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D24697" w:rsidRDefault="0000146C" w:rsidP="00620C86">
      <w:pPr>
        <w:pStyle w:val="1"/>
        <w:spacing w:before="83"/>
        <w:ind w:left="949" w:right="230" w:hanging="949"/>
      </w:pPr>
      <w:bookmarkStart w:id="0" w:name="_Hlk174782530"/>
      <w:r w:rsidRPr="00D24697">
        <w:t>РОЗДІЛ 1</w:t>
      </w:r>
    </w:p>
    <w:p w14:paraId="31970B11" w14:textId="77777777" w:rsidR="00314AF3" w:rsidRPr="00D24697" w:rsidRDefault="00314AF3" w:rsidP="00314AF3">
      <w:pPr>
        <w:rPr>
          <w:lang w:eastAsia="en-US"/>
        </w:rPr>
      </w:pPr>
    </w:p>
    <w:p w14:paraId="5FC923B9" w14:textId="77777777" w:rsidR="00513D37" w:rsidRPr="00D24697" w:rsidRDefault="00513D37" w:rsidP="00314AF3">
      <w:pPr>
        <w:rPr>
          <w:lang w:eastAsia="en-US"/>
        </w:rPr>
      </w:pPr>
    </w:p>
    <w:p w14:paraId="66351745" w14:textId="77777777" w:rsidR="00E61E51" w:rsidRPr="00D24697" w:rsidRDefault="00E61E51" w:rsidP="00E61E51">
      <w:pPr>
        <w:rPr>
          <w:lang w:eastAsia="en-US"/>
        </w:rPr>
      </w:pPr>
    </w:p>
    <w:p w14:paraId="53D98C8F" w14:textId="0796CAE8" w:rsidR="00513D37" w:rsidRPr="00D24697" w:rsidRDefault="009225B1" w:rsidP="00513D37">
      <w:pPr>
        <w:spacing w:line="360" w:lineRule="auto"/>
        <w:jc w:val="center"/>
        <w:rPr>
          <w:b/>
          <w:bCs/>
          <w:lang w:eastAsia="en-US"/>
        </w:rPr>
      </w:pPr>
      <w:r w:rsidRPr="00D24697">
        <w:rPr>
          <w:b/>
          <w:bCs/>
          <w:caps/>
          <w:sz w:val="28"/>
          <w:szCs w:val="28"/>
        </w:rPr>
        <w:t>Теоретико-методологічні підходи до вивчення проблеми патопсихологічної поведінки при депресивних розладах  особистості</w:t>
      </w:r>
    </w:p>
    <w:p w14:paraId="12580C1A" w14:textId="77777777" w:rsidR="0057375B" w:rsidRPr="00D24697" w:rsidRDefault="0057375B" w:rsidP="00513D37">
      <w:pPr>
        <w:spacing w:line="360" w:lineRule="auto"/>
        <w:jc w:val="center"/>
        <w:rPr>
          <w:b/>
          <w:bCs/>
          <w:lang w:eastAsia="en-US"/>
        </w:rPr>
      </w:pPr>
    </w:p>
    <w:p w14:paraId="1C24664E" w14:textId="7C07D3F1" w:rsidR="00513D37" w:rsidRPr="00D24697" w:rsidRDefault="00513D37" w:rsidP="00314AF3">
      <w:pPr>
        <w:pStyle w:val="ad"/>
        <w:spacing w:line="360" w:lineRule="auto"/>
        <w:ind w:right="219" w:firstLine="707"/>
        <w:jc w:val="both"/>
        <w:rPr>
          <w:b/>
          <w:bCs/>
          <w:sz w:val="28"/>
          <w:szCs w:val="28"/>
        </w:rPr>
      </w:pPr>
      <w:r w:rsidRPr="00D24697">
        <w:rPr>
          <w:b/>
          <w:bCs/>
          <w:sz w:val="28"/>
          <w:szCs w:val="28"/>
        </w:rPr>
        <w:t xml:space="preserve">1.1. </w:t>
      </w:r>
      <w:r w:rsidR="00781C72" w:rsidRPr="00D24697">
        <w:rPr>
          <w:b/>
          <w:bCs/>
          <w:sz w:val="28"/>
          <w:szCs w:val="28"/>
        </w:rPr>
        <w:t xml:space="preserve">Сучасні підходи до вивчення проблеми </w:t>
      </w:r>
      <w:r w:rsidR="00BF6048" w:rsidRPr="00D24697">
        <w:rPr>
          <w:b/>
          <w:bCs/>
          <w:sz w:val="28"/>
          <w:szCs w:val="28"/>
        </w:rPr>
        <w:t xml:space="preserve">депресивних розладів </w:t>
      </w:r>
      <w:r w:rsidR="00781C72" w:rsidRPr="00D24697">
        <w:rPr>
          <w:b/>
          <w:bCs/>
          <w:sz w:val="28"/>
          <w:szCs w:val="28"/>
        </w:rPr>
        <w:t>особистості</w:t>
      </w:r>
    </w:p>
    <w:p w14:paraId="2BC0B253" w14:textId="77777777" w:rsidR="00513D37" w:rsidRPr="00D24697" w:rsidRDefault="00513D37" w:rsidP="00314AF3">
      <w:pPr>
        <w:pStyle w:val="ad"/>
        <w:spacing w:line="360" w:lineRule="auto"/>
        <w:ind w:right="219" w:firstLine="707"/>
        <w:jc w:val="both"/>
        <w:rPr>
          <w:sz w:val="28"/>
          <w:szCs w:val="28"/>
        </w:rPr>
      </w:pPr>
    </w:p>
    <w:p w14:paraId="1AC0AFEF" w14:textId="77777777" w:rsidR="00BF6048" w:rsidRPr="00D24697" w:rsidRDefault="00BF6048" w:rsidP="00314AF3">
      <w:pPr>
        <w:pStyle w:val="ad"/>
        <w:spacing w:line="360" w:lineRule="auto"/>
        <w:ind w:right="219" w:firstLine="707"/>
        <w:jc w:val="both"/>
        <w:rPr>
          <w:sz w:val="28"/>
          <w:szCs w:val="28"/>
        </w:rPr>
      </w:pPr>
      <w:r w:rsidRPr="00D24697">
        <w:rPr>
          <w:sz w:val="28"/>
          <w:szCs w:val="28"/>
        </w:rPr>
        <w:t xml:space="preserve">У розділі проаналізовано поняття </w:t>
      </w:r>
      <w:proofErr w:type="spellStart"/>
      <w:r w:rsidRPr="00D24697">
        <w:rPr>
          <w:sz w:val="28"/>
          <w:szCs w:val="28"/>
        </w:rPr>
        <w:t>депресивність</w:t>
      </w:r>
      <w:proofErr w:type="spellEnd"/>
      <w:r w:rsidRPr="00D24697">
        <w:rPr>
          <w:sz w:val="28"/>
          <w:szCs w:val="28"/>
        </w:rPr>
        <w:t xml:space="preserve"> як властивість особистості, визначено психологічну природу цього феномену. Виокремлено причини і наслідки </w:t>
      </w:r>
      <w:proofErr w:type="spellStart"/>
      <w:r w:rsidRPr="00D24697">
        <w:rPr>
          <w:sz w:val="28"/>
          <w:szCs w:val="28"/>
        </w:rPr>
        <w:t>депресивності</w:t>
      </w:r>
      <w:proofErr w:type="spellEnd"/>
      <w:r w:rsidRPr="00D24697">
        <w:rPr>
          <w:sz w:val="28"/>
          <w:szCs w:val="28"/>
        </w:rPr>
        <w:t>.</w:t>
      </w:r>
    </w:p>
    <w:p w14:paraId="027F1A24" w14:textId="77777777" w:rsidR="00BF6048" w:rsidRPr="00D24697" w:rsidRDefault="00BF6048" w:rsidP="00314AF3">
      <w:pPr>
        <w:pStyle w:val="ad"/>
        <w:spacing w:line="360" w:lineRule="auto"/>
        <w:ind w:right="219" w:firstLine="707"/>
        <w:jc w:val="both"/>
        <w:rPr>
          <w:sz w:val="28"/>
          <w:szCs w:val="28"/>
        </w:rPr>
      </w:pPr>
      <w:r w:rsidRPr="00D24697">
        <w:rPr>
          <w:sz w:val="28"/>
          <w:szCs w:val="28"/>
        </w:rPr>
        <w:t xml:space="preserve">Сучасне суспільство, яке переживає зміни в економічному та соціальному житті, ставить нові вимоги до особистості, яка була б здатною до ефективного спілкування, взаємодії та співпраці з іншими людьми. Але цьому може перешкоджати </w:t>
      </w:r>
      <w:proofErr w:type="spellStart"/>
      <w:r w:rsidRPr="00D24697">
        <w:rPr>
          <w:sz w:val="28"/>
          <w:szCs w:val="28"/>
        </w:rPr>
        <w:t>депресивність</w:t>
      </w:r>
      <w:proofErr w:type="spellEnd"/>
      <w:r w:rsidRPr="00D24697">
        <w:rPr>
          <w:sz w:val="28"/>
          <w:szCs w:val="28"/>
        </w:rPr>
        <w:t xml:space="preserve"> особистості, яка негативно впливає на всі її сфери життєдіяльності. </w:t>
      </w:r>
    </w:p>
    <w:p w14:paraId="51A14280" w14:textId="77777777" w:rsidR="00BF6048" w:rsidRPr="00D24697" w:rsidRDefault="00BF6048" w:rsidP="00314AF3">
      <w:pPr>
        <w:pStyle w:val="ad"/>
        <w:spacing w:line="360" w:lineRule="auto"/>
        <w:ind w:right="219" w:firstLine="707"/>
        <w:jc w:val="both"/>
        <w:rPr>
          <w:sz w:val="28"/>
          <w:szCs w:val="28"/>
        </w:rPr>
      </w:pPr>
      <w:r w:rsidRPr="00D24697">
        <w:rPr>
          <w:sz w:val="28"/>
          <w:szCs w:val="28"/>
        </w:rPr>
        <w:t xml:space="preserve">Слід зазначити, що депресивні прояви паралізують життєву активність, знижують адаптаційні можливості та збіднюють психологічний потенціал особистості. </w:t>
      </w:r>
    </w:p>
    <w:p w14:paraId="1DBBCD51" w14:textId="77777777" w:rsidR="00BF6048" w:rsidRPr="00D24697" w:rsidRDefault="00BF6048" w:rsidP="00314AF3">
      <w:pPr>
        <w:pStyle w:val="ad"/>
        <w:spacing w:line="360" w:lineRule="auto"/>
        <w:ind w:right="219" w:firstLine="707"/>
        <w:jc w:val="both"/>
        <w:rPr>
          <w:sz w:val="28"/>
          <w:szCs w:val="28"/>
        </w:rPr>
      </w:pPr>
      <w:r w:rsidRPr="00D24697">
        <w:rPr>
          <w:sz w:val="28"/>
          <w:szCs w:val="28"/>
        </w:rPr>
        <w:t xml:space="preserve">Тому, незважаючи на актуальність досліджуваної проблеми, слід констатувати недостатню розробленість проблематики виникнення </w:t>
      </w:r>
      <w:proofErr w:type="spellStart"/>
      <w:r w:rsidRPr="00D24697">
        <w:rPr>
          <w:sz w:val="28"/>
          <w:szCs w:val="28"/>
        </w:rPr>
        <w:t>депресивності</w:t>
      </w:r>
      <w:proofErr w:type="spellEnd"/>
      <w:r w:rsidRPr="00D24697">
        <w:rPr>
          <w:sz w:val="28"/>
          <w:szCs w:val="28"/>
        </w:rPr>
        <w:t xml:space="preserve"> у вітчизняній психології.</w:t>
      </w:r>
    </w:p>
    <w:p w14:paraId="4C8CC469" w14:textId="4F57C3D7" w:rsidR="00BF6048" w:rsidRPr="00D24697" w:rsidRDefault="00BF6048" w:rsidP="00314AF3">
      <w:pPr>
        <w:pStyle w:val="ad"/>
        <w:spacing w:line="360" w:lineRule="auto"/>
        <w:ind w:right="219" w:firstLine="707"/>
        <w:jc w:val="both"/>
        <w:rPr>
          <w:sz w:val="28"/>
          <w:szCs w:val="28"/>
        </w:rPr>
      </w:pPr>
      <w:r w:rsidRPr="00D24697">
        <w:rPr>
          <w:sz w:val="28"/>
          <w:szCs w:val="28"/>
        </w:rPr>
        <w:t xml:space="preserve"> </w:t>
      </w:r>
      <w:proofErr w:type="spellStart"/>
      <w:r w:rsidRPr="00D24697">
        <w:rPr>
          <w:sz w:val="28"/>
          <w:szCs w:val="28"/>
        </w:rPr>
        <w:t>Депресивність</w:t>
      </w:r>
      <w:proofErr w:type="spellEnd"/>
      <w:r w:rsidRPr="00D24697">
        <w:rPr>
          <w:sz w:val="28"/>
          <w:szCs w:val="28"/>
        </w:rPr>
        <w:t xml:space="preserve"> практично не досліджений як психологічний феномен, в основному вивчалась депресія та депресивні розлади з позицій психології.</w:t>
      </w:r>
    </w:p>
    <w:p w14:paraId="7364597A" w14:textId="77777777" w:rsidR="00BF6048" w:rsidRPr="00D24697" w:rsidRDefault="00BF6048" w:rsidP="00314AF3">
      <w:pPr>
        <w:pStyle w:val="ad"/>
        <w:spacing w:line="360" w:lineRule="auto"/>
        <w:ind w:right="219" w:firstLine="707"/>
        <w:jc w:val="both"/>
        <w:rPr>
          <w:sz w:val="28"/>
          <w:szCs w:val="28"/>
        </w:rPr>
      </w:pPr>
      <w:r w:rsidRPr="00D24697">
        <w:rPr>
          <w:sz w:val="28"/>
          <w:szCs w:val="28"/>
        </w:rPr>
        <w:t xml:space="preserve">Розглядаючи феномен </w:t>
      </w:r>
      <w:proofErr w:type="spellStart"/>
      <w:r w:rsidRPr="00D24697">
        <w:rPr>
          <w:sz w:val="28"/>
          <w:szCs w:val="28"/>
        </w:rPr>
        <w:t>депресивність</w:t>
      </w:r>
      <w:proofErr w:type="spellEnd"/>
      <w:r w:rsidRPr="00D24697">
        <w:rPr>
          <w:sz w:val="28"/>
          <w:szCs w:val="28"/>
        </w:rPr>
        <w:t xml:space="preserve">, слід зупинитися на тлумаченні цього поняття. </w:t>
      </w:r>
    </w:p>
    <w:p w14:paraId="2DECAF30" w14:textId="77777777" w:rsidR="00BF6048" w:rsidRPr="00D24697" w:rsidRDefault="00BF6048" w:rsidP="00314AF3">
      <w:pPr>
        <w:pStyle w:val="ad"/>
        <w:spacing w:line="360" w:lineRule="auto"/>
        <w:ind w:right="219" w:firstLine="707"/>
        <w:jc w:val="both"/>
        <w:rPr>
          <w:sz w:val="28"/>
          <w:szCs w:val="28"/>
        </w:rPr>
      </w:pPr>
      <w:r w:rsidRPr="00D24697">
        <w:rPr>
          <w:sz w:val="28"/>
          <w:szCs w:val="28"/>
        </w:rPr>
        <w:lastRenderedPageBreak/>
        <w:t xml:space="preserve">Серед багатьох авторів не існує єдиного визначення поняття </w:t>
      </w:r>
      <w:proofErr w:type="spellStart"/>
      <w:r w:rsidRPr="00D24697">
        <w:rPr>
          <w:sz w:val="28"/>
          <w:szCs w:val="28"/>
        </w:rPr>
        <w:t>депресивність</w:t>
      </w:r>
      <w:proofErr w:type="spellEnd"/>
      <w:r w:rsidRPr="00D24697">
        <w:rPr>
          <w:sz w:val="28"/>
          <w:szCs w:val="28"/>
        </w:rPr>
        <w:t xml:space="preserve">, так як </w:t>
      </w:r>
      <w:proofErr w:type="spellStart"/>
      <w:r w:rsidRPr="00D24697">
        <w:rPr>
          <w:sz w:val="28"/>
          <w:szCs w:val="28"/>
        </w:rPr>
        <w:t>депресивність</w:t>
      </w:r>
      <w:proofErr w:type="spellEnd"/>
      <w:r w:rsidRPr="00D24697">
        <w:rPr>
          <w:sz w:val="28"/>
          <w:szCs w:val="28"/>
        </w:rPr>
        <w:t xml:space="preserve"> розглядається з різних концептуальних позицій. </w:t>
      </w:r>
    </w:p>
    <w:p w14:paraId="4626F131" w14:textId="77777777" w:rsidR="00BF6048" w:rsidRPr="00D24697" w:rsidRDefault="00BF6048" w:rsidP="00314AF3">
      <w:pPr>
        <w:pStyle w:val="ad"/>
        <w:spacing w:line="360" w:lineRule="auto"/>
        <w:ind w:right="219" w:firstLine="707"/>
        <w:jc w:val="both"/>
        <w:rPr>
          <w:sz w:val="28"/>
          <w:szCs w:val="28"/>
        </w:rPr>
      </w:pPr>
      <w:r w:rsidRPr="00D24697">
        <w:rPr>
          <w:sz w:val="28"/>
          <w:szCs w:val="28"/>
        </w:rPr>
        <w:t xml:space="preserve">У психології поняття </w:t>
      </w:r>
      <w:proofErr w:type="spellStart"/>
      <w:r w:rsidRPr="00D24697">
        <w:rPr>
          <w:sz w:val="28"/>
          <w:szCs w:val="28"/>
        </w:rPr>
        <w:t>депресивність</w:t>
      </w:r>
      <w:proofErr w:type="spellEnd"/>
      <w:r w:rsidRPr="00D24697">
        <w:rPr>
          <w:sz w:val="28"/>
          <w:szCs w:val="28"/>
        </w:rPr>
        <w:t xml:space="preserve"> розуміється як: «властивість особистості, яка виникає внаслідок повторюваного гострого або хронічного переживання депресії, психологічною природою котрого є особистісна схильність, уразливість до депресивних станів». </w:t>
      </w:r>
    </w:p>
    <w:p w14:paraId="1FE3C1F8" w14:textId="77777777" w:rsidR="00BF6048" w:rsidRPr="00D24697" w:rsidRDefault="00BF6048" w:rsidP="00314AF3">
      <w:pPr>
        <w:pStyle w:val="ad"/>
        <w:spacing w:line="360" w:lineRule="auto"/>
        <w:ind w:right="219" w:firstLine="707"/>
        <w:jc w:val="both"/>
        <w:rPr>
          <w:sz w:val="28"/>
          <w:szCs w:val="28"/>
        </w:rPr>
      </w:pPr>
      <w:r w:rsidRPr="00D24697">
        <w:rPr>
          <w:sz w:val="28"/>
          <w:szCs w:val="28"/>
        </w:rPr>
        <w:t xml:space="preserve">Отже, </w:t>
      </w:r>
      <w:proofErr w:type="spellStart"/>
      <w:r w:rsidRPr="00D24697">
        <w:rPr>
          <w:sz w:val="28"/>
          <w:szCs w:val="28"/>
        </w:rPr>
        <w:t>депресивність</w:t>
      </w:r>
      <w:proofErr w:type="spellEnd"/>
      <w:r w:rsidRPr="00D24697">
        <w:rPr>
          <w:sz w:val="28"/>
          <w:szCs w:val="28"/>
        </w:rPr>
        <w:t xml:space="preserve"> є фактом або наслідком неконструктивного переживання депресії і, відповідно, може існувати як ситуативна або постійна особистісна диспозиція.</w:t>
      </w:r>
    </w:p>
    <w:p w14:paraId="1684E95A" w14:textId="77777777" w:rsidR="00BF6048" w:rsidRPr="00D24697" w:rsidRDefault="00BF6048" w:rsidP="00314AF3">
      <w:pPr>
        <w:pStyle w:val="ad"/>
        <w:spacing w:line="360" w:lineRule="auto"/>
        <w:ind w:right="219" w:firstLine="707"/>
        <w:jc w:val="both"/>
        <w:rPr>
          <w:sz w:val="28"/>
          <w:szCs w:val="28"/>
        </w:rPr>
      </w:pPr>
      <w:r w:rsidRPr="00D24697">
        <w:rPr>
          <w:sz w:val="28"/>
          <w:szCs w:val="28"/>
        </w:rPr>
        <w:t xml:space="preserve">Оскільки </w:t>
      </w:r>
      <w:proofErr w:type="spellStart"/>
      <w:r w:rsidRPr="00D24697">
        <w:rPr>
          <w:sz w:val="28"/>
          <w:szCs w:val="28"/>
        </w:rPr>
        <w:t>депресивність</w:t>
      </w:r>
      <w:proofErr w:type="spellEnd"/>
      <w:r w:rsidRPr="00D24697">
        <w:rPr>
          <w:sz w:val="28"/>
          <w:szCs w:val="28"/>
        </w:rPr>
        <w:t xml:space="preserve"> – це наслідок неконструктивного переживання депресії, слід детальніше зупинитися на розгляді поняття депресія. Так, депресія (від лат. </w:t>
      </w:r>
      <w:proofErr w:type="spellStart"/>
      <w:r w:rsidRPr="00D24697">
        <w:rPr>
          <w:sz w:val="28"/>
          <w:szCs w:val="28"/>
        </w:rPr>
        <w:t>depressio</w:t>
      </w:r>
      <w:proofErr w:type="spellEnd"/>
      <w:r w:rsidRPr="00D24697">
        <w:rPr>
          <w:sz w:val="28"/>
          <w:szCs w:val="28"/>
        </w:rPr>
        <w:t xml:space="preserve"> – пригнічення, придушення) визначається як афективний стан, який характеризується негативним емоційним фоном, зміною мотиваційної сфери, когнітивних уявлень і загальною пасивністю поведінки [10]. </w:t>
      </w:r>
    </w:p>
    <w:p w14:paraId="162D6C6F" w14:textId="77777777" w:rsidR="00BF6048" w:rsidRPr="00D24697" w:rsidRDefault="00BF6048" w:rsidP="00314AF3">
      <w:pPr>
        <w:pStyle w:val="ad"/>
        <w:spacing w:line="360" w:lineRule="auto"/>
        <w:ind w:right="219" w:firstLine="707"/>
        <w:jc w:val="both"/>
        <w:rPr>
          <w:sz w:val="28"/>
          <w:szCs w:val="28"/>
        </w:rPr>
      </w:pPr>
      <w:r w:rsidRPr="00D24697">
        <w:rPr>
          <w:sz w:val="28"/>
          <w:szCs w:val="28"/>
        </w:rPr>
        <w:t xml:space="preserve">У теоретичній та практичній психології розглядають депресію як феномен здорової психіки і депресію, як феномен психопатології людини. </w:t>
      </w:r>
    </w:p>
    <w:p w14:paraId="405E0AAF" w14:textId="77777777" w:rsidR="00BF6048" w:rsidRPr="00D24697" w:rsidRDefault="00BF6048" w:rsidP="00314AF3">
      <w:pPr>
        <w:pStyle w:val="ad"/>
        <w:spacing w:line="360" w:lineRule="auto"/>
        <w:ind w:right="219" w:firstLine="707"/>
        <w:jc w:val="both"/>
        <w:rPr>
          <w:sz w:val="28"/>
          <w:szCs w:val="28"/>
        </w:rPr>
      </w:pPr>
      <w:r w:rsidRPr="00D24697">
        <w:rPr>
          <w:sz w:val="28"/>
          <w:szCs w:val="28"/>
        </w:rPr>
        <w:t xml:space="preserve">Вчені визначають депресію, як симптом, синдром або захворювання. Найчастіше цей термін визначається як синдром, що включає психологічні, емоційні, </w:t>
      </w:r>
      <w:proofErr w:type="spellStart"/>
      <w:r w:rsidRPr="00D24697">
        <w:rPr>
          <w:sz w:val="28"/>
          <w:szCs w:val="28"/>
        </w:rPr>
        <w:t>соматоневрологічні</w:t>
      </w:r>
      <w:proofErr w:type="spellEnd"/>
      <w:r w:rsidRPr="00D24697">
        <w:rPr>
          <w:sz w:val="28"/>
          <w:szCs w:val="28"/>
        </w:rPr>
        <w:t xml:space="preserve"> та інші клінічні прояви захворювання.</w:t>
      </w:r>
    </w:p>
    <w:p w14:paraId="34257140" w14:textId="77777777" w:rsidR="00BF6048" w:rsidRPr="00D24697" w:rsidRDefault="00BF6048" w:rsidP="00314AF3">
      <w:pPr>
        <w:pStyle w:val="ad"/>
        <w:spacing w:line="360" w:lineRule="auto"/>
        <w:ind w:right="219" w:firstLine="707"/>
        <w:jc w:val="both"/>
        <w:rPr>
          <w:sz w:val="28"/>
          <w:szCs w:val="28"/>
        </w:rPr>
      </w:pPr>
      <w:r w:rsidRPr="00D24697">
        <w:rPr>
          <w:sz w:val="28"/>
          <w:szCs w:val="28"/>
        </w:rPr>
        <w:t xml:space="preserve"> У психологічному словнику депресія визначається як «гнітючий стан, що характеризується апатією, пасивністю, відсутністю інтересу до оточуючого». </w:t>
      </w:r>
    </w:p>
    <w:p w14:paraId="289CCEE3" w14:textId="46FF6043" w:rsidR="00BF6048" w:rsidRPr="00D24697" w:rsidRDefault="00BF6048" w:rsidP="00314AF3">
      <w:pPr>
        <w:pStyle w:val="ad"/>
        <w:spacing w:line="360" w:lineRule="auto"/>
        <w:ind w:right="219" w:firstLine="707"/>
        <w:jc w:val="both"/>
        <w:rPr>
          <w:sz w:val="28"/>
          <w:szCs w:val="28"/>
        </w:rPr>
      </w:pPr>
      <w:r w:rsidRPr="00D24697">
        <w:rPr>
          <w:sz w:val="28"/>
          <w:szCs w:val="28"/>
        </w:rPr>
        <w:t xml:space="preserve">О. </w:t>
      </w:r>
      <w:proofErr w:type="spellStart"/>
      <w:r w:rsidRPr="00D24697">
        <w:rPr>
          <w:sz w:val="28"/>
          <w:szCs w:val="28"/>
        </w:rPr>
        <w:t>Лоуен</w:t>
      </w:r>
      <w:proofErr w:type="spellEnd"/>
      <w:r w:rsidRPr="00D24697">
        <w:rPr>
          <w:sz w:val="28"/>
          <w:szCs w:val="28"/>
        </w:rPr>
        <w:t xml:space="preserve"> розглядає депресія як відсутність будь-яких емоцій. Оскільки пригнічення емоцій викликає депресію, то остання не може розглядатися як емоція. У цілому депресію характеризують як негативний психічний стан, який впливає на психологічні, фізіологічні та соціальні функції індивіда.</w:t>
      </w:r>
    </w:p>
    <w:p w14:paraId="59B25E85" w14:textId="77777777" w:rsidR="00FA11A4" w:rsidRPr="00D24697" w:rsidRDefault="00BF6048" w:rsidP="00314AF3">
      <w:pPr>
        <w:pStyle w:val="ad"/>
        <w:spacing w:line="360" w:lineRule="auto"/>
        <w:ind w:right="219" w:firstLine="707"/>
        <w:jc w:val="both"/>
        <w:rPr>
          <w:sz w:val="28"/>
          <w:szCs w:val="28"/>
        </w:rPr>
      </w:pPr>
      <w:r w:rsidRPr="00D24697">
        <w:rPr>
          <w:sz w:val="28"/>
          <w:szCs w:val="28"/>
        </w:rPr>
        <w:t xml:space="preserve"> Депресія – це афективний стан, який характеризується негативним емоційним фоном, змінами мотиваційної сфери, когнітивних уявлень і загальною пасивністю поведінки. </w:t>
      </w:r>
    </w:p>
    <w:p w14:paraId="133CB946" w14:textId="77777777" w:rsidR="00FA11A4" w:rsidRPr="00D24697" w:rsidRDefault="00BF6048" w:rsidP="00314AF3">
      <w:pPr>
        <w:pStyle w:val="ad"/>
        <w:spacing w:line="360" w:lineRule="auto"/>
        <w:ind w:right="219" w:firstLine="707"/>
        <w:jc w:val="both"/>
        <w:rPr>
          <w:sz w:val="28"/>
          <w:szCs w:val="28"/>
        </w:rPr>
      </w:pPr>
      <w:r w:rsidRPr="00D24697">
        <w:rPr>
          <w:sz w:val="28"/>
          <w:szCs w:val="28"/>
        </w:rPr>
        <w:lastRenderedPageBreak/>
        <w:t xml:space="preserve">У стані депресії спостерігаються важкі, болісні переживання і емоції – пригніченість, туга, відчай. </w:t>
      </w:r>
    </w:p>
    <w:p w14:paraId="5B6876A8" w14:textId="77777777" w:rsidR="00FA11A4" w:rsidRPr="00D24697" w:rsidRDefault="00BF6048" w:rsidP="00314AF3">
      <w:pPr>
        <w:pStyle w:val="ad"/>
        <w:spacing w:line="360" w:lineRule="auto"/>
        <w:ind w:right="219" w:firstLine="707"/>
        <w:jc w:val="both"/>
        <w:rPr>
          <w:sz w:val="28"/>
          <w:szCs w:val="28"/>
        </w:rPr>
      </w:pPr>
      <w:r w:rsidRPr="00D24697">
        <w:rPr>
          <w:sz w:val="28"/>
          <w:szCs w:val="28"/>
        </w:rPr>
        <w:t xml:space="preserve">Потяги, вольова активність різко понижені. З’являються нав’язливі думки про власну відповідальність за різноманітні неприємні, важкі події, що відбулися в житті людини або її близьких. </w:t>
      </w:r>
    </w:p>
    <w:p w14:paraId="56A40F5D" w14:textId="77777777" w:rsidR="00FA11A4" w:rsidRPr="00D24697" w:rsidRDefault="00BF6048" w:rsidP="00314AF3">
      <w:pPr>
        <w:pStyle w:val="ad"/>
        <w:spacing w:line="360" w:lineRule="auto"/>
        <w:ind w:right="219" w:firstLine="707"/>
        <w:jc w:val="both"/>
        <w:rPr>
          <w:sz w:val="28"/>
          <w:szCs w:val="28"/>
        </w:rPr>
      </w:pPr>
      <w:r w:rsidRPr="00D24697">
        <w:rPr>
          <w:sz w:val="28"/>
          <w:szCs w:val="28"/>
        </w:rPr>
        <w:t>Відчуття провини за події минулого і відчуття безпорадності перед життєвими труднощами поєднуються з відчуттям безперспективності</w:t>
      </w:r>
      <w:r w:rsidR="00FA11A4" w:rsidRPr="00D24697">
        <w:rPr>
          <w:sz w:val="28"/>
          <w:szCs w:val="28"/>
        </w:rPr>
        <w:t>.</w:t>
      </w:r>
    </w:p>
    <w:p w14:paraId="44C3B5DB" w14:textId="0DCEF66B" w:rsidR="00FA11A4" w:rsidRPr="00D24697" w:rsidRDefault="00BF6048" w:rsidP="00314AF3">
      <w:pPr>
        <w:pStyle w:val="ad"/>
        <w:spacing w:line="360" w:lineRule="auto"/>
        <w:ind w:right="219" w:firstLine="707"/>
        <w:jc w:val="both"/>
        <w:rPr>
          <w:sz w:val="28"/>
          <w:szCs w:val="28"/>
        </w:rPr>
      </w:pPr>
      <w:r w:rsidRPr="00D24697">
        <w:rPr>
          <w:sz w:val="28"/>
          <w:szCs w:val="28"/>
        </w:rPr>
        <w:t xml:space="preserve">Самооцінка різко </w:t>
      </w:r>
      <w:r w:rsidR="00A836F0" w:rsidRPr="00D24697">
        <w:rPr>
          <w:sz w:val="28"/>
          <w:szCs w:val="28"/>
        </w:rPr>
        <w:t>знижується</w:t>
      </w:r>
      <w:r w:rsidRPr="00D24697">
        <w:rPr>
          <w:sz w:val="28"/>
          <w:szCs w:val="28"/>
        </w:rPr>
        <w:t xml:space="preserve">, спостерігається суттєва розбіжність між «реальним» та «ідеальним» Я, зумовлена недосяжністю ідеалу, конфліктом тенденцій та потреб [2]. </w:t>
      </w:r>
    </w:p>
    <w:p w14:paraId="498CFDA3" w14:textId="77777777" w:rsidR="00FA11A4" w:rsidRPr="00D24697" w:rsidRDefault="00BF6048" w:rsidP="00314AF3">
      <w:pPr>
        <w:pStyle w:val="ad"/>
        <w:spacing w:line="360" w:lineRule="auto"/>
        <w:ind w:right="219" w:firstLine="707"/>
        <w:jc w:val="both"/>
        <w:rPr>
          <w:sz w:val="28"/>
          <w:szCs w:val="28"/>
        </w:rPr>
      </w:pPr>
      <w:r w:rsidRPr="00D24697">
        <w:rPr>
          <w:sz w:val="28"/>
          <w:szCs w:val="28"/>
        </w:rPr>
        <w:t xml:space="preserve">Пригнічення почуттів, на думку О. </w:t>
      </w:r>
      <w:proofErr w:type="spellStart"/>
      <w:r w:rsidRPr="00D24697">
        <w:rPr>
          <w:sz w:val="28"/>
          <w:szCs w:val="28"/>
        </w:rPr>
        <w:t>Лоуена</w:t>
      </w:r>
      <w:proofErr w:type="spellEnd"/>
      <w:r w:rsidRPr="00D24697">
        <w:rPr>
          <w:sz w:val="28"/>
          <w:szCs w:val="28"/>
        </w:rPr>
        <w:t xml:space="preserve">, сприяє виникненню депресії, оскільки воно не дає людині покладатися на свої почуття при виборі того або іншого типу поведінки. </w:t>
      </w:r>
    </w:p>
    <w:p w14:paraId="112C1C2D" w14:textId="77777777" w:rsidR="00FA11A4" w:rsidRPr="00D24697" w:rsidRDefault="00BF6048" w:rsidP="00314AF3">
      <w:pPr>
        <w:pStyle w:val="ad"/>
        <w:spacing w:line="360" w:lineRule="auto"/>
        <w:ind w:right="219" w:firstLine="707"/>
        <w:jc w:val="both"/>
        <w:rPr>
          <w:sz w:val="28"/>
          <w:szCs w:val="28"/>
        </w:rPr>
      </w:pPr>
      <w:r w:rsidRPr="00D24697">
        <w:rPr>
          <w:sz w:val="28"/>
          <w:szCs w:val="28"/>
        </w:rPr>
        <w:t xml:space="preserve">Діапазон почуттів, які людина може виражати, визначає широту її особистості. Добре відомо, що людина, що знаходиться в депресії, закрита і що вивільнення будь-яких почуттів,  таких як печаль або гнів, які можуть бути виражені у психофізичній розрядці, за допомогою ударів або яких-небудь інших фізичних дій, сприяє негайному і позитивному ефекту на стан депресії [4]. </w:t>
      </w:r>
    </w:p>
    <w:p w14:paraId="54F205DD" w14:textId="77777777" w:rsidR="00FA11A4" w:rsidRPr="00D24697" w:rsidRDefault="00BF6048" w:rsidP="00314AF3">
      <w:pPr>
        <w:pStyle w:val="ad"/>
        <w:spacing w:line="360" w:lineRule="auto"/>
        <w:ind w:right="219" w:firstLine="707"/>
        <w:jc w:val="both"/>
        <w:rPr>
          <w:sz w:val="28"/>
          <w:szCs w:val="28"/>
        </w:rPr>
      </w:pPr>
      <w:r w:rsidRPr="00D24697">
        <w:rPr>
          <w:sz w:val="28"/>
          <w:szCs w:val="28"/>
        </w:rPr>
        <w:t xml:space="preserve">Зміненим виявляється сприйняття часу, який тягнеться болісно довго. Для поведінки в стані депресії характерні сповільненість, безініціативність, швидка стомлюваність; все це призводить до різкого падіння продуктивності. </w:t>
      </w:r>
    </w:p>
    <w:p w14:paraId="4345255A" w14:textId="4EB6C6B6" w:rsidR="00FA11A4" w:rsidRPr="00D24697" w:rsidRDefault="00BF6048" w:rsidP="00314AF3">
      <w:pPr>
        <w:pStyle w:val="ad"/>
        <w:spacing w:line="360" w:lineRule="auto"/>
        <w:ind w:right="219" w:firstLine="707"/>
        <w:jc w:val="both"/>
        <w:rPr>
          <w:sz w:val="28"/>
          <w:szCs w:val="28"/>
        </w:rPr>
      </w:pPr>
      <w:r w:rsidRPr="00D24697">
        <w:rPr>
          <w:sz w:val="28"/>
          <w:szCs w:val="28"/>
        </w:rPr>
        <w:t xml:space="preserve">В психології виділяють типові прояви депресії, а саме: </w:t>
      </w:r>
    </w:p>
    <w:p w14:paraId="6945B70B" w14:textId="77777777" w:rsidR="00FA11A4" w:rsidRPr="00D24697" w:rsidRDefault="00BF6048" w:rsidP="00314AF3">
      <w:pPr>
        <w:pStyle w:val="ad"/>
        <w:spacing w:line="360" w:lineRule="auto"/>
        <w:ind w:right="219" w:firstLine="707"/>
        <w:jc w:val="both"/>
        <w:rPr>
          <w:sz w:val="28"/>
          <w:szCs w:val="28"/>
        </w:rPr>
      </w:pPr>
      <w:r w:rsidRPr="00D24697">
        <w:rPr>
          <w:sz w:val="28"/>
          <w:szCs w:val="28"/>
        </w:rPr>
        <w:t xml:space="preserve">1. Емоційні прояви депресії: туга, придушене, пригнічений настрій, розпач, страждання, дратівливість, тривога, втрата здатності відчувати задоволення від раннє приємних занять, втрата інтересу до всього навколишнього. </w:t>
      </w:r>
    </w:p>
    <w:p w14:paraId="42D46ADE" w14:textId="3DF60951" w:rsidR="00FA11A4" w:rsidRPr="00D24697" w:rsidRDefault="00BF6048" w:rsidP="00314AF3">
      <w:pPr>
        <w:pStyle w:val="ad"/>
        <w:spacing w:line="360" w:lineRule="auto"/>
        <w:ind w:right="219" w:firstLine="707"/>
        <w:jc w:val="both"/>
        <w:rPr>
          <w:sz w:val="28"/>
          <w:szCs w:val="28"/>
        </w:rPr>
      </w:pPr>
      <w:r w:rsidRPr="00D24697">
        <w:rPr>
          <w:sz w:val="28"/>
          <w:szCs w:val="28"/>
        </w:rPr>
        <w:t>2. Фізіологічні прояви депресії: порушення сну (безсоння, сонливість), порушення функції кишечник</w:t>
      </w:r>
      <w:r w:rsidR="00A836F0">
        <w:rPr>
          <w:sz w:val="28"/>
          <w:szCs w:val="28"/>
        </w:rPr>
        <w:t>а</w:t>
      </w:r>
      <w:r w:rsidRPr="00D24697">
        <w:rPr>
          <w:sz w:val="28"/>
          <w:szCs w:val="28"/>
        </w:rPr>
        <w:t xml:space="preserve">, зміни апетиту (його втрата або переїдання), зниження сексуальних потреб, болі в серці, шлунку, в м'язах, зниження енергії. </w:t>
      </w:r>
    </w:p>
    <w:p w14:paraId="59F906A9" w14:textId="77777777" w:rsidR="00FA11A4" w:rsidRPr="00D24697" w:rsidRDefault="00BF6048" w:rsidP="00314AF3">
      <w:pPr>
        <w:pStyle w:val="ad"/>
        <w:spacing w:line="360" w:lineRule="auto"/>
        <w:ind w:right="219" w:firstLine="707"/>
        <w:jc w:val="both"/>
        <w:rPr>
          <w:sz w:val="28"/>
          <w:szCs w:val="28"/>
        </w:rPr>
      </w:pPr>
      <w:r w:rsidRPr="00D24697">
        <w:rPr>
          <w:sz w:val="28"/>
          <w:szCs w:val="28"/>
        </w:rPr>
        <w:lastRenderedPageBreak/>
        <w:t>3. Поведінкові прояви: уникнення спілкування (небажання спілкуватися з іншими людьми, схильність до самотності), відмова від розваг, зловживання алкоголем і психоактивними речовинами, що дають тимчасове розслаблення</w:t>
      </w:r>
      <w:r w:rsidR="00FA11A4" w:rsidRPr="00D24697">
        <w:rPr>
          <w:sz w:val="28"/>
          <w:szCs w:val="28"/>
        </w:rPr>
        <w:t>.</w:t>
      </w:r>
    </w:p>
    <w:p w14:paraId="4133B1A1"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 4. Розумові прояви: труднощі прийняття рішення, труднощі зосередження, переважання негативних, похмурих думок про себе, занижена самооцінка, думки про самогубство (в разі тяжкої депресії), думки про непотрібність, чи не значимості себе в цьому суспільстві, сповільненість мислення. </w:t>
      </w:r>
    </w:p>
    <w:p w14:paraId="7B1A8C71"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В свою чергу Д. </w:t>
      </w:r>
      <w:proofErr w:type="spellStart"/>
      <w:r w:rsidRPr="00D24697">
        <w:rPr>
          <w:sz w:val="28"/>
          <w:szCs w:val="28"/>
        </w:rPr>
        <w:t>Хелл</w:t>
      </w:r>
      <w:proofErr w:type="spellEnd"/>
      <w:r w:rsidRPr="00D24697">
        <w:rPr>
          <w:sz w:val="28"/>
          <w:szCs w:val="28"/>
        </w:rPr>
        <w:t xml:space="preserve"> описав схему розгортання складових депресивної поведінки. Спочатку поведінка людини, яка страждає від депресії, схожа на заклик, на крик про допомогу. </w:t>
      </w:r>
    </w:p>
    <w:p w14:paraId="1976A774"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Відчай і безпорадність викликають у його близьких співчуття та бажання допомогти. Однак, скарги депресивної людини з часом починають провокувати у оточуючих незадоволення та ворожі почуття до неї: дратівливість і нестриманість призводить до появи відчуженості у людей, з якими вона спілкується. </w:t>
      </w:r>
    </w:p>
    <w:p w14:paraId="1CB29E6D"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Іншими словами, заклик, ворожість і відчуження як компоненти депресивної поведінки, викликають у оточуючих амбівалентні почуття – співчуття, роздратування та прагнення уникати спілкування. </w:t>
      </w:r>
    </w:p>
    <w:p w14:paraId="0F70DF93"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Іноді суперечливі почуття близьких бувають настільки сильними, що блокуючи одне одного, провокують і у них відчуття безпорадності та внутрішньої спустошеності. </w:t>
      </w:r>
    </w:p>
    <w:p w14:paraId="740BEE03" w14:textId="482154CE" w:rsidR="00FA11A4" w:rsidRPr="00D24697" w:rsidRDefault="00BF6048" w:rsidP="00FA11A4">
      <w:pPr>
        <w:pStyle w:val="ad"/>
        <w:spacing w:line="360" w:lineRule="auto"/>
        <w:ind w:right="219" w:firstLine="707"/>
        <w:jc w:val="both"/>
        <w:rPr>
          <w:sz w:val="28"/>
          <w:szCs w:val="28"/>
        </w:rPr>
      </w:pPr>
      <w:r w:rsidRPr="00D24697">
        <w:rPr>
          <w:sz w:val="28"/>
          <w:szCs w:val="28"/>
        </w:rPr>
        <w:t xml:space="preserve">Таким чином, дослідження депресивної поведінки засвідчує, що депресія не є проблемою лише її носія: глибоко проникаючи  у сферу міжособистісних стосунків людини, вона приносить страждання і його близьким. </w:t>
      </w:r>
    </w:p>
    <w:p w14:paraId="3CCEFE9E"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Психологи (А. Бек, Д. </w:t>
      </w:r>
      <w:proofErr w:type="spellStart"/>
      <w:r w:rsidRPr="00D24697">
        <w:rPr>
          <w:sz w:val="28"/>
          <w:szCs w:val="28"/>
        </w:rPr>
        <w:t>Майєрс</w:t>
      </w:r>
      <w:proofErr w:type="spellEnd"/>
      <w:r w:rsidRPr="00D24697">
        <w:rPr>
          <w:sz w:val="28"/>
          <w:szCs w:val="28"/>
        </w:rPr>
        <w:t xml:space="preserve">, Д. </w:t>
      </w:r>
      <w:proofErr w:type="spellStart"/>
      <w:r w:rsidRPr="00D24697">
        <w:rPr>
          <w:sz w:val="28"/>
          <w:szCs w:val="28"/>
        </w:rPr>
        <w:t>Хелл</w:t>
      </w:r>
      <w:proofErr w:type="spellEnd"/>
      <w:r w:rsidRPr="00D24697">
        <w:rPr>
          <w:sz w:val="28"/>
          <w:szCs w:val="28"/>
        </w:rPr>
        <w:t xml:space="preserve"> та ін.) вказують на те, що депресія зумовлює негативні зміни і у когнітивній сфері особистості. </w:t>
      </w:r>
    </w:p>
    <w:p w14:paraId="2A45C8C9"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Зокрема, депресивний настрій є причиною негативного мислення, песимістичного сприйняття світу і </w:t>
      </w:r>
      <w:proofErr w:type="spellStart"/>
      <w:r w:rsidRPr="00D24697">
        <w:rPr>
          <w:sz w:val="28"/>
          <w:szCs w:val="28"/>
        </w:rPr>
        <w:t>самосприйняття</w:t>
      </w:r>
      <w:proofErr w:type="spellEnd"/>
      <w:r w:rsidRPr="00D24697">
        <w:rPr>
          <w:sz w:val="28"/>
          <w:szCs w:val="28"/>
        </w:rPr>
        <w:t xml:space="preserve">. Так, </w:t>
      </w:r>
      <w:proofErr w:type="spellStart"/>
      <w:r w:rsidRPr="00D24697">
        <w:rPr>
          <w:sz w:val="28"/>
          <w:szCs w:val="28"/>
        </w:rPr>
        <w:t>А.Бек</w:t>
      </w:r>
      <w:proofErr w:type="spellEnd"/>
      <w:r w:rsidRPr="00D24697">
        <w:rPr>
          <w:sz w:val="28"/>
          <w:szCs w:val="28"/>
        </w:rPr>
        <w:t xml:space="preserve"> розглядає депресію не просто як емоційний розлад, а як своєрідний когнітивний стан, коли </w:t>
      </w:r>
      <w:r w:rsidRPr="00D24697">
        <w:rPr>
          <w:sz w:val="28"/>
          <w:szCs w:val="28"/>
        </w:rPr>
        <w:lastRenderedPageBreak/>
        <w:t xml:space="preserve">під дією </w:t>
      </w:r>
      <w:proofErr w:type="spellStart"/>
      <w:r w:rsidRPr="00D24697">
        <w:rPr>
          <w:sz w:val="28"/>
          <w:szCs w:val="28"/>
        </w:rPr>
        <w:t>психотравмуючих</w:t>
      </w:r>
      <w:proofErr w:type="spellEnd"/>
      <w:r w:rsidRPr="00D24697">
        <w:rPr>
          <w:sz w:val="28"/>
          <w:szCs w:val="28"/>
        </w:rPr>
        <w:t xml:space="preserve"> факторів активізується </w:t>
      </w:r>
      <w:proofErr w:type="spellStart"/>
      <w:r w:rsidRPr="00D24697">
        <w:rPr>
          <w:sz w:val="28"/>
          <w:szCs w:val="28"/>
        </w:rPr>
        <w:t>дисфункціональна</w:t>
      </w:r>
      <w:proofErr w:type="spellEnd"/>
      <w:r w:rsidRPr="00D24697">
        <w:rPr>
          <w:sz w:val="28"/>
          <w:szCs w:val="28"/>
        </w:rPr>
        <w:t xml:space="preserve"> схема, «когнітивна тріада депресії». </w:t>
      </w:r>
    </w:p>
    <w:p w14:paraId="5F806031"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Перший компонент депресивної когнітивної тріади стосується уявлень людини про себе як про нікчему, безпомічну, ні на що не здатну особу. </w:t>
      </w:r>
    </w:p>
    <w:p w14:paraId="42BF26A3" w14:textId="3A3A0937" w:rsidR="00FA11A4" w:rsidRPr="00D24697" w:rsidRDefault="00BF6048" w:rsidP="00FA11A4">
      <w:pPr>
        <w:pStyle w:val="ad"/>
        <w:spacing w:line="360" w:lineRule="auto"/>
        <w:ind w:right="219" w:firstLine="707"/>
        <w:jc w:val="both"/>
        <w:rPr>
          <w:sz w:val="28"/>
          <w:szCs w:val="28"/>
        </w:rPr>
      </w:pPr>
      <w:r w:rsidRPr="00D24697">
        <w:rPr>
          <w:sz w:val="28"/>
          <w:szCs w:val="28"/>
        </w:rPr>
        <w:t xml:space="preserve">Другий компонент передбачає негативний погляд на оточуючий світ, який змушує людину трактувати свою взаємодію з ним як ланцюжок провалів та поразок, у похмурих тонах змальовувати своє минуле і сьогодення. </w:t>
      </w:r>
    </w:p>
    <w:p w14:paraId="533314D6"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Третій компонент – це песимістичні очікування стосовно власного майбутнього, що розглядається як безрадісне і безперспективне. </w:t>
      </w:r>
    </w:p>
    <w:p w14:paraId="7E867FB3"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Ці когнітивні </w:t>
      </w:r>
      <w:proofErr w:type="spellStart"/>
      <w:r w:rsidRPr="00D24697">
        <w:rPr>
          <w:sz w:val="28"/>
          <w:szCs w:val="28"/>
        </w:rPr>
        <w:t>патерни</w:t>
      </w:r>
      <w:proofErr w:type="spellEnd"/>
      <w:r w:rsidRPr="00D24697">
        <w:rPr>
          <w:sz w:val="28"/>
          <w:szCs w:val="28"/>
        </w:rPr>
        <w:t xml:space="preserve"> зумовлюють появу мотиваційних, поведінкових і фізичних симптомів депресії. Депресивні схеми ускладнюють нормальну когнітивну переробку, сприйняття, пригадування інформації. </w:t>
      </w:r>
    </w:p>
    <w:p w14:paraId="1AFE6FC0" w14:textId="2E11DE36" w:rsidR="00FA11A4" w:rsidRPr="00D24697" w:rsidRDefault="00BF6048" w:rsidP="00FA11A4">
      <w:pPr>
        <w:pStyle w:val="ad"/>
        <w:spacing w:line="360" w:lineRule="auto"/>
        <w:ind w:right="219" w:firstLine="707"/>
        <w:jc w:val="both"/>
        <w:rPr>
          <w:sz w:val="28"/>
          <w:szCs w:val="28"/>
        </w:rPr>
      </w:pPr>
      <w:r w:rsidRPr="00D24697">
        <w:rPr>
          <w:sz w:val="28"/>
          <w:szCs w:val="28"/>
        </w:rPr>
        <w:t xml:space="preserve">Людина втрачає здатність адекватно інтерпретувати життєві події, у неї виробляється депресивний стиль мислення (самозвинувачення, перебільшення своїх недоліків, загострене почуття відповідальності тощо). </w:t>
      </w:r>
    </w:p>
    <w:p w14:paraId="5A618F2E" w14:textId="0FC0C32F" w:rsidR="00FA11A4" w:rsidRPr="00D24697" w:rsidRDefault="00BF6048" w:rsidP="00FA11A4">
      <w:pPr>
        <w:pStyle w:val="ad"/>
        <w:spacing w:line="360" w:lineRule="auto"/>
        <w:ind w:right="219" w:firstLine="707"/>
        <w:jc w:val="both"/>
        <w:rPr>
          <w:sz w:val="28"/>
          <w:szCs w:val="28"/>
        </w:rPr>
      </w:pPr>
      <w:r w:rsidRPr="00D24697">
        <w:rPr>
          <w:sz w:val="28"/>
          <w:szCs w:val="28"/>
        </w:rPr>
        <w:t xml:space="preserve">Д. </w:t>
      </w:r>
      <w:proofErr w:type="spellStart"/>
      <w:r w:rsidRPr="00D24697">
        <w:rPr>
          <w:sz w:val="28"/>
          <w:szCs w:val="28"/>
        </w:rPr>
        <w:t>Хелл</w:t>
      </w:r>
      <w:proofErr w:type="spellEnd"/>
      <w:r w:rsidRPr="00D24697">
        <w:rPr>
          <w:sz w:val="28"/>
          <w:szCs w:val="28"/>
        </w:rPr>
        <w:t xml:space="preserve"> пропонує розглядати депресію як захисний механізм, який виконує функцію внутрішньої інтеграції і забезпечує виживання у кризових життєвих ситуаціях.</w:t>
      </w:r>
      <w:r w:rsidR="00FA11A4" w:rsidRPr="00D24697">
        <w:rPr>
          <w:sz w:val="28"/>
          <w:szCs w:val="28"/>
        </w:rPr>
        <w:t xml:space="preserve"> В</w:t>
      </w:r>
      <w:r w:rsidRPr="00D24697">
        <w:rPr>
          <w:sz w:val="28"/>
          <w:szCs w:val="28"/>
        </w:rPr>
        <w:t xml:space="preserve"> період життєвої кризи, коли людина втрачає значущий об’єкт, у неї виникає природне почуття печалі, яке допомагає їй пережити цю подію. </w:t>
      </w:r>
    </w:p>
    <w:p w14:paraId="0BA9AA33" w14:textId="77777777" w:rsidR="00FA11A4" w:rsidRPr="00D24697" w:rsidRDefault="00BF6048" w:rsidP="00FA11A4">
      <w:pPr>
        <w:pStyle w:val="ad"/>
        <w:spacing w:line="360" w:lineRule="auto"/>
        <w:ind w:right="219" w:firstLine="707"/>
        <w:jc w:val="both"/>
        <w:rPr>
          <w:sz w:val="28"/>
          <w:szCs w:val="28"/>
        </w:rPr>
      </w:pPr>
      <w:r w:rsidRPr="00D24697">
        <w:rPr>
          <w:sz w:val="28"/>
          <w:szCs w:val="28"/>
        </w:rPr>
        <w:t>Якщо ж людина не може змиритися з втратою, страх перед якою набуває патологічного характеру, ситуація стає вкрай небезпечною (виникає ймовірність важкого психічного захворювання).</w:t>
      </w:r>
    </w:p>
    <w:p w14:paraId="36D7AE6F"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 За таких умов спрацьовують психологічні механізми захисту: внаслідок специфічної </w:t>
      </w:r>
      <w:proofErr w:type="spellStart"/>
      <w:r w:rsidRPr="00D24697">
        <w:rPr>
          <w:sz w:val="28"/>
          <w:szCs w:val="28"/>
        </w:rPr>
        <w:t>когнітивно</w:t>
      </w:r>
      <w:proofErr w:type="spellEnd"/>
      <w:r w:rsidRPr="00D24697">
        <w:rPr>
          <w:sz w:val="28"/>
          <w:szCs w:val="28"/>
        </w:rPr>
        <w:t xml:space="preserve">-афективної переробки почуттів, почуття нестерпної печалі не допускається до свідомості людини, її заміщають депресивна пустота, байдужість, апатія. </w:t>
      </w:r>
    </w:p>
    <w:p w14:paraId="6FEDDEB9"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На думку психологів, одним із факторів депресії – непослідовність підкріплення (винагород і покарання). </w:t>
      </w:r>
    </w:p>
    <w:p w14:paraId="057D4E5F" w14:textId="77777777" w:rsidR="00FA11A4" w:rsidRPr="00D24697" w:rsidRDefault="00BF6048" w:rsidP="00FA11A4">
      <w:pPr>
        <w:pStyle w:val="ad"/>
        <w:spacing w:line="360" w:lineRule="auto"/>
        <w:ind w:right="219" w:firstLine="707"/>
        <w:jc w:val="both"/>
        <w:rPr>
          <w:sz w:val="28"/>
          <w:szCs w:val="28"/>
        </w:rPr>
      </w:pPr>
      <w:r w:rsidRPr="00D24697">
        <w:rPr>
          <w:sz w:val="28"/>
          <w:szCs w:val="28"/>
        </w:rPr>
        <w:lastRenderedPageBreak/>
        <w:t xml:space="preserve">Особистість за такої ситуації втрачає здатність розуміти закономірності підкріплення. Так, наприклад, якщо батьки і вихователі використовують схвалення і покарання випадковим чином, це бентежить дитину, у неї розвивається почуття безпорадності та безнадії. А почуття безпорадності та безнадії є характерними для синдрому депресії. </w:t>
      </w:r>
    </w:p>
    <w:p w14:paraId="475CB540" w14:textId="77777777" w:rsidR="00FA11A4" w:rsidRPr="00D24697" w:rsidRDefault="00FA11A4" w:rsidP="00FA11A4">
      <w:pPr>
        <w:pStyle w:val="ad"/>
        <w:spacing w:line="360" w:lineRule="auto"/>
        <w:ind w:right="219" w:firstLine="707"/>
        <w:jc w:val="both"/>
        <w:rPr>
          <w:sz w:val="28"/>
          <w:szCs w:val="28"/>
        </w:rPr>
      </w:pPr>
      <w:r w:rsidRPr="00D24697">
        <w:rPr>
          <w:sz w:val="28"/>
          <w:szCs w:val="28"/>
        </w:rPr>
        <w:t>Д</w:t>
      </w:r>
      <w:r w:rsidR="00BF6048" w:rsidRPr="00D24697">
        <w:rPr>
          <w:sz w:val="28"/>
          <w:szCs w:val="28"/>
        </w:rPr>
        <w:t xml:space="preserve">епресія у людей розвивається через нестачу позитивного підкріплення поведінки, що відчувається ними. Це може відбуватися внаслідок того, що: </w:t>
      </w:r>
    </w:p>
    <w:p w14:paraId="7944D558" w14:textId="60B97F7C" w:rsidR="00FA11A4" w:rsidRPr="00D24697" w:rsidRDefault="00BF6048" w:rsidP="00FA11A4">
      <w:pPr>
        <w:pStyle w:val="ad"/>
        <w:spacing w:line="360" w:lineRule="auto"/>
        <w:ind w:right="219" w:firstLine="707"/>
        <w:jc w:val="both"/>
        <w:rPr>
          <w:sz w:val="28"/>
          <w:szCs w:val="28"/>
        </w:rPr>
      </w:pPr>
      <w:r w:rsidRPr="00D24697">
        <w:rPr>
          <w:sz w:val="28"/>
          <w:szCs w:val="28"/>
        </w:rPr>
        <w:t xml:space="preserve">1) мало подій, які потенційно можуть бути позитивним підкріпленням для даної людини; </w:t>
      </w:r>
    </w:p>
    <w:p w14:paraId="4E67EB7F"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2) оточуюче середовище збідніле можливостями отримання позитивного підкріплення; </w:t>
      </w:r>
    </w:p>
    <w:p w14:paraId="5006D430"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3) дана людина не має соціальних навичок, необхідних для того, щоб отримати позитивне підкріплення. </w:t>
      </w:r>
    </w:p>
    <w:p w14:paraId="0A8CBCC4"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Однією із сутнісних детермінант депресії є дезадаптація особистості внаслідок змін у соціальному оточенні. </w:t>
      </w:r>
    </w:p>
    <w:p w14:paraId="77970050" w14:textId="76F405BB" w:rsidR="00FA11A4" w:rsidRPr="00D24697" w:rsidRDefault="00BF6048" w:rsidP="00FA11A4">
      <w:pPr>
        <w:pStyle w:val="ad"/>
        <w:spacing w:line="360" w:lineRule="auto"/>
        <w:ind w:right="219" w:firstLine="707"/>
        <w:jc w:val="both"/>
        <w:rPr>
          <w:sz w:val="28"/>
          <w:szCs w:val="28"/>
        </w:rPr>
      </w:pPr>
      <w:r w:rsidRPr="00D24697">
        <w:rPr>
          <w:sz w:val="28"/>
          <w:szCs w:val="28"/>
        </w:rPr>
        <w:t xml:space="preserve">Якщо оточення, особливо соціальне, змінюється таким чином, що реакції, які раніше підкріплювалися, більше не підкріплюються, то вони зникають та одночасно з цим може виникнути депресія як наслідок втрати позитивного підкріплення. </w:t>
      </w:r>
    </w:p>
    <w:p w14:paraId="2284E739"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Так, на думку певних авторів, депресію можна узагальнити як прояв й необхідний інструмент усвідомленої чи неусвідомленої перебудови мотиваційної системи цінностей, інструмент вибору, механізм </w:t>
      </w:r>
      <w:proofErr w:type="spellStart"/>
      <w:r w:rsidRPr="00D24697">
        <w:rPr>
          <w:sz w:val="28"/>
          <w:szCs w:val="28"/>
        </w:rPr>
        <w:t>самобудування</w:t>
      </w:r>
      <w:proofErr w:type="spellEnd"/>
      <w:r w:rsidRPr="00D24697">
        <w:rPr>
          <w:sz w:val="28"/>
          <w:szCs w:val="28"/>
        </w:rPr>
        <w:t xml:space="preserve"> або саморуйнування. </w:t>
      </w:r>
    </w:p>
    <w:p w14:paraId="2B3CDDBD"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Таким чином, депресія визначається у психологічній літературі як психічний афективний стан, що характеризується зниженим настроєм, негативним емоційним фоном, змінами мотиваційної сфери, когнітивних уявлень і загальною пасивністю поведінки. </w:t>
      </w:r>
    </w:p>
    <w:p w14:paraId="589877CD" w14:textId="77777777" w:rsidR="00FA11A4" w:rsidRPr="00D24697" w:rsidRDefault="00BF6048" w:rsidP="00FA11A4">
      <w:pPr>
        <w:pStyle w:val="ad"/>
        <w:spacing w:line="360" w:lineRule="auto"/>
        <w:ind w:right="219" w:firstLine="707"/>
        <w:jc w:val="both"/>
        <w:rPr>
          <w:sz w:val="28"/>
          <w:szCs w:val="28"/>
        </w:rPr>
      </w:pPr>
      <w:r w:rsidRPr="00D24697">
        <w:rPr>
          <w:sz w:val="28"/>
          <w:szCs w:val="28"/>
        </w:rPr>
        <w:lastRenderedPageBreak/>
        <w:t xml:space="preserve">В особливо складних випадках, при тривалій протяжності такого стану говорять про депресивне захворювання, яке потребує не тільки психологічного, а й медикаментозного лікування. </w:t>
      </w:r>
    </w:p>
    <w:p w14:paraId="5EAFB39D" w14:textId="1D606BA5" w:rsidR="00FA11A4" w:rsidRPr="00D24697" w:rsidRDefault="00BF6048" w:rsidP="00FA11A4">
      <w:pPr>
        <w:pStyle w:val="ad"/>
        <w:spacing w:line="360" w:lineRule="auto"/>
        <w:ind w:right="219" w:firstLine="707"/>
        <w:jc w:val="both"/>
        <w:rPr>
          <w:sz w:val="28"/>
          <w:szCs w:val="28"/>
        </w:rPr>
      </w:pPr>
      <w:r w:rsidRPr="00D24697">
        <w:rPr>
          <w:sz w:val="28"/>
          <w:szCs w:val="28"/>
        </w:rPr>
        <w:t xml:space="preserve">Однією із причин росту </w:t>
      </w:r>
      <w:proofErr w:type="spellStart"/>
      <w:r w:rsidRPr="00D24697">
        <w:rPr>
          <w:sz w:val="28"/>
          <w:szCs w:val="28"/>
        </w:rPr>
        <w:t>депресивності</w:t>
      </w:r>
      <w:proofErr w:type="spellEnd"/>
      <w:r w:rsidRPr="00D24697">
        <w:rPr>
          <w:sz w:val="28"/>
          <w:szCs w:val="28"/>
        </w:rPr>
        <w:t xml:space="preserve"> людини можна розглядати культ сили та культ </w:t>
      </w:r>
      <w:proofErr w:type="spellStart"/>
      <w:r w:rsidRPr="00D24697">
        <w:rPr>
          <w:sz w:val="28"/>
          <w:szCs w:val="28"/>
        </w:rPr>
        <w:t>раціо</w:t>
      </w:r>
      <w:proofErr w:type="spellEnd"/>
      <w:r w:rsidRPr="00D24697">
        <w:rPr>
          <w:sz w:val="28"/>
          <w:szCs w:val="28"/>
        </w:rPr>
        <w:t>, які призводять до заборони на переживання та вираження негативних емоцій</w:t>
      </w:r>
      <w:r w:rsidR="00FA11A4" w:rsidRPr="00D24697">
        <w:rPr>
          <w:sz w:val="28"/>
          <w:szCs w:val="28"/>
        </w:rPr>
        <w:t>.</w:t>
      </w:r>
    </w:p>
    <w:p w14:paraId="22E57C9F"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 При цьому різко </w:t>
      </w:r>
      <w:proofErr w:type="spellStart"/>
      <w:r w:rsidRPr="00D24697">
        <w:rPr>
          <w:sz w:val="28"/>
          <w:szCs w:val="28"/>
        </w:rPr>
        <w:t>ускладнюється</w:t>
      </w:r>
      <w:proofErr w:type="spellEnd"/>
      <w:r w:rsidRPr="00D24697">
        <w:rPr>
          <w:sz w:val="28"/>
          <w:szCs w:val="28"/>
        </w:rPr>
        <w:t xml:space="preserve"> їхня психологічна переробка, а отже, відбувається їхнє постійне накопичення. Заборона на емоції призводить до їхнього витіснення зі свідомості, і врешті, до розростання фізіологічного компонента у вигляді болю та неприємних </w:t>
      </w:r>
      <w:proofErr w:type="spellStart"/>
      <w:r w:rsidRPr="00D24697">
        <w:rPr>
          <w:sz w:val="28"/>
          <w:szCs w:val="28"/>
        </w:rPr>
        <w:t>відчуттів</w:t>
      </w:r>
      <w:proofErr w:type="spellEnd"/>
      <w:r w:rsidRPr="00D24697">
        <w:rPr>
          <w:sz w:val="28"/>
          <w:szCs w:val="28"/>
        </w:rPr>
        <w:t xml:space="preserve"> різної локалізації. </w:t>
      </w:r>
    </w:p>
    <w:p w14:paraId="1A4E99C7" w14:textId="546E349E" w:rsidR="00FA11A4" w:rsidRPr="00D24697" w:rsidRDefault="00BF6048" w:rsidP="00FA11A4">
      <w:pPr>
        <w:pStyle w:val="ad"/>
        <w:spacing w:line="360" w:lineRule="auto"/>
        <w:ind w:right="219" w:firstLine="707"/>
        <w:jc w:val="both"/>
        <w:rPr>
          <w:sz w:val="28"/>
          <w:szCs w:val="28"/>
        </w:rPr>
      </w:pPr>
      <w:r w:rsidRPr="00D24697">
        <w:rPr>
          <w:sz w:val="28"/>
          <w:szCs w:val="28"/>
        </w:rPr>
        <w:t xml:space="preserve">Депресивний стан спирається на психологічну складову поняття депресії. Термін «депресивні стани» належить до класу психічних станів, володіючи необхідними для цього психологічними характеристиками. </w:t>
      </w:r>
    </w:p>
    <w:p w14:paraId="3F74BF67"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Депресивний стан – афективний стан, що характеризується негативним емоційним фоном, уповільненням розумових процесів, руховою загальмованістю. </w:t>
      </w:r>
    </w:p>
    <w:p w14:paraId="2BA9941B" w14:textId="5AD4EC76" w:rsidR="00FA11A4" w:rsidRPr="00D24697" w:rsidRDefault="00BF6048" w:rsidP="00FA11A4">
      <w:pPr>
        <w:pStyle w:val="ad"/>
        <w:spacing w:line="360" w:lineRule="auto"/>
        <w:ind w:right="219" w:firstLine="707"/>
        <w:jc w:val="both"/>
        <w:rPr>
          <w:sz w:val="28"/>
          <w:szCs w:val="28"/>
        </w:rPr>
      </w:pPr>
      <w:r w:rsidRPr="00D24697">
        <w:rPr>
          <w:sz w:val="28"/>
          <w:szCs w:val="28"/>
        </w:rPr>
        <w:t>Депресивні стани (фази) характеризуються тріадою 168 психічних розладів: зниженим настроєм, уповільненням розумових процесів, рухової загальмованістю, недостатністю або відсутністю взаємодії з навколишнім світом. Відчуття змінюються, у міру того як змінюється зовнішні обставини, що викликає різні реакції з боку організму</w:t>
      </w:r>
      <w:r w:rsidR="00FA11A4" w:rsidRPr="00D24697">
        <w:rPr>
          <w:sz w:val="28"/>
          <w:szCs w:val="28"/>
        </w:rPr>
        <w:t>.</w:t>
      </w:r>
    </w:p>
    <w:p w14:paraId="14010F21"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Депресивний стан більшою чи меншою мірою діє на всю людину, перебудовує її. Хоча ці зміни можуть відбуватися поступово, депресивна людина відрізняється від тієї, якою вона була до початку депресії. </w:t>
      </w:r>
    </w:p>
    <w:p w14:paraId="09A0E297" w14:textId="3A084F46" w:rsidR="00FA11A4" w:rsidRPr="00D24697" w:rsidRDefault="00BF6048" w:rsidP="00FA11A4">
      <w:pPr>
        <w:pStyle w:val="ad"/>
        <w:spacing w:line="360" w:lineRule="auto"/>
        <w:ind w:right="219" w:firstLine="707"/>
        <w:jc w:val="both"/>
        <w:rPr>
          <w:sz w:val="28"/>
          <w:szCs w:val="28"/>
        </w:rPr>
      </w:pPr>
      <w:r w:rsidRPr="00D24697">
        <w:rPr>
          <w:sz w:val="28"/>
          <w:szCs w:val="28"/>
        </w:rPr>
        <w:t xml:space="preserve">Так, під час депресії переважають </w:t>
      </w:r>
      <w:proofErr w:type="spellStart"/>
      <w:r w:rsidRPr="00D24697">
        <w:rPr>
          <w:sz w:val="28"/>
          <w:szCs w:val="28"/>
        </w:rPr>
        <w:t>стійко</w:t>
      </w:r>
      <w:proofErr w:type="spellEnd"/>
      <w:r w:rsidR="00EB6E96">
        <w:rPr>
          <w:sz w:val="28"/>
          <w:szCs w:val="28"/>
        </w:rPr>
        <w:t xml:space="preserve"> </w:t>
      </w:r>
      <w:r w:rsidRPr="00D24697">
        <w:rPr>
          <w:sz w:val="28"/>
          <w:szCs w:val="28"/>
        </w:rPr>
        <w:t xml:space="preserve">негативні, безнадійні думки про майбутнє та сьогодення. Вони можуть бути змішані з роздумами про смерть й самогубство. Також людина у депресивному стані відчуває себе самотньою, неповноцінною, безнадійною та марною. </w:t>
      </w:r>
    </w:p>
    <w:p w14:paraId="2C920206" w14:textId="77777777" w:rsidR="00FA11A4" w:rsidRPr="00D24697" w:rsidRDefault="00BF6048" w:rsidP="00FA11A4">
      <w:pPr>
        <w:pStyle w:val="ad"/>
        <w:spacing w:line="360" w:lineRule="auto"/>
        <w:ind w:right="219" w:firstLine="707"/>
        <w:jc w:val="both"/>
        <w:rPr>
          <w:sz w:val="28"/>
          <w:szCs w:val="28"/>
        </w:rPr>
      </w:pPr>
      <w:r w:rsidRPr="00D24697">
        <w:rPr>
          <w:sz w:val="28"/>
          <w:szCs w:val="28"/>
        </w:rPr>
        <w:lastRenderedPageBreak/>
        <w:t xml:space="preserve">О. </w:t>
      </w:r>
      <w:proofErr w:type="spellStart"/>
      <w:r w:rsidRPr="00D24697">
        <w:rPr>
          <w:sz w:val="28"/>
          <w:szCs w:val="28"/>
        </w:rPr>
        <w:t>Лоуен</w:t>
      </w:r>
      <w:proofErr w:type="spellEnd"/>
      <w:r w:rsidRPr="00D24697">
        <w:rPr>
          <w:sz w:val="28"/>
          <w:szCs w:val="28"/>
        </w:rPr>
        <w:t xml:space="preserve"> запропонував розділити людей на дві категорії з точки зору розвитку </w:t>
      </w:r>
      <w:proofErr w:type="spellStart"/>
      <w:r w:rsidRPr="00D24697">
        <w:rPr>
          <w:sz w:val="28"/>
          <w:szCs w:val="28"/>
        </w:rPr>
        <w:t>депресивності</w:t>
      </w:r>
      <w:proofErr w:type="spellEnd"/>
      <w:r w:rsidRPr="00D24697">
        <w:rPr>
          <w:sz w:val="28"/>
          <w:szCs w:val="28"/>
        </w:rPr>
        <w:t xml:space="preserve"> – зосереджені на зовнішньому світі і його цінностях і такі, що живуть своїм внутрішнім світом. </w:t>
      </w:r>
    </w:p>
    <w:p w14:paraId="3DB05145"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Ці категорії не абсолютні, а просто є зручними термінами для опису поведінки і ставлення людей до дійсності. Насправді, багато хто знаходиться десь посередині, не належачи ні до першої, ні до другої категорії. Зосереджені на зовнішньому світі набагато більш уразливі для депресії, ніж ті, хто зосереджений на світі внутрішньому. </w:t>
      </w:r>
    </w:p>
    <w:p w14:paraId="6E0F9DEA"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У широкому сенсі внутрішньо-орієнтована людина володіє сильним і глибоким відчуттям </w:t>
      </w:r>
      <w:proofErr w:type="spellStart"/>
      <w:r w:rsidRPr="00D24697">
        <w:rPr>
          <w:sz w:val="28"/>
          <w:szCs w:val="28"/>
        </w:rPr>
        <w:t>самості</w:t>
      </w:r>
      <w:proofErr w:type="spellEnd"/>
      <w:r w:rsidRPr="00D24697">
        <w:rPr>
          <w:sz w:val="28"/>
          <w:szCs w:val="28"/>
        </w:rPr>
        <w:t xml:space="preserve">. </w:t>
      </w:r>
    </w:p>
    <w:p w14:paraId="2DEF05EE"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На відміну від людини зовнішнього світу її поведінка і погляди менше піддаються впливу постійно змінних умов зовнішнього оточення. Ця особистість має внутрішню стабільність і впорядкованість у власних емоціях і почуттях, знаходиться на твердому фундаменті самоусвідомлення і самоствердження. </w:t>
      </w:r>
    </w:p>
    <w:p w14:paraId="6F47F830"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З вищесказаного можемо зробити висновок, що </w:t>
      </w:r>
      <w:proofErr w:type="spellStart"/>
      <w:r w:rsidRPr="00D24697">
        <w:rPr>
          <w:sz w:val="28"/>
          <w:szCs w:val="28"/>
        </w:rPr>
        <w:t>депресивність</w:t>
      </w:r>
      <w:proofErr w:type="spellEnd"/>
      <w:r w:rsidRPr="00D24697">
        <w:rPr>
          <w:sz w:val="28"/>
          <w:szCs w:val="28"/>
        </w:rPr>
        <w:t xml:space="preserve"> як психологічний феномен негативно впливає на психологічне здоров’я людини </w:t>
      </w:r>
      <w:proofErr w:type="spellStart"/>
      <w:r w:rsidRPr="00D24697">
        <w:rPr>
          <w:sz w:val="28"/>
          <w:szCs w:val="28"/>
        </w:rPr>
        <w:t>вцілому</w:t>
      </w:r>
      <w:proofErr w:type="spellEnd"/>
      <w:r w:rsidRPr="00D24697">
        <w:rPr>
          <w:sz w:val="28"/>
          <w:szCs w:val="28"/>
        </w:rPr>
        <w:t xml:space="preserve">, </w:t>
      </w:r>
      <w:proofErr w:type="spellStart"/>
      <w:r w:rsidRPr="00D24697">
        <w:rPr>
          <w:sz w:val="28"/>
          <w:szCs w:val="28"/>
        </w:rPr>
        <w:t>деструктивно</w:t>
      </w:r>
      <w:proofErr w:type="spellEnd"/>
      <w:r w:rsidRPr="00D24697">
        <w:rPr>
          <w:sz w:val="28"/>
          <w:szCs w:val="28"/>
        </w:rPr>
        <w:t xml:space="preserve"> діє на її емоційне благополуччя у житті. </w:t>
      </w:r>
    </w:p>
    <w:p w14:paraId="32FA12D4" w14:textId="45C34557" w:rsidR="00FA11A4" w:rsidRPr="00D24697" w:rsidRDefault="00BF6048" w:rsidP="00FA11A4">
      <w:pPr>
        <w:pStyle w:val="ad"/>
        <w:spacing w:line="360" w:lineRule="auto"/>
        <w:ind w:right="219" w:firstLine="707"/>
        <w:jc w:val="both"/>
        <w:rPr>
          <w:sz w:val="28"/>
          <w:szCs w:val="28"/>
        </w:rPr>
      </w:pPr>
      <w:r w:rsidRPr="00D24697">
        <w:rPr>
          <w:sz w:val="28"/>
          <w:szCs w:val="28"/>
        </w:rPr>
        <w:t xml:space="preserve">Виділяють такі наслідки депресії: </w:t>
      </w:r>
    </w:p>
    <w:p w14:paraId="799A52E9"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1. Соціальні наслідки депресії. Депресія впливає на людину, її особистість, погіршує її стосунки з близьким оточенням, аж до можливого їх розриву, а отже, погано відбивається на розвитку суспільства загалом. </w:t>
      </w:r>
    </w:p>
    <w:p w14:paraId="2187AD30" w14:textId="77777777" w:rsidR="00FA11A4" w:rsidRPr="00D24697" w:rsidRDefault="00BF6048" w:rsidP="00FA11A4">
      <w:pPr>
        <w:pStyle w:val="ad"/>
        <w:spacing w:line="360" w:lineRule="auto"/>
        <w:ind w:right="219" w:firstLine="707"/>
        <w:jc w:val="both"/>
        <w:rPr>
          <w:sz w:val="28"/>
          <w:szCs w:val="28"/>
        </w:rPr>
      </w:pPr>
      <w:r w:rsidRPr="00D24697">
        <w:rPr>
          <w:sz w:val="28"/>
          <w:szCs w:val="28"/>
        </w:rPr>
        <w:t>Економічна діяльність людини, яка страждає на депресію, порушується через зниження працездатності.</w:t>
      </w:r>
    </w:p>
    <w:p w14:paraId="79250D49"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 2. Клінічні наслідки депресії. З'являються захворювання органів та систем людини, перебіг наявних </w:t>
      </w:r>
      <w:proofErr w:type="spellStart"/>
      <w:r w:rsidRPr="00D24697">
        <w:rPr>
          <w:sz w:val="28"/>
          <w:szCs w:val="28"/>
        </w:rPr>
        <w:t>хвороб</w:t>
      </w:r>
      <w:proofErr w:type="spellEnd"/>
      <w:r w:rsidRPr="00D24697">
        <w:rPr>
          <w:sz w:val="28"/>
          <w:szCs w:val="28"/>
        </w:rPr>
        <w:t xml:space="preserve"> погіршується. Імунітет людини знижується, а отже, вона стає вразливою до різних інфекцій. Депресія сприяє розвитку остеопорозу. </w:t>
      </w:r>
    </w:p>
    <w:p w14:paraId="04D23FF8"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Депресивні розлади вдвічі збільшують ризик  виникнення захворювань серцево-судинної системи, інфаркту міокарда. Страждає і нервова система. </w:t>
      </w:r>
    </w:p>
    <w:p w14:paraId="67C69A23" w14:textId="77777777" w:rsidR="00FA11A4" w:rsidRPr="00D24697" w:rsidRDefault="00BF6048" w:rsidP="00FA11A4">
      <w:pPr>
        <w:pStyle w:val="ad"/>
        <w:spacing w:line="360" w:lineRule="auto"/>
        <w:ind w:right="219" w:firstLine="707"/>
        <w:jc w:val="both"/>
        <w:rPr>
          <w:sz w:val="28"/>
          <w:szCs w:val="28"/>
        </w:rPr>
      </w:pPr>
      <w:r w:rsidRPr="00D24697">
        <w:rPr>
          <w:sz w:val="28"/>
          <w:szCs w:val="28"/>
        </w:rPr>
        <w:lastRenderedPageBreak/>
        <w:t xml:space="preserve">На пам’ять, концентрацію уваги та інші процеси мислення депресія впливає негативно. Депресія неабияким чином впливає на сприйняття болю. Людина, яка страждає від хронічного болю у суглобах чи спині, у період депресії відчуває його посилення. </w:t>
      </w:r>
    </w:p>
    <w:p w14:paraId="243894FB"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Чимало людей, категорично заперечуючи наявність депресивного стану, скаржаться на різноманітний незрозумілий біль. </w:t>
      </w:r>
    </w:p>
    <w:p w14:paraId="17171C65" w14:textId="77777777" w:rsidR="00FA11A4" w:rsidRPr="00D24697" w:rsidRDefault="00BF6048" w:rsidP="00FA11A4">
      <w:pPr>
        <w:pStyle w:val="ad"/>
        <w:spacing w:line="360" w:lineRule="auto"/>
        <w:ind w:right="219" w:firstLine="707"/>
        <w:jc w:val="both"/>
        <w:rPr>
          <w:sz w:val="28"/>
          <w:szCs w:val="28"/>
        </w:rPr>
      </w:pPr>
      <w:r w:rsidRPr="00D24697">
        <w:rPr>
          <w:sz w:val="28"/>
          <w:szCs w:val="28"/>
        </w:rPr>
        <w:t>3. Фізіологічні наслідки депресії. Депресія впливає на функції усього тіла. Зміни апетиту призводять до переїдання та появи надлишкової ваги чи, навпаки, до зникнення апетиту та втрати маси тіла.</w:t>
      </w:r>
    </w:p>
    <w:p w14:paraId="2D6B5EC6"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 Депресія здатна викликати перебої у роботі гормональної системи та інші фізіологічні зміни. Найбільша її підступність у тім, що вона вражає одночасно тіло, розум і душу. </w:t>
      </w:r>
    </w:p>
    <w:p w14:paraId="56FC8E08"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Серед причин виникнення та розвитку </w:t>
      </w:r>
      <w:proofErr w:type="spellStart"/>
      <w:r w:rsidRPr="00D24697">
        <w:rPr>
          <w:sz w:val="28"/>
          <w:szCs w:val="28"/>
        </w:rPr>
        <w:t>депресивності</w:t>
      </w:r>
      <w:proofErr w:type="spellEnd"/>
      <w:r w:rsidRPr="00D24697">
        <w:rPr>
          <w:sz w:val="28"/>
          <w:szCs w:val="28"/>
        </w:rPr>
        <w:t xml:space="preserve"> та депресій О. </w:t>
      </w:r>
      <w:proofErr w:type="spellStart"/>
      <w:r w:rsidRPr="00D24697">
        <w:rPr>
          <w:sz w:val="28"/>
          <w:szCs w:val="28"/>
        </w:rPr>
        <w:t>Лоуен</w:t>
      </w:r>
      <w:proofErr w:type="spellEnd"/>
      <w:r w:rsidRPr="00D24697">
        <w:rPr>
          <w:sz w:val="28"/>
          <w:szCs w:val="28"/>
        </w:rPr>
        <w:t xml:space="preserve"> виділяє також прагнення людини до нереальних цілей, що не мають прямого відношення до основних людських потреб. </w:t>
      </w:r>
    </w:p>
    <w:p w14:paraId="3C82D924"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Самовираження є ще однією основною потребою всіх людей і всіх живих істот. Людина, яка знаходиться в депресії, самовираження сильно обмежене, якщо не блоковано повністю. </w:t>
      </w:r>
    </w:p>
    <w:p w14:paraId="27388F9A" w14:textId="77777777" w:rsidR="00FA11A4" w:rsidRPr="00D24697" w:rsidRDefault="00BF6048" w:rsidP="00FA11A4">
      <w:pPr>
        <w:pStyle w:val="ad"/>
        <w:spacing w:line="360" w:lineRule="auto"/>
        <w:ind w:right="219" w:firstLine="707"/>
        <w:jc w:val="both"/>
        <w:rPr>
          <w:sz w:val="28"/>
          <w:szCs w:val="28"/>
        </w:rPr>
      </w:pPr>
      <w:proofErr w:type="spellStart"/>
      <w:r w:rsidRPr="00D24697">
        <w:rPr>
          <w:sz w:val="28"/>
          <w:szCs w:val="28"/>
        </w:rPr>
        <w:t>Самість</w:t>
      </w:r>
      <w:proofErr w:type="spellEnd"/>
      <w:r w:rsidRPr="00D24697">
        <w:rPr>
          <w:sz w:val="28"/>
          <w:szCs w:val="28"/>
        </w:rPr>
        <w:t xml:space="preserve"> </w:t>
      </w:r>
      <w:proofErr w:type="spellStart"/>
      <w:r w:rsidRPr="00D24697">
        <w:rPr>
          <w:sz w:val="28"/>
          <w:szCs w:val="28"/>
        </w:rPr>
        <w:t>переживається</w:t>
      </w:r>
      <w:proofErr w:type="spellEnd"/>
      <w:r w:rsidRPr="00D24697">
        <w:rPr>
          <w:sz w:val="28"/>
          <w:szCs w:val="28"/>
        </w:rPr>
        <w:t xml:space="preserve"> через самовираження, і вона в’яне, коли шляхи самовираження закриті. Але існують ще і внутрішні перешкоди, крім зовнішніх, які є могутнішими перешкодами для самовираження, ніж закони або насильницькі обмеження людини виражати себе. А оскільки внутрішні перешкоди часто бувають неусвідомлені або раціоналізовані, то людина скута ними набагато сильніше, ніж зовнішніми [4]. </w:t>
      </w:r>
    </w:p>
    <w:p w14:paraId="23688C14" w14:textId="77777777" w:rsidR="00FA11A4" w:rsidRPr="00D24697" w:rsidRDefault="00FA11A4" w:rsidP="00FA11A4">
      <w:pPr>
        <w:pStyle w:val="ad"/>
        <w:spacing w:line="360" w:lineRule="auto"/>
        <w:ind w:right="219" w:firstLine="707"/>
        <w:jc w:val="both"/>
        <w:rPr>
          <w:sz w:val="28"/>
          <w:szCs w:val="28"/>
        </w:rPr>
      </w:pPr>
      <w:r w:rsidRPr="00D24697">
        <w:rPr>
          <w:sz w:val="28"/>
          <w:szCs w:val="28"/>
        </w:rPr>
        <w:t>В</w:t>
      </w:r>
      <w:r w:rsidR="00BF6048" w:rsidRPr="00D24697">
        <w:rPr>
          <w:sz w:val="28"/>
          <w:szCs w:val="28"/>
        </w:rPr>
        <w:t>иділя</w:t>
      </w:r>
      <w:r w:rsidRPr="00D24697">
        <w:rPr>
          <w:sz w:val="28"/>
          <w:szCs w:val="28"/>
        </w:rPr>
        <w:t>ють</w:t>
      </w:r>
      <w:r w:rsidR="00BF6048" w:rsidRPr="00D24697">
        <w:rPr>
          <w:sz w:val="28"/>
          <w:szCs w:val="28"/>
        </w:rPr>
        <w:t xml:space="preserve"> ряд причин які зумовлюють виникнення депресії у сучасної людини, а саме: серцеві захворювання; серйозне хронічне захворювання (діабет, рак, псоріаз, хронічні болі); проблеми в шлюбі (зрада, сексуальна дисгармонія); уживання алкоголю або наркотиків; вживання медичних препаратів, здатних викликати депресію (стероїди, болезаспокійливі засоби); стресові ситуації в </w:t>
      </w:r>
      <w:r w:rsidR="00BF6048" w:rsidRPr="00D24697">
        <w:rPr>
          <w:sz w:val="28"/>
          <w:szCs w:val="28"/>
        </w:rPr>
        <w:lastRenderedPageBreak/>
        <w:t xml:space="preserve">житті (зміна або втрата роботи, смерть коханої людини); соціальні стреси; залежність або </w:t>
      </w:r>
      <w:proofErr w:type="spellStart"/>
      <w:r w:rsidR="00BF6048" w:rsidRPr="00D24697">
        <w:rPr>
          <w:sz w:val="28"/>
          <w:szCs w:val="28"/>
        </w:rPr>
        <w:t>співзалежність</w:t>
      </w:r>
      <w:proofErr w:type="spellEnd"/>
      <w:r w:rsidR="00BF6048" w:rsidRPr="00D24697">
        <w:rPr>
          <w:sz w:val="28"/>
          <w:szCs w:val="28"/>
        </w:rPr>
        <w:t xml:space="preserve"> від інших людей; певний фізіологічний стан (анемія, порушення функції щитовидної залози); процес старіння або слабоумство, розумові розлади, що впливають на щоденне життя; недавнє серйозне захворювання або перенесена операція; пережите сексуальне або фізичне насильство в дитинстві; постійне почуття тривожності або патологічного страху; розлад харчової поведінки або синдром тривожності [5]. </w:t>
      </w:r>
    </w:p>
    <w:p w14:paraId="0CC94F16"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 Призводити до депресивних виявів може так зване депресивне мислення, яке, за твердженням О. Бека, складається з трьох основних компонентів: </w:t>
      </w:r>
    </w:p>
    <w:p w14:paraId="39B72746" w14:textId="426A8DA8" w:rsidR="00FA11A4" w:rsidRPr="00D24697" w:rsidRDefault="00BF6048" w:rsidP="00FA11A4">
      <w:pPr>
        <w:pStyle w:val="ad"/>
        <w:spacing w:line="360" w:lineRule="auto"/>
        <w:ind w:right="219" w:firstLine="707"/>
        <w:jc w:val="both"/>
        <w:rPr>
          <w:sz w:val="28"/>
          <w:szCs w:val="28"/>
        </w:rPr>
      </w:pPr>
      <w:r w:rsidRPr="00D24697">
        <w:rPr>
          <w:sz w:val="28"/>
          <w:szCs w:val="28"/>
        </w:rPr>
        <w:t xml:space="preserve">1) негативне ставлення до себе («усе дуже погано, бо я така невдаха, не заслуговую на інше»); </w:t>
      </w:r>
    </w:p>
    <w:p w14:paraId="68364DC4"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2) негативний життєвий досвід («усе завжди було погано»); </w:t>
      </w:r>
    </w:p>
    <w:p w14:paraId="1E3EF4AA"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3) песимістичний погляд на майбутнє («усе буде погано», «я не чекаю на щастя»). </w:t>
      </w:r>
    </w:p>
    <w:p w14:paraId="6BAED460"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У цілому, сучасне трактування детермінації </w:t>
      </w:r>
      <w:proofErr w:type="spellStart"/>
      <w:r w:rsidRPr="00D24697">
        <w:rPr>
          <w:sz w:val="28"/>
          <w:szCs w:val="28"/>
        </w:rPr>
        <w:t>депресивності</w:t>
      </w:r>
      <w:proofErr w:type="spellEnd"/>
      <w:r w:rsidRPr="00D24697">
        <w:rPr>
          <w:sz w:val="28"/>
          <w:szCs w:val="28"/>
        </w:rPr>
        <w:t xml:space="preserve"> наголошує на порушеннях у біологічній, психологічній сферах, а також сфері оточуючого середовища і передбачає вплив двох напрямків – біологічного і психологічного. </w:t>
      </w:r>
    </w:p>
    <w:p w14:paraId="2671F0F2"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При цьому ті умови, які сприяють виникненню </w:t>
      </w:r>
      <w:proofErr w:type="spellStart"/>
      <w:r w:rsidRPr="00D24697">
        <w:rPr>
          <w:sz w:val="28"/>
          <w:szCs w:val="28"/>
        </w:rPr>
        <w:t>депресивності</w:t>
      </w:r>
      <w:proofErr w:type="spellEnd"/>
      <w:r w:rsidRPr="00D24697">
        <w:rPr>
          <w:sz w:val="28"/>
          <w:szCs w:val="28"/>
        </w:rPr>
        <w:t xml:space="preserve">, часто є засобами її подолання. Деякі зарубіжні дослідники (Г. </w:t>
      </w:r>
      <w:proofErr w:type="spellStart"/>
      <w:r w:rsidRPr="00D24697">
        <w:rPr>
          <w:sz w:val="28"/>
          <w:szCs w:val="28"/>
        </w:rPr>
        <w:t>Екіскал</w:t>
      </w:r>
      <w:proofErr w:type="spellEnd"/>
      <w:r w:rsidRPr="00D24697">
        <w:rPr>
          <w:sz w:val="28"/>
          <w:szCs w:val="28"/>
        </w:rPr>
        <w:t xml:space="preserve">, </w:t>
      </w:r>
      <w:proofErr w:type="spellStart"/>
      <w:r w:rsidRPr="00D24697">
        <w:rPr>
          <w:sz w:val="28"/>
          <w:szCs w:val="28"/>
        </w:rPr>
        <w:t>Дж</w:t>
      </w:r>
      <w:proofErr w:type="spellEnd"/>
      <w:r w:rsidRPr="00D24697">
        <w:rPr>
          <w:sz w:val="28"/>
          <w:szCs w:val="28"/>
        </w:rPr>
        <w:t>. Мак-</w:t>
      </w:r>
      <w:proofErr w:type="spellStart"/>
      <w:r w:rsidRPr="00D24697">
        <w:rPr>
          <w:sz w:val="28"/>
          <w:szCs w:val="28"/>
        </w:rPr>
        <w:t>Каллоу</w:t>
      </w:r>
      <w:proofErr w:type="spellEnd"/>
      <w:r w:rsidRPr="00D24697">
        <w:rPr>
          <w:sz w:val="28"/>
          <w:szCs w:val="28"/>
        </w:rPr>
        <w:t xml:space="preserve">, О. </w:t>
      </w:r>
      <w:proofErr w:type="spellStart"/>
      <w:r w:rsidRPr="00D24697">
        <w:rPr>
          <w:sz w:val="28"/>
          <w:szCs w:val="28"/>
        </w:rPr>
        <w:t>Лоуен</w:t>
      </w:r>
      <w:proofErr w:type="spellEnd"/>
      <w:r w:rsidRPr="00D24697">
        <w:rPr>
          <w:sz w:val="28"/>
          <w:szCs w:val="28"/>
        </w:rPr>
        <w:t xml:space="preserve">, Б. </w:t>
      </w:r>
      <w:proofErr w:type="spellStart"/>
      <w:r w:rsidRPr="00D24697">
        <w:rPr>
          <w:sz w:val="28"/>
          <w:szCs w:val="28"/>
        </w:rPr>
        <w:t>Скіннер</w:t>
      </w:r>
      <w:proofErr w:type="spellEnd"/>
      <w:r w:rsidRPr="00D24697">
        <w:rPr>
          <w:sz w:val="28"/>
          <w:szCs w:val="28"/>
        </w:rPr>
        <w:t xml:space="preserve">, П. </w:t>
      </w:r>
      <w:proofErr w:type="spellStart"/>
      <w:r w:rsidRPr="00D24697">
        <w:rPr>
          <w:sz w:val="28"/>
          <w:szCs w:val="28"/>
        </w:rPr>
        <w:t>Уайброу</w:t>
      </w:r>
      <w:proofErr w:type="spellEnd"/>
      <w:r w:rsidRPr="00D24697">
        <w:rPr>
          <w:sz w:val="28"/>
          <w:szCs w:val="28"/>
        </w:rPr>
        <w:t xml:space="preserve">) проблематики депресивних переживань стверджують, що кожне переживання, яке пов’язане із депресією, належить до двох взаємопов’язаних сфер: у внутрішній сфері організму відбувається постійна взаємодія біологічних і психологічних процесів. </w:t>
      </w:r>
    </w:p>
    <w:p w14:paraId="1F958365"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Оточуюче середовище, яке є зовнішньою сферою організму, регулярно ставить перед людиною завдання, які вона або успішно розв’язує, або ні. </w:t>
      </w:r>
    </w:p>
    <w:p w14:paraId="1E5D3731" w14:textId="791B18DB" w:rsidR="00FA11A4" w:rsidRPr="00D24697" w:rsidRDefault="00BF6048" w:rsidP="00FA11A4">
      <w:pPr>
        <w:pStyle w:val="ad"/>
        <w:spacing w:line="360" w:lineRule="auto"/>
        <w:ind w:right="219" w:firstLine="707"/>
        <w:jc w:val="both"/>
        <w:rPr>
          <w:sz w:val="28"/>
          <w:szCs w:val="28"/>
        </w:rPr>
      </w:pPr>
      <w:r w:rsidRPr="00D24697">
        <w:rPr>
          <w:sz w:val="28"/>
          <w:szCs w:val="28"/>
        </w:rPr>
        <w:t xml:space="preserve">Г. </w:t>
      </w:r>
      <w:proofErr w:type="spellStart"/>
      <w:r w:rsidRPr="00D24697">
        <w:rPr>
          <w:sz w:val="28"/>
          <w:szCs w:val="28"/>
        </w:rPr>
        <w:t>Екіскал</w:t>
      </w:r>
      <w:proofErr w:type="spellEnd"/>
      <w:r w:rsidRPr="00D24697">
        <w:rPr>
          <w:sz w:val="28"/>
          <w:szCs w:val="28"/>
        </w:rPr>
        <w:t xml:space="preserve"> та В. Мак-Кіні висунули аналогічну гіпотезу про те, що депресія виникає з двох джерел: </w:t>
      </w:r>
    </w:p>
    <w:p w14:paraId="03144505" w14:textId="77777777" w:rsidR="00FA11A4" w:rsidRPr="00D24697" w:rsidRDefault="00BF6048" w:rsidP="00FA11A4">
      <w:pPr>
        <w:pStyle w:val="ad"/>
        <w:spacing w:line="360" w:lineRule="auto"/>
        <w:ind w:right="219" w:firstLine="707"/>
        <w:jc w:val="both"/>
        <w:rPr>
          <w:sz w:val="28"/>
          <w:szCs w:val="28"/>
        </w:rPr>
      </w:pPr>
      <w:r w:rsidRPr="00D24697">
        <w:rPr>
          <w:sz w:val="28"/>
          <w:szCs w:val="28"/>
        </w:rPr>
        <w:t xml:space="preserve">1) неспроможність </w:t>
      </w:r>
      <w:proofErr w:type="spellStart"/>
      <w:r w:rsidRPr="00D24697">
        <w:rPr>
          <w:sz w:val="28"/>
          <w:szCs w:val="28"/>
        </w:rPr>
        <w:t>копінг</w:t>
      </w:r>
      <w:proofErr w:type="spellEnd"/>
      <w:r w:rsidRPr="00D24697">
        <w:rPr>
          <w:sz w:val="28"/>
          <w:szCs w:val="28"/>
        </w:rPr>
        <w:t xml:space="preserve">-стратегій до подолання проблем та стресів оточуючого середовища; </w:t>
      </w:r>
    </w:p>
    <w:p w14:paraId="48E859F1" w14:textId="7B9DB9AD" w:rsidR="00FA11A4" w:rsidRPr="00D24697" w:rsidRDefault="00BF6048" w:rsidP="00FA11A4">
      <w:pPr>
        <w:pStyle w:val="ad"/>
        <w:spacing w:line="360" w:lineRule="auto"/>
        <w:ind w:right="219" w:firstLine="707"/>
        <w:jc w:val="both"/>
        <w:rPr>
          <w:sz w:val="28"/>
          <w:szCs w:val="28"/>
        </w:rPr>
      </w:pPr>
      <w:r w:rsidRPr="00D24697">
        <w:rPr>
          <w:sz w:val="28"/>
          <w:szCs w:val="28"/>
        </w:rPr>
        <w:lastRenderedPageBreak/>
        <w:t xml:space="preserve">2) деструктивний вплив неадекватних </w:t>
      </w:r>
      <w:proofErr w:type="spellStart"/>
      <w:r w:rsidRPr="00D24697">
        <w:rPr>
          <w:sz w:val="28"/>
          <w:szCs w:val="28"/>
        </w:rPr>
        <w:t>копінг</w:t>
      </w:r>
      <w:proofErr w:type="spellEnd"/>
      <w:r w:rsidRPr="00D24697">
        <w:rPr>
          <w:sz w:val="28"/>
          <w:szCs w:val="28"/>
        </w:rPr>
        <w:t>-стратегій на біологічні та психологічні процеси</w:t>
      </w:r>
      <w:r w:rsidR="00FA11A4" w:rsidRPr="00D24697">
        <w:rPr>
          <w:sz w:val="28"/>
          <w:szCs w:val="28"/>
        </w:rPr>
        <w:t>.</w:t>
      </w:r>
    </w:p>
    <w:p w14:paraId="48308E6F" w14:textId="41525C46" w:rsidR="00FA11A4" w:rsidRPr="00D24697" w:rsidRDefault="00BF6048" w:rsidP="00FA11A4">
      <w:pPr>
        <w:pStyle w:val="ad"/>
        <w:spacing w:line="360" w:lineRule="auto"/>
        <w:ind w:right="219" w:firstLine="707"/>
        <w:jc w:val="both"/>
        <w:rPr>
          <w:sz w:val="28"/>
          <w:szCs w:val="28"/>
        </w:rPr>
      </w:pPr>
      <w:r w:rsidRPr="00D24697">
        <w:rPr>
          <w:sz w:val="28"/>
          <w:szCs w:val="28"/>
        </w:rPr>
        <w:t xml:space="preserve">Отже, зважаючи на відсутність у психологічній літературі єдиного визначення поняття </w:t>
      </w:r>
      <w:proofErr w:type="spellStart"/>
      <w:r w:rsidRPr="00D24697">
        <w:rPr>
          <w:sz w:val="28"/>
          <w:szCs w:val="28"/>
        </w:rPr>
        <w:t>депресивності</w:t>
      </w:r>
      <w:proofErr w:type="spellEnd"/>
      <w:r w:rsidRPr="00D24697">
        <w:rPr>
          <w:sz w:val="28"/>
          <w:szCs w:val="28"/>
        </w:rPr>
        <w:t xml:space="preserve">, визначено поняття </w:t>
      </w:r>
      <w:r w:rsidR="00FA11A4" w:rsidRPr="00D24697">
        <w:rPr>
          <w:sz w:val="28"/>
          <w:szCs w:val="28"/>
        </w:rPr>
        <w:t>«</w:t>
      </w:r>
      <w:proofErr w:type="spellStart"/>
      <w:r w:rsidRPr="00D24697">
        <w:rPr>
          <w:sz w:val="28"/>
          <w:szCs w:val="28"/>
        </w:rPr>
        <w:t>депресивність</w:t>
      </w:r>
      <w:proofErr w:type="spellEnd"/>
      <w:r w:rsidR="00FA11A4" w:rsidRPr="00D24697">
        <w:rPr>
          <w:sz w:val="28"/>
          <w:szCs w:val="28"/>
        </w:rPr>
        <w:t xml:space="preserve">» </w:t>
      </w:r>
      <w:r w:rsidRPr="00D24697">
        <w:rPr>
          <w:sz w:val="28"/>
          <w:szCs w:val="28"/>
        </w:rPr>
        <w:t xml:space="preserve">як властивість особистості, психологічною природою якої є особистісна схильність, уразливість до депресивних станів, переживання яких є неконструктивним, повторюваним гострим або хронічним. </w:t>
      </w:r>
    </w:p>
    <w:p w14:paraId="18BA0A86" w14:textId="77777777" w:rsidR="00757981" w:rsidRPr="00D24697" w:rsidRDefault="00757981" w:rsidP="00FA11A4">
      <w:pPr>
        <w:pStyle w:val="ad"/>
        <w:spacing w:line="360" w:lineRule="auto"/>
        <w:ind w:right="219" w:firstLine="707"/>
        <w:jc w:val="both"/>
        <w:rPr>
          <w:sz w:val="28"/>
          <w:szCs w:val="28"/>
        </w:rPr>
      </w:pPr>
    </w:p>
    <w:p w14:paraId="1118E46D" w14:textId="5A1A7925" w:rsidR="00757981" w:rsidRPr="00D24697" w:rsidRDefault="00757981" w:rsidP="00FA11A4">
      <w:pPr>
        <w:pStyle w:val="ad"/>
        <w:spacing w:line="360" w:lineRule="auto"/>
        <w:ind w:right="219" w:firstLine="707"/>
        <w:jc w:val="both"/>
        <w:rPr>
          <w:b/>
          <w:bCs/>
          <w:sz w:val="28"/>
          <w:szCs w:val="28"/>
        </w:rPr>
      </w:pPr>
      <w:r w:rsidRPr="00D24697">
        <w:rPr>
          <w:b/>
          <w:bCs/>
          <w:sz w:val="28"/>
          <w:szCs w:val="28"/>
        </w:rPr>
        <w:t>1.2. Соціально-психологічні наслідки депресивних розладів особистості</w:t>
      </w:r>
    </w:p>
    <w:p w14:paraId="20652759" w14:textId="77777777" w:rsidR="00757981" w:rsidRPr="00D24697" w:rsidRDefault="00757981" w:rsidP="00FA11A4">
      <w:pPr>
        <w:pStyle w:val="ad"/>
        <w:spacing w:line="360" w:lineRule="auto"/>
        <w:ind w:right="219" w:firstLine="707"/>
        <w:jc w:val="both"/>
        <w:rPr>
          <w:sz w:val="28"/>
          <w:szCs w:val="28"/>
        </w:rPr>
      </w:pPr>
    </w:p>
    <w:p w14:paraId="6EEDF18D" w14:textId="389CEC61" w:rsidR="00757981" w:rsidRPr="00D24697" w:rsidRDefault="00757981" w:rsidP="00FA11A4">
      <w:pPr>
        <w:pStyle w:val="ad"/>
        <w:spacing w:line="360" w:lineRule="auto"/>
        <w:ind w:right="219" w:firstLine="707"/>
        <w:jc w:val="both"/>
        <w:rPr>
          <w:sz w:val="28"/>
          <w:szCs w:val="28"/>
        </w:rPr>
      </w:pPr>
      <w:r w:rsidRPr="00D24697">
        <w:rPr>
          <w:sz w:val="28"/>
          <w:szCs w:val="28"/>
        </w:rPr>
        <w:t>Як зазначалося вище, а</w:t>
      </w:r>
      <w:r w:rsidR="00BF6048" w:rsidRPr="00D24697">
        <w:rPr>
          <w:sz w:val="28"/>
          <w:szCs w:val="28"/>
        </w:rPr>
        <w:t xml:space="preserve">ктуальність вивчення теоретичних та практичних аспектів </w:t>
      </w:r>
      <w:proofErr w:type="spellStart"/>
      <w:r w:rsidR="00BF6048" w:rsidRPr="00D24697">
        <w:rPr>
          <w:sz w:val="28"/>
          <w:szCs w:val="28"/>
        </w:rPr>
        <w:t>депресивності</w:t>
      </w:r>
      <w:proofErr w:type="spellEnd"/>
      <w:r w:rsidR="00BF6048" w:rsidRPr="00D24697">
        <w:rPr>
          <w:sz w:val="28"/>
          <w:szCs w:val="28"/>
        </w:rPr>
        <w:t xml:space="preserve"> обумовлюється необхідністю корекції депресивних проявів на ранніх етапах вікового розвитку для запобігання негативних наслідків </w:t>
      </w:r>
      <w:proofErr w:type="spellStart"/>
      <w:r w:rsidR="00BF6048" w:rsidRPr="00D24697">
        <w:rPr>
          <w:sz w:val="28"/>
          <w:szCs w:val="28"/>
        </w:rPr>
        <w:t>депресивності</w:t>
      </w:r>
      <w:proofErr w:type="spellEnd"/>
      <w:r w:rsidR="00BF6048" w:rsidRPr="00D24697">
        <w:rPr>
          <w:sz w:val="28"/>
          <w:szCs w:val="28"/>
        </w:rPr>
        <w:t xml:space="preserve"> у дорослому житті, а також збереження та підтримки психологічного здоров’я, повноцінного гармонійного розвитку людини.</w:t>
      </w:r>
    </w:p>
    <w:p w14:paraId="4EA09737" w14:textId="53C8A599" w:rsidR="00757981" w:rsidRPr="00D24697" w:rsidRDefault="00757981" w:rsidP="00FA11A4">
      <w:pPr>
        <w:pStyle w:val="ad"/>
        <w:spacing w:line="360" w:lineRule="auto"/>
        <w:ind w:right="219" w:firstLine="707"/>
        <w:jc w:val="both"/>
        <w:rPr>
          <w:sz w:val="28"/>
          <w:szCs w:val="28"/>
        </w:rPr>
      </w:pPr>
      <w:r w:rsidRPr="00D24697">
        <w:rPr>
          <w:sz w:val="28"/>
          <w:szCs w:val="28"/>
        </w:rPr>
        <w:t>Наразі щодня дорослі і діти намагаються долати сильний стрес, проте психіка людини не завжди може чинити такий тривалий супротив, що у подальшому негативно впливає на ментальне здоров’я, призводить до психічних розладів більш складного спектру, одним із яких часто буває депресивний стан.</w:t>
      </w:r>
    </w:p>
    <w:p w14:paraId="4EACFA20"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 У медицині депресія розглядається як психічне захворювання, що характеризується стійким почуттям смутку, втратою інтересу або задоволення, зміною апетиту і режиму сну, а також порушенням когнітивного і фізичного функціонування. </w:t>
      </w:r>
    </w:p>
    <w:p w14:paraId="781134B8" w14:textId="4264660A" w:rsidR="00757981" w:rsidRPr="00D24697" w:rsidRDefault="00757981" w:rsidP="00FA11A4">
      <w:pPr>
        <w:pStyle w:val="ad"/>
        <w:spacing w:line="360" w:lineRule="auto"/>
        <w:ind w:right="219" w:firstLine="707"/>
        <w:jc w:val="both"/>
        <w:rPr>
          <w:sz w:val="28"/>
          <w:szCs w:val="28"/>
        </w:rPr>
      </w:pPr>
      <w:r w:rsidRPr="00D24697">
        <w:rPr>
          <w:sz w:val="28"/>
          <w:szCs w:val="28"/>
        </w:rPr>
        <w:t>Діагностичний і статистичний посібник з психічних розладів (DSM-5), опублікований Американською психіатричною асоціацією, описує конкретні критерії діагностики великого депресивного розладу (ВДР) на основі наявності специфічних симптомів та їхньої тривалості (</w:t>
      </w:r>
      <w:proofErr w:type="spellStart"/>
      <w:r w:rsidRPr="00D24697">
        <w:rPr>
          <w:sz w:val="28"/>
          <w:szCs w:val="28"/>
        </w:rPr>
        <w:t>Hospital</w:t>
      </w:r>
      <w:proofErr w:type="spellEnd"/>
      <w:r w:rsidRPr="00D24697">
        <w:rPr>
          <w:sz w:val="28"/>
          <w:szCs w:val="28"/>
        </w:rPr>
        <w:t xml:space="preserve"> </w:t>
      </w:r>
      <w:proofErr w:type="spellStart"/>
      <w:r w:rsidRPr="00D24697">
        <w:rPr>
          <w:sz w:val="28"/>
          <w:szCs w:val="28"/>
        </w:rPr>
        <w:t>Anxiety</w:t>
      </w:r>
      <w:proofErr w:type="spellEnd"/>
      <w:r w:rsidRPr="00D24697">
        <w:rPr>
          <w:sz w:val="28"/>
          <w:szCs w:val="28"/>
        </w:rPr>
        <w:t xml:space="preserve"> </w:t>
      </w:r>
      <w:proofErr w:type="spellStart"/>
      <w:r w:rsidRPr="00D24697">
        <w:rPr>
          <w:sz w:val="28"/>
          <w:szCs w:val="28"/>
        </w:rPr>
        <w:t>and</w:t>
      </w:r>
      <w:proofErr w:type="spellEnd"/>
      <w:r w:rsidRPr="00D24697">
        <w:rPr>
          <w:sz w:val="28"/>
          <w:szCs w:val="28"/>
        </w:rPr>
        <w:t xml:space="preserve"> </w:t>
      </w:r>
      <w:proofErr w:type="spellStart"/>
      <w:r w:rsidRPr="00D24697">
        <w:rPr>
          <w:sz w:val="28"/>
          <w:szCs w:val="28"/>
        </w:rPr>
        <w:t>Depression</w:t>
      </w:r>
      <w:proofErr w:type="spellEnd"/>
      <w:r w:rsidRPr="00D24697">
        <w:rPr>
          <w:sz w:val="28"/>
          <w:szCs w:val="28"/>
        </w:rPr>
        <w:t xml:space="preserve"> </w:t>
      </w:r>
      <w:proofErr w:type="spellStart"/>
      <w:r w:rsidRPr="00D24697">
        <w:rPr>
          <w:sz w:val="28"/>
          <w:szCs w:val="28"/>
        </w:rPr>
        <w:t>Scale</w:t>
      </w:r>
      <w:proofErr w:type="spellEnd"/>
      <w:r w:rsidRPr="00D24697">
        <w:rPr>
          <w:sz w:val="28"/>
          <w:szCs w:val="28"/>
        </w:rPr>
        <w:t xml:space="preserve"> (HADS); Шкала оцінки якості життя (Q-LES-Q). </w:t>
      </w:r>
    </w:p>
    <w:p w14:paraId="6A2C0472" w14:textId="77777777" w:rsidR="00757981" w:rsidRPr="00D24697" w:rsidRDefault="00757981" w:rsidP="00FA11A4">
      <w:pPr>
        <w:pStyle w:val="ad"/>
        <w:spacing w:line="360" w:lineRule="auto"/>
        <w:ind w:right="219" w:firstLine="707"/>
        <w:jc w:val="both"/>
        <w:rPr>
          <w:sz w:val="28"/>
          <w:szCs w:val="28"/>
        </w:rPr>
      </w:pPr>
      <w:r w:rsidRPr="00D24697">
        <w:rPr>
          <w:sz w:val="28"/>
          <w:szCs w:val="28"/>
        </w:rPr>
        <w:lastRenderedPageBreak/>
        <w:t xml:space="preserve">Депресивні розлади – це захворювання, які впливають на психічний стан людини і можуть мати серйозні соціальні наслідки [6]. Ці наслідки можуть проявлятися на різних рівнях життя людини, включаючи особистий, родинний, соціальний і професійний аспекти. </w:t>
      </w:r>
    </w:p>
    <w:p w14:paraId="42ADAFD7"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Депресія може впливати на здатність до нормального функціонування, спричиняти проблеми зі стосунками та соціальною адаптацією, а також може мати негативний вплив на фізичне здоров’я. </w:t>
      </w:r>
    </w:p>
    <w:p w14:paraId="4F4BD93C"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Особисті наслідки депресивних розладів включають почуття занепаду, безнадійності, втрату інтересу до різних справ та втрату енергії. </w:t>
      </w:r>
    </w:p>
    <w:p w14:paraId="58AC9BCA"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Такі симптоми можуть призводити до зниження рівня самооцінки та втрати впевненості у собі. Людина може почувати себе непридатною і негідною, що може впливати на її здатність до роботи, навчання та спілкування з іншими. Це може призводити до виникнення відчуття самотності, ізоляції, а іноді й виникнення думок про самогубство [3; 5]. </w:t>
      </w:r>
    </w:p>
    <w:p w14:paraId="178FC15E"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Депресивні розлади також можуть мати негативний вплив на стосунки із родиною та близькими людьми. Людина з депресією може мати складнощі з вираженням емоцій та комунікацією, що може викликати незручність та нерозуміння у взаєминах та призводити до розриву і втрати підтримки з боку рідних та друзів [4; 7; 9]. </w:t>
      </w:r>
    </w:p>
    <w:p w14:paraId="0FA98770"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Соціальна адаптація також може бути важким завданням для людини з депресивними розладами. Симптоми депресії, такі як сумніви, тривога, низька самооцінка та соціальна ізоляція, можуть стати перешкодою для активної участі у суспільному житті та налагодження нових стосунків. Це може впливати на можливість зайнятості та кар’єрного зростання людини. </w:t>
      </w:r>
    </w:p>
    <w:p w14:paraId="01704506"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Окрім психологічних та соціальних наслідків, також фіксується і можливість погіршення фізичного здоров’я: біль у м’язах, головні болі, </w:t>
      </w:r>
      <w:proofErr w:type="spellStart"/>
      <w:r w:rsidRPr="00D24697">
        <w:rPr>
          <w:sz w:val="28"/>
          <w:szCs w:val="28"/>
        </w:rPr>
        <w:t>гастроінтестинальні</w:t>
      </w:r>
      <w:proofErr w:type="spellEnd"/>
      <w:r w:rsidRPr="00D24697">
        <w:rPr>
          <w:sz w:val="28"/>
          <w:szCs w:val="28"/>
        </w:rPr>
        <w:t xml:space="preserve"> проблеми та знижений імунітет. </w:t>
      </w:r>
    </w:p>
    <w:p w14:paraId="72C701FF"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Подібні симптоми знижують якість життя людини і негативно впливають на її здатність до повсякденних </w:t>
      </w:r>
      <w:proofErr w:type="spellStart"/>
      <w:r w:rsidRPr="00D24697">
        <w:rPr>
          <w:sz w:val="28"/>
          <w:szCs w:val="28"/>
        </w:rPr>
        <w:t>активностей</w:t>
      </w:r>
      <w:proofErr w:type="spellEnd"/>
      <w:r w:rsidRPr="00D24697">
        <w:rPr>
          <w:sz w:val="28"/>
          <w:szCs w:val="28"/>
        </w:rPr>
        <w:t xml:space="preserve">. </w:t>
      </w:r>
    </w:p>
    <w:p w14:paraId="5C1C7B11" w14:textId="77777777" w:rsidR="00757981" w:rsidRPr="00D24697" w:rsidRDefault="00757981" w:rsidP="00FA11A4">
      <w:pPr>
        <w:pStyle w:val="ad"/>
        <w:spacing w:line="360" w:lineRule="auto"/>
        <w:ind w:right="219" w:firstLine="707"/>
        <w:jc w:val="both"/>
        <w:rPr>
          <w:sz w:val="28"/>
          <w:szCs w:val="28"/>
        </w:rPr>
      </w:pPr>
      <w:r w:rsidRPr="00D24697">
        <w:rPr>
          <w:sz w:val="28"/>
          <w:szCs w:val="28"/>
        </w:rPr>
        <w:lastRenderedPageBreak/>
        <w:t xml:space="preserve">Депресивні розлади можуть також мати негативний вплив на професійну діяльність та професійне навчання. </w:t>
      </w:r>
    </w:p>
    <w:p w14:paraId="579EA47E"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Симптоми депресії, такі як зниження енергії, концентрації та мотивації, призводять до зниження продуктивності, появи помилок та зниження якості виконуваної роботи. </w:t>
      </w:r>
    </w:p>
    <w:p w14:paraId="75CD40A3"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Людина може мати проблеми з дотриманням робочого графіку, постійно відкладати завдання і втрачати інтерес до своєї професії, що негативно впливає на процес навчання у закладах вищої освіти під час здобуття професійних навичок [5; 6]. </w:t>
      </w:r>
    </w:p>
    <w:p w14:paraId="2FFCF4E9" w14:textId="77777777" w:rsidR="00757981" w:rsidRPr="00D24697" w:rsidRDefault="00757981" w:rsidP="00FA11A4">
      <w:pPr>
        <w:pStyle w:val="ad"/>
        <w:spacing w:line="360" w:lineRule="auto"/>
        <w:ind w:right="219" w:firstLine="707"/>
        <w:jc w:val="both"/>
        <w:rPr>
          <w:sz w:val="28"/>
          <w:szCs w:val="28"/>
        </w:rPr>
      </w:pPr>
      <w:r w:rsidRPr="00D24697">
        <w:rPr>
          <w:sz w:val="28"/>
          <w:szCs w:val="28"/>
        </w:rPr>
        <w:t>Крім того, депресія може викликати проблеми залежності від різних психоактивних речовин.</w:t>
      </w:r>
    </w:p>
    <w:p w14:paraId="0BCCF4AC"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Психологія розглядає депресію з більш широкої перспективи, яка охоплює взаємодію біологічних, психологічних і соціальних факторів. Психологічні теорії зосереджуються на когнітивних процесах, емоціях, поведінкових моделях та впливі навколишнього середовища. </w:t>
      </w:r>
    </w:p>
    <w:p w14:paraId="4DC9BCB2"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Дослідники та клініцисти в галузі психології підкреслюють роль індивідуального досвіду, особистісних рис, раннього життєвого досвіду та міжособистісних стосунків у розвитку та підтримці депресивних симптомів. </w:t>
      </w:r>
    </w:p>
    <w:p w14:paraId="68DF753F" w14:textId="1C01B30A" w:rsidR="00757981" w:rsidRPr="00D24697" w:rsidRDefault="00757981" w:rsidP="00FA11A4">
      <w:pPr>
        <w:pStyle w:val="ad"/>
        <w:spacing w:line="360" w:lineRule="auto"/>
        <w:ind w:right="219" w:firstLine="707"/>
        <w:jc w:val="both"/>
        <w:rPr>
          <w:sz w:val="28"/>
          <w:szCs w:val="28"/>
        </w:rPr>
      </w:pPr>
      <w:r w:rsidRPr="00D24697">
        <w:rPr>
          <w:sz w:val="28"/>
          <w:szCs w:val="28"/>
        </w:rPr>
        <w:t xml:space="preserve">Дослідники-психологи та клініцисти співпрацюють, щоб подолати розрив між медичною та психологічною перспективами. Ця інтеграція визнає складну взаємодію між біологічними, психологічними й соціальними факторами в етіології та проявах розладів депресивного спектру. </w:t>
      </w:r>
    </w:p>
    <w:p w14:paraId="5A52E749"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Сучасні досягнення в галузі неврології та психодіагностики сприяли більш повному розумінню депресії, що призвело до розробки цілісних підходів до лікування, які поєднують фармакологічні втручання з психотерапією та психосоціальною підтримкою. </w:t>
      </w:r>
    </w:p>
    <w:p w14:paraId="1C7A6753"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Питанням вивчення депресивних розладів, діагностикою, побудовою стратегій реабілітації та профілактики займались такі відомі зарубіжні науковці: С. </w:t>
      </w:r>
      <w:proofErr w:type="spellStart"/>
      <w:r w:rsidRPr="00D24697">
        <w:rPr>
          <w:sz w:val="28"/>
          <w:szCs w:val="28"/>
        </w:rPr>
        <w:t>Абдіджадід-Стат</w:t>
      </w:r>
      <w:proofErr w:type="spellEnd"/>
      <w:r w:rsidRPr="00D24697">
        <w:rPr>
          <w:sz w:val="28"/>
          <w:szCs w:val="28"/>
        </w:rPr>
        <w:t xml:space="preserve"> </w:t>
      </w:r>
      <w:proofErr w:type="spellStart"/>
      <w:r w:rsidRPr="00D24697">
        <w:rPr>
          <w:sz w:val="28"/>
          <w:szCs w:val="28"/>
        </w:rPr>
        <w:t>Перлз</w:t>
      </w:r>
      <w:proofErr w:type="spellEnd"/>
      <w:r w:rsidRPr="00D24697">
        <w:rPr>
          <w:sz w:val="28"/>
          <w:szCs w:val="28"/>
        </w:rPr>
        <w:t xml:space="preserve">, К. </w:t>
      </w:r>
      <w:proofErr w:type="spellStart"/>
      <w:r w:rsidRPr="00D24697">
        <w:rPr>
          <w:sz w:val="28"/>
          <w:szCs w:val="28"/>
        </w:rPr>
        <w:t>Арбелаез</w:t>
      </w:r>
      <w:proofErr w:type="spellEnd"/>
      <w:r w:rsidRPr="00D24697">
        <w:rPr>
          <w:sz w:val="28"/>
          <w:szCs w:val="28"/>
        </w:rPr>
        <w:t xml:space="preserve">, Н. </w:t>
      </w:r>
      <w:proofErr w:type="spellStart"/>
      <w:r w:rsidRPr="00D24697">
        <w:rPr>
          <w:sz w:val="28"/>
          <w:szCs w:val="28"/>
        </w:rPr>
        <w:t>Бейнз</w:t>
      </w:r>
      <w:proofErr w:type="spellEnd"/>
      <w:r w:rsidRPr="00D24697">
        <w:rPr>
          <w:sz w:val="28"/>
          <w:szCs w:val="28"/>
        </w:rPr>
        <w:t xml:space="preserve">, Л. Бікс, Д. </w:t>
      </w:r>
      <w:proofErr w:type="spellStart"/>
      <w:r w:rsidRPr="00D24697">
        <w:rPr>
          <w:sz w:val="28"/>
          <w:szCs w:val="28"/>
        </w:rPr>
        <w:t>Брент</w:t>
      </w:r>
      <w:proofErr w:type="spellEnd"/>
      <w:r w:rsidRPr="00D24697">
        <w:rPr>
          <w:sz w:val="28"/>
          <w:szCs w:val="28"/>
        </w:rPr>
        <w:t xml:space="preserve">, </w:t>
      </w:r>
      <w:proofErr w:type="spellStart"/>
      <w:r w:rsidRPr="00D24697">
        <w:rPr>
          <w:sz w:val="28"/>
          <w:szCs w:val="28"/>
        </w:rPr>
        <w:t>Дж</w:t>
      </w:r>
      <w:proofErr w:type="spellEnd"/>
      <w:r w:rsidRPr="00D24697">
        <w:rPr>
          <w:sz w:val="28"/>
          <w:szCs w:val="28"/>
        </w:rPr>
        <w:t xml:space="preserve">. Брук, </w:t>
      </w:r>
      <w:r w:rsidRPr="00D24697">
        <w:rPr>
          <w:sz w:val="28"/>
          <w:szCs w:val="28"/>
        </w:rPr>
        <w:lastRenderedPageBreak/>
        <w:t xml:space="preserve">А.С. </w:t>
      </w:r>
      <w:proofErr w:type="spellStart"/>
      <w:r w:rsidRPr="00D24697">
        <w:rPr>
          <w:sz w:val="28"/>
          <w:szCs w:val="28"/>
        </w:rPr>
        <w:t>Коен</w:t>
      </w:r>
      <w:proofErr w:type="spellEnd"/>
      <w:r w:rsidRPr="00D24697">
        <w:rPr>
          <w:sz w:val="28"/>
          <w:szCs w:val="28"/>
        </w:rPr>
        <w:t xml:space="preserve">, Г.М. </w:t>
      </w:r>
      <w:proofErr w:type="spellStart"/>
      <w:r w:rsidRPr="00D24697">
        <w:rPr>
          <w:sz w:val="28"/>
          <w:szCs w:val="28"/>
        </w:rPr>
        <w:t>Найолія</w:t>
      </w:r>
      <w:proofErr w:type="spellEnd"/>
      <w:r w:rsidRPr="00D24697">
        <w:rPr>
          <w:sz w:val="28"/>
          <w:szCs w:val="28"/>
        </w:rPr>
        <w:t xml:space="preserve">, Ю. Кім, </w:t>
      </w:r>
      <w:proofErr w:type="spellStart"/>
      <w:r w:rsidRPr="00D24697">
        <w:rPr>
          <w:sz w:val="28"/>
          <w:szCs w:val="28"/>
        </w:rPr>
        <w:t>Т.Дж</w:t>
      </w:r>
      <w:proofErr w:type="spellEnd"/>
      <w:r w:rsidRPr="00D24697">
        <w:rPr>
          <w:sz w:val="28"/>
          <w:szCs w:val="28"/>
        </w:rPr>
        <w:t xml:space="preserve">. </w:t>
      </w:r>
      <w:proofErr w:type="spellStart"/>
      <w:r w:rsidRPr="00D24697">
        <w:rPr>
          <w:sz w:val="28"/>
          <w:szCs w:val="28"/>
        </w:rPr>
        <w:t>Дінзео</w:t>
      </w:r>
      <w:proofErr w:type="spellEnd"/>
      <w:r w:rsidRPr="00D24697">
        <w:rPr>
          <w:sz w:val="28"/>
          <w:szCs w:val="28"/>
        </w:rPr>
        <w:t xml:space="preserve">, Р.М. Карні, М.П. </w:t>
      </w:r>
      <w:proofErr w:type="spellStart"/>
      <w:r w:rsidRPr="00D24697">
        <w:rPr>
          <w:sz w:val="28"/>
          <w:szCs w:val="28"/>
        </w:rPr>
        <w:t>Коен</w:t>
      </w:r>
      <w:proofErr w:type="spellEnd"/>
      <w:r w:rsidRPr="00D24697">
        <w:rPr>
          <w:sz w:val="28"/>
          <w:szCs w:val="28"/>
        </w:rPr>
        <w:t xml:space="preserve">, Д.С. </w:t>
      </w:r>
      <w:proofErr w:type="spellStart"/>
      <w:r w:rsidRPr="00D24697">
        <w:rPr>
          <w:sz w:val="28"/>
          <w:szCs w:val="28"/>
        </w:rPr>
        <w:t>Чарні</w:t>
      </w:r>
      <w:proofErr w:type="spellEnd"/>
      <w:r w:rsidRPr="00D24697">
        <w:rPr>
          <w:sz w:val="28"/>
          <w:szCs w:val="28"/>
        </w:rPr>
        <w:t xml:space="preserve">, Ч. </w:t>
      </w:r>
      <w:proofErr w:type="spellStart"/>
      <w:r w:rsidRPr="00D24697">
        <w:rPr>
          <w:sz w:val="28"/>
          <w:szCs w:val="28"/>
        </w:rPr>
        <w:t>Цзян</w:t>
      </w:r>
      <w:proofErr w:type="spellEnd"/>
      <w:r w:rsidRPr="00D24697">
        <w:rPr>
          <w:sz w:val="28"/>
          <w:szCs w:val="28"/>
        </w:rPr>
        <w:t xml:space="preserve">, </w:t>
      </w:r>
      <w:proofErr w:type="spellStart"/>
      <w:r w:rsidRPr="00D24697">
        <w:rPr>
          <w:sz w:val="28"/>
          <w:szCs w:val="28"/>
        </w:rPr>
        <w:t>Дж.Б</w:t>
      </w:r>
      <w:proofErr w:type="spellEnd"/>
      <w:r w:rsidRPr="00D24697">
        <w:rPr>
          <w:sz w:val="28"/>
          <w:szCs w:val="28"/>
        </w:rPr>
        <w:t xml:space="preserve">. Келлер, К.С. </w:t>
      </w:r>
      <w:proofErr w:type="spellStart"/>
      <w:r w:rsidRPr="00D24697">
        <w:rPr>
          <w:sz w:val="28"/>
          <w:szCs w:val="28"/>
        </w:rPr>
        <w:t>Кендлер</w:t>
      </w:r>
      <w:proofErr w:type="spellEnd"/>
      <w:r w:rsidRPr="00D24697">
        <w:rPr>
          <w:sz w:val="28"/>
          <w:szCs w:val="28"/>
        </w:rPr>
        <w:t xml:space="preserve">, </w:t>
      </w:r>
      <w:proofErr w:type="spellStart"/>
      <w:r w:rsidRPr="00D24697">
        <w:rPr>
          <w:sz w:val="28"/>
          <w:szCs w:val="28"/>
        </w:rPr>
        <w:t>Д.Дж</w:t>
      </w:r>
      <w:proofErr w:type="spellEnd"/>
      <w:r w:rsidRPr="00D24697">
        <w:rPr>
          <w:sz w:val="28"/>
          <w:szCs w:val="28"/>
        </w:rPr>
        <w:t xml:space="preserve">. </w:t>
      </w:r>
      <w:proofErr w:type="spellStart"/>
      <w:r w:rsidRPr="00D24697">
        <w:rPr>
          <w:sz w:val="28"/>
          <w:szCs w:val="28"/>
        </w:rPr>
        <w:t>Купфер</w:t>
      </w:r>
      <w:proofErr w:type="spellEnd"/>
      <w:r w:rsidRPr="00D24697">
        <w:rPr>
          <w:sz w:val="28"/>
          <w:szCs w:val="28"/>
        </w:rPr>
        <w:t xml:space="preserve">, А. </w:t>
      </w:r>
      <w:proofErr w:type="spellStart"/>
      <w:r w:rsidRPr="00D24697">
        <w:rPr>
          <w:sz w:val="28"/>
          <w:szCs w:val="28"/>
        </w:rPr>
        <w:t>Купферберг</w:t>
      </w:r>
      <w:proofErr w:type="spellEnd"/>
      <w:r w:rsidRPr="00D24697">
        <w:rPr>
          <w:sz w:val="28"/>
          <w:szCs w:val="28"/>
        </w:rPr>
        <w:t xml:space="preserve">, </w:t>
      </w:r>
      <w:proofErr w:type="spellStart"/>
      <w:r w:rsidRPr="00D24697">
        <w:rPr>
          <w:sz w:val="28"/>
          <w:szCs w:val="28"/>
        </w:rPr>
        <w:t>А.Дж</w:t>
      </w:r>
      <w:proofErr w:type="spellEnd"/>
      <w:r w:rsidRPr="00D24697">
        <w:rPr>
          <w:sz w:val="28"/>
          <w:szCs w:val="28"/>
        </w:rPr>
        <w:t xml:space="preserve">. </w:t>
      </w:r>
      <w:proofErr w:type="spellStart"/>
      <w:r w:rsidRPr="00D24697">
        <w:rPr>
          <w:sz w:val="28"/>
          <w:szCs w:val="28"/>
        </w:rPr>
        <w:t>Марселла</w:t>
      </w:r>
      <w:proofErr w:type="spellEnd"/>
      <w:r w:rsidRPr="00D24697">
        <w:rPr>
          <w:sz w:val="28"/>
          <w:szCs w:val="28"/>
        </w:rPr>
        <w:t xml:space="preserve">, </w:t>
      </w:r>
      <w:proofErr w:type="spellStart"/>
      <w:r w:rsidRPr="00D24697">
        <w:rPr>
          <w:sz w:val="28"/>
          <w:szCs w:val="28"/>
        </w:rPr>
        <w:t>С.Дж</w:t>
      </w:r>
      <w:proofErr w:type="spellEnd"/>
      <w:r w:rsidRPr="00D24697">
        <w:rPr>
          <w:sz w:val="28"/>
          <w:szCs w:val="28"/>
        </w:rPr>
        <w:t xml:space="preserve">. Метью, К.М. </w:t>
      </w:r>
      <w:proofErr w:type="spellStart"/>
      <w:r w:rsidRPr="00D24697">
        <w:rPr>
          <w:sz w:val="28"/>
          <w:szCs w:val="28"/>
        </w:rPr>
        <w:t>Паріанте</w:t>
      </w:r>
      <w:proofErr w:type="spellEnd"/>
      <w:r w:rsidRPr="00D24697">
        <w:rPr>
          <w:sz w:val="28"/>
          <w:szCs w:val="28"/>
        </w:rPr>
        <w:t xml:space="preserve">, Б. </w:t>
      </w:r>
      <w:proofErr w:type="spellStart"/>
      <w:r w:rsidRPr="00D24697">
        <w:rPr>
          <w:sz w:val="28"/>
          <w:szCs w:val="28"/>
        </w:rPr>
        <w:t>Пеннікс</w:t>
      </w:r>
      <w:proofErr w:type="spellEnd"/>
      <w:r w:rsidRPr="00D24697">
        <w:rPr>
          <w:sz w:val="28"/>
          <w:szCs w:val="28"/>
        </w:rPr>
        <w:t xml:space="preserve">, М. Рот, С. Солтон, Н. </w:t>
      </w:r>
      <w:proofErr w:type="spellStart"/>
      <w:r w:rsidRPr="00D24697">
        <w:rPr>
          <w:sz w:val="28"/>
          <w:szCs w:val="28"/>
        </w:rPr>
        <w:t>Сарторіус</w:t>
      </w:r>
      <w:proofErr w:type="spellEnd"/>
      <w:r w:rsidRPr="00D24697">
        <w:rPr>
          <w:sz w:val="28"/>
          <w:szCs w:val="28"/>
        </w:rPr>
        <w:t xml:space="preserve">, Д.А. Соломон, А. </w:t>
      </w:r>
      <w:proofErr w:type="spellStart"/>
      <w:r w:rsidRPr="00D24697">
        <w:rPr>
          <w:sz w:val="28"/>
          <w:szCs w:val="28"/>
        </w:rPr>
        <w:t>Тевельде</w:t>
      </w:r>
      <w:proofErr w:type="spellEnd"/>
      <w:r w:rsidRPr="00D24697">
        <w:rPr>
          <w:sz w:val="28"/>
          <w:szCs w:val="28"/>
        </w:rPr>
        <w:t xml:space="preserve"> та інші.</w:t>
      </w:r>
    </w:p>
    <w:p w14:paraId="6AEDB6DD" w14:textId="77777777" w:rsidR="00757981" w:rsidRPr="00D24697" w:rsidRDefault="00757981" w:rsidP="00FA11A4">
      <w:pPr>
        <w:pStyle w:val="ad"/>
        <w:spacing w:line="360" w:lineRule="auto"/>
        <w:ind w:right="219" w:firstLine="707"/>
        <w:jc w:val="both"/>
        <w:rPr>
          <w:sz w:val="28"/>
          <w:szCs w:val="28"/>
        </w:rPr>
      </w:pPr>
      <w:r w:rsidRPr="00D24697">
        <w:rPr>
          <w:sz w:val="28"/>
          <w:szCs w:val="28"/>
        </w:rPr>
        <w:t>Негативні соціальні наслідки депресивних розладів не обмежуються впливом на хворого, вони також впливають на близьких родичів та друзів, які можуть почувати себе безпомічними. Вони часто не розуміють, що стало причиною змін у поведінці і настрої іншої людини, що призводить до виникнення конфліктів та непорозумінь у стосунках.</w:t>
      </w:r>
    </w:p>
    <w:p w14:paraId="1A366F1E"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Рівень соціального функціонування людини з депресією охоплює широке коло її соціальних відносин, включаючи сімейні, професійні та суспільні зв’язки. </w:t>
      </w:r>
    </w:p>
    <w:p w14:paraId="12EC8BC2"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Порівняно зі здоровими людьми особи з депресивними розладами мають обмежені можливості щодо самостійного задоволення своїх різноманітних життєвих потреб, таких як освіта, кар’єрний розвиток, повноцінне дозвілля та особистісний розвиток. Це може призвести до зниження активності у навчанні, роботі та повсякденних обов’язках. </w:t>
      </w:r>
    </w:p>
    <w:p w14:paraId="60C8CCBE"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Крім того, депресія може спричинити зниження освітнього рівня, нестабільність шлюбних стосунків та підвищений ризик вагітності в підлітковому віці [4]. </w:t>
      </w:r>
    </w:p>
    <w:p w14:paraId="0BDA6360"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Крім соціальних, депресивні розлади можуть також мати економічні наслідки. Згідно зі статистикою люди з депресією можуть мати більшу ймовірність втратити роботу, бути безробітними або отримувати низькі заробітні плати. </w:t>
      </w:r>
    </w:p>
    <w:p w14:paraId="5ED851F8"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Це може призвести до збільшення фінансового тягаря для інших людей та суспільства, оскільки депресія інколи вимагає довготривалого лікування та підтримки, яка потребує додаткового фінансування та втрати можливості у людей з депресивним розладом забезпечувати себе матеріально самостійно. </w:t>
      </w:r>
    </w:p>
    <w:p w14:paraId="08071DBC"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Такі люди можуть потребувати опіки на різних рівнях – тимчасової матеріальної підтримки, допомоги з повсякденними справами або повного </w:t>
      </w:r>
      <w:r w:rsidRPr="00D24697">
        <w:rPr>
          <w:sz w:val="28"/>
          <w:szCs w:val="28"/>
        </w:rPr>
        <w:lastRenderedPageBreak/>
        <w:t xml:space="preserve">утримання до стабілізації психоемоційного стану людини та її адаптації до нових умов життя [3; 4; 6; 9]. </w:t>
      </w:r>
    </w:p>
    <w:p w14:paraId="3C07FAFF"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Самогубства також є серйозною соціальною проблемою, пов’язаною з депресією. Приблизно 70% хворих на депресію мають </w:t>
      </w:r>
      <w:proofErr w:type="spellStart"/>
      <w:r w:rsidRPr="00D24697">
        <w:rPr>
          <w:sz w:val="28"/>
          <w:szCs w:val="28"/>
        </w:rPr>
        <w:t>суїцидальні</w:t>
      </w:r>
      <w:proofErr w:type="spellEnd"/>
      <w:r w:rsidRPr="00D24697">
        <w:rPr>
          <w:sz w:val="28"/>
          <w:szCs w:val="28"/>
        </w:rPr>
        <w:t xml:space="preserve"> наміри, а 10–15% з них скоюють самогубства. </w:t>
      </w:r>
    </w:p>
    <w:p w14:paraId="1DE9A819" w14:textId="6BD6022D" w:rsidR="00757981" w:rsidRPr="00D24697" w:rsidRDefault="00757981" w:rsidP="00FA11A4">
      <w:pPr>
        <w:pStyle w:val="ad"/>
        <w:spacing w:line="360" w:lineRule="auto"/>
        <w:ind w:right="219" w:firstLine="707"/>
        <w:jc w:val="both"/>
        <w:rPr>
          <w:sz w:val="28"/>
          <w:szCs w:val="28"/>
        </w:rPr>
      </w:pPr>
      <w:r w:rsidRPr="00D24697">
        <w:rPr>
          <w:sz w:val="28"/>
          <w:szCs w:val="28"/>
        </w:rPr>
        <w:t xml:space="preserve">Офіційні дані, ймовірно, не відображають повну кількість самогубств, що відбуваються у стані депресії. Суїцид можна попередити, проте ризики асоційовані з низкою </w:t>
      </w:r>
      <w:proofErr w:type="spellStart"/>
      <w:r w:rsidRPr="00D24697">
        <w:rPr>
          <w:sz w:val="28"/>
          <w:szCs w:val="28"/>
        </w:rPr>
        <w:t>соціо</w:t>
      </w:r>
      <w:proofErr w:type="spellEnd"/>
      <w:r w:rsidR="00EB6E96">
        <w:rPr>
          <w:sz w:val="28"/>
          <w:szCs w:val="28"/>
        </w:rPr>
        <w:t>-</w:t>
      </w:r>
      <w:r w:rsidRPr="00D24697">
        <w:rPr>
          <w:sz w:val="28"/>
          <w:szCs w:val="28"/>
        </w:rPr>
        <w:t xml:space="preserve">демографічних факторів. </w:t>
      </w:r>
    </w:p>
    <w:p w14:paraId="371FCAA3"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Отже, запобігання </w:t>
      </w:r>
      <w:proofErr w:type="spellStart"/>
      <w:r w:rsidRPr="00D24697">
        <w:rPr>
          <w:sz w:val="28"/>
          <w:szCs w:val="28"/>
        </w:rPr>
        <w:t>суїцидальній</w:t>
      </w:r>
      <w:proofErr w:type="spellEnd"/>
      <w:r w:rsidRPr="00D24697">
        <w:rPr>
          <w:sz w:val="28"/>
          <w:szCs w:val="28"/>
        </w:rPr>
        <w:t xml:space="preserve"> поведінці у людей з депресивними розладами стає міжгалузевою проблемою, яка вимагає спільних зусиль не тільки з боку системи охорони здоров’я, а й потребує втручання у інших сферах забезпечення послугами населення [2; 5]. </w:t>
      </w:r>
    </w:p>
    <w:p w14:paraId="774F4357"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Відмова від лікування може мати серйозні наслідки при депресії. Кожен непролікований епізод депресії збільшує ризик повторного захворювання. Крім того, кожен наступний епізод буде важчим, призводячи до більшої втрати працездатності і негативного впливу на фізичне здоров’я. </w:t>
      </w:r>
    </w:p>
    <w:p w14:paraId="756B3FDF"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Епізоди стануть частішими, а можливість затяжної депресії зросте. Якщо лікування було неправильним або неповним, може розвинутися форма захворювання, що важко лікується [6; 8; 11]. </w:t>
      </w:r>
    </w:p>
    <w:p w14:paraId="7DCC8C69" w14:textId="2B33986C" w:rsidR="00757981" w:rsidRPr="00D24697" w:rsidRDefault="00757981" w:rsidP="00FA11A4">
      <w:pPr>
        <w:pStyle w:val="ad"/>
        <w:spacing w:line="360" w:lineRule="auto"/>
        <w:ind w:right="219" w:firstLine="707"/>
        <w:jc w:val="both"/>
        <w:rPr>
          <w:sz w:val="28"/>
          <w:szCs w:val="28"/>
        </w:rPr>
      </w:pPr>
      <w:r w:rsidRPr="00D24697">
        <w:rPr>
          <w:sz w:val="28"/>
          <w:szCs w:val="28"/>
        </w:rPr>
        <w:t xml:space="preserve">Депресивні розлади суттєво впливають на фізичне, психічне та соціальне функціонування, а також збільшують ризик передчасної смерті. </w:t>
      </w:r>
    </w:p>
    <w:p w14:paraId="3DDC0DB1" w14:textId="77777777" w:rsidR="00757981" w:rsidRPr="00D24697" w:rsidRDefault="00757981" w:rsidP="00FA11A4">
      <w:pPr>
        <w:pStyle w:val="ad"/>
        <w:spacing w:line="360" w:lineRule="auto"/>
        <w:ind w:right="219" w:firstLine="707"/>
        <w:jc w:val="both"/>
        <w:rPr>
          <w:sz w:val="28"/>
          <w:szCs w:val="28"/>
        </w:rPr>
      </w:pPr>
      <w:r w:rsidRPr="00D24697">
        <w:rPr>
          <w:sz w:val="28"/>
          <w:szCs w:val="28"/>
        </w:rPr>
        <w:t>Депресія позбавляє задоволення від основних потреб людини і негативно впливає на її щоденну активність, що призводить до значного погіршення якості життя. За епідеміологічними дослідженнями, депресія має ймовірніший негативний вплив на соціальне функціонування, ніж такі хронічні захворювання, як стенокардія, артрит, бронхіальна астма та діабет.</w:t>
      </w:r>
    </w:p>
    <w:p w14:paraId="0A727217" w14:textId="77777777" w:rsidR="00757981" w:rsidRPr="00D24697" w:rsidRDefault="00757981" w:rsidP="00FA11A4">
      <w:pPr>
        <w:pStyle w:val="ad"/>
        <w:spacing w:line="360" w:lineRule="auto"/>
        <w:ind w:right="219" w:firstLine="707"/>
        <w:jc w:val="both"/>
        <w:rPr>
          <w:sz w:val="28"/>
          <w:szCs w:val="28"/>
        </w:rPr>
      </w:pPr>
      <w:r w:rsidRPr="00D24697">
        <w:rPr>
          <w:sz w:val="28"/>
          <w:szCs w:val="28"/>
        </w:rPr>
        <w:t xml:space="preserve"> Сучасні науковці вважають депресивні розлади одним із найважливіших факторів соціально-економічних проблем, пов’язаних зі здоров’ям [4; 7; 8; 10]. </w:t>
      </w:r>
    </w:p>
    <w:p w14:paraId="17007F5F" w14:textId="77777777" w:rsidR="00757981" w:rsidRPr="00D24697" w:rsidRDefault="00757981" w:rsidP="00FA11A4">
      <w:pPr>
        <w:pStyle w:val="ad"/>
        <w:spacing w:line="360" w:lineRule="auto"/>
        <w:ind w:right="219" w:firstLine="707"/>
        <w:jc w:val="both"/>
        <w:rPr>
          <w:sz w:val="28"/>
          <w:szCs w:val="28"/>
        </w:rPr>
      </w:pPr>
      <w:r w:rsidRPr="00D24697">
        <w:rPr>
          <w:sz w:val="28"/>
          <w:szCs w:val="28"/>
        </w:rPr>
        <w:lastRenderedPageBreak/>
        <w:t xml:space="preserve">Проаналізувавши соціальні наслідки розладів депресивного спектру, ми провели власне дослідження серед осіб, які з моменту повномасштабного вторгнення постійно проживають на території України. </w:t>
      </w:r>
    </w:p>
    <w:p w14:paraId="1EBA7482" w14:textId="77777777" w:rsidR="00757981" w:rsidRPr="00D24697" w:rsidRDefault="00757981" w:rsidP="00757981">
      <w:pPr>
        <w:pStyle w:val="ad"/>
        <w:spacing w:line="360" w:lineRule="auto"/>
        <w:ind w:right="219"/>
        <w:jc w:val="both"/>
        <w:rPr>
          <w:sz w:val="28"/>
          <w:szCs w:val="28"/>
        </w:rPr>
      </w:pPr>
      <w:r w:rsidRPr="00D24697">
        <w:rPr>
          <w:sz w:val="28"/>
          <w:szCs w:val="28"/>
        </w:rPr>
        <w:t xml:space="preserve">        Було опитано 51 особу (27 осіб жіночої статі та 24 особи чоловічої статі) віком від 18 до 25 років. З метою встановлення наявності розладів тривожно-депресивного спектру було використано Госпітальну шкалу тривоги та депресії (</w:t>
      </w:r>
      <w:proofErr w:type="spellStart"/>
      <w:r w:rsidRPr="00D24697">
        <w:rPr>
          <w:sz w:val="28"/>
          <w:szCs w:val="28"/>
        </w:rPr>
        <w:t>Hospital</w:t>
      </w:r>
      <w:proofErr w:type="spellEnd"/>
      <w:r w:rsidRPr="00D24697">
        <w:rPr>
          <w:sz w:val="28"/>
          <w:szCs w:val="28"/>
        </w:rPr>
        <w:t xml:space="preserve"> </w:t>
      </w:r>
      <w:proofErr w:type="spellStart"/>
      <w:r w:rsidRPr="00D24697">
        <w:rPr>
          <w:sz w:val="28"/>
          <w:szCs w:val="28"/>
        </w:rPr>
        <w:t>Anxiety</w:t>
      </w:r>
      <w:proofErr w:type="spellEnd"/>
      <w:r w:rsidRPr="00D24697">
        <w:rPr>
          <w:sz w:val="28"/>
          <w:szCs w:val="28"/>
        </w:rPr>
        <w:t xml:space="preserve"> </w:t>
      </w:r>
      <w:proofErr w:type="spellStart"/>
      <w:r w:rsidRPr="00D24697">
        <w:rPr>
          <w:sz w:val="28"/>
          <w:szCs w:val="28"/>
        </w:rPr>
        <w:t>and</w:t>
      </w:r>
      <w:proofErr w:type="spellEnd"/>
      <w:r w:rsidRPr="00D24697">
        <w:rPr>
          <w:sz w:val="28"/>
          <w:szCs w:val="28"/>
        </w:rPr>
        <w:t xml:space="preserve"> </w:t>
      </w:r>
      <w:proofErr w:type="spellStart"/>
      <w:r w:rsidRPr="00D24697">
        <w:rPr>
          <w:sz w:val="28"/>
          <w:szCs w:val="28"/>
        </w:rPr>
        <w:t>Depression</w:t>
      </w:r>
      <w:proofErr w:type="spellEnd"/>
      <w:r w:rsidRPr="00D24697">
        <w:rPr>
          <w:sz w:val="28"/>
          <w:szCs w:val="28"/>
        </w:rPr>
        <w:t xml:space="preserve"> </w:t>
      </w:r>
      <w:proofErr w:type="spellStart"/>
      <w:r w:rsidRPr="00D24697">
        <w:rPr>
          <w:sz w:val="28"/>
          <w:szCs w:val="28"/>
        </w:rPr>
        <w:t>Scale</w:t>
      </w:r>
      <w:proofErr w:type="spellEnd"/>
      <w:r w:rsidRPr="00D24697">
        <w:rPr>
          <w:sz w:val="28"/>
          <w:szCs w:val="28"/>
        </w:rPr>
        <w:t>, (HADS), а на наступному етапі експериментального дослідження ми з’ясували те, як оцінюють якість свого життя наші респонденти за допомогою Шкали оцінки якості життя (Q-LES-Q).</w:t>
      </w:r>
    </w:p>
    <w:p w14:paraId="72CA58EE" w14:textId="77777777" w:rsidR="00757981" w:rsidRPr="00D24697" w:rsidRDefault="00757981" w:rsidP="00757981">
      <w:pPr>
        <w:pStyle w:val="ad"/>
        <w:spacing w:line="360" w:lineRule="auto"/>
        <w:ind w:right="219" w:firstLine="709"/>
        <w:jc w:val="both"/>
        <w:rPr>
          <w:sz w:val="28"/>
          <w:szCs w:val="28"/>
        </w:rPr>
      </w:pPr>
      <w:r w:rsidRPr="00D24697">
        <w:rPr>
          <w:sz w:val="28"/>
          <w:szCs w:val="28"/>
        </w:rPr>
        <w:t xml:space="preserve">За результатами опитування встановлено, що понад 60% опитаних мають прояви клінічних ознак як депресії (62,50% чоловіків, 62,96% жінок), так і тривожності (62,50% чоловіків, 62,96% жінок). </w:t>
      </w:r>
    </w:p>
    <w:p w14:paraId="6115236F" w14:textId="77777777" w:rsidR="00757981" w:rsidRPr="00D24697" w:rsidRDefault="00757981" w:rsidP="00757981">
      <w:pPr>
        <w:pStyle w:val="ad"/>
        <w:spacing w:line="360" w:lineRule="auto"/>
        <w:ind w:right="219" w:firstLine="709"/>
        <w:jc w:val="both"/>
        <w:rPr>
          <w:sz w:val="28"/>
          <w:szCs w:val="28"/>
        </w:rPr>
      </w:pPr>
      <w:r w:rsidRPr="00D24697">
        <w:rPr>
          <w:sz w:val="28"/>
          <w:szCs w:val="28"/>
        </w:rPr>
        <w:t xml:space="preserve">Без ознак тривоги під час повномасштабного вторгнення, яке триває понад півтора роки, залишаються 8,33% опитаних чоловіків, а серед жінок 14,82% опитаних, не мають проявів депресії лише 12,50% опитаних чоловіків та 11,11% опитаних жінок. </w:t>
      </w:r>
    </w:p>
    <w:p w14:paraId="1D474799" w14:textId="77777777" w:rsidR="00757981" w:rsidRPr="00D24697" w:rsidRDefault="00757981" w:rsidP="00757981">
      <w:pPr>
        <w:pStyle w:val="ad"/>
        <w:spacing w:line="360" w:lineRule="auto"/>
        <w:ind w:right="219" w:firstLine="709"/>
        <w:jc w:val="both"/>
        <w:rPr>
          <w:sz w:val="28"/>
          <w:szCs w:val="28"/>
        </w:rPr>
      </w:pPr>
      <w:proofErr w:type="spellStart"/>
      <w:r w:rsidRPr="00D24697">
        <w:rPr>
          <w:sz w:val="28"/>
          <w:szCs w:val="28"/>
        </w:rPr>
        <w:t>Доклінічний</w:t>
      </w:r>
      <w:proofErr w:type="spellEnd"/>
      <w:r w:rsidRPr="00D24697">
        <w:rPr>
          <w:sz w:val="28"/>
          <w:szCs w:val="28"/>
        </w:rPr>
        <w:t xml:space="preserve"> рівень тривоги проявляється серед 29,17% чоловіків та 22,22% опитаних жінок, </w:t>
      </w:r>
      <w:proofErr w:type="spellStart"/>
      <w:r w:rsidRPr="00D24697">
        <w:rPr>
          <w:sz w:val="28"/>
          <w:szCs w:val="28"/>
        </w:rPr>
        <w:t>доклінічний</w:t>
      </w:r>
      <w:proofErr w:type="spellEnd"/>
      <w:r w:rsidRPr="00D24697">
        <w:rPr>
          <w:sz w:val="28"/>
          <w:szCs w:val="28"/>
        </w:rPr>
        <w:t xml:space="preserve"> рівень депресії демонструють 25% чоловіків та 25,93% жінок. Для виявлення сфер життєдіяльності, які найбільше викликають дискомфорт у осіб, які страждають від депресії, ми обрали Шкалу оцінки якості життя (Q-LES-Q). </w:t>
      </w:r>
    </w:p>
    <w:p w14:paraId="5975C885" w14:textId="77777777" w:rsidR="00757981" w:rsidRPr="00D24697" w:rsidRDefault="00757981" w:rsidP="00757981">
      <w:pPr>
        <w:pStyle w:val="ad"/>
        <w:spacing w:line="360" w:lineRule="auto"/>
        <w:ind w:right="219" w:firstLine="709"/>
        <w:jc w:val="both"/>
        <w:rPr>
          <w:sz w:val="28"/>
          <w:szCs w:val="28"/>
        </w:rPr>
      </w:pPr>
      <w:r w:rsidRPr="00D24697">
        <w:rPr>
          <w:sz w:val="28"/>
          <w:szCs w:val="28"/>
        </w:rPr>
        <w:t xml:space="preserve">Ця шкала була розроблена з метою вимірювання якості життя з позитивної перспективи, тобто фокусується на оцінці стану задоволеності та радості від життя, а не лише на виявленні проблем чи незадоволеності. </w:t>
      </w:r>
    </w:p>
    <w:p w14:paraId="412EB947" w14:textId="77777777" w:rsidR="00757981" w:rsidRPr="00D24697" w:rsidRDefault="00757981" w:rsidP="00757981">
      <w:pPr>
        <w:pStyle w:val="ad"/>
        <w:spacing w:line="360" w:lineRule="auto"/>
        <w:ind w:right="219" w:firstLine="709"/>
        <w:jc w:val="both"/>
        <w:rPr>
          <w:sz w:val="28"/>
          <w:szCs w:val="28"/>
        </w:rPr>
      </w:pPr>
      <w:r w:rsidRPr="00D24697">
        <w:rPr>
          <w:sz w:val="28"/>
          <w:szCs w:val="28"/>
        </w:rPr>
        <w:t xml:space="preserve">Вона дозволяє виявити те, як різні аспекти життя впливають на загальну якість життя і добробут особи, дозволяє отримати кількісні дані, які можна аналізувати та порівнювати, що дає змогу проводити дослідження, порівнювати ефективність лікування, оцінювати якість програм та послуг і використовувати ці дані для прийняття рішень у медичній та психологічній практиці. </w:t>
      </w:r>
    </w:p>
    <w:p w14:paraId="3C0FD734" w14:textId="77777777" w:rsidR="00757981" w:rsidRPr="00D24697" w:rsidRDefault="00757981" w:rsidP="00757981">
      <w:pPr>
        <w:pStyle w:val="ad"/>
        <w:spacing w:line="360" w:lineRule="auto"/>
        <w:ind w:right="219" w:firstLine="709"/>
        <w:jc w:val="both"/>
        <w:rPr>
          <w:sz w:val="28"/>
          <w:szCs w:val="28"/>
        </w:rPr>
      </w:pPr>
      <w:r w:rsidRPr="00D24697">
        <w:rPr>
          <w:sz w:val="28"/>
          <w:szCs w:val="28"/>
        </w:rPr>
        <w:lastRenderedPageBreak/>
        <w:t xml:space="preserve">Розглядаючи отримані результати </w:t>
      </w:r>
      <w:proofErr w:type="spellStart"/>
      <w:r w:rsidRPr="00D24697">
        <w:rPr>
          <w:sz w:val="28"/>
          <w:szCs w:val="28"/>
        </w:rPr>
        <w:t>психодіагностичного</w:t>
      </w:r>
      <w:proofErr w:type="spellEnd"/>
      <w:r w:rsidRPr="00D24697">
        <w:rPr>
          <w:sz w:val="28"/>
          <w:szCs w:val="28"/>
        </w:rPr>
        <w:t xml:space="preserve"> дослідження обраних респондентів, можна констатувати, що свій емоційний, соціальний та психологічний стан чоловіки та жінки оцінювали як дуже низький. Загальний індекс життя був оцінений як дуже низький. </w:t>
      </w:r>
    </w:p>
    <w:p w14:paraId="453829FC" w14:textId="77777777" w:rsidR="00757981" w:rsidRPr="00D24697" w:rsidRDefault="00757981" w:rsidP="00757981">
      <w:pPr>
        <w:pStyle w:val="ad"/>
        <w:spacing w:line="360" w:lineRule="auto"/>
        <w:ind w:right="219" w:firstLine="709"/>
        <w:jc w:val="both"/>
        <w:rPr>
          <w:sz w:val="28"/>
          <w:szCs w:val="28"/>
        </w:rPr>
      </w:pPr>
      <w:r w:rsidRPr="00D24697">
        <w:rPr>
          <w:sz w:val="28"/>
          <w:szCs w:val="28"/>
        </w:rPr>
        <w:t xml:space="preserve">Серед чоловіків він склав 4,6, а серед жінок 4,8. Було встановлено, що жінки більш гостро реагують на свої емоціональні стани. Середній індекс по групі склав 2,8 </w:t>
      </w:r>
      <w:proofErr w:type="spellStart"/>
      <w:r w:rsidRPr="00D24697">
        <w:rPr>
          <w:sz w:val="28"/>
          <w:szCs w:val="28"/>
        </w:rPr>
        <w:t>бала</w:t>
      </w:r>
      <w:proofErr w:type="spellEnd"/>
      <w:r w:rsidRPr="00D24697">
        <w:rPr>
          <w:sz w:val="28"/>
          <w:szCs w:val="28"/>
        </w:rPr>
        <w:t xml:space="preserve">, чоловіки у середньому дуже низко оцінюють якість свого емоційного стану – 3,1 </w:t>
      </w:r>
      <w:proofErr w:type="spellStart"/>
      <w:r w:rsidRPr="00D24697">
        <w:rPr>
          <w:sz w:val="28"/>
          <w:szCs w:val="28"/>
        </w:rPr>
        <w:t>бала</w:t>
      </w:r>
      <w:proofErr w:type="spellEnd"/>
      <w:r w:rsidRPr="00D24697">
        <w:rPr>
          <w:sz w:val="28"/>
          <w:szCs w:val="28"/>
        </w:rPr>
        <w:t>.</w:t>
      </w:r>
    </w:p>
    <w:p w14:paraId="688B4638" w14:textId="77777777" w:rsidR="00757981" w:rsidRPr="00D24697" w:rsidRDefault="00757981" w:rsidP="00757981">
      <w:pPr>
        <w:pStyle w:val="ad"/>
        <w:spacing w:line="360" w:lineRule="auto"/>
        <w:ind w:right="219" w:firstLine="709"/>
        <w:jc w:val="both"/>
        <w:rPr>
          <w:sz w:val="28"/>
          <w:szCs w:val="28"/>
        </w:rPr>
      </w:pPr>
      <w:r w:rsidRPr="00D24697">
        <w:rPr>
          <w:sz w:val="28"/>
          <w:szCs w:val="28"/>
        </w:rPr>
        <w:t xml:space="preserve"> Якість соціальної взаємодії під час воєнних дій як чоловіками (4,8 </w:t>
      </w:r>
      <w:proofErr w:type="spellStart"/>
      <w:r w:rsidRPr="00D24697">
        <w:rPr>
          <w:sz w:val="28"/>
          <w:szCs w:val="28"/>
        </w:rPr>
        <w:t>бала</w:t>
      </w:r>
      <w:proofErr w:type="spellEnd"/>
      <w:r w:rsidRPr="00D24697">
        <w:rPr>
          <w:sz w:val="28"/>
          <w:szCs w:val="28"/>
        </w:rPr>
        <w:t xml:space="preserve">), так і жінками (5,3 </w:t>
      </w:r>
      <w:proofErr w:type="spellStart"/>
      <w:r w:rsidRPr="00D24697">
        <w:rPr>
          <w:sz w:val="28"/>
          <w:szCs w:val="28"/>
        </w:rPr>
        <w:t>бала</w:t>
      </w:r>
      <w:proofErr w:type="spellEnd"/>
      <w:r w:rsidRPr="00D24697">
        <w:rPr>
          <w:sz w:val="28"/>
          <w:szCs w:val="28"/>
        </w:rPr>
        <w:t xml:space="preserve">) оцінюється дуже низько. Психологічна складова якості життєдіяльності як чоловіків, так і жінок, які постійно проживають на території України під час воєнних дій, оцінюються ними дуже низько (чоловіки – 5,9 </w:t>
      </w:r>
      <w:proofErr w:type="spellStart"/>
      <w:r w:rsidRPr="00D24697">
        <w:rPr>
          <w:sz w:val="28"/>
          <w:szCs w:val="28"/>
        </w:rPr>
        <w:t>бала</w:t>
      </w:r>
      <w:proofErr w:type="spellEnd"/>
      <w:r w:rsidRPr="00D24697">
        <w:rPr>
          <w:sz w:val="28"/>
          <w:szCs w:val="28"/>
        </w:rPr>
        <w:t xml:space="preserve">, жінки – 6,5 </w:t>
      </w:r>
      <w:proofErr w:type="spellStart"/>
      <w:r w:rsidRPr="00D24697">
        <w:rPr>
          <w:sz w:val="28"/>
          <w:szCs w:val="28"/>
        </w:rPr>
        <w:t>бала</w:t>
      </w:r>
      <w:proofErr w:type="spellEnd"/>
      <w:r w:rsidRPr="00D24697">
        <w:rPr>
          <w:sz w:val="28"/>
          <w:szCs w:val="28"/>
        </w:rPr>
        <w:t>).</w:t>
      </w:r>
    </w:p>
    <w:p w14:paraId="3C438A85" w14:textId="77777777" w:rsidR="00757981" w:rsidRPr="00D24697" w:rsidRDefault="00757981" w:rsidP="00757981">
      <w:pPr>
        <w:pStyle w:val="ad"/>
        <w:spacing w:line="360" w:lineRule="auto"/>
        <w:ind w:right="219" w:firstLine="709"/>
        <w:jc w:val="both"/>
        <w:rPr>
          <w:sz w:val="28"/>
          <w:szCs w:val="28"/>
        </w:rPr>
      </w:pPr>
      <w:r w:rsidRPr="00D24697">
        <w:rPr>
          <w:sz w:val="28"/>
          <w:szCs w:val="28"/>
        </w:rPr>
        <w:t xml:space="preserve"> Така загальна оцінка якості свого життя та виявлений клінічній рівень тривоги й депресії серед молодих людей, що постійно проживають на території України, викликає занепокоєння, активізує негайну необхідність побудови спеціальних реабілітаційних центрів для надання допомоги як психологічної так і фармакологічної, оскільки клінічні прояви тривожно-депресивних розладів потребують комплексного лікування. </w:t>
      </w:r>
    </w:p>
    <w:p w14:paraId="7891C6D2" w14:textId="77777777" w:rsidR="00757981" w:rsidRPr="00D24697" w:rsidRDefault="00757981" w:rsidP="00757981">
      <w:pPr>
        <w:pStyle w:val="ad"/>
        <w:spacing w:line="360" w:lineRule="auto"/>
        <w:ind w:right="219" w:firstLine="709"/>
        <w:jc w:val="both"/>
        <w:rPr>
          <w:sz w:val="28"/>
          <w:szCs w:val="28"/>
        </w:rPr>
      </w:pPr>
      <w:r w:rsidRPr="00D24697">
        <w:rPr>
          <w:sz w:val="28"/>
          <w:szCs w:val="28"/>
        </w:rPr>
        <w:t xml:space="preserve">Враховуючи всі ці факти, можна зазначити, що негативні наслідки депресії впливають на різні сфери життя людини. Необхідність адекватного лікування та підтримки для тих, хто стикається з депресією, стає надзвичайно важливою для поліпшення якості життя і загального благополуччя суспільства. </w:t>
      </w:r>
    </w:p>
    <w:p w14:paraId="150DA04D" w14:textId="77777777" w:rsidR="00757981" w:rsidRPr="00D24697" w:rsidRDefault="00757981" w:rsidP="00757981">
      <w:pPr>
        <w:pStyle w:val="ad"/>
        <w:spacing w:line="360" w:lineRule="auto"/>
        <w:ind w:right="219" w:firstLine="709"/>
        <w:jc w:val="both"/>
        <w:rPr>
          <w:sz w:val="28"/>
          <w:szCs w:val="28"/>
        </w:rPr>
      </w:pPr>
      <w:r w:rsidRPr="00D24697">
        <w:rPr>
          <w:sz w:val="28"/>
          <w:szCs w:val="28"/>
        </w:rPr>
        <w:t>Отже, соціальні наслідки депресивних розладів є значними та многогранними, серйозними і можуть мати тривалий вплив на різні аспекти життя людей.</w:t>
      </w:r>
    </w:p>
    <w:p w14:paraId="070885B2" w14:textId="77777777" w:rsidR="00757981" w:rsidRPr="00D24697" w:rsidRDefault="00757981" w:rsidP="00757981">
      <w:pPr>
        <w:pStyle w:val="ad"/>
        <w:spacing w:line="360" w:lineRule="auto"/>
        <w:ind w:right="219" w:firstLine="709"/>
        <w:jc w:val="both"/>
        <w:rPr>
          <w:sz w:val="28"/>
          <w:szCs w:val="28"/>
        </w:rPr>
      </w:pPr>
      <w:r w:rsidRPr="00D24697">
        <w:rPr>
          <w:sz w:val="28"/>
          <w:szCs w:val="28"/>
        </w:rPr>
        <w:t xml:space="preserve"> Вони включають проблеми з особистістю, стосунками у родині, соціальною адаптацією та фізичним здоров’ям. </w:t>
      </w:r>
    </w:p>
    <w:p w14:paraId="3230FC99" w14:textId="77777777" w:rsidR="00757981" w:rsidRPr="00D24697" w:rsidRDefault="00757981" w:rsidP="00757981">
      <w:pPr>
        <w:pStyle w:val="ad"/>
        <w:spacing w:line="360" w:lineRule="auto"/>
        <w:ind w:right="219" w:firstLine="709"/>
        <w:jc w:val="both"/>
        <w:rPr>
          <w:sz w:val="28"/>
          <w:szCs w:val="28"/>
        </w:rPr>
      </w:pPr>
      <w:r w:rsidRPr="00D24697">
        <w:rPr>
          <w:sz w:val="28"/>
          <w:szCs w:val="28"/>
        </w:rPr>
        <w:lastRenderedPageBreak/>
        <w:t xml:space="preserve">Розуміння цих наслідків є важливим для надання підтримки та допомоги людям з депресією та для подолання стигми, пов’язаної з цими розладами. Необхідно приділяти увагу та надавати підтримку людям з депресією, надавати  їм можливість отримати необхідну допомогу та терапію. </w:t>
      </w:r>
    </w:p>
    <w:p w14:paraId="31B208C6" w14:textId="16075412" w:rsidR="00757981" w:rsidRPr="00D24697" w:rsidRDefault="00757981" w:rsidP="00757981">
      <w:pPr>
        <w:pStyle w:val="ad"/>
        <w:spacing w:line="360" w:lineRule="auto"/>
        <w:ind w:right="219" w:firstLine="709"/>
        <w:jc w:val="both"/>
        <w:rPr>
          <w:sz w:val="28"/>
          <w:szCs w:val="28"/>
        </w:rPr>
      </w:pPr>
      <w:r w:rsidRPr="00D24697">
        <w:rPr>
          <w:sz w:val="28"/>
          <w:szCs w:val="28"/>
        </w:rPr>
        <w:t xml:space="preserve">Це допоможе полегшити їхню соціальну адаптацію та життєву якість утримання, а також зменшити негативний вплив на суспільство загалом, який може бути запущений проблемою фіксації депресивних розладів у істотної кількості населення. </w:t>
      </w:r>
    </w:p>
    <w:p w14:paraId="26F6F291" w14:textId="77777777" w:rsidR="00FA11A4" w:rsidRPr="00D24697" w:rsidRDefault="00FA11A4" w:rsidP="00FA11A4">
      <w:pPr>
        <w:pStyle w:val="ad"/>
        <w:spacing w:line="360" w:lineRule="auto"/>
        <w:ind w:right="219" w:firstLine="707"/>
        <w:jc w:val="both"/>
        <w:rPr>
          <w:sz w:val="28"/>
          <w:szCs w:val="28"/>
        </w:rPr>
      </w:pPr>
    </w:p>
    <w:p w14:paraId="7C3E2982" w14:textId="77777777" w:rsidR="00037A50" w:rsidRPr="00D24697" w:rsidRDefault="00037A50" w:rsidP="00FA11A4">
      <w:pPr>
        <w:pStyle w:val="ad"/>
        <w:spacing w:line="360" w:lineRule="auto"/>
        <w:ind w:right="219" w:firstLine="707"/>
        <w:jc w:val="both"/>
        <w:rPr>
          <w:sz w:val="28"/>
          <w:szCs w:val="28"/>
        </w:rPr>
      </w:pPr>
    </w:p>
    <w:p w14:paraId="4D7EED78" w14:textId="77777777" w:rsidR="00037A50" w:rsidRPr="00D24697" w:rsidRDefault="00037A50" w:rsidP="00FA11A4">
      <w:pPr>
        <w:pStyle w:val="ad"/>
        <w:spacing w:line="360" w:lineRule="auto"/>
        <w:ind w:right="219" w:firstLine="707"/>
        <w:jc w:val="both"/>
        <w:rPr>
          <w:sz w:val="28"/>
          <w:szCs w:val="28"/>
        </w:rPr>
      </w:pPr>
    </w:p>
    <w:p w14:paraId="67ACFFB9" w14:textId="77777777" w:rsidR="00037A50" w:rsidRPr="00D24697" w:rsidRDefault="00037A50" w:rsidP="00FA11A4">
      <w:pPr>
        <w:pStyle w:val="ad"/>
        <w:spacing w:line="360" w:lineRule="auto"/>
        <w:ind w:right="219" w:firstLine="707"/>
        <w:jc w:val="both"/>
        <w:rPr>
          <w:sz w:val="28"/>
          <w:szCs w:val="28"/>
        </w:rPr>
      </w:pPr>
    </w:p>
    <w:p w14:paraId="5EE8F9B4" w14:textId="77777777" w:rsidR="00037A50" w:rsidRPr="00D24697" w:rsidRDefault="00037A50" w:rsidP="00FA11A4">
      <w:pPr>
        <w:pStyle w:val="ad"/>
        <w:spacing w:line="360" w:lineRule="auto"/>
        <w:ind w:right="219" w:firstLine="707"/>
        <w:jc w:val="both"/>
        <w:rPr>
          <w:sz w:val="28"/>
          <w:szCs w:val="28"/>
        </w:rPr>
      </w:pPr>
    </w:p>
    <w:p w14:paraId="2DF04D7C" w14:textId="77777777" w:rsidR="00037A50" w:rsidRPr="00D24697" w:rsidRDefault="00037A50" w:rsidP="00FA11A4">
      <w:pPr>
        <w:pStyle w:val="ad"/>
        <w:spacing w:line="360" w:lineRule="auto"/>
        <w:ind w:right="219" w:firstLine="707"/>
        <w:jc w:val="both"/>
        <w:rPr>
          <w:sz w:val="28"/>
          <w:szCs w:val="28"/>
        </w:rPr>
      </w:pPr>
    </w:p>
    <w:p w14:paraId="0D56826F" w14:textId="77777777" w:rsidR="00037A50" w:rsidRPr="00D24697" w:rsidRDefault="00037A50" w:rsidP="00FA11A4">
      <w:pPr>
        <w:pStyle w:val="ad"/>
        <w:spacing w:line="360" w:lineRule="auto"/>
        <w:ind w:right="219" w:firstLine="707"/>
        <w:jc w:val="both"/>
        <w:rPr>
          <w:sz w:val="28"/>
          <w:szCs w:val="28"/>
        </w:rPr>
      </w:pPr>
    </w:p>
    <w:p w14:paraId="24B37902" w14:textId="77777777" w:rsidR="00037A50" w:rsidRPr="00D24697" w:rsidRDefault="00037A50" w:rsidP="00FA11A4">
      <w:pPr>
        <w:pStyle w:val="ad"/>
        <w:spacing w:line="360" w:lineRule="auto"/>
        <w:ind w:right="219" w:firstLine="707"/>
        <w:jc w:val="both"/>
        <w:rPr>
          <w:sz w:val="28"/>
          <w:szCs w:val="28"/>
        </w:rPr>
      </w:pPr>
    </w:p>
    <w:p w14:paraId="78373917" w14:textId="77777777" w:rsidR="00037A50" w:rsidRPr="00D24697" w:rsidRDefault="00037A50" w:rsidP="00FA11A4">
      <w:pPr>
        <w:pStyle w:val="ad"/>
        <w:spacing w:line="360" w:lineRule="auto"/>
        <w:ind w:right="219" w:firstLine="707"/>
        <w:jc w:val="both"/>
        <w:rPr>
          <w:sz w:val="28"/>
          <w:szCs w:val="28"/>
        </w:rPr>
      </w:pPr>
    </w:p>
    <w:p w14:paraId="0EB7FEE0" w14:textId="77777777" w:rsidR="00037A50" w:rsidRPr="00D24697" w:rsidRDefault="00037A50" w:rsidP="00FA11A4">
      <w:pPr>
        <w:pStyle w:val="ad"/>
        <w:spacing w:line="360" w:lineRule="auto"/>
        <w:ind w:right="219" w:firstLine="707"/>
        <w:jc w:val="both"/>
        <w:rPr>
          <w:sz w:val="28"/>
          <w:szCs w:val="28"/>
        </w:rPr>
      </w:pPr>
    </w:p>
    <w:p w14:paraId="3FA92386" w14:textId="77777777" w:rsidR="00037A50" w:rsidRPr="00D24697" w:rsidRDefault="00037A50" w:rsidP="00FA11A4">
      <w:pPr>
        <w:pStyle w:val="ad"/>
        <w:spacing w:line="360" w:lineRule="auto"/>
        <w:ind w:right="219" w:firstLine="707"/>
        <w:jc w:val="both"/>
        <w:rPr>
          <w:sz w:val="28"/>
          <w:szCs w:val="28"/>
        </w:rPr>
      </w:pPr>
    </w:p>
    <w:p w14:paraId="5039FA8F" w14:textId="77777777" w:rsidR="00037A50" w:rsidRPr="00D24697" w:rsidRDefault="00037A50" w:rsidP="00FA11A4">
      <w:pPr>
        <w:pStyle w:val="ad"/>
        <w:spacing w:line="360" w:lineRule="auto"/>
        <w:ind w:right="219" w:firstLine="707"/>
        <w:jc w:val="both"/>
        <w:rPr>
          <w:sz w:val="28"/>
          <w:szCs w:val="28"/>
        </w:rPr>
      </w:pPr>
    </w:p>
    <w:p w14:paraId="5DE43031" w14:textId="77777777" w:rsidR="00037A50" w:rsidRPr="00D24697" w:rsidRDefault="00037A50" w:rsidP="00FA11A4">
      <w:pPr>
        <w:pStyle w:val="ad"/>
        <w:spacing w:line="360" w:lineRule="auto"/>
        <w:ind w:right="219" w:firstLine="707"/>
        <w:jc w:val="both"/>
        <w:rPr>
          <w:sz w:val="28"/>
          <w:szCs w:val="28"/>
        </w:rPr>
      </w:pPr>
    </w:p>
    <w:p w14:paraId="72CD860E" w14:textId="77777777" w:rsidR="00037A50" w:rsidRPr="00D24697" w:rsidRDefault="00037A50" w:rsidP="00FA11A4">
      <w:pPr>
        <w:pStyle w:val="ad"/>
        <w:spacing w:line="360" w:lineRule="auto"/>
        <w:ind w:right="219" w:firstLine="707"/>
        <w:jc w:val="both"/>
        <w:rPr>
          <w:sz w:val="28"/>
          <w:szCs w:val="28"/>
        </w:rPr>
      </w:pPr>
    </w:p>
    <w:p w14:paraId="041DD016" w14:textId="77777777" w:rsidR="00037A50" w:rsidRPr="00D24697" w:rsidRDefault="00037A50" w:rsidP="00FA11A4">
      <w:pPr>
        <w:pStyle w:val="ad"/>
        <w:spacing w:line="360" w:lineRule="auto"/>
        <w:ind w:right="219" w:firstLine="707"/>
        <w:jc w:val="both"/>
        <w:rPr>
          <w:sz w:val="28"/>
          <w:szCs w:val="28"/>
        </w:rPr>
      </w:pPr>
    </w:p>
    <w:p w14:paraId="3C9E6D54" w14:textId="77777777" w:rsidR="00037A50" w:rsidRPr="00D24697" w:rsidRDefault="00037A50" w:rsidP="00FA11A4">
      <w:pPr>
        <w:pStyle w:val="ad"/>
        <w:spacing w:line="360" w:lineRule="auto"/>
        <w:ind w:right="219" w:firstLine="707"/>
        <w:jc w:val="both"/>
        <w:rPr>
          <w:sz w:val="28"/>
          <w:szCs w:val="28"/>
        </w:rPr>
      </w:pPr>
    </w:p>
    <w:p w14:paraId="1AE62478" w14:textId="77777777" w:rsidR="00037A50" w:rsidRPr="00D24697" w:rsidRDefault="00037A50" w:rsidP="00FA11A4">
      <w:pPr>
        <w:pStyle w:val="ad"/>
        <w:spacing w:line="360" w:lineRule="auto"/>
        <w:ind w:right="219" w:firstLine="707"/>
        <w:jc w:val="both"/>
        <w:rPr>
          <w:sz w:val="28"/>
          <w:szCs w:val="28"/>
        </w:rPr>
      </w:pPr>
    </w:p>
    <w:p w14:paraId="65E8818C" w14:textId="77777777" w:rsidR="00037A50" w:rsidRPr="00D24697" w:rsidRDefault="00037A50" w:rsidP="00FA11A4">
      <w:pPr>
        <w:pStyle w:val="ad"/>
        <w:spacing w:line="360" w:lineRule="auto"/>
        <w:ind w:right="219" w:firstLine="707"/>
        <w:jc w:val="both"/>
        <w:rPr>
          <w:sz w:val="28"/>
          <w:szCs w:val="28"/>
        </w:rPr>
      </w:pPr>
    </w:p>
    <w:p w14:paraId="7FDAC84F" w14:textId="368E679D" w:rsidR="0000146C" w:rsidRPr="00D24697" w:rsidRDefault="0000146C" w:rsidP="00E06CEE">
      <w:pPr>
        <w:pStyle w:val="ad"/>
        <w:spacing w:after="0" w:line="360" w:lineRule="auto"/>
        <w:ind w:right="219"/>
        <w:jc w:val="center"/>
        <w:rPr>
          <w:b/>
          <w:bCs/>
          <w:caps/>
          <w:sz w:val="28"/>
          <w:szCs w:val="28"/>
        </w:rPr>
      </w:pPr>
      <w:r w:rsidRPr="00D24697">
        <w:rPr>
          <w:b/>
          <w:bCs/>
          <w:caps/>
          <w:sz w:val="28"/>
          <w:szCs w:val="28"/>
        </w:rPr>
        <w:lastRenderedPageBreak/>
        <w:t>РОЗДІЛ 2</w:t>
      </w:r>
    </w:p>
    <w:p w14:paraId="04241808" w14:textId="77777777" w:rsidR="00E06CEE" w:rsidRPr="00D24697" w:rsidRDefault="00E06CEE" w:rsidP="00E06CEE">
      <w:pPr>
        <w:pStyle w:val="ad"/>
        <w:spacing w:after="0" w:line="360" w:lineRule="auto"/>
        <w:ind w:right="219"/>
        <w:jc w:val="center"/>
        <w:rPr>
          <w:b/>
          <w:bCs/>
          <w:caps/>
          <w:sz w:val="28"/>
          <w:szCs w:val="28"/>
        </w:rPr>
      </w:pPr>
    </w:p>
    <w:p w14:paraId="408AA484" w14:textId="77777777" w:rsidR="00E710A9" w:rsidRPr="00D24697" w:rsidRDefault="00E710A9" w:rsidP="00E06CEE">
      <w:pPr>
        <w:pStyle w:val="ad"/>
        <w:spacing w:after="0" w:line="360" w:lineRule="auto"/>
        <w:ind w:right="219"/>
        <w:jc w:val="center"/>
        <w:rPr>
          <w:b/>
          <w:bCs/>
          <w:caps/>
          <w:sz w:val="28"/>
          <w:szCs w:val="28"/>
        </w:rPr>
      </w:pPr>
    </w:p>
    <w:p w14:paraId="4DDED45D" w14:textId="123C99C3" w:rsidR="00CE065C" w:rsidRPr="00D24697" w:rsidRDefault="000628DA" w:rsidP="00AB7338">
      <w:pPr>
        <w:spacing w:line="360" w:lineRule="auto"/>
        <w:jc w:val="center"/>
        <w:rPr>
          <w:b/>
          <w:bCs/>
          <w:lang w:eastAsia="en-US"/>
        </w:rPr>
      </w:pPr>
      <w:bookmarkStart w:id="1" w:name="_TOC_250003"/>
      <w:r w:rsidRPr="00D24697">
        <w:rPr>
          <w:b/>
          <w:bCs/>
          <w:sz w:val="28"/>
          <w:szCs w:val="28"/>
        </w:rPr>
        <w:t>ОРГАНІЗАЦІЯ</w:t>
      </w:r>
      <w:r w:rsidRPr="00D24697">
        <w:rPr>
          <w:b/>
          <w:bCs/>
          <w:spacing w:val="1"/>
          <w:sz w:val="28"/>
          <w:szCs w:val="28"/>
        </w:rPr>
        <w:t xml:space="preserve"> </w:t>
      </w:r>
      <w:r w:rsidRPr="00D24697">
        <w:rPr>
          <w:b/>
          <w:bCs/>
          <w:sz w:val="28"/>
          <w:szCs w:val="28"/>
        </w:rPr>
        <w:t>ТА</w:t>
      </w:r>
      <w:r w:rsidRPr="00D24697">
        <w:rPr>
          <w:b/>
          <w:bCs/>
          <w:spacing w:val="1"/>
          <w:sz w:val="28"/>
          <w:szCs w:val="28"/>
        </w:rPr>
        <w:t xml:space="preserve"> </w:t>
      </w:r>
      <w:r w:rsidRPr="00D24697">
        <w:rPr>
          <w:b/>
          <w:bCs/>
          <w:sz w:val="28"/>
          <w:szCs w:val="28"/>
        </w:rPr>
        <w:t>МЕТОДИ</w:t>
      </w:r>
      <w:r w:rsidRPr="00D24697">
        <w:rPr>
          <w:b/>
          <w:bCs/>
          <w:spacing w:val="1"/>
          <w:sz w:val="28"/>
          <w:szCs w:val="28"/>
        </w:rPr>
        <w:t xml:space="preserve"> </w:t>
      </w:r>
      <w:r w:rsidRPr="00D24697">
        <w:rPr>
          <w:b/>
          <w:bCs/>
          <w:sz w:val="28"/>
          <w:szCs w:val="28"/>
        </w:rPr>
        <w:t xml:space="preserve">ДОСЛІДЖЕННЯ </w:t>
      </w:r>
      <w:r w:rsidRPr="00D24697">
        <w:rPr>
          <w:b/>
          <w:bCs/>
          <w:caps/>
          <w:sz w:val="28"/>
          <w:szCs w:val="28"/>
        </w:rPr>
        <w:t>особливостей патопсихологічної поведінки при депресивних розладах  особистості</w:t>
      </w:r>
    </w:p>
    <w:bookmarkEnd w:id="1"/>
    <w:p w14:paraId="4064A1DD" w14:textId="77777777" w:rsidR="00864371" w:rsidRPr="00D24697" w:rsidRDefault="00864371" w:rsidP="003F4631">
      <w:pPr>
        <w:pStyle w:val="ad"/>
        <w:spacing w:after="0" w:line="360" w:lineRule="auto"/>
        <w:ind w:right="224" w:firstLine="707"/>
        <w:jc w:val="center"/>
        <w:rPr>
          <w:b/>
          <w:bCs/>
          <w:sz w:val="28"/>
          <w:szCs w:val="28"/>
        </w:rPr>
      </w:pPr>
    </w:p>
    <w:p w14:paraId="0A622D6B" w14:textId="5AE0C55D" w:rsidR="00037A50" w:rsidRPr="00D24697" w:rsidRDefault="000628DA" w:rsidP="00037A50">
      <w:pPr>
        <w:pStyle w:val="ad"/>
        <w:spacing w:after="0" w:line="360" w:lineRule="auto"/>
        <w:ind w:right="224" w:firstLine="707"/>
        <w:jc w:val="both"/>
        <w:rPr>
          <w:sz w:val="28"/>
          <w:szCs w:val="28"/>
        </w:rPr>
      </w:pPr>
      <w:r w:rsidRPr="00D24697">
        <w:rPr>
          <w:b/>
          <w:bCs/>
          <w:sz w:val="28"/>
          <w:szCs w:val="28"/>
        </w:rPr>
        <w:t xml:space="preserve">2.1. </w:t>
      </w:r>
      <w:r w:rsidR="00037A50" w:rsidRPr="00D24697">
        <w:rPr>
          <w:b/>
          <w:bCs/>
          <w:sz w:val="28"/>
          <w:szCs w:val="28"/>
        </w:rPr>
        <w:t xml:space="preserve">Дизайн дослідження й характеристика </w:t>
      </w:r>
      <w:r w:rsidRPr="00D24697">
        <w:rPr>
          <w:b/>
          <w:bCs/>
          <w:sz w:val="28"/>
          <w:szCs w:val="28"/>
        </w:rPr>
        <w:t>вибірки</w:t>
      </w:r>
    </w:p>
    <w:p w14:paraId="6BB5A08A" w14:textId="77777777" w:rsidR="00037A50" w:rsidRPr="00D24697" w:rsidRDefault="00037A50" w:rsidP="00037A50">
      <w:pPr>
        <w:pStyle w:val="ad"/>
        <w:spacing w:after="0" w:line="360" w:lineRule="auto"/>
        <w:ind w:right="224" w:firstLine="707"/>
        <w:jc w:val="both"/>
        <w:rPr>
          <w:sz w:val="28"/>
          <w:szCs w:val="28"/>
        </w:rPr>
      </w:pPr>
    </w:p>
    <w:p w14:paraId="35EA7388" w14:textId="77777777" w:rsidR="000628DA" w:rsidRPr="00D24697" w:rsidRDefault="00037A50" w:rsidP="00037A50">
      <w:pPr>
        <w:pStyle w:val="ad"/>
        <w:spacing w:after="0" w:line="360" w:lineRule="auto"/>
        <w:ind w:right="224" w:firstLine="707"/>
        <w:jc w:val="both"/>
        <w:rPr>
          <w:sz w:val="28"/>
          <w:szCs w:val="28"/>
        </w:rPr>
      </w:pPr>
      <w:r w:rsidRPr="00D24697">
        <w:rPr>
          <w:sz w:val="28"/>
          <w:szCs w:val="28"/>
        </w:rPr>
        <w:t>Для досягнення поставленої мети, за умови інформованої згоди з дотриманням принципів біоетики та деонтології було проведено комплексне обстеження  хворих на депресивні розлади</w:t>
      </w:r>
      <w:r w:rsidR="000628DA" w:rsidRPr="00D24697">
        <w:rPr>
          <w:sz w:val="28"/>
          <w:szCs w:val="28"/>
        </w:rPr>
        <w:t xml:space="preserve"> </w:t>
      </w:r>
      <w:r w:rsidRPr="00D24697">
        <w:rPr>
          <w:sz w:val="28"/>
          <w:szCs w:val="28"/>
        </w:rPr>
        <w:t xml:space="preserve">асоційовані з </w:t>
      </w:r>
      <w:r w:rsidR="000628DA" w:rsidRPr="00D24697">
        <w:rPr>
          <w:sz w:val="28"/>
          <w:szCs w:val="28"/>
        </w:rPr>
        <w:t>патопсихологічною (</w:t>
      </w:r>
      <w:proofErr w:type="spellStart"/>
      <w:r w:rsidRPr="00D24697">
        <w:rPr>
          <w:sz w:val="28"/>
          <w:szCs w:val="28"/>
        </w:rPr>
        <w:t>суїцидальною</w:t>
      </w:r>
      <w:proofErr w:type="spellEnd"/>
      <w:r w:rsidR="000628DA" w:rsidRPr="00D24697">
        <w:rPr>
          <w:sz w:val="28"/>
          <w:szCs w:val="28"/>
        </w:rPr>
        <w:t>)</w:t>
      </w:r>
      <w:r w:rsidRPr="00D24697">
        <w:rPr>
          <w:sz w:val="28"/>
          <w:szCs w:val="28"/>
        </w:rPr>
        <w:t xml:space="preserve"> поведінкою. </w:t>
      </w:r>
    </w:p>
    <w:p w14:paraId="1BE373B6" w14:textId="77777777" w:rsidR="000628DA" w:rsidRPr="00D24697" w:rsidRDefault="00037A50" w:rsidP="00037A50">
      <w:pPr>
        <w:pStyle w:val="ad"/>
        <w:spacing w:after="0" w:line="360" w:lineRule="auto"/>
        <w:ind w:right="224" w:firstLine="707"/>
        <w:jc w:val="both"/>
        <w:rPr>
          <w:sz w:val="28"/>
          <w:szCs w:val="28"/>
        </w:rPr>
      </w:pPr>
      <w:r w:rsidRPr="00D24697">
        <w:rPr>
          <w:sz w:val="28"/>
          <w:szCs w:val="28"/>
        </w:rPr>
        <w:t xml:space="preserve">Відповідно до встановленого діагнозу хворі були розподілені на 3 клінічні групи: </w:t>
      </w:r>
    </w:p>
    <w:p w14:paraId="075D4A69" w14:textId="77777777" w:rsidR="000628DA" w:rsidRPr="00D24697" w:rsidRDefault="00037A50" w:rsidP="00037A50">
      <w:pPr>
        <w:pStyle w:val="ad"/>
        <w:spacing w:after="0" w:line="360" w:lineRule="auto"/>
        <w:ind w:right="224" w:firstLine="707"/>
        <w:jc w:val="both"/>
        <w:rPr>
          <w:sz w:val="28"/>
          <w:szCs w:val="28"/>
        </w:rPr>
      </w:pPr>
      <w:r w:rsidRPr="00D24697">
        <w:rPr>
          <w:sz w:val="28"/>
          <w:szCs w:val="28"/>
        </w:rPr>
        <w:t xml:space="preserve">І – пацієнти з встановленим діагнозом депресивний епізод помірний або важкий без </w:t>
      </w:r>
      <w:proofErr w:type="spellStart"/>
      <w:r w:rsidRPr="00D24697">
        <w:rPr>
          <w:sz w:val="28"/>
          <w:szCs w:val="28"/>
        </w:rPr>
        <w:t>психотичних</w:t>
      </w:r>
      <w:proofErr w:type="spellEnd"/>
      <w:r w:rsidRPr="00D24697">
        <w:rPr>
          <w:sz w:val="28"/>
          <w:szCs w:val="28"/>
        </w:rPr>
        <w:t xml:space="preserve"> симптомів (F32.1, F32.2) – 33,2±1,3 %, </w:t>
      </w:r>
    </w:p>
    <w:p w14:paraId="0A9A9506" w14:textId="77777777" w:rsidR="000628DA" w:rsidRPr="00D24697" w:rsidRDefault="00037A50" w:rsidP="00037A50">
      <w:pPr>
        <w:pStyle w:val="ad"/>
        <w:spacing w:after="0" w:line="360" w:lineRule="auto"/>
        <w:ind w:right="224" w:firstLine="707"/>
        <w:jc w:val="both"/>
        <w:rPr>
          <w:sz w:val="28"/>
          <w:szCs w:val="28"/>
        </w:rPr>
      </w:pPr>
      <w:r w:rsidRPr="00D24697">
        <w:rPr>
          <w:sz w:val="28"/>
          <w:szCs w:val="28"/>
        </w:rPr>
        <w:t xml:space="preserve">ІІ - рекурентний депресивний розлад, триваючий епізод помірної ваги або важкий без </w:t>
      </w:r>
      <w:proofErr w:type="spellStart"/>
      <w:r w:rsidRPr="00D24697">
        <w:rPr>
          <w:sz w:val="28"/>
          <w:szCs w:val="28"/>
        </w:rPr>
        <w:t>психотичних</w:t>
      </w:r>
      <w:proofErr w:type="spellEnd"/>
      <w:r w:rsidRPr="00D24697">
        <w:rPr>
          <w:sz w:val="28"/>
          <w:szCs w:val="28"/>
        </w:rPr>
        <w:t xml:space="preserve"> симптомів (F33.1, F33.2) – 34,6±1,3 %, </w:t>
      </w:r>
    </w:p>
    <w:p w14:paraId="12F5C7A7" w14:textId="77777777" w:rsidR="000628DA" w:rsidRPr="00D24697" w:rsidRDefault="00037A50" w:rsidP="00037A50">
      <w:pPr>
        <w:pStyle w:val="ad"/>
        <w:spacing w:after="0" w:line="360" w:lineRule="auto"/>
        <w:ind w:right="224" w:firstLine="707"/>
        <w:jc w:val="both"/>
        <w:rPr>
          <w:sz w:val="28"/>
          <w:szCs w:val="28"/>
        </w:rPr>
      </w:pPr>
      <w:r w:rsidRPr="00D24697">
        <w:rPr>
          <w:sz w:val="28"/>
          <w:szCs w:val="28"/>
        </w:rPr>
        <w:t xml:space="preserve">ІІІ – біполярний афективний розлад, триваючий епізод помірної або важкої депресії без </w:t>
      </w:r>
      <w:proofErr w:type="spellStart"/>
      <w:r w:rsidRPr="00D24697">
        <w:rPr>
          <w:sz w:val="28"/>
          <w:szCs w:val="28"/>
        </w:rPr>
        <w:t>психотичних</w:t>
      </w:r>
      <w:proofErr w:type="spellEnd"/>
      <w:r w:rsidRPr="00D24697">
        <w:rPr>
          <w:sz w:val="28"/>
          <w:szCs w:val="28"/>
        </w:rPr>
        <w:t xml:space="preserve"> симптомів (F31.3, F31.34) – 32,2±1,3 %. </w:t>
      </w:r>
    </w:p>
    <w:p w14:paraId="0B905C96" w14:textId="6F805911" w:rsidR="000628DA" w:rsidRPr="00D24697" w:rsidRDefault="00037A50" w:rsidP="00037A50">
      <w:pPr>
        <w:pStyle w:val="ad"/>
        <w:spacing w:after="0" w:line="360" w:lineRule="auto"/>
        <w:ind w:right="224" w:firstLine="707"/>
        <w:jc w:val="both"/>
        <w:rPr>
          <w:sz w:val="28"/>
          <w:szCs w:val="28"/>
        </w:rPr>
      </w:pPr>
      <w:r w:rsidRPr="00D24697">
        <w:rPr>
          <w:sz w:val="28"/>
          <w:szCs w:val="28"/>
        </w:rPr>
        <w:t>Основну групи (ОГ) склали  хвор</w:t>
      </w:r>
      <w:r w:rsidR="000628DA" w:rsidRPr="00D24697">
        <w:rPr>
          <w:sz w:val="28"/>
          <w:szCs w:val="28"/>
        </w:rPr>
        <w:t xml:space="preserve">і, </w:t>
      </w:r>
      <w:r w:rsidRPr="00D24697">
        <w:rPr>
          <w:sz w:val="28"/>
          <w:szCs w:val="28"/>
        </w:rPr>
        <w:t xml:space="preserve">які взяли участь в розробленій нами програмі превенції </w:t>
      </w:r>
      <w:proofErr w:type="spellStart"/>
      <w:r w:rsidRPr="00D24697">
        <w:rPr>
          <w:sz w:val="28"/>
          <w:szCs w:val="28"/>
        </w:rPr>
        <w:t>суїцидальної</w:t>
      </w:r>
      <w:proofErr w:type="spellEnd"/>
      <w:r w:rsidRPr="00D24697">
        <w:rPr>
          <w:sz w:val="28"/>
          <w:szCs w:val="28"/>
        </w:rPr>
        <w:t xml:space="preserve"> поведінки; контрольну (КГ), які отримували стандартну регламентовану терапію. </w:t>
      </w:r>
    </w:p>
    <w:p w14:paraId="5635FCF4" w14:textId="77777777" w:rsidR="00346DB6" w:rsidRPr="00D24697" w:rsidRDefault="00037A50" w:rsidP="00037A50">
      <w:pPr>
        <w:pStyle w:val="ad"/>
        <w:spacing w:after="0" w:line="360" w:lineRule="auto"/>
        <w:ind w:right="224" w:firstLine="707"/>
        <w:jc w:val="both"/>
        <w:rPr>
          <w:sz w:val="28"/>
          <w:szCs w:val="28"/>
        </w:rPr>
      </w:pPr>
      <w:r w:rsidRPr="00D24697">
        <w:rPr>
          <w:sz w:val="28"/>
          <w:szCs w:val="28"/>
        </w:rPr>
        <w:t xml:space="preserve">Більшість обстежених хворих мешкали у великому місті – 68,2±1,6 %, 22,6±1,2 % обстежених мешкали у маленькому місті; 9,2±0,8 % – в сільській місцевості. 58,2±1,5 % обстежених перебували у шлюбі, 21,4±1,2 % були розлучені та 20,4±1,2 % ніколи не перебували у шлюбі. 44,2±1,4 % обстежених мали дітей. </w:t>
      </w:r>
    </w:p>
    <w:p w14:paraId="45158D67" w14:textId="4A17E0A9" w:rsidR="00346DB6" w:rsidRPr="00D24697" w:rsidRDefault="00037A50" w:rsidP="00037A50">
      <w:pPr>
        <w:pStyle w:val="ad"/>
        <w:spacing w:after="0" w:line="360" w:lineRule="auto"/>
        <w:ind w:right="224" w:firstLine="707"/>
        <w:jc w:val="both"/>
        <w:rPr>
          <w:sz w:val="28"/>
          <w:szCs w:val="28"/>
        </w:rPr>
      </w:pPr>
      <w:r w:rsidRPr="00D24697">
        <w:rPr>
          <w:sz w:val="28"/>
          <w:szCs w:val="28"/>
        </w:rPr>
        <w:t xml:space="preserve">У роботі були використані наступні методи обстеження: клініко-психопатологічний, який базувався на загальноприйнятих підходах до </w:t>
      </w:r>
      <w:r w:rsidRPr="00D24697">
        <w:rPr>
          <w:sz w:val="28"/>
          <w:szCs w:val="28"/>
        </w:rPr>
        <w:lastRenderedPageBreak/>
        <w:t xml:space="preserve">психіатричного обстеження спрямованих на виявлення провідних симптомів, синдромів та їх динаміки із застосуванням </w:t>
      </w:r>
      <w:proofErr w:type="spellStart"/>
      <w:r w:rsidR="00346DB6" w:rsidRPr="00D24697">
        <w:rPr>
          <w:sz w:val="28"/>
          <w:szCs w:val="28"/>
        </w:rPr>
        <w:t>діагностично</w:t>
      </w:r>
      <w:proofErr w:type="spellEnd"/>
      <w:r w:rsidRPr="00D24697">
        <w:rPr>
          <w:sz w:val="28"/>
          <w:szCs w:val="28"/>
        </w:rPr>
        <w:t xml:space="preserve">-дослідницьких критеріїв МКХ-10. </w:t>
      </w:r>
    </w:p>
    <w:p w14:paraId="0E28DAD6" w14:textId="77777777" w:rsidR="00346DB6" w:rsidRPr="00D24697" w:rsidRDefault="00037A50" w:rsidP="00037A50">
      <w:pPr>
        <w:pStyle w:val="ad"/>
        <w:spacing w:after="0" w:line="360" w:lineRule="auto"/>
        <w:ind w:right="224" w:firstLine="707"/>
        <w:jc w:val="both"/>
        <w:rPr>
          <w:sz w:val="28"/>
          <w:szCs w:val="28"/>
        </w:rPr>
      </w:pPr>
      <w:r w:rsidRPr="00D24697">
        <w:rPr>
          <w:sz w:val="28"/>
          <w:szCs w:val="28"/>
        </w:rPr>
        <w:t xml:space="preserve">Клініко-анамнестичний метод з використанням структурованого інтерв’ю. </w:t>
      </w:r>
    </w:p>
    <w:p w14:paraId="2135A7E2" w14:textId="7E487DC8" w:rsidR="00346DB6" w:rsidRPr="00D24697" w:rsidRDefault="00037A50" w:rsidP="00037A50">
      <w:pPr>
        <w:pStyle w:val="ad"/>
        <w:spacing w:after="0" w:line="360" w:lineRule="auto"/>
        <w:ind w:right="224" w:firstLine="707"/>
        <w:jc w:val="both"/>
        <w:rPr>
          <w:sz w:val="28"/>
          <w:szCs w:val="28"/>
        </w:rPr>
      </w:pPr>
      <w:proofErr w:type="spellStart"/>
      <w:r w:rsidRPr="00D24697">
        <w:rPr>
          <w:sz w:val="28"/>
          <w:szCs w:val="28"/>
        </w:rPr>
        <w:t>Психодіагностичний</w:t>
      </w:r>
      <w:proofErr w:type="spellEnd"/>
      <w:r w:rsidRPr="00D24697">
        <w:rPr>
          <w:sz w:val="28"/>
          <w:szCs w:val="28"/>
        </w:rPr>
        <w:t xml:space="preserve"> метод включав використання клінічних шкал тривоги (HАM-A) і депресії (HAM-D) Гамільтона (M. </w:t>
      </w:r>
      <w:proofErr w:type="spellStart"/>
      <w:r w:rsidRPr="00D24697">
        <w:rPr>
          <w:sz w:val="28"/>
          <w:szCs w:val="28"/>
        </w:rPr>
        <w:t>Hamilton</w:t>
      </w:r>
      <w:proofErr w:type="spellEnd"/>
      <w:r w:rsidRPr="00D24697">
        <w:rPr>
          <w:sz w:val="28"/>
          <w:szCs w:val="28"/>
        </w:rPr>
        <w:t xml:space="preserve">), адаптованих до МКХ-10; шкали </w:t>
      </w:r>
      <w:proofErr w:type="spellStart"/>
      <w:r w:rsidRPr="00D24697">
        <w:rPr>
          <w:sz w:val="28"/>
          <w:szCs w:val="28"/>
        </w:rPr>
        <w:t>Монтгомері</w:t>
      </w:r>
      <w:proofErr w:type="spellEnd"/>
      <w:r w:rsidRPr="00D24697">
        <w:rPr>
          <w:sz w:val="28"/>
          <w:szCs w:val="28"/>
        </w:rPr>
        <w:t>-Айсберга (</w:t>
      </w:r>
      <w:proofErr w:type="spellStart"/>
      <w:r w:rsidRPr="00D24697">
        <w:rPr>
          <w:sz w:val="28"/>
          <w:szCs w:val="28"/>
        </w:rPr>
        <w:t>Montgomery</w:t>
      </w:r>
      <w:proofErr w:type="spellEnd"/>
      <w:r w:rsidRPr="00D24697">
        <w:rPr>
          <w:sz w:val="28"/>
          <w:szCs w:val="28"/>
        </w:rPr>
        <w:t xml:space="preserve"> S</w:t>
      </w:r>
      <w:r w:rsidR="001937EF" w:rsidRPr="00D24697">
        <w:rPr>
          <w:sz w:val="28"/>
          <w:szCs w:val="28"/>
        </w:rPr>
        <w:t>.</w:t>
      </w:r>
      <w:r w:rsidRPr="00D24697">
        <w:rPr>
          <w:sz w:val="28"/>
          <w:szCs w:val="28"/>
        </w:rPr>
        <w:t>A</w:t>
      </w:r>
      <w:r w:rsidR="001937EF" w:rsidRPr="00D24697">
        <w:rPr>
          <w:sz w:val="28"/>
          <w:szCs w:val="28"/>
        </w:rPr>
        <w:t>.</w:t>
      </w:r>
      <w:r w:rsidRPr="00D24697">
        <w:rPr>
          <w:sz w:val="28"/>
          <w:szCs w:val="28"/>
        </w:rPr>
        <w:t xml:space="preserve">, </w:t>
      </w:r>
      <w:proofErr w:type="spellStart"/>
      <w:r w:rsidRPr="00D24697">
        <w:rPr>
          <w:sz w:val="28"/>
          <w:szCs w:val="28"/>
        </w:rPr>
        <w:t>Asberg</w:t>
      </w:r>
      <w:proofErr w:type="spellEnd"/>
      <w:r w:rsidRPr="00D24697">
        <w:rPr>
          <w:sz w:val="28"/>
          <w:szCs w:val="28"/>
        </w:rPr>
        <w:t xml:space="preserve"> M.), адаптованої до МКХ-10 (</w:t>
      </w:r>
      <w:proofErr w:type="spellStart"/>
      <w:r w:rsidRPr="00D24697">
        <w:rPr>
          <w:sz w:val="28"/>
          <w:szCs w:val="28"/>
        </w:rPr>
        <w:t>Guelfi</w:t>
      </w:r>
      <w:proofErr w:type="spellEnd"/>
      <w:r w:rsidRPr="00D24697">
        <w:rPr>
          <w:sz w:val="28"/>
          <w:szCs w:val="28"/>
        </w:rPr>
        <w:t xml:space="preserve"> G</w:t>
      </w:r>
      <w:r w:rsidR="001937EF" w:rsidRPr="00D24697">
        <w:rPr>
          <w:sz w:val="28"/>
          <w:szCs w:val="28"/>
        </w:rPr>
        <w:t>.</w:t>
      </w:r>
      <w:r w:rsidRPr="00D24697">
        <w:rPr>
          <w:sz w:val="28"/>
          <w:szCs w:val="28"/>
        </w:rPr>
        <w:t>D</w:t>
      </w:r>
      <w:r w:rsidR="001937EF" w:rsidRPr="00D24697">
        <w:rPr>
          <w:sz w:val="28"/>
          <w:szCs w:val="28"/>
        </w:rPr>
        <w:t>.</w:t>
      </w:r>
      <w:r w:rsidRPr="00D24697">
        <w:rPr>
          <w:sz w:val="28"/>
          <w:szCs w:val="28"/>
        </w:rPr>
        <w:t>) (MADRS); госпітальної шкали тривоги і депресії (HADS) (</w:t>
      </w:r>
      <w:proofErr w:type="spellStart"/>
      <w:r w:rsidRPr="00D24697">
        <w:rPr>
          <w:sz w:val="28"/>
          <w:szCs w:val="28"/>
        </w:rPr>
        <w:t>Zigmond</w:t>
      </w:r>
      <w:proofErr w:type="spellEnd"/>
      <w:r w:rsidRPr="00D24697">
        <w:rPr>
          <w:sz w:val="28"/>
          <w:szCs w:val="28"/>
        </w:rPr>
        <w:t xml:space="preserve"> A. S., </w:t>
      </w:r>
      <w:proofErr w:type="spellStart"/>
      <w:r w:rsidRPr="00D24697">
        <w:rPr>
          <w:sz w:val="28"/>
          <w:szCs w:val="28"/>
        </w:rPr>
        <w:t>Snaith</w:t>
      </w:r>
      <w:proofErr w:type="spellEnd"/>
      <w:r w:rsidRPr="00D24697">
        <w:rPr>
          <w:sz w:val="28"/>
          <w:szCs w:val="28"/>
        </w:rPr>
        <w:t xml:space="preserve"> R. P</w:t>
      </w:r>
      <w:r w:rsidR="001937EF" w:rsidRPr="00D24697">
        <w:rPr>
          <w:sz w:val="28"/>
          <w:szCs w:val="28"/>
        </w:rPr>
        <w:t>.</w:t>
      </w:r>
      <w:r w:rsidRPr="00D24697">
        <w:rPr>
          <w:sz w:val="28"/>
          <w:szCs w:val="28"/>
        </w:rPr>
        <w:t xml:space="preserve">); Колумбійської шкали серйозності </w:t>
      </w:r>
      <w:proofErr w:type="spellStart"/>
      <w:r w:rsidRPr="00D24697">
        <w:rPr>
          <w:sz w:val="28"/>
          <w:szCs w:val="28"/>
        </w:rPr>
        <w:t>суїцидальних</w:t>
      </w:r>
      <w:proofErr w:type="spellEnd"/>
      <w:r w:rsidRPr="00D24697">
        <w:rPr>
          <w:sz w:val="28"/>
          <w:szCs w:val="28"/>
        </w:rPr>
        <w:t xml:space="preserve"> намірів (C-SSRS, </w:t>
      </w:r>
      <w:proofErr w:type="spellStart"/>
      <w:r w:rsidRPr="00D24697">
        <w:rPr>
          <w:sz w:val="28"/>
          <w:szCs w:val="28"/>
        </w:rPr>
        <w:t>Columbia</w:t>
      </w:r>
      <w:proofErr w:type="spellEnd"/>
      <w:r w:rsidRPr="00D24697">
        <w:rPr>
          <w:sz w:val="28"/>
          <w:szCs w:val="28"/>
        </w:rPr>
        <w:t xml:space="preserve"> </w:t>
      </w:r>
      <w:proofErr w:type="spellStart"/>
      <w:r w:rsidRPr="00D24697">
        <w:rPr>
          <w:sz w:val="28"/>
          <w:szCs w:val="28"/>
        </w:rPr>
        <w:t>Suicide</w:t>
      </w:r>
      <w:proofErr w:type="spellEnd"/>
      <w:r w:rsidRPr="00D24697">
        <w:rPr>
          <w:sz w:val="28"/>
          <w:szCs w:val="28"/>
        </w:rPr>
        <w:t xml:space="preserve"> </w:t>
      </w:r>
      <w:proofErr w:type="spellStart"/>
      <w:r w:rsidRPr="00D24697">
        <w:rPr>
          <w:sz w:val="28"/>
          <w:szCs w:val="28"/>
        </w:rPr>
        <w:t>Severity</w:t>
      </w:r>
      <w:proofErr w:type="spellEnd"/>
      <w:r w:rsidRPr="00D24697">
        <w:rPr>
          <w:sz w:val="28"/>
          <w:szCs w:val="28"/>
        </w:rPr>
        <w:t xml:space="preserve"> </w:t>
      </w:r>
      <w:proofErr w:type="spellStart"/>
      <w:r w:rsidRPr="00D24697">
        <w:rPr>
          <w:sz w:val="28"/>
          <w:szCs w:val="28"/>
        </w:rPr>
        <w:t>Rating</w:t>
      </w:r>
      <w:proofErr w:type="spellEnd"/>
      <w:r w:rsidRPr="00D24697">
        <w:rPr>
          <w:sz w:val="28"/>
          <w:szCs w:val="28"/>
        </w:rPr>
        <w:t xml:space="preserve"> </w:t>
      </w:r>
      <w:proofErr w:type="spellStart"/>
      <w:r w:rsidRPr="00D24697">
        <w:rPr>
          <w:sz w:val="28"/>
          <w:szCs w:val="28"/>
        </w:rPr>
        <w:t>Scale</w:t>
      </w:r>
      <w:proofErr w:type="spellEnd"/>
      <w:r w:rsidRPr="00D24697">
        <w:rPr>
          <w:sz w:val="28"/>
          <w:szCs w:val="28"/>
        </w:rPr>
        <w:t>) (</w:t>
      </w:r>
      <w:proofErr w:type="spellStart"/>
      <w:r w:rsidRPr="00D24697">
        <w:rPr>
          <w:sz w:val="28"/>
          <w:szCs w:val="28"/>
        </w:rPr>
        <w:t>Posner</w:t>
      </w:r>
      <w:proofErr w:type="spellEnd"/>
      <w:r w:rsidRPr="00D24697">
        <w:rPr>
          <w:sz w:val="28"/>
          <w:szCs w:val="28"/>
        </w:rPr>
        <w:t xml:space="preserve"> K., </w:t>
      </w:r>
      <w:proofErr w:type="spellStart"/>
      <w:r w:rsidRPr="00D24697">
        <w:rPr>
          <w:sz w:val="28"/>
          <w:szCs w:val="28"/>
        </w:rPr>
        <w:t>Oquendo</w:t>
      </w:r>
      <w:proofErr w:type="spellEnd"/>
      <w:r w:rsidRPr="00D24697">
        <w:rPr>
          <w:sz w:val="28"/>
          <w:szCs w:val="28"/>
        </w:rPr>
        <w:t xml:space="preserve"> M.A., </w:t>
      </w:r>
      <w:proofErr w:type="spellStart"/>
      <w:r w:rsidRPr="00D24697">
        <w:rPr>
          <w:sz w:val="28"/>
          <w:szCs w:val="28"/>
        </w:rPr>
        <w:t>Gould</w:t>
      </w:r>
      <w:proofErr w:type="spellEnd"/>
      <w:r w:rsidRPr="00D24697">
        <w:rPr>
          <w:sz w:val="28"/>
          <w:szCs w:val="28"/>
        </w:rPr>
        <w:t xml:space="preserve"> M., </w:t>
      </w:r>
      <w:proofErr w:type="spellStart"/>
      <w:r w:rsidRPr="00D24697">
        <w:rPr>
          <w:sz w:val="28"/>
          <w:szCs w:val="28"/>
        </w:rPr>
        <w:t>Stanley</w:t>
      </w:r>
      <w:proofErr w:type="spellEnd"/>
      <w:r w:rsidRPr="00D24697">
        <w:rPr>
          <w:sz w:val="28"/>
          <w:szCs w:val="28"/>
        </w:rPr>
        <w:t xml:space="preserve"> B. і </w:t>
      </w:r>
      <w:proofErr w:type="spellStart"/>
      <w:r w:rsidRPr="00D24697">
        <w:rPr>
          <w:sz w:val="28"/>
          <w:szCs w:val="28"/>
        </w:rPr>
        <w:t>Davies</w:t>
      </w:r>
      <w:proofErr w:type="spellEnd"/>
      <w:r w:rsidRPr="00D24697">
        <w:rPr>
          <w:sz w:val="28"/>
          <w:szCs w:val="28"/>
        </w:rPr>
        <w:t xml:space="preserve"> M.); «Тест самооцінки вираженості </w:t>
      </w:r>
      <w:proofErr w:type="spellStart"/>
      <w:r w:rsidRPr="00D24697">
        <w:rPr>
          <w:sz w:val="28"/>
          <w:szCs w:val="28"/>
        </w:rPr>
        <w:t>аутоагресивних</w:t>
      </w:r>
      <w:proofErr w:type="spellEnd"/>
      <w:r w:rsidRPr="00D24697">
        <w:rPr>
          <w:sz w:val="28"/>
          <w:szCs w:val="28"/>
        </w:rPr>
        <w:t xml:space="preserve"> </w:t>
      </w:r>
      <w:proofErr w:type="spellStart"/>
      <w:r w:rsidRPr="00D24697">
        <w:rPr>
          <w:sz w:val="28"/>
          <w:szCs w:val="28"/>
        </w:rPr>
        <w:t>предикторів</w:t>
      </w:r>
      <w:proofErr w:type="spellEnd"/>
      <w:r w:rsidRPr="00D24697">
        <w:rPr>
          <w:sz w:val="28"/>
          <w:szCs w:val="28"/>
        </w:rPr>
        <w:t>»</w:t>
      </w:r>
      <w:r w:rsidR="00346DB6" w:rsidRPr="00D24697">
        <w:rPr>
          <w:sz w:val="28"/>
          <w:szCs w:val="28"/>
        </w:rPr>
        <w:t xml:space="preserve">; </w:t>
      </w:r>
      <w:r w:rsidRPr="00D24697">
        <w:rPr>
          <w:sz w:val="28"/>
          <w:szCs w:val="28"/>
        </w:rPr>
        <w:t xml:space="preserve">методики «Спосіб визначення </w:t>
      </w:r>
      <w:proofErr w:type="spellStart"/>
      <w:r w:rsidRPr="00D24697">
        <w:rPr>
          <w:sz w:val="28"/>
          <w:szCs w:val="28"/>
        </w:rPr>
        <w:t>суїцидального</w:t>
      </w:r>
      <w:proofErr w:type="spellEnd"/>
      <w:r w:rsidRPr="00D24697">
        <w:rPr>
          <w:sz w:val="28"/>
          <w:szCs w:val="28"/>
        </w:rPr>
        <w:t xml:space="preserve"> ризику у хворих на депресивний розлад» та «Спосіб оцінки самосвідомості смерті, як </w:t>
      </w:r>
      <w:proofErr w:type="spellStart"/>
      <w:r w:rsidRPr="00D24697">
        <w:rPr>
          <w:sz w:val="28"/>
          <w:szCs w:val="28"/>
        </w:rPr>
        <w:t>фактора</w:t>
      </w:r>
      <w:proofErr w:type="spellEnd"/>
      <w:r w:rsidRPr="00D24697">
        <w:rPr>
          <w:sz w:val="28"/>
          <w:szCs w:val="28"/>
        </w:rPr>
        <w:t xml:space="preserve"> </w:t>
      </w:r>
      <w:proofErr w:type="spellStart"/>
      <w:r w:rsidRPr="00D24697">
        <w:rPr>
          <w:sz w:val="28"/>
          <w:szCs w:val="28"/>
        </w:rPr>
        <w:t>антісуїцидального</w:t>
      </w:r>
      <w:proofErr w:type="spellEnd"/>
      <w:r w:rsidRPr="00D24697">
        <w:rPr>
          <w:sz w:val="28"/>
          <w:szCs w:val="28"/>
        </w:rPr>
        <w:t xml:space="preserve"> бар’єра у хворих на депресивний розлад»</w:t>
      </w:r>
      <w:r w:rsidR="00346DB6" w:rsidRPr="00D24697">
        <w:rPr>
          <w:sz w:val="28"/>
          <w:szCs w:val="28"/>
        </w:rPr>
        <w:t xml:space="preserve">; </w:t>
      </w:r>
      <w:r w:rsidRPr="00D24697">
        <w:rPr>
          <w:sz w:val="28"/>
          <w:szCs w:val="28"/>
        </w:rPr>
        <w:t xml:space="preserve">«Шкали визначення рівня </w:t>
      </w:r>
      <w:proofErr w:type="spellStart"/>
      <w:r w:rsidRPr="00D24697">
        <w:rPr>
          <w:sz w:val="28"/>
          <w:szCs w:val="28"/>
        </w:rPr>
        <w:t>ангедонії</w:t>
      </w:r>
      <w:proofErr w:type="spellEnd"/>
      <w:r w:rsidRPr="00D24697">
        <w:rPr>
          <w:sz w:val="28"/>
          <w:szCs w:val="28"/>
        </w:rPr>
        <w:t xml:space="preserve"> SHAPS (</w:t>
      </w:r>
      <w:proofErr w:type="spellStart"/>
      <w:r w:rsidRPr="00D24697">
        <w:rPr>
          <w:sz w:val="28"/>
          <w:szCs w:val="28"/>
        </w:rPr>
        <w:t>Snaith</w:t>
      </w:r>
      <w:proofErr w:type="spellEnd"/>
      <w:r w:rsidRPr="00D24697">
        <w:rPr>
          <w:sz w:val="28"/>
          <w:szCs w:val="28"/>
        </w:rPr>
        <w:t xml:space="preserve"> – </w:t>
      </w:r>
      <w:proofErr w:type="spellStart"/>
      <w:r w:rsidRPr="00D24697">
        <w:rPr>
          <w:sz w:val="28"/>
          <w:szCs w:val="28"/>
        </w:rPr>
        <w:t>Hamilton</w:t>
      </w:r>
      <w:proofErr w:type="spellEnd"/>
      <w:r w:rsidRPr="00D24697">
        <w:rPr>
          <w:sz w:val="28"/>
          <w:szCs w:val="28"/>
        </w:rPr>
        <w:t xml:space="preserve"> </w:t>
      </w:r>
      <w:proofErr w:type="spellStart"/>
      <w:r w:rsidRPr="00D24697">
        <w:rPr>
          <w:sz w:val="28"/>
          <w:szCs w:val="28"/>
        </w:rPr>
        <w:t>Pleasure</w:t>
      </w:r>
      <w:proofErr w:type="spellEnd"/>
      <w:r w:rsidRPr="00D24697">
        <w:rPr>
          <w:sz w:val="28"/>
          <w:szCs w:val="28"/>
        </w:rPr>
        <w:t xml:space="preserve"> </w:t>
      </w:r>
      <w:proofErr w:type="spellStart"/>
      <w:r w:rsidRPr="00D24697">
        <w:rPr>
          <w:sz w:val="28"/>
          <w:szCs w:val="28"/>
        </w:rPr>
        <w:t>Scale</w:t>
      </w:r>
      <w:proofErr w:type="spellEnd"/>
      <w:r w:rsidRPr="00D24697">
        <w:rPr>
          <w:sz w:val="28"/>
          <w:szCs w:val="28"/>
        </w:rPr>
        <w:t xml:space="preserve">), дослідження якості життя за допомогою однойменного опитувальника, розробленого H. </w:t>
      </w:r>
      <w:proofErr w:type="spellStart"/>
      <w:r w:rsidRPr="00D24697">
        <w:rPr>
          <w:sz w:val="28"/>
          <w:szCs w:val="28"/>
        </w:rPr>
        <w:t>Mezzich</w:t>
      </w:r>
      <w:proofErr w:type="spellEnd"/>
      <w:r w:rsidRPr="00D24697">
        <w:rPr>
          <w:sz w:val="28"/>
          <w:szCs w:val="28"/>
        </w:rPr>
        <w:t xml:space="preserve">, </w:t>
      </w:r>
      <w:proofErr w:type="spellStart"/>
      <w:r w:rsidRPr="00D24697">
        <w:rPr>
          <w:sz w:val="28"/>
          <w:szCs w:val="28"/>
        </w:rPr>
        <w:t>Cohen</w:t>
      </w:r>
      <w:proofErr w:type="spellEnd"/>
      <w:r w:rsidRPr="00D24697">
        <w:rPr>
          <w:sz w:val="28"/>
          <w:szCs w:val="28"/>
        </w:rPr>
        <w:t xml:space="preserve">, </w:t>
      </w:r>
      <w:proofErr w:type="spellStart"/>
      <w:r w:rsidRPr="00D24697">
        <w:rPr>
          <w:sz w:val="28"/>
          <w:szCs w:val="28"/>
        </w:rPr>
        <w:t>Ruiperez</w:t>
      </w:r>
      <w:proofErr w:type="spellEnd"/>
      <w:r w:rsidRPr="00D24697">
        <w:rPr>
          <w:sz w:val="28"/>
          <w:szCs w:val="28"/>
        </w:rPr>
        <w:t xml:space="preserve">, </w:t>
      </w:r>
      <w:proofErr w:type="spellStart"/>
      <w:r w:rsidRPr="00D24697">
        <w:rPr>
          <w:sz w:val="28"/>
          <w:szCs w:val="28"/>
        </w:rPr>
        <w:t>Liu</w:t>
      </w:r>
      <w:proofErr w:type="spellEnd"/>
      <w:r w:rsidRPr="00D24697">
        <w:rPr>
          <w:sz w:val="28"/>
          <w:szCs w:val="28"/>
        </w:rPr>
        <w:t xml:space="preserve"> &amp; </w:t>
      </w:r>
      <w:proofErr w:type="spellStart"/>
      <w:r w:rsidRPr="00D24697">
        <w:rPr>
          <w:sz w:val="28"/>
          <w:szCs w:val="28"/>
        </w:rPr>
        <w:t>Yoon</w:t>
      </w:r>
      <w:proofErr w:type="spellEnd"/>
      <w:r w:rsidRPr="00D24697">
        <w:rPr>
          <w:sz w:val="28"/>
          <w:szCs w:val="28"/>
        </w:rPr>
        <w:t xml:space="preserve">, у модифікації </w:t>
      </w:r>
      <w:r w:rsidR="0096100F" w:rsidRPr="00D24697">
        <w:rPr>
          <w:sz w:val="28"/>
          <w:szCs w:val="28"/>
        </w:rPr>
        <w:t xml:space="preserve">                               </w:t>
      </w:r>
      <w:r w:rsidRPr="00D24697">
        <w:rPr>
          <w:sz w:val="28"/>
          <w:szCs w:val="28"/>
        </w:rPr>
        <w:t xml:space="preserve">Н. О. </w:t>
      </w:r>
      <w:proofErr w:type="spellStart"/>
      <w:r w:rsidRPr="00D24697">
        <w:rPr>
          <w:sz w:val="28"/>
          <w:szCs w:val="28"/>
        </w:rPr>
        <w:t>Марути</w:t>
      </w:r>
      <w:proofErr w:type="spellEnd"/>
      <w:r w:rsidR="00346DB6" w:rsidRPr="00D24697">
        <w:rPr>
          <w:sz w:val="28"/>
          <w:szCs w:val="28"/>
        </w:rPr>
        <w:t>.</w:t>
      </w:r>
    </w:p>
    <w:p w14:paraId="2CAE4F0F" w14:textId="77777777" w:rsidR="00346DB6" w:rsidRPr="00D24697" w:rsidRDefault="00037A50" w:rsidP="00037A50">
      <w:pPr>
        <w:pStyle w:val="ad"/>
        <w:spacing w:after="0" w:line="360" w:lineRule="auto"/>
        <w:ind w:right="224" w:firstLine="707"/>
        <w:jc w:val="both"/>
        <w:rPr>
          <w:sz w:val="28"/>
          <w:szCs w:val="28"/>
        </w:rPr>
      </w:pPr>
      <w:r w:rsidRPr="00D24697">
        <w:rPr>
          <w:sz w:val="28"/>
          <w:szCs w:val="28"/>
        </w:rPr>
        <w:t>Математико-статистична обробка результатів дослідження проводилась з використанням пакетів спеціалізованого програмного забезпечення (</w:t>
      </w:r>
      <w:proofErr w:type="spellStart"/>
      <w:r w:rsidRPr="00D24697">
        <w:rPr>
          <w:sz w:val="28"/>
          <w:szCs w:val="28"/>
        </w:rPr>
        <w:t>Statistica</w:t>
      </w:r>
      <w:proofErr w:type="spellEnd"/>
      <w:r w:rsidRPr="00D24697">
        <w:rPr>
          <w:sz w:val="28"/>
          <w:szCs w:val="28"/>
        </w:rPr>
        <w:t xml:space="preserve"> 6.0, MS Excel) з використанням методики t-критерію </w:t>
      </w:r>
      <w:proofErr w:type="spellStart"/>
      <w:r w:rsidRPr="00D24697">
        <w:rPr>
          <w:sz w:val="28"/>
          <w:szCs w:val="28"/>
        </w:rPr>
        <w:t>Ст’юдента</w:t>
      </w:r>
      <w:proofErr w:type="spellEnd"/>
      <w:r w:rsidRPr="00D24697">
        <w:rPr>
          <w:sz w:val="28"/>
          <w:szCs w:val="28"/>
        </w:rPr>
        <w:t>, отримані результати представлені у вигляді середнього значення ± похибка середньої арифметичної.</w:t>
      </w:r>
    </w:p>
    <w:p w14:paraId="5823C131" w14:textId="77777777" w:rsidR="00346DB6" w:rsidRPr="00D24697" w:rsidRDefault="00037A50" w:rsidP="00037A50">
      <w:pPr>
        <w:pStyle w:val="ad"/>
        <w:spacing w:after="0" w:line="360" w:lineRule="auto"/>
        <w:ind w:right="224" w:firstLine="707"/>
        <w:jc w:val="both"/>
        <w:rPr>
          <w:sz w:val="28"/>
          <w:szCs w:val="28"/>
        </w:rPr>
      </w:pPr>
      <w:r w:rsidRPr="00D24697">
        <w:rPr>
          <w:sz w:val="28"/>
          <w:szCs w:val="28"/>
        </w:rPr>
        <w:t xml:space="preserve"> У клінічній картині депресивних розладів у обстежених хворих найбільш часто відмічаються зніжений фон настрою та афект відчуття туги (75,8±1,7 % чоловіків та 81,2±1,8 % жінок), відчуття внутрішньої напруги із неможливістю розслабитися, безпідставне занепокоєння, тривога, (71,2±1,7 % та 67,1±1,6 % відповідно), психомоторна загальмованість (25,8±1,2 % чоловіків та 33,2±1,3 % жінок), ідеї самозвинувачення, відчуття провини (67,8±1,6 % та 74,2±1,7 % відповідно), відчуття власної непотрібності, малоцінності (73,1±1,7 % чоловіків та 76,5±1,7 % жінок), звуження кола інтересів (82,6±1,8 % та 80,2±1,8 % </w:t>
      </w:r>
      <w:r w:rsidRPr="00D24697">
        <w:rPr>
          <w:sz w:val="28"/>
          <w:szCs w:val="28"/>
        </w:rPr>
        <w:lastRenderedPageBreak/>
        <w:t xml:space="preserve">відповідно), різного роду страхи і нав'язливі спогади (64,2±1,6 % чоловіків та 58,2±1,5 % жінок), підвищена образливість, надмірна чутливість щодо зауважень на свою адресу (29,8±1,2 % та 31,1±1,3 % відповідно), астенічна симптоматика (45,9±1,4 % чоловіків та 52,2±1,5 % жінок), психічна стомлюваність (71,2±1,7 % та 74,3 ±1,7 % відповідно). </w:t>
      </w:r>
    </w:p>
    <w:p w14:paraId="0D362E61" w14:textId="7BDF6E74" w:rsidR="00346DB6" w:rsidRPr="00D24697" w:rsidRDefault="00037A50" w:rsidP="00037A50">
      <w:pPr>
        <w:pStyle w:val="ad"/>
        <w:spacing w:after="0" w:line="360" w:lineRule="auto"/>
        <w:ind w:right="224" w:firstLine="707"/>
        <w:jc w:val="both"/>
        <w:rPr>
          <w:sz w:val="28"/>
          <w:szCs w:val="28"/>
        </w:rPr>
      </w:pPr>
      <w:r w:rsidRPr="00D24697">
        <w:rPr>
          <w:sz w:val="28"/>
          <w:szCs w:val="28"/>
        </w:rPr>
        <w:t>У емоційній складової депресивного си</w:t>
      </w:r>
      <w:r w:rsidR="001937EF" w:rsidRPr="00D24697">
        <w:rPr>
          <w:sz w:val="28"/>
          <w:szCs w:val="28"/>
        </w:rPr>
        <w:t>мпто</w:t>
      </w:r>
      <w:r w:rsidRPr="00D24697">
        <w:rPr>
          <w:sz w:val="28"/>
          <w:szCs w:val="28"/>
        </w:rPr>
        <w:t xml:space="preserve">мокомплексу у чоловіків домінували відчуття горя (67,3±1,6 %), добових коливань настрою (46,1±1,4 %), байдужості (76,1±1,7 %), страхі і нав'язливі спогади (46,1±1,4 %), звуження кола інтересів (83,1±1,8 %). </w:t>
      </w:r>
    </w:p>
    <w:p w14:paraId="2ED17B09" w14:textId="77777777" w:rsidR="00346DB6" w:rsidRPr="00D24697" w:rsidRDefault="00037A50" w:rsidP="00037A50">
      <w:pPr>
        <w:pStyle w:val="ad"/>
        <w:spacing w:after="0" w:line="360" w:lineRule="auto"/>
        <w:ind w:right="224" w:firstLine="707"/>
        <w:jc w:val="both"/>
        <w:rPr>
          <w:sz w:val="28"/>
          <w:szCs w:val="28"/>
        </w:rPr>
      </w:pPr>
      <w:r w:rsidRPr="00D24697">
        <w:rPr>
          <w:sz w:val="28"/>
          <w:szCs w:val="28"/>
        </w:rPr>
        <w:t xml:space="preserve">У жінок домінували ідеї самозвинувачення (66,8±1,6 %), відчуття провини (59,2±1,5 %), власної малоцінності (75,9±1,7 %), психомоторна загальмованість 8 (51,9±1,5 %), підвищена вразливість (66,8±1,6 %), схильність до </w:t>
      </w:r>
      <w:proofErr w:type="spellStart"/>
      <w:r w:rsidRPr="00D24697">
        <w:rPr>
          <w:sz w:val="28"/>
          <w:szCs w:val="28"/>
        </w:rPr>
        <w:t>лакримальних</w:t>
      </w:r>
      <w:proofErr w:type="spellEnd"/>
      <w:r w:rsidRPr="00D24697">
        <w:rPr>
          <w:sz w:val="28"/>
          <w:szCs w:val="28"/>
        </w:rPr>
        <w:t xml:space="preserve"> реакцій (80,5±1,8 %). </w:t>
      </w:r>
    </w:p>
    <w:p w14:paraId="5294433A" w14:textId="3F92624E" w:rsidR="00346DB6" w:rsidRPr="00D24697" w:rsidRDefault="00037A50" w:rsidP="00037A50">
      <w:pPr>
        <w:pStyle w:val="ad"/>
        <w:spacing w:after="0" w:line="360" w:lineRule="auto"/>
        <w:ind w:right="224" w:firstLine="707"/>
        <w:jc w:val="both"/>
        <w:rPr>
          <w:sz w:val="28"/>
          <w:szCs w:val="28"/>
        </w:rPr>
      </w:pPr>
      <w:r w:rsidRPr="00D24697">
        <w:rPr>
          <w:sz w:val="28"/>
          <w:szCs w:val="28"/>
        </w:rPr>
        <w:t xml:space="preserve">Як показав аналіз клінічної структури депресивних розладів тужливий варіант психопатологічної симптоматики переважав у чоловіків І (33,1±1,3 % обстежених) та ІІ групи (29,5±1,2 %), тривожний варіант був більш притаманний для жінок І (33,5±1, %) та ІІ групи (33,2±1,3 %), </w:t>
      </w:r>
      <w:proofErr w:type="spellStart"/>
      <w:r w:rsidRPr="00D24697">
        <w:rPr>
          <w:sz w:val="28"/>
          <w:szCs w:val="28"/>
        </w:rPr>
        <w:t>апато-ад</w:t>
      </w:r>
      <w:r w:rsidR="001937EF" w:rsidRPr="00D24697">
        <w:rPr>
          <w:sz w:val="28"/>
          <w:szCs w:val="28"/>
        </w:rPr>
        <w:t>и</w:t>
      </w:r>
      <w:r w:rsidRPr="00D24697">
        <w:rPr>
          <w:sz w:val="28"/>
          <w:szCs w:val="28"/>
        </w:rPr>
        <w:t>намічний</w:t>
      </w:r>
      <w:proofErr w:type="spellEnd"/>
      <w:r w:rsidRPr="00D24697">
        <w:rPr>
          <w:sz w:val="28"/>
          <w:szCs w:val="28"/>
        </w:rPr>
        <w:t xml:space="preserve"> варіант переважав у жінок ІІІ групи (26,9±1,2 %) та </w:t>
      </w:r>
      <w:proofErr w:type="spellStart"/>
      <w:r w:rsidRPr="00D24697">
        <w:rPr>
          <w:sz w:val="28"/>
          <w:szCs w:val="28"/>
        </w:rPr>
        <w:t>сенесто-іпоходрічний</w:t>
      </w:r>
      <w:proofErr w:type="spellEnd"/>
      <w:r w:rsidRPr="00D24697">
        <w:rPr>
          <w:sz w:val="28"/>
          <w:szCs w:val="28"/>
        </w:rPr>
        <w:t xml:space="preserve"> у чоловіків ІІІ групи (28,1±1,2 %). </w:t>
      </w:r>
    </w:p>
    <w:p w14:paraId="6DCEC32E" w14:textId="77777777" w:rsidR="00346DB6" w:rsidRPr="00D24697" w:rsidRDefault="00037A50" w:rsidP="00037A50">
      <w:pPr>
        <w:pStyle w:val="ad"/>
        <w:spacing w:after="0" w:line="360" w:lineRule="auto"/>
        <w:ind w:right="224" w:firstLine="707"/>
        <w:jc w:val="both"/>
        <w:rPr>
          <w:sz w:val="28"/>
          <w:szCs w:val="28"/>
        </w:rPr>
      </w:pPr>
      <w:r w:rsidRPr="00D24697">
        <w:rPr>
          <w:sz w:val="28"/>
          <w:szCs w:val="28"/>
        </w:rPr>
        <w:t xml:space="preserve">Як свідчать результати </w:t>
      </w:r>
      <w:proofErr w:type="spellStart"/>
      <w:r w:rsidRPr="00D24697">
        <w:rPr>
          <w:sz w:val="28"/>
          <w:szCs w:val="28"/>
        </w:rPr>
        <w:t>психодіагностичного</w:t>
      </w:r>
      <w:proofErr w:type="spellEnd"/>
      <w:r w:rsidRPr="00D24697">
        <w:rPr>
          <w:sz w:val="28"/>
          <w:szCs w:val="28"/>
        </w:rPr>
        <w:t xml:space="preserve"> обстеження у переважної більшості обстежених чоловіків (41,6±1,4 % хворих І, 43,7±1,4 % ІІ та 42,0±1,4 % ІІІ груп) та жінок (42,6±1,4 %, 42,4±1,4 % та 45,0±1,4 % відповідно) спостерігався великий депресивний епізод, важкий депресивний епізод за клінічною шкалою депресії Гамільтона (48,1±1,4 % чоловіків та 59,2±1,5 % жінок І групи, 59,6±1,5 % чоловіків та 56,2±1,5 % жінок ІІ групи, 55,3±1,5 % та 53,3±1,5 % обстежених ІІІ групи відповідно) та клінічно виражена депресія за госпітальною шкалою (52,6±1,5 % чоловіків та 52,3±1,5 % жінок І групи, 53,6±1,5 % чоловіків та 52,9±1,5 % жінок ІІ групи, 52,7±1,5 % та 50,5±1,5 % обстежених ІІІ групи відповідно), високий рівень </w:t>
      </w:r>
      <w:proofErr w:type="spellStart"/>
      <w:r w:rsidRPr="00D24697">
        <w:rPr>
          <w:sz w:val="28"/>
          <w:szCs w:val="28"/>
        </w:rPr>
        <w:t>ангедонії</w:t>
      </w:r>
      <w:proofErr w:type="spellEnd"/>
      <w:r w:rsidRPr="00D24697">
        <w:rPr>
          <w:sz w:val="28"/>
          <w:szCs w:val="28"/>
        </w:rPr>
        <w:t xml:space="preserve"> (36,8±1,3 % чоловіків та 39,1±1,3 % жінок І групи, 48,2±1,4 % чоловіків та 45,9±1,4 % жінок ІІ групи, 51,1±1,5 % чоловіків та 55,2±1,5 % жінок ІІІ групи). </w:t>
      </w:r>
    </w:p>
    <w:p w14:paraId="27A68CA1" w14:textId="033DE203" w:rsidR="00346DB6" w:rsidRPr="00D24697" w:rsidRDefault="00037A50" w:rsidP="00037A50">
      <w:pPr>
        <w:pStyle w:val="ad"/>
        <w:spacing w:after="0" w:line="360" w:lineRule="auto"/>
        <w:ind w:right="224" w:firstLine="707"/>
        <w:jc w:val="both"/>
        <w:rPr>
          <w:sz w:val="28"/>
          <w:szCs w:val="28"/>
        </w:rPr>
      </w:pPr>
      <w:r w:rsidRPr="00D24697">
        <w:rPr>
          <w:sz w:val="28"/>
          <w:szCs w:val="28"/>
        </w:rPr>
        <w:lastRenderedPageBreak/>
        <w:t xml:space="preserve">Як показали результати вивчення вираженості </w:t>
      </w:r>
      <w:proofErr w:type="spellStart"/>
      <w:r w:rsidRPr="00D24697">
        <w:rPr>
          <w:sz w:val="28"/>
          <w:szCs w:val="28"/>
        </w:rPr>
        <w:t>суїцидального</w:t>
      </w:r>
      <w:proofErr w:type="spellEnd"/>
      <w:r w:rsidRPr="00D24697">
        <w:rPr>
          <w:sz w:val="28"/>
          <w:szCs w:val="28"/>
        </w:rPr>
        <w:t xml:space="preserve"> ризику </w:t>
      </w:r>
      <w:proofErr w:type="spellStart"/>
      <w:r w:rsidRPr="00D24697">
        <w:rPr>
          <w:sz w:val="28"/>
          <w:szCs w:val="28"/>
        </w:rPr>
        <w:t>суїцидальні</w:t>
      </w:r>
      <w:proofErr w:type="spellEnd"/>
      <w:r w:rsidRPr="00D24697">
        <w:rPr>
          <w:sz w:val="28"/>
          <w:szCs w:val="28"/>
        </w:rPr>
        <w:t xml:space="preserve"> спроби найчастіше спостерігалися у чоловіків хворих на рекурентний депресивний розлад (33,6±1,3 % обстежених) та у жінок хворих на депресивний епізод БАР (43,1±1,4±1,5 %), </w:t>
      </w:r>
      <w:proofErr w:type="spellStart"/>
      <w:r w:rsidRPr="00D24697">
        <w:rPr>
          <w:sz w:val="28"/>
          <w:szCs w:val="28"/>
        </w:rPr>
        <w:t>суїцидальні</w:t>
      </w:r>
      <w:proofErr w:type="spellEnd"/>
      <w:r w:rsidRPr="00D24697">
        <w:rPr>
          <w:sz w:val="28"/>
          <w:szCs w:val="28"/>
        </w:rPr>
        <w:t xml:space="preserve"> рішення і наміри – у чоловіків хворих на депресивний епізод БАР (43,2±1,4 %) та жінок з рекурентним депресивним розладом (41,1±1,4 %), пасивні та активні </w:t>
      </w:r>
      <w:proofErr w:type="spellStart"/>
      <w:r w:rsidRPr="00D24697">
        <w:rPr>
          <w:sz w:val="28"/>
          <w:szCs w:val="28"/>
        </w:rPr>
        <w:t>суїцидальні</w:t>
      </w:r>
      <w:proofErr w:type="spellEnd"/>
      <w:r w:rsidRPr="00D24697">
        <w:rPr>
          <w:sz w:val="28"/>
          <w:szCs w:val="28"/>
        </w:rPr>
        <w:t xml:space="preserve"> думки стабільно виникали у </w:t>
      </w:r>
      <w:r w:rsidR="00EB6E96" w:rsidRPr="00D24697">
        <w:rPr>
          <w:sz w:val="28"/>
          <w:szCs w:val="28"/>
        </w:rPr>
        <w:t>чоловіків</w:t>
      </w:r>
      <w:r w:rsidR="00346DB6" w:rsidRPr="00D24697">
        <w:rPr>
          <w:sz w:val="28"/>
          <w:szCs w:val="28"/>
        </w:rPr>
        <w:t>.</w:t>
      </w:r>
    </w:p>
    <w:p w14:paraId="1F61866C" w14:textId="77777777" w:rsidR="00346DB6" w:rsidRPr="00D24697" w:rsidRDefault="00037A50" w:rsidP="00037A50">
      <w:pPr>
        <w:pStyle w:val="ad"/>
        <w:spacing w:after="0" w:line="360" w:lineRule="auto"/>
        <w:ind w:right="224" w:firstLine="707"/>
        <w:jc w:val="both"/>
        <w:rPr>
          <w:sz w:val="28"/>
          <w:szCs w:val="28"/>
        </w:rPr>
      </w:pPr>
      <w:r w:rsidRPr="00D24697">
        <w:rPr>
          <w:sz w:val="28"/>
          <w:szCs w:val="28"/>
        </w:rPr>
        <w:t xml:space="preserve">Аналіз вираженості </w:t>
      </w:r>
      <w:proofErr w:type="spellStart"/>
      <w:r w:rsidRPr="00D24697">
        <w:rPr>
          <w:sz w:val="28"/>
          <w:szCs w:val="28"/>
        </w:rPr>
        <w:t>суїцидального</w:t>
      </w:r>
      <w:proofErr w:type="spellEnd"/>
      <w:r w:rsidRPr="00D24697">
        <w:rPr>
          <w:sz w:val="28"/>
          <w:szCs w:val="28"/>
        </w:rPr>
        <w:t xml:space="preserve"> ризику показав переважання високого рівня </w:t>
      </w:r>
      <w:proofErr w:type="spellStart"/>
      <w:r w:rsidRPr="00D24697">
        <w:rPr>
          <w:sz w:val="28"/>
          <w:szCs w:val="28"/>
        </w:rPr>
        <w:t>суїцидального</w:t>
      </w:r>
      <w:proofErr w:type="spellEnd"/>
      <w:r w:rsidRPr="00D24697">
        <w:rPr>
          <w:sz w:val="28"/>
          <w:szCs w:val="28"/>
        </w:rPr>
        <w:t xml:space="preserve"> ризику у хворих ІІІ групи (48,5±1,4 % чоловіків та 50,2±1,5 % жінок), середнього рівня у хворих ІІ групи (49,9±1,4 % чоловіків та 51,1±1,5 % жінок) та помірного рівня у хворих І групи (47,5±1,4 % чоловіків та 49,2±1,4 % жінок) у поєднанні з низьким рівнем самосвідомості смерті у 54,3±1,5 % чоловіків та 51,0±1,5 % жінок ІІІ групи; 48,5±1,4 % чоловіків та 44,8±1,4 % жінок ІІ групи та 38,2±1,4 % чоловіків та 33,2±1,4 % жінок І групи. </w:t>
      </w:r>
    </w:p>
    <w:p w14:paraId="5F52DE04" w14:textId="77777777" w:rsidR="00346DB6" w:rsidRPr="00D24697" w:rsidRDefault="00037A50" w:rsidP="00037A50">
      <w:pPr>
        <w:pStyle w:val="ad"/>
        <w:spacing w:after="0" w:line="360" w:lineRule="auto"/>
        <w:ind w:right="224" w:firstLine="707"/>
        <w:jc w:val="both"/>
        <w:rPr>
          <w:sz w:val="28"/>
          <w:szCs w:val="28"/>
        </w:rPr>
      </w:pPr>
      <w:r w:rsidRPr="00D24697">
        <w:rPr>
          <w:sz w:val="28"/>
          <w:szCs w:val="28"/>
        </w:rPr>
        <w:t xml:space="preserve">Показники Колумбійської шкали серйозності </w:t>
      </w:r>
      <w:proofErr w:type="spellStart"/>
      <w:r w:rsidRPr="00D24697">
        <w:rPr>
          <w:sz w:val="28"/>
          <w:szCs w:val="28"/>
        </w:rPr>
        <w:t>суїцидальних</w:t>
      </w:r>
      <w:proofErr w:type="spellEnd"/>
      <w:r w:rsidRPr="00D24697">
        <w:rPr>
          <w:sz w:val="28"/>
          <w:szCs w:val="28"/>
        </w:rPr>
        <w:t xml:space="preserve"> намірів свідчать про переважання вкрай високого ризику </w:t>
      </w:r>
      <w:proofErr w:type="spellStart"/>
      <w:r w:rsidRPr="00D24697">
        <w:rPr>
          <w:sz w:val="28"/>
          <w:szCs w:val="28"/>
        </w:rPr>
        <w:t>суїцидальних</w:t>
      </w:r>
      <w:proofErr w:type="spellEnd"/>
      <w:r w:rsidRPr="00D24697">
        <w:rPr>
          <w:sz w:val="28"/>
          <w:szCs w:val="28"/>
        </w:rPr>
        <w:t xml:space="preserve"> дії у хворих ІІІ групи (39,8±1,3 % чоловіків та 43,2±1,4 % жінок), високо рівня ризику </w:t>
      </w:r>
      <w:proofErr w:type="spellStart"/>
      <w:r w:rsidRPr="00D24697">
        <w:rPr>
          <w:sz w:val="28"/>
          <w:szCs w:val="28"/>
        </w:rPr>
        <w:t>суїцидальних</w:t>
      </w:r>
      <w:proofErr w:type="spellEnd"/>
      <w:r w:rsidRPr="00D24697">
        <w:rPr>
          <w:sz w:val="28"/>
          <w:szCs w:val="28"/>
        </w:rPr>
        <w:t xml:space="preserve"> дії у хворих ІІ групи (37,8±1,3 % чоловіків та 41,1±1,4 % жінок) та наявності </w:t>
      </w:r>
      <w:proofErr w:type="spellStart"/>
      <w:r w:rsidRPr="00D24697">
        <w:rPr>
          <w:sz w:val="28"/>
          <w:szCs w:val="28"/>
        </w:rPr>
        <w:t>суїцидальних</w:t>
      </w:r>
      <w:proofErr w:type="spellEnd"/>
      <w:r w:rsidRPr="00D24697">
        <w:rPr>
          <w:sz w:val="28"/>
          <w:szCs w:val="28"/>
        </w:rPr>
        <w:t xml:space="preserve"> намірів у хворих І групи (41,2±1,4 % чоловіків та 44,4±1,4 % жінок). </w:t>
      </w:r>
    </w:p>
    <w:p w14:paraId="17B25086" w14:textId="77777777" w:rsidR="00346DB6" w:rsidRPr="00D24697" w:rsidRDefault="00037A50" w:rsidP="00037A50">
      <w:pPr>
        <w:pStyle w:val="ad"/>
        <w:spacing w:after="0" w:line="360" w:lineRule="auto"/>
        <w:ind w:right="224" w:firstLine="707"/>
        <w:jc w:val="both"/>
        <w:rPr>
          <w:sz w:val="28"/>
          <w:szCs w:val="28"/>
        </w:rPr>
      </w:pPr>
      <w:r w:rsidRPr="00D24697">
        <w:rPr>
          <w:sz w:val="28"/>
          <w:szCs w:val="28"/>
        </w:rPr>
        <w:t xml:space="preserve">Аналіз вираженості </w:t>
      </w:r>
      <w:proofErr w:type="spellStart"/>
      <w:r w:rsidRPr="00D24697">
        <w:rPr>
          <w:sz w:val="28"/>
          <w:szCs w:val="28"/>
        </w:rPr>
        <w:t>аутоагресивних</w:t>
      </w:r>
      <w:proofErr w:type="spellEnd"/>
      <w:r w:rsidRPr="00D24697">
        <w:rPr>
          <w:sz w:val="28"/>
          <w:szCs w:val="28"/>
        </w:rPr>
        <w:t xml:space="preserve"> </w:t>
      </w:r>
      <w:proofErr w:type="spellStart"/>
      <w:r w:rsidRPr="00D24697">
        <w:rPr>
          <w:sz w:val="28"/>
          <w:szCs w:val="28"/>
        </w:rPr>
        <w:t>предикторів</w:t>
      </w:r>
      <w:proofErr w:type="spellEnd"/>
      <w:r w:rsidRPr="00D24697">
        <w:rPr>
          <w:sz w:val="28"/>
          <w:szCs w:val="28"/>
        </w:rPr>
        <w:t xml:space="preserve"> показав домінування важкого ступеня вираженості </w:t>
      </w:r>
      <w:proofErr w:type="spellStart"/>
      <w:r w:rsidRPr="00D24697">
        <w:rPr>
          <w:sz w:val="28"/>
          <w:szCs w:val="28"/>
        </w:rPr>
        <w:t>аутоагресії</w:t>
      </w:r>
      <w:proofErr w:type="spellEnd"/>
      <w:r w:rsidRPr="00D24697">
        <w:rPr>
          <w:sz w:val="28"/>
          <w:szCs w:val="28"/>
        </w:rPr>
        <w:t xml:space="preserve"> у хворих ІІІ групи (40,2±1,4 % чоловіків та 42,9±1,4 % жінок), високого рівня у хворих ІІ групи (45,1±1,4 % чоловіків та 46,5±1,4 % жінок) та помірного рівня у хворих І групи (43,3±1,4 % чоловіків та 45,2±1,4 % жінок). </w:t>
      </w:r>
    </w:p>
    <w:p w14:paraId="4304507B" w14:textId="16D7A768" w:rsidR="00346DB6" w:rsidRPr="00D24697" w:rsidRDefault="00037A50" w:rsidP="00037A50">
      <w:pPr>
        <w:pStyle w:val="ad"/>
        <w:spacing w:after="0" w:line="360" w:lineRule="auto"/>
        <w:ind w:right="224" w:firstLine="707"/>
        <w:jc w:val="both"/>
        <w:rPr>
          <w:sz w:val="28"/>
          <w:szCs w:val="28"/>
        </w:rPr>
      </w:pPr>
      <w:r w:rsidRPr="00D24697">
        <w:rPr>
          <w:sz w:val="28"/>
          <w:szCs w:val="28"/>
        </w:rPr>
        <w:t xml:space="preserve">На підставі отриманих в ході роботи даних була розроблена і апробована персоніфікована система терапії депресивних розладів та превенції </w:t>
      </w:r>
      <w:proofErr w:type="spellStart"/>
      <w:r w:rsidRPr="00D24697">
        <w:rPr>
          <w:sz w:val="28"/>
          <w:szCs w:val="28"/>
        </w:rPr>
        <w:t>суїцидальної</w:t>
      </w:r>
      <w:proofErr w:type="spellEnd"/>
      <w:r w:rsidRPr="00D24697">
        <w:rPr>
          <w:sz w:val="28"/>
          <w:szCs w:val="28"/>
        </w:rPr>
        <w:t xml:space="preserve"> поведінки з диференційованим використанням методів </w:t>
      </w:r>
      <w:proofErr w:type="spellStart"/>
      <w:r w:rsidRPr="00D24697">
        <w:rPr>
          <w:sz w:val="28"/>
          <w:szCs w:val="28"/>
        </w:rPr>
        <w:t>психофармакотерапії</w:t>
      </w:r>
      <w:proofErr w:type="spellEnd"/>
      <w:r w:rsidRPr="00D24697">
        <w:rPr>
          <w:sz w:val="28"/>
          <w:szCs w:val="28"/>
        </w:rPr>
        <w:t xml:space="preserve"> та психотерапії. </w:t>
      </w:r>
    </w:p>
    <w:p w14:paraId="4DF6BB9D" w14:textId="77777777" w:rsidR="001937EF" w:rsidRPr="00D24697" w:rsidRDefault="00037A50" w:rsidP="00037A50">
      <w:pPr>
        <w:pStyle w:val="ad"/>
        <w:spacing w:after="0" w:line="360" w:lineRule="auto"/>
        <w:ind w:right="224" w:firstLine="707"/>
        <w:jc w:val="both"/>
        <w:rPr>
          <w:sz w:val="28"/>
          <w:szCs w:val="28"/>
        </w:rPr>
      </w:pPr>
      <w:r w:rsidRPr="00D24697">
        <w:rPr>
          <w:sz w:val="28"/>
          <w:szCs w:val="28"/>
        </w:rPr>
        <w:t xml:space="preserve"> Важливою складовою розробленої нами терапевтичної програми стала персоніфікована </w:t>
      </w:r>
      <w:proofErr w:type="spellStart"/>
      <w:r w:rsidRPr="00D24697">
        <w:rPr>
          <w:sz w:val="28"/>
          <w:szCs w:val="28"/>
        </w:rPr>
        <w:t>пс</w:t>
      </w:r>
      <w:r w:rsidR="001937EF" w:rsidRPr="00D24697">
        <w:rPr>
          <w:sz w:val="28"/>
          <w:szCs w:val="28"/>
        </w:rPr>
        <w:t>и</w:t>
      </w:r>
      <w:r w:rsidRPr="00D24697">
        <w:rPr>
          <w:sz w:val="28"/>
          <w:szCs w:val="28"/>
        </w:rPr>
        <w:t>хоосвіта</w:t>
      </w:r>
      <w:proofErr w:type="spellEnd"/>
      <w:r w:rsidRPr="00D24697">
        <w:rPr>
          <w:sz w:val="28"/>
          <w:szCs w:val="28"/>
        </w:rPr>
        <w:t xml:space="preserve">, спрямована на надання хворим знань про </w:t>
      </w:r>
      <w:r w:rsidRPr="00D24697">
        <w:rPr>
          <w:sz w:val="28"/>
          <w:szCs w:val="28"/>
        </w:rPr>
        <w:lastRenderedPageBreak/>
        <w:t xml:space="preserve">особливості депресивних розладів та </w:t>
      </w:r>
      <w:proofErr w:type="spellStart"/>
      <w:r w:rsidRPr="00D24697">
        <w:rPr>
          <w:sz w:val="28"/>
          <w:szCs w:val="28"/>
        </w:rPr>
        <w:t>суїцидальну</w:t>
      </w:r>
      <w:proofErr w:type="spellEnd"/>
      <w:r w:rsidRPr="00D24697">
        <w:rPr>
          <w:sz w:val="28"/>
          <w:szCs w:val="28"/>
        </w:rPr>
        <w:t xml:space="preserve"> поведінку; залучення хворих до активної  участі в лікуванні та навчання методам опанування специфічними проблемами, обумовленими депресивним станом; зниження рівня </w:t>
      </w:r>
      <w:proofErr w:type="spellStart"/>
      <w:r w:rsidRPr="00D24697">
        <w:rPr>
          <w:sz w:val="28"/>
          <w:szCs w:val="28"/>
        </w:rPr>
        <w:t>стигматизованості</w:t>
      </w:r>
      <w:proofErr w:type="spellEnd"/>
      <w:r w:rsidRPr="00D24697">
        <w:rPr>
          <w:sz w:val="28"/>
          <w:szCs w:val="28"/>
        </w:rPr>
        <w:t xml:space="preserve"> та </w:t>
      </w:r>
      <w:proofErr w:type="spellStart"/>
      <w:r w:rsidRPr="00D24697">
        <w:rPr>
          <w:sz w:val="28"/>
          <w:szCs w:val="28"/>
        </w:rPr>
        <w:t>самостигматизованості</w:t>
      </w:r>
      <w:proofErr w:type="spellEnd"/>
      <w:r w:rsidRPr="00D24697">
        <w:rPr>
          <w:sz w:val="28"/>
          <w:szCs w:val="28"/>
        </w:rPr>
        <w:t xml:space="preserve">; навчання навичкам подолання заглибленості у хворобу та </w:t>
      </w:r>
      <w:proofErr w:type="spellStart"/>
      <w:r w:rsidRPr="00D24697">
        <w:rPr>
          <w:sz w:val="28"/>
          <w:szCs w:val="28"/>
        </w:rPr>
        <w:t>суїцидальних</w:t>
      </w:r>
      <w:proofErr w:type="spellEnd"/>
      <w:r w:rsidRPr="00D24697">
        <w:rPr>
          <w:sz w:val="28"/>
          <w:szCs w:val="28"/>
        </w:rPr>
        <w:t xml:space="preserve"> тенденцій; корекція змінених депресивним розладом соціальних та родинних позицій хворих.</w:t>
      </w:r>
    </w:p>
    <w:p w14:paraId="404DA2FB" w14:textId="77777777" w:rsidR="001937EF" w:rsidRPr="00D24697" w:rsidRDefault="001937EF" w:rsidP="00037A50">
      <w:pPr>
        <w:pStyle w:val="ad"/>
        <w:spacing w:after="0" w:line="360" w:lineRule="auto"/>
        <w:ind w:right="224" w:firstLine="707"/>
        <w:jc w:val="both"/>
        <w:rPr>
          <w:sz w:val="28"/>
          <w:szCs w:val="28"/>
        </w:rPr>
      </w:pPr>
    </w:p>
    <w:p w14:paraId="141E059D" w14:textId="5CFFA257" w:rsidR="00346DB6" w:rsidRPr="00D24697" w:rsidRDefault="00037A50" w:rsidP="00037A50">
      <w:pPr>
        <w:pStyle w:val="ad"/>
        <w:spacing w:after="0" w:line="360" w:lineRule="auto"/>
        <w:ind w:right="224" w:firstLine="707"/>
        <w:jc w:val="both"/>
        <w:rPr>
          <w:b/>
          <w:bCs/>
          <w:sz w:val="28"/>
          <w:szCs w:val="28"/>
        </w:rPr>
      </w:pPr>
      <w:r w:rsidRPr="00D24697">
        <w:rPr>
          <w:b/>
          <w:bCs/>
          <w:sz w:val="28"/>
          <w:szCs w:val="28"/>
        </w:rPr>
        <w:t xml:space="preserve"> </w:t>
      </w:r>
      <w:r w:rsidR="0096100F" w:rsidRPr="00D24697">
        <w:rPr>
          <w:b/>
          <w:bCs/>
          <w:sz w:val="28"/>
          <w:szCs w:val="28"/>
        </w:rPr>
        <w:t xml:space="preserve">2.2. Результати </w:t>
      </w:r>
      <w:proofErr w:type="spellStart"/>
      <w:r w:rsidR="0096100F" w:rsidRPr="00D24697">
        <w:rPr>
          <w:b/>
          <w:bCs/>
          <w:sz w:val="28"/>
          <w:szCs w:val="28"/>
        </w:rPr>
        <w:t>констатувального</w:t>
      </w:r>
      <w:proofErr w:type="spellEnd"/>
      <w:r w:rsidR="0096100F" w:rsidRPr="00D24697">
        <w:rPr>
          <w:b/>
          <w:bCs/>
          <w:sz w:val="28"/>
          <w:szCs w:val="28"/>
        </w:rPr>
        <w:t xml:space="preserve"> етапу дослідження та їх узагальнення</w:t>
      </w:r>
    </w:p>
    <w:p w14:paraId="27BBBDE3" w14:textId="77777777" w:rsidR="000042A3" w:rsidRPr="000042A3" w:rsidRDefault="000042A3" w:rsidP="000042A3">
      <w:pPr>
        <w:pStyle w:val="ad"/>
        <w:spacing w:line="360" w:lineRule="auto"/>
        <w:ind w:right="224" w:firstLine="707"/>
        <w:jc w:val="both"/>
        <w:rPr>
          <w:sz w:val="28"/>
          <w:szCs w:val="28"/>
        </w:rPr>
      </w:pPr>
    </w:p>
    <w:p w14:paraId="2B4664C1" w14:textId="4C6A7666" w:rsidR="00D24697" w:rsidRPr="00D24697" w:rsidRDefault="00D24697" w:rsidP="000042A3">
      <w:pPr>
        <w:pStyle w:val="ad"/>
        <w:spacing w:line="360" w:lineRule="auto"/>
        <w:ind w:right="224" w:firstLine="707"/>
        <w:jc w:val="both"/>
        <w:rPr>
          <w:sz w:val="28"/>
          <w:szCs w:val="28"/>
        </w:rPr>
      </w:pPr>
      <w:r w:rsidRPr="00D24697">
        <w:rPr>
          <w:sz w:val="28"/>
          <w:szCs w:val="28"/>
        </w:rPr>
        <w:t>Дослідження депресії є на сьогодні однією з актуальних проблем сучасної психологічної теорії та практики. Слід зазначити,  що  за  оцінкою  експертів  Всесвітньої  організації  охорони здоров’я (ВООЗ), в усьому світі депресію переживають понад 350 мільйонів людей. Згідно з даними ВООЗ, на депресію страждає 6,3% населення (</w:t>
      </w:r>
      <w:proofErr w:type="spellStart"/>
      <w:r w:rsidRPr="00D24697">
        <w:rPr>
          <w:sz w:val="28"/>
          <w:szCs w:val="28"/>
        </w:rPr>
        <w:t>діагностована</w:t>
      </w:r>
      <w:proofErr w:type="spellEnd"/>
      <w:r w:rsidRPr="00D24697">
        <w:rPr>
          <w:sz w:val="28"/>
          <w:szCs w:val="28"/>
        </w:rPr>
        <w:t xml:space="preserve"> депресія) (Сайт ВООЗ). </w:t>
      </w:r>
    </w:p>
    <w:p w14:paraId="63F13C79" w14:textId="0D29008C" w:rsidR="00D24697" w:rsidRPr="00D24697" w:rsidRDefault="00D24697" w:rsidP="00D24697">
      <w:pPr>
        <w:pStyle w:val="ad"/>
        <w:spacing w:line="360" w:lineRule="auto"/>
        <w:ind w:right="224" w:firstLine="707"/>
        <w:jc w:val="both"/>
        <w:rPr>
          <w:sz w:val="28"/>
          <w:szCs w:val="28"/>
        </w:rPr>
      </w:pPr>
      <w:r w:rsidRPr="00D24697">
        <w:rPr>
          <w:sz w:val="28"/>
          <w:szCs w:val="28"/>
        </w:rPr>
        <w:t>Крім того, за прогнозами ВООЗ депресія займе друге місце за поширеністю після ішемічної хвороби серця (Сайт ВООЗ).</w:t>
      </w:r>
      <w:r>
        <w:rPr>
          <w:sz w:val="28"/>
          <w:szCs w:val="28"/>
        </w:rPr>
        <w:t xml:space="preserve"> </w:t>
      </w:r>
      <w:r w:rsidRPr="00D24697">
        <w:rPr>
          <w:sz w:val="28"/>
          <w:szCs w:val="28"/>
        </w:rPr>
        <w:t xml:space="preserve">Згідно  з  результатами  «Загальнонаціонального  дослідження. </w:t>
      </w:r>
      <w:r>
        <w:rPr>
          <w:sz w:val="28"/>
          <w:szCs w:val="28"/>
        </w:rPr>
        <w:t>Зага</w:t>
      </w:r>
      <w:r w:rsidRPr="00D24697">
        <w:rPr>
          <w:sz w:val="28"/>
          <w:szCs w:val="28"/>
        </w:rPr>
        <w:t>лом по Україні 22,6% дорослих відчували часто знижений настрій упродовж останнього місяця, 19,6% опитаних помічали відсутність інтересу або задоволення від життя. Разом із тим, тільки 6,3% опитаних серед тих, хто мав хоч б один із двох симптомів, зверталися з цими скаргами до медично-го працівника (Сайт «Індекс здоров’я. Україна»).</w:t>
      </w:r>
    </w:p>
    <w:p w14:paraId="3FA165C9" w14:textId="77777777" w:rsidR="00D24697" w:rsidRDefault="00D24697" w:rsidP="00D24697">
      <w:pPr>
        <w:pStyle w:val="ad"/>
        <w:spacing w:line="360" w:lineRule="auto"/>
        <w:ind w:right="224" w:firstLine="707"/>
        <w:jc w:val="both"/>
        <w:rPr>
          <w:sz w:val="28"/>
          <w:szCs w:val="28"/>
        </w:rPr>
      </w:pPr>
      <w:r w:rsidRPr="00D24697">
        <w:rPr>
          <w:sz w:val="28"/>
          <w:szCs w:val="28"/>
        </w:rPr>
        <w:t xml:space="preserve">Сутність депресивних станів насамперед передбачає розгляд  поняття  «депресія».  Аналіз  літератури  свідчить,  що  проблема вивчення депресії та депресивних станів є предметом  дослідження  багатьох  галузей  знань:  психології,  філософії, медицини, педагогіки, біології, фізіології. </w:t>
      </w:r>
    </w:p>
    <w:p w14:paraId="5F53B96D" w14:textId="77777777" w:rsidR="00D24697" w:rsidRDefault="00D24697" w:rsidP="00D24697">
      <w:pPr>
        <w:pStyle w:val="ad"/>
        <w:spacing w:line="360" w:lineRule="auto"/>
        <w:ind w:right="224" w:firstLine="707"/>
        <w:jc w:val="both"/>
        <w:rPr>
          <w:sz w:val="28"/>
          <w:szCs w:val="28"/>
        </w:rPr>
      </w:pPr>
      <w:r w:rsidRPr="00D24697">
        <w:rPr>
          <w:sz w:val="28"/>
          <w:szCs w:val="28"/>
        </w:rPr>
        <w:t xml:space="preserve">У сучасній науці проводяться міждисциплінарні дослідження проблеми депресивних станів. Аналіз  літератури  показує,  що  переважають,  насамперед, дослідження депресії та депресивних станів у медичній сфері.  Так  розглянуто  клініко-патогенетичні  аспекти  типології  депресії,  а  саме  аналіз  клінічних і </w:t>
      </w:r>
      <w:r w:rsidRPr="00D24697">
        <w:rPr>
          <w:sz w:val="28"/>
          <w:szCs w:val="28"/>
        </w:rPr>
        <w:lastRenderedPageBreak/>
        <w:t>патогенетичних особливостей депресивних станів  із  різним  типом  провідного  афективного  компонента  (тривогою,  тугою,  апатією)</w:t>
      </w:r>
      <w:r>
        <w:rPr>
          <w:sz w:val="28"/>
          <w:szCs w:val="28"/>
        </w:rPr>
        <w:t>.</w:t>
      </w:r>
    </w:p>
    <w:p w14:paraId="515F0FD1" w14:textId="77777777" w:rsidR="00D24697" w:rsidRDefault="00D24697" w:rsidP="00D24697">
      <w:pPr>
        <w:pStyle w:val="ad"/>
        <w:spacing w:line="360" w:lineRule="auto"/>
        <w:ind w:right="224" w:firstLine="707"/>
        <w:jc w:val="both"/>
        <w:rPr>
          <w:sz w:val="28"/>
          <w:szCs w:val="28"/>
        </w:rPr>
      </w:pPr>
      <w:r>
        <w:rPr>
          <w:sz w:val="28"/>
          <w:szCs w:val="28"/>
        </w:rPr>
        <w:t>Р</w:t>
      </w:r>
      <w:r w:rsidRPr="00D24697">
        <w:rPr>
          <w:sz w:val="28"/>
          <w:szCs w:val="28"/>
        </w:rPr>
        <w:t xml:space="preserve">озкрито  сутність  депресії  у  загально-соматичній  практиці,  а  саме  розкрито  зв’язок  депресії  із  захворюваннями  в  неврології,  ендокринології,  акушерстві  та  гінекології,  при  серцево-судинних  захворюваннях  й  онкології. </w:t>
      </w:r>
    </w:p>
    <w:p w14:paraId="3489A50F" w14:textId="13200A63" w:rsidR="00D24697" w:rsidRDefault="00D24697" w:rsidP="00D24697">
      <w:pPr>
        <w:pStyle w:val="ad"/>
        <w:spacing w:line="360" w:lineRule="auto"/>
        <w:ind w:right="224" w:firstLine="707"/>
        <w:jc w:val="both"/>
        <w:rPr>
          <w:sz w:val="28"/>
          <w:szCs w:val="28"/>
        </w:rPr>
      </w:pPr>
      <w:r w:rsidRPr="00D24697">
        <w:rPr>
          <w:sz w:val="28"/>
          <w:szCs w:val="28"/>
        </w:rPr>
        <w:t xml:space="preserve">Крім того, наведено дані щодо впливу соматичних захворювань  на  виникнення  депресії  та  депресивних  станів,  зокрема через </w:t>
      </w:r>
      <w:proofErr w:type="spellStart"/>
      <w:r w:rsidRPr="00D24697">
        <w:rPr>
          <w:sz w:val="28"/>
          <w:szCs w:val="28"/>
        </w:rPr>
        <w:t>фармакогенні</w:t>
      </w:r>
      <w:proofErr w:type="spellEnd"/>
      <w:r w:rsidRPr="00D24697">
        <w:rPr>
          <w:sz w:val="28"/>
          <w:szCs w:val="28"/>
        </w:rPr>
        <w:t xml:space="preserve"> чинники та біологічні механізми  (вплив  на  </w:t>
      </w:r>
      <w:proofErr w:type="spellStart"/>
      <w:r w:rsidRPr="00D24697">
        <w:rPr>
          <w:sz w:val="28"/>
          <w:szCs w:val="28"/>
        </w:rPr>
        <w:t>нейротрансмітери</w:t>
      </w:r>
      <w:proofErr w:type="spellEnd"/>
      <w:r w:rsidRPr="00D24697">
        <w:rPr>
          <w:sz w:val="28"/>
          <w:szCs w:val="28"/>
        </w:rPr>
        <w:t xml:space="preserve">,  ураження  </w:t>
      </w:r>
      <w:proofErr w:type="spellStart"/>
      <w:r w:rsidRPr="00D24697">
        <w:rPr>
          <w:sz w:val="28"/>
          <w:szCs w:val="28"/>
        </w:rPr>
        <w:t>нейрохімічних</w:t>
      </w:r>
      <w:proofErr w:type="spellEnd"/>
      <w:r w:rsidRPr="00D24697">
        <w:rPr>
          <w:sz w:val="28"/>
          <w:szCs w:val="28"/>
        </w:rPr>
        <w:t xml:space="preserve">  </w:t>
      </w:r>
      <w:proofErr w:type="spellStart"/>
      <w:r w:rsidRPr="00D24697">
        <w:rPr>
          <w:sz w:val="28"/>
          <w:szCs w:val="28"/>
        </w:rPr>
        <w:t>зв’язків</w:t>
      </w:r>
      <w:proofErr w:type="spellEnd"/>
      <w:r w:rsidRPr="00D24697">
        <w:rPr>
          <w:sz w:val="28"/>
          <w:szCs w:val="28"/>
        </w:rPr>
        <w:t>, зниження імунної функції, порушення ендокринної системи)</w:t>
      </w:r>
      <w:r>
        <w:rPr>
          <w:sz w:val="28"/>
          <w:szCs w:val="28"/>
        </w:rPr>
        <w:t>.</w:t>
      </w:r>
      <w:r w:rsidRPr="00D24697">
        <w:rPr>
          <w:sz w:val="28"/>
          <w:szCs w:val="28"/>
        </w:rPr>
        <w:t xml:space="preserve"> </w:t>
      </w:r>
    </w:p>
    <w:p w14:paraId="11D02A49" w14:textId="0F96AAC0" w:rsidR="000042A3" w:rsidRPr="00D24697" w:rsidRDefault="00D24697" w:rsidP="00D24697">
      <w:pPr>
        <w:pStyle w:val="ad"/>
        <w:spacing w:line="360" w:lineRule="auto"/>
        <w:ind w:right="224" w:firstLine="707"/>
        <w:jc w:val="both"/>
        <w:rPr>
          <w:sz w:val="28"/>
          <w:szCs w:val="28"/>
        </w:rPr>
      </w:pPr>
      <w:r w:rsidRPr="00D24697">
        <w:rPr>
          <w:sz w:val="28"/>
          <w:szCs w:val="28"/>
        </w:rPr>
        <w:t>У дослідженнях  висвітлено взаємозв’язок рівня депресії із соматичним  і  психосоматичним  статусом  особистості</w:t>
      </w:r>
      <w:r>
        <w:rPr>
          <w:sz w:val="28"/>
          <w:szCs w:val="28"/>
        </w:rPr>
        <w:t xml:space="preserve">. </w:t>
      </w:r>
      <w:r w:rsidR="000042A3" w:rsidRPr="000042A3">
        <w:rPr>
          <w:sz w:val="28"/>
          <w:szCs w:val="28"/>
        </w:rPr>
        <w:t xml:space="preserve">Що  стосується  психології,  то  розробок  </w:t>
      </w:r>
      <w:r w:rsidR="000042A3" w:rsidRPr="00D24697">
        <w:rPr>
          <w:sz w:val="28"/>
          <w:szCs w:val="28"/>
        </w:rPr>
        <w:t xml:space="preserve">щодо депресивних розладів </w:t>
      </w:r>
      <w:r w:rsidR="000042A3" w:rsidRPr="000042A3">
        <w:rPr>
          <w:sz w:val="28"/>
          <w:szCs w:val="28"/>
        </w:rPr>
        <w:t xml:space="preserve">значно  менше. </w:t>
      </w:r>
    </w:p>
    <w:p w14:paraId="77B5EA90" w14:textId="73A166EF" w:rsidR="000042A3" w:rsidRPr="00D24697" w:rsidRDefault="000042A3" w:rsidP="000042A3">
      <w:pPr>
        <w:pStyle w:val="ad"/>
        <w:spacing w:line="360" w:lineRule="auto"/>
        <w:ind w:right="224" w:firstLine="707"/>
        <w:jc w:val="both"/>
        <w:rPr>
          <w:sz w:val="28"/>
          <w:szCs w:val="28"/>
        </w:rPr>
      </w:pPr>
      <w:r w:rsidRPr="000042A3">
        <w:rPr>
          <w:sz w:val="28"/>
          <w:szCs w:val="28"/>
        </w:rPr>
        <w:t xml:space="preserve"> Недослідженими достатньою мірою залишаються особливості психологічних проявів депресії та депресивних станів, а також психологічних проявів депресивних станів, що стосуються основних сфер особистості (емоційних, поведінкових, когнітивних і фізіологічних). Депресії також вивчалися у напрямку вікової психології.  </w:t>
      </w:r>
    </w:p>
    <w:p w14:paraId="10E0CA23" w14:textId="0C3112FC" w:rsidR="000042A3" w:rsidRPr="00D24697" w:rsidRDefault="000042A3" w:rsidP="000042A3">
      <w:pPr>
        <w:pStyle w:val="ad"/>
        <w:spacing w:line="360" w:lineRule="auto"/>
        <w:ind w:right="224" w:firstLine="707"/>
        <w:jc w:val="both"/>
        <w:rPr>
          <w:sz w:val="28"/>
          <w:szCs w:val="28"/>
        </w:rPr>
      </w:pPr>
      <w:r w:rsidRPr="000042A3">
        <w:rPr>
          <w:sz w:val="28"/>
          <w:szCs w:val="28"/>
        </w:rPr>
        <w:t>Так,  висвітлено  питання  депресії у дітей дитячого та раннього віку</w:t>
      </w:r>
      <w:r w:rsidRPr="00D24697">
        <w:rPr>
          <w:sz w:val="28"/>
          <w:szCs w:val="28"/>
        </w:rPr>
        <w:t xml:space="preserve">, </w:t>
      </w:r>
      <w:r w:rsidRPr="000042A3">
        <w:rPr>
          <w:sz w:val="28"/>
          <w:szCs w:val="28"/>
        </w:rPr>
        <w:t>розкрито сутність депресивних станів, що виникають у школярів у перехідний (пубертатний) період</w:t>
      </w:r>
      <w:r w:rsidR="00D24697">
        <w:rPr>
          <w:sz w:val="28"/>
          <w:szCs w:val="28"/>
        </w:rPr>
        <w:t>.</w:t>
      </w:r>
      <w:r w:rsidRPr="000042A3">
        <w:rPr>
          <w:sz w:val="28"/>
          <w:szCs w:val="28"/>
        </w:rPr>
        <w:t xml:space="preserve"> </w:t>
      </w:r>
    </w:p>
    <w:p w14:paraId="08FFCCA1" w14:textId="3750B8A9" w:rsidR="000042A3" w:rsidRPr="00D24697" w:rsidRDefault="000042A3" w:rsidP="000042A3">
      <w:pPr>
        <w:pStyle w:val="ad"/>
        <w:spacing w:line="360" w:lineRule="auto"/>
        <w:ind w:right="224" w:firstLine="707"/>
        <w:jc w:val="both"/>
        <w:rPr>
          <w:sz w:val="28"/>
          <w:szCs w:val="28"/>
        </w:rPr>
      </w:pPr>
      <w:r w:rsidRPr="000042A3">
        <w:rPr>
          <w:sz w:val="28"/>
          <w:szCs w:val="28"/>
        </w:rPr>
        <w:t>Здійснений аналіз дає змогу дійти висновку, що депресія та депресивні стани негативно впливають на життєдіяльність людини у будь-яких сферах її життя та на будь-яких її життєвих етапах.</w:t>
      </w:r>
    </w:p>
    <w:p w14:paraId="0BA2BC10" w14:textId="6E623CEB" w:rsidR="000042A3" w:rsidRPr="00D24697" w:rsidRDefault="000042A3" w:rsidP="000042A3">
      <w:pPr>
        <w:pStyle w:val="ad"/>
        <w:spacing w:line="360" w:lineRule="auto"/>
        <w:ind w:right="224" w:firstLine="707"/>
        <w:jc w:val="both"/>
        <w:rPr>
          <w:sz w:val="28"/>
          <w:szCs w:val="28"/>
        </w:rPr>
      </w:pPr>
      <w:r w:rsidRPr="000042A3">
        <w:rPr>
          <w:sz w:val="28"/>
          <w:szCs w:val="28"/>
        </w:rPr>
        <w:t>Отже,  це  потребує  подальшого  осмислення,  а  тому  основна мета нашого дослідження – здійснити аналіз понять «депресія»  та  «депресивні  стани»  як  наукових  категорій  і  розглянути  основні  підходи  до  їх  вивчення  в  історичному  аспекті, розкрити сутність й особливості депресії та депресивних станів, дослідити їх основні види та систематизувати психологічні прояви.</w:t>
      </w:r>
    </w:p>
    <w:p w14:paraId="538F695B" w14:textId="49C7F509" w:rsidR="000042A3" w:rsidRPr="00D24697" w:rsidRDefault="000042A3" w:rsidP="000042A3">
      <w:pPr>
        <w:pStyle w:val="ad"/>
        <w:spacing w:line="360" w:lineRule="auto"/>
        <w:ind w:right="224" w:firstLine="707"/>
        <w:jc w:val="both"/>
        <w:rPr>
          <w:sz w:val="28"/>
          <w:szCs w:val="28"/>
        </w:rPr>
      </w:pPr>
      <w:r w:rsidRPr="000042A3">
        <w:rPr>
          <w:sz w:val="28"/>
          <w:szCs w:val="28"/>
        </w:rPr>
        <w:lastRenderedPageBreak/>
        <w:t>Виходячи  з  актуальності  та  недостатньої  розробленості  порушеної  проблеми,  нами  визначено  такі  завдання  дослідження:</w:t>
      </w:r>
    </w:p>
    <w:p w14:paraId="35DEC005" w14:textId="1710493E" w:rsidR="000042A3" w:rsidRPr="00D24697" w:rsidRDefault="000042A3" w:rsidP="000042A3">
      <w:pPr>
        <w:pStyle w:val="ad"/>
        <w:spacing w:line="360" w:lineRule="auto"/>
        <w:ind w:right="224" w:firstLine="707"/>
        <w:jc w:val="both"/>
        <w:rPr>
          <w:sz w:val="28"/>
          <w:szCs w:val="28"/>
        </w:rPr>
      </w:pPr>
      <w:r w:rsidRPr="000042A3">
        <w:rPr>
          <w:sz w:val="28"/>
          <w:szCs w:val="28"/>
        </w:rPr>
        <w:t>1) здійснити аналіз поняття депресії як наукової категорії та підходів до її вивчення в історичному контексті;</w:t>
      </w:r>
    </w:p>
    <w:p w14:paraId="60DB9A08" w14:textId="66D6835F" w:rsidR="000042A3" w:rsidRPr="000042A3" w:rsidRDefault="000042A3" w:rsidP="000042A3">
      <w:pPr>
        <w:pStyle w:val="ad"/>
        <w:spacing w:line="360" w:lineRule="auto"/>
        <w:ind w:right="224" w:firstLine="707"/>
        <w:jc w:val="both"/>
        <w:rPr>
          <w:sz w:val="28"/>
          <w:szCs w:val="28"/>
        </w:rPr>
      </w:pPr>
      <w:r w:rsidRPr="000042A3">
        <w:rPr>
          <w:sz w:val="28"/>
          <w:szCs w:val="28"/>
        </w:rPr>
        <w:t>2) дослідити основні види депресії та депресивних станів;</w:t>
      </w:r>
    </w:p>
    <w:p w14:paraId="51FD672F" w14:textId="77777777" w:rsidR="000042A3" w:rsidRPr="00D24697" w:rsidRDefault="000042A3" w:rsidP="000042A3">
      <w:pPr>
        <w:pStyle w:val="ad"/>
        <w:spacing w:line="360" w:lineRule="auto"/>
        <w:ind w:right="224" w:firstLine="707"/>
        <w:jc w:val="both"/>
        <w:rPr>
          <w:sz w:val="28"/>
          <w:szCs w:val="28"/>
        </w:rPr>
      </w:pPr>
      <w:r w:rsidRPr="000042A3">
        <w:rPr>
          <w:sz w:val="28"/>
          <w:szCs w:val="28"/>
        </w:rPr>
        <w:t>проаналізувати   психологічні   прояви   депресивних   станів.</w:t>
      </w:r>
    </w:p>
    <w:p w14:paraId="64211812" w14:textId="4E7AC806" w:rsidR="000042A3" w:rsidRPr="00D24697" w:rsidRDefault="000042A3" w:rsidP="000042A3">
      <w:pPr>
        <w:pStyle w:val="ad"/>
        <w:spacing w:line="360" w:lineRule="auto"/>
        <w:ind w:right="224" w:firstLine="707"/>
        <w:jc w:val="both"/>
        <w:rPr>
          <w:sz w:val="28"/>
          <w:szCs w:val="28"/>
        </w:rPr>
      </w:pPr>
      <w:r w:rsidRPr="000042A3">
        <w:rPr>
          <w:sz w:val="28"/>
          <w:szCs w:val="28"/>
        </w:rPr>
        <w:t>Це наукове дослідження ґрунтується на системному аналізі  наукової  літератури,  що  дало  змогу  з’ясувати  підходи  сучасних  науковців  до  розуміння  депресії  та  депресивних  станів.</w:t>
      </w:r>
    </w:p>
    <w:p w14:paraId="5A081C3B" w14:textId="78335B9C" w:rsidR="000042A3" w:rsidRPr="00D24697" w:rsidRDefault="000042A3" w:rsidP="000042A3">
      <w:pPr>
        <w:pStyle w:val="ad"/>
        <w:spacing w:line="360" w:lineRule="auto"/>
        <w:ind w:right="224" w:firstLine="707"/>
        <w:jc w:val="both"/>
        <w:rPr>
          <w:sz w:val="28"/>
          <w:szCs w:val="28"/>
        </w:rPr>
      </w:pPr>
      <w:r w:rsidRPr="000042A3">
        <w:rPr>
          <w:sz w:val="28"/>
          <w:szCs w:val="28"/>
        </w:rPr>
        <w:t xml:space="preserve"> Спочатку  розглянемо  результати  виконання  першого завдання,  яке  полягало  у  висвітленні  поняття  «депресія»  як наукової категорії. Термін «депресія» (лат. </w:t>
      </w:r>
      <w:proofErr w:type="spellStart"/>
      <w:r w:rsidRPr="000042A3">
        <w:rPr>
          <w:sz w:val="28"/>
          <w:szCs w:val="28"/>
        </w:rPr>
        <w:t>depressio</w:t>
      </w:r>
      <w:proofErr w:type="spellEnd"/>
      <w:r w:rsidRPr="000042A3">
        <w:rPr>
          <w:sz w:val="28"/>
          <w:szCs w:val="28"/>
        </w:rPr>
        <w:t xml:space="preserve"> – придушення) з’явився не так давно, оскільки упродовж двох тисяч років депресію називали меланхолією.</w:t>
      </w:r>
    </w:p>
    <w:p w14:paraId="5CBDD503" w14:textId="1F5F60A7" w:rsidR="000042A3" w:rsidRPr="00D24697" w:rsidRDefault="000042A3" w:rsidP="000042A3">
      <w:pPr>
        <w:pStyle w:val="ad"/>
        <w:spacing w:line="360" w:lineRule="auto"/>
        <w:ind w:right="224" w:firstLine="707"/>
        <w:jc w:val="both"/>
        <w:rPr>
          <w:sz w:val="28"/>
          <w:szCs w:val="28"/>
        </w:rPr>
      </w:pPr>
      <w:r w:rsidRPr="000042A3">
        <w:rPr>
          <w:sz w:val="28"/>
          <w:szCs w:val="28"/>
        </w:rPr>
        <w:t xml:space="preserve">Стародавні  люди,  так  само  як  і  наші  сучасники,  були  схильні  до  різних  розладів  психіки,  в  тому  числі  й  до  депресивних станів. Ще </w:t>
      </w:r>
      <w:r w:rsidR="004524E3" w:rsidRPr="000042A3">
        <w:rPr>
          <w:sz w:val="28"/>
          <w:szCs w:val="28"/>
        </w:rPr>
        <w:t>жреці</w:t>
      </w:r>
      <w:r w:rsidRPr="000042A3">
        <w:rPr>
          <w:sz w:val="28"/>
          <w:szCs w:val="28"/>
        </w:rPr>
        <w:t xml:space="preserve"> Стародавнього Єгипту в IV тис. до н. е. лікували людей, у яких спостерігався патологічний стан  туги.  </w:t>
      </w:r>
    </w:p>
    <w:p w14:paraId="3EC68FE2" w14:textId="10012750" w:rsidR="000042A3" w:rsidRPr="00D24697" w:rsidRDefault="004524E3" w:rsidP="000042A3">
      <w:pPr>
        <w:pStyle w:val="ad"/>
        <w:spacing w:line="360" w:lineRule="auto"/>
        <w:ind w:right="224" w:firstLine="707"/>
        <w:jc w:val="both"/>
        <w:rPr>
          <w:sz w:val="28"/>
          <w:szCs w:val="28"/>
        </w:rPr>
      </w:pPr>
      <w:r w:rsidRPr="000042A3">
        <w:rPr>
          <w:sz w:val="28"/>
          <w:szCs w:val="28"/>
        </w:rPr>
        <w:t>Жреці</w:t>
      </w:r>
      <w:r w:rsidR="000042A3" w:rsidRPr="000042A3">
        <w:rPr>
          <w:sz w:val="28"/>
          <w:szCs w:val="28"/>
        </w:rPr>
        <w:t xml:space="preserve">  Стародавньої  Індії,  як  і  </w:t>
      </w:r>
      <w:r w:rsidRPr="000042A3">
        <w:rPr>
          <w:sz w:val="28"/>
          <w:szCs w:val="28"/>
        </w:rPr>
        <w:t>жреці</w:t>
      </w:r>
      <w:r w:rsidR="000042A3" w:rsidRPr="000042A3">
        <w:rPr>
          <w:sz w:val="28"/>
          <w:szCs w:val="28"/>
        </w:rPr>
        <w:t xml:space="preserve">  Стародавнього  Єгипту,  вважали,  що  смуток,  як  і  інші  душевні  захворювання, був викликаний одержимістю, в зв’язку з чим спеціально навчені </w:t>
      </w:r>
      <w:r w:rsidRPr="000042A3">
        <w:rPr>
          <w:sz w:val="28"/>
          <w:szCs w:val="28"/>
        </w:rPr>
        <w:t>жреці</w:t>
      </w:r>
      <w:r w:rsidR="000042A3" w:rsidRPr="000042A3">
        <w:rPr>
          <w:sz w:val="28"/>
          <w:szCs w:val="28"/>
        </w:rPr>
        <w:t xml:space="preserve"> займалися вигнанням злих духів за допомогою заклинань</w:t>
      </w:r>
      <w:r w:rsidR="000042A3" w:rsidRPr="00D24697">
        <w:rPr>
          <w:sz w:val="28"/>
          <w:szCs w:val="28"/>
        </w:rPr>
        <w:t>.</w:t>
      </w:r>
    </w:p>
    <w:p w14:paraId="4EA80672" w14:textId="73444D05" w:rsidR="000042A3" w:rsidRPr="00D24697" w:rsidRDefault="000042A3" w:rsidP="000042A3">
      <w:pPr>
        <w:pStyle w:val="ad"/>
        <w:spacing w:line="360" w:lineRule="auto"/>
        <w:ind w:right="224" w:firstLine="707"/>
        <w:jc w:val="both"/>
        <w:rPr>
          <w:sz w:val="28"/>
          <w:szCs w:val="28"/>
        </w:rPr>
      </w:pPr>
      <w:r w:rsidRPr="000042A3">
        <w:rPr>
          <w:sz w:val="28"/>
          <w:szCs w:val="28"/>
        </w:rPr>
        <w:t xml:space="preserve">За часів Гіппократа (460–370 рр. до н. е.) депресія мала назву «меланхолія», що у перекладі з грецької означає «чорна  жовч»  –  зневіра,  задума,  душевна  хвороба.  </w:t>
      </w:r>
    </w:p>
    <w:p w14:paraId="30018A52" w14:textId="59DD2BE0" w:rsidR="000042A3" w:rsidRPr="00D24697" w:rsidRDefault="000042A3" w:rsidP="000042A3">
      <w:pPr>
        <w:pStyle w:val="ad"/>
        <w:spacing w:line="360" w:lineRule="auto"/>
        <w:ind w:right="224" w:firstLine="707"/>
        <w:jc w:val="both"/>
        <w:rPr>
          <w:sz w:val="28"/>
          <w:szCs w:val="28"/>
        </w:rPr>
      </w:pPr>
      <w:r w:rsidRPr="000042A3">
        <w:rPr>
          <w:sz w:val="28"/>
          <w:szCs w:val="28"/>
        </w:rPr>
        <w:t>Гіппократ  сформулював  супутні  симптоми:  зневіра,  безсоння,  дратівливість,  неспокій,  іноді  –  відраза  до  їжі</w:t>
      </w:r>
      <w:r w:rsidR="00D24697">
        <w:rPr>
          <w:sz w:val="28"/>
          <w:szCs w:val="28"/>
        </w:rPr>
        <w:t>.</w:t>
      </w:r>
    </w:p>
    <w:p w14:paraId="0274047E" w14:textId="052510E4" w:rsidR="000042A3" w:rsidRPr="00D24697" w:rsidRDefault="000042A3" w:rsidP="000042A3">
      <w:pPr>
        <w:pStyle w:val="ad"/>
        <w:spacing w:line="360" w:lineRule="auto"/>
        <w:ind w:right="224" w:firstLine="707"/>
        <w:jc w:val="both"/>
        <w:rPr>
          <w:sz w:val="28"/>
          <w:szCs w:val="28"/>
        </w:rPr>
      </w:pPr>
      <w:r w:rsidRPr="000042A3">
        <w:rPr>
          <w:sz w:val="28"/>
          <w:szCs w:val="28"/>
        </w:rPr>
        <w:t xml:space="preserve">У своїх працях він уперше зробив спробу класифікувати депресію залежно від при-чини,  що  викликала  хворобу:  меланхолія,  яка  може  бути  викликана  </w:t>
      </w:r>
      <w:r w:rsidRPr="000042A3">
        <w:rPr>
          <w:sz w:val="28"/>
          <w:szCs w:val="28"/>
        </w:rPr>
        <w:lastRenderedPageBreak/>
        <w:t xml:space="preserve">зовнішніми  подіями  («довга  праця  душі  може  привести до меланхолії») (реактивна депресія); меланхолія, </w:t>
      </w:r>
      <w:r w:rsidRPr="00D24697">
        <w:rPr>
          <w:sz w:val="28"/>
          <w:szCs w:val="28"/>
        </w:rPr>
        <w:t xml:space="preserve"> </w:t>
      </w:r>
      <w:r w:rsidRPr="000042A3">
        <w:rPr>
          <w:sz w:val="28"/>
          <w:szCs w:val="28"/>
        </w:rPr>
        <w:t>може бути викликана внутрішніми чинниками, без видимої причини (ендогенна депресія), коли «люди народжуються зі схильністю до меланхолії» (</w:t>
      </w:r>
      <w:proofErr w:type="spellStart"/>
      <w:r w:rsidRPr="000042A3">
        <w:rPr>
          <w:sz w:val="28"/>
          <w:szCs w:val="28"/>
        </w:rPr>
        <w:t>Шойфет</w:t>
      </w:r>
      <w:proofErr w:type="spellEnd"/>
      <w:r w:rsidRPr="000042A3">
        <w:rPr>
          <w:sz w:val="28"/>
          <w:szCs w:val="28"/>
        </w:rPr>
        <w:t>).</w:t>
      </w:r>
    </w:p>
    <w:p w14:paraId="34E6D75E" w14:textId="473075AE" w:rsidR="000042A3" w:rsidRPr="00D24697" w:rsidRDefault="000042A3" w:rsidP="000042A3">
      <w:pPr>
        <w:pStyle w:val="ad"/>
        <w:spacing w:line="360" w:lineRule="auto"/>
        <w:ind w:right="224" w:firstLine="707"/>
        <w:jc w:val="both"/>
        <w:rPr>
          <w:sz w:val="28"/>
          <w:szCs w:val="28"/>
        </w:rPr>
      </w:pPr>
      <w:r w:rsidRPr="000042A3">
        <w:rPr>
          <w:sz w:val="28"/>
          <w:szCs w:val="28"/>
        </w:rPr>
        <w:t>За часів епохи Відродження меланхолію прирівнювали до  божевілля.  Крім  того,  у  Європі  до  початку  ХХ  ст.  депресію лікували побиттям і заподіянням сильного фізичного болю  з  метою  перенесення  уваги  з  душевного  на  фізичний  біль (</w:t>
      </w:r>
      <w:proofErr w:type="spellStart"/>
      <w:r w:rsidRPr="000042A3">
        <w:rPr>
          <w:sz w:val="28"/>
          <w:szCs w:val="28"/>
        </w:rPr>
        <w:t>Ковнер</w:t>
      </w:r>
      <w:proofErr w:type="spellEnd"/>
      <w:r w:rsidRPr="000042A3">
        <w:rPr>
          <w:sz w:val="28"/>
          <w:szCs w:val="28"/>
        </w:rPr>
        <w:t>).</w:t>
      </w:r>
    </w:p>
    <w:p w14:paraId="4F280358" w14:textId="094BB46C" w:rsidR="000042A3" w:rsidRPr="00D24697" w:rsidRDefault="000042A3" w:rsidP="000042A3">
      <w:pPr>
        <w:pStyle w:val="ad"/>
        <w:spacing w:line="360" w:lineRule="auto"/>
        <w:ind w:right="224" w:firstLine="707"/>
        <w:jc w:val="both"/>
        <w:rPr>
          <w:sz w:val="28"/>
          <w:szCs w:val="28"/>
        </w:rPr>
      </w:pPr>
      <w:r w:rsidRPr="000042A3">
        <w:rPr>
          <w:sz w:val="28"/>
          <w:szCs w:val="28"/>
        </w:rPr>
        <w:t xml:space="preserve">Із  початку  ХХ  ст.  відбувається  розвиток  психоаналітичної  теорії  депресії.  Представники  психоаналітичного  напрямку в психології та психотерапії (Радо, Фрейд, </w:t>
      </w:r>
      <w:proofErr w:type="spellStart"/>
      <w:r w:rsidRPr="000042A3">
        <w:rPr>
          <w:sz w:val="28"/>
          <w:szCs w:val="28"/>
        </w:rPr>
        <w:t>Хорні</w:t>
      </w:r>
      <w:proofErr w:type="spellEnd"/>
      <w:r w:rsidRPr="000042A3">
        <w:rPr>
          <w:sz w:val="28"/>
          <w:szCs w:val="28"/>
        </w:rPr>
        <w:t xml:space="preserve">)  інтерпретують  депресію  як  </w:t>
      </w:r>
      <w:proofErr w:type="spellStart"/>
      <w:r w:rsidRPr="000042A3">
        <w:rPr>
          <w:sz w:val="28"/>
          <w:szCs w:val="28"/>
        </w:rPr>
        <w:t>психобіологічну</w:t>
      </w:r>
      <w:proofErr w:type="spellEnd"/>
      <w:r w:rsidRPr="000042A3">
        <w:rPr>
          <w:sz w:val="28"/>
          <w:szCs w:val="28"/>
        </w:rPr>
        <w:t xml:space="preserve"> реакцію людини на втрату дорогого їй об’єкта. </w:t>
      </w:r>
    </w:p>
    <w:p w14:paraId="40A39F56" w14:textId="3DB12152" w:rsidR="000042A3" w:rsidRPr="00D24697" w:rsidRDefault="000042A3" w:rsidP="000042A3">
      <w:pPr>
        <w:pStyle w:val="ad"/>
        <w:spacing w:line="360" w:lineRule="auto"/>
        <w:ind w:right="224" w:firstLine="707"/>
        <w:jc w:val="both"/>
        <w:rPr>
          <w:sz w:val="28"/>
          <w:szCs w:val="28"/>
        </w:rPr>
      </w:pPr>
      <w:r w:rsidRPr="000042A3">
        <w:rPr>
          <w:sz w:val="28"/>
          <w:szCs w:val="28"/>
        </w:rPr>
        <w:t xml:space="preserve">На  думку  З.  Фрейда,  головним  компонентом  депресивної  динаміки  є  втрата  об’єкта,  яка  важко  </w:t>
      </w:r>
      <w:proofErr w:type="spellStart"/>
      <w:r w:rsidRPr="000042A3">
        <w:rPr>
          <w:sz w:val="28"/>
          <w:szCs w:val="28"/>
        </w:rPr>
        <w:t>переживається</w:t>
      </w:r>
      <w:proofErr w:type="spellEnd"/>
      <w:r w:rsidRPr="000042A3">
        <w:rPr>
          <w:sz w:val="28"/>
          <w:szCs w:val="28"/>
        </w:rPr>
        <w:t xml:space="preserve">  людиною, тому що зв’язок між нею та втраченим об’єктом має </w:t>
      </w:r>
      <w:proofErr w:type="spellStart"/>
      <w:r w:rsidRPr="000042A3">
        <w:rPr>
          <w:sz w:val="28"/>
          <w:szCs w:val="28"/>
        </w:rPr>
        <w:t>нарцисичний</w:t>
      </w:r>
      <w:proofErr w:type="spellEnd"/>
      <w:r w:rsidRPr="000042A3">
        <w:rPr>
          <w:sz w:val="28"/>
          <w:szCs w:val="28"/>
        </w:rPr>
        <w:t xml:space="preserve"> характер (Фрейд). Втрата позбавляє людину почуття власної гідності, достойної самооцінки, які забезпечував їй втрачений об’єкт.</w:t>
      </w:r>
    </w:p>
    <w:p w14:paraId="70169C8B" w14:textId="7C538156" w:rsidR="000042A3" w:rsidRPr="00D24697" w:rsidRDefault="000042A3" w:rsidP="000042A3">
      <w:pPr>
        <w:pStyle w:val="ad"/>
        <w:spacing w:line="360" w:lineRule="auto"/>
        <w:ind w:right="224" w:firstLine="707"/>
        <w:jc w:val="both"/>
        <w:rPr>
          <w:sz w:val="28"/>
          <w:szCs w:val="28"/>
        </w:rPr>
      </w:pPr>
      <w:r w:rsidRPr="000042A3">
        <w:rPr>
          <w:sz w:val="28"/>
          <w:szCs w:val="28"/>
        </w:rPr>
        <w:t xml:space="preserve"> Теорія З. Фрейда неодноразово переглядалася його послідовниками, окремі її аспекти критикувалися, концептуально змінювалися, однак дум-ка про те, що основним чинником депресії є втрата об’єкта, залишалася незмінною (Фрейд).</w:t>
      </w:r>
    </w:p>
    <w:p w14:paraId="1268E9B1" w14:textId="4F04871D" w:rsidR="000042A3" w:rsidRPr="00D24697" w:rsidRDefault="000042A3" w:rsidP="000042A3">
      <w:pPr>
        <w:pStyle w:val="ad"/>
        <w:spacing w:line="360" w:lineRule="auto"/>
        <w:ind w:right="224" w:firstLine="707"/>
        <w:jc w:val="both"/>
        <w:rPr>
          <w:sz w:val="28"/>
          <w:szCs w:val="28"/>
        </w:rPr>
      </w:pPr>
      <w:r w:rsidRPr="000042A3">
        <w:rPr>
          <w:sz w:val="28"/>
          <w:szCs w:val="28"/>
        </w:rPr>
        <w:t xml:space="preserve">У ХХ ст. філософ і психолог С. </w:t>
      </w:r>
      <w:proofErr w:type="spellStart"/>
      <w:r w:rsidRPr="000042A3">
        <w:rPr>
          <w:sz w:val="28"/>
          <w:szCs w:val="28"/>
        </w:rPr>
        <w:t>К’єркегор</w:t>
      </w:r>
      <w:proofErr w:type="spellEnd"/>
      <w:r w:rsidRPr="000042A3">
        <w:rPr>
          <w:sz w:val="28"/>
          <w:szCs w:val="28"/>
        </w:rPr>
        <w:t xml:space="preserve"> називає депресію  смертельною  хворобою.  Ці  визначення  перегукуються  із теперішніми оцінками феномену депресії як хвороби сучасного суспільства, що поширюється у масштабах епідемії. </w:t>
      </w:r>
    </w:p>
    <w:p w14:paraId="0BB71949" w14:textId="77777777" w:rsidR="000042A3" w:rsidRPr="00D24697" w:rsidRDefault="000042A3" w:rsidP="000042A3">
      <w:pPr>
        <w:pStyle w:val="ad"/>
        <w:spacing w:line="360" w:lineRule="auto"/>
        <w:ind w:right="224" w:firstLine="707"/>
        <w:jc w:val="both"/>
        <w:rPr>
          <w:sz w:val="28"/>
          <w:szCs w:val="28"/>
        </w:rPr>
      </w:pPr>
      <w:r w:rsidRPr="000042A3">
        <w:rPr>
          <w:sz w:val="28"/>
          <w:szCs w:val="28"/>
        </w:rPr>
        <w:t xml:space="preserve">Крім того, як хвороби, що може бути безпосередньою при-чиною смерті у формі самогубства, частота здійснення якого в  усіх  країнах  світу  невпинно,  за  статистичними  даними,  зростає.  </w:t>
      </w:r>
    </w:p>
    <w:p w14:paraId="19C7A470" w14:textId="7BC04CBB" w:rsidR="000042A3" w:rsidRPr="000042A3" w:rsidRDefault="000042A3" w:rsidP="000042A3">
      <w:pPr>
        <w:pStyle w:val="ad"/>
        <w:spacing w:line="360" w:lineRule="auto"/>
        <w:ind w:right="224" w:firstLine="707"/>
        <w:jc w:val="both"/>
        <w:rPr>
          <w:sz w:val="28"/>
          <w:szCs w:val="28"/>
        </w:rPr>
      </w:pPr>
      <w:r w:rsidRPr="000042A3">
        <w:rPr>
          <w:sz w:val="28"/>
          <w:szCs w:val="28"/>
        </w:rPr>
        <w:lastRenderedPageBreak/>
        <w:t>За  даними  ВООЗ,  щорічно  майже  800  тис.  людей  скоюють самогубство, кожні 40 секунд одна людина добро-вільно  йде  з  життя.  Саме  самогубство  є  другою  основною  причиною смерті серед осіб віком від 14 до 25 років (Сайт ВООЗ).</w:t>
      </w:r>
    </w:p>
    <w:p w14:paraId="2341C6C4" w14:textId="77777777" w:rsidR="000042A3" w:rsidRPr="00D24697" w:rsidRDefault="000042A3" w:rsidP="000042A3">
      <w:pPr>
        <w:pStyle w:val="ad"/>
        <w:spacing w:line="360" w:lineRule="auto"/>
        <w:ind w:right="224" w:firstLine="707"/>
        <w:jc w:val="both"/>
        <w:rPr>
          <w:sz w:val="28"/>
          <w:szCs w:val="28"/>
        </w:rPr>
      </w:pPr>
      <w:r w:rsidRPr="000042A3">
        <w:rPr>
          <w:sz w:val="28"/>
          <w:szCs w:val="28"/>
        </w:rPr>
        <w:t xml:space="preserve">Термін «депресія» закріпився в медичній науці у другій половині XIX ст., коли розпочалося наукове вивчення цього розладу.  </w:t>
      </w:r>
    </w:p>
    <w:p w14:paraId="31F34D9B" w14:textId="661768E8" w:rsidR="000042A3" w:rsidRPr="00D24697" w:rsidRDefault="000042A3" w:rsidP="000042A3">
      <w:pPr>
        <w:pStyle w:val="ad"/>
        <w:spacing w:line="360" w:lineRule="auto"/>
        <w:ind w:right="224" w:firstLine="707"/>
        <w:jc w:val="both"/>
        <w:rPr>
          <w:sz w:val="28"/>
          <w:szCs w:val="28"/>
        </w:rPr>
      </w:pPr>
      <w:r w:rsidRPr="000042A3">
        <w:rPr>
          <w:sz w:val="28"/>
          <w:szCs w:val="28"/>
        </w:rPr>
        <w:t xml:space="preserve">До  другої  половини  XX  ст.  дослідницькі  роботи,  присвячені проблемі депресії, переважно мали описовий характер: вони обмежувалися описом окремих клінічних проявів  розладу.  Активніше  та  глибше  вивчення  депресії  як  психічного  розладу  розпочалося  у  1960–70-х  рр.  </w:t>
      </w:r>
    </w:p>
    <w:p w14:paraId="1B069380" w14:textId="4799926C" w:rsidR="000042A3" w:rsidRPr="00D24697" w:rsidRDefault="000042A3" w:rsidP="000042A3">
      <w:pPr>
        <w:pStyle w:val="ad"/>
        <w:spacing w:line="360" w:lineRule="auto"/>
        <w:ind w:right="224" w:firstLine="707"/>
        <w:jc w:val="both"/>
        <w:rPr>
          <w:sz w:val="28"/>
          <w:szCs w:val="28"/>
        </w:rPr>
      </w:pPr>
      <w:r w:rsidRPr="000042A3">
        <w:rPr>
          <w:sz w:val="28"/>
          <w:szCs w:val="28"/>
        </w:rPr>
        <w:t>Депресія  стала предметом уваги сучасних зарубіжних (</w:t>
      </w:r>
      <w:proofErr w:type="spellStart"/>
      <w:r w:rsidRPr="000042A3">
        <w:rPr>
          <w:sz w:val="28"/>
          <w:szCs w:val="28"/>
        </w:rPr>
        <w:t>Лоуен</w:t>
      </w:r>
      <w:proofErr w:type="spellEnd"/>
      <w:r w:rsidRPr="000042A3">
        <w:rPr>
          <w:sz w:val="28"/>
          <w:szCs w:val="28"/>
        </w:rPr>
        <w:t xml:space="preserve">, </w:t>
      </w:r>
      <w:proofErr w:type="spellStart"/>
      <w:r w:rsidRPr="000042A3">
        <w:rPr>
          <w:sz w:val="28"/>
          <w:szCs w:val="28"/>
        </w:rPr>
        <w:t>Менцос</w:t>
      </w:r>
      <w:proofErr w:type="spellEnd"/>
      <w:r w:rsidRPr="000042A3">
        <w:rPr>
          <w:sz w:val="28"/>
          <w:szCs w:val="28"/>
        </w:rPr>
        <w:t xml:space="preserve">, </w:t>
      </w:r>
      <w:proofErr w:type="spellStart"/>
      <w:r w:rsidRPr="000042A3">
        <w:rPr>
          <w:sz w:val="28"/>
          <w:szCs w:val="28"/>
        </w:rPr>
        <w:t>Хелл</w:t>
      </w:r>
      <w:proofErr w:type="spellEnd"/>
      <w:r w:rsidRPr="000042A3">
        <w:rPr>
          <w:sz w:val="28"/>
          <w:szCs w:val="28"/>
        </w:rPr>
        <w:t xml:space="preserve">) і вітчизняних науковців. Цей термін використовується для назви широкого кола емоційних,  когнітивних,  поведінкових  і  психосоматичних  розладів. Депресія детально описана у психологічній літера-турі.  </w:t>
      </w:r>
    </w:p>
    <w:p w14:paraId="717E693F" w14:textId="0BDCED87" w:rsidR="000042A3" w:rsidRPr="00D24697" w:rsidRDefault="000042A3" w:rsidP="000042A3">
      <w:pPr>
        <w:pStyle w:val="ad"/>
        <w:spacing w:line="360" w:lineRule="auto"/>
        <w:ind w:right="224" w:firstLine="707"/>
        <w:jc w:val="both"/>
        <w:rPr>
          <w:sz w:val="28"/>
          <w:szCs w:val="28"/>
        </w:rPr>
      </w:pPr>
      <w:r w:rsidRPr="000042A3">
        <w:rPr>
          <w:sz w:val="28"/>
          <w:szCs w:val="28"/>
        </w:rPr>
        <w:t>Так,  у  «Сучасному  тлумачному  психологічному  словнику» вона визначається як афективний стан, що характеризується негативним емоційним тлом, зміною мотиваційної сфери,  когнітивних  уявлень  і  загальною  пасивністю  поведінки</w:t>
      </w:r>
      <w:r w:rsidR="00D24697">
        <w:rPr>
          <w:sz w:val="28"/>
          <w:szCs w:val="28"/>
        </w:rPr>
        <w:t>.</w:t>
      </w:r>
      <w:r w:rsidRPr="000042A3">
        <w:rPr>
          <w:sz w:val="28"/>
          <w:szCs w:val="28"/>
        </w:rPr>
        <w:t xml:space="preserve"> </w:t>
      </w:r>
    </w:p>
    <w:p w14:paraId="0D9A83EB" w14:textId="4C3AFF4C" w:rsidR="000042A3" w:rsidRPr="00D24697" w:rsidRDefault="000042A3" w:rsidP="000042A3">
      <w:pPr>
        <w:pStyle w:val="ad"/>
        <w:spacing w:line="360" w:lineRule="auto"/>
        <w:ind w:right="224" w:firstLine="707"/>
        <w:jc w:val="both"/>
        <w:rPr>
          <w:sz w:val="28"/>
          <w:szCs w:val="28"/>
        </w:rPr>
      </w:pPr>
      <w:r w:rsidRPr="000042A3">
        <w:rPr>
          <w:sz w:val="28"/>
          <w:szCs w:val="28"/>
        </w:rPr>
        <w:t>У «Словнику практичного психолога» депресія  визначається  як  афективний  стан,  який  характеризується  негативним  емоційним  тлом,  змінами  мотиваційної сфери, когнітивних уявлень і загальною пасивністю поведінки</w:t>
      </w:r>
      <w:r w:rsidR="00D24697">
        <w:rPr>
          <w:sz w:val="28"/>
          <w:szCs w:val="28"/>
        </w:rPr>
        <w:t>.</w:t>
      </w:r>
      <w:r w:rsidRPr="000042A3">
        <w:rPr>
          <w:sz w:val="28"/>
          <w:szCs w:val="28"/>
        </w:rPr>
        <w:t xml:space="preserve"> </w:t>
      </w:r>
    </w:p>
    <w:p w14:paraId="0985DADA" w14:textId="25A9C6B0" w:rsidR="000042A3" w:rsidRPr="00D24697" w:rsidRDefault="000042A3" w:rsidP="000042A3">
      <w:pPr>
        <w:pStyle w:val="ad"/>
        <w:spacing w:line="360" w:lineRule="auto"/>
        <w:ind w:right="224" w:firstLine="707"/>
        <w:jc w:val="both"/>
        <w:rPr>
          <w:sz w:val="28"/>
          <w:szCs w:val="28"/>
        </w:rPr>
      </w:pPr>
      <w:r w:rsidRPr="000042A3">
        <w:rPr>
          <w:sz w:val="28"/>
          <w:szCs w:val="28"/>
        </w:rPr>
        <w:t xml:space="preserve">У «Психологічному тлумачному словнику найсучасніших термінів» депресія зазначається як </w:t>
      </w:r>
      <w:proofErr w:type="spellStart"/>
      <w:r w:rsidRPr="000042A3">
        <w:rPr>
          <w:sz w:val="28"/>
          <w:szCs w:val="28"/>
        </w:rPr>
        <w:t>специфічно</w:t>
      </w:r>
      <w:proofErr w:type="spellEnd"/>
      <w:r w:rsidRPr="000042A3">
        <w:rPr>
          <w:sz w:val="28"/>
          <w:szCs w:val="28"/>
        </w:rPr>
        <w:t>-афективний стан індивіда, що характеризується негативними емоціями, а також трансформацією мотивацій-них континуумів, когнітивних</w:t>
      </w:r>
      <w:r w:rsidR="00D24697">
        <w:rPr>
          <w:sz w:val="28"/>
          <w:szCs w:val="28"/>
        </w:rPr>
        <w:t xml:space="preserve"> </w:t>
      </w:r>
      <w:r w:rsidRPr="000042A3">
        <w:rPr>
          <w:sz w:val="28"/>
          <w:szCs w:val="28"/>
        </w:rPr>
        <w:t xml:space="preserve">уявлень суб’єкта і загальною </w:t>
      </w:r>
      <w:proofErr w:type="spellStart"/>
      <w:r w:rsidRPr="000042A3">
        <w:rPr>
          <w:sz w:val="28"/>
          <w:szCs w:val="28"/>
        </w:rPr>
        <w:t>релаксативністю</w:t>
      </w:r>
      <w:proofErr w:type="spellEnd"/>
      <w:r w:rsidRPr="000042A3">
        <w:rPr>
          <w:sz w:val="28"/>
          <w:szCs w:val="28"/>
        </w:rPr>
        <w:t>, пасивністю його поведінки</w:t>
      </w:r>
      <w:r w:rsidR="00D24697">
        <w:rPr>
          <w:sz w:val="28"/>
          <w:szCs w:val="28"/>
        </w:rPr>
        <w:t>.</w:t>
      </w:r>
    </w:p>
    <w:p w14:paraId="1479291B" w14:textId="67E25BED" w:rsidR="000042A3" w:rsidRPr="00D24697" w:rsidRDefault="000042A3" w:rsidP="000042A3">
      <w:pPr>
        <w:pStyle w:val="ad"/>
        <w:spacing w:line="360" w:lineRule="auto"/>
        <w:ind w:right="224" w:firstLine="707"/>
        <w:jc w:val="both"/>
        <w:rPr>
          <w:sz w:val="28"/>
          <w:szCs w:val="28"/>
        </w:rPr>
      </w:pPr>
      <w:r w:rsidRPr="000042A3">
        <w:rPr>
          <w:sz w:val="28"/>
          <w:szCs w:val="28"/>
        </w:rPr>
        <w:t xml:space="preserve">Швейцарський  психотерапевт  Д.  </w:t>
      </w:r>
      <w:proofErr w:type="spellStart"/>
      <w:r w:rsidRPr="000042A3">
        <w:rPr>
          <w:sz w:val="28"/>
          <w:szCs w:val="28"/>
        </w:rPr>
        <w:t>Хелл</w:t>
      </w:r>
      <w:proofErr w:type="spellEnd"/>
      <w:r w:rsidRPr="000042A3">
        <w:rPr>
          <w:sz w:val="28"/>
          <w:szCs w:val="28"/>
        </w:rPr>
        <w:t xml:space="preserve">  у  своїй  книзі  «Ландшафт  депресії»  використовує  для  назви  і  характеристики  цього  функціонального  </w:t>
      </w:r>
      <w:r w:rsidRPr="000042A3">
        <w:rPr>
          <w:sz w:val="28"/>
          <w:szCs w:val="28"/>
        </w:rPr>
        <w:lastRenderedPageBreak/>
        <w:t xml:space="preserve">порушення  низ-ку  синонімічних  термінів:  депресія,  депресивне  захворювання,  депресивні  розлади,  депресивні  стани,  депресивні  епізоди. </w:t>
      </w:r>
    </w:p>
    <w:p w14:paraId="3B7A5DD1" w14:textId="71ED855C" w:rsidR="000042A3" w:rsidRPr="00D24697" w:rsidRDefault="000042A3" w:rsidP="000042A3">
      <w:pPr>
        <w:pStyle w:val="ad"/>
        <w:spacing w:line="360" w:lineRule="auto"/>
        <w:ind w:right="224" w:firstLine="707"/>
        <w:jc w:val="both"/>
        <w:rPr>
          <w:sz w:val="28"/>
          <w:szCs w:val="28"/>
        </w:rPr>
      </w:pPr>
      <w:r w:rsidRPr="000042A3">
        <w:rPr>
          <w:sz w:val="28"/>
          <w:szCs w:val="28"/>
        </w:rPr>
        <w:t xml:space="preserve"> Торкаючись  проблеми  диференціації  видів  і  форм  цього  поняття,  він  зазначає,  що  у  сучасній  науці  й  практиці виокремлюють переважно поняття меланхолічної, або ендогенної, форми депресії та невротичної форми, яку трактують як важке переживання події.</w:t>
      </w:r>
    </w:p>
    <w:p w14:paraId="71CA5D9C" w14:textId="77671DAA" w:rsidR="000042A3" w:rsidRPr="00D24697" w:rsidRDefault="000042A3" w:rsidP="000042A3">
      <w:pPr>
        <w:pStyle w:val="ad"/>
        <w:spacing w:line="360" w:lineRule="auto"/>
        <w:ind w:right="224" w:firstLine="707"/>
        <w:jc w:val="both"/>
        <w:rPr>
          <w:sz w:val="28"/>
          <w:szCs w:val="28"/>
        </w:rPr>
      </w:pPr>
      <w:r w:rsidRPr="000042A3">
        <w:rPr>
          <w:sz w:val="28"/>
          <w:szCs w:val="28"/>
        </w:rPr>
        <w:t>Отже, з урахуванням наявних літературних джерел, на наш  погляд,  базовим  є  визначення  депресії  як  пригніченого  стану,  що  характеризується  тугою,  знесиллям,  украй  низькою  самооцінкою,  відчуттям  провини  або  спорідненими симптомами, за якого життя здається похмурим, а його труднощі такими, які не можна подолати.</w:t>
      </w:r>
    </w:p>
    <w:p w14:paraId="4ADADEA8" w14:textId="290BB951" w:rsidR="000042A3" w:rsidRPr="00D24697" w:rsidRDefault="000042A3" w:rsidP="000042A3">
      <w:pPr>
        <w:pStyle w:val="ad"/>
        <w:spacing w:line="360" w:lineRule="auto"/>
        <w:ind w:right="224" w:firstLine="707"/>
        <w:jc w:val="both"/>
        <w:rPr>
          <w:sz w:val="28"/>
          <w:szCs w:val="28"/>
        </w:rPr>
      </w:pPr>
      <w:r w:rsidRPr="000042A3">
        <w:rPr>
          <w:sz w:val="28"/>
          <w:szCs w:val="28"/>
        </w:rPr>
        <w:t>Тепер перейдемо до висвітлення результатів, що стосуються  виконання  другого  завдання,  яке  полягало  в  дослідженні видів депресії та депресивних станів.</w:t>
      </w:r>
    </w:p>
    <w:p w14:paraId="7E3173B4" w14:textId="5F89026E" w:rsidR="000042A3" w:rsidRPr="00D24697" w:rsidRDefault="000042A3" w:rsidP="000042A3">
      <w:pPr>
        <w:pStyle w:val="ad"/>
        <w:spacing w:line="360" w:lineRule="auto"/>
        <w:ind w:right="224" w:firstLine="707"/>
        <w:jc w:val="both"/>
        <w:rPr>
          <w:sz w:val="28"/>
          <w:szCs w:val="28"/>
        </w:rPr>
      </w:pPr>
      <w:r w:rsidRPr="000042A3">
        <w:rPr>
          <w:sz w:val="28"/>
          <w:szCs w:val="28"/>
        </w:rPr>
        <w:t xml:space="preserve">Депресії та депресивні стани є наслідком різних причин і їх прояви є досить різноманітними, тому важливим є питання  упорядкування  та  систематизації  депресивної  симптоматики. </w:t>
      </w:r>
    </w:p>
    <w:p w14:paraId="1A085F8A" w14:textId="4C5166AC" w:rsidR="000042A3" w:rsidRPr="00D24697" w:rsidRDefault="000042A3" w:rsidP="000042A3">
      <w:pPr>
        <w:pStyle w:val="ad"/>
        <w:spacing w:line="360" w:lineRule="auto"/>
        <w:ind w:right="224" w:firstLine="707"/>
        <w:jc w:val="both"/>
        <w:rPr>
          <w:sz w:val="28"/>
          <w:szCs w:val="28"/>
        </w:rPr>
      </w:pPr>
      <w:r w:rsidRPr="000042A3">
        <w:rPr>
          <w:sz w:val="28"/>
          <w:szCs w:val="28"/>
        </w:rPr>
        <w:t>Здійснюючи  історичний  огляд  наукового  вивчення  депресивних станів, зазнача</w:t>
      </w:r>
      <w:r w:rsidR="00D24697">
        <w:rPr>
          <w:sz w:val="28"/>
          <w:szCs w:val="28"/>
        </w:rPr>
        <w:t>ють</w:t>
      </w:r>
      <w:r w:rsidRPr="000042A3">
        <w:rPr>
          <w:sz w:val="28"/>
          <w:szCs w:val="28"/>
        </w:rPr>
        <w:t>, що у перших описах клінічної картини депресії, які припадають на сере-дину XIX ст., мова йшла переважно про важкі форми її прояву</w:t>
      </w:r>
      <w:r w:rsidR="00D24697">
        <w:rPr>
          <w:sz w:val="28"/>
          <w:szCs w:val="28"/>
        </w:rPr>
        <w:t>.</w:t>
      </w:r>
    </w:p>
    <w:p w14:paraId="6E4B3935" w14:textId="69DCA2EF" w:rsidR="000042A3" w:rsidRPr="00D24697" w:rsidRDefault="000042A3" w:rsidP="000042A3">
      <w:pPr>
        <w:pStyle w:val="ad"/>
        <w:spacing w:line="360" w:lineRule="auto"/>
        <w:ind w:right="224" w:firstLine="707"/>
        <w:jc w:val="both"/>
        <w:rPr>
          <w:sz w:val="28"/>
          <w:szCs w:val="28"/>
        </w:rPr>
      </w:pPr>
      <w:r w:rsidRPr="000042A3">
        <w:rPr>
          <w:sz w:val="28"/>
          <w:szCs w:val="28"/>
        </w:rPr>
        <w:t xml:space="preserve"> Це зумовлювалося тим, що на той час у ролі досліджуваних виступали тяжко хворі люди, які перебували у спеціальних закладах закритого типу</w:t>
      </w:r>
      <w:r w:rsidRPr="00D24697">
        <w:rPr>
          <w:sz w:val="28"/>
          <w:szCs w:val="28"/>
        </w:rPr>
        <w:t>.</w:t>
      </w:r>
      <w:r w:rsidRPr="000042A3">
        <w:rPr>
          <w:sz w:val="28"/>
          <w:szCs w:val="28"/>
        </w:rPr>
        <w:t xml:space="preserve"> </w:t>
      </w:r>
    </w:p>
    <w:p w14:paraId="427EE293" w14:textId="1488FEA3" w:rsidR="000042A3" w:rsidRPr="00D24697" w:rsidRDefault="00D24697" w:rsidP="000042A3">
      <w:pPr>
        <w:pStyle w:val="ad"/>
        <w:spacing w:line="360" w:lineRule="auto"/>
        <w:ind w:right="224" w:firstLine="707"/>
        <w:jc w:val="both"/>
        <w:rPr>
          <w:sz w:val="28"/>
          <w:szCs w:val="28"/>
        </w:rPr>
      </w:pPr>
      <w:r>
        <w:rPr>
          <w:sz w:val="28"/>
          <w:szCs w:val="28"/>
        </w:rPr>
        <w:t>З</w:t>
      </w:r>
      <w:r w:rsidR="000042A3" w:rsidRPr="000042A3">
        <w:rPr>
          <w:sz w:val="28"/>
          <w:szCs w:val="28"/>
        </w:rPr>
        <w:t>апропон</w:t>
      </w:r>
      <w:r>
        <w:rPr>
          <w:sz w:val="28"/>
          <w:szCs w:val="28"/>
        </w:rPr>
        <w:t>овано</w:t>
      </w:r>
      <w:r w:rsidR="000042A3" w:rsidRPr="000042A3">
        <w:rPr>
          <w:sz w:val="28"/>
          <w:szCs w:val="28"/>
        </w:rPr>
        <w:t xml:space="preserve"> термін «невротична депресія» для характеристики  слабко  виражених  </w:t>
      </w:r>
      <w:proofErr w:type="spellStart"/>
      <w:r w:rsidR="000042A3" w:rsidRPr="000042A3">
        <w:rPr>
          <w:sz w:val="28"/>
          <w:szCs w:val="28"/>
        </w:rPr>
        <w:t>субпсихотичних</w:t>
      </w:r>
      <w:proofErr w:type="spellEnd"/>
      <w:r w:rsidR="000042A3" w:rsidRPr="000042A3">
        <w:rPr>
          <w:sz w:val="28"/>
          <w:szCs w:val="28"/>
        </w:rPr>
        <w:t xml:space="preserve">  депресивних розладів. </w:t>
      </w:r>
    </w:p>
    <w:p w14:paraId="02D87F1C" w14:textId="09E96BAD" w:rsidR="000042A3" w:rsidRPr="00D24697" w:rsidRDefault="000042A3" w:rsidP="000042A3">
      <w:pPr>
        <w:pStyle w:val="ad"/>
        <w:spacing w:line="360" w:lineRule="auto"/>
        <w:ind w:right="224" w:firstLine="707"/>
        <w:jc w:val="both"/>
        <w:rPr>
          <w:sz w:val="28"/>
          <w:szCs w:val="28"/>
        </w:rPr>
      </w:pPr>
      <w:r w:rsidRPr="000042A3">
        <w:rPr>
          <w:sz w:val="28"/>
          <w:szCs w:val="28"/>
        </w:rPr>
        <w:t>Пізніше, в 1899 р., розроб</w:t>
      </w:r>
      <w:r w:rsidR="00D24697">
        <w:rPr>
          <w:sz w:val="28"/>
          <w:szCs w:val="28"/>
        </w:rPr>
        <w:t>лено</w:t>
      </w:r>
      <w:r w:rsidRPr="000042A3">
        <w:rPr>
          <w:sz w:val="28"/>
          <w:szCs w:val="28"/>
        </w:rPr>
        <w:t xml:space="preserve"> класифікацію психічних захворювань, у якій виокремив тих хворих, які страждали важкими депресивними та маніакально-збудливими  фазами.  </w:t>
      </w:r>
    </w:p>
    <w:p w14:paraId="244B0F14" w14:textId="77777777" w:rsidR="000042A3" w:rsidRPr="00D24697" w:rsidRDefault="000042A3" w:rsidP="000042A3">
      <w:pPr>
        <w:pStyle w:val="ad"/>
        <w:spacing w:line="360" w:lineRule="auto"/>
        <w:ind w:right="224" w:firstLine="707"/>
        <w:jc w:val="both"/>
        <w:rPr>
          <w:sz w:val="28"/>
          <w:szCs w:val="28"/>
        </w:rPr>
      </w:pPr>
      <w:r w:rsidRPr="000042A3">
        <w:rPr>
          <w:sz w:val="28"/>
          <w:szCs w:val="28"/>
        </w:rPr>
        <w:lastRenderedPageBreak/>
        <w:t xml:space="preserve">Легкі  депресивні  розлади  стали  об’єктом  наукових  досліджень  значно  пізніше,  коли  лікарі  почали  займатися амбулаторною психіатричною практикою. </w:t>
      </w:r>
    </w:p>
    <w:p w14:paraId="22B8409A" w14:textId="4A6A4F95" w:rsidR="000042A3" w:rsidRPr="00D24697" w:rsidRDefault="000042A3" w:rsidP="000042A3">
      <w:pPr>
        <w:pStyle w:val="ad"/>
        <w:spacing w:line="360" w:lineRule="auto"/>
        <w:ind w:right="224" w:firstLine="707"/>
        <w:jc w:val="both"/>
        <w:rPr>
          <w:sz w:val="28"/>
          <w:szCs w:val="28"/>
        </w:rPr>
      </w:pPr>
      <w:r w:rsidRPr="000042A3">
        <w:rPr>
          <w:sz w:val="28"/>
          <w:szCs w:val="28"/>
        </w:rPr>
        <w:t>Період активних спроб класифікації депресивних станів і  глибшого  їх  вивчення  розпочався  у  60–70-х  рр.  XX  ст.  Результати  тогочасних  наукових  досліджень,  присвячених  розробці проблематики депресії та депресивних станів, викладено у працях А. Бека</w:t>
      </w:r>
      <w:r w:rsidR="00D24697">
        <w:rPr>
          <w:sz w:val="28"/>
          <w:szCs w:val="28"/>
        </w:rPr>
        <w:t>.</w:t>
      </w:r>
    </w:p>
    <w:p w14:paraId="50A78ADF" w14:textId="6B7BD846" w:rsidR="000042A3" w:rsidRPr="00D24697" w:rsidRDefault="000042A3" w:rsidP="000042A3">
      <w:pPr>
        <w:pStyle w:val="ad"/>
        <w:spacing w:line="360" w:lineRule="auto"/>
        <w:ind w:right="224" w:firstLine="707"/>
        <w:jc w:val="both"/>
        <w:rPr>
          <w:sz w:val="28"/>
          <w:szCs w:val="28"/>
        </w:rPr>
      </w:pPr>
      <w:r w:rsidRPr="000042A3">
        <w:rPr>
          <w:sz w:val="28"/>
          <w:szCs w:val="28"/>
        </w:rPr>
        <w:t xml:space="preserve">Науковцями було зроблено багато спроб класифікувати депресію та депресивні стани, що призвело до термінологічної  плутанини  й  ускладнення  діагностики,  оскільки  старі  класифікації продовжували існувати поряд із новими. </w:t>
      </w:r>
    </w:p>
    <w:p w14:paraId="543F4255" w14:textId="0924EAC5" w:rsidR="000042A3" w:rsidRPr="00D24697" w:rsidRDefault="000042A3" w:rsidP="000042A3">
      <w:pPr>
        <w:pStyle w:val="ad"/>
        <w:spacing w:line="360" w:lineRule="auto"/>
        <w:ind w:right="224" w:firstLine="707"/>
        <w:jc w:val="both"/>
        <w:rPr>
          <w:sz w:val="28"/>
          <w:szCs w:val="28"/>
        </w:rPr>
      </w:pPr>
      <w:r w:rsidRPr="000042A3">
        <w:rPr>
          <w:sz w:val="28"/>
          <w:szCs w:val="28"/>
        </w:rPr>
        <w:t xml:space="preserve">Так, існує класифікація депресій за феноменологічними та нозологічними ознаками. Зазначимо, що в основу феноменологічної класифікації покладено  поділ  депресій  за  їх  клінічними  проявами  (феноменологічними ознаками). </w:t>
      </w:r>
    </w:p>
    <w:p w14:paraId="56873B3D" w14:textId="4CA14878" w:rsidR="000042A3" w:rsidRPr="00D24697" w:rsidRDefault="000042A3" w:rsidP="000042A3">
      <w:pPr>
        <w:pStyle w:val="ad"/>
        <w:spacing w:line="360" w:lineRule="auto"/>
        <w:ind w:right="224" w:firstLine="707"/>
        <w:jc w:val="both"/>
        <w:rPr>
          <w:sz w:val="28"/>
          <w:szCs w:val="28"/>
        </w:rPr>
      </w:pPr>
      <w:r w:rsidRPr="000042A3">
        <w:rPr>
          <w:sz w:val="28"/>
          <w:szCs w:val="28"/>
        </w:rPr>
        <w:t>Варіанти депресії (загальмова</w:t>
      </w:r>
      <w:r w:rsidR="00790CEB">
        <w:rPr>
          <w:sz w:val="28"/>
          <w:szCs w:val="28"/>
        </w:rPr>
        <w:t>но</w:t>
      </w:r>
      <w:r w:rsidRPr="000042A3">
        <w:rPr>
          <w:sz w:val="28"/>
          <w:szCs w:val="28"/>
        </w:rPr>
        <w:t>-апатична, тривожно-</w:t>
      </w:r>
      <w:proofErr w:type="spellStart"/>
      <w:r w:rsidRPr="000042A3">
        <w:rPr>
          <w:sz w:val="28"/>
          <w:szCs w:val="28"/>
        </w:rPr>
        <w:t>ажитована</w:t>
      </w:r>
      <w:proofErr w:type="spellEnd"/>
      <w:r w:rsidRPr="000042A3">
        <w:rPr>
          <w:sz w:val="28"/>
          <w:szCs w:val="28"/>
        </w:rPr>
        <w:t xml:space="preserve">, тривожно-загальмована, замаскована) розподіляють відповідно до сфери, у якій локалізується  депресивний  прояв  –  афективній,  психомоторній чи соматичній. В  основу  нозологічної  класифікації  покладено  розподіл депресій за причинами й умовами їх виникнення. </w:t>
      </w:r>
    </w:p>
    <w:p w14:paraId="04C784A7" w14:textId="77777777" w:rsidR="000042A3" w:rsidRPr="00D24697" w:rsidRDefault="000042A3" w:rsidP="000042A3">
      <w:pPr>
        <w:pStyle w:val="ad"/>
        <w:spacing w:line="360" w:lineRule="auto"/>
        <w:ind w:right="224" w:firstLine="707"/>
        <w:jc w:val="both"/>
        <w:rPr>
          <w:sz w:val="28"/>
          <w:szCs w:val="28"/>
        </w:rPr>
      </w:pPr>
      <w:r w:rsidRPr="000042A3">
        <w:rPr>
          <w:sz w:val="28"/>
          <w:szCs w:val="28"/>
        </w:rPr>
        <w:t xml:space="preserve">Так, виокремлюють  такі  </w:t>
      </w:r>
      <w:proofErr w:type="spellStart"/>
      <w:r w:rsidRPr="000042A3">
        <w:rPr>
          <w:sz w:val="28"/>
          <w:szCs w:val="28"/>
        </w:rPr>
        <w:t>нозологічно</w:t>
      </w:r>
      <w:proofErr w:type="spellEnd"/>
      <w:r w:rsidRPr="000042A3">
        <w:rPr>
          <w:sz w:val="28"/>
          <w:szCs w:val="28"/>
        </w:rPr>
        <w:t xml:space="preserve">  важливі  форми  депресії: </w:t>
      </w:r>
    </w:p>
    <w:p w14:paraId="1CD37837" w14:textId="2CF50E69" w:rsidR="000042A3" w:rsidRPr="00D24697" w:rsidRDefault="000042A3" w:rsidP="000042A3">
      <w:pPr>
        <w:pStyle w:val="ad"/>
        <w:spacing w:line="360" w:lineRule="auto"/>
        <w:ind w:right="224" w:firstLine="707"/>
        <w:jc w:val="both"/>
        <w:rPr>
          <w:sz w:val="28"/>
          <w:szCs w:val="28"/>
        </w:rPr>
      </w:pPr>
      <w:r w:rsidRPr="000042A3">
        <w:rPr>
          <w:sz w:val="28"/>
          <w:szCs w:val="28"/>
        </w:rPr>
        <w:t xml:space="preserve"> 1) психогенні депресії (реактивні, невротичні, депресії виснаження,  </w:t>
      </w:r>
      <w:proofErr w:type="spellStart"/>
      <w:r w:rsidRPr="000042A3">
        <w:rPr>
          <w:sz w:val="28"/>
          <w:szCs w:val="28"/>
        </w:rPr>
        <w:t>ендореактивні</w:t>
      </w:r>
      <w:proofErr w:type="spellEnd"/>
      <w:r w:rsidRPr="000042A3">
        <w:rPr>
          <w:sz w:val="28"/>
          <w:szCs w:val="28"/>
        </w:rPr>
        <w:t xml:space="preserve">  </w:t>
      </w:r>
      <w:proofErr w:type="spellStart"/>
      <w:r w:rsidRPr="000042A3">
        <w:rPr>
          <w:sz w:val="28"/>
          <w:szCs w:val="28"/>
        </w:rPr>
        <w:t>дистимії</w:t>
      </w:r>
      <w:proofErr w:type="spellEnd"/>
      <w:r w:rsidRPr="000042A3">
        <w:rPr>
          <w:sz w:val="28"/>
          <w:szCs w:val="28"/>
        </w:rPr>
        <w:t xml:space="preserve">,  інволюційні  депресії);  </w:t>
      </w:r>
    </w:p>
    <w:p w14:paraId="5ADB743D" w14:textId="50368E89" w:rsidR="000042A3" w:rsidRPr="00D24697" w:rsidRDefault="000042A3" w:rsidP="000042A3">
      <w:pPr>
        <w:pStyle w:val="ad"/>
        <w:spacing w:line="360" w:lineRule="auto"/>
        <w:ind w:right="224" w:firstLine="707"/>
        <w:jc w:val="both"/>
        <w:rPr>
          <w:sz w:val="28"/>
          <w:szCs w:val="28"/>
        </w:rPr>
      </w:pPr>
      <w:r w:rsidRPr="000042A3">
        <w:rPr>
          <w:sz w:val="28"/>
          <w:szCs w:val="28"/>
        </w:rPr>
        <w:t xml:space="preserve">2)  ендогенні  депресії  (шизофренічні,  біполярні  та  </w:t>
      </w:r>
      <w:proofErr w:type="spellStart"/>
      <w:r w:rsidRPr="000042A3">
        <w:rPr>
          <w:sz w:val="28"/>
          <w:szCs w:val="28"/>
        </w:rPr>
        <w:t>монополярні</w:t>
      </w:r>
      <w:proofErr w:type="spellEnd"/>
      <w:r w:rsidRPr="000042A3">
        <w:rPr>
          <w:sz w:val="28"/>
          <w:szCs w:val="28"/>
        </w:rPr>
        <w:t xml:space="preserve">); </w:t>
      </w:r>
    </w:p>
    <w:p w14:paraId="1E9315F3" w14:textId="02918713" w:rsidR="000042A3" w:rsidRPr="00D24697" w:rsidRDefault="000042A3" w:rsidP="000042A3">
      <w:pPr>
        <w:pStyle w:val="ad"/>
        <w:spacing w:line="360" w:lineRule="auto"/>
        <w:ind w:right="224" w:firstLine="707"/>
        <w:jc w:val="both"/>
        <w:rPr>
          <w:sz w:val="28"/>
          <w:szCs w:val="28"/>
        </w:rPr>
      </w:pPr>
      <w:r w:rsidRPr="000042A3">
        <w:rPr>
          <w:sz w:val="28"/>
          <w:szCs w:val="28"/>
        </w:rPr>
        <w:t xml:space="preserve">3) </w:t>
      </w:r>
      <w:proofErr w:type="spellStart"/>
      <w:r w:rsidRPr="000042A3">
        <w:rPr>
          <w:sz w:val="28"/>
          <w:szCs w:val="28"/>
        </w:rPr>
        <w:t>соматогенні</w:t>
      </w:r>
      <w:proofErr w:type="spellEnd"/>
      <w:r w:rsidRPr="000042A3">
        <w:rPr>
          <w:sz w:val="28"/>
          <w:szCs w:val="28"/>
        </w:rPr>
        <w:t xml:space="preserve"> депресії (органічні та симптоматичні)</w:t>
      </w:r>
      <w:r w:rsidR="00232066">
        <w:rPr>
          <w:sz w:val="28"/>
          <w:szCs w:val="28"/>
        </w:rPr>
        <w:t xml:space="preserve">. </w:t>
      </w:r>
      <w:r w:rsidRPr="000042A3">
        <w:rPr>
          <w:sz w:val="28"/>
          <w:szCs w:val="28"/>
        </w:rPr>
        <w:t xml:space="preserve">Кожна з виокремлених форм депресій має свої особливості. </w:t>
      </w:r>
    </w:p>
    <w:p w14:paraId="08F587AB" w14:textId="6C6E964C" w:rsidR="000042A3" w:rsidRPr="00D24697" w:rsidRDefault="000042A3" w:rsidP="000042A3">
      <w:pPr>
        <w:pStyle w:val="ad"/>
        <w:spacing w:line="360" w:lineRule="auto"/>
        <w:ind w:right="224" w:firstLine="707"/>
        <w:jc w:val="both"/>
        <w:rPr>
          <w:sz w:val="28"/>
          <w:szCs w:val="28"/>
        </w:rPr>
      </w:pPr>
      <w:r w:rsidRPr="000042A3">
        <w:rPr>
          <w:sz w:val="28"/>
          <w:szCs w:val="28"/>
        </w:rPr>
        <w:t xml:space="preserve">Так, до групи психогенних депресій відносять розлади, що виникають на основі душевних переживань як реакції людини на певну травматичну ситуацію, або ж причини яких криються у її біографії та структурі особистості. </w:t>
      </w:r>
    </w:p>
    <w:p w14:paraId="142C46C5" w14:textId="42C78042" w:rsidR="000042A3" w:rsidRPr="000042A3" w:rsidRDefault="000042A3" w:rsidP="000042A3">
      <w:pPr>
        <w:pStyle w:val="ad"/>
        <w:spacing w:line="360" w:lineRule="auto"/>
        <w:ind w:right="224" w:firstLine="707"/>
        <w:jc w:val="both"/>
        <w:rPr>
          <w:sz w:val="28"/>
          <w:szCs w:val="28"/>
        </w:rPr>
      </w:pPr>
      <w:r w:rsidRPr="000042A3">
        <w:rPr>
          <w:sz w:val="28"/>
          <w:szCs w:val="28"/>
        </w:rPr>
        <w:lastRenderedPageBreak/>
        <w:t xml:space="preserve">Психогенну депресію також ще називають екзогенною (від </w:t>
      </w:r>
      <w:proofErr w:type="spellStart"/>
      <w:r w:rsidRPr="000042A3">
        <w:rPr>
          <w:sz w:val="28"/>
          <w:szCs w:val="28"/>
        </w:rPr>
        <w:t>грец</w:t>
      </w:r>
      <w:proofErr w:type="spellEnd"/>
      <w:r w:rsidRPr="000042A3">
        <w:rPr>
          <w:sz w:val="28"/>
          <w:szCs w:val="28"/>
        </w:rPr>
        <w:t xml:space="preserve">. </w:t>
      </w:r>
      <w:proofErr w:type="spellStart"/>
      <w:r w:rsidRPr="000042A3">
        <w:rPr>
          <w:sz w:val="28"/>
          <w:szCs w:val="28"/>
        </w:rPr>
        <w:t>еxo</w:t>
      </w:r>
      <w:proofErr w:type="spellEnd"/>
      <w:r w:rsidRPr="000042A3">
        <w:rPr>
          <w:sz w:val="28"/>
          <w:szCs w:val="28"/>
        </w:rPr>
        <w:t xml:space="preserve">  –  «зовнішній,  ззовні»  та  </w:t>
      </w:r>
      <w:proofErr w:type="spellStart"/>
      <w:r w:rsidRPr="000042A3">
        <w:rPr>
          <w:sz w:val="28"/>
          <w:szCs w:val="28"/>
        </w:rPr>
        <w:t>genes</w:t>
      </w:r>
      <w:proofErr w:type="spellEnd"/>
      <w:r w:rsidRPr="000042A3">
        <w:rPr>
          <w:sz w:val="28"/>
          <w:szCs w:val="28"/>
        </w:rPr>
        <w:t xml:space="preserve">  –  «породжуваний»)  чи  реактивною.</w:t>
      </w:r>
      <w:r w:rsidR="00232066">
        <w:rPr>
          <w:sz w:val="28"/>
          <w:szCs w:val="28"/>
        </w:rPr>
        <w:t xml:space="preserve"> </w:t>
      </w:r>
      <w:r w:rsidRPr="000042A3">
        <w:rPr>
          <w:sz w:val="28"/>
          <w:szCs w:val="28"/>
        </w:rPr>
        <w:t xml:space="preserve">Групу  ендогенних  депресій  складають  розлади,  які  до-сягають  </w:t>
      </w:r>
      <w:proofErr w:type="spellStart"/>
      <w:r w:rsidRPr="000042A3">
        <w:rPr>
          <w:sz w:val="28"/>
          <w:szCs w:val="28"/>
        </w:rPr>
        <w:t>психотичного</w:t>
      </w:r>
      <w:proofErr w:type="spellEnd"/>
      <w:r w:rsidRPr="000042A3">
        <w:rPr>
          <w:sz w:val="28"/>
          <w:szCs w:val="28"/>
        </w:rPr>
        <w:t xml:space="preserve">  рівня.  Більшість  учених  вважають,  що провідну роль в ендогенних депресіях відіграє генетична схильність, яка полягає в спадкуванні патологічних генів. </w:t>
      </w:r>
    </w:p>
    <w:p w14:paraId="762DF475" w14:textId="7A904215" w:rsidR="000042A3" w:rsidRPr="00D24697" w:rsidRDefault="000042A3" w:rsidP="000042A3">
      <w:pPr>
        <w:pStyle w:val="ad"/>
        <w:spacing w:line="360" w:lineRule="auto"/>
        <w:ind w:right="224" w:firstLine="707"/>
        <w:jc w:val="both"/>
        <w:rPr>
          <w:sz w:val="28"/>
          <w:szCs w:val="28"/>
        </w:rPr>
      </w:pPr>
      <w:r w:rsidRPr="000042A3">
        <w:rPr>
          <w:sz w:val="28"/>
          <w:szCs w:val="28"/>
        </w:rPr>
        <w:t>Ці  гени  відповідають  за  підвищену  емоційну  сприйнятливість  людини  до  будь-яких,  навіть  незначних,  стресових  чинників.</w:t>
      </w:r>
    </w:p>
    <w:p w14:paraId="17C37432" w14:textId="0B44253B" w:rsidR="000042A3" w:rsidRPr="00D24697" w:rsidRDefault="000042A3" w:rsidP="000042A3">
      <w:pPr>
        <w:pStyle w:val="ad"/>
        <w:spacing w:line="360" w:lineRule="auto"/>
        <w:ind w:right="224" w:firstLine="707"/>
        <w:jc w:val="both"/>
        <w:rPr>
          <w:sz w:val="28"/>
          <w:szCs w:val="28"/>
        </w:rPr>
      </w:pPr>
      <w:r w:rsidRPr="000042A3">
        <w:rPr>
          <w:sz w:val="28"/>
          <w:szCs w:val="28"/>
        </w:rPr>
        <w:t xml:space="preserve">Групу </w:t>
      </w:r>
      <w:proofErr w:type="spellStart"/>
      <w:r w:rsidRPr="000042A3">
        <w:rPr>
          <w:sz w:val="28"/>
          <w:szCs w:val="28"/>
        </w:rPr>
        <w:t>соматогенних</w:t>
      </w:r>
      <w:proofErr w:type="spellEnd"/>
      <w:r w:rsidRPr="000042A3">
        <w:rPr>
          <w:sz w:val="28"/>
          <w:szCs w:val="28"/>
        </w:rPr>
        <w:t xml:space="preserve"> депресій складають депресивні ста-</w:t>
      </w:r>
      <w:proofErr w:type="spellStart"/>
      <w:r w:rsidRPr="000042A3">
        <w:rPr>
          <w:sz w:val="28"/>
          <w:szCs w:val="28"/>
        </w:rPr>
        <w:t>ни</w:t>
      </w:r>
      <w:proofErr w:type="spellEnd"/>
      <w:r w:rsidRPr="000042A3">
        <w:rPr>
          <w:sz w:val="28"/>
          <w:szCs w:val="28"/>
        </w:rPr>
        <w:t xml:space="preserve">, що перебувають у тісному зв’язку із соматичними захворюваннями. </w:t>
      </w:r>
    </w:p>
    <w:p w14:paraId="3E88A605" w14:textId="4B3C8226" w:rsidR="000042A3" w:rsidRPr="00D24697" w:rsidRDefault="000042A3" w:rsidP="000042A3">
      <w:pPr>
        <w:pStyle w:val="ad"/>
        <w:spacing w:line="360" w:lineRule="auto"/>
        <w:ind w:right="224" w:firstLine="707"/>
        <w:jc w:val="both"/>
        <w:rPr>
          <w:sz w:val="28"/>
          <w:szCs w:val="28"/>
        </w:rPr>
      </w:pPr>
      <w:r w:rsidRPr="000042A3">
        <w:rPr>
          <w:sz w:val="28"/>
          <w:szCs w:val="28"/>
        </w:rPr>
        <w:t xml:space="preserve"> За  цього  виду  депресії  лікування  спрямоване  на  основне  захворювання,  що  стало  пусковим  механізмом  психічного розладу. Пацієнти із </w:t>
      </w:r>
      <w:proofErr w:type="spellStart"/>
      <w:r w:rsidRPr="000042A3">
        <w:rPr>
          <w:sz w:val="28"/>
          <w:szCs w:val="28"/>
        </w:rPr>
        <w:t>соматогенними</w:t>
      </w:r>
      <w:proofErr w:type="spellEnd"/>
      <w:r w:rsidRPr="000042A3">
        <w:rPr>
          <w:sz w:val="28"/>
          <w:szCs w:val="28"/>
        </w:rPr>
        <w:t xml:space="preserve"> депресіями спостерігаються у неврологів, терапевтів, онкологів, а психіатри  і  психотерапевти  відіграють  допоміжну  роль</w:t>
      </w:r>
      <w:r w:rsidR="00232066">
        <w:rPr>
          <w:sz w:val="28"/>
          <w:szCs w:val="28"/>
        </w:rPr>
        <w:t>.</w:t>
      </w:r>
    </w:p>
    <w:p w14:paraId="47A82098" w14:textId="4BACD1E6" w:rsidR="000042A3" w:rsidRPr="00D24697" w:rsidRDefault="000042A3" w:rsidP="000042A3">
      <w:pPr>
        <w:pStyle w:val="ad"/>
        <w:spacing w:line="360" w:lineRule="auto"/>
        <w:ind w:right="224" w:firstLine="707"/>
        <w:jc w:val="both"/>
        <w:rPr>
          <w:sz w:val="28"/>
          <w:szCs w:val="28"/>
        </w:rPr>
      </w:pPr>
      <w:r w:rsidRPr="000042A3">
        <w:rPr>
          <w:sz w:val="28"/>
          <w:szCs w:val="28"/>
        </w:rPr>
        <w:t xml:space="preserve">Розрізняють уніполярні депресії, за яких настрій залишається в межах одного, зниженого «полюса», і біполярні депресії,  які  є  складовою  частиною  біполярного  афективного  розладу  та  перемежовуються  маніакальними,  </w:t>
      </w:r>
      <w:proofErr w:type="spellStart"/>
      <w:r w:rsidRPr="000042A3">
        <w:rPr>
          <w:sz w:val="28"/>
          <w:szCs w:val="28"/>
        </w:rPr>
        <w:t>гіпоманіакальними</w:t>
      </w:r>
      <w:proofErr w:type="spellEnd"/>
      <w:r w:rsidRPr="000042A3">
        <w:rPr>
          <w:sz w:val="28"/>
          <w:szCs w:val="28"/>
        </w:rPr>
        <w:t xml:space="preserve"> або змішаними афективними епізодами</w:t>
      </w:r>
      <w:r w:rsidR="00232066">
        <w:rPr>
          <w:sz w:val="28"/>
          <w:szCs w:val="28"/>
        </w:rPr>
        <w:t>.</w:t>
      </w:r>
    </w:p>
    <w:p w14:paraId="038A8DFF" w14:textId="77777777" w:rsidR="000042A3" w:rsidRPr="00D24697" w:rsidRDefault="000042A3" w:rsidP="000042A3">
      <w:pPr>
        <w:pStyle w:val="ad"/>
        <w:spacing w:line="360" w:lineRule="auto"/>
        <w:ind w:right="224" w:firstLine="707"/>
        <w:jc w:val="both"/>
        <w:rPr>
          <w:sz w:val="28"/>
          <w:szCs w:val="28"/>
        </w:rPr>
      </w:pPr>
      <w:r w:rsidRPr="000042A3">
        <w:rPr>
          <w:sz w:val="28"/>
          <w:szCs w:val="28"/>
        </w:rPr>
        <w:t xml:space="preserve">Зазначимо, що згідно з МКХ-10 депресія та депресивні стани відносяться до розладів настрою. Цей блок включає в себе розлади, за яких основним порушенням є зміна емоцій і настрою в сторону депресії (з тривогою або без неї) або в сторону піднесеності. </w:t>
      </w:r>
    </w:p>
    <w:p w14:paraId="4F7E8918" w14:textId="6F866EEC" w:rsidR="000042A3" w:rsidRPr="00D24697" w:rsidRDefault="000042A3" w:rsidP="000042A3">
      <w:pPr>
        <w:pStyle w:val="ad"/>
        <w:spacing w:line="360" w:lineRule="auto"/>
        <w:ind w:right="224" w:firstLine="707"/>
        <w:jc w:val="both"/>
        <w:rPr>
          <w:sz w:val="28"/>
          <w:szCs w:val="28"/>
        </w:rPr>
      </w:pPr>
      <w:r w:rsidRPr="000042A3">
        <w:rPr>
          <w:sz w:val="28"/>
          <w:szCs w:val="28"/>
        </w:rPr>
        <w:t>Зміни настрою зазвичай супроводжуються  змінами  загального  рівня  активності.  Більшість  інших симптомів є вторинними або легко пояснюються на тлі змін настрою й активності (МКХ-10).</w:t>
      </w:r>
    </w:p>
    <w:p w14:paraId="70A556AA" w14:textId="135A5690" w:rsidR="000042A3" w:rsidRPr="00D24697" w:rsidRDefault="000042A3" w:rsidP="000042A3">
      <w:pPr>
        <w:pStyle w:val="ad"/>
        <w:spacing w:line="360" w:lineRule="auto"/>
        <w:ind w:right="224" w:firstLine="707"/>
        <w:jc w:val="both"/>
        <w:rPr>
          <w:sz w:val="28"/>
          <w:szCs w:val="28"/>
        </w:rPr>
      </w:pPr>
      <w:r w:rsidRPr="000042A3">
        <w:rPr>
          <w:sz w:val="28"/>
          <w:szCs w:val="28"/>
        </w:rPr>
        <w:t xml:space="preserve"> Депресивні  симптоми  поділяються  на  типові  (основні)  й додаткові. За наявності депресії, згідно МКБ-10, повинні бути присутні два основні симптоми і не менше трьох додаткових.</w:t>
      </w:r>
    </w:p>
    <w:p w14:paraId="01A3B25C" w14:textId="1B6EDE3A" w:rsidR="000042A3" w:rsidRPr="000042A3" w:rsidRDefault="000042A3" w:rsidP="000042A3">
      <w:pPr>
        <w:pStyle w:val="ad"/>
        <w:spacing w:line="360" w:lineRule="auto"/>
        <w:ind w:right="224" w:firstLine="707"/>
        <w:jc w:val="both"/>
        <w:rPr>
          <w:sz w:val="28"/>
          <w:szCs w:val="28"/>
        </w:rPr>
      </w:pPr>
      <w:r w:rsidRPr="000042A3">
        <w:rPr>
          <w:sz w:val="28"/>
          <w:szCs w:val="28"/>
        </w:rPr>
        <w:t xml:space="preserve">До  типових  (основних)  симптомів  депресії  відносяться:  пригнічений настрій, який не залежить від обставин, упродовж тривалого часу (понад два </w:t>
      </w:r>
      <w:r w:rsidRPr="000042A3">
        <w:rPr>
          <w:sz w:val="28"/>
          <w:szCs w:val="28"/>
        </w:rPr>
        <w:lastRenderedPageBreak/>
        <w:t xml:space="preserve">тижні); </w:t>
      </w:r>
      <w:proofErr w:type="spellStart"/>
      <w:r w:rsidRPr="000042A3">
        <w:rPr>
          <w:sz w:val="28"/>
          <w:szCs w:val="28"/>
        </w:rPr>
        <w:t>ангедонія</w:t>
      </w:r>
      <w:proofErr w:type="spellEnd"/>
      <w:r w:rsidRPr="000042A3">
        <w:rPr>
          <w:sz w:val="28"/>
          <w:szCs w:val="28"/>
        </w:rPr>
        <w:t xml:space="preserve"> – втрата інтересу або задоволення від раніше приємної діяльності; виражена стомлюваність, «занепад сил», які характеризують-ся стабільністю даного стану (наприклад, упродовж місяця).</w:t>
      </w:r>
    </w:p>
    <w:p w14:paraId="2DA6F3E6" w14:textId="0DFCBEA9" w:rsidR="000042A3" w:rsidRPr="00D24697" w:rsidRDefault="000042A3" w:rsidP="000042A3">
      <w:pPr>
        <w:pStyle w:val="ad"/>
        <w:spacing w:line="360" w:lineRule="auto"/>
        <w:ind w:right="224" w:firstLine="707"/>
        <w:jc w:val="both"/>
        <w:rPr>
          <w:sz w:val="28"/>
          <w:szCs w:val="28"/>
        </w:rPr>
      </w:pPr>
      <w:r w:rsidRPr="000042A3">
        <w:rPr>
          <w:sz w:val="28"/>
          <w:szCs w:val="28"/>
        </w:rPr>
        <w:t>Додаткові  симптоми:  песимізм;  почуття  провини,  марності,  тривоги  й  (або)  страху;  занижена  самооцінка;  не-здатність концентруватися і приймати рішення; думки про смерть і (або) самогубство; нестабільний апетит, значне зниження або збільшення ваги; порушений сон, наявність безсоння або пересипання (МКХ-10).</w:t>
      </w:r>
    </w:p>
    <w:p w14:paraId="634AA05A" w14:textId="77777777" w:rsidR="000042A3" w:rsidRPr="00D24697" w:rsidRDefault="000042A3" w:rsidP="000042A3">
      <w:pPr>
        <w:pStyle w:val="ad"/>
        <w:spacing w:line="360" w:lineRule="auto"/>
        <w:ind w:right="224" w:firstLine="707"/>
        <w:jc w:val="both"/>
        <w:rPr>
          <w:sz w:val="28"/>
          <w:szCs w:val="28"/>
        </w:rPr>
      </w:pPr>
      <w:r w:rsidRPr="000042A3">
        <w:rPr>
          <w:sz w:val="28"/>
          <w:szCs w:val="28"/>
        </w:rPr>
        <w:t xml:space="preserve">Залежно від кількості й тяжкості симптомів депресивні стани можуть класифікуватися як легкі, </w:t>
      </w:r>
      <w:proofErr w:type="spellStart"/>
      <w:r w:rsidRPr="000042A3">
        <w:rPr>
          <w:sz w:val="28"/>
          <w:szCs w:val="28"/>
        </w:rPr>
        <w:t>помірно</w:t>
      </w:r>
      <w:proofErr w:type="spellEnd"/>
      <w:r w:rsidRPr="000042A3">
        <w:rPr>
          <w:sz w:val="28"/>
          <w:szCs w:val="28"/>
        </w:rPr>
        <w:t xml:space="preserve"> виражені та важкі. При легких депресивних станах зазвичай виражені два-три вищезазначені симптоми. </w:t>
      </w:r>
    </w:p>
    <w:p w14:paraId="4B2B2C0F" w14:textId="342B05E7" w:rsidR="000042A3" w:rsidRPr="00D24697" w:rsidRDefault="000042A3" w:rsidP="000042A3">
      <w:pPr>
        <w:pStyle w:val="ad"/>
        <w:spacing w:line="360" w:lineRule="auto"/>
        <w:ind w:right="224" w:firstLine="707"/>
        <w:jc w:val="both"/>
        <w:rPr>
          <w:sz w:val="28"/>
          <w:szCs w:val="28"/>
        </w:rPr>
      </w:pPr>
      <w:r w:rsidRPr="000042A3">
        <w:rPr>
          <w:sz w:val="28"/>
          <w:szCs w:val="28"/>
        </w:rPr>
        <w:t xml:space="preserve">Пацієнт, звичайно, страждає від цього, але, імовірно, буде в змозі продовжувати виконування основних видів діяльності. При  депресивних  станах  середнього  ступеня  важкості  виражені чотири і більше з вищезазначених симптомів. </w:t>
      </w:r>
    </w:p>
    <w:p w14:paraId="68BF261E" w14:textId="58193506" w:rsidR="000042A3" w:rsidRPr="00D24697" w:rsidRDefault="000042A3" w:rsidP="000042A3">
      <w:pPr>
        <w:pStyle w:val="ad"/>
        <w:spacing w:line="360" w:lineRule="auto"/>
        <w:ind w:right="224" w:firstLine="707"/>
        <w:jc w:val="both"/>
        <w:rPr>
          <w:sz w:val="28"/>
          <w:szCs w:val="28"/>
        </w:rPr>
      </w:pPr>
      <w:r w:rsidRPr="000042A3">
        <w:rPr>
          <w:sz w:val="28"/>
          <w:szCs w:val="28"/>
        </w:rPr>
        <w:t>Пацієнт,  імовірно,  зазнає  великих  труднощів  у  разі  продовження звичайної діяльності.</w:t>
      </w:r>
      <w:r w:rsidR="00232066">
        <w:rPr>
          <w:sz w:val="28"/>
          <w:szCs w:val="28"/>
        </w:rPr>
        <w:t xml:space="preserve"> </w:t>
      </w:r>
      <w:r w:rsidRPr="000042A3">
        <w:rPr>
          <w:sz w:val="28"/>
          <w:szCs w:val="28"/>
        </w:rPr>
        <w:t xml:space="preserve">При депресивних станах важкого ступеня без </w:t>
      </w:r>
      <w:proofErr w:type="spellStart"/>
      <w:r w:rsidRPr="000042A3">
        <w:rPr>
          <w:sz w:val="28"/>
          <w:szCs w:val="28"/>
        </w:rPr>
        <w:t>психотичних</w:t>
      </w:r>
      <w:proofErr w:type="spellEnd"/>
      <w:r w:rsidRPr="000042A3">
        <w:rPr>
          <w:sz w:val="28"/>
          <w:szCs w:val="28"/>
        </w:rPr>
        <w:t xml:space="preserve"> симптомів явно виражена низка вищезазначених симптомів,  що  приносять  страждання,  зниження  самооцінки  і  думки про власну нікчемність або винуватість. </w:t>
      </w:r>
    </w:p>
    <w:p w14:paraId="3F9F9EE1" w14:textId="5A14158C" w:rsidR="000042A3" w:rsidRPr="00D24697" w:rsidRDefault="000042A3" w:rsidP="000042A3">
      <w:pPr>
        <w:pStyle w:val="ad"/>
        <w:spacing w:line="360" w:lineRule="auto"/>
        <w:ind w:right="224" w:firstLine="707"/>
        <w:jc w:val="both"/>
        <w:rPr>
          <w:sz w:val="28"/>
          <w:szCs w:val="28"/>
        </w:rPr>
      </w:pPr>
      <w:r w:rsidRPr="000042A3">
        <w:rPr>
          <w:sz w:val="28"/>
          <w:szCs w:val="28"/>
        </w:rPr>
        <w:t xml:space="preserve">Характерними є </w:t>
      </w:r>
      <w:proofErr w:type="spellStart"/>
      <w:r w:rsidRPr="000042A3">
        <w:rPr>
          <w:sz w:val="28"/>
          <w:szCs w:val="28"/>
        </w:rPr>
        <w:t>суїцидальні</w:t>
      </w:r>
      <w:proofErr w:type="spellEnd"/>
      <w:r w:rsidRPr="000042A3">
        <w:rPr>
          <w:sz w:val="28"/>
          <w:szCs w:val="28"/>
        </w:rPr>
        <w:t xml:space="preserve"> думки і спроби, зазвичай має місце низка </w:t>
      </w:r>
      <w:proofErr w:type="spellStart"/>
      <w:r w:rsidRPr="000042A3">
        <w:rPr>
          <w:sz w:val="28"/>
          <w:szCs w:val="28"/>
        </w:rPr>
        <w:t>псевдосоматичних</w:t>
      </w:r>
      <w:proofErr w:type="spellEnd"/>
      <w:r w:rsidRPr="000042A3">
        <w:rPr>
          <w:sz w:val="28"/>
          <w:szCs w:val="28"/>
        </w:rPr>
        <w:t xml:space="preserve"> симптомів (МКХ-10).</w:t>
      </w:r>
    </w:p>
    <w:p w14:paraId="3DD94D9B" w14:textId="6A58A9E2" w:rsidR="000042A3" w:rsidRPr="00D24697" w:rsidRDefault="000042A3" w:rsidP="000042A3">
      <w:pPr>
        <w:pStyle w:val="ad"/>
        <w:spacing w:line="360" w:lineRule="auto"/>
        <w:ind w:right="224" w:firstLine="707"/>
        <w:jc w:val="both"/>
        <w:rPr>
          <w:sz w:val="28"/>
          <w:szCs w:val="28"/>
        </w:rPr>
      </w:pPr>
      <w:r w:rsidRPr="000042A3">
        <w:rPr>
          <w:sz w:val="28"/>
          <w:szCs w:val="28"/>
        </w:rPr>
        <w:t xml:space="preserve">Саме  депресивні  стани  опинилися  у  полі  зору  наших  подальших досліджень, тому що інтерес викликають вікові особливості, зміст і тяжкість типових </w:t>
      </w:r>
      <w:proofErr w:type="spellStart"/>
      <w:r w:rsidRPr="000042A3">
        <w:rPr>
          <w:sz w:val="28"/>
          <w:szCs w:val="28"/>
        </w:rPr>
        <w:t>психотравмуючих</w:t>
      </w:r>
      <w:proofErr w:type="spellEnd"/>
      <w:r w:rsidRPr="000042A3">
        <w:rPr>
          <w:sz w:val="28"/>
          <w:szCs w:val="28"/>
        </w:rPr>
        <w:t xml:space="preserve"> подій,  характерні  психопатологічні  прояви  депресивних  станів (основні симптоми) і динаміка розвитку клінічної картини депресивних станів до початку, в процесі терапії та після  зменшення  або  зникнення  симптому,  вибір  необхідного  типу терапії та її ефективність.</w:t>
      </w:r>
    </w:p>
    <w:p w14:paraId="7FFE2F23" w14:textId="7869DC0D" w:rsidR="000042A3" w:rsidRPr="000042A3" w:rsidRDefault="000042A3" w:rsidP="000042A3">
      <w:pPr>
        <w:pStyle w:val="ad"/>
        <w:spacing w:line="360" w:lineRule="auto"/>
        <w:ind w:right="224" w:firstLine="707"/>
        <w:jc w:val="both"/>
        <w:rPr>
          <w:sz w:val="28"/>
          <w:szCs w:val="28"/>
        </w:rPr>
      </w:pPr>
      <w:r w:rsidRPr="000042A3">
        <w:rPr>
          <w:sz w:val="28"/>
          <w:szCs w:val="28"/>
        </w:rPr>
        <w:lastRenderedPageBreak/>
        <w:t>Тепер звернемося до висвітлення результатів, що стосуються третього завдання, яке полягало в аналізі психологічних проявів депресивних станів.</w:t>
      </w:r>
    </w:p>
    <w:p w14:paraId="55634900" w14:textId="57BB661F" w:rsidR="000042A3" w:rsidRPr="00D24697" w:rsidRDefault="000042A3" w:rsidP="000042A3">
      <w:pPr>
        <w:pStyle w:val="ad"/>
        <w:spacing w:line="360" w:lineRule="auto"/>
        <w:ind w:right="224" w:firstLine="707"/>
        <w:jc w:val="both"/>
        <w:rPr>
          <w:sz w:val="28"/>
          <w:szCs w:val="28"/>
        </w:rPr>
      </w:pPr>
      <w:r w:rsidRPr="000042A3">
        <w:rPr>
          <w:sz w:val="28"/>
          <w:szCs w:val="28"/>
        </w:rPr>
        <w:t>Аналіз  наукової  літератури,  присвяченої  проблемі  депресивних станів, показав, що характеризуючи симптоматику, фахівці акцентують увагу переважно на емоційних, когнітивних, поведінкових і фізіологічних її проявах</w:t>
      </w:r>
      <w:r w:rsidRPr="00D24697">
        <w:rPr>
          <w:sz w:val="28"/>
          <w:szCs w:val="28"/>
        </w:rPr>
        <w:t>.</w:t>
      </w:r>
    </w:p>
    <w:p w14:paraId="3E3C8C92" w14:textId="2EE4CB7D" w:rsidR="000042A3" w:rsidRPr="00D24697" w:rsidRDefault="000042A3" w:rsidP="000042A3">
      <w:pPr>
        <w:pStyle w:val="ad"/>
        <w:spacing w:line="360" w:lineRule="auto"/>
        <w:ind w:right="224" w:firstLine="707"/>
        <w:jc w:val="both"/>
        <w:rPr>
          <w:sz w:val="28"/>
          <w:szCs w:val="28"/>
        </w:rPr>
      </w:pPr>
      <w:r w:rsidRPr="000042A3">
        <w:rPr>
          <w:sz w:val="28"/>
          <w:szCs w:val="28"/>
        </w:rPr>
        <w:t>З  урахуванням  вивчення  літературних  джерел,  можна  говорити про те, що до емоційних</w:t>
      </w:r>
      <w:r w:rsidR="00232066">
        <w:rPr>
          <w:sz w:val="28"/>
          <w:szCs w:val="28"/>
        </w:rPr>
        <w:t xml:space="preserve"> </w:t>
      </w:r>
      <w:r w:rsidRPr="000042A3">
        <w:rPr>
          <w:sz w:val="28"/>
          <w:szCs w:val="28"/>
        </w:rPr>
        <w:t>проявів депресії частіше всього  відносять:  тугу,  страждання,  пригнічений  настрій,  відчай;  тривогу,  почуття  внутрішнього  напруження,  очі-кування  біди;  підвищену  дратівливість;  почуття  провини,  часті самозвинувачення; незадоволеність собою, умовну самооцінку; втрату здатності переживати задоволення від ра-ніше приємних занять; втрату інтересу до оточуючого світу; тривогу щодо здоров’я та життя</w:t>
      </w:r>
      <w:r w:rsidR="00232066">
        <w:rPr>
          <w:sz w:val="28"/>
          <w:szCs w:val="28"/>
        </w:rPr>
        <w:t>.</w:t>
      </w:r>
      <w:r w:rsidRPr="000042A3">
        <w:rPr>
          <w:sz w:val="28"/>
          <w:szCs w:val="28"/>
        </w:rPr>
        <w:t xml:space="preserve"> </w:t>
      </w:r>
    </w:p>
    <w:p w14:paraId="207C87E0" w14:textId="2B8F4692" w:rsidR="000042A3" w:rsidRPr="00D24697" w:rsidRDefault="000042A3" w:rsidP="000042A3">
      <w:pPr>
        <w:pStyle w:val="ad"/>
        <w:spacing w:line="360" w:lineRule="auto"/>
        <w:ind w:right="224" w:firstLine="707"/>
        <w:jc w:val="both"/>
        <w:rPr>
          <w:sz w:val="28"/>
          <w:szCs w:val="28"/>
        </w:rPr>
      </w:pPr>
      <w:r w:rsidRPr="000042A3">
        <w:rPr>
          <w:sz w:val="28"/>
          <w:szCs w:val="28"/>
        </w:rPr>
        <w:t>Так,  зокрема, до  емоційних  проявів  депресивних  станів  відносять  негативні  зміни  у  ставленні  людини  до  самої  себе,  це  проявляється  у  над-мірній самокритичності, зниженні самооцінки, появі комплексу неповноцінності, відчуття власної нікчемності, а то й повного життєвого фіаско</w:t>
      </w:r>
      <w:r w:rsidR="00232066">
        <w:rPr>
          <w:sz w:val="28"/>
          <w:szCs w:val="28"/>
        </w:rPr>
        <w:t>.</w:t>
      </w:r>
    </w:p>
    <w:p w14:paraId="033D531B" w14:textId="7952D5CD" w:rsidR="000042A3" w:rsidRPr="00D24697" w:rsidRDefault="000042A3" w:rsidP="000042A3">
      <w:pPr>
        <w:pStyle w:val="ad"/>
        <w:spacing w:line="360" w:lineRule="auto"/>
        <w:ind w:right="224" w:firstLine="707"/>
        <w:jc w:val="both"/>
        <w:rPr>
          <w:sz w:val="28"/>
          <w:szCs w:val="28"/>
        </w:rPr>
      </w:pPr>
      <w:r w:rsidRPr="000042A3">
        <w:rPr>
          <w:sz w:val="28"/>
          <w:szCs w:val="28"/>
        </w:rPr>
        <w:t xml:space="preserve"> У процесі аналізу когнітивних проявів депресивних ста-</w:t>
      </w:r>
      <w:proofErr w:type="spellStart"/>
      <w:r w:rsidRPr="000042A3">
        <w:rPr>
          <w:sz w:val="28"/>
          <w:szCs w:val="28"/>
        </w:rPr>
        <w:t>нів</w:t>
      </w:r>
      <w:proofErr w:type="spellEnd"/>
      <w:r w:rsidRPr="000042A3">
        <w:rPr>
          <w:sz w:val="28"/>
          <w:szCs w:val="28"/>
        </w:rPr>
        <w:t xml:space="preserve"> виокремлюють такі: труднощі концентрації уваги; труднощі  прийняття  рішення;  думки  про  відсутність  смислу  життя;  уповільненість  мислення;  переважання  негативних  думок  про  себе,  своє  життя,  про  світ  загалом;  песимістичне бачення майбутнього без перспективи; думки про власну непотрібність,  незначущість,  безпомічність;  думки  про  самогубство (у тяжких випадках депресії)</w:t>
      </w:r>
      <w:r w:rsidR="00232066">
        <w:rPr>
          <w:sz w:val="28"/>
          <w:szCs w:val="28"/>
        </w:rPr>
        <w:t>.</w:t>
      </w:r>
    </w:p>
    <w:p w14:paraId="291445CB" w14:textId="6D940436" w:rsidR="000042A3" w:rsidRPr="00D24697" w:rsidRDefault="000042A3" w:rsidP="000042A3">
      <w:pPr>
        <w:pStyle w:val="ad"/>
        <w:spacing w:line="360" w:lineRule="auto"/>
        <w:ind w:right="224" w:firstLine="707"/>
        <w:jc w:val="both"/>
        <w:rPr>
          <w:sz w:val="28"/>
          <w:szCs w:val="28"/>
        </w:rPr>
      </w:pPr>
      <w:r w:rsidRPr="000042A3">
        <w:rPr>
          <w:sz w:val="28"/>
          <w:szCs w:val="28"/>
        </w:rPr>
        <w:t xml:space="preserve">На  значущість  когнітивних  проявів  депресії  вказувало  багато  авторів.  Так,  психологи  стверджують,  що  депресія призводить до негативних змін у когнітивній сфері особистості,  депресивний  настрій  є  причиною  негативного  мислення,  песимістичного  сприйняття  світу  і  негативного  ставлення  до  себе  (Бек,  </w:t>
      </w:r>
      <w:proofErr w:type="spellStart"/>
      <w:r w:rsidRPr="000042A3">
        <w:rPr>
          <w:sz w:val="28"/>
          <w:szCs w:val="28"/>
        </w:rPr>
        <w:t>Майєрс</w:t>
      </w:r>
      <w:proofErr w:type="spellEnd"/>
      <w:r w:rsidRPr="000042A3">
        <w:rPr>
          <w:sz w:val="28"/>
          <w:szCs w:val="28"/>
        </w:rPr>
        <w:t xml:space="preserve">,  </w:t>
      </w:r>
      <w:proofErr w:type="spellStart"/>
      <w:r w:rsidRPr="000042A3">
        <w:rPr>
          <w:sz w:val="28"/>
          <w:szCs w:val="28"/>
        </w:rPr>
        <w:t>Хелл</w:t>
      </w:r>
      <w:proofErr w:type="spellEnd"/>
      <w:r w:rsidRPr="000042A3">
        <w:rPr>
          <w:sz w:val="28"/>
          <w:szCs w:val="28"/>
        </w:rPr>
        <w:t xml:space="preserve">). </w:t>
      </w:r>
    </w:p>
    <w:p w14:paraId="13892D2F" w14:textId="1CC47698" w:rsidR="00F421CA" w:rsidRDefault="000042A3" w:rsidP="000042A3">
      <w:pPr>
        <w:pStyle w:val="ad"/>
        <w:spacing w:line="360" w:lineRule="auto"/>
        <w:ind w:right="224" w:firstLine="707"/>
        <w:jc w:val="both"/>
        <w:rPr>
          <w:sz w:val="28"/>
          <w:szCs w:val="28"/>
        </w:rPr>
      </w:pPr>
      <w:r w:rsidRPr="000042A3">
        <w:rPr>
          <w:sz w:val="28"/>
          <w:szCs w:val="28"/>
        </w:rPr>
        <w:t>Інші фахівці також зазначають, що депресивні зміни безпосередньо  торкаються  і  пізнавальних  процесів  людини</w:t>
      </w:r>
      <w:r w:rsidR="00F421CA">
        <w:rPr>
          <w:sz w:val="28"/>
          <w:szCs w:val="28"/>
        </w:rPr>
        <w:t>.</w:t>
      </w:r>
    </w:p>
    <w:p w14:paraId="51CBC1DC" w14:textId="38065540" w:rsidR="000042A3" w:rsidRPr="00D24697" w:rsidRDefault="000042A3" w:rsidP="000042A3">
      <w:pPr>
        <w:pStyle w:val="ad"/>
        <w:spacing w:line="360" w:lineRule="auto"/>
        <w:ind w:right="224" w:firstLine="707"/>
        <w:jc w:val="both"/>
        <w:rPr>
          <w:sz w:val="28"/>
          <w:szCs w:val="28"/>
        </w:rPr>
      </w:pPr>
      <w:r w:rsidRPr="000042A3">
        <w:rPr>
          <w:sz w:val="28"/>
          <w:szCs w:val="28"/>
        </w:rPr>
        <w:lastRenderedPageBreak/>
        <w:t>Це знаходить своє вираження у сповільненні мислення, труднощах концентрації уваги та прийняття рішень, іноді – у хаотичності думок, не-спроможності до інтелектуального напруження та прийняття  рішень,  нестійкості  уваги,  труднощах  за  потреби  щось  запам’ятати чи пригадати.</w:t>
      </w:r>
    </w:p>
    <w:p w14:paraId="292A8DD6" w14:textId="587293A9" w:rsidR="000042A3" w:rsidRPr="00D24697" w:rsidRDefault="000042A3" w:rsidP="000042A3">
      <w:pPr>
        <w:pStyle w:val="ad"/>
        <w:spacing w:line="360" w:lineRule="auto"/>
        <w:ind w:right="224" w:firstLine="707"/>
        <w:jc w:val="both"/>
        <w:rPr>
          <w:sz w:val="28"/>
          <w:szCs w:val="28"/>
        </w:rPr>
      </w:pPr>
      <w:r w:rsidRPr="000042A3">
        <w:rPr>
          <w:sz w:val="28"/>
          <w:szCs w:val="28"/>
        </w:rPr>
        <w:t>Характеризуючи  особливості  поведінки  людей,  які  перебувають у депресивному стані, науковці зазначають такі її прояви: пасивність, труднощі цілеспрямованої діяльності; уникання соціальних контактів, відмова від розваг; алкоголізація  та  зловживання  психоактивними  речовинами,  які  дають тимчасове полегшення.</w:t>
      </w:r>
    </w:p>
    <w:p w14:paraId="70DBB783" w14:textId="46034F8B" w:rsidR="000042A3" w:rsidRPr="00D24697" w:rsidRDefault="000042A3" w:rsidP="000042A3">
      <w:pPr>
        <w:pStyle w:val="ad"/>
        <w:spacing w:line="360" w:lineRule="auto"/>
        <w:ind w:right="224" w:firstLine="707"/>
        <w:jc w:val="both"/>
        <w:rPr>
          <w:sz w:val="28"/>
          <w:szCs w:val="28"/>
        </w:rPr>
      </w:pPr>
      <w:r w:rsidRPr="000042A3">
        <w:rPr>
          <w:sz w:val="28"/>
          <w:szCs w:val="28"/>
        </w:rPr>
        <w:t xml:space="preserve"> Також підкреслюється те, що особливості депресивної поведінки залежать від типу депресії та глибини її вираженості</w:t>
      </w:r>
      <w:r w:rsidR="00F421CA">
        <w:rPr>
          <w:sz w:val="28"/>
          <w:szCs w:val="28"/>
        </w:rPr>
        <w:t>.</w:t>
      </w:r>
      <w:r w:rsidRPr="000042A3">
        <w:rPr>
          <w:sz w:val="28"/>
          <w:szCs w:val="28"/>
        </w:rPr>
        <w:t xml:space="preserve"> </w:t>
      </w:r>
    </w:p>
    <w:p w14:paraId="143FE0A8" w14:textId="538895B8" w:rsidR="000042A3" w:rsidRPr="00D24697" w:rsidRDefault="000042A3" w:rsidP="000042A3">
      <w:pPr>
        <w:pStyle w:val="ad"/>
        <w:spacing w:line="360" w:lineRule="auto"/>
        <w:ind w:right="224" w:firstLine="707"/>
        <w:jc w:val="both"/>
        <w:rPr>
          <w:sz w:val="28"/>
          <w:szCs w:val="28"/>
        </w:rPr>
      </w:pPr>
      <w:r w:rsidRPr="000042A3">
        <w:rPr>
          <w:sz w:val="28"/>
          <w:szCs w:val="28"/>
        </w:rPr>
        <w:t xml:space="preserve">Зокрема, для деяких  варіантів  депресивних  станів  характерна  надмірна  рухова  активність:  хворий  не  знаходить  собі  місця,  поривається  кудись  іти,  його  рухи  розгальмовані,  різкі,  іноді  погано  координовані;  внутрішній  неспокій  і  тривожність  знаходять вихід у сльозах, скаргах, самозвинуваченнях. За інших  варіантів  спостерігаються  рухова  загальмованість,  апатія,  відчуття  фізичного  знесилення,  у  складних  випадках  можливий  ступор.  </w:t>
      </w:r>
    </w:p>
    <w:p w14:paraId="4994BFC3" w14:textId="39E4A390" w:rsidR="000042A3" w:rsidRPr="00D24697" w:rsidRDefault="000042A3" w:rsidP="000042A3">
      <w:pPr>
        <w:pStyle w:val="ad"/>
        <w:spacing w:line="360" w:lineRule="auto"/>
        <w:ind w:right="224" w:firstLine="707"/>
        <w:jc w:val="both"/>
        <w:rPr>
          <w:sz w:val="28"/>
          <w:szCs w:val="28"/>
        </w:rPr>
      </w:pPr>
      <w:r w:rsidRPr="000042A3">
        <w:rPr>
          <w:sz w:val="28"/>
          <w:szCs w:val="28"/>
        </w:rPr>
        <w:t xml:space="preserve">У  клінічній  картині  «маскованих»  депресивних  станів  на  перший  план  виступає  сомато-вегетативна  симптоматика,  а  поведінкові  зміни  можуть  бути  взагалі  відсутні.  </w:t>
      </w:r>
    </w:p>
    <w:p w14:paraId="52C844C6" w14:textId="1DCA0B4F" w:rsidR="000042A3" w:rsidRPr="00D24697" w:rsidRDefault="000042A3" w:rsidP="000042A3">
      <w:pPr>
        <w:pStyle w:val="ad"/>
        <w:spacing w:line="360" w:lineRule="auto"/>
        <w:ind w:right="224" w:firstLine="707"/>
        <w:jc w:val="both"/>
        <w:rPr>
          <w:sz w:val="28"/>
          <w:szCs w:val="28"/>
        </w:rPr>
      </w:pPr>
      <w:r w:rsidRPr="000042A3">
        <w:rPr>
          <w:sz w:val="28"/>
          <w:szCs w:val="28"/>
        </w:rPr>
        <w:t>За  порівняно  легких  депресивних  станів  поведінка людини може залишатися незмінною (вона намагається дотримуватися звичного способу життя, виконувати свої сімейні та професійні обов’язки, нічим не виявляти погіршення настрою); з поглибленням депресивного стану його поведінкові прояви стають відчутнішими (значно знижується соціальна та рухова активність або ж, навпаки, з’являються ажитація, агресивність, дратівливість)</w:t>
      </w:r>
      <w:r w:rsidR="00F421CA">
        <w:rPr>
          <w:sz w:val="28"/>
          <w:szCs w:val="28"/>
        </w:rPr>
        <w:t>.</w:t>
      </w:r>
    </w:p>
    <w:p w14:paraId="55FB0120" w14:textId="10D381C2" w:rsidR="000042A3" w:rsidRPr="000042A3" w:rsidRDefault="000042A3" w:rsidP="000042A3">
      <w:pPr>
        <w:pStyle w:val="ad"/>
        <w:spacing w:line="360" w:lineRule="auto"/>
        <w:ind w:right="224" w:firstLine="707"/>
        <w:jc w:val="both"/>
        <w:rPr>
          <w:sz w:val="28"/>
          <w:szCs w:val="28"/>
        </w:rPr>
      </w:pPr>
      <w:r w:rsidRPr="000042A3">
        <w:rPr>
          <w:sz w:val="28"/>
          <w:szCs w:val="28"/>
        </w:rPr>
        <w:t xml:space="preserve">Аналізуючи фізіологічні прояви депресивних станів, слід зазначити, що їм притаманні: порушення сну, зміна апетиту (його втрата чи посилення), </w:t>
      </w:r>
      <w:r w:rsidRPr="000042A3">
        <w:rPr>
          <w:sz w:val="28"/>
          <w:szCs w:val="28"/>
        </w:rPr>
        <w:lastRenderedPageBreak/>
        <w:t>підвищена стомлюваність, зниження лібідо, болі та різні відчуття в тілі, зміни у зовнішності</w:t>
      </w:r>
      <w:r w:rsidR="00F421CA">
        <w:rPr>
          <w:sz w:val="28"/>
          <w:szCs w:val="28"/>
        </w:rPr>
        <w:t>.</w:t>
      </w:r>
    </w:p>
    <w:p w14:paraId="05C1C238" w14:textId="45C4BA12" w:rsidR="000042A3" w:rsidRPr="00D24697" w:rsidRDefault="000042A3" w:rsidP="000042A3">
      <w:pPr>
        <w:pStyle w:val="ad"/>
        <w:spacing w:line="360" w:lineRule="auto"/>
        <w:ind w:right="224" w:firstLine="707"/>
        <w:jc w:val="both"/>
        <w:rPr>
          <w:sz w:val="28"/>
          <w:szCs w:val="28"/>
        </w:rPr>
      </w:pPr>
      <w:r w:rsidRPr="000042A3">
        <w:rPr>
          <w:sz w:val="28"/>
          <w:szCs w:val="28"/>
        </w:rPr>
        <w:t xml:space="preserve">Так,  у  літературі  описано  такий  зовнішній  вид  депресивного  хворого:  міміка  обличчя  і  вираз  очей  сумні,  по-хмурі,  іноді  тужливі;  голос  тихий,  монотонний;  мовлення  сповільнене,  одноманітне.  Брови  зведені,  складки  на  лобі  від постійного скорочення м’язів нагадують грецьку літеру «омега», губи сухі, щільно стиснуті, куточки рота опущені, сухість у роті. </w:t>
      </w:r>
    </w:p>
    <w:p w14:paraId="63670DC7" w14:textId="3FF9DA6C" w:rsidR="000042A3" w:rsidRPr="00D24697" w:rsidRDefault="000042A3" w:rsidP="000042A3">
      <w:pPr>
        <w:pStyle w:val="ad"/>
        <w:spacing w:line="360" w:lineRule="auto"/>
        <w:ind w:right="224" w:firstLine="707"/>
        <w:jc w:val="both"/>
        <w:rPr>
          <w:sz w:val="28"/>
          <w:szCs w:val="28"/>
        </w:rPr>
      </w:pPr>
      <w:r w:rsidRPr="000042A3">
        <w:rPr>
          <w:sz w:val="28"/>
          <w:szCs w:val="28"/>
        </w:rPr>
        <w:t xml:space="preserve">Хворі сидять у згорбленій позі, з опущеною головою, руками, прикутими до тулуба, зсунутими коліна-ми. Характерною ознакою важкої депресії є складка </w:t>
      </w:r>
      <w:proofErr w:type="spellStart"/>
      <w:r w:rsidRPr="000042A3">
        <w:rPr>
          <w:sz w:val="28"/>
          <w:szCs w:val="28"/>
        </w:rPr>
        <w:t>Верагута</w:t>
      </w:r>
      <w:proofErr w:type="spellEnd"/>
      <w:r w:rsidRPr="000042A3">
        <w:rPr>
          <w:sz w:val="28"/>
          <w:szCs w:val="28"/>
        </w:rPr>
        <w:t xml:space="preserve">  –  викривлена  шкірна  складка  на  верхній  повіці,  що  надає обличчю скорботного виразу</w:t>
      </w:r>
      <w:r w:rsidR="00DE5053">
        <w:rPr>
          <w:sz w:val="28"/>
          <w:szCs w:val="28"/>
        </w:rPr>
        <w:t>.</w:t>
      </w:r>
    </w:p>
    <w:p w14:paraId="4F520AFA" w14:textId="6F3D2D5C" w:rsidR="000042A3" w:rsidRPr="00D24697" w:rsidRDefault="000042A3" w:rsidP="000042A3">
      <w:pPr>
        <w:pStyle w:val="ad"/>
        <w:spacing w:line="360" w:lineRule="auto"/>
        <w:ind w:right="224" w:firstLine="707"/>
        <w:jc w:val="both"/>
        <w:rPr>
          <w:sz w:val="28"/>
          <w:szCs w:val="28"/>
        </w:rPr>
      </w:pPr>
      <w:r w:rsidRPr="000042A3">
        <w:rPr>
          <w:sz w:val="28"/>
          <w:szCs w:val="28"/>
        </w:rPr>
        <w:t>Отже,  ми  з’ясували,  що  депресивні  стані  мають  певні  психологічні  прояви  в  емоційних,  когнітивних,  поведінкових і фізіологічних аспектах.</w:t>
      </w:r>
    </w:p>
    <w:p w14:paraId="06D2D038" w14:textId="7F5C43DF" w:rsidR="00D24697" w:rsidRPr="00D24697" w:rsidRDefault="000042A3" w:rsidP="000042A3">
      <w:pPr>
        <w:pStyle w:val="ad"/>
        <w:spacing w:line="360" w:lineRule="auto"/>
        <w:ind w:right="224" w:firstLine="707"/>
        <w:jc w:val="both"/>
        <w:rPr>
          <w:sz w:val="28"/>
          <w:szCs w:val="28"/>
        </w:rPr>
      </w:pPr>
      <w:r w:rsidRPr="00D24697">
        <w:rPr>
          <w:sz w:val="28"/>
          <w:szCs w:val="28"/>
        </w:rPr>
        <w:t xml:space="preserve"> </w:t>
      </w:r>
      <w:r w:rsidRPr="000042A3">
        <w:rPr>
          <w:sz w:val="28"/>
          <w:szCs w:val="28"/>
        </w:rPr>
        <w:t xml:space="preserve">У результаті проведеної аналітичної роботи можна зробити висновки, що депресія являє собою афективний стан, який  характеризується  негативним  емоційним  тлом,  зміною мотиваційної сфери, когнітивних уявлень і загальною пасивністю поведінки. </w:t>
      </w:r>
    </w:p>
    <w:p w14:paraId="451AF504" w14:textId="7942A3B8" w:rsidR="00D24697" w:rsidRPr="00D24697" w:rsidRDefault="000042A3" w:rsidP="000042A3">
      <w:pPr>
        <w:pStyle w:val="ad"/>
        <w:spacing w:line="360" w:lineRule="auto"/>
        <w:ind w:right="224" w:firstLine="707"/>
        <w:jc w:val="both"/>
        <w:rPr>
          <w:sz w:val="28"/>
          <w:szCs w:val="28"/>
        </w:rPr>
      </w:pPr>
      <w:r w:rsidRPr="000042A3">
        <w:rPr>
          <w:sz w:val="28"/>
          <w:szCs w:val="28"/>
        </w:rPr>
        <w:t>Крім того, депресія визначається як пригнічений  стан,  що  характеризується  тугою,  знесиленням, низькою самооцінкою, відчуттям провини або спорідненими симптомами, за якого життя здається похмурим, а його труднощі непереборними.</w:t>
      </w:r>
    </w:p>
    <w:p w14:paraId="64B5F4C8" w14:textId="0C8FD5AA" w:rsidR="00D24697" w:rsidRPr="00D24697" w:rsidRDefault="000042A3" w:rsidP="000042A3">
      <w:pPr>
        <w:pStyle w:val="ad"/>
        <w:spacing w:line="360" w:lineRule="auto"/>
        <w:ind w:right="224" w:firstLine="707"/>
        <w:jc w:val="both"/>
        <w:rPr>
          <w:sz w:val="28"/>
          <w:szCs w:val="28"/>
        </w:rPr>
      </w:pPr>
      <w:r w:rsidRPr="000042A3">
        <w:rPr>
          <w:sz w:val="28"/>
          <w:szCs w:val="28"/>
        </w:rPr>
        <w:t xml:space="preserve">Існує багато видів класифікації депресій, які перетинаються між собою. Загалом, їх можна поділити за </w:t>
      </w:r>
      <w:proofErr w:type="spellStart"/>
      <w:r w:rsidRPr="000042A3">
        <w:rPr>
          <w:sz w:val="28"/>
          <w:szCs w:val="28"/>
        </w:rPr>
        <w:t>феномено</w:t>
      </w:r>
      <w:proofErr w:type="spellEnd"/>
      <w:r w:rsidRPr="000042A3">
        <w:rPr>
          <w:sz w:val="28"/>
          <w:szCs w:val="28"/>
        </w:rPr>
        <w:t xml:space="preserve">-логічними та нозологічними ознаками, а також на екзогенні й ендогенні, на прості, помірні та складні. </w:t>
      </w:r>
    </w:p>
    <w:p w14:paraId="4E5E184F" w14:textId="05048C24" w:rsidR="00D24697" w:rsidRPr="00D24697" w:rsidRDefault="000042A3" w:rsidP="000042A3">
      <w:pPr>
        <w:pStyle w:val="ad"/>
        <w:spacing w:line="360" w:lineRule="auto"/>
        <w:ind w:right="224" w:firstLine="707"/>
        <w:jc w:val="both"/>
        <w:rPr>
          <w:sz w:val="28"/>
          <w:szCs w:val="28"/>
        </w:rPr>
      </w:pPr>
      <w:r w:rsidRPr="000042A3">
        <w:rPr>
          <w:sz w:val="28"/>
          <w:szCs w:val="28"/>
        </w:rPr>
        <w:t>Характеризуючи психологічні прояви депресивних станів,  фахівці  акцентують  увагу  переважно  на  емоційних,  когнітивних, фізіологічних і поведінкових їх проявах.</w:t>
      </w:r>
    </w:p>
    <w:p w14:paraId="231ADB45" w14:textId="6A7B378E" w:rsidR="000042A3" w:rsidRPr="000042A3" w:rsidRDefault="000042A3" w:rsidP="00D24697">
      <w:pPr>
        <w:pStyle w:val="ad"/>
        <w:spacing w:line="360" w:lineRule="auto"/>
        <w:ind w:right="224" w:firstLine="707"/>
        <w:jc w:val="both"/>
        <w:rPr>
          <w:sz w:val="28"/>
          <w:szCs w:val="28"/>
        </w:rPr>
      </w:pPr>
      <w:r w:rsidRPr="000042A3">
        <w:rPr>
          <w:sz w:val="28"/>
          <w:szCs w:val="28"/>
        </w:rPr>
        <w:t xml:space="preserve">Крім того, визначення змісту та розкриття особливостей депресивних  станів  у  подальшому  може  бути  покладено  в  основу  діагностичних  і  </w:t>
      </w:r>
      <w:r w:rsidRPr="000042A3">
        <w:rPr>
          <w:sz w:val="28"/>
          <w:szCs w:val="28"/>
        </w:rPr>
        <w:lastRenderedPageBreak/>
        <w:t>корекційно-розвивальних  практик  профілактики та зниження прояву депресивних станів у різ-них життєвих періодах особистості.</w:t>
      </w:r>
    </w:p>
    <w:p w14:paraId="7E8F6A40" w14:textId="4EB8AC77" w:rsidR="000042A3" w:rsidRPr="000042A3" w:rsidRDefault="000042A3" w:rsidP="000042A3">
      <w:pPr>
        <w:pStyle w:val="ad"/>
        <w:spacing w:line="360" w:lineRule="auto"/>
        <w:ind w:right="224" w:firstLine="707"/>
        <w:jc w:val="both"/>
        <w:rPr>
          <w:sz w:val="28"/>
          <w:szCs w:val="28"/>
        </w:rPr>
      </w:pPr>
      <w:r w:rsidRPr="00D24697">
        <w:rPr>
          <w:sz w:val="28"/>
          <w:szCs w:val="28"/>
        </w:rPr>
        <w:t>.</w:t>
      </w:r>
    </w:p>
    <w:p w14:paraId="558423FD" w14:textId="77777777" w:rsidR="000042A3" w:rsidRPr="00D24697" w:rsidRDefault="000042A3" w:rsidP="000042A3">
      <w:pPr>
        <w:pStyle w:val="ad"/>
        <w:spacing w:line="360" w:lineRule="auto"/>
        <w:ind w:right="224" w:firstLine="707"/>
        <w:jc w:val="both"/>
        <w:rPr>
          <w:sz w:val="28"/>
          <w:szCs w:val="28"/>
        </w:rPr>
      </w:pPr>
    </w:p>
    <w:p w14:paraId="24D0D840" w14:textId="77777777" w:rsidR="0096100F" w:rsidRPr="00D24697" w:rsidRDefault="0096100F" w:rsidP="003F4631">
      <w:pPr>
        <w:pStyle w:val="ad"/>
        <w:spacing w:after="0" w:line="360" w:lineRule="auto"/>
        <w:ind w:right="224" w:firstLine="707"/>
        <w:jc w:val="center"/>
        <w:rPr>
          <w:b/>
          <w:bCs/>
          <w:sz w:val="28"/>
          <w:szCs w:val="28"/>
        </w:rPr>
      </w:pPr>
      <w:bookmarkStart w:id="2" w:name="_Hlk211595718"/>
    </w:p>
    <w:p w14:paraId="03866A87" w14:textId="77777777" w:rsidR="0096100F" w:rsidRPr="00D24697" w:rsidRDefault="0096100F" w:rsidP="003F4631">
      <w:pPr>
        <w:pStyle w:val="ad"/>
        <w:spacing w:after="0" w:line="360" w:lineRule="auto"/>
        <w:ind w:right="224" w:firstLine="707"/>
        <w:jc w:val="center"/>
        <w:rPr>
          <w:b/>
          <w:bCs/>
          <w:sz w:val="28"/>
          <w:szCs w:val="28"/>
        </w:rPr>
      </w:pPr>
    </w:p>
    <w:p w14:paraId="6F227C67" w14:textId="77777777" w:rsidR="0096100F" w:rsidRPr="00D24697" w:rsidRDefault="0096100F" w:rsidP="003F4631">
      <w:pPr>
        <w:pStyle w:val="ad"/>
        <w:spacing w:after="0" w:line="360" w:lineRule="auto"/>
        <w:ind w:right="224" w:firstLine="707"/>
        <w:jc w:val="center"/>
        <w:rPr>
          <w:b/>
          <w:bCs/>
          <w:sz w:val="28"/>
          <w:szCs w:val="28"/>
        </w:rPr>
      </w:pPr>
    </w:p>
    <w:p w14:paraId="648D42CE" w14:textId="77777777" w:rsidR="0096100F" w:rsidRPr="00D24697" w:rsidRDefault="0096100F" w:rsidP="003F4631">
      <w:pPr>
        <w:pStyle w:val="ad"/>
        <w:spacing w:after="0" w:line="360" w:lineRule="auto"/>
        <w:ind w:right="224" w:firstLine="707"/>
        <w:jc w:val="center"/>
        <w:rPr>
          <w:b/>
          <w:bCs/>
          <w:sz w:val="28"/>
          <w:szCs w:val="28"/>
        </w:rPr>
      </w:pPr>
    </w:p>
    <w:p w14:paraId="75961F01" w14:textId="77777777" w:rsidR="0096100F" w:rsidRPr="00D24697" w:rsidRDefault="0096100F" w:rsidP="003F4631">
      <w:pPr>
        <w:pStyle w:val="ad"/>
        <w:spacing w:after="0" w:line="360" w:lineRule="auto"/>
        <w:ind w:right="224" w:firstLine="707"/>
        <w:jc w:val="center"/>
        <w:rPr>
          <w:b/>
          <w:bCs/>
          <w:sz w:val="28"/>
          <w:szCs w:val="28"/>
        </w:rPr>
      </w:pPr>
    </w:p>
    <w:p w14:paraId="28777238" w14:textId="77777777" w:rsidR="0096100F" w:rsidRPr="00D24697" w:rsidRDefault="0096100F" w:rsidP="003F4631">
      <w:pPr>
        <w:pStyle w:val="ad"/>
        <w:spacing w:after="0" w:line="360" w:lineRule="auto"/>
        <w:ind w:right="224" w:firstLine="707"/>
        <w:jc w:val="center"/>
        <w:rPr>
          <w:b/>
          <w:bCs/>
          <w:sz w:val="28"/>
          <w:szCs w:val="28"/>
        </w:rPr>
      </w:pPr>
    </w:p>
    <w:p w14:paraId="193D23EB" w14:textId="77777777" w:rsidR="0096100F" w:rsidRPr="00D24697" w:rsidRDefault="0096100F" w:rsidP="003F4631">
      <w:pPr>
        <w:pStyle w:val="ad"/>
        <w:spacing w:after="0" w:line="360" w:lineRule="auto"/>
        <w:ind w:right="224" w:firstLine="707"/>
        <w:jc w:val="center"/>
        <w:rPr>
          <w:b/>
          <w:bCs/>
          <w:sz w:val="28"/>
          <w:szCs w:val="28"/>
        </w:rPr>
      </w:pPr>
    </w:p>
    <w:p w14:paraId="2873BBA7" w14:textId="77777777" w:rsidR="0096100F" w:rsidRPr="00D24697" w:rsidRDefault="0096100F" w:rsidP="003F4631">
      <w:pPr>
        <w:pStyle w:val="ad"/>
        <w:spacing w:after="0" w:line="360" w:lineRule="auto"/>
        <w:ind w:right="224" w:firstLine="707"/>
        <w:jc w:val="center"/>
        <w:rPr>
          <w:b/>
          <w:bCs/>
          <w:sz w:val="28"/>
          <w:szCs w:val="28"/>
        </w:rPr>
      </w:pPr>
    </w:p>
    <w:p w14:paraId="4EA83010" w14:textId="77777777" w:rsidR="0096100F" w:rsidRPr="00D24697" w:rsidRDefault="0096100F" w:rsidP="003F4631">
      <w:pPr>
        <w:pStyle w:val="ad"/>
        <w:spacing w:after="0" w:line="360" w:lineRule="auto"/>
        <w:ind w:right="224" w:firstLine="707"/>
        <w:jc w:val="center"/>
        <w:rPr>
          <w:b/>
          <w:bCs/>
          <w:sz w:val="28"/>
          <w:szCs w:val="28"/>
        </w:rPr>
      </w:pPr>
    </w:p>
    <w:p w14:paraId="72EE8FA9" w14:textId="77777777" w:rsidR="0096100F" w:rsidRPr="00D24697" w:rsidRDefault="0096100F" w:rsidP="003F4631">
      <w:pPr>
        <w:pStyle w:val="ad"/>
        <w:spacing w:after="0" w:line="360" w:lineRule="auto"/>
        <w:ind w:right="224" w:firstLine="707"/>
        <w:jc w:val="center"/>
        <w:rPr>
          <w:b/>
          <w:bCs/>
          <w:sz w:val="28"/>
          <w:szCs w:val="28"/>
        </w:rPr>
      </w:pPr>
    </w:p>
    <w:p w14:paraId="36432D54" w14:textId="77777777" w:rsidR="0096100F" w:rsidRPr="00D24697" w:rsidRDefault="0096100F" w:rsidP="003F4631">
      <w:pPr>
        <w:pStyle w:val="ad"/>
        <w:spacing w:after="0" w:line="360" w:lineRule="auto"/>
        <w:ind w:right="224" w:firstLine="707"/>
        <w:jc w:val="center"/>
        <w:rPr>
          <w:b/>
          <w:bCs/>
          <w:sz w:val="28"/>
          <w:szCs w:val="28"/>
        </w:rPr>
      </w:pPr>
    </w:p>
    <w:p w14:paraId="00E98E7C" w14:textId="77777777" w:rsidR="0096100F" w:rsidRPr="00D24697" w:rsidRDefault="0096100F" w:rsidP="003F4631">
      <w:pPr>
        <w:pStyle w:val="ad"/>
        <w:spacing w:after="0" w:line="360" w:lineRule="auto"/>
        <w:ind w:right="224" w:firstLine="707"/>
        <w:jc w:val="center"/>
        <w:rPr>
          <w:b/>
          <w:bCs/>
          <w:sz w:val="28"/>
          <w:szCs w:val="28"/>
        </w:rPr>
      </w:pPr>
    </w:p>
    <w:p w14:paraId="2F568405" w14:textId="77777777" w:rsidR="0096100F" w:rsidRPr="00D24697" w:rsidRDefault="0096100F" w:rsidP="003F4631">
      <w:pPr>
        <w:pStyle w:val="ad"/>
        <w:spacing w:after="0" w:line="360" w:lineRule="auto"/>
        <w:ind w:right="224" w:firstLine="707"/>
        <w:jc w:val="center"/>
        <w:rPr>
          <w:b/>
          <w:bCs/>
          <w:sz w:val="28"/>
          <w:szCs w:val="28"/>
        </w:rPr>
      </w:pPr>
    </w:p>
    <w:p w14:paraId="79DF2B42" w14:textId="77777777" w:rsidR="0096100F" w:rsidRDefault="0096100F" w:rsidP="003F4631">
      <w:pPr>
        <w:pStyle w:val="ad"/>
        <w:spacing w:after="0" w:line="360" w:lineRule="auto"/>
        <w:ind w:right="224" w:firstLine="707"/>
        <w:jc w:val="center"/>
        <w:rPr>
          <w:b/>
          <w:bCs/>
          <w:sz w:val="28"/>
          <w:szCs w:val="28"/>
        </w:rPr>
      </w:pPr>
    </w:p>
    <w:p w14:paraId="5E7AF10B" w14:textId="77777777" w:rsidR="00DE5053" w:rsidRDefault="00DE5053" w:rsidP="003F4631">
      <w:pPr>
        <w:pStyle w:val="ad"/>
        <w:spacing w:after="0" w:line="360" w:lineRule="auto"/>
        <w:ind w:right="224" w:firstLine="707"/>
        <w:jc w:val="center"/>
        <w:rPr>
          <w:b/>
          <w:bCs/>
          <w:sz w:val="28"/>
          <w:szCs w:val="28"/>
        </w:rPr>
      </w:pPr>
    </w:p>
    <w:p w14:paraId="5A2F0359" w14:textId="77777777" w:rsidR="00DE5053" w:rsidRDefault="00DE5053" w:rsidP="003F4631">
      <w:pPr>
        <w:pStyle w:val="ad"/>
        <w:spacing w:after="0" w:line="360" w:lineRule="auto"/>
        <w:ind w:right="224" w:firstLine="707"/>
        <w:jc w:val="center"/>
        <w:rPr>
          <w:b/>
          <w:bCs/>
          <w:sz w:val="28"/>
          <w:szCs w:val="28"/>
        </w:rPr>
      </w:pPr>
    </w:p>
    <w:p w14:paraId="1BBCA7C8" w14:textId="77777777" w:rsidR="00DE5053" w:rsidRDefault="00DE5053" w:rsidP="003F4631">
      <w:pPr>
        <w:pStyle w:val="ad"/>
        <w:spacing w:after="0" w:line="360" w:lineRule="auto"/>
        <w:ind w:right="224" w:firstLine="707"/>
        <w:jc w:val="center"/>
        <w:rPr>
          <w:b/>
          <w:bCs/>
          <w:sz w:val="28"/>
          <w:szCs w:val="28"/>
        </w:rPr>
      </w:pPr>
    </w:p>
    <w:p w14:paraId="7A9DB5D1" w14:textId="77777777" w:rsidR="00DE5053" w:rsidRDefault="00DE5053" w:rsidP="003F4631">
      <w:pPr>
        <w:pStyle w:val="ad"/>
        <w:spacing w:after="0" w:line="360" w:lineRule="auto"/>
        <w:ind w:right="224" w:firstLine="707"/>
        <w:jc w:val="center"/>
        <w:rPr>
          <w:b/>
          <w:bCs/>
          <w:sz w:val="28"/>
          <w:szCs w:val="28"/>
        </w:rPr>
      </w:pPr>
    </w:p>
    <w:p w14:paraId="4C86D96C" w14:textId="77777777" w:rsidR="00DE5053" w:rsidRDefault="00DE5053" w:rsidP="003F4631">
      <w:pPr>
        <w:pStyle w:val="ad"/>
        <w:spacing w:after="0" w:line="360" w:lineRule="auto"/>
        <w:ind w:right="224" w:firstLine="707"/>
        <w:jc w:val="center"/>
        <w:rPr>
          <w:b/>
          <w:bCs/>
          <w:sz w:val="28"/>
          <w:szCs w:val="28"/>
        </w:rPr>
      </w:pPr>
    </w:p>
    <w:p w14:paraId="51D8D01D" w14:textId="77777777" w:rsidR="00DE5053" w:rsidRDefault="00DE5053" w:rsidP="003F4631">
      <w:pPr>
        <w:pStyle w:val="ad"/>
        <w:spacing w:after="0" w:line="360" w:lineRule="auto"/>
        <w:ind w:right="224" w:firstLine="707"/>
        <w:jc w:val="center"/>
        <w:rPr>
          <w:b/>
          <w:bCs/>
          <w:sz w:val="28"/>
          <w:szCs w:val="28"/>
        </w:rPr>
      </w:pPr>
    </w:p>
    <w:p w14:paraId="7DA15E07" w14:textId="77777777" w:rsidR="00790CEB" w:rsidRDefault="00790CEB" w:rsidP="003F4631">
      <w:pPr>
        <w:pStyle w:val="ad"/>
        <w:spacing w:after="0" w:line="360" w:lineRule="auto"/>
        <w:ind w:right="224" w:firstLine="707"/>
        <w:jc w:val="center"/>
        <w:rPr>
          <w:b/>
          <w:bCs/>
          <w:sz w:val="28"/>
          <w:szCs w:val="28"/>
        </w:rPr>
      </w:pPr>
    </w:p>
    <w:p w14:paraId="6C446538" w14:textId="77777777" w:rsidR="00790CEB" w:rsidRDefault="00790CEB" w:rsidP="003F4631">
      <w:pPr>
        <w:pStyle w:val="ad"/>
        <w:spacing w:after="0" w:line="360" w:lineRule="auto"/>
        <w:ind w:right="224" w:firstLine="707"/>
        <w:jc w:val="center"/>
        <w:rPr>
          <w:b/>
          <w:bCs/>
          <w:sz w:val="28"/>
          <w:szCs w:val="28"/>
        </w:rPr>
      </w:pPr>
    </w:p>
    <w:p w14:paraId="776B6B67" w14:textId="77777777" w:rsidR="00790CEB" w:rsidRDefault="00790CEB" w:rsidP="003F4631">
      <w:pPr>
        <w:pStyle w:val="ad"/>
        <w:spacing w:after="0" w:line="360" w:lineRule="auto"/>
        <w:ind w:right="224" w:firstLine="707"/>
        <w:jc w:val="center"/>
        <w:rPr>
          <w:b/>
          <w:bCs/>
          <w:sz w:val="28"/>
          <w:szCs w:val="28"/>
        </w:rPr>
      </w:pPr>
    </w:p>
    <w:p w14:paraId="1226A8A6" w14:textId="77777777" w:rsidR="00790CEB" w:rsidRDefault="00790CEB" w:rsidP="003F4631">
      <w:pPr>
        <w:pStyle w:val="ad"/>
        <w:spacing w:after="0" w:line="360" w:lineRule="auto"/>
        <w:ind w:right="224" w:firstLine="707"/>
        <w:jc w:val="center"/>
        <w:rPr>
          <w:b/>
          <w:bCs/>
          <w:sz w:val="28"/>
          <w:szCs w:val="28"/>
        </w:rPr>
      </w:pPr>
    </w:p>
    <w:p w14:paraId="2F300BE1" w14:textId="77777777" w:rsidR="00790CEB" w:rsidRPr="00D24697" w:rsidRDefault="00790CEB" w:rsidP="003F4631">
      <w:pPr>
        <w:pStyle w:val="ad"/>
        <w:spacing w:after="0" w:line="360" w:lineRule="auto"/>
        <w:ind w:right="224" w:firstLine="707"/>
        <w:jc w:val="center"/>
        <w:rPr>
          <w:b/>
          <w:bCs/>
          <w:sz w:val="28"/>
          <w:szCs w:val="28"/>
        </w:rPr>
      </w:pPr>
    </w:p>
    <w:p w14:paraId="62FF8A1F" w14:textId="77777777" w:rsidR="00346DB6" w:rsidRPr="00D24697" w:rsidRDefault="00346DB6" w:rsidP="003F4631">
      <w:pPr>
        <w:pStyle w:val="ad"/>
        <w:spacing w:after="0" w:line="360" w:lineRule="auto"/>
        <w:ind w:right="224" w:firstLine="707"/>
        <w:jc w:val="center"/>
        <w:rPr>
          <w:b/>
          <w:bCs/>
          <w:sz w:val="28"/>
          <w:szCs w:val="28"/>
        </w:rPr>
      </w:pPr>
    </w:p>
    <w:p w14:paraId="59E02F69" w14:textId="5F628E72" w:rsidR="0000146C" w:rsidRPr="00D24697" w:rsidRDefault="0000146C" w:rsidP="003F4631">
      <w:pPr>
        <w:pStyle w:val="ad"/>
        <w:spacing w:after="0" w:line="360" w:lineRule="auto"/>
        <w:ind w:right="224" w:firstLine="707"/>
        <w:jc w:val="center"/>
        <w:rPr>
          <w:b/>
          <w:bCs/>
          <w:sz w:val="28"/>
          <w:szCs w:val="28"/>
        </w:rPr>
      </w:pPr>
      <w:r w:rsidRPr="00D24697">
        <w:rPr>
          <w:b/>
          <w:bCs/>
          <w:sz w:val="28"/>
          <w:szCs w:val="28"/>
        </w:rPr>
        <w:lastRenderedPageBreak/>
        <w:t>РОЗДІЛ 3</w:t>
      </w:r>
    </w:p>
    <w:p w14:paraId="450C1B1E" w14:textId="77777777" w:rsidR="00346DB6" w:rsidRPr="00D24697" w:rsidRDefault="00346DB6" w:rsidP="003F4631">
      <w:pPr>
        <w:pStyle w:val="ad"/>
        <w:spacing w:after="0" w:line="360" w:lineRule="auto"/>
        <w:ind w:right="224" w:firstLine="707"/>
        <w:jc w:val="center"/>
        <w:rPr>
          <w:b/>
          <w:bCs/>
          <w:sz w:val="28"/>
          <w:szCs w:val="28"/>
        </w:rPr>
      </w:pPr>
    </w:p>
    <w:p w14:paraId="66BA5F38" w14:textId="77777777" w:rsidR="003F4631" w:rsidRPr="00D24697" w:rsidRDefault="003F4631" w:rsidP="003F4631">
      <w:pPr>
        <w:pStyle w:val="ad"/>
        <w:spacing w:after="0" w:line="360" w:lineRule="auto"/>
        <w:ind w:right="224" w:firstLine="707"/>
        <w:jc w:val="center"/>
        <w:rPr>
          <w:b/>
          <w:bCs/>
          <w:sz w:val="28"/>
          <w:szCs w:val="28"/>
        </w:rPr>
      </w:pPr>
    </w:p>
    <w:p w14:paraId="2125A3FB" w14:textId="342D3499" w:rsidR="00346DB6" w:rsidRPr="00D24697" w:rsidRDefault="00346DB6" w:rsidP="00346DB6">
      <w:pPr>
        <w:pStyle w:val="ad"/>
        <w:spacing w:after="0" w:line="360" w:lineRule="auto"/>
        <w:ind w:right="224" w:firstLine="707"/>
        <w:jc w:val="center"/>
        <w:rPr>
          <w:b/>
          <w:bCs/>
          <w:caps/>
          <w:sz w:val="28"/>
          <w:szCs w:val="28"/>
        </w:rPr>
      </w:pPr>
      <w:r w:rsidRPr="00D24697">
        <w:rPr>
          <w:b/>
          <w:bCs/>
          <w:caps/>
          <w:sz w:val="28"/>
          <w:szCs w:val="28"/>
        </w:rPr>
        <w:t>психологічна допомога при патопсихологічній поведінці осіб з депресивниМИ розладаМИ</w:t>
      </w:r>
    </w:p>
    <w:p w14:paraId="4EC57188" w14:textId="77777777" w:rsidR="00346DB6" w:rsidRPr="00D24697" w:rsidRDefault="00346DB6" w:rsidP="00346DB6">
      <w:pPr>
        <w:pStyle w:val="ad"/>
        <w:spacing w:after="0" w:line="360" w:lineRule="auto"/>
        <w:ind w:right="224" w:firstLine="707"/>
        <w:jc w:val="center"/>
        <w:rPr>
          <w:b/>
          <w:bCs/>
          <w:caps/>
          <w:sz w:val="28"/>
          <w:szCs w:val="28"/>
        </w:rPr>
      </w:pPr>
    </w:p>
    <w:p w14:paraId="1718AC64" w14:textId="2968EEEF" w:rsidR="001937EF" w:rsidRPr="00D24697" w:rsidRDefault="001937EF" w:rsidP="00DE5053">
      <w:pPr>
        <w:pStyle w:val="ad"/>
        <w:spacing w:after="0" w:line="360" w:lineRule="auto"/>
        <w:ind w:right="224" w:firstLine="707"/>
        <w:jc w:val="both"/>
        <w:rPr>
          <w:b/>
          <w:bCs/>
          <w:sz w:val="28"/>
          <w:szCs w:val="28"/>
        </w:rPr>
      </w:pPr>
      <w:r w:rsidRPr="00D24697">
        <w:rPr>
          <w:b/>
          <w:bCs/>
          <w:sz w:val="28"/>
          <w:szCs w:val="28"/>
        </w:rPr>
        <w:t>3.1.</w:t>
      </w:r>
      <w:r w:rsidR="00DE5053">
        <w:rPr>
          <w:b/>
          <w:bCs/>
          <w:sz w:val="28"/>
          <w:szCs w:val="28"/>
        </w:rPr>
        <w:t xml:space="preserve"> П</w:t>
      </w:r>
      <w:r w:rsidRPr="00D24697">
        <w:rPr>
          <w:b/>
          <w:bCs/>
          <w:sz w:val="28"/>
          <w:szCs w:val="28"/>
        </w:rPr>
        <w:t>сихологіч</w:t>
      </w:r>
      <w:r w:rsidR="00DE5053">
        <w:rPr>
          <w:b/>
          <w:bCs/>
          <w:sz w:val="28"/>
          <w:szCs w:val="28"/>
        </w:rPr>
        <w:t>ні</w:t>
      </w:r>
      <w:r w:rsidRPr="00D24697">
        <w:rPr>
          <w:b/>
          <w:bCs/>
          <w:sz w:val="28"/>
          <w:szCs w:val="28"/>
        </w:rPr>
        <w:t xml:space="preserve"> інтервенці</w:t>
      </w:r>
      <w:r w:rsidR="00DE5053">
        <w:rPr>
          <w:b/>
          <w:bCs/>
          <w:sz w:val="28"/>
          <w:szCs w:val="28"/>
        </w:rPr>
        <w:t>ї</w:t>
      </w:r>
      <w:r w:rsidRPr="00D24697">
        <w:rPr>
          <w:b/>
          <w:bCs/>
          <w:sz w:val="28"/>
          <w:szCs w:val="28"/>
        </w:rPr>
        <w:t xml:space="preserve"> </w:t>
      </w:r>
      <w:r w:rsidR="00DE5053">
        <w:rPr>
          <w:b/>
          <w:bCs/>
          <w:sz w:val="28"/>
          <w:szCs w:val="28"/>
        </w:rPr>
        <w:t>при депресивних розладах особистості (на прикладі вимушених мігрантів)</w:t>
      </w:r>
    </w:p>
    <w:p w14:paraId="289A48BA" w14:textId="77777777" w:rsidR="001937EF" w:rsidRPr="00D24697" w:rsidRDefault="001937EF" w:rsidP="001937EF">
      <w:pPr>
        <w:spacing w:line="360" w:lineRule="auto"/>
        <w:jc w:val="both"/>
        <w:rPr>
          <w:b/>
          <w:bCs/>
          <w:sz w:val="28"/>
          <w:szCs w:val="28"/>
        </w:rPr>
      </w:pPr>
    </w:p>
    <w:p w14:paraId="0415B16A" w14:textId="77777777" w:rsidR="001937EF" w:rsidRPr="00D24697" w:rsidRDefault="001937EF" w:rsidP="001937EF">
      <w:pPr>
        <w:spacing w:line="360" w:lineRule="auto"/>
        <w:ind w:firstLine="709"/>
        <w:jc w:val="both"/>
        <w:rPr>
          <w:sz w:val="28"/>
          <w:szCs w:val="28"/>
        </w:rPr>
      </w:pPr>
      <w:r w:rsidRPr="00D24697">
        <w:rPr>
          <w:sz w:val="28"/>
          <w:szCs w:val="28"/>
        </w:rPr>
        <w:t>Сучасна психологія активно розвиває напрями допомоги людям, які переживають стрес і самотність у кризових умовах – вимушеним мігрантам - адже їхнє становище поєднує у собі травматичний досвід, втрату соціальних контактів і потребу адаптуватися до нових умов. Ефективність роботи з ними залежить від застосування різноманітних інтервенцій, які враховують не лише індивідуальні потреби, а й культурний, соціальний та технологічний контекст.</w:t>
      </w:r>
    </w:p>
    <w:p w14:paraId="08526A38" w14:textId="77777777" w:rsidR="00DE5053" w:rsidRDefault="001937EF" w:rsidP="001937EF">
      <w:pPr>
        <w:spacing w:line="360" w:lineRule="auto"/>
        <w:ind w:firstLine="709"/>
        <w:jc w:val="both"/>
        <w:rPr>
          <w:sz w:val="28"/>
          <w:szCs w:val="28"/>
        </w:rPr>
      </w:pPr>
      <w:r w:rsidRPr="00DE5053">
        <w:rPr>
          <w:sz w:val="28"/>
          <w:szCs w:val="28"/>
        </w:rPr>
        <w:t>Індивідуальні інтервенції</w:t>
      </w:r>
      <w:r w:rsidRPr="00D24697">
        <w:rPr>
          <w:sz w:val="28"/>
          <w:szCs w:val="28"/>
        </w:rPr>
        <w:t xml:space="preserve"> залишаються одним із провідних методів у практичній психології. Вони дозволяють клієнтові отримати простір для висловлення власних переживань, усвідомлення травматичного досвіду та пошуку особистих стратегій подолання. Найбільш поширеними формами індивідуальної допомоги є </w:t>
      </w:r>
      <w:proofErr w:type="spellStart"/>
      <w:r w:rsidRPr="00DE5053">
        <w:rPr>
          <w:sz w:val="28"/>
          <w:szCs w:val="28"/>
        </w:rPr>
        <w:t>когнітивно</w:t>
      </w:r>
      <w:proofErr w:type="spellEnd"/>
      <w:r w:rsidRPr="00DE5053">
        <w:rPr>
          <w:sz w:val="28"/>
          <w:szCs w:val="28"/>
        </w:rPr>
        <w:t>-поведінкова терапія</w:t>
      </w:r>
      <w:r w:rsidRPr="00D24697">
        <w:rPr>
          <w:sz w:val="28"/>
          <w:szCs w:val="28"/>
        </w:rPr>
        <w:t xml:space="preserve">, яка спрямована на зміну деструктивних переконань і поведінкових </w:t>
      </w:r>
      <w:proofErr w:type="spellStart"/>
      <w:r w:rsidRPr="00D24697">
        <w:rPr>
          <w:sz w:val="28"/>
          <w:szCs w:val="28"/>
        </w:rPr>
        <w:t>патернів</w:t>
      </w:r>
      <w:proofErr w:type="spellEnd"/>
      <w:r w:rsidR="00DE5053">
        <w:rPr>
          <w:sz w:val="28"/>
          <w:szCs w:val="28"/>
        </w:rPr>
        <w:t xml:space="preserve">; </w:t>
      </w:r>
      <w:proofErr w:type="spellStart"/>
      <w:r w:rsidRPr="00DE5053">
        <w:rPr>
          <w:sz w:val="28"/>
          <w:szCs w:val="28"/>
        </w:rPr>
        <w:t>наративна</w:t>
      </w:r>
      <w:proofErr w:type="spellEnd"/>
      <w:r w:rsidRPr="00DE5053">
        <w:rPr>
          <w:sz w:val="28"/>
          <w:szCs w:val="28"/>
        </w:rPr>
        <w:t xml:space="preserve"> терапія,</w:t>
      </w:r>
      <w:r w:rsidRPr="00D24697">
        <w:rPr>
          <w:sz w:val="28"/>
          <w:szCs w:val="28"/>
        </w:rPr>
        <w:t xml:space="preserve"> що допомагає інтегрувати травматичний досвід у життєву історію</w:t>
      </w:r>
      <w:r w:rsidR="00DE5053">
        <w:rPr>
          <w:sz w:val="28"/>
          <w:szCs w:val="28"/>
        </w:rPr>
        <w:t xml:space="preserve">, </w:t>
      </w:r>
      <w:r w:rsidRPr="00D24697">
        <w:rPr>
          <w:sz w:val="28"/>
          <w:szCs w:val="28"/>
        </w:rPr>
        <w:t xml:space="preserve">а також </w:t>
      </w:r>
      <w:r w:rsidRPr="00DE5053">
        <w:rPr>
          <w:sz w:val="28"/>
          <w:szCs w:val="28"/>
        </w:rPr>
        <w:t xml:space="preserve">методи </w:t>
      </w:r>
      <w:proofErr w:type="spellStart"/>
      <w:r w:rsidRPr="00DE5053">
        <w:rPr>
          <w:sz w:val="28"/>
          <w:szCs w:val="28"/>
        </w:rPr>
        <w:t>майндфулнес</w:t>
      </w:r>
      <w:proofErr w:type="spellEnd"/>
      <w:r w:rsidRPr="00DE5053">
        <w:rPr>
          <w:sz w:val="28"/>
          <w:szCs w:val="28"/>
        </w:rPr>
        <w:t xml:space="preserve"> та тілесно-орієнтовані практики</w:t>
      </w:r>
      <w:r w:rsidRPr="00D24697">
        <w:rPr>
          <w:sz w:val="28"/>
          <w:szCs w:val="28"/>
        </w:rPr>
        <w:t>, які знижують рівень фізіологічного напруження</w:t>
      </w:r>
      <w:r w:rsidR="00DE5053">
        <w:rPr>
          <w:sz w:val="28"/>
          <w:szCs w:val="28"/>
        </w:rPr>
        <w:t>.</w:t>
      </w:r>
    </w:p>
    <w:p w14:paraId="4F43F4E4" w14:textId="7E2C6603" w:rsidR="001937EF" w:rsidRPr="00D24697" w:rsidRDefault="001937EF" w:rsidP="001937EF">
      <w:pPr>
        <w:spacing w:line="360" w:lineRule="auto"/>
        <w:ind w:firstLine="709"/>
        <w:jc w:val="both"/>
        <w:rPr>
          <w:sz w:val="28"/>
          <w:szCs w:val="28"/>
        </w:rPr>
      </w:pPr>
      <w:r w:rsidRPr="00D24697">
        <w:rPr>
          <w:sz w:val="28"/>
          <w:szCs w:val="28"/>
        </w:rPr>
        <w:t>Для вимушених мігрантів індивідуальні інтервенції особливо корисні на етапі первинного кризового реагування, коли людина потребує безпечного простору для стабілізації емоційного стану.</w:t>
      </w:r>
    </w:p>
    <w:p w14:paraId="0717F562" w14:textId="77777777" w:rsidR="00F72285" w:rsidRDefault="001937EF" w:rsidP="001937EF">
      <w:pPr>
        <w:spacing w:line="360" w:lineRule="auto"/>
        <w:ind w:firstLine="709"/>
        <w:jc w:val="both"/>
        <w:rPr>
          <w:sz w:val="28"/>
          <w:szCs w:val="28"/>
        </w:rPr>
      </w:pPr>
      <w:r w:rsidRPr="00DE5053">
        <w:rPr>
          <w:sz w:val="28"/>
          <w:szCs w:val="28"/>
        </w:rPr>
        <w:t>Групові інтервенції</w:t>
      </w:r>
      <w:r w:rsidRPr="00D24697">
        <w:rPr>
          <w:sz w:val="28"/>
          <w:szCs w:val="28"/>
        </w:rPr>
        <w:t xml:space="preserve"> мають не менш важливе значення, адже саме вони допомагають долати ізоляцію та відчуття самотності. Участь у групі створює відчуття спільності й нормалізації переживань: людина бачить, що її досвід поділяють інші, і це зменшує відчуття унікальної безпорадності. Популярними є </w:t>
      </w:r>
      <w:r w:rsidRPr="00F72285">
        <w:rPr>
          <w:sz w:val="28"/>
          <w:szCs w:val="28"/>
        </w:rPr>
        <w:lastRenderedPageBreak/>
        <w:t xml:space="preserve">групи підтримки, </w:t>
      </w:r>
      <w:proofErr w:type="spellStart"/>
      <w:r w:rsidRPr="00F72285">
        <w:rPr>
          <w:sz w:val="28"/>
          <w:szCs w:val="28"/>
        </w:rPr>
        <w:t>психоедукаційні</w:t>
      </w:r>
      <w:proofErr w:type="spellEnd"/>
      <w:r w:rsidRPr="00F72285">
        <w:rPr>
          <w:sz w:val="28"/>
          <w:szCs w:val="28"/>
        </w:rPr>
        <w:t xml:space="preserve"> програми, тренінги з розвитку </w:t>
      </w:r>
      <w:proofErr w:type="spellStart"/>
      <w:r w:rsidRPr="00F72285">
        <w:rPr>
          <w:sz w:val="28"/>
          <w:szCs w:val="28"/>
        </w:rPr>
        <w:t>стресостійкості</w:t>
      </w:r>
      <w:proofErr w:type="spellEnd"/>
      <w:r w:rsidRPr="00F72285">
        <w:rPr>
          <w:sz w:val="28"/>
          <w:szCs w:val="28"/>
        </w:rPr>
        <w:t xml:space="preserve"> та соціальних навичок</w:t>
      </w:r>
      <w:r w:rsidRPr="00D24697">
        <w:rPr>
          <w:b/>
          <w:bCs/>
          <w:sz w:val="28"/>
          <w:szCs w:val="28"/>
        </w:rPr>
        <w:t>.</w:t>
      </w:r>
      <w:r w:rsidRPr="00D24697">
        <w:rPr>
          <w:sz w:val="28"/>
          <w:szCs w:val="28"/>
        </w:rPr>
        <w:t xml:space="preserve"> </w:t>
      </w:r>
    </w:p>
    <w:p w14:paraId="446C67AA" w14:textId="77777777" w:rsidR="00F72285" w:rsidRPr="00F72285" w:rsidRDefault="001937EF" w:rsidP="001937EF">
      <w:pPr>
        <w:spacing w:line="360" w:lineRule="auto"/>
        <w:ind w:firstLine="709"/>
        <w:jc w:val="both"/>
        <w:rPr>
          <w:sz w:val="28"/>
          <w:szCs w:val="28"/>
        </w:rPr>
      </w:pPr>
      <w:r w:rsidRPr="00D24697">
        <w:rPr>
          <w:sz w:val="28"/>
          <w:szCs w:val="28"/>
        </w:rPr>
        <w:t xml:space="preserve">Дослідження підтверджують, що групова робота значно </w:t>
      </w:r>
      <w:r w:rsidRPr="00F72285">
        <w:rPr>
          <w:sz w:val="28"/>
          <w:szCs w:val="28"/>
        </w:rPr>
        <w:t xml:space="preserve">підвищує рівень довіри </w:t>
      </w:r>
      <w:r w:rsidRPr="00D24697">
        <w:rPr>
          <w:sz w:val="28"/>
          <w:szCs w:val="28"/>
        </w:rPr>
        <w:t xml:space="preserve">та готовність до соціальної інтеграції, оскільки </w:t>
      </w:r>
      <w:r w:rsidRPr="00F72285">
        <w:rPr>
          <w:sz w:val="28"/>
          <w:szCs w:val="28"/>
        </w:rPr>
        <w:t>відновлює базове відчуття приналежност</w:t>
      </w:r>
      <w:r w:rsidR="00F72285" w:rsidRPr="00F72285">
        <w:rPr>
          <w:sz w:val="28"/>
          <w:szCs w:val="28"/>
        </w:rPr>
        <w:t>і.</w:t>
      </w:r>
    </w:p>
    <w:p w14:paraId="7D16B04E" w14:textId="1CBE1D07" w:rsidR="001937EF" w:rsidRPr="00D24697" w:rsidRDefault="001937EF" w:rsidP="001937EF">
      <w:pPr>
        <w:spacing w:line="360" w:lineRule="auto"/>
        <w:ind w:firstLine="709"/>
        <w:jc w:val="both"/>
        <w:rPr>
          <w:sz w:val="28"/>
          <w:szCs w:val="28"/>
        </w:rPr>
      </w:pPr>
      <w:r w:rsidRPr="00D24697">
        <w:rPr>
          <w:sz w:val="28"/>
          <w:szCs w:val="28"/>
        </w:rPr>
        <w:t xml:space="preserve">Крім того, групові програми дозволяють </w:t>
      </w:r>
      <w:r w:rsidRPr="00F72285">
        <w:rPr>
          <w:sz w:val="28"/>
          <w:szCs w:val="28"/>
        </w:rPr>
        <w:t>одночасно охопити більшу кількість учасників</w:t>
      </w:r>
      <w:r w:rsidRPr="00D24697">
        <w:rPr>
          <w:sz w:val="28"/>
          <w:szCs w:val="28"/>
        </w:rPr>
        <w:t>, що особливо актуально у кризових ситуаціях, коли потреба у психологічній допомозі перевищує кількість фахівців.</w:t>
      </w:r>
    </w:p>
    <w:p w14:paraId="42FCC015" w14:textId="74854722" w:rsidR="00F72285" w:rsidRDefault="001937EF" w:rsidP="001937EF">
      <w:pPr>
        <w:spacing w:line="360" w:lineRule="auto"/>
        <w:ind w:firstLine="709"/>
        <w:jc w:val="both"/>
        <w:rPr>
          <w:sz w:val="28"/>
          <w:szCs w:val="28"/>
        </w:rPr>
      </w:pPr>
      <w:r w:rsidRPr="00D24697">
        <w:rPr>
          <w:sz w:val="28"/>
          <w:szCs w:val="28"/>
        </w:rPr>
        <w:t xml:space="preserve">Новітнім напрямом є </w:t>
      </w:r>
      <w:r w:rsidRPr="00F72285">
        <w:rPr>
          <w:sz w:val="28"/>
          <w:szCs w:val="28"/>
        </w:rPr>
        <w:t>використання онлайн-програм та цифрових платформ для психологічної допомоги</w:t>
      </w:r>
      <w:r w:rsidRPr="00D24697">
        <w:rPr>
          <w:sz w:val="28"/>
          <w:szCs w:val="28"/>
        </w:rPr>
        <w:t xml:space="preserve">. </w:t>
      </w:r>
      <w:r w:rsidR="00790CEB">
        <w:rPr>
          <w:sz w:val="28"/>
          <w:szCs w:val="28"/>
        </w:rPr>
        <w:t>В</w:t>
      </w:r>
      <w:r w:rsidRPr="00D24697">
        <w:rPr>
          <w:sz w:val="28"/>
          <w:szCs w:val="28"/>
        </w:rPr>
        <w:t xml:space="preserve">оєнні події значно прискорили цей процес, </w:t>
      </w:r>
      <w:proofErr w:type="spellStart"/>
      <w:r w:rsidRPr="00D24697">
        <w:rPr>
          <w:sz w:val="28"/>
          <w:szCs w:val="28"/>
        </w:rPr>
        <w:t>довівши</w:t>
      </w:r>
      <w:proofErr w:type="spellEnd"/>
      <w:r w:rsidRPr="00D24697">
        <w:rPr>
          <w:sz w:val="28"/>
          <w:szCs w:val="28"/>
        </w:rPr>
        <w:t xml:space="preserve"> ефективність дистанційних форматів. Онлайн-консультації та терапія через </w:t>
      </w:r>
      <w:proofErr w:type="spellStart"/>
      <w:r w:rsidRPr="00D24697">
        <w:rPr>
          <w:sz w:val="28"/>
          <w:szCs w:val="28"/>
        </w:rPr>
        <w:t>відеозв’язок</w:t>
      </w:r>
      <w:proofErr w:type="spellEnd"/>
      <w:r w:rsidRPr="00D24697">
        <w:rPr>
          <w:sz w:val="28"/>
          <w:szCs w:val="28"/>
        </w:rPr>
        <w:t xml:space="preserve"> стали звичними, і вони дозволяють долати бар’єри географічної відстані, </w:t>
      </w:r>
      <w:proofErr w:type="spellStart"/>
      <w:r w:rsidRPr="00D24697">
        <w:rPr>
          <w:sz w:val="28"/>
          <w:szCs w:val="28"/>
        </w:rPr>
        <w:t>мовних</w:t>
      </w:r>
      <w:proofErr w:type="spellEnd"/>
      <w:r w:rsidRPr="00D24697">
        <w:rPr>
          <w:sz w:val="28"/>
          <w:szCs w:val="28"/>
        </w:rPr>
        <w:t xml:space="preserve"> та культурних відмінностей. </w:t>
      </w:r>
    </w:p>
    <w:p w14:paraId="6A76AC99" w14:textId="0DD1C199" w:rsidR="001937EF" w:rsidRPr="00D24697" w:rsidRDefault="001937EF" w:rsidP="001937EF">
      <w:pPr>
        <w:spacing w:line="360" w:lineRule="auto"/>
        <w:ind w:firstLine="709"/>
        <w:jc w:val="both"/>
        <w:rPr>
          <w:sz w:val="28"/>
          <w:szCs w:val="28"/>
        </w:rPr>
      </w:pPr>
      <w:r w:rsidRPr="00D24697">
        <w:rPr>
          <w:sz w:val="28"/>
          <w:szCs w:val="28"/>
        </w:rPr>
        <w:t>Для вимушених мігрантів це особливо важливо, адже не завжди є доступ до психологів у новій країні перебування. Крім індивідуальних консультацій, активно розвиваються мобільні застосунки для зниження стресу (</w:t>
      </w:r>
      <w:proofErr w:type="spellStart"/>
      <w:r w:rsidRPr="00D24697">
        <w:rPr>
          <w:sz w:val="28"/>
          <w:szCs w:val="28"/>
        </w:rPr>
        <w:t>Headspace</w:t>
      </w:r>
      <w:proofErr w:type="spellEnd"/>
      <w:r w:rsidRPr="00D24697">
        <w:rPr>
          <w:sz w:val="28"/>
          <w:szCs w:val="28"/>
        </w:rPr>
        <w:t xml:space="preserve">, </w:t>
      </w:r>
      <w:proofErr w:type="spellStart"/>
      <w:r w:rsidRPr="00D24697">
        <w:rPr>
          <w:sz w:val="28"/>
          <w:szCs w:val="28"/>
        </w:rPr>
        <w:t>Calm</w:t>
      </w:r>
      <w:proofErr w:type="spellEnd"/>
      <w:r w:rsidRPr="00D24697">
        <w:rPr>
          <w:sz w:val="28"/>
          <w:szCs w:val="28"/>
        </w:rPr>
        <w:t>), онлайн-групи підтримки, а також інтерактивні програми з навчання навичкам саморегуляції.</w:t>
      </w:r>
    </w:p>
    <w:p w14:paraId="403504B3" w14:textId="77777777" w:rsidR="00F72285" w:rsidRDefault="001937EF" w:rsidP="001937EF">
      <w:pPr>
        <w:spacing w:line="360" w:lineRule="auto"/>
        <w:ind w:firstLine="709"/>
        <w:jc w:val="both"/>
        <w:rPr>
          <w:sz w:val="28"/>
          <w:szCs w:val="28"/>
        </w:rPr>
      </w:pPr>
      <w:r w:rsidRPr="00D24697">
        <w:rPr>
          <w:sz w:val="28"/>
          <w:szCs w:val="28"/>
        </w:rPr>
        <w:t>Цифрові інтервенції мають низку переваг –</w:t>
      </w:r>
      <w:r w:rsidRPr="00D24697">
        <w:rPr>
          <w:b/>
          <w:bCs/>
          <w:sz w:val="28"/>
          <w:szCs w:val="28"/>
        </w:rPr>
        <w:t xml:space="preserve"> </w:t>
      </w:r>
      <w:r w:rsidRPr="00F72285">
        <w:rPr>
          <w:sz w:val="28"/>
          <w:szCs w:val="28"/>
        </w:rPr>
        <w:t>анонімність, доступність і гнучкість у часі.</w:t>
      </w:r>
      <w:r w:rsidRPr="00D24697">
        <w:rPr>
          <w:sz w:val="28"/>
          <w:szCs w:val="28"/>
        </w:rPr>
        <w:t xml:space="preserve"> Водночас вони вимагають особливої уваги до питань безпеки даних та якості контенту. </w:t>
      </w:r>
    </w:p>
    <w:p w14:paraId="65C86AFB" w14:textId="7561B3A0" w:rsidR="001937EF" w:rsidRPr="00D24697" w:rsidRDefault="001937EF" w:rsidP="001937EF">
      <w:pPr>
        <w:spacing w:line="360" w:lineRule="auto"/>
        <w:ind w:firstLine="709"/>
        <w:jc w:val="both"/>
        <w:rPr>
          <w:sz w:val="28"/>
          <w:szCs w:val="28"/>
        </w:rPr>
      </w:pPr>
      <w:r w:rsidRPr="00D24697">
        <w:rPr>
          <w:sz w:val="28"/>
          <w:szCs w:val="28"/>
        </w:rPr>
        <w:t xml:space="preserve">Важливо, щоб онлайн-програми створювалися кваліфікованими спеціалістами й були культурно адаптовані для цільової групи. Практика показує, що поєднання онлайн- та </w:t>
      </w:r>
      <w:proofErr w:type="spellStart"/>
      <w:r w:rsidRPr="00D24697">
        <w:rPr>
          <w:sz w:val="28"/>
          <w:szCs w:val="28"/>
        </w:rPr>
        <w:t>офлайн</w:t>
      </w:r>
      <w:proofErr w:type="spellEnd"/>
      <w:r w:rsidRPr="00D24697">
        <w:rPr>
          <w:sz w:val="28"/>
          <w:szCs w:val="28"/>
        </w:rPr>
        <w:t>-підтримки забезпечує найбільший ефект: дистанційні ресурси задовольняють базові потреби у стабілізації, тоді як очні зустрічі дають можливість для глибшої терапевтичної роботи.</w:t>
      </w:r>
    </w:p>
    <w:p w14:paraId="657A38E8" w14:textId="77777777" w:rsidR="00F72285" w:rsidRDefault="001937EF" w:rsidP="001937EF">
      <w:pPr>
        <w:spacing w:line="360" w:lineRule="auto"/>
        <w:ind w:firstLine="709"/>
        <w:jc w:val="both"/>
        <w:rPr>
          <w:sz w:val="28"/>
          <w:szCs w:val="28"/>
        </w:rPr>
      </w:pPr>
      <w:r w:rsidRPr="00D24697">
        <w:rPr>
          <w:sz w:val="28"/>
          <w:szCs w:val="28"/>
        </w:rPr>
        <w:t xml:space="preserve">Інноваційним напрямом стає </w:t>
      </w:r>
      <w:r w:rsidRPr="00F72285">
        <w:rPr>
          <w:sz w:val="28"/>
          <w:szCs w:val="28"/>
        </w:rPr>
        <w:t>інтеграція різних форматів допомоги у комплексні програми</w:t>
      </w:r>
      <w:r w:rsidRPr="00D24697">
        <w:rPr>
          <w:sz w:val="28"/>
          <w:szCs w:val="28"/>
        </w:rPr>
        <w:t xml:space="preserve">. Наприклад, індивідуальні консультації можуть поєднуватися з участю у групах підтримки та паралельним використанням мобільних застосунків для щоденної саморегуляції. </w:t>
      </w:r>
    </w:p>
    <w:p w14:paraId="54BD139F" w14:textId="4D021F5E" w:rsidR="001937EF" w:rsidRPr="00D24697" w:rsidRDefault="001937EF" w:rsidP="001937EF">
      <w:pPr>
        <w:spacing w:line="360" w:lineRule="auto"/>
        <w:ind w:firstLine="709"/>
        <w:jc w:val="both"/>
        <w:rPr>
          <w:sz w:val="28"/>
          <w:szCs w:val="28"/>
        </w:rPr>
      </w:pPr>
      <w:r w:rsidRPr="00D24697">
        <w:rPr>
          <w:sz w:val="28"/>
          <w:szCs w:val="28"/>
        </w:rPr>
        <w:lastRenderedPageBreak/>
        <w:t>Така багаторівнева модель враховує як особистісні, так і соціальні аспекти адаптації мігрантів, зменшуючи ризик повторної травматизації.</w:t>
      </w:r>
    </w:p>
    <w:p w14:paraId="3DE90BE2" w14:textId="77777777" w:rsidR="00F72285" w:rsidRDefault="001937EF" w:rsidP="001937EF">
      <w:pPr>
        <w:spacing w:line="360" w:lineRule="auto"/>
        <w:ind w:firstLine="709"/>
        <w:jc w:val="both"/>
        <w:rPr>
          <w:sz w:val="28"/>
          <w:szCs w:val="28"/>
        </w:rPr>
      </w:pPr>
      <w:r w:rsidRPr="00D24697">
        <w:rPr>
          <w:sz w:val="28"/>
          <w:szCs w:val="28"/>
        </w:rPr>
        <w:t xml:space="preserve">Таким чином, сучасні психологічні інтервенції у роботі з вимушеними мігрантами виходять за межі традиційних підходів і спираються на індивідуальну, групову та онлайн-допомогу. Їхня ефективність полягає у здатності забезпечити безпечний простір, знизити рівень стресу, відновити соціальні зв’язки й створити умови для саморозвитку. </w:t>
      </w:r>
    </w:p>
    <w:p w14:paraId="74A69EF0" w14:textId="1CE5FB5E" w:rsidR="001937EF" w:rsidRPr="00D24697" w:rsidRDefault="001937EF" w:rsidP="001937EF">
      <w:pPr>
        <w:spacing w:line="360" w:lineRule="auto"/>
        <w:ind w:firstLine="709"/>
        <w:jc w:val="both"/>
        <w:rPr>
          <w:sz w:val="28"/>
          <w:szCs w:val="28"/>
        </w:rPr>
      </w:pPr>
      <w:r w:rsidRPr="00D24697">
        <w:rPr>
          <w:sz w:val="28"/>
          <w:szCs w:val="28"/>
        </w:rPr>
        <w:t>Новітні практики демонструють, що саме гнучкість, поєднання різних форматів та орієнтація на ресурси особистості є ключем до психологічного благополуччя вимушених мігрантів у сучасних умовах.</w:t>
      </w:r>
    </w:p>
    <w:p w14:paraId="2E06409A" w14:textId="3079A290" w:rsidR="001937EF" w:rsidRPr="00D24697" w:rsidRDefault="001937EF" w:rsidP="001937EF">
      <w:pPr>
        <w:spacing w:line="360" w:lineRule="auto"/>
        <w:ind w:firstLine="709"/>
        <w:jc w:val="both"/>
        <w:rPr>
          <w:sz w:val="28"/>
          <w:szCs w:val="28"/>
        </w:rPr>
      </w:pPr>
      <w:r w:rsidRPr="00D24697">
        <w:rPr>
          <w:sz w:val="28"/>
          <w:szCs w:val="28"/>
        </w:rPr>
        <w:t>Досвід психологічної роботи з вимушеними мігрантами формується під впливом як локальних умов, так і міжнародних практик. Вивчення цих підходів дозволяє визначити найбільш ефективні стратегії, які можуть бути адаптовані для українського контексту.</w:t>
      </w:r>
    </w:p>
    <w:p w14:paraId="7307DF27" w14:textId="77777777" w:rsidR="00F72285" w:rsidRDefault="001937EF" w:rsidP="001937EF">
      <w:pPr>
        <w:spacing w:line="360" w:lineRule="auto"/>
        <w:ind w:firstLine="709"/>
        <w:jc w:val="both"/>
        <w:rPr>
          <w:sz w:val="28"/>
          <w:szCs w:val="28"/>
        </w:rPr>
      </w:pPr>
      <w:r w:rsidRPr="00D24697">
        <w:rPr>
          <w:sz w:val="28"/>
          <w:szCs w:val="28"/>
        </w:rPr>
        <w:t xml:space="preserve">Вітчизняна практика в останні роки зосереджена переважно на наданні кризової допомоги та соціально-психологічної підтримки. Значний внесок роблять громадські організації, благодійні фонди й державні структури, які організовують програми стабілізації емоційного стану, тренінги з подолання тривожності, консультаційні центри для сімей переселенців. </w:t>
      </w:r>
    </w:p>
    <w:p w14:paraId="455E5669" w14:textId="3806DBD6" w:rsidR="00F72285" w:rsidRDefault="001937EF" w:rsidP="001937EF">
      <w:pPr>
        <w:spacing w:line="360" w:lineRule="auto"/>
        <w:ind w:firstLine="709"/>
        <w:jc w:val="both"/>
        <w:rPr>
          <w:sz w:val="28"/>
          <w:szCs w:val="28"/>
        </w:rPr>
      </w:pPr>
      <w:r w:rsidRPr="00D24697">
        <w:rPr>
          <w:sz w:val="28"/>
          <w:szCs w:val="28"/>
        </w:rPr>
        <w:t xml:space="preserve">У практиці широко використовуються методики </w:t>
      </w:r>
      <w:proofErr w:type="spellStart"/>
      <w:r w:rsidRPr="00D24697">
        <w:rPr>
          <w:sz w:val="28"/>
          <w:szCs w:val="28"/>
        </w:rPr>
        <w:t>когнітивно</w:t>
      </w:r>
      <w:proofErr w:type="spellEnd"/>
      <w:r w:rsidRPr="00D24697">
        <w:rPr>
          <w:sz w:val="28"/>
          <w:szCs w:val="28"/>
        </w:rPr>
        <w:t>-поведінкової терапії, арт</w:t>
      </w:r>
      <w:r w:rsidR="00790CEB">
        <w:rPr>
          <w:sz w:val="28"/>
          <w:szCs w:val="28"/>
        </w:rPr>
        <w:t>-</w:t>
      </w:r>
      <w:r w:rsidRPr="00D24697">
        <w:rPr>
          <w:sz w:val="28"/>
          <w:szCs w:val="28"/>
        </w:rPr>
        <w:t xml:space="preserve">терапії, а також </w:t>
      </w:r>
      <w:proofErr w:type="spellStart"/>
      <w:r w:rsidRPr="00D24697">
        <w:rPr>
          <w:sz w:val="28"/>
          <w:szCs w:val="28"/>
        </w:rPr>
        <w:t>психоедукаційні</w:t>
      </w:r>
      <w:proofErr w:type="spellEnd"/>
      <w:r w:rsidRPr="00D24697">
        <w:rPr>
          <w:sz w:val="28"/>
          <w:szCs w:val="28"/>
        </w:rPr>
        <w:t xml:space="preserve"> програми, спрямовані на відновлення базового відчуття безпеки</w:t>
      </w:r>
      <w:r w:rsidR="00F72285">
        <w:rPr>
          <w:sz w:val="28"/>
          <w:szCs w:val="28"/>
        </w:rPr>
        <w:t>.</w:t>
      </w:r>
    </w:p>
    <w:p w14:paraId="40E91B6D" w14:textId="06535130" w:rsidR="001937EF" w:rsidRPr="00D24697" w:rsidRDefault="001937EF" w:rsidP="001937EF">
      <w:pPr>
        <w:spacing w:line="360" w:lineRule="auto"/>
        <w:ind w:firstLine="709"/>
        <w:jc w:val="both"/>
        <w:rPr>
          <w:sz w:val="28"/>
          <w:szCs w:val="28"/>
        </w:rPr>
      </w:pPr>
      <w:r w:rsidRPr="00D24697">
        <w:rPr>
          <w:sz w:val="28"/>
          <w:szCs w:val="28"/>
        </w:rPr>
        <w:t xml:space="preserve">Важливим напрямом є розвиток соціальних сервісів: створення центрів підтримки внутрішньо переміщених осіб, програм професійної адаптації та </w:t>
      </w:r>
      <w:proofErr w:type="spellStart"/>
      <w:r w:rsidRPr="00D24697">
        <w:rPr>
          <w:sz w:val="28"/>
          <w:szCs w:val="28"/>
        </w:rPr>
        <w:t>мовних</w:t>
      </w:r>
      <w:proofErr w:type="spellEnd"/>
      <w:r w:rsidRPr="00D24697">
        <w:rPr>
          <w:sz w:val="28"/>
          <w:szCs w:val="28"/>
        </w:rPr>
        <w:t xml:space="preserve"> курсів, що зменшують почуття ізоляції та сприяють інтеграції у нове середовище.</w:t>
      </w:r>
    </w:p>
    <w:p w14:paraId="653CCEE0" w14:textId="77777777" w:rsidR="00F72285" w:rsidRDefault="001937EF" w:rsidP="001937EF">
      <w:pPr>
        <w:spacing w:line="360" w:lineRule="auto"/>
        <w:ind w:firstLine="709"/>
        <w:jc w:val="both"/>
        <w:rPr>
          <w:sz w:val="28"/>
          <w:szCs w:val="28"/>
        </w:rPr>
      </w:pPr>
      <w:r w:rsidRPr="00D24697">
        <w:rPr>
          <w:sz w:val="28"/>
          <w:szCs w:val="28"/>
        </w:rPr>
        <w:t>Особливої уваги заслуговує досвід роботи з ветеранами та їхніми сім’ями, який активно застосовується й для вимушених мігрантів. Програми психологічної реабілітації включають елементи когнітивної реструктуризації, розвиток навичок подолання ПТСР, а також групові тренінги, що формують відчуття підтримки й спільності</w:t>
      </w:r>
      <w:r w:rsidR="00F72285">
        <w:rPr>
          <w:sz w:val="28"/>
          <w:szCs w:val="28"/>
        </w:rPr>
        <w:t>.</w:t>
      </w:r>
    </w:p>
    <w:p w14:paraId="49CE0960" w14:textId="22C47157" w:rsidR="001937EF" w:rsidRPr="00D24697" w:rsidRDefault="001937EF" w:rsidP="001937EF">
      <w:pPr>
        <w:spacing w:line="360" w:lineRule="auto"/>
        <w:ind w:firstLine="709"/>
        <w:jc w:val="both"/>
        <w:rPr>
          <w:sz w:val="28"/>
          <w:szCs w:val="28"/>
        </w:rPr>
      </w:pPr>
      <w:r w:rsidRPr="00D24697">
        <w:rPr>
          <w:sz w:val="28"/>
          <w:szCs w:val="28"/>
        </w:rPr>
        <w:lastRenderedPageBreak/>
        <w:t xml:space="preserve">В українських умовах акцент робиться на поєднанні психологічної та соціальної допомоги, адже саме інтегрований підхід дозволяє врахувати </w:t>
      </w:r>
      <w:proofErr w:type="spellStart"/>
      <w:r w:rsidRPr="00D24697">
        <w:rPr>
          <w:sz w:val="28"/>
          <w:szCs w:val="28"/>
        </w:rPr>
        <w:t>багатовимірність</w:t>
      </w:r>
      <w:proofErr w:type="spellEnd"/>
      <w:r w:rsidRPr="00D24697">
        <w:rPr>
          <w:sz w:val="28"/>
          <w:szCs w:val="28"/>
        </w:rPr>
        <w:t xml:space="preserve"> проблем, із якими стикаються переселенці.</w:t>
      </w:r>
    </w:p>
    <w:p w14:paraId="7406315D" w14:textId="77777777" w:rsidR="00F72285" w:rsidRDefault="001937EF" w:rsidP="001937EF">
      <w:pPr>
        <w:spacing w:line="360" w:lineRule="auto"/>
        <w:ind w:firstLine="709"/>
        <w:jc w:val="both"/>
        <w:rPr>
          <w:sz w:val="28"/>
          <w:szCs w:val="28"/>
        </w:rPr>
      </w:pPr>
      <w:r w:rsidRPr="00D24697">
        <w:rPr>
          <w:sz w:val="28"/>
          <w:szCs w:val="28"/>
        </w:rPr>
        <w:t xml:space="preserve">У вітчизняній практиці прикладом сучасної цифрової підтримки є платформа </w:t>
      </w:r>
      <w:r w:rsidRPr="00F72285">
        <w:rPr>
          <w:sz w:val="28"/>
          <w:szCs w:val="28"/>
        </w:rPr>
        <w:t>«Ти як?»,</w:t>
      </w:r>
      <w:r w:rsidRPr="00D24697">
        <w:rPr>
          <w:sz w:val="28"/>
          <w:szCs w:val="28"/>
        </w:rPr>
        <w:t xml:space="preserve"> розроблена за ініціативи першої леді України Олени </w:t>
      </w:r>
      <w:proofErr w:type="spellStart"/>
      <w:r w:rsidRPr="00D24697">
        <w:rPr>
          <w:sz w:val="28"/>
          <w:szCs w:val="28"/>
        </w:rPr>
        <w:t>Зеленської</w:t>
      </w:r>
      <w:proofErr w:type="spellEnd"/>
      <w:r w:rsidRPr="00D24697">
        <w:rPr>
          <w:sz w:val="28"/>
          <w:szCs w:val="28"/>
        </w:rPr>
        <w:t xml:space="preserve">. Вона пропонує онлайн-тести для самооцінки психоемоційного стану, рекомендації щодо подолання стресу, а також доступ до перевірених контактів кризових служб. </w:t>
      </w:r>
    </w:p>
    <w:p w14:paraId="004A8D7B" w14:textId="68D95106" w:rsidR="001937EF" w:rsidRPr="00D24697" w:rsidRDefault="001937EF" w:rsidP="001937EF">
      <w:pPr>
        <w:spacing w:line="360" w:lineRule="auto"/>
        <w:ind w:firstLine="709"/>
        <w:jc w:val="both"/>
        <w:rPr>
          <w:sz w:val="28"/>
          <w:szCs w:val="28"/>
        </w:rPr>
      </w:pPr>
      <w:r w:rsidRPr="00D24697">
        <w:rPr>
          <w:sz w:val="28"/>
          <w:szCs w:val="28"/>
        </w:rPr>
        <w:t>Наявність такого ресурсу свідчить про те, що українська система психологічної допомоги орієнтується на інтеграцію міжнародного досвіду та цифрових практик у роботу з населенням, включно з вимушеними мігрантами.</w:t>
      </w:r>
    </w:p>
    <w:p w14:paraId="29999476" w14:textId="77777777" w:rsidR="00F72285" w:rsidRDefault="001937EF" w:rsidP="001937EF">
      <w:pPr>
        <w:spacing w:line="360" w:lineRule="auto"/>
        <w:ind w:firstLine="709"/>
        <w:jc w:val="both"/>
        <w:rPr>
          <w:sz w:val="28"/>
          <w:szCs w:val="28"/>
        </w:rPr>
      </w:pPr>
      <w:r w:rsidRPr="00D24697">
        <w:rPr>
          <w:sz w:val="28"/>
          <w:szCs w:val="28"/>
        </w:rPr>
        <w:t>Зарубіжний досвід роботи з мігрантами є надзвичайно різноманітним і залежить від країни перебування, політичної ситуації та ресурсів. У країнах Західної Європи переважає комплексний підхід, де психологічна підтримка є частиною ширших інтеграційних програм.</w:t>
      </w:r>
    </w:p>
    <w:p w14:paraId="472266D9" w14:textId="2CA0A2FD" w:rsidR="001937EF" w:rsidRPr="00D24697" w:rsidRDefault="001937EF" w:rsidP="001937EF">
      <w:pPr>
        <w:spacing w:line="360" w:lineRule="auto"/>
        <w:ind w:firstLine="709"/>
        <w:jc w:val="both"/>
        <w:rPr>
          <w:sz w:val="28"/>
          <w:szCs w:val="28"/>
        </w:rPr>
      </w:pPr>
      <w:r w:rsidRPr="00D24697">
        <w:rPr>
          <w:sz w:val="28"/>
          <w:szCs w:val="28"/>
        </w:rPr>
        <w:t xml:space="preserve"> Наприклад, у Німеччині функціонують спеціальні центри психотерапевтичної допомоги біженцям, де поєднується індивідуальна терапія, групові інтервенції та соціальний супровід. В Італії й Іспанії практикується використання культурно адаптованих інтервенцій, що враховують </w:t>
      </w:r>
      <w:proofErr w:type="spellStart"/>
      <w:r w:rsidRPr="00D24697">
        <w:rPr>
          <w:sz w:val="28"/>
          <w:szCs w:val="28"/>
        </w:rPr>
        <w:t>мовні</w:t>
      </w:r>
      <w:proofErr w:type="spellEnd"/>
      <w:r w:rsidRPr="00D24697">
        <w:rPr>
          <w:sz w:val="28"/>
          <w:szCs w:val="28"/>
        </w:rPr>
        <w:t xml:space="preserve"> бар’єри та особливості культурної ідентичності.</w:t>
      </w:r>
    </w:p>
    <w:p w14:paraId="710CDE2E" w14:textId="77777777" w:rsidR="00F72285" w:rsidRDefault="001937EF" w:rsidP="001937EF">
      <w:pPr>
        <w:spacing w:line="360" w:lineRule="auto"/>
        <w:ind w:firstLine="709"/>
        <w:jc w:val="both"/>
        <w:rPr>
          <w:sz w:val="28"/>
          <w:szCs w:val="28"/>
        </w:rPr>
      </w:pPr>
      <w:r w:rsidRPr="00D24697">
        <w:rPr>
          <w:sz w:val="28"/>
          <w:szCs w:val="28"/>
        </w:rPr>
        <w:t xml:space="preserve">Окремої уваги заслуговує досвід Польщі, яка прийняла найбільшу кількість українських вимушених мігрантів після 2022 року. Тут активно функціонують інтеграційні центри, </w:t>
      </w:r>
      <w:proofErr w:type="spellStart"/>
      <w:r w:rsidRPr="00D24697">
        <w:rPr>
          <w:sz w:val="28"/>
          <w:szCs w:val="28"/>
        </w:rPr>
        <w:t>мовні</w:t>
      </w:r>
      <w:proofErr w:type="spellEnd"/>
      <w:r w:rsidRPr="00D24697">
        <w:rPr>
          <w:sz w:val="28"/>
          <w:szCs w:val="28"/>
        </w:rPr>
        <w:t xml:space="preserve"> курси, освітні та професійні програми, спрямовані на полегшення адаптації. </w:t>
      </w:r>
    </w:p>
    <w:p w14:paraId="0DD07165" w14:textId="03E13076" w:rsidR="001937EF" w:rsidRPr="00D24697" w:rsidRDefault="001937EF" w:rsidP="001937EF">
      <w:pPr>
        <w:spacing w:line="360" w:lineRule="auto"/>
        <w:ind w:firstLine="709"/>
        <w:jc w:val="both"/>
        <w:rPr>
          <w:sz w:val="28"/>
          <w:szCs w:val="28"/>
        </w:rPr>
      </w:pPr>
      <w:r w:rsidRPr="00D24697">
        <w:rPr>
          <w:sz w:val="28"/>
          <w:szCs w:val="28"/>
        </w:rPr>
        <w:t>Важливу роль відіграють волонтерські та громадські ініціативи, які поєднують соціальну й психологічну підтримку. Цей досвід демонструє, що доступність допомоги та орієнтація на базові потреби значно знижують рівень стресу й сприяють швидшому подоланню відчуття самотності серед мігрантів.</w:t>
      </w:r>
    </w:p>
    <w:p w14:paraId="474E06B1" w14:textId="71ACD12D" w:rsidR="00F72285" w:rsidRDefault="001937EF" w:rsidP="001937EF">
      <w:pPr>
        <w:spacing w:line="360" w:lineRule="auto"/>
        <w:ind w:firstLine="709"/>
        <w:jc w:val="both"/>
        <w:rPr>
          <w:sz w:val="28"/>
          <w:szCs w:val="28"/>
        </w:rPr>
      </w:pPr>
      <w:r w:rsidRPr="00D24697">
        <w:rPr>
          <w:sz w:val="28"/>
          <w:szCs w:val="28"/>
        </w:rPr>
        <w:t xml:space="preserve">У США та Канаді особливий акцент робиться на мультикультурній терапії та розвитку </w:t>
      </w:r>
      <w:proofErr w:type="spellStart"/>
      <w:r w:rsidRPr="00D24697">
        <w:rPr>
          <w:sz w:val="28"/>
          <w:szCs w:val="28"/>
        </w:rPr>
        <w:t>спільнотної</w:t>
      </w:r>
      <w:proofErr w:type="spellEnd"/>
      <w:r w:rsidRPr="00D24697">
        <w:rPr>
          <w:sz w:val="28"/>
          <w:szCs w:val="28"/>
        </w:rPr>
        <w:t xml:space="preserve"> підтримки. Індивідуальні консультації поєднуються з громадськими програмами </w:t>
      </w:r>
      <w:r w:rsidR="00790CEB">
        <w:rPr>
          <w:sz w:val="28"/>
          <w:szCs w:val="28"/>
        </w:rPr>
        <w:t>−</w:t>
      </w:r>
      <w:r w:rsidRPr="00D24697">
        <w:rPr>
          <w:sz w:val="28"/>
          <w:szCs w:val="28"/>
        </w:rPr>
        <w:t xml:space="preserve"> клубами, волонтерськими ініціативами, курсами </w:t>
      </w:r>
      <w:r w:rsidRPr="00D24697">
        <w:rPr>
          <w:sz w:val="28"/>
          <w:szCs w:val="28"/>
        </w:rPr>
        <w:lastRenderedPageBreak/>
        <w:t xml:space="preserve">особистісного розвитку, що допомагає зменшити відчуття самотності та відновити соціальні ресурси. </w:t>
      </w:r>
    </w:p>
    <w:p w14:paraId="109AFA66" w14:textId="15B47736" w:rsidR="001937EF" w:rsidRPr="00D24697" w:rsidRDefault="001937EF" w:rsidP="001937EF">
      <w:pPr>
        <w:spacing w:line="360" w:lineRule="auto"/>
        <w:ind w:firstLine="709"/>
        <w:jc w:val="both"/>
        <w:rPr>
          <w:sz w:val="28"/>
          <w:szCs w:val="28"/>
        </w:rPr>
      </w:pPr>
      <w:r w:rsidRPr="00D24697">
        <w:rPr>
          <w:sz w:val="28"/>
          <w:szCs w:val="28"/>
        </w:rPr>
        <w:t>Ефективність цих підходів підтверджується дослідженнями, які демонструють, що саме соціальна інтеграція виступає найважливішим фактором зниження стресу у мігрантів.</w:t>
      </w:r>
    </w:p>
    <w:p w14:paraId="2484D234" w14:textId="77777777" w:rsidR="001937EF" w:rsidRPr="00D24697" w:rsidRDefault="001937EF" w:rsidP="001937EF">
      <w:pPr>
        <w:spacing w:line="360" w:lineRule="auto"/>
        <w:ind w:firstLine="709"/>
        <w:jc w:val="both"/>
        <w:rPr>
          <w:sz w:val="28"/>
          <w:szCs w:val="28"/>
        </w:rPr>
      </w:pPr>
      <w:r w:rsidRPr="00D24697">
        <w:rPr>
          <w:sz w:val="28"/>
          <w:szCs w:val="28"/>
        </w:rPr>
        <w:t>Важливо зазначити, що міжнародна практика приділяє увагу використанню інноваційних технологій. Онлайн-консультації, мобільні додатки для підтримки психічного здоров’я, віртуальні групи взаємодопомоги стали звичним інструментом у країнах Скандинавії та Північної Америки. Це особливо актуально для тих, хто перебуває у віддалених місцевостях або відчуває бар’єр у зверненні за очною допомогою.</w:t>
      </w:r>
    </w:p>
    <w:p w14:paraId="6987624C" w14:textId="77777777" w:rsidR="001937EF" w:rsidRPr="00D24697" w:rsidRDefault="001937EF" w:rsidP="001937EF">
      <w:pPr>
        <w:spacing w:line="360" w:lineRule="auto"/>
        <w:ind w:firstLine="709"/>
        <w:jc w:val="both"/>
        <w:rPr>
          <w:sz w:val="28"/>
          <w:szCs w:val="28"/>
        </w:rPr>
      </w:pPr>
      <w:r w:rsidRPr="00D24697">
        <w:rPr>
          <w:sz w:val="28"/>
          <w:szCs w:val="28"/>
        </w:rPr>
        <w:t>Порівняння вітчизняного та зарубіжного досвіду дозволяє зробити кілька важливих висновків.</w:t>
      </w:r>
    </w:p>
    <w:p w14:paraId="09D2DE32" w14:textId="77777777" w:rsidR="001937EF" w:rsidRPr="00D24697" w:rsidRDefault="001937EF" w:rsidP="001937EF">
      <w:pPr>
        <w:pStyle w:val="a9"/>
        <w:numPr>
          <w:ilvl w:val="0"/>
          <w:numId w:val="30"/>
        </w:numPr>
        <w:spacing w:after="0" w:line="360" w:lineRule="auto"/>
        <w:ind w:left="1134"/>
        <w:jc w:val="both"/>
        <w:rPr>
          <w:sz w:val="28"/>
          <w:szCs w:val="28"/>
        </w:rPr>
      </w:pPr>
      <w:r w:rsidRPr="00D24697">
        <w:rPr>
          <w:sz w:val="28"/>
          <w:szCs w:val="28"/>
        </w:rPr>
        <w:t>Українська практика зосереджена переважно на кризовій допомозі та первинній стабілізації, у той час як зарубіжні країни розвивають довготривалі інтеграційні програми.</w:t>
      </w:r>
    </w:p>
    <w:p w14:paraId="79A2DCCF" w14:textId="77777777" w:rsidR="001937EF" w:rsidRPr="00D24697" w:rsidRDefault="001937EF" w:rsidP="001937EF">
      <w:pPr>
        <w:pStyle w:val="a9"/>
        <w:numPr>
          <w:ilvl w:val="0"/>
          <w:numId w:val="30"/>
        </w:numPr>
        <w:spacing w:after="0" w:line="360" w:lineRule="auto"/>
        <w:ind w:left="1134"/>
        <w:jc w:val="both"/>
        <w:rPr>
          <w:sz w:val="28"/>
          <w:szCs w:val="28"/>
        </w:rPr>
      </w:pPr>
      <w:r w:rsidRPr="00D24697">
        <w:rPr>
          <w:sz w:val="28"/>
          <w:szCs w:val="28"/>
        </w:rPr>
        <w:t xml:space="preserve">У міжнародному досвіді більш поширене застосування </w:t>
      </w:r>
      <w:proofErr w:type="spellStart"/>
      <w:r w:rsidRPr="00D24697">
        <w:rPr>
          <w:sz w:val="28"/>
          <w:szCs w:val="28"/>
        </w:rPr>
        <w:t>мультидисциплінарних</w:t>
      </w:r>
      <w:proofErr w:type="spellEnd"/>
      <w:r w:rsidRPr="00D24697">
        <w:rPr>
          <w:sz w:val="28"/>
          <w:szCs w:val="28"/>
        </w:rPr>
        <w:t xml:space="preserve"> команд (психолог, психіатр, соціальний працівник, культурний посередник), що забезпечує комплексність допомоги.</w:t>
      </w:r>
    </w:p>
    <w:p w14:paraId="77FDD753" w14:textId="77777777" w:rsidR="001937EF" w:rsidRPr="00D24697" w:rsidRDefault="001937EF" w:rsidP="001937EF">
      <w:pPr>
        <w:pStyle w:val="a9"/>
        <w:numPr>
          <w:ilvl w:val="0"/>
          <w:numId w:val="30"/>
        </w:numPr>
        <w:spacing w:after="0" w:line="360" w:lineRule="auto"/>
        <w:ind w:left="1134"/>
        <w:jc w:val="both"/>
        <w:rPr>
          <w:sz w:val="28"/>
          <w:szCs w:val="28"/>
        </w:rPr>
      </w:pPr>
      <w:r w:rsidRPr="00D24697">
        <w:rPr>
          <w:sz w:val="28"/>
          <w:szCs w:val="28"/>
        </w:rPr>
        <w:t xml:space="preserve">В обох випадках підтверджується висока ефективність групових і </w:t>
      </w:r>
      <w:proofErr w:type="spellStart"/>
      <w:r w:rsidRPr="00D24697">
        <w:rPr>
          <w:sz w:val="28"/>
          <w:szCs w:val="28"/>
        </w:rPr>
        <w:t>спільнотних</w:t>
      </w:r>
      <w:proofErr w:type="spellEnd"/>
      <w:r w:rsidRPr="00D24697">
        <w:rPr>
          <w:sz w:val="28"/>
          <w:szCs w:val="28"/>
        </w:rPr>
        <w:t xml:space="preserve"> інтервенцій, які сприяють подоланню ізоляції та формуванню нових соціальних </w:t>
      </w:r>
      <w:proofErr w:type="spellStart"/>
      <w:r w:rsidRPr="00D24697">
        <w:rPr>
          <w:sz w:val="28"/>
          <w:szCs w:val="28"/>
        </w:rPr>
        <w:t>зв’язків</w:t>
      </w:r>
      <w:proofErr w:type="spellEnd"/>
      <w:r w:rsidRPr="00D24697">
        <w:rPr>
          <w:sz w:val="28"/>
          <w:szCs w:val="28"/>
        </w:rPr>
        <w:t>.</w:t>
      </w:r>
    </w:p>
    <w:p w14:paraId="603A7B2B" w14:textId="77777777" w:rsidR="001937EF" w:rsidRPr="00D24697" w:rsidRDefault="001937EF" w:rsidP="001937EF">
      <w:pPr>
        <w:pStyle w:val="a9"/>
        <w:numPr>
          <w:ilvl w:val="0"/>
          <w:numId w:val="30"/>
        </w:numPr>
        <w:spacing w:after="0" w:line="360" w:lineRule="auto"/>
        <w:ind w:left="1134"/>
        <w:jc w:val="both"/>
        <w:rPr>
          <w:sz w:val="28"/>
          <w:szCs w:val="28"/>
        </w:rPr>
      </w:pPr>
      <w:r w:rsidRPr="00D24697">
        <w:rPr>
          <w:sz w:val="28"/>
          <w:szCs w:val="28"/>
        </w:rPr>
        <w:t>Використання цифрових технологій є перспективним напрямом і для України, де зростає потреба у масштабованих і доступних інструментах психологічної підтримки.</w:t>
      </w:r>
    </w:p>
    <w:p w14:paraId="62B25CD7" w14:textId="77777777" w:rsidR="00F72285" w:rsidRDefault="001937EF" w:rsidP="001937EF">
      <w:pPr>
        <w:spacing w:line="360" w:lineRule="auto"/>
        <w:ind w:firstLine="709"/>
        <w:jc w:val="both"/>
        <w:rPr>
          <w:sz w:val="28"/>
          <w:szCs w:val="28"/>
        </w:rPr>
      </w:pPr>
      <w:r w:rsidRPr="00D24697">
        <w:rPr>
          <w:sz w:val="28"/>
          <w:szCs w:val="28"/>
        </w:rPr>
        <w:t xml:space="preserve">Отже, узагальнення вітчизняного та зарубіжного досвіду свідчить, що найрезультативнішими є ті підходи, які поєднують індивідуальну й групову роботу, соціальний супровід та інноваційні інструменти. </w:t>
      </w:r>
    </w:p>
    <w:p w14:paraId="3E940FBD" w14:textId="1763975C" w:rsidR="001937EF" w:rsidRPr="00D24697" w:rsidRDefault="001937EF" w:rsidP="001937EF">
      <w:pPr>
        <w:spacing w:line="360" w:lineRule="auto"/>
        <w:ind w:firstLine="709"/>
        <w:jc w:val="both"/>
        <w:rPr>
          <w:sz w:val="28"/>
          <w:szCs w:val="28"/>
        </w:rPr>
      </w:pPr>
      <w:r w:rsidRPr="00D24697">
        <w:rPr>
          <w:sz w:val="28"/>
          <w:szCs w:val="28"/>
        </w:rPr>
        <w:lastRenderedPageBreak/>
        <w:t>Впровадження подібних комплексних моделей у практику психологічної допомоги вимушеним мігрантам в Україні може сприяти не лише зниженню рівня стресу й подоланню самотності, а й довготривалій соціальній інтеграції.</w:t>
      </w:r>
    </w:p>
    <w:p w14:paraId="7BEFB5AC" w14:textId="28A919D9" w:rsidR="001937EF" w:rsidRPr="00D24697" w:rsidRDefault="00F72285" w:rsidP="001937EF">
      <w:pPr>
        <w:spacing w:line="360" w:lineRule="auto"/>
        <w:ind w:firstLine="709"/>
        <w:jc w:val="both"/>
        <w:rPr>
          <w:sz w:val="28"/>
          <w:szCs w:val="28"/>
        </w:rPr>
      </w:pPr>
      <w:r>
        <w:rPr>
          <w:sz w:val="28"/>
          <w:szCs w:val="28"/>
        </w:rPr>
        <w:t xml:space="preserve">Отже, </w:t>
      </w:r>
      <w:r w:rsidR="001937EF" w:rsidRPr="00D24697">
        <w:rPr>
          <w:sz w:val="28"/>
          <w:szCs w:val="28"/>
        </w:rPr>
        <w:t>розглянуто основні психологічні стратегії зниження стресу та подолання відчуття самотності серед вимушених мігрантів. Аналіз показав, що:</w:t>
      </w:r>
    </w:p>
    <w:p w14:paraId="0CC1F953" w14:textId="210145B4" w:rsidR="001937EF" w:rsidRPr="00D24697" w:rsidRDefault="001937EF" w:rsidP="001937EF">
      <w:pPr>
        <w:spacing w:line="360" w:lineRule="auto"/>
        <w:ind w:left="709"/>
        <w:jc w:val="both"/>
        <w:rPr>
          <w:sz w:val="28"/>
          <w:szCs w:val="28"/>
        </w:rPr>
      </w:pPr>
      <w:r w:rsidRPr="00D24697">
        <w:rPr>
          <w:sz w:val="28"/>
          <w:szCs w:val="28"/>
        </w:rPr>
        <w:t xml:space="preserve">– </w:t>
      </w:r>
      <w:proofErr w:type="spellStart"/>
      <w:r w:rsidR="00790CEB">
        <w:rPr>
          <w:sz w:val="28"/>
          <w:szCs w:val="28"/>
        </w:rPr>
        <w:t>к</w:t>
      </w:r>
      <w:r w:rsidRPr="00F72285">
        <w:rPr>
          <w:sz w:val="28"/>
          <w:szCs w:val="28"/>
        </w:rPr>
        <w:t>опінг</w:t>
      </w:r>
      <w:proofErr w:type="spellEnd"/>
      <w:r w:rsidRPr="00F72285">
        <w:rPr>
          <w:sz w:val="28"/>
          <w:szCs w:val="28"/>
        </w:rPr>
        <w:t>-стратегії</w:t>
      </w:r>
      <w:r w:rsidRPr="00D24697">
        <w:rPr>
          <w:sz w:val="28"/>
          <w:szCs w:val="28"/>
        </w:rPr>
        <w:t xml:space="preserve"> є базовим механізмом адаптації, проте їхня ефективність залежить від індивідуальних особливостей особистості та контексту ситуації. Гнучкість у виборі стратегій дає змогу людині не лише зменшувати інтенсивність стресу, а й поступово відновлювати відчуття контролю над життям.</w:t>
      </w:r>
    </w:p>
    <w:p w14:paraId="0886A718" w14:textId="31DBD624" w:rsidR="001937EF" w:rsidRPr="00D24697" w:rsidRDefault="001937EF" w:rsidP="001937EF">
      <w:pPr>
        <w:spacing w:line="360" w:lineRule="auto"/>
        <w:ind w:left="709"/>
        <w:jc w:val="both"/>
        <w:rPr>
          <w:sz w:val="28"/>
          <w:szCs w:val="28"/>
        </w:rPr>
      </w:pPr>
      <w:r w:rsidRPr="00D24697">
        <w:rPr>
          <w:sz w:val="28"/>
          <w:szCs w:val="28"/>
        </w:rPr>
        <w:t xml:space="preserve">– </w:t>
      </w:r>
      <w:r w:rsidR="00790CEB">
        <w:rPr>
          <w:sz w:val="28"/>
          <w:szCs w:val="28"/>
        </w:rPr>
        <w:t>с</w:t>
      </w:r>
      <w:r w:rsidRPr="00F72285">
        <w:rPr>
          <w:sz w:val="28"/>
          <w:szCs w:val="28"/>
        </w:rPr>
        <w:t>оціальна підтримка</w:t>
      </w:r>
      <w:r w:rsidRPr="00D24697">
        <w:rPr>
          <w:sz w:val="28"/>
          <w:szCs w:val="28"/>
        </w:rPr>
        <w:t xml:space="preserve"> виконує захисну функцію у процесі подолання кризових станів. Вона знижує ризик ізоляції, забезпечує доступ до ресурсів і формує відчуття </w:t>
      </w:r>
      <w:proofErr w:type="spellStart"/>
      <w:r w:rsidRPr="00D24697">
        <w:rPr>
          <w:sz w:val="28"/>
          <w:szCs w:val="28"/>
        </w:rPr>
        <w:t>включеності</w:t>
      </w:r>
      <w:proofErr w:type="spellEnd"/>
      <w:r w:rsidRPr="00D24697">
        <w:rPr>
          <w:sz w:val="28"/>
          <w:szCs w:val="28"/>
        </w:rPr>
        <w:t xml:space="preserve"> у спільноту. Для мігрантів це є критично важливим, адже саме соціальні зв’язки створюють основу для інтеграції у нове середовище.</w:t>
      </w:r>
    </w:p>
    <w:p w14:paraId="30C4F134" w14:textId="3EF19F55" w:rsidR="001937EF" w:rsidRPr="00D24697" w:rsidRDefault="001937EF" w:rsidP="001937EF">
      <w:pPr>
        <w:spacing w:line="360" w:lineRule="auto"/>
        <w:ind w:left="709"/>
        <w:jc w:val="both"/>
        <w:rPr>
          <w:sz w:val="28"/>
          <w:szCs w:val="28"/>
        </w:rPr>
      </w:pPr>
      <w:r w:rsidRPr="00D24697">
        <w:rPr>
          <w:sz w:val="28"/>
          <w:szCs w:val="28"/>
        </w:rPr>
        <w:t xml:space="preserve">– </w:t>
      </w:r>
      <w:r w:rsidR="00790CEB">
        <w:rPr>
          <w:sz w:val="28"/>
          <w:szCs w:val="28"/>
        </w:rPr>
        <w:t>в</w:t>
      </w:r>
      <w:r w:rsidRPr="00F72285">
        <w:rPr>
          <w:sz w:val="28"/>
          <w:szCs w:val="28"/>
        </w:rPr>
        <w:t>ласні психологічні ресурси</w:t>
      </w:r>
      <w:r w:rsidRPr="00D24697">
        <w:rPr>
          <w:sz w:val="28"/>
          <w:szCs w:val="28"/>
        </w:rPr>
        <w:t xml:space="preserve"> особистості (стійкість, </w:t>
      </w:r>
      <w:proofErr w:type="spellStart"/>
      <w:r w:rsidRPr="00D24697">
        <w:rPr>
          <w:sz w:val="28"/>
          <w:szCs w:val="28"/>
        </w:rPr>
        <w:t>рефлексивність</w:t>
      </w:r>
      <w:proofErr w:type="spellEnd"/>
      <w:r w:rsidRPr="00D24697">
        <w:rPr>
          <w:sz w:val="28"/>
          <w:szCs w:val="28"/>
        </w:rPr>
        <w:t>, довіра) виступають внутрішнім підґрунтям для протидії деструктивним впливам стресу та самотності. Розвиток цих якостей посилює здатність людини адаптуватися до складних обставин і сприяє формуванню конструктивних життєвих стратегій.</w:t>
      </w:r>
    </w:p>
    <w:p w14:paraId="0E66152F" w14:textId="2F7A51E3" w:rsidR="001937EF" w:rsidRPr="00D24697" w:rsidRDefault="001937EF" w:rsidP="001937EF">
      <w:pPr>
        <w:spacing w:line="360" w:lineRule="auto"/>
        <w:ind w:left="709"/>
        <w:jc w:val="both"/>
        <w:rPr>
          <w:sz w:val="28"/>
          <w:szCs w:val="28"/>
        </w:rPr>
      </w:pPr>
      <w:r w:rsidRPr="00D24697">
        <w:rPr>
          <w:sz w:val="28"/>
          <w:szCs w:val="28"/>
        </w:rPr>
        <w:t xml:space="preserve">– </w:t>
      </w:r>
      <w:r w:rsidR="00790CEB">
        <w:rPr>
          <w:sz w:val="28"/>
          <w:szCs w:val="28"/>
        </w:rPr>
        <w:t>н</w:t>
      </w:r>
      <w:r w:rsidRPr="00D24697">
        <w:rPr>
          <w:sz w:val="28"/>
          <w:szCs w:val="28"/>
        </w:rPr>
        <w:t xml:space="preserve">овітні практики психологічних інтервенцій демонструють, </w:t>
      </w:r>
      <w:r w:rsidRPr="00F72285">
        <w:rPr>
          <w:sz w:val="28"/>
          <w:szCs w:val="28"/>
        </w:rPr>
        <w:t>що поєднання різних форматів допомоги</w:t>
      </w:r>
      <w:r w:rsidRPr="00D24697">
        <w:rPr>
          <w:sz w:val="28"/>
          <w:szCs w:val="28"/>
        </w:rPr>
        <w:t xml:space="preserve"> (індивідуальні консультації, групові програми, онлайн-сервіси) підвищує доступність і результативність психологічної підтримки. Використання цифрових технологій особливо важливе для мігрантів, які не завжди мають змогу отримати очну допомогу.</w:t>
      </w:r>
    </w:p>
    <w:p w14:paraId="7D4775E0" w14:textId="71E73828" w:rsidR="001937EF" w:rsidRPr="00D24697" w:rsidRDefault="001937EF" w:rsidP="001937EF">
      <w:pPr>
        <w:spacing w:line="360" w:lineRule="auto"/>
        <w:ind w:left="709"/>
        <w:jc w:val="both"/>
        <w:rPr>
          <w:sz w:val="28"/>
          <w:szCs w:val="28"/>
        </w:rPr>
      </w:pPr>
      <w:r w:rsidRPr="00D24697">
        <w:rPr>
          <w:sz w:val="28"/>
          <w:szCs w:val="28"/>
        </w:rPr>
        <w:t xml:space="preserve">– </w:t>
      </w:r>
      <w:r w:rsidR="00790CEB">
        <w:rPr>
          <w:sz w:val="28"/>
          <w:szCs w:val="28"/>
        </w:rPr>
        <w:t>а</w:t>
      </w:r>
      <w:r w:rsidRPr="00D24697">
        <w:rPr>
          <w:sz w:val="28"/>
          <w:szCs w:val="28"/>
        </w:rPr>
        <w:t xml:space="preserve">наліз вітчизняного та зарубіжного досвіду підтвердив, що найефективнішими є </w:t>
      </w:r>
      <w:r w:rsidRPr="00F72285">
        <w:rPr>
          <w:sz w:val="28"/>
          <w:szCs w:val="28"/>
        </w:rPr>
        <w:t>інтегровані програми</w:t>
      </w:r>
      <w:r w:rsidRPr="00D24697">
        <w:rPr>
          <w:sz w:val="28"/>
          <w:szCs w:val="28"/>
        </w:rPr>
        <w:t>, які поєднують психологічну роботу з соціальною та освітньою підтримкою. В Україні активно розвиваються як традиційні підходи, так і сучасні інноваційні ініціативи (зокрема платформа «Ти як?»), що свідчить про поступове наближення до міжнародних стандартів у сфері психічного здоров’я.</w:t>
      </w:r>
    </w:p>
    <w:p w14:paraId="39820F5B" w14:textId="77777777" w:rsidR="001937EF" w:rsidRPr="00D24697" w:rsidRDefault="001937EF" w:rsidP="001937EF">
      <w:pPr>
        <w:spacing w:line="360" w:lineRule="auto"/>
        <w:ind w:firstLine="709"/>
        <w:jc w:val="both"/>
        <w:rPr>
          <w:sz w:val="28"/>
          <w:szCs w:val="28"/>
        </w:rPr>
      </w:pPr>
      <w:r w:rsidRPr="00D24697">
        <w:rPr>
          <w:sz w:val="28"/>
          <w:szCs w:val="28"/>
        </w:rPr>
        <w:lastRenderedPageBreak/>
        <w:t xml:space="preserve">Отже, оптимальна модель психологічної допомоги вимушеним мігрантам ґрунтується на синергії трьох компонентів: </w:t>
      </w:r>
      <w:r w:rsidRPr="00F72285">
        <w:rPr>
          <w:sz w:val="28"/>
          <w:szCs w:val="28"/>
        </w:rPr>
        <w:t xml:space="preserve">розвитку внутрішніх ресурсів особистості, активізації соціальних </w:t>
      </w:r>
      <w:proofErr w:type="spellStart"/>
      <w:r w:rsidRPr="00F72285">
        <w:rPr>
          <w:sz w:val="28"/>
          <w:szCs w:val="28"/>
        </w:rPr>
        <w:t>зв’язків</w:t>
      </w:r>
      <w:proofErr w:type="spellEnd"/>
      <w:r w:rsidRPr="00F72285">
        <w:rPr>
          <w:sz w:val="28"/>
          <w:szCs w:val="28"/>
        </w:rPr>
        <w:t xml:space="preserve"> і впровадженні сучасних інноваційних практик. </w:t>
      </w:r>
      <w:r w:rsidRPr="00D24697">
        <w:rPr>
          <w:sz w:val="28"/>
          <w:szCs w:val="28"/>
        </w:rPr>
        <w:t>Саме поєднання цих елементів створює умови для зниження стресу, подолання самотності та досягнення успішної адаптації у нових життєвих умовах.</w:t>
      </w:r>
    </w:p>
    <w:p w14:paraId="17B553DB" w14:textId="05484CE1" w:rsidR="001937EF" w:rsidRPr="00D24697" w:rsidRDefault="001937EF" w:rsidP="001937EF">
      <w:pPr>
        <w:spacing w:line="360" w:lineRule="auto"/>
        <w:ind w:firstLine="709"/>
        <w:jc w:val="both"/>
        <w:rPr>
          <w:sz w:val="28"/>
          <w:szCs w:val="28"/>
        </w:rPr>
      </w:pPr>
      <w:r w:rsidRPr="00D24697">
        <w:rPr>
          <w:sz w:val="28"/>
          <w:szCs w:val="28"/>
        </w:rPr>
        <w:t>Мета</w:t>
      </w:r>
      <w:r w:rsidR="00F72285">
        <w:rPr>
          <w:sz w:val="28"/>
          <w:szCs w:val="28"/>
        </w:rPr>
        <w:t xml:space="preserve"> формувального</w:t>
      </w:r>
      <w:r w:rsidRPr="00D24697">
        <w:rPr>
          <w:sz w:val="28"/>
          <w:szCs w:val="28"/>
        </w:rPr>
        <w:t xml:space="preserve"> етапу </w:t>
      </w:r>
      <w:r w:rsidR="00F72285">
        <w:rPr>
          <w:sz w:val="28"/>
          <w:szCs w:val="28"/>
        </w:rPr>
        <w:t xml:space="preserve">дослідження </w:t>
      </w:r>
      <w:r w:rsidRPr="00D24697">
        <w:rPr>
          <w:sz w:val="28"/>
          <w:szCs w:val="28"/>
        </w:rPr>
        <w:t>полягала у практичній перевірці теоретичних положень, сформульованих у перших двох розділах. Завданням було дослідити рівень стресу та переживання самотності серед вимушених мігрантів, оцінити їхні особистісні ресурси й виявити можливості зниження негативних станів за допомогою доступних методів психологічної підтримки.</w:t>
      </w:r>
    </w:p>
    <w:p w14:paraId="225EBA33" w14:textId="77777777" w:rsidR="001937EF" w:rsidRPr="00D24697" w:rsidRDefault="001937EF" w:rsidP="001937EF">
      <w:pPr>
        <w:spacing w:line="360" w:lineRule="auto"/>
        <w:ind w:firstLine="709"/>
        <w:jc w:val="both"/>
        <w:rPr>
          <w:sz w:val="28"/>
          <w:szCs w:val="28"/>
        </w:rPr>
      </w:pPr>
      <w:r w:rsidRPr="00D24697">
        <w:rPr>
          <w:sz w:val="28"/>
          <w:szCs w:val="28"/>
        </w:rPr>
        <w:t>Дослідження мало пілотний характер і проводилося у дистанційному форматі з використанням онлайн-інструментів (</w:t>
      </w:r>
      <w:proofErr w:type="spellStart"/>
      <w:r w:rsidRPr="00D24697">
        <w:rPr>
          <w:sz w:val="28"/>
          <w:szCs w:val="28"/>
        </w:rPr>
        <w:t>Google</w:t>
      </w:r>
      <w:proofErr w:type="spellEnd"/>
      <w:r w:rsidRPr="00D24697">
        <w:rPr>
          <w:sz w:val="28"/>
          <w:szCs w:val="28"/>
        </w:rPr>
        <w:t xml:space="preserve"> </w:t>
      </w:r>
      <w:proofErr w:type="spellStart"/>
      <w:r w:rsidRPr="00D24697">
        <w:rPr>
          <w:sz w:val="28"/>
          <w:szCs w:val="28"/>
        </w:rPr>
        <w:t>Forms</w:t>
      </w:r>
      <w:proofErr w:type="spellEnd"/>
      <w:r w:rsidRPr="00D24697">
        <w:rPr>
          <w:sz w:val="28"/>
          <w:szCs w:val="28"/>
        </w:rPr>
        <w:t xml:space="preserve"> для опитувань, </w:t>
      </w:r>
      <w:proofErr w:type="spellStart"/>
      <w:r w:rsidRPr="00D24697">
        <w:rPr>
          <w:sz w:val="28"/>
          <w:szCs w:val="28"/>
        </w:rPr>
        <w:t>Zoom</w:t>
      </w:r>
      <w:proofErr w:type="spellEnd"/>
      <w:r w:rsidRPr="00D24697">
        <w:rPr>
          <w:sz w:val="28"/>
          <w:szCs w:val="28"/>
        </w:rPr>
        <w:t xml:space="preserve"> для інтерв’ю). Такий формат дозволив охопити учасників, які проживають у різних країнах, і забезпечив зручність участі без додаткових витрат.</w:t>
      </w:r>
    </w:p>
    <w:p w14:paraId="3F6CD4F8" w14:textId="77777777" w:rsidR="00F72285" w:rsidRDefault="001937EF" w:rsidP="001937EF">
      <w:pPr>
        <w:spacing w:line="360" w:lineRule="auto"/>
        <w:ind w:left="709"/>
        <w:jc w:val="both"/>
        <w:rPr>
          <w:sz w:val="28"/>
          <w:szCs w:val="28"/>
        </w:rPr>
      </w:pPr>
      <w:r w:rsidRPr="00D24697">
        <w:rPr>
          <w:sz w:val="28"/>
          <w:szCs w:val="28"/>
        </w:rPr>
        <w:t>Організація дослідження складалася з кількох послідовних етапів:</w:t>
      </w:r>
      <w:r w:rsidRPr="00D24697">
        <w:rPr>
          <w:sz w:val="28"/>
          <w:szCs w:val="28"/>
        </w:rPr>
        <w:br/>
        <w:t xml:space="preserve">– </w:t>
      </w:r>
      <w:r w:rsidRPr="00F72285">
        <w:rPr>
          <w:sz w:val="28"/>
          <w:szCs w:val="28"/>
        </w:rPr>
        <w:t>підготовчий</w:t>
      </w:r>
      <w:r w:rsidRPr="00D24697">
        <w:rPr>
          <w:sz w:val="28"/>
          <w:szCs w:val="28"/>
        </w:rPr>
        <w:t xml:space="preserve"> </w:t>
      </w:r>
      <w:r w:rsidR="00F72285">
        <w:rPr>
          <w:sz w:val="28"/>
          <w:szCs w:val="28"/>
        </w:rPr>
        <w:t>−</w:t>
      </w:r>
      <w:r w:rsidRPr="00D24697">
        <w:rPr>
          <w:sz w:val="28"/>
          <w:szCs w:val="28"/>
        </w:rPr>
        <w:t xml:space="preserve"> визначення мети та завдань, підбір інструментарію, розробка електронних анкет і технічних інструкцій;</w:t>
      </w:r>
    </w:p>
    <w:p w14:paraId="0161ECA1" w14:textId="77777777" w:rsidR="00F72285" w:rsidRDefault="001937EF" w:rsidP="001937EF">
      <w:pPr>
        <w:spacing w:line="360" w:lineRule="auto"/>
        <w:ind w:left="709"/>
        <w:jc w:val="both"/>
        <w:rPr>
          <w:sz w:val="28"/>
          <w:szCs w:val="28"/>
        </w:rPr>
      </w:pPr>
      <w:r w:rsidRPr="00D24697">
        <w:rPr>
          <w:sz w:val="28"/>
          <w:szCs w:val="28"/>
        </w:rPr>
        <w:t xml:space="preserve">– </w:t>
      </w:r>
      <w:proofErr w:type="spellStart"/>
      <w:r w:rsidRPr="00F72285">
        <w:rPr>
          <w:sz w:val="28"/>
          <w:szCs w:val="28"/>
        </w:rPr>
        <w:t>констатувальний</w:t>
      </w:r>
      <w:proofErr w:type="spellEnd"/>
      <w:r w:rsidRPr="00D24697">
        <w:rPr>
          <w:sz w:val="28"/>
          <w:szCs w:val="28"/>
        </w:rPr>
        <w:t xml:space="preserve"> </w:t>
      </w:r>
      <w:r w:rsidR="00F72285">
        <w:rPr>
          <w:sz w:val="28"/>
          <w:szCs w:val="28"/>
        </w:rPr>
        <w:t>−</w:t>
      </w:r>
      <w:r w:rsidRPr="00D24697">
        <w:rPr>
          <w:sz w:val="28"/>
          <w:szCs w:val="28"/>
        </w:rPr>
        <w:t xml:space="preserve"> первинне опитування та діагностика за стандартизованими методиками;</w:t>
      </w:r>
    </w:p>
    <w:p w14:paraId="3436B1D0" w14:textId="77777777" w:rsidR="00F72285" w:rsidRDefault="001937EF" w:rsidP="001937EF">
      <w:pPr>
        <w:spacing w:line="360" w:lineRule="auto"/>
        <w:ind w:left="709"/>
        <w:jc w:val="both"/>
        <w:rPr>
          <w:sz w:val="28"/>
          <w:szCs w:val="28"/>
        </w:rPr>
      </w:pPr>
      <w:r w:rsidRPr="00D24697">
        <w:rPr>
          <w:sz w:val="28"/>
          <w:szCs w:val="28"/>
        </w:rPr>
        <w:t xml:space="preserve">– </w:t>
      </w:r>
      <w:r w:rsidRPr="00F72285">
        <w:rPr>
          <w:sz w:val="28"/>
          <w:szCs w:val="28"/>
        </w:rPr>
        <w:t>формувальний</w:t>
      </w:r>
      <w:r w:rsidRPr="00D24697">
        <w:rPr>
          <w:sz w:val="28"/>
          <w:szCs w:val="28"/>
        </w:rPr>
        <w:t xml:space="preserve"> </w:t>
      </w:r>
      <w:r w:rsidR="00F72285">
        <w:rPr>
          <w:sz w:val="28"/>
          <w:szCs w:val="28"/>
        </w:rPr>
        <w:t>−</w:t>
      </w:r>
      <w:r w:rsidRPr="00D24697">
        <w:rPr>
          <w:sz w:val="28"/>
          <w:szCs w:val="28"/>
        </w:rPr>
        <w:t xml:space="preserve"> апробація коротких онлайн-сесій психологічної підтримки (вправи для зниження стресу, техніки саморегуляції, обговорення досвіду та підтримка у спільноті, групові дискусії, використання мобільних застосунків для релаксації);</w:t>
      </w:r>
    </w:p>
    <w:p w14:paraId="2719EE80" w14:textId="31505314" w:rsidR="001937EF" w:rsidRPr="00D24697" w:rsidRDefault="001937EF" w:rsidP="001937EF">
      <w:pPr>
        <w:spacing w:line="360" w:lineRule="auto"/>
        <w:ind w:left="709"/>
        <w:jc w:val="both"/>
        <w:rPr>
          <w:sz w:val="28"/>
          <w:szCs w:val="28"/>
        </w:rPr>
      </w:pPr>
      <w:r w:rsidRPr="00D24697">
        <w:rPr>
          <w:sz w:val="28"/>
          <w:szCs w:val="28"/>
        </w:rPr>
        <w:t xml:space="preserve">– </w:t>
      </w:r>
      <w:r w:rsidRPr="00F72285">
        <w:rPr>
          <w:sz w:val="28"/>
          <w:szCs w:val="28"/>
        </w:rPr>
        <w:t>контрольний</w:t>
      </w:r>
      <w:r w:rsidRPr="00D24697">
        <w:rPr>
          <w:sz w:val="28"/>
          <w:szCs w:val="28"/>
        </w:rPr>
        <w:t xml:space="preserve"> </w:t>
      </w:r>
      <w:r w:rsidR="00F72285">
        <w:rPr>
          <w:sz w:val="28"/>
          <w:szCs w:val="28"/>
        </w:rPr>
        <w:t>−</w:t>
      </w:r>
      <w:r w:rsidRPr="00D24697">
        <w:rPr>
          <w:sz w:val="28"/>
          <w:szCs w:val="28"/>
        </w:rPr>
        <w:t xml:space="preserve"> повторне опитування для оцінки змін у рівні стресу, самотності та психологічної стійкості.</w:t>
      </w:r>
    </w:p>
    <w:p w14:paraId="28DF7247" w14:textId="77777777" w:rsidR="001937EF" w:rsidRPr="00D24697" w:rsidRDefault="001937EF" w:rsidP="001937EF">
      <w:pPr>
        <w:spacing w:line="360" w:lineRule="auto"/>
        <w:ind w:firstLine="709"/>
        <w:jc w:val="both"/>
        <w:rPr>
          <w:sz w:val="28"/>
          <w:szCs w:val="28"/>
        </w:rPr>
      </w:pPr>
      <w:r w:rsidRPr="00D24697">
        <w:rPr>
          <w:sz w:val="28"/>
          <w:szCs w:val="28"/>
        </w:rPr>
        <w:t>Таким чином, методика дослідження була спрямована на комплексне вивчення проблеми та перевірку можливостей практичного застосування доступних інтервенцій у роботі з вимушеними мігрантами.</w:t>
      </w:r>
    </w:p>
    <w:p w14:paraId="493B5F86" w14:textId="41F51945" w:rsidR="001937EF" w:rsidRPr="00D24697" w:rsidRDefault="001937EF" w:rsidP="00F72285">
      <w:pPr>
        <w:spacing w:line="360" w:lineRule="auto"/>
        <w:ind w:firstLine="709"/>
        <w:jc w:val="both"/>
        <w:rPr>
          <w:sz w:val="28"/>
          <w:szCs w:val="28"/>
        </w:rPr>
      </w:pPr>
      <w:r w:rsidRPr="00D24697">
        <w:rPr>
          <w:sz w:val="28"/>
          <w:szCs w:val="28"/>
        </w:rPr>
        <w:t>Учасниці описували свій стан так:</w:t>
      </w:r>
      <w:r w:rsidR="00F72285">
        <w:rPr>
          <w:sz w:val="28"/>
          <w:szCs w:val="28"/>
        </w:rPr>
        <w:t xml:space="preserve"> </w:t>
      </w:r>
      <w:r w:rsidRPr="00D24697">
        <w:rPr>
          <w:sz w:val="28"/>
          <w:szCs w:val="28"/>
        </w:rPr>
        <w:t>«Я маю вищу освіту, але вже два роки працюю на фізичній роботі. Це дуже виснажує — і тіло, і душу. Найважче те, що почуваєш себе ніби на кілька кроків назад у житті» (жінка, 36 років, Польща).</w:t>
      </w:r>
      <w:r w:rsidR="00F72285">
        <w:rPr>
          <w:sz w:val="28"/>
          <w:szCs w:val="28"/>
        </w:rPr>
        <w:t xml:space="preserve"> </w:t>
      </w:r>
      <w:r w:rsidRPr="00D24697">
        <w:rPr>
          <w:sz w:val="28"/>
          <w:szCs w:val="28"/>
        </w:rPr>
        <w:lastRenderedPageBreak/>
        <w:t xml:space="preserve">«Перші місяці я сподівалася, що скоро повернуся додому. Але минуло вже три роки, і я все ще тут. Найважче не тільки фінансово, а й </w:t>
      </w:r>
      <w:proofErr w:type="spellStart"/>
      <w:r w:rsidRPr="00D24697">
        <w:rPr>
          <w:sz w:val="28"/>
          <w:szCs w:val="28"/>
        </w:rPr>
        <w:t>емоційно</w:t>
      </w:r>
      <w:proofErr w:type="spellEnd"/>
      <w:r w:rsidRPr="00D24697">
        <w:rPr>
          <w:sz w:val="28"/>
          <w:szCs w:val="28"/>
        </w:rPr>
        <w:t>: ніби живеш у підвішеному стані, без опори» (жінка, 42 роки, Німеччина)</w:t>
      </w:r>
      <w:r w:rsidR="00F72285">
        <w:rPr>
          <w:sz w:val="28"/>
          <w:szCs w:val="28"/>
        </w:rPr>
        <w:t xml:space="preserve">. </w:t>
      </w:r>
      <w:r w:rsidRPr="00D24697">
        <w:rPr>
          <w:sz w:val="28"/>
          <w:szCs w:val="28"/>
        </w:rPr>
        <w:t>«Мені 50 років, і я відчуваю, що занадто важко починати все з нуля. Молодь швидше знаходить друзів, а я часто залишаюся сама після роботи, і в мене просто не вистачає сил на щось ще» (жінка, 50 років, США).</w:t>
      </w:r>
    </w:p>
    <w:p w14:paraId="52270894" w14:textId="60E3F7C9" w:rsidR="001937EF" w:rsidRPr="00D24697" w:rsidRDefault="00F72285" w:rsidP="00F72285">
      <w:pPr>
        <w:spacing w:line="360" w:lineRule="auto"/>
        <w:jc w:val="both"/>
        <w:rPr>
          <w:sz w:val="28"/>
          <w:szCs w:val="28"/>
        </w:rPr>
      </w:pPr>
      <w:r>
        <w:rPr>
          <w:sz w:val="28"/>
          <w:szCs w:val="28"/>
        </w:rPr>
        <w:t xml:space="preserve">          </w:t>
      </w:r>
      <w:r w:rsidR="001937EF" w:rsidRPr="00D24697">
        <w:rPr>
          <w:sz w:val="28"/>
          <w:szCs w:val="28"/>
        </w:rPr>
        <w:t>Один із небагатьох чоловіків у вибірці, який виїхав у старшому віці, зазначав:</w:t>
      </w:r>
      <w:r>
        <w:rPr>
          <w:sz w:val="28"/>
          <w:szCs w:val="28"/>
        </w:rPr>
        <w:t xml:space="preserve"> </w:t>
      </w:r>
      <w:r w:rsidR="001937EF" w:rsidRPr="00D24697">
        <w:rPr>
          <w:sz w:val="28"/>
          <w:szCs w:val="28"/>
        </w:rPr>
        <w:t>«Я погодився їхати, щоб бути поруч із сім’єю. Але тут важко: немає відчуття стабільності, і в мої роки дуже складно інтегруватися. Часто відчуваю себе зайвим» (чоловік, 57 років, Польща).</w:t>
      </w:r>
    </w:p>
    <w:p w14:paraId="76C1F8F5" w14:textId="5694228F" w:rsidR="001937EF" w:rsidRPr="00D24697" w:rsidRDefault="001937EF" w:rsidP="001937EF">
      <w:pPr>
        <w:spacing w:line="360" w:lineRule="auto"/>
        <w:ind w:firstLine="709"/>
        <w:jc w:val="both"/>
        <w:rPr>
          <w:sz w:val="28"/>
          <w:szCs w:val="28"/>
        </w:rPr>
      </w:pPr>
      <w:r w:rsidRPr="00D24697">
        <w:rPr>
          <w:sz w:val="28"/>
          <w:szCs w:val="28"/>
        </w:rPr>
        <w:t xml:space="preserve">Для збору даних застосовувався комплекс </w:t>
      </w:r>
      <w:proofErr w:type="spellStart"/>
      <w:r w:rsidRPr="00D24697">
        <w:rPr>
          <w:sz w:val="28"/>
          <w:szCs w:val="28"/>
        </w:rPr>
        <w:t>психодіагностичних</w:t>
      </w:r>
      <w:proofErr w:type="spellEnd"/>
      <w:r w:rsidRPr="00D24697">
        <w:rPr>
          <w:sz w:val="28"/>
          <w:szCs w:val="28"/>
        </w:rPr>
        <w:t xml:space="preserve"> інструментів, що відповідають сучасним науковим вимогам і пройшли україномовну адаптацію</w:t>
      </w:r>
      <w:r w:rsidR="00F72285">
        <w:rPr>
          <w:sz w:val="28"/>
          <w:szCs w:val="28"/>
        </w:rPr>
        <w:t>.</w:t>
      </w:r>
    </w:p>
    <w:p w14:paraId="54481D51" w14:textId="431E6DB8" w:rsidR="001937EF" w:rsidRPr="00D24697" w:rsidRDefault="001937EF" w:rsidP="001937EF">
      <w:pPr>
        <w:pStyle w:val="a9"/>
        <w:numPr>
          <w:ilvl w:val="0"/>
          <w:numId w:val="29"/>
        </w:numPr>
        <w:tabs>
          <w:tab w:val="left" w:pos="993"/>
        </w:tabs>
        <w:spacing w:after="0" w:line="360" w:lineRule="auto"/>
        <w:ind w:left="0" w:firstLine="709"/>
        <w:jc w:val="both"/>
        <w:rPr>
          <w:b/>
          <w:bCs/>
          <w:sz w:val="28"/>
          <w:szCs w:val="28"/>
        </w:rPr>
      </w:pPr>
      <w:r w:rsidRPr="00F72285">
        <w:rPr>
          <w:sz w:val="28"/>
          <w:szCs w:val="28"/>
        </w:rPr>
        <w:t>Соціально-демографічні дані</w:t>
      </w:r>
      <w:r w:rsidRPr="00D24697">
        <w:rPr>
          <w:b/>
          <w:bCs/>
          <w:sz w:val="28"/>
          <w:szCs w:val="28"/>
        </w:rPr>
        <w:t xml:space="preserve"> </w:t>
      </w:r>
      <w:r w:rsidRPr="00D24697">
        <w:rPr>
          <w:sz w:val="28"/>
          <w:szCs w:val="28"/>
        </w:rPr>
        <w:t xml:space="preserve">(вік, стать, країна проживання, тривалість перебування за кордоном) збиралися у окремій анкеті і частково у вступному блоці кожного опитувальника, створеного у форматі </w:t>
      </w:r>
      <w:proofErr w:type="spellStart"/>
      <w:r w:rsidRPr="00D24697">
        <w:rPr>
          <w:sz w:val="28"/>
          <w:szCs w:val="28"/>
        </w:rPr>
        <w:t>Google</w:t>
      </w:r>
      <w:proofErr w:type="spellEnd"/>
      <w:r w:rsidRPr="00D24697">
        <w:rPr>
          <w:sz w:val="28"/>
          <w:szCs w:val="28"/>
        </w:rPr>
        <w:t xml:space="preserve"> </w:t>
      </w:r>
      <w:proofErr w:type="spellStart"/>
      <w:r w:rsidRPr="00D24697">
        <w:rPr>
          <w:sz w:val="28"/>
          <w:szCs w:val="28"/>
        </w:rPr>
        <w:t>Forms</w:t>
      </w:r>
      <w:proofErr w:type="spellEnd"/>
      <w:r w:rsidRPr="00D24697">
        <w:rPr>
          <w:sz w:val="28"/>
          <w:szCs w:val="28"/>
        </w:rPr>
        <w:t>. Це дозволило поєднати анкетування з проходженням психологічних тестів (PSS-10, UCLA, CD-RISC-10) та спростити процес участі для респондентів</w:t>
      </w:r>
      <w:r w:rsidR="00F72285">
        <w:rPr>
          <w:sz w:val="28"/>
          <w:szCs w:val="28"/>
        </w:rPr>
        <w:t>.</w:t>
      </w:r>
    </w:p>
    <w:p w14:paraId="34C0DBE3" w14:textId="4E6238B0" w:rsidR="001937EF" w:rsidRPr="00D24697" w:rsidRDefault="001937EF" w:rsidP="001937EF">
      <w:pPr>
        <w:pStyle w:val="a9"/>
        <w:numPr>
          <w:ilvl w:val="0"/>
          <w:numId w:val="28"/>
        </w:numPr>
        <w:tabs>
          <w:tab w:val="left" w:pos="993"/>
        </w:tabs>
        <w:spacing w:after="0" w:line="360" w:lineRule="auto"/>
        <w:ind w:left="0" w:firstLine="709"/>
        <w:jc w:val="both"/>
        <w:rPr>
          <w:sz w:val="28"/>
          <w:szCs w:val="28"/>
        </w:rPr>
      </w:pPr>
      <w:r w:rsidRPr="00F72285">
        <w:rPr>
          <w:sz w:val="28"/>
          <w:szCs w:val="28"/>
        </w:rPr>
        <w:t>Шкала сприйняття стресу (PSS-10),</w:t>
      </w:r>
      <w:r w:rsidRPr="00D24697">
        <w:rPr>
          <w:sz w:val="28"/>
          <w:szCs w:val="28"/>
        </w:rPr>
        <w:t xml:space="preserve"> розроблена S. </w:t>
      </w:r>
      <w:proofErr w:type="spellStart"/>
      <w:r w:rsidRPr="00D24697">
        <w:rPr>
          <w:sz w:val="28"/>
          <w:szCs w:val="28"/>
        </w:rPr>
        <w:t>Cohen</w:t>
      </w:r>
      <w:proofErr w:type="spellEnd"/>
      <w:r w:rsidRPr="00D24697">
        <w:rPr>
          <w:sz w:val="28"/>
          <w:szCs w:val="28"/>
        </w:rPr>
        <w:t xml:space="preserve"> (україномовна адаптація </w:t>
      </w:r>
      <w:proofErr w:type="spellStart"/>
      <w:r w:rsidRPr="00D24697">
        <w:rPr>
          <w:sz w:val="28"/>
          <w:szCs w:val="28"/>
        </w:rPr>
        <w:t>Вельдбрехт</w:t>
      </w:r>
      <w:proofErr w:type="spellEnd"/>
      <w:r w:rsidRPr="00D24697">
        <w:rPr>
          <w:sz w:val="28"/>
          <w:szCs w:val="28"/>
        </w:rPr>
        <w:t xml:space="preserve"> і </w:t>
      </w:r>
      <w:proofErr w:type="spellStart"/>
      <w:r w:rsidRPr="00D24697">
        <w:rPr>
          <w:sz w:val="28"/>
          <w:szCs w:val="28"/>
        </w:rPr>
        <w:t>Тавровецької</w:t>
      </w:r>
      <w:proofErr w:type="spellEnd"/>
      <w:r w:rsidRPr="00D24697">
        <w:rPr>
          <w:sz w:val="28"/>
          <w:szCs w:val="28"/>
        </w:rPr>
        <w:t xml:space="preserve">, 2022), дозволяла оцінити суб’єктивне відчуття напруженості та </w:t>
      </w:r>
      <w:proofErr w:type="spellStart"/>
      <w:r w:rsidRPr="00D24697">
        <w:rPr>
          <w:sz w:val="28"/>
          <w:szCs w:val="28"/>
        </w:rPr>
        <w:t>неконтрольованості</w:t>
      </w:r>
      <w:proofErr w:type="spellEnd"/>
      <w:r w:rsidRPr="00D24697">
        <w:rPr>
          <w:sz w:val="28"/>
          <w:szCs w:val="28"/>
        </w:rPr>
        <w:t xml:space="preserve"> життєвих ситуацій. Методика містить 10 запитань, відповіді на які дають інтегральний показник переживання стресу</w:t>
      </w:r>
      <w:r w:rsidR="00F72285">
        <w:rPr>
          <w:sz w:val="28"/>
          <w:szCs w:val="28"/>
        </w:rPr>
        <w:t>.</w:t>
      </w:r>
    </w:p>
    <w:p w14:paraId="1F98F8C1" w14:textId="2925A6E8" w:rsidR="001937EF" w:rsidRPr="00D24697" w:rsidRDefault="001937EF" w:rsidP="001937EF">
      <w:pPr>
        <w:spacing w:line="360" w:lineRule="auto"/>
        <w:ind w:firstLine="709"/>
        <w:jc w:val="both"/>
        <w:rPr>
          <w:sz w:val="28"/>
          <w:szCs w:val="28"/>
        </w:rPr>
      </w:pPr>
      <w:r w:rsidRPr="00D24697">
        <w:rPr>
          <w:sz w:val="28"/>
          <w:szCs w:val="28"/>
        </w:rPr>
        <w:t xml:space="preserve">– </w:t>
      </w:r>
      <w:r w:rsidRPr="00F72285">
        <w:rPr>
          <w:sz w:val="28"/>
          <w:szCs w:val="28"/>
        </w:rPr>
        <w:t>Шкала самотності UCLA</w:t>
      </w:r>
      <w:r w:rsidRPr="00D24697">
        <w:rPr>
          <w:sz w:val="28"/>
          <w:szCs w:val="28"/>
        </w:rPr>
        <w:t xml:space="preserve"> (D. </w:t>
      </w:r>
      <w:proofErr w:type="spellStart"/>
      <w:r w:rsidRPr="00D24697">
        <w:rPr>
          <w:sz w:val="28"/>
          <w:szCs w:val="28"/>
        </w:rPr>
        <w:t>Russell</w:t>
      </w:r>
      <w:proofErr w:type="spellEnd"/>
      <w:r w:rsidRPr="00D24697">
        <w:rPr>
          <w:sz w:val="28"/>
          <w:szCs w:val="28"/>
        </w:rPr>
        <w:t xml:space="preserve">, L. </w:t>
      </w:r>
      <w:proofErr w:type="spellStart"/>
      <w:r w:rsidRPr="00D24697">
        <w:rPr>
          <w:sz w:val="28"/>
          <w:szCs w:val="28"/>
        </w:rPr>
        <w:t>Peplau</w:t>
      </w:r>
      <w:proofErr w:type="spellEnd"/>
      <w:r w:rsidRPr="00D24697">
        <w:rPr>
          <w:sz w:val="28"/>
          <w:szCs w:val="28"/>
        </w:rPr>
        <w:t xml:space="preserve">, C. </w:t>
      </w:r>
      <w:proofErr w:type="spellStart"/>
      <w:r w:rsidRPr="00D24697">
        <w:rPr>
          <w:sz w:val="28"/>
          <w:szCs w:val="28"/>
        </w:rPr>
        <w:t>Cutrona</w:t>
      </w:r>
      <w:proofErr w:type="spellEnd"/>
      <w:r w:rsidRPr="00D24697">
        <w:rPr>
          <w:sz w:val="28"/>
          <w:szCs w:val="28"/>
        </w:rPr>
        <w:t xml:space="preserve">; україномовна адаптація Н. </w:t>
      </w:r>
      <w:proofErr w:type="spellStart"/>
      <w:r w:rsidRPr="00D24697">
        <w:rPr>
          <w:sz w:val="28"/>
          <w:szCs w:val="28"/>
        </w:rPr>
        <w:t>Паніної</w:t>
      </w:r>
      <w:proofErr w:type="spellEnd"/>
      <w:r w:rsidRPr="00D24697">
        <w:rPr>
          <w:sz w:val="28"/>
          <w:szCs w:val="28"/>
        </w:rPr>
        <w:t>) використовувалася для вимірювання інтенсивності почуття соціальної ізоляції та дефіциту емоційних контактів. Вона широко застосовується у дослідженнях, пов’язаних з міграцією, адже відображає суб’єктивний вимір самотності, який часто не корелює з кількістю реальних соціальних контактів</w:t>
      </w:r>
      <w:r w:rsidR="00F72285">
        <w:rPr>
          <w:sz w:val="28"/>
          <w:szCs w:val="28"/>
        </w:rPr>
        <w:t>.</w:t>
      </w:r>
    </w:p>
    <w:p w14:paraId="710E3F7C" w14:textId="1AE1E5AB" w:rsidR="001937EF" w:rsidRPr="00D24697" w:rsidRDefault="001937EF" w:rsidP="001937EF">
      <w:pPr>
        <w:spacing w:line="360" w:lineRule="auto"/>
        <w:ind w:firstLine="709"/>
        <w:jc w:val="both"/>
        <w:rPr>
          <w:sz w:val="28"/>
          <w:szCs w:val="28"/>
        </w:rPr>
      </w:pPr>
      <w:r w:rsidRPr="00D24697">
        <w:rPr>
          <w:sz w:val="28"/>
          <w:szCs w:val="28"/>
        </w:rPr>
        <w:t xml:space="preserve">– </w:t>
      </w:r>
      <w:r w:rsidRPr="00F72285">
        <w:rPr>
          <w:sz w:val="28"/>
          <w:szCs w:val="28"/>
        </w:rPr>
        <w:t xml:space="preserve">Шкала </w:t>
      </w:r>
      <w:proofErr w:type="spellStart"/>
      <w:r w:rsidRPr="00F72285">
        <w:rPr>
          <w:sz w:val="28"/>
          <w:szCs w:val="28"/>
        </w:rPr>
        <w:t>стресостійкості</w:t>
      </w:r>
      <w:proofErr w:type="spellEnd"/>
      <w:r w:rsidRPr="00F72285">
        <w:rPr>
          <w:sz w:val="28"/>
          <w:szCs w:val="28"/>
        </w:rPr>
        <w:t xml:space="preserve"> </w:t>
      </w:r>
      <w:proofErr w:type="spellStart"/>
      <w:r w:rsidRPr="00F72285">
        <w:rPr>
          <w:sz w:val="28"/>
          <w:szCs w:val="28"/>
        </w:rPr>
        <w:t>Connor</w:t>
      </w:r>
      <w:proofErr w:type="spellEnd"/>
      <w:r w:rsidRPr="00F72285">
        <w:rPr>
          <w:sz w:val="28"/>
          <w:szCs w:val="28"/>
        </w:rPr>
        <w:t>–</w:t>
      </w:r>
      <w:proofErr w:type="spellStart"/>
      <w:r w:rsidRPr="00F72285">
        <w:rPr>
          <w:sz w:val="28"/>
          <w:szCs w:val="28"/>
        </w:rPr>
        <w:t>Davidson</w:t>
      </w:r>
      <w:proofErr w:type="spellEnd"/>
      <w:r w:rsidRPr="00F72285">
        <w:rPr>
          <w:sz w:val="28"/>
          <w:szCs w:val="28"/>
        </w:rPr>
        <w:t xml:space="preserve"> (CD-RISC-10)</w:t>
      </w:r>
      <w:r w:rsidRPr="00D24697">
        <w:rPr>
          <w:sz w:val="28"/>
          <w:szCs w:val="28"/>
        </w:rPr>
        <w:t xml:space="preserve"> (</w:t>
      </w:r>
      <w:proofErr w:type="spellStart"/>
      <w:r w:rsidRPr="00D24697">
        <w:rPr>
          <w:sz w:val="28"/>
          <w:szCs w:val="28"/>
        </w:rPr>
        <w:t>Connor</w:t>
      </w:r>
      <w:proofErr w:type="spellEnd"/>
      <w:r w:rsidRPr="00D24697">
        <w:rPr>
          <w:sz w:val="28"/>
          <w:szCs w:val="28"/>
        </w:rPr>
        <w:t xml:space="preserve">, </w:t>
      </w:r>
      <w:proofErr w:type="spellStart"/>
      <w:r w:rsidRPr="00D24697">
        <w:rPr>
          <w:sz w:val="28"/>
          <w:szCs w:val="28"/>
        </w:rPr>
        <w:t>Davidson</w:t>
      </w:r>
      <w:proofErr w:type="spellEnd"/>
      <w:r w:rsidRPr="00D24697">
        <w:rPr>
          <w:sz w:val="28"/>
          <w:szCs w:val="28"/>
        </w:rPr>
        <w:t xml:space="preserve">; україномовна адаптація </w:t>
      </w:r>
      <w:proofErr w:type="spellStart"/>
      <w:r w:rsidRPr="00D24697">
        <w:rPr>
          <w:sz w:val="28"/>
          <w:szCs w:val="28"/>
        </w:rPr>
        <w:t>Школіної</w:t>
      </w:r>
      <w:proofErr w:type="spellEnd"/>
      <w:r w:rsidRPr="00D24697">
        <w:rPr>
          <w:sz w:val="28"/>
          <w:szCs w:val="28"/>
        </w:rPr>
        <w:t xml:space="preserve"> та </w:t>
      </w:r>
      <w:proofErr w:type="spellStart"/>
      <w:r w:rsidRPr="00D24697">
        <w:rPr>
          <w:sz w:val="28"/>
          <w:szCs w:val="28"/>
        </w:rPr>
        <w:t>співавт</w:t>
      </w:r>
      <w:proofErr w:type="spellEnd"/>
      <w:r w:rsidRPr="00D24697">
        <w:rPr>
          <w:sz w:val="28"/>
          <w:szCs w:val="28"/>
        </w:rPr>
        <w:t xml:space="preserve">.) дала змогу оцінити здатність респондентів протистояти труднощам, відновлюватися після кризових подій та </w:t>
      </w:r>
      <w:r w:rsidRPr="00D24697">
        <w:rPr>
          <w:sz w:val="28"/>
          <w:szCs w:val="28"/>
        </w:rPr>
        <w:lastRenderedPageBreak/>
        <w:t>мобілізувати внутрішні ресурси. Коротка форма містить 10 пунктів і є зручною для дистанційного застосування</w:t>
      </w:r>
      <w:r w:rsidR="00F72285">
        <w:rPr>
          <w:sz w:val="28"/>
          <w:szCs w:val="28"/>
        </w:rPr>
        <w:t>.</w:t>
      </w:r>
    </w:p>
    <w:p w14:paraId="6DEA51CF" w14:textId="77777777" w:rsidR="001937EF" w:rsidRPr="00D24697" w:rsidRDefault="001937EF" w:rsidP="001937EF">
      <w:pPr>
        <w:spacing w:line="360" w:lineRule="auto"/>
        <w:ind w:firstLine="709"/>
        <w:jc w:val="both"/>
        <w:rPr>
          <w:sz w:val="28"/>
          <w:szCs w:val="28"/>
        </w:rPr>
      </w:pPr>
      <w:r w:rsidRPr="00D24697">
        <w:rPr>
          <w:sz w:val="28"/>
          <w:szCs w:val="28"/>
        </w:rPr>
        <w:t xml:space="preserve">Окрім стандартизованих шкал, з частиною учасників було проведено </w:t>
      </w:r>
      <w:proofErr w:type="spellStart"/>
      <w:r w:rsidRPr="00D24697">
        <w:rPr>
          <w:sz w:val="28"/>
          <w:szCs w:val="28"/>
        </w:rPr>
        <w:t>напівструктуровані</w:t>
      </w:r>
      <w:proofErr w:type="spellEnd"/>
      <w:r w:rsidRPr="00D24697">
        <w:rPr>
          <w:sz w:val="28"/>
          <w:szCs w:val="28"/>
        </w:rPr>
        <w:t xml:space="preserve"> онлайн-інтерв’ю.</w:t>
      </w:r>
    </w:p>
    <w:p w14:paraId="51515135" w14:textId="77777777" w:rsidR="001937EF" w:rsidRPr="00D24697" w:rsidRDefault="001937EF" w:rsidP="001937EF">
      <w:pPr>
        <w:spacing w:line="360" w:lineRule="auto"/>
        <w:ind w:firstLine="709"/>
        <w:jc w:val="both"/>
        <w:rPr>
          <w:sz w:val="28"/>
          <w:szCs w:val="28"/>
        </w:rPr>
      </w:pPr>
      <w:r w:rsidRPr="00D24697">
        <w:rPr>
          <w:sz w:val="28"/>
          <w:szCs w:val="28"/>
        </w:rPr>
        <w:t xml:space="preserve"> Їх метою було поглибити розуміння індивідуальних переживань і виявити особисті стратегії подолання стресу та самотності. </w:t>
      </w:r>
    </w:p>
    <w:p w14:paraId="37A54462" w14:textId="77777777" w:rsidR="001937EF" w:rsidRPr="00F72285" w:rsidRDefault="001937EF" w:rsidP="001937EF">
      <w:pPr>
        <w:spacing w:line="360" w:lineRule="auto"/>
        <w:ind w:firstLine="709"/>
        <w:jc w:val="both"/>
        <w:rPr>
          <w:sz w:val="28"/>
          <w:szCs w:val="28"/>
        </w:rPr>
      </w:pPr>
      <w:r w:rsidRPr="00F72285">
        <w:rPr>
          <w:sz w:val="28"/>
          <w:szCs w:val="28"/>
        </w:rPr>
        <w:t xml:space="preserve">Приклади запитань інтерв’ю: </w:t>
      </w:r>
    </w:p>
    <w:p w14:paraId="5A3D2D2E" w14:textId="77777777" w:rsidR="001937EF" w:rsidRPr="00D24697" w:rsidRDefault="001937EF" w:rsidP="001937EF">
      <w:pPr>
        <w:spacing w:line="360" w:lineRule="auto"/>
        <w:ind w:left="709"/>
        <w:jc w:val="both"/>
        <w:rPr>
          <w:sz w:val="28"/>
          <w:szCs w:val="28"/>
        </w:rPr>
      </w:pPr>
      <w:r w:rsidRPr="00D24697">
        <w:rPr>
          <w:sz w:val="28"/>
          <w:szCs w:val="28"/>
        </w:rPr>
        <w:t>«Що для вас стало найскладнішим у перші місяці перебування за кордоном?»</w:t>
      </w:r>
    </w:p>
    <w:p w14:paraId="77FB25C9" w14:textId="77777777" w:rsidR="001937EF" w:rsidRPr="00D24697" w:rsidRDefault="001937EF" w:rsidP="001937EF">
      <w:pPr>
        <w:spacing w:line="360" w:lineRule="auto"/>
        <w:ind w:firstLine="709"/>
        <w:jc w:val="both"/>
        <w:rPr>
          <w:sz w:val="28"/>
          <w:szCs w:val="28"/>
        </w:rPr>
      </w:pPr>
      <w:r w:rsidRPr="00D24697">
        <w:rPr>
          <w:sz w:val="28"/>
          <w:szCs w:val="28"/>
        </w:rPr>
        <w:t>«Які джерела підтримки ви знаходите у новій країні?»</w:t>
      </w:r>
    </w:p>
    <w:p w14:paraId="78E57552" w14:textId="77777777" w:rsidR="001937EF" w:rsidRPr="00D24697" w:rsidRDefault="001937EF" w:rsidP="001937EF">
      <w:pPr>
        <w:spacing w:line="360" w:lineRule="auto"/>
        <w:ind w:firstLine="709"/>
        <w:jc w:val="both"/>
        <w:rPr>
          <w:sz w:val="28"/>
          <w:szCs w:val="28"/>
        </w:rPr>
      </w:pPr>
      <w:r w:rsidRPr="00D24697">
        <w:rPr>
          <w:sz w:val="28"/>
          <w:szCs w:val="28"/>
        </w:rPr>
        <w:t>«Які методи самодопомоги вам допомагають справлятися зі стресом?».</w:t>
      </w:r>
    </w:p>
    <w:p w14:paraId="15D2BACF" w14:textId="62FD1653" w:rsidR="001937EF" w:rsidRPr="00D24697" w:rsidRDefault="001937EF" w:rsidP="001937EF">
      <w:pPr>
        <w:spacing w:line="360" w:lineRule="auto"/>
        <w:ind w:firstLine="709"/>
        <w:jc w:val="both"/>
        <w:rPr>
          <w:sz w:val="28"/>
          <w:szCs w:val="28"/>
        </w:rPr>
      </w:pPr>
      <w:r w:rsidRPr="00D24697">
        <w:rPr>
          <w:sz w:val="28"/>
          <w:szCs w:val="28"/>
        </w:rPr>
        <w:t xml:space="preserve">Поєднання кількісних і якісних методів дозволило отримати багатовимірну інформацію: з одного боку </w:t>
      </w:r>
      <w:r w:rsidR="00790CEB">
        <w:rPr>
          <w:sz w:val="28"/>
          <w:szCs w:val="28"/>
        </w:rPr>
        <w:t>−</w:t>
      </w:r>
      <w:r w:rsidRPr="00D24697">
        <w:rPr>
          <w:sz w:val="28"/>
          <w:szCs w:val="28"/>
        </w:rPr>
        <w:t xml:space="preserve"> узагальнені показники рівня стресу, самотності та </w:t>
      </w:r>
      <w:proofErr w:type="spellStart"/>
      <w:r w:rsidRPr="00D24697">
        <w:rPr>
          <w:sz w:val="28"/>
          <w:szCs w:val="28"/>
        </w:rPr>
        <w:t>стресостійкості</w:t>
      </w:r>
      <w:proofErr w:type="spellEnd"/>
      <w:r w:rsidRPr="00D24697">
        <w:rPr>
          <w:sz w:val="28"/>
          <w:szCs w:val="28"/>
        </w:rPr>
        <w:t xml:space="preserve">, з іншого </w:t>
      </w:r>
      <w:r w:rsidR="00790CEB">
        <w:rPr>
          <w:sz w:val="28"/>
          <w:szCs w:val="28"/>
        </w:rPr>
        <w:t>−</w:t>
      </w:r>
      <w:r w:rsidRPr="00D24697">
        <w:rPr>
          <w:sz w:val="28"/>
          <w:szCs w:val="28"/>
        </w:rPr>
        <w:t xml:space="preserve"> глибше розуміння особистих історій та відмінностей у переживаннях. </w:t>
      </w:r>
    </w:p>
    <w:p w14:paraId="50555FF4" w14:textId="77777777" w:rsidR="001937EF" w:rsidRPr="00D24697" w:rsidRDefault="001937EF" w:rsidP="001937EF">
      <w:pPr>
        <w:spacing w:line="360" w:lineRule="auto"/>
        <w:ind w:firstLine="709"/>
        <w:jc w:val="both"/>
        <w:rPr>
          <w:sz w:val="28"/>
          <w:szCs w:val="28"/>
        </w:rPr>
      </w:pPr>
      <w:r w:rsidRPr="00D24697">
        <w:rPr>
          <w:sz w:val="28"/>
          <w:szCs w:val="28"/>
        </w:rPr>
        <w:t>Це значно підвищило достовірність та аналітичну цінність дослідження навіть за умов невеликої вибірки.</w:t>
      </w:r>
    </w:p>
    <w:p w14:paraId="4D77C67C" w14:textId="77777777" w:rsidR="001937EF" w:rsidRPr="00D24697" w:rsidRDefault="001937EF" w:rsidP="001937EF">
      <w:pPr>
        <w:spacing w:line="360" w:lineRule="auto"/>
        <w:ind w:firstLine="709"/>
        <w:jc w:val="both"/>
        <w:rPr>
          <w:sz w:val="28"/>
          <w:szCs w:val="28"/>
        </w:rPr>
      </w:pPr>
      <w:r w:rsidRPr="00D24697">
        <w:rPr>
          <w:sz w:val="28"/>
          <w:szCs w:val="28"/>
        </w:rPr>
        <w:t>Нижче у таблиці представлено аналіз отриманих результатів і розрахунки середнього значення по вибірці.</w:t>
      </w:r>
    </w:p>
    <w:p w14:paraId="1A7F5E21" w14:textId="224E5FBF" w:rsidR="001937EF" w:rsidRPr="00D24697" w:rsidRDefault="001937EF" w:rsidP="001937EF">
      <w:pPr>
        <w:spacing w:line="360" w:lineRule="auto"/>
        <w:ind w:firstLine="709"/>
        <w:jc w:val="right"/>
        <w:rPr>
          <w:b/>
          <w:bCs/>
          <w:sz w:val="28"/>
          <w:szCs w:val="28"/>
        </w:rPr>
      </w:pPr>
      <w:r w:rsidRPr="00D24697">
        <w:rPr>
          <w:i/>
          <w:iCs/>
          <w:sz w:val="28"/>
          <w:szCs w:val="28"/>
        </w:rPr>
        <w:t>Таблиця 3.1.</w:t>
      </w:r>
      <w:r w:rsidRPr="00D24697">
        <w:rPr>
          <w:b/>
          <w:bCs/>
          <w:sz w:val="28"/>
          <w:szCs w:val="28"/>
        </w:rPr>
        <w:t xml:space="preserve"> </w:t>
      </w:r>
    </w:p>
    <w:p w14:paraId="234AE4B8" w14:textId="4A24B8A5" w:rsidR="001937EF" w:rsidRPr="00D24697" w:rsidRDefault="001937EF" w:rsidP="001937EF">
      <w:pPr>
        <w:spacing w:line="360" w:lineRule="auto"/>
        <w:ind w:firstLine="709"/>
        <w:jc w:val="center"/>
        <w:rPr>
          <w:b/>
          <w:bCs/>
          <w:sz w:val="28"/>
          <w:szCs w:val="28"/>
        </w:rPr>
      </w:pPr>
      <w:bookmarkStart w:id="3" w:name="_Hlk211853473"/>
      <w:bookmarkStart w:id="4" w:name="_Hlk210655912"/>
      <w:r w:rsidRPr="00D24697">
        <w:rPr>
          <w:b/>
          <w:bCs/>
          <w:sz w:val="28"/>
          <w:szCs w:val="28"/>
        </w:rPr>
        <w:t xml:space="preserve">Середні бали за шкалами стресу, самотності та </w:t>
      </w:r>
      <w:proofErr w:type="spellStart"/>
      <w:r w:rsidRPr="00D24697">
        <w:rPr>
          <w:b/>
          <w:bCs/>
          <w:sz w:val="28"/>
          <w:szCs w:val="28"/>
        </w:rPr>
        <w:t>рез</w:t>
      </w:r>
      <w:r w:rsidR="00790CEB">
        <w:rPr>
          <w:b/>
          <w:bCs/>
          <w:sz w:val="28"/>
          <w:szCs w:val="28"/>
        </w:rPr>
        <w:t>і</w:t>
      </w:r>
      <w:r w:rsidRPr="00D24697">
        <w:rPr>
          <w:b/>
          <w:bCs/>
          <w:sz w:val="28"/>
          <w:szCs w:val="28"/>
        </w:rPr>
        <w:t>льєнтності</w:t>
      </w:r>
      <w:proofErr w:type="spellEnd"/>
      <w:r w:rsidRPr="00D24697">
        <w:rPr>
          <w:b/>
          <w:bCs/>
          <w:sz w:val="28"/>
          <w:szCs w:val="28"/>
        </w:rPr>
        <w:t xml:space="preserve"> в різних країнах</w:t>
      </w:r>
      <w:bookmarkEnd w:id="3"/>
      <w:r w:rsidRPr="00D24697">
        <w:rPr>
          <w:b/>
          <w:bCs/>
          <w:sz w:val="28"/>
          <w:szCs w:val="28"/>
        </w:rPr>
        <w:t xml:space="preserve"> (N=15).</w:t>
      </w:r>
    </w:p>
    <w:tbl>
      <w:tblPr>
        <w:tblStyle w:val="af6"/>
        <w:tblW w:w="0" w:type="auto"/>
        <w:tblLook w:val="04A0" w:firstRow="1" w:lastRow="0" w:firstColumn="1" w:lastColumn="0" w:noHBand="0" w:noVBand="1"/>
      </w:tblPr>
      <w:tblGrid>
        <w:gridCol w:w="2093"/>
        <w:gridCol w:w="1868"/>
        <w:gridCol w:w="2398"/>
        <w:gridCol w:w="3501"/>
      </w:tblGrid>
      <w:tr w:rsidR="001937EF" w:rsidRPr="00D24697" w14:paraId="72958AEA" w14:textId="77777777" w:rsidTr="00911007">
        <w:tc>
          <w:tcPr>
            <w:tcW w:w="0" w:type="auto"/>
            <w:hideMark/>
          </w:tcPr>
          <w:p w14:paraId="0F3F8D77" w14:textId="77777777" w:rsidR="001937EF" w:rsidRPr="00D24697" w:rsidRDefault="001937EF" w:rsidP="00911007">
            <w:pPr>
              <w:spacing w:line="360" w:lineRule="auto"/>
              <w:ind w:hanging="108"/>
              <w:jc w:val="center"/>
              <w:rPr>
                <w:rFonts w:ascii="Times New Roman" w:hAnsi="Times New Roman"/>
                <w:sz w:val="28"/>
                <w:szCs w:val="28"/>
              </w:rPr>
            </w:pPr>
            <w:bookmarkStart w:id="5" w:name="_Hlk210653169"/>
            <w:r w:rsidRPr="00D24697">
              <w:rPr>
                <w:rFonts w:ascii="Times New Roman" w:hAnsi="Times New Roman"/>
                <w:sz w:val="28"/>
                <w:szCs w:val="28"/>
              </w:rPr>
              <w:t>Країна</w:t>
            </w:r>
          </w:p>
        </w:tc>
        <w:tc>
          <w:tcPr>
            <w:tcW w:w="0" w:type="auto"/>
            <w:hideMark/>
          </w:tcPr>
          <w:p w14:paraId="1422C142" w14:textId="77777777" w:rsidR="001937EF" w:rsidRPr="00D24697" w:rsidRDefault="001937EF" w:rsidP="00911007">
            <w:pPr>
              <w:spacing w:line="360" w:lineRule="auto"/>
              <w:jc w:val="center"/>
              <w:rPr>
                <w:rFonts w:ascii="Times New Roman" w:hAnsi="Times New Roman"/>
                <w:sz w:val="28"/>
                <w:szCs w:val="28"/>
              </w:rPr>
            </w:pPr>
            <w:r w:rsidRPr="00D24697">
              <w:rPr>
                <w:rFonts w:ascii="Times New Roman" w:hAnsi="Times New Roman"/>
                <w:sz w:val="28"/>
                <w:szCs w:val="28"/>
              </w:rPr>
              <w:t>PSS-10 (стрес)</w:t>
            </w:r>
          </w:p>
        </w:tc>
        <w:tc>
          <w:tcPr>
            <w:tcW w:w="0" w:type="auto"/>
            <w:hideMark/>
          </w:tcPr>
          <w:p w14:paraId="145CCF34" w14:textId="77777777" w:rsidR="001937EF" w:rsidRPr="00D24697" w:rsidRDefault="001937EF" w:rsidP="00911007">
            <w:pPr>
              <w:spacing w:line="360" w:lineRule="auto"/>
              <w:jc w:val="center"/>
              <w:rPr>
                <w:rFonts w:ascii="Times New Roman" w:hAnsi="Times New Roman"/>
                <w:sz w:val="28"/>
                <w:szCs w:val="28"/>
              </w:rPr>
            </w:pPr>
            <w:r w:rsidRPr="00D24697">
              <w:rPr>
                <w:rFonts w:ascii="Times New Roman" w:hAnsi="Times New Roman"/>
                <w:sz w:val="28"/>
                <w:szCs w:val="28"/>
              </w:rPr>
              <w:t>UCLA (самотність)</w:t>
            </w:r>
          </w:p>
        </w:tc>
        <w:tc>
          <w:tcPr>
            <w:tcW w:w="0" w:type="auto"/>
            <w:hideMark/>
          </w:tcPr>
          <w:p w14:paraId="4785C9A5" w14:textId="77777777" w:rsidR="001937EF" w:rsidRPr="00D24697" w:rsidRDefault="001937EF" w:rsidP="00911007">
            <w:pPr>
              <w:spacing w:line="360" w:lineRule="auto"/>
              <w:jc w:val="center"/>
              <w:rPr>
                <w:rFonts w:ascii="Times New Roman" w:hAnsi="Times New Roman"/>
                <w:sz w:val="28"/>
                <w:szCs w:val="28"/>
              </w:rPr>
            </w:pPr>
            <w:r w:rsidRPr="00D24697">
              <w:rPr>
                <w:rFonts w:ascii="Times New Roman" w:hAnsi="Times New Roman"/>
                <w:sz w:val="28"/>
                <w:szCs w:val="28"/>
              </w:rPr>
              <w:t>CD-RISC-10 (</w:t>
            </w:r>
            <w:proofErr w:type="spellStart"/>
            <w:r w:rsidRPr="00D24697">
              <w:rPr>
                <w:rFonts w:ascii="Times New Roman" w:hAnsi="Times New Roman"/>
                <w:sz w:val="28"/>
                <w:szCs w:val="28"/>
              </w:rPr>
              <w:t>резильєнтність</w:t>
            </w:r>
            <w:proofErr w:type="spellEnd"/>
            <w:r w:rsidRPr="00D24697">
              <w:rPr>
                <w:rFonts w:ascii="Times New Roman" w:hAnsi="Times New Roman"/>
                <w:sz w:val="28"/>
                <w:szCs w:val="28"/>
              </w:rPr>
              <w:t>)</w:t>
            </w:r>
          </w:p>
        </w:tc>
      </w:tr>
      <w:bookmarkEnd w:id="5"/>
      <w:tr w:rsidR="001937EF" w:rsidRPr="00D24697" w14:paraId="0DAC8670" w14:textId="77777777" w:rsidTr="00911007">
        <w:tc>
          <w:tcPr>
            <w:tcW w:w="0" w:type="auto"/>
            <w:hideMark/>
          </w:tcPr>
          <w:p w14:paraId="6DFF3A40" w14:textId="77777777" w:rsidR="001937EF" w:rsidRPr="00D24697" w:rsidRDefault="001937EF" w:rsidP="00911007">
            <w:pPr>
              <w:spacing w:line="360" w:lineRule="auto"/>
              <w:ind w:firstLine="34"/>
              <w:jc w:val="center"/>
              <w:rPr>
                <w:rFonts w:ascii="Times New Roman" w:hAnsi="Times New Roman"/>
                <w:sz w:val="28"/>
                <w:szCs w:val="28"/>
              </w:rPr>
            </w:pPr>
            <w:r w:rsidRPr="00D24697">
              <w:rPr>
                <w:rFonts w:ascii="Times New Roman" w:hAnsi="Times New Roman"/>
                <w:sz w:val="28"/>
                <w:szCs w:val="28"/>
              </w:rPr>
              <w:t>Польща (n=8)</w:t>
            </w:r>
          </w:p>
        </w:tc>
        <w:tc>
          <w:tcPr>
            <w:tcW w:w="0" w:type="auto"/>
            <w:hideMark/>
          </w:tcPr>
          <w:p w14:paraId="736AA434" w14:textId="77777777" w:rsidR="001937EF" w:rsidRPr="00D24697" w:rsidRDefault="001937EF" w:rsidP="00911007">
            <w:pPr>
              <w:spacing w:line="360" w:lineRule="auto"/>
              <w:ind w:firstLine="709"/>
              <w:jc w:val="center"/>
              <w:rPr>
                <w:rFonts w:ascii="Times New Roman" w:hAnsi="Times New Roman"/>
                <w:sz w:val="28"/>
                <w:szCs w:val="28"/>
              </w:rPr>
            </w:pPr>
            <w:r w:rsidRPr="00D24697">
              <w:rPr>
                <w:rFonts w:ascii="Times New Roman" w:hAnsi="Times New Roman"/>
                <w:sz w:val="28"/>
                <w:szCs w:val="28"/>
              </w:rPr>
              <w:t>32.0</w:t>
            </w:r>
          </w:p>
        </w:tc>
        <w:tc>
          <w:tcPr>
            <w:tcW w:w="0" w:type="auto"/>
            <w:hideMark/>
          </w:tcPr>
          <w:p w14:paraId="5D2A61F0" w14:textId="77777777" w:rsidR="001937EF" w:rsidRPr="00D24697" w:rsidRDefault="001937EF" w:rsidP="00911007">
            <w:pPr>
              <w:spacing w:line="360" w:lineRule="auto"/>
              <w:ind w:firstLine="709"/>
              <w:jc w:val="center"/>
              <w:rPr>
                <w:rFonts w:ascii="Times New Roman" w:hAnsi="Times New Roman"/>
                <w:sz w:val="28"/>
                <w:szCs w:val="28"/>
              </w:rPr>
            </w:pPr>
            <w:r w:rsidRPr="00D24697">
              <w:rPr>
                <w:rFonts w:ascii="Times New Roman" w:hAnsi="Times New Roman"/>
                <w:sz w:val="28"/>
                <w:szCs w:val="28"/>
              </w:rPr>
              <w:t>65.0</w:t>
            </w:r>
          </w:p>
        </w:tc>
        <w:tc>
          <w:tcPr>
            <w:tcW w:w="0" w:type="auto"/>
            <w:hideMark/>
          </w:tcPr>
          <w:p w14:paraId="3DFC288D" w14:textId="77777777" w:rsidR="001937EF" w:rsidRPr="00D24697" w:rsidRDefault="001937EF" w:rsidP="00911007">
            <w:pPr>
              <w:spacing w:line="360" w:lineRule="auto"/>
              <w:ind w:firstLine="709"/>
              <w:jc w:val="center"/>
              <w:rPr>
                <w:rFonts w:ascii="Times New Roman" w:hAnsi="Times New Roman"/>
                <w:sz w:val="28"/>
                <w:szCs w:val="28"/>
              </w:rPr>
            </w:pPr>
            <w:r w:rsidRPr="00D24697">
              <w:rPr>
                <w:rFonts w:ascii="Times New Roman" w:hAnsi="Times New Roman"/>
                <w:sz w:val="28"/>
                <w:szCs w:val="28"/>
              </w:rPr>
              <w:t>22.0</w:t>
            </w:r>
          </w:p>
        </w:tc>
      </w:tr>
      <w:tr w:rsidR="001937EF" w:rsidRPr="00D24697" w14:paraId="152ACD9C" w14:textId="77777777" w:rsidTr="00911007">
        <w:tc>
          <w:tcPr>
            <w:tcW w:w="0" w:type="auto"/>
            <w:hideMark/>
          </w:tcPr>
          <w:p w14:paraId="2EAE28AB" w14:textId="77777777" w:rsidR="001937EF" w:rsidRPr="00D24697" w:rsidRDefault="001937EF" w:rsidP="00911007">
            <w:pPr>
              <w:spacing w:line="360" w:lineRule="auto"/>
              <w:jc w:val="center"/>
              <w:rPr>
                <w:rFonts w:ascii="Times New Roman" w:hAnsi="Times New Roman"/>
                <w:sz w:val="28"/>
                <w:szCs w:val="28"/>
              </w:rPr>
            </w:pPr>
            <w:r w:rsidRPr="00D24697">
              <w:rPr>
                <w:rFonts w:ascii="Times New Roman" w:hAnsi="Times New Roman"/>
                <w:sz w:val="28"/>
                <w:szCs w:val="28"/>
              </w:rPr>
              <w:t>Німеччина (n=4)</w:t>
            </w:r>
          </w:p>
        </w:tc>
        <w:tc>
          <w:tcPr>
            <w:tcW w:w="0" w:type="auto"/>
            <w:hideMark/>
          </w:tcPr>
          <w:p w14:paraId="6A5AE184" w14:textId="77777777" w:rsidR="001937EF" w:rsidRPr="00D24697" w:rsidRDefault="001937EF" w:rsidP="00911007">
            <w:pPr>
              <w:spacing w:line="360" w:lineRule="auto"/>
              <w:ind w:firstLine="709"/>
              <w:jc w:val="center"/>
              <w:rPr>
                <w:rFonts w:ascii="Times New Roman" w:hAnsi="Times New Roman"/>
                <w:sz w:val="28"/>
                <w:szCs w:val="28"/>
              </w:rPr>
            </w:pPr>
            <w:r w:rsidRPr="00D24697">
              <w:rPr>
                <w:rFonts w:ascii="Times New Roman" w:hAnsi="Times New Roman"/>
                <w:sz w:val="28"/>
                <w:szCs w:val="28"/>
              </w:rPr>
              <w:t>29.0</w:t>
            </w:r>
          </w:p>
        </w:tc>
        <w:tc>
          <w:tcPr>
            <w:tcW w:w="0" w:type="auto"/>
            <w:hideMark/>
          </w:tcPr>
          <w:p w14:paraId="3B8A640A" w14:textId="77777777" w:rsidR="001937EF" w:rsidRPr="00D24697" w:rsidRDefault="001937EF" w:rsidP="00911007">
            <w:pPr>
              <w:spacing w:line="360" w:lineRule="auto"/>
              <w:ind w:firstLine="709"/>
              <w:jc w:val="center"/>
              <w:rPr>
                <w:rFonts w:ascii="Times New Roman" w:hAnsi="Times New Roman"/>
                <w:sz w:val="28"/>
                <w:szCs w:val="28"/>
              </w:rPr>
            </w:pPr>
            <w:r w:rsidRPr="00D24697">
              <w:rPr>
                <w:rFonts w:ascii="Times New Roman" w:hAnsi="Times New Roman"/>
                <w:sz w:val="28"/>
                <w:szCs w:val="28"/>
              </w:rPr>
              <w:t>60.0</w:t>
            </w:r>
          </w:p>
        </w:tc>
        <w:tc>
          <w:tcPr>
            <w:tcW w:w="0" w:type="auto"/>
            <w:hideMark/>
          </w:tcPr>
          <w:p w14:paraId="472C9A5D" w14:textId="77777777" w:rsidR="001937EF" w:rsidRPr="00D24697" w:rsidRDefault="001937EF" w:rsidP="00911007">
            <w:pPr>
              <w:spacing w:line="360" w:lineRule="auto"/>
              <w:ind w:firstLine="709"/>
              <w:jc w:val="center"/>
              <w:rPr>
                <w:rFonts w:ascii="Times New Roman" w:hAnsi="Times New Roman"/>
                <w:sz w:val="28"/>
                <w:szCs w:val="28"/>
              </w:rPr>
            </w:pPr>
            <w:r w:rsidRPr="00D24697">
              <w:rPr>
                <w:rFonts w:ascii="Times New Roman" w:hAnsi="Times New Roman"/>
                <w:sz w:val="28"/>
                <w:szCs w:val="28"/>
              </w:rPr>
              <w:t>26.0</w:t>
            </w:r>
          </w:p>
        </w:tc>
      </w:tr>
      <w:tr w:rsidR="001937EF" w:rsidRPr="00D24697" w14:paraId="5E53E1AD" w14:textId="77777777" w:rsidTr="00911007">
        <w:tc>
          <w:tcPr>
            <w:tcW w:w="0" w:type="auto"/>
            <w:hideMark/>
          </w:tcPr>
          <w:p w14:paraId="261E9BC3" w14:textId="77777777" w:rsidR="001937EF" w:rsidRPr="00D24697" w:rsidRDefault="001937EF" w:rsidP="00911007">
            <w:pPr>
              <w:spacing w:line="360" w:lineRule="auto"/>
              <w:jc w:val="center"/>
              <w:rPr>
                <w:rFonts w:ascii="Times New Roman" w:hAnsi="Times New Roman"/>
                <w:sz w:val="28"/>
                <w:szCs w:val="28"/>
              </w:rPr>
            </w:pPr>
            <w:r w:rsidRPr="00D24697">
              <w:rPr>
                <w:rFonts w:ascii="Times New Roman" w:hAnsi="Times New Roman"/>
                <w:sz w:val="28"/>
                <w:szCs w:val="28"/>
              </w:rPr>
              <w:t>США (n=3)</w:t>
            </w:r>
          </w:p>
        </w:tc>
        <w:tc>
          <w:tcPr>
            <w:tcW w:w="0" w:type="auto"/>
            <w:hideMark/>
          </w:tcPr>
          <w:p w14:paraId="7F4A4341" w14:textId="77777777" w:rsidR="001937EF" w:rsidRPr="00D24697" w:rsidRDefault="001937EF" w:rsidP="00911007">
            <w:pPr>
              <w:spacing w:line="360" w:lineRule="auto"/>
              <w:ind w:firstLine="709"/>
              <w:jc w:val="center"/>
              <w:rPr>
                <w:rFonts w:ascii="Times New Roman" w:hAnsi="Times New Roman"/>
                <w:sz w:val="28"/>
                <w:szCs w:val="28"/>
              </w:rPr>
            </w:pPr>
            <w:r w:rsidRPr="00D24697">
              <w:rPr>
                <w:rFonts w:ascii="Times New Roman" w:hAnsi="Times New Roman"/>
                <w:sz w:val="28"/>
                <w:szCs w:val="28"/>
              </w:rPr>
              <w:t>27.0</w:t>
            </w:r>
          </w:p>
        </w:tc>
        <w:tc>
          <w:tcPr>
            <w:tcW w:w="0" w:type="auto"/>
            <w:hideMark/>
          </w:tcPr>
          <w:p w14:paraId="5F031663" w14:textId="77777777" w:rsidR="001937EF" w:rsidRPr="00D24697" w:rsidRDefault="001937EF" w:rsidP="00911007">
            <w:pPr>
              <w:spacing w:line="360" w:lineRule="auto"/>
              <w:ind w:firstLine="709"/>
              <w:jc w:val="center"/>
              <w:rPr>
                <w:rFonts w:ascii="Times New Roman" w:hAnsi="Times New Roman"/>
                <w:sz w:val="28"/>
                <w:szCs w:val="28"/>
              </w:rPr>
            </w:pPr>
            <w:r w:rsidRPr="00D24697">
              <w:rPr>
                <w:rFonts w:ascii="Times New Roman" w:hAnsi="Times New Roman"/>
                <w:sz w:val="28"/>
                <w:szCs w:val="28"/>
              </w:rPr>
              <w:t>55.0</w:t>
            </w:r>
          </w:p>
        </w:tc>
        <w:tc>
          <w:tcPr>
            <w:tcW w:w="0" w:type="auto"/>
            <w:hideMark/>
          </w:tcPr>
          <w:p w14:paraId="147EC4E2" w14:textId="77777777" w:rsidR="001937EF" w:rsidRPr="00D24697" w:rsidRDefault="001937EF" w:rsidP="00911007">
            <w:pPr>
              <w:spacing w:line="360" w:lineRule="auto"/>
              <w:ind w:firstLine="709"/>
              <w:jc w:val="center"/>
              <w:rPr>
                <w:rFonts w:ascii="Times New Roman" w:hAnsi="Times New Roman"/>
                <w:sz w:val="28"/>
                <w:szCs w:val="28"/>
              </w:rPr>
            </w:pPr>
            <w:r w:rsidRPr="00D24697">
              <w:rPr>
                <w:rFonts w:ascii="Times New Roman" w:hAnsi="Times New Roman"/>
                <w:sz w:val="28"/>
                <w:szCs w:val="28"/>
              </w:rPr>
              <w:t>30.0</w:t>
            </w:r>
          </w:p>
        </w:tc>
      </w:tr>
      <w:bookmarkEnd w:id="4"/>
    </w:tbl>
    <w:p w14:paraId="53057FF0" w14:textId="77777777" w:rsidR="001937EF" w:rsidRPr="00D24697" w:rsidRDefault="001937EF" w:rsidP="001937EF">
      <w:pPr>
        <w:spacing w:line="360" w:lineRule="auto"/>
        <w:ind w:firstLine="709"/>
        <w:jc w:val="both"/>
        <w:rPr>
          <w:b/>
          <w:bCs/>
          <w:sz w:val="28"/>
          <w:szCs w:val="28"/>
        </w:rPr>
      </w:pPr>
    </w:p>
    <w:p w14:paraId="150A0F14" w14:textId="77777777" w:rsidR="001937EF" w:rsidRPr="00790CEB" w:rsidRDefault="001937EF" w:rsidP="001937EF">
      <w:pPr>
        <w:spacing w:line="360" w:lineRule="auto"/>
        <w:ind w:firstLine="709"/>
        <w:jc w:val="both"/>
        <w:rPr>
          <w:sz w:val="28"/>
          <w:szCs w:val="28"/>
        </w:rPr>
      </w:pPr>
      <w:r w:rsidRPr="00790CEB">
        <w:rPr>
          <w:sz w:val="28"/>
          <w:szCs w:val="28"/>
        </w:rPr>
        <w:t xml:space="preserve"> Середні по вибірці (N=15)</w:t>
      </w:r>
    </w:p>
    <w:p w14:paraId="3DF13387" w14:textId="77777777" w:rsidR="001937EF" w:rsidRPr="00790CEB" w:rsidRDefault="001937EF" w:rsidP="001937EF">
      <w:pPr>
        <w:numPr>
          <w:ilvl w:val="0"/>
          <w:numId w:val="26"/>
        </w:numPr>
        <w:spacing w:line="360" w:lineRule="auto"/>
        <w:jc w:val="both"/>
        <w:rPr>
          <w:sz w:val="28"/>
          <w:szCs w:val="28"/>
        </w:rPr>
      </w:pPr>
      <w:r w:rsidRPr="00790CEB">
        <w:rPr>
          <w:sz w:val="28"/>
          <w:szCs w:val="28"/>
        </w:rPr>
        <w:t>Стрес: (32×8+29×4+27×3)÷15=30.</w:t>
      </w:r>
    </w:p>
    <w:p w14:paraId="6952A3E6" w14:textId="77777777" w:rsidR="001937EF" w:rsidRPr="00790CEB" w:rsidRDefault="001937EF" w:rsidP="001937EF">
      <w:pPr>
        <w:numPr>
          <w:ilvl w:val="0"/>
          <w:numId w:val="26"/>
        </w:numPr>
        <w:spacing w:line="360" w:lineRule="auto"/>
        <w:jc w:val="both"/>
        <w:rPr>
          <w:sz w:val="28"/>
          <w:szCs w:val="28"/>
        </w:rPr>
      </w:pPr>
      <w:r w:rsidRPr="00790CEB">
        <w:rPr>
          <w:sz w:val="28"/>
          <w:szCs w:val="28"/>
        </w:rPr>
        <w:t>Самотність: (65×8+60×4+55×3)÷15=62.</w:t>
      </w:r>
    </w:p>
    <w:p w14:paraId="226690F0" w14:textId="77777777" w:rsidR="001937EF" w:rsidRPr="00790CEB" w:rsidRDefault="001937EF" w:rsidP="001937EF">
      <w:pPr>
        <w:numPr>
          <w:ilvl w:val="0"/>
          <w:numId w:val="26"/>
        </w:numPr>
        <w:spacing w:line="360" w:lineRule="auto"/>
        <w:jc w:val="both"/>
        <w:rPr>
          <w:sz w:val="28"/>
          <w:szCs w:val="28"/>
        </w:rPr>
      </w:pPr>
      <w:r w:rsidRPr="00790CEB">
        <w:rPr>
          <w:sz w:val="28"/>
          <w:szCs w:val="28"/>
        </w:rPr>
        <w:lastRenderedPageBreak/>
        <w:t>Стійкість: (22×8+26×4+30×3)÷15=25.</w:t>
      </w:r>
    </w:p>
    <w:p w14:paraId="62BE5CB5" w14:textId="77777777" w:rsidR="001937EF" w:rsidRPr="00D24697" w:rsidRDefault="001937EF" w:rsidP="001937EF">
      <w:pPr>
        <w:spacing w:line="360" w:lineRule="auto"/>
        <w:ind w:firstLine="709"/>
        <w:jc w:val="both"/>
        <w:rPr>
          <w:sz w:val="28"/>
          <w:szCs w:val="28"/>
        </w:rPr>
      </w:pPr>
      <w:r w:rsidRPr="00D24697">
        <w:rPr>
          <w:sz w:val="28"/>
          <w:szCs w:val="28"/>
        </w:rPr>
        <w:t xml:space="preserve">Нижче наведено розрахунок середнього </w:t>
      </w:r>
      <w:proofErr w:type="spellStart"/>
      <w:r w:rsidRPr="00D24697">
        <w:rPr>
          <w:sz w:val="28"/>
          <w:szCs w:val="28"/>
        </w:rPr>
        <w:t>бала</w:t>
      </w:r>
      <w:proofErr w:type="spellEnd"/>
      <w:r w:rsidRPr="00D24697">
        <w:rPr>
          <w:sz w:val="28"/>
          <w:szCs w:val="28"/>
        </w:rPr>
        <w:t xml:space="preserve"> в мігрантів у Польщі (PSS-10)</w:t>
      </w:r>
    </w:p>
    <w:p w14:paraId="3BF784B0" w14:textId="77777777" w:rsidR="001937EF" w:rsidRPr="00D24697" w:rsidRDefault="001937EF" w:rsidP="001937EF">
      <w:pPr>
        <w:numPr>
          <w:ilvl w:val="0"/>
          <w:numId w:val="27"/>
        </w:numPr>
        <w:tabs>
          <w:tab w:val="clear" w:pos="720"/>
          <w:tab w:val="left" w:pos="993"/>
        </w:tabs>
        <w:spacing w:line="360" w:lineRule="auto"/>
        <w:ind w:hanging="11"/>
        <w:rPr>
          <w:sz w:val="28"/>
          <w:szCs w:val="28"/>
        </w:rPr>
      </w:pPr>
      <w:r w:rsidRPr="00D24697">
        <w:rPr>
          <w:sz w:val="28"/>
          <w:szCs w:val="28"/>
        </w:rPr>
        <w:t>«Сирі» бали 8 учасників:</w:t>
      </w:r>
      <w:r w:rsidRPr="00D24697">
        <w:rPr>
          <w:sz w:val="28"/>
          <w:szCs w:val="28"/>
        </w:rPr>
        <w:br/>
        <w:t>28; 35; 31; 34; 29; 33; 32; 36.</w:t>
      </w:r>
    </w:p>
    <w:p w14:paraId="21AA3439" w14:textId="77777777" w:rsidR="001937EF" w:rsidRPr="00D24697" w:rsidRDefault="001937EF" w:rsidP="001937EF">
      <w:pPr>
        <w:numPr>
          <w:ilvl w:val="0"/>
          <w:numId w:val="27"/>
        </w:numPr>
        <w:tabs>
          <w:tab w:val="clear" w:pos="720"/>
          <w:tab w:val="left" w:pos="993"/>
        </w:tabs>
        <w:spacing w:line="360" w:lineRule="auto"/>
        <w:ind w:hanging="11"/>
        <w:rPr>
          <w:sz w:val="28"/>
          <w:szCs w:val="28"/>
        </w:rPr>
      </w:pPr>
      <w:r w:rsidRPr="00D24697">
        <w:rPr>
          <w:sz w:val="28"/>
          <w:szCs w:val="28"/>
        </w:rPr>
        <w:t>Сума балів 28 + 35 + 31 + 34 + 29 + 33 + 32 + 36 = 258.</w:t>
      </w:r>
    </w:p>
    <w:p w14:paraId="19A231D8" w14:textId="77777777" w:rsidR="001937EF" w:rsidRPr="00D24697" w:rsidRDefault="001937EF" w:rsidP="001937EF">
      <w:pPr>
        <w:numPr>
          <w:ilvl w:val="0"/>
          <w:numId w:val="27"/>
        </w:numPr>
        <w:tabs>
          <w:tab w:val="clear" w:pos="720"/>
          <w:tab w:val="left" w:pos="993"/>
        </w:tabs>
        <w:spacing w:line="360" w:lineRule="auto"/>
        <w:ind w:hanging="11"/>
        <w:rPr>
          <w:sz w:val="28"/>
          <w:szCs w:val="28"/>
        </w:rPr>
      </w:pPr>
      <w:r w:rsidRPr="00D24697">
        <w:rPr>
          <w:sz w:val="28"/>
          <w:szCs w:val="28"/>
        </w:rPr>
        <w:t>Середній бал за шкалою PSS-10 у групі Польщі (до програми):</w:t>
      </w:r>
    </w:p>
    <w:p w14:paraId="7E5EFBB7" w14:textId="1BC642CC" w:rsidR="001937EF" w:rsidRPr="00D24697" w:rsidRDefault="001937EF" w:rsidP="001937EF">
      <w:pPr>
        <w:spacing w:line="360" w:lineRule="auto"/>
        <w:ind w:left="720" w:hanging="11"/>
        <w:rPr>
          <w:sz w:val="28"/>
          <w:szCs w:val="28"/>
        </w:rPr>
      </w:pPr>
      <w:r w:rsidRPr="00D24697">
        <w:rPr>
          <w:sz w:val="28"/>
          <w:szCs w:val="28"/>
        </w:rPr>
        <w:t xml:space="preserve">258/8 ≈ 32,3 (округлено до 32,0 в таблиці </w:t>
      </w:r>
      <w:r w:rsidR="001D63D9">
        <w:rPr>
          <w:sz w:val="28"/>
          <w:szCs w:val="28"/>
        </w:rPr>
        <w:t>3.</w:t>
      </w:r>
      <w:r w:rsidRPr="00D24697">
        <w:rPr>
          <w:sz w:val="28"/>
          <w:szCs w:val="28"/>
        </w:rPr>
        <w:t>1).</w:t>
      </w:r>
    </w:p>
    <w:p w14:paraId="1317190D" w14:textId="77777777" w:rsidR="001937EF" w:rsidRPr="00D24697" w:rsidRDefault="001937EF" w:rsidP="001937EF">
      <w:pPr>
        <w:spacing w:line="360" w:lineRule="auto"/>
        <w:ind w:firstLine="709"/>
        <w:jc w:val="both"/>
        <w:rPr>
          <w:sz w:val="28"/>
          <w:szCs w:val="28"/>
        </w:rPr>
      </w:pPr>
      <w:r w:rsidRPr="00D24697">
        <w:rPr>
          <w:noProof/>
          <w:sz w:val="28"/>
          <w:szCs w:val="28"/>
        </w:rPr>
        <w:drawing>
          <wp:inline distT="0" distB="0" distL="0" distR="0" wp14:anchorId="7FCF67C1" wp14:editId="52CC41BC">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28B3ED" w14:textId="579E6103" w:rsidR="001937EF" w:rsidRPr="00D24697" w:rsidRDefault="001937EF" w:rsidP="001937EF">
      <w:pPr>
        <w:spacing w:line="360" w:lineRule="auto"/>
        <w:ind w:firstLine="709"/>
        <w:jc w:val="center"/>
        <w:rPr>
          <w:sz w:val="28"/>
          <w:szCs w:val="28"/>
        </w:rPr>
      </w:pPr>
      <w:r w:rsidRPr="00D24697">
        <w:rPr>
          <w:sz w:val="28"/>
          <w:szCs w:val="28"/>
        </w:rPr>
        <w:t>Рис</w:t>
      </w:r>
      <w:r w:rsidR="00790CEB">
        <w:rPr>
          <w:sz w:val="28"/>
          <w:szCs w:val="28"/>
        </w:rPr>
        <w:t>.</w:t>
      </w:r>
      <w:r w:rsidRPr="00D24697">
        <w:rPr>
          <w:sz w:val="28"/>
          <w:szCs w:val="28"/>
        </w:rPr>
        <w:t xml:space="preserve"> 3.1. Середні бали за шкалами стресу, самотності та </w:t>
      </w:r>
      <w:proofErr w:type="spellStart"/>
      <w:r w:rsidRPr="00D24697">
        <w:rPr>
          <w:sz w:val="28"/>
          <w:szCs w:val="28"/>
        </w:rPr>
        <w:t>рез</w:t>
      </w:r>
      <w:r w:rsidR="00790CEB">
        <w:rPr>
          <w:sz w:val="28"/>
          <w:szCs w:val="28"/>
        </w:rPr>
        <w:t>і</w:t>
      </w:r>
      <w:r w:rsidRPr="00D24697">
        <w:rPr>
          <w:sz w:val="28"/>
          <w:szCs w:val="28"/>
        </w:rPr>
        <w:t>льєнтності</w:t>
      </w:r>
      <w:proofErr w:type="spellEnd"/>
      <w:r w:rsidRPr="00D24697">
        <w:rPr>
          <w:sz w:val="28"/>
          <w:szCs w:val="28"/>
        </w:rPr>
        <w:t xml:space="preserve"> в різних країнах</w:t>
      </w:r>
    </w:p>
    <w:p w14:paraId="4C8B91BE" w14:textId="77777777" w:rsidR="001937EF" w:rsidRPr="00D24697" w:rsidRDefault="001937EF" w:rsidP="001937EF">
      <w:pPr>
        <w:spacing w:line="360" w:lineRule="auto"/>
        <w:ind w:firstLine="709"/>
        <w:jc w:val="both"/>
        <w:rPr>
          <w:sz w:val="28"/>
          <w:szCs w:val="28"/>
        </w:rPr>
      </w:pPr>
    </w:p>
    <w:p w14:paraId="21630F99" w14:textId="77777777" w:rsidR="001937EF" w:rsidRPr="001D63D9" w:rsidRDefault="001937EF" w:rsidP="001937EF">
      <w:pPr>
        <w:spacing w:line="360" w:lineRule="auto"/>
        <w:ind w:firstLine="709"/>
        <w:jc w:val="both"/>
        <w:rPr>
          <w:sz w:val="28"/>
          <w:szCs w:val="28"/>
        </w:rPr>
      </w:pPr>
      <w:r w:rsidRPr="001D63D9">
        <w:rPr>
          <w:sz w:val="28"/>
          <w:szCs w:val="28"/>
        </w:rPr>
        <w:t>Рівень стресу та самотності.</w:t>
      </w:r>
    </w:p>
    <w:p w14:paraId="705A37CC" w14:textId="71FC97DD" w:rsidR="001937EF" w:rsidRPr="00790CEB" w:rsidRDefault="001937EF" w:rsidP="001937EF">
      <w:pPr>
        <w:spacing w:line="360" w:lineRule="auto"/>
        <w:ind w:firstLine="709"/>
        <w:jc w:val="both"/>
        <w:rPr>
          <w:sz w:val="28"/>
          <w:szCs w:val="28"/>
        </w:rPr>
      </w:pPr>
      <w:r w:rsidRPr="00D24697">
        <w:rPr>
          <w:sz w:val="28"/>
          <w:szCs w:val="28"/>
        </w:rPr>
        <w:t xml:space="preserve">Високий рівень стресу у всіх респондентів. За шкалою PSS-10 встановлено, що всі 15 учасників дослідження мали високий рівень сприйманого стресу. </w:t>
      </w:r>
      <w:r w:rsidRPr="00790CEB">
        <w:rPr>
          <w:sz w:val="28"/>
          <w:szCs w:val="28"/>
        </w:rPr>
        <w:t>Середній показник PSS-10 по вибірці становив приблизно 30 балів із 40 можливих, що значно перевищує загально</w:t>
      </w:r>
      <w:r w:rsidR="00790CEB">
        <w:rPr>
          <w:sz w:val="28"/>
          <w:szCs w:val="28"/>
        </w:rPr>
        <w:t xml:space="preserve"> </w:t>
      </w:r>
      <w:r w:rsidRPr="00790CEB">
        <w:rPr>
          <w:sz w:val="28"/>
          <w:szCs w:val="28"/>
        </w:rPr>
        <w:t>популяційні норми.</w:t>
      </w:r>
    </w:p>
    <w:p w14:paraId="501B776F" w14:textId="77777777" w:rsidR="001937EF" w:rsidRPr="00D24697" w:rsidRDefault="001937EF" w:rsidP="001937EF">
      <w:pPr>
        <w:spacing w:line="360" w:lineRule="auto"/>
        <w:ind w:firstLine="709"/>
        <w:jc w:val="both"/>
        <w:rPr>
          <w:sz w:val="28"/>
          <w:szCs w:val="28"/>
        </w:rPr>
      </w:pPr>
      <w:proofErr w:type="spellStart"/>
      <w:r w:rsidRPr="00D24697">
        <w:rPr>
          <w:sz w:val="28"/>
          <w:szCs w:val="28"/>
        </w:rPr>
        <w:t>Міжгрупові</w:t>
      </w:r>
      <w:proofErr w:type="spellEnd"/>
      <w:r w:rsidRPr="00D24697">
        <w:rPr>
          <w:sz w:val="28"/>
          <w:szCs w:val="28"/>
        </w:rPr>
        <w:t xml:space="preserve"> відмінності за країною. Найвищі середні показники PSS-10 зафіксовано у групі мігрантів, що проживають у Польщі – близько 32 балів. </w:t>
      </w:r>
    </w:p>
    <w:p w14:paraId="48C1AD92" w14:textId="77777777" w:rsidR="001937EF" w:rsidRPr="00D24697" w:rsidRDefault="001937EF" w:rsidP="001937EF">
      <w:pPr>
        <w:spacing w:line="360" w:lineRule="auto"/>
        <w:ind w:firstLine="709"/>
        <w:jc w:val="both"/>
        <w:rPr>
          <w:sz w:val="28"/>
          <w:szCs w:val="28"/>
        </w:rPr>
      </w:pPr>
      <w:r w:rsidRPr="00D24697">
        <w:rPr>
          <w:sz w:val="28"/>
          <w:szCs w:val="28"/>
        </w:rPr>
        <w:t xml:space="preserve">У вибірці в Німеччині середній бал становив приблизно 29, у США – близько 27. </w:t>
      </w:r>
    </w:p>
    <w:p w14:paraId="492CA87C" w14:textId="77777777" w:rsidR="001937EF" w:rsidRPr="00D24697" w:rsidRDefault="001937EF" w:rsidP="001937EF">
      <w:pPr>
        <w:spacing w:line="360" w:lineRule="auto"/>
        <w:ind w:firstLine="709"/>
        <w:jc w:val="both"/>
        <w:rPr>
          <w:sz w:val="28"/>
          <w:szCs w:val="28"/>
        </w:rPr>
      </w:pPr>
      <w:r w:rsidRPr="00D24697">
        <w:rPr>
          <w:sz w:val="28"/>
          <w:szCs w:val="28"/>
        </w:rPr>
        <w:lastRenderedPageBreak/>
        <w:t xml:space="preserve">Таким чином, учасники з Польщі мали найвищий рівень стресу, що пов’язано з обмеженими соціальними виплатами та відчуттям несприйняття з боку суспільства. </w:t>
      </w:r>
    </w:p>
    <w:p w14:paraId="51486CD8" w14:textId="74AC7E67" w:rsidR="001937EF" w:rsidRPr="00D24697" w:rsidRDefault="001937EF" w:rsidP="001937EF">
      <w:pPr>
        <w:spacing w:line="360" w:lineRule="auto"/>
        <w:ind w:firstLine="709"/>
        <w:jc w:val="both"/>
        <w:rPr>
          <w:sz w:val="28"/>
          <w:szCs w:val="28"/>
        </w:rPr>
      </w:pPr>
      <w:r w:rsidRPr="00D24697">
        <w:rPr>
          <w:sz w:val="28"/>
          <w:szCs w:val="28"/>
        </w:rPr>
        <w:t xml:space="preserve">У США стрес дещо нижчий: мігранти частіше відзначали толерантність і мультикультурність середовища. У Німеччині результати проміжні </w:t>
      </w:r>
      <w:r w:rsidR="00790CEB">
        <w:rPr>
          <w:sz w:val="28"/>
          <w:szCs w:val="28"/>
        </w:rPr>
        <w:t>−</w:t>
      </w:r>
      <w:r w:rsidRPr="00D24697">
        <w:rPr>
          <w:sz w:val="28"/>
          <w:szCs w:val="28"/>
        </w:rPr>
        <w:t xml:space="preserve"> соціальні програми підтримки частково знижували напруження, але </w:t>
      </w:r>
      <w:proofErr w:type="spellStart"/>
      <w:r w:rsidRPr="00D24697">
        <w:rPr>
          <w:sz w:val="28"/>
          <w:szCs w:val="28"/>
        </w:rPr>
        <w:t>мовний</w:t>
      </w:r>
      <w:proofErr w:type="spellEnd"/>
      <w:r w:rsidRPr="00D24697">
        <w:rPr>
          <w:sz w:val="28"/>
          <w:szCs w:val="28"/>
        </w:rPr>
        <w:t xml:space="preserve"> бар’єр і бюрократія все ж створювали труднощі.</w:t>
      </w:r>
    </w:p>
    <w:p w14:paraId="62848577" w14:textId="77777777" w:rsidR="001937EF" w:rsidRPr="001D63D9" w:rsidRDefault="001937EF" w:rsidP="001937EF">
      <w:pPr>
        <w:spacing w:line="360" w:lineRule="auto"/>
        <w:ind w:firstLine="709"/>
        <w:jc w:val="both"/>
        <w:rPr>
          <w:sz w:val="28"/>
          <w:szCs w:val="28"/>
        </w:rPr>
      </w:pPr>
      <w:r w:rsidRPr="001D63D9">
        <w:rPr>
          <w:sz w:val="28"/>
          <w:szCs w:val="28"/>
        </w:rPr>
        <w:t xml:space="preserve">Відчуття самотності. </w:t>
      </w:r>
    </w:p>
    <w:p w14:paraId="11010EC2" w14:textId="77777777" w:rsidR="001937EF" w:rsidRPr="00D24697" w:rsidRDefault="001937EF" w:rsidP="001937EF">
      <w:pPr>
        <w:spacing w:line="360" w:lineRule="auto"/>
        <w:ind w:firstLine="709"/>
        <w:jc w:val="both"/>
        <w:rPr>
          <w:sz w:val="28"/>
          <w:szCs w:val="28"/>
        </w:rPr>
      </w:pPr>
      <w:r w:rsidRPr="00D24697">
        <w:rPr>
          <w:sz w:val="28"/>
          <w:szCs w:val="28"/>
        </w:rPr>
        <w:t xml:space="preserve">Середній показник самотності склав </w:t>
      </w:r>
      <w:r w:rsidRPr="001D63D9">
        <w:rPr>
          <w:sz w:val="28"/>
          <w:szCs w:val="28"/>
        </w:rPr>
        <w:t xml:space="preserve">62 </w:t>
      </w:r>
      <w:proofErr w:type="spellStart"/>
      <w:r w:rsidRPr="001D63D9">
        <w:rPr>
          <w:sz w:val="28"/>
          <w:szCs w:val="28"/>
        </w:rPr>
        <w:t>бала</w:t>
      </w:r>
      <w:proofErr w:type="spellEnd"/>
      <w:r w:rsidRPr="00D24697">
        <w:rPr>
          <w:sz w:val="28"/>
          <w:szCs w:val="28"/>
        </w:rPr>
        <w:t xml:space="preserve"> зі 80 можливих. Найбільш виражена самотність спостерігалася серед учасниць старшого віку (понад 45 років) незалежно від країни проживання. Молодші жінки, навпаки, легше встановлювали нові контакти.</w:t>
      </w:r>
    </w:p>
    <w:p w14:paraId="709FEADC" w14:textId="77777777" w:rsidR="001937EF" w:rsidRPr="001D63D9" w:rsidRDefault="001937EF" w:rsidP="001937EF">
      <w:pPr>
        <w:spacing w:line="360" w:lineRule="auto"/>
        <w:ind w:firstLine="709"/>
        <w:jc w:val="both"/>
        <w:rPr>
          <w:sz w:val="28"/>
          <w:szCs w:val="28"/>
        </w:rPr>
      </w:pPr>
      <w:r w:rsidRPr="001D63D9">
        <w:rPr>
          <w:sz w:val="28"/>
          <w:szCs w:val="28"/>
        </w:rPr>
        <w:t xml:space="preserve">Психологічна стійкість. </w:t>
      </w:r>
    </w:p>
    <w:p w14:paraId="4201F794" w14:textId="209C3DB7" w:rsidR="001937EF" w:rsidRPr="00D24697" w:rsidRDefault="001937EF" w:rsidP="001937EF">
      <w:pPr>
        <w:spacing w:line="360" w:lineRule="auto"/>
        <w:ind w:firstLine="709"/>
        <w:jc w:val="both"/>
        <w:rPr>
          <w:sz w:val="28"/>
          <w:szCs w:val="28"/>
        </w:rPr>
      </w:pPr>
      <w:r w:rsidRPr="00D24697">
        <w:rPr>
          <w:sz w:val="28"/>
          <w:szCs w:val="28"/>
        </w:rPr>
        <w:t xml:space="preserve">Середній рівень </w:t>
      </w:r>
      <w:proofErr w:type="spellStart"/>
      <w:r w:rsidRPr="00D24697">
        <w:rPr>
          <w:sz w:val="28"/>
          <w:szCs w:val="28"/>
        </w:rPr>
        <w:t>рез</w:t>
      </w:r>
      <w:r w:rsidR="00790CEB">
        <w:rPr>
          <w:sz w:val="28"/>
          <w:szCs w:val="28"/>
        </w:rPr>
        <w:t>і</w:t>
      </w:r>
      <w:r w:rsidRPr="00D24697">
        <w:rPr>
          <w:sz w:val="28"/>
          <w:szCs w:val="28"/>
        </w:rPr>
        <w:t>льєнтності</w:t>
      </w:r>
      <w:proofErr w:type="spellEnd"/>
      <w:r w:rsidRPr="00D24697">
        <w:rPr>
          <w:sz w:val="28"/>
          <w:szCs w:val="28"/>
        </w:rPr>
        <w:t xml:space="preserve"> за шкалою CD-RISC-10 становив близько </w:t>
      </w:r>
      <w:r w:rsidRPr="001D63D9">
        <w:rPr>
          <w:sz w:val="28"/>
          <w:szCs w:val="28"/>
        </w:rPr>
        <w:t>25 балів</w:t>
      </w:r>
      <w:r w:rsidRPr="00D24697">
        <w:rPr>
          <w:b/>
          <w:bCs/>
          <w:sz w:val="28"/>
          <w:szCs w:val="28"/>
        </w:rPr>
        <w:t xml:space="preserve"> </w:t>
      </w:r>
      <w:r w:rsidRPr="00D24697">
        <w:rPr>
          <w:sz w:val="28"/>
          <w:szCs w:val="28"/>
        </w:rPr>
        <w:t>із 40. У США цей показник був найвищим (30), у Польщі — найнижчим (22). Це свідчить, що навіть у складних умовах частина учасників мала достатні внутрішні ресурси для подолання стресу.</w:t>
      </w:r>
    </w:p>
    <w:p w14:paraId="37945F96" w14:textId="61135A3B" w:rsidR="001937EF" w:rsidRPr="00D24697" w:rsidRDefault="001937EF" w:rsidP="001937EF">
      <w:pPr>
        <w:spacing w:line="360" w:lineRule="auto"/>
        <w:ind w:firstLine="709"/>
        <w:jc w:val="both"/>
        <w:rPr>
          <w:sz w:val="28"/>
          <w:szCs w:val="28"/>
        </w:rPr>
      </w:pPr>
      <w:r w:rsidRPr="00D24697">
        <w:rPr>
          <w:sz w:val="28"/>
          <w:szCs w:val="28"/>
        </w:rPr>
        <w:t>Нижче наведен</w:t>
      </w:r>
      <w:r w:rsidR="001D63D9">
        <w:rPr>
          <w:sz w:val="28"/>
          <w:szCs w:val="28"/>
        </w:rPr>
        <w:t>о</w:t>
      </w:r>
      <w:r w:rsidRPr="00D24697">
        <w:rPr>
          <w:sz w:val="28"/>
          <w:szCs w:val="28"/>
        </w:rPr>
        <w:t xml:space="preserve"> приклади прямої мови інтерв'ю, з яких можна побачити переживання та емоції респондентів.</w:t>
      </w:r>
    </w:p>
    <w:p w14:paraId="4584187B" w14:textId="24FE6727" w:rsidR="001937EF" w:rsidRPr="00D24697" w:rsidRDefault="001937EF" w:rsidP="001937EF">
      <w:pPr>
        <w:spacing w:line="360" w:lineRule="auto"/>
        <w:ind w:left="709"/>
        <w:jc w:val="both"/>
        <w:rPr>
          <w:sz w:val="28"/>
          <w:szCs w:val="28"/>
        </w:rPr>
      </w:pPr>
      <w:r w:rsidRPr="00D24697">
        <w:rPr>
          <w:sz w:val="28"/>
          <w:szCs w:val="28"/>
        </w:rPr>
        <w:t xml:space="preserve">«Переїхавши до Польщі, я спочатку відчувала підтримку </w:t>
      </w:r>
      <w:r w:rsidR="00790CEB">
        <w:rPr>
          <w:sz w:val="28"/>
          <w:szCs w:val="28"/>
        </w:rPr>
        <w:t>−</w:t>
      </w:r>
      <w:r w:rsidRPr="00D24697">
        <w:rPr>
          <w:sz w:val="28"/>
          <w:szCs w:val="28"/>
        </w:rPr>
        <w:t xml:space="preserve"> сусіди допомогли з житлом, з садочком для дітей і з роботою. Але з часом усе змінилося. Тепер я ніби залишилася сам на сам зі своїми проблемами. Кожен день прокидаюся з відчуттям тривоги: що буде далі?» </w:t>
      </w:r>
      <w:r w:rsidR="00790CEB">
        <w:rPr>
          <w:sz w:val="28"/>
          <w:szCs w:val="28"/>
        </w:rPr>
        <w:t>−</w:t>
      </w:r>
      <w:r w:rsidRPr="00D24697">
        <w:rPr>
          <w:sz w:val="28"/>
          <w:szCs w:val="28"/>
        </w:rPr>
        <w:t xml:space="preserve"> жінка, 34 роки, Польща (2 роки в еміграції).</w:t>
      </w:r>
    </w:p>
    <w:p w14:paraId="1B833307" w14:textId="6BBAA22B" w:rsidR="001937EF" w:rsidRPr="00D24697" w:rsidRDefault="001937EF" w:rsidP="001937EF">
      <w:pPr>
        <w:spacing w:line="360" w:lineRule="auto"/>
        <w:ind w:left="709"/>
        <w:jc w:val="both"/>
        <w:rPr>
          <w:sz w:val="28"/>
          <w:szCs w:val="28"/>
        </w:rPr>
      </w:pPr>
      <w:r w:rsidRPr="00D24697">
        <w:rPr>
          <w:sz w:val="28"/>
          <w:szCs w:val="28"/>
        </w:rPr>
        <w:t xml:space="preserve">«У США я від самого початку відчувала, що до мене ставляться на рівних. Люди тут відкриті, їм цікаво, хто я і звідки. Так, я сумую за домом, але вже не почуваюся такою чужою, як спочатку» </w:t>
      </w:r>
      <w:r w:rsidR="00790CEB">
        <w:rPr>
          <w:sz w:val="28"/>
          <w:szCs w:val="28"/>
        </w:rPr>
        <w:t>−</w:t>
      </w:r>
      <w:r w:rsidRPr="00D24697">
        <w:rPr>
          <w:sz w:val="28"/>
          <w:szCs w:val="28"/>
        </w:rPr>
        <w:t xml:space="preserve"> жінка, 29 років, США (2,5 роки в еміграції).</w:t>
      </w:r>
    </w:p>
    <w:p w14:paraId="002D3A5A" w14:textId="5271FFA2" w:rsidR="001937EF" w:rsidRPr="00D24697" w:rsidRDefault="001937EF" w:rsidP="001937EF">
      <w:pPr>
        <w:spacing w:line="360" w:lineRule="auto"/>
        <w:ind w:left="709"/>
        <w:jc w:val="both"/>
        <w:rPr>
          <w:sz w:val="28"/>
          <w:szCs w:val="28"/>
        </w:rPr>
      </w:pPr>
      <w:r w:rsidRPr="00D24697">
        <w:rPr>
          <w:sz w:val="28"/>
          <w:szCs w:val="28"/>
        </w:rPr>
        <w:t xml:space="preserve">«Мені 52 роки, і в цьому віці дуже важко почати все з нуля. Молодші швидко заводять друзів, а я після роботи найчастіше залишаюся сама. У мене є знайомі серед українців, але відчуття, що я немовби дерево без коріння, </w:t>
      </w:r>
      <w:r w:rsidRPr="00D24697">
        <w:rPr>
          <w:sz w:val="28"/>
          <w:szCs w:val="28"/>
        </w:rPr>
        <w:lastRenderedPageBreak/>
        <w:t xml:space="preserve">нікуди не зникає. Діти лишилися в Україні, і я почуваюся відірваною від свого життя» </w:t>
      </w:r>
      <w:r w:rsidR="001D63D9">
        <w:rPr>
          <w:sz w:val="28"/>
          <w:szCs w:val="28"/>
        </w:rPr>
        <w:t>−</w:t>
      </w:r>
      <w:r w:rsidRPr="00D24697">
        <w:rPr>
          <w:sz w:val="28"/>
          <w:szCs w:val="28"/>
        </w:rPr>
        <w:t xml:space="preserve"> жінка, 52 роки, Німеччина (3 роки в еміграції).</w:t>
      </w:r>
    </w:p>
    <w:p w14:paraId="21E93C3B" w14:textId="23B4861C" w:rsidR="001937EF" w:rsidRPr="00D24697" w:rsidRDefault="001937EF" w:rsidP="001937EF">
      <w:pPr>
        <w:spacing w:line="360" w:lineRule="auto"/>
        <w:ind w:left="709"/>
        <w:jc w:val="both"/>
        <w:rPr>
          <w:sz w:val="28"/>
          <w:szCs w:val="28"/>
        </w:rPr>
      </w:pPr>
      <w:r w:rsidRPr="00D24697">
        <w:rPr>
          <w:sz w:val="28"/>
          <w:szCs w:val="28"/>
        </w:rPr>
        <w:t xml:space="preserve">«Я погодився виїхати з родиною, бо хотів бути поруч із ними. Але тут я не почуваюся потрібним. Інтегруватися в нове середовище дуже важко, роботи постійної немає. Часто думаю, що я вже занадто старий, щоб усе починати знову» </w:t>
      </w:r>
      <w:r w:rsidR="001D63D9">
        <w:rPr>
          <w:sz w:val="28"/>
          <w:szCs w:val="28"/>
        </w:rPr>
        <w:t>−</w:t>
      </w:r>
      <w:r w:rsidRPr="00D24697">
        <w:rPr>
          <w:sz w:val="28"/>
          <w:szCs w:val="28"/>
        </w:rPr>
        <w:t xml:space="preserve"> чоловік, 57 років, Польща (2,5 роки в еміграції).</w:t>
      </w:r>
    </w:p>
    <w:p w14:paraId="3E5D471B" w14:textId="77777777" w:rsidR="001937EF" w:rsidRPr="00D24697" w:rsidRDefault="001937EF" w:rsidP="001937EF">
      <w:pPr>
        <w:spacing w:line="360" w:lineRule="auto"/>
        <w:ind w:firstLine="709"/>
        <w:jc w:val="both"/>
        <w:rPr>
          <w:sz w:val="28"/>
          <w:szCs w:val="28"/>
        </w:rPr>
      </w:pPr>
      <w:r w:rsidRPr="00D24697">
        <w:rPr>
          <w:sz w:val="28"/>
          <w:szCs w:val="28"/>
        </w:rPr>
        <w:t>Таким чином, якісні дані підтвердили кількісні результати: високий рівень стресу та самотності властивий більшості опитаних, особливо особам старшого віку. Водночас було виявлено, що підтримка громади, створення нових соціальних контактів і практики саморегуляції допомагають зменшити інтенсивність негативних переживань.</w:t>
      </w:r>
    </w:p>
    <w:p w14:paraId="506505A9" w14:textId="77777777" w:rsidR="001937EF" w:rsidRPr="00D24697" w:rsidRDefault="001937EF" w:rsidP="001937EF">
      <w:pPr>
        <w:spacing w:line="360" w:lineRule="auto"/>
        <w:ind w:firstLine="709"/>
        <w:jc w:val="both"/>
        <w:rPr>
          <w:sz w:val="28"/>
          <w:szCs w:val="28"/>
        </w:rPr>
      </w:pPr>
      <w:bookmarkStart w:id="6" w:name="_Hlk210042041"/>
      <w:r w:rsidRPr="00D24697">
        <w:rPr>
          <w:sz w:val="28"/>
          <w:szCs w:val="28"/>
        </w:rPr>
        <w:t xml:space="preserve">Програма розроблена для зниження стресу та відчуття самотності у дорослих вимушених мігрантів з України. </w:t>
      </w:r>
    </w:p>
    <w:p w14:paraId="4E97122A" w14:textId="77777777" w:rsidR="001937EF" w:rsidRPr="00D24697" w:rsidRDefault="001937EF" w:rsidP="001937EF">
      <w:pPr>
        <w:spacing w:line="360" w:lineRule="auto"/>
        <w:ind w:firstLine="709"/>
        <w:jc w:val="both"/>
        <w:rPr>
          <w:sz w:val="28"/>
          <w:szCs w:val="28"/>
        </w:rPr>
      </w:pPr>
      <w:r w:rsidRPr="00D24697">
        <w:rPr>
          <w:sz w:val="28"/>
          <w:szCs w:val="28"/>
        </w:rPr>
        <w:t xml:space="preserve">Тривалість програми 2 тижні безперервної роботи. </w:t>
      </w:r>
    </w:p>
    <w:p w14:paraId="14A0B312" w14:textId="77777777" w:rsidR="001937EF" w:rsidRPr="00D24697" w:rsidRDefault="001937EF" w:rsidP="001937EF">
      <w:pPr>
        <w:spacing w:line="360" w:lineRule="auto"/>
        <w:ind w:firstLine="709"/>
        <w:jc w:val="both"/>
        <w:rPr>
          <w:sz w:val="28"/>
          <w:szCs w:val="28"/>
        </w:rPr>
      </w:pPr>
      <w:r w:rsidRPr="00D24697">
        <w:rPr>
          <w:sz w:val="28"/>
          <w:szCs w:val="28"/>
        </w:rPr>
        <w:t xml:space="preserve">Учасники – 15 дорослих українців, що проживають у Польщі, Німеччині та США. </w:t>
      </w:r>
    </w:p>
    <w:p w14:paraId="74027CE6" w14:textId="77777777" w:rsidR="001937EF" w:rsidRPr="00D24697" w:rsidRDefault="001937EF" w:rsidP="001937EF">
      <w:pPr>
        <w:spacing w:line="360" w:lineRule="auto"/>
        <w:ind w:firstLine="709"/>
        <w:jc w:val="both"/>
        <w:rPr>
          <w:sz w:val="28"/>
          <w:szCs w:val="28"/>
        </w:rPr>
      </w:pPr>
      <w:r w:rsidRPr="00D24697">
        <w:rPr>
          <w:sz w:val="28"/>
          <w:szCs w:val="28"/>
        </w:rPr>
        <w:t xml:space="preserve">Програма поєднує щоденні індивідуальні практики самодопомоги та регулярні групові онлайн-зустрічі підтримки. </w:t>
      </w:r>
    </w:p>
    <w:p w14:paraId="1E7E68B6" w14:textId="77777777" w:rsidR="001937EF" w:rsidRPr="00D24697" w:rsidRDefault="001937EF" w:rsidP="001937EF">
      <w:pPr>
        <w:spacing w:line="360" w:lineRule="auto"/>
        <w:ind w:firstLine="709"/>
        <w:jc w:val="both"/>
        <w:rPr>
          <w:sz w:val="28"/>
          <w:szCs w:val="28"/>
        </w:rPr>
      </w:pPr>
      <w:r w:rsidRPr="00D24697">
        <w:rPr>
          <w:sz w:val="28"/>
          <w:szCs w:val="28"/>
        </w:rPr>
        <w:t xml:space="preserve">Для підвищення доступності використовуються цифрові ресурси: веб-платформа «Ти як?» (матеріали з ментального здоров’я), а також мобільні додатки </w:t>
      </w:r>
      <w:proofErr w:type="spellStart"/>
      <w:r w:rsidRPr="001D63D9">
        <w:rPr>
          <w:sz w:val="28"/>
          <w:szCs w:val="28"/>
        </w:rPr>
        <w:t>BetterMe</w:t>
      </w:r>
      <w:proofErr w:type="spellEnd"/>
      <w:r w:rsidRPr="001D63D9">
        <w:rPr>
          <w:sz w:val="28"/>
          <w:szCs w:val="28"/>
        </w:rPr>
        <w:t xml:space="preserve"> </w:t>
      </w:r>
      <w:r w:rsidRPr="00D24697">
        <w:rPr>
          <w:sz w:val="28"/>
          <w:szCs w:val="28"/>
        </w:rPr>
        <w:t xml:space="preserve">(україномовний контент) та </w:t>
      </w:r>
      <w:proofErr w:type="spellStart"/>
      <w:r w:rsidRPr="001D63D9">
        <w:rPr>
          <w:sz w:val="28"/>
          <w:szCs w:val="28"/>
        </w:rPr>
        <w:t>Insight</w:t>
      </w:r>
      <w:proofErr w:type="spellEnd"/>
      <w:r w:rsidRPr="001D63D9">
        <w:rPr>
          <w:sz w:val="28"/>
          <w:szCs w:val="28"/>
        </w:rPr>
        <w:t xml:space="preserve"> </w:t>
      </w:r>
      <w:proofErr w:type="spellStart"/>
      <w:r w:rsidRPr="001D63D9">
        <w:rPr>
          <w:sz w:val="28"/>
          <w:szCs w:val="28"/>
        </w:rPr>
        <w:t>Timer</w:t>
      </w:r>
      <w:proofErr w:type="spellEnd"/>
      <w:r w:rsidRPr="001D63D9">
        <w:rPr>
          <w:sz w:val="28"/>
          <w:szCs w:val="28"/>
        </w:rPr>
        <w:t>.</w:t>
      </w:r>
      <w:r w:rsidRPr="00D24697">
        <w:rPr>
          <w:sz w:val="28"/>
          <w:szCs w:val="28"/>
        </w:rPr>
        <w:t xml:space="preserve"> Всі техніки дібрано простими й безкоштовними, щоб вони були доступні кожному учаснику.</w:t>
      </w:r>
    </w:p>
    <w:p w14:paraId="7283C9FB" w14:textId="77777777" w:rsidR="001937EF" w:rsidRPr="001D63D9" w:rsidRDefault="001937EF" w:rsidP="001937EF">
      <w:pPr>
        <w:spacing w:line="360" w:lineRule="auto"/>
        <w:ind w:firstLine="709"/>
        <w:jc w:val="both"/>
        <w:rPr>
          <w:sz w:val="28"/>
          <w:szCs w:val="28"/>
        </w:rPr>
      </w:pPr>
      <w:r w:rsidRPr="001D63D9">
        <w:rPr>
          <w:sz w:val="28"/>
          <w:szCs w:val="28"/>
        </w:rPr>
        <w:t>Етап 1. Підготовка та ознайомлення.</w:t>
      </w:r>
    </w:p>
    <w:p w14:paraId="44E8A768" w14:textId="77777777" w:rsidR="001937EF" w:rsidRPr="00D24697" w:rsidRDefault="001937EF" w:rsidP="001937EF">
      <w:pPr>
        <w:spacing w:line="360" w:lineRule="auto"/>
        <w:ind w:firstLine="709"/>
        <w:jc w:val="both"/>
        <w:rPr>
          <w:sz w:val="28"/>
          <w:szCs w:val="28"/>
        </w:rPr>
      </w:pPr>
      <w:r w:rsidRPr="00D24697">
        <w:rPr>
          <w:sz w:val="28"/>
          <w:szCs w:val="28"/>
        </w:rPr>
        <w:t>Мета етапу забезпечити учасникам розуміння цілей і структури програми, підготувати їх до виконання практик. Встановити контакт у групі, мотивувати на участь та пояснити принципи безпеки.</w:t>
      </w:r>
    </w:p>
    <w:p w14:paraId="23AF9A06" w14:textId="77777777" w:rsidR="001937EF" w:rsidRPr="001D63D9" w:rsidRDefault="001937EF" w:rsidP="001937EF">
      <w:pPr>
        <w:spacing w:line="360" w:lineRule="auto"/>
        <w:ind w:firstLine="709"/>
        <w:jc w:val="both"/>
        <w:rPr>
          <w:sz w:val="28"/>
          <w:szCs w:val="28"/>
        </w:rPr>
      </w:pPr>
      <w:r w:rsidRPr="001D63D9">
        <w:rPr>
          <w:sz w:val="28"/>
          <w:szCs w:val="28"/>
        </w:rPr>
        <w:t>Основні дії:</w:t>
      </w:r>
    </w:p>
    <w:p w14:paraId="22B490E7" w14:textId="77777777" w:rsidR="001937EF" w:rsidRPr="00D24697" w:rsidRDefault="001937EF" w:rsidP="001937EF">
      <w:pPr>
        <w:numPr>
          <w:ilvl w:val="0"/>
          <w:numId w:val="21"/>
        </w:numPr>
        <w:tabs>
          <w:tab w:val="clear" w:pos="720"/>
          <w:tab w:val="num" w:pos="284"/>
          <w:tab w:val="left" w:pos="993"/>
        </w:tabs>
        <w:spacing w:line="360" w:lineRule="auto"/>
        <w:ind w:left="0" w:firstLine="709"/>
        <w:jc w:val="both"/>
        <w:rPr>
          <w:sz w:val="28"/>
          <w:szCs w:val="28"/>
        </w:rPr>
      </w:pPr>
      <w:r w:rsidRPr="001D63D9">
        <w:rPr>
          <w:sz w:val="28"/>
          <w:szCs w:val="28"/>
        </w:rPr>
        <w:t>Організаційна підготовка:</w:t>
      </w:r>
      <w:r w:rsidRPr="00D24697">
        <w:rPr>
          <w:sz w:val="28"/>
          <w:szCs w:val="28"/>
        </w:rPr>
        <w:t xml:space="preserve"> Збір групи та початкове анкетування для оцінки базового рівня стресу й самопочуття. Забезпечення технічної підготовки – учасникам завчасно надіслані інструкції щодо встановлення додатків </w:t>
      </w:r>
      <w:proofErr w:type="spellStart"/>
      <w:r w:rsidRPr="001D63D9">
        <w:rPr>
          <w:sz w:val="28"/>
          <w:szCs w:val="28"/>
        </w:rPr>
        <w:t>BetterMe</w:t>
      </w:r>
      <w:proofErr w:type="spellEnd"/>
      <w:r w:rsidRPr="001D63D9">
        <w:rPr>
          <w:sz w:val="28"/>
          <w:szCs w:val="28"/>
        </w:rPr>
        <w:t xml:space="preserve"> </w:t>
      </w:r>
      <w:r w:rsidRPr="00D24697">
        <w:rPr>
          <w:sz w:val="28"/>
          <w:szCs w:val="28"/>
        </w:rPr>
        <w:lastRenderedPageBreak/>
        <w:t xml:space="preserve">(для фізичних вправ) та </w:t>
      </w:r>
      <w:proofErr w:type="spellStart"/>
      <w:r w:rsidRPr="006B57A1">
        <w:rPr>
          <w:sz w:val="28"/>
          <w:szCs w:val="28"/>
        </w:rPr>
        <w:t>Insight</w:t>
      </w:r>
      <w:proofErr w:type="spellEnd"/>
      <w:r w:rsidRPr="006B57A1">
        <w:rPr>
          <w:sz w:val="28"/>
          <w:szCs w:val="28"/>
        </w:rPr>
        <w:t xml:space="preserve"> </w:t>
      </w:r>
      <w:proofErr w:type="spellStart"/>
      <w:r w:rsidRPr="006B57A1">
        <w:rPr>
          <w:sz w:val="28"/>
          <w:szCs w:val="28"/>
        </w:rPr>
        <w:t>Timer</w:t>
      </w:r>
      <w:proofErr w:type="spellEnd"/>
      <w:r w:rsidRPr="00D24697">
        <w:rPr>
          <w:sz w:val="28"/>
          <w:szCs w:val="28"/>
        </w:rPr>
        <w:t xml:space="preserve"> (для медитацій і дихальних практик), а також посилання на веб-сайт «Ти як?» для матеріалів самодопомоги.</w:t>
      </w:r>
    </w:p>
    <w:p w14:paraId="0427B4A7" w14:textId="77777777" w:rsidR="001937EF" w:rsidRPr="006B57A1" w:rsidRDefault="001937EF" w:rsidP="001937EF">
      <w:pPr>
        <w:numPr>
          <w:ilvl w:val="0"/>
          <w:numId w:val="21"/>
        </w:numPr>
        <w:tabs>
          <w:tab w:val="clear" w:pos="720"/>
          <w:tab w:val="num" w:pos="284"/>
          <w:tab w:val="left" w:pos="993"/>
        </w:tabs>
        <w:spacing w:line="360" w:lineRule="auto"/>
        <w:ind w:left="0" w:firstLine="709"/>
        <w:jc w:val="both"/>
        <w:rPr>
          <w:sz w:val="28"/>
          <w:szCs w:val="28"/>
        </w:rPr>
      </w:pPr>
      <w:proofErr w:type="spellStart"/>
      <w:r w:rsidRPr="006B57A1">
        <w:rPr>
          <w:sz w:val="28"/>
          <w:szCs w:val="28"/>
        </w:rPr>
        <w:t>Першa</w:t>
      </w:r>
      <w:proofErr w:type="spellEnd"/>
      <w:r w:rsidRPr="006B57A1">
        <w:rPr>
          <w:sz w:val="28"/>
          <w:szCs w:val="28"/>
        </w:rPr>
        <w:t xml:space="preserve"> онлайн-зустріч (день 1): </w:t>
      </w:r>
    </w:p>
    <w:p w14:paraId="024A3021"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Проведено вступну групову </w:t>
      </w:r>
      <w:proofErr w:type="spellStart"/>
      <w:r w:rsidRPr="00D24697">
        <w:rPr>
          <w:sz w:val="28"/>
          <w:szCs w:val="28"/>
        </w:rPr>
        <w:t>відеозустріч</w:t>
      </w:r>
      <w:proofErr w:type="spellEnd"/>
      <w:r w:rsidRPr="00D24697">
        <w:rPr>
          <w:sz w:val="28"/>
          <w:szCs w:val="28"/>
        </w:rPr>
        <w:t xml:space="preserve"> (</w:t>
      </w:r>
      <w:proofErr w:type="spellStart"/>
      <w:r w:rsidRPr="00D24697">
        <w:rPr>
          <w:sz w:val="28"/>
          <w:szCs w:val="28"/>
        </w:rPr>
        <w:t>Zoom</w:t>
      </w:r>
      <w:proofErr w:type="spellEnd"/>
      <w:r w:rsidRPr="00D24697">
        <w:rPr>
          <w:sz w:val="28"/>
          <w:szCs w:val="28"/>
        </w:rPr>
        <w:t xml:space="preserve">). </w:t>
      </w:r>
    </w:p>
    <w:p w14:paraId="73252412"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На ній учасники знайомились між собою та з ведучою програми. Представлено мету програми, розклад та очікувані результати.</w:t>
      </w:r>
    </w:p>
    <w:p w14:paraId="72E5CEAF" w14:textId="77777777" w:rsidR="001937EF" w:rsidRPr="00D24697" w:rsidRDefault="001937EF" w:rsidP="001937EF">
      <w:pPr>
        <w:tabs>
          <w:tab w:val="left" w:pos="993"/>
        </w:tabs>
        <w:spacing w:line="360" w:lineRule="auto"/>
        <w:ind w:firstLine="709"/>
        <w:jc w:val="both"/>
        <w:rPr>
          <w:sz w:val="28"/>
          <w:szCs w:val="28"/>
        </w:rPr>
      </w:pPr>
      <w:proofErr w:type="spellStart"/>
      <w:r w:rsidRPr="00D24697">
        <w:rPr>
          <w:sz w:val="28"/>
          <w:szCs w:val="28"/>
        </w:rPr>
        <w:t>Фасилітатор</w:t>
      </w:r>
      <w:proofErr w:type="spellEnd"/>
      <w:r w:rsidRPr="00D24697">
        <w:rPr>
          <w:sz w:val="28"/>
          <w:szCs w:val="28"/>
        </w:rPr>
        <w:t xml:space="preserve"> (авторка програми) у м’якій формі пояснювала правила групи: конфіденційність, взаємна повага, добровільність участі в обговореннях. </w:t>
      </w:r>
    </w:p>
    <w:p w14:paraId="753701FD"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Потім учасників було ознайомлено з базовими техніками, що будуть застосовуватися щодня. Зокрема, продемонстровано прості фізичні вправи розминки, одну техніку глибокого дихання та формат ведення “щоденника емоцій”.</w:t>
      </w:r>
    </w:p>
    <w:p w14:paraId="5A542ED6"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 Обговорено можливі труднощі й запитання. Після зустрічі кожному учаснику надано підтримку у разі технічних питань (наприклад, як користуватися додатками).</w:t>
      </w:r>
    </w:p>
    <w:p w14:paraId="0908A6F1" w14:textId="77777777" w:rsidR="001937EF" w:rsidRPr="006B57A1" w:rsidRDefault="001937EF" w:rsidP="001937EF">
      <w:pPr>
        <w:tabs>
          <w:tab w:val="num" w:pos="284"/>
          <w:tab w:val="left" w:pos="993"/>
        </w:tabs>
        <w:spacing w:line="360" w:lineRule="auto"/>
        <w:ind w:firstLine="709"/>
        <w:jc w:val="both"/>
        <w:rPr>
          <w:sz w:val="28"/>
          <w:szCs w:val="28"/>
        </w:rPr>
      </w:pPr>
      <w:r w:rsidRPr="006B57A1">
        <w:rPr>
          <w:sz w:val="28"/>
          <w:szCs w:val="28"/>
        </w:rPr>
        <w:t>Етап 2: Перший тиждень – формування навичок самодопомоги</w:t>
      </w:r>
    </w:p>
    <w:p w14:paraId="2BF92F5D" w14:textId="77777777" w:rsidR="001937EF" w:rsidRPr="00D24697" w:rsidRDefault="001937EF" w:rsidP="001937EF">
      <w:pPr>
        <w:tabs>
          <w:tab w:val="num" w:pos="284"/>
          <w:tab w:val="left" w:pos="993"/>
        </w:tabs>
        <w:spacing w:line="360" w:lineRule="auto"/>
        <w:ind w:firstLine="709"/>
        <w:jc w:val="both"/>
        <w:rPr>
          <w:sz w:val="28"/>
          <w:szCs w:val="28"/>
        </w:rPr>
      </w:pPr>
      <w:r w:rsidRPr="006B57A1">
        <w:rPr>
          <w:sz w:val="28"/>
          <w:szCs w:val="28"/>
        </w:rPr>
        <w:t>Мета етапу:</w:t>
      </w:r>
      <w:r w:rsidRPr="00D24697">
        <w:rPr>
          <w:sz w:val="28"/>
          <w:szCs w:val="28"/>
        </w:rPr>
        <w:t xml:space="preserve"> Впровадити в щоденний розклад учасників базові практики для зниження стресу та подолання ізоляції, сформувати перші навички саморегуляції. На цьому етапі важливо допомогти учасникам виробити звичку щоденно приділяти час власному ментальному і фізичному здоров’ю.</w:t>
      </w:r>
    </w:p>
    <w:p w14:paraId="119AC506" w14:textId="77777777" w:rsidR="001937EF" w:rsidRPr="006B57A1" w:rsidRDefault="001937EF" w:rsidP="001937EF">
      <w:pPr>
        <w:tabs>
          <w:tab w:val="num" w:pos="284"/>
          <w:tab w:val="left" w:pos="993"/>
        </w:tabs>
        <w:spacing w:line="360" w:lineRule="auto"/>
        <w:ind w:firstLine="709"/>
        <w:jc w:val="both"/>
        <w:rPr>
          <w:sz w:val="28"/>
          <w:szCs w:val="28"/>
        </w:rPr>
      </w:pPr>
      <w:r w:rsidRPr="006B57A1">
        <w:rPr>
          <w:sz w:val="28"/>
          <w:szCs w:val="28"/>
        </w:rPr>
        <w:t>Щоденні індивідуальні практики (дні 1–7):</w:t>
      </w:r>
    </w:p>
    <w:p w14:paraId="79854088" w14:textId="77777777" w:rsidR="001937EF" w:rsidRPr="00D24697" w:rsidRDefault="001937EF" w:rsidP="001937EF">
      <w:pPr>
        <w:numPr>
          <w:ilvl w:val="0"/>
          <w:numId w:val="22"/>
        </w:numPr>
        <w:tabs>
          <w:tab w:val="clear" w:pos="720"/>
          <w:tab w:val="num" w:pos="284"/>
          <w:tab w:val="left" w:pos="993"/>
        </w:tabs>
        <w:spacing w:line="360" w:lineRule="auto"/>
        <w:ind w:left="0" w:firstLine="709"/>
        <w:jc w:val="both"/>
        <w:rPr>
          <w:sz w:val="28"/>
          <w:szCs w:val="28"/>
        </w:rPr>
      </w:pPr>
      <w:r w:rsidRPr="006B57A1">
        <w:rPr>
          <w:sz w:val="28"/>
          <w:szCs w:val="28"/>
        </w:rPr>
        <w:t>Фізичні вправи</w:t>
      </w:r>
      <w:r w:rsidRPr="006B57A1">
        <w:rPr>
          <w:i/>
          <w:iCs/>
          <w:sz w:val="28"/>
          <w:szCs w:val="28"/>
        </w:rPr>
        <w:t>.</w:t>
      </w:r>
      <w:r w:rsidRPr="00D24697">
        <w:rPr>
          <w:sz w:val="28"/>
          <w:szCs w:val="28"/>
        </w:rPr>
        <w:t xml:space="preserve"> Кожного дня учасники виконували короткі фізичні вправи або розминку (10–20 хвилин) у зручний для них час. Вправи добиралися з урахуванням можливостей кожного – це можуть бути ранкові розтягування, йога чи легка зарядка з додатку</w:t>
      </w:r>
      <w:r w:rsidRPr="006B57A1">
        <w:rPr>
          <w:sz w:val="28"/>
          <w:szCs w:val="28"/>
        </w:rPr>
        <w:t xml:space="preserve"> </w:t>
      </w:r>
      <w:proofErr w:type="spellStart"/>
      <w:r w:rsidRPr="006B57A1">
        <w:rPr>
          <w:sz w:val="28"/>
          <w:szCs w:val="28"/>
        </w:rPr>
        <w:t>BetterMe</w:t>
      </w:r>
      <w:proofErr w:type="spellEnd"/>
      <w:r w:rsidRPr="00D24697">
        <w:rPr>
          <w:sz w:val="28"/>
          <w:szCs w:val="28"/>
        </w:rPr>
        <w:t xml:space="preserve"> (який містить україномовні інтерфейси та прості комплекси вправ). Мета – підвищити рівень енергії та зменшити фізичну напругу. Регулярна фізична активність сприяє зниженню рівня гормонів стресу (</w:t>
      </w:r>
      <w:proofErr w:type="spellStart"/>
      <w:r w:rsidRPr="00D24697">
        <w:rPr>
          <w:sz w:val="28"/>
          <w:szCs w:val="28"/>
        </w:rPr>
        <w:t>кортизолу</w:t>
      </w:r>
      <w:proofErr w:type="spellEnd"/>
      <w:r w:rsidRPr="00D24697">
        <w:rPr>
          <w:sz w:val="28"/>
          <w:szCs w:val="28"/>
        </w:rPr>
        <w:t xml:space="preserve">, адреналіну) та підвищує викид ендорфінів – природних «гормонів радості», що покращують настрій. Учасників </w:t>
      </w:r>
      <w:r w:rsidRPr="00790CEB">
        <w:rPr>
          <w:sz w:val="28"/>
          <w:szCs w:val="28"/>
        </w:rPr>
        <w:t>заохочували обирати прості вправи</w:t>
      </w:r>
      <w:r w:rsidRPr="00D24697">
        <w:rPr>
          <w:sz w:val="28"/>
          <w:szCs w:val="28"/>
        </w:rPr>
        <w:t>, що не потребують обладнання, наприклад прогулянка на свіжому повітрі, ранкова зарядка чи розтяжка.</w:t>
      </w:r>
    </w:p>
    <w:p w14:paraId="08099AF2" w14:textId="77777777" w:rsidR="001937EF" w:rsidRPr="00D24697" w:rsidRDefault="001937EF" w:rsidP="001937EF">
      <w:pPr>
        <w:numPr>
          <w:ilvl w:val="0"/>
          <w:numId w:val="22"/>
        </w:numPr>
        <w:tabs>
          <w:tab w:val="clear" w:pos="720"/>
          <w:tab w:val="num" w:pos="284"/>
          <w:tab w:val="left" w:pos="993"/>
        </w:tabs>
        <w:spacing w:line="360" w:lineRule="auto"/>
        <w:ind w:left="0" w:firstLine="709"/>
        <w:jc w:val="both"/>
        <w:rPr>
          <w:sz w:val="28"/>
          <w:szCs w:val="28"/>
        </w:rPr>
      </w:pPr>
      <w:r w:rsidRPr="006B57A1">
        <w:rPr>
          <w:sz w:val="28"/>
          <w:szCs w:val="28"/>
        </w:rPr>
        <w:lastRenderedPageBreak/>
        <w:t>Дихальні техніки та релаксація.</w:t>
      </w:r>
      <w:r w:rsidRPr="00D24697">
        <w:rPr>
          <w:sz w:val="28"/>
          <w:szCs w:val="28"/>
        </w:rPr>
        <w:t xml:space="preserve"> Щодня (особливо у моменти підвищеного стресу або ввечері перед сном) учасники практикують вправи з диханням протягом приблизно 5 хвилин. Наприклад, техніка глибокого діафрагмального дихання або «циклічного зітхання» (подвійний глибокий вдих через ніс та повільний довгий видих ротом). Така вправа може виконуватися самостійно за інструкцією або з допомогою медитаційного додатку </w:t>
      </w:r>
      <w:proofErr w:type="spellStart"/>
      <w:r w:rsidRPr="006B57A1">
        <w:rPr>
          <w:sz w:val="28"/>
          <w:szCs w:val="28"/>
        </w:rPr>
        <w:t>Insight</w:t>
      </w:r>
      <w:proofErr w:type="spellEnd"/>
      <w:r w:rsidRPr="006B57A1">
        <w:rPr>
          <w:sz w:val="28"/>
          <w:szCs w:val="28"/>
        </w:rPr>
        <w:t xml:space="preserve"> </w:t>
      </w:r>
      <w:proofErr w:type="spellStart"/>
      <w:r w:rsidRPr="006B57A1">
        <w:rPr>
          <w:sz w:val="28"/>
          <w:szCs w:val="28"/>
        </w:rPr>
        <w:t>Timer</w:t>
      </w:r>
      <w:proofErr w:type="spellEnd"/>
      <w:r w:rsidRPr="006B57A1">
        <w:rPr>
          <w:sz w:val="28"/>
          <w:szCs w:val="28"/>
        </w:rPr>
        <w:t xml:space="preserve"> (</w:t>
      </w:r>
      <w:r w:rsidRPr="00D24697">
        <w:rPr>
          <w:sz w:val="28"/>
          <w:szCs w:val="28"/>
        </w:rPr>
        <w:t>де можна увімкнути таймер із м’яким звуковим сигналом чи знайти короткі аудіо-настанови). Таким чином активується парасимпатична нервова система для заспокоєння тіла і навіть 5 хвилин контрольованого дихання на день здатні знизити рівень тривоги та покращити емоційний стан</w:t>
      </w:r>
      <w:r w:rsidRPr="00D24697">
        <w:t>.</w:t>
      </w:r>
      <w:r w:rsidRPr="00D24697">
        <w:rPr>
          <w:sz w:val="28"/>
          <w:szCs w:val="28"/>
        </w:rPr>
        <w:t xml:space="preserve"> Учасникам рекомендовано знайти спокійне місце, сісти зручно і свідомо робити повільні вдихи-видихи; у разі запаморочення вправа припиняється (звертається увага на безпечність техніки).</w:t>
      </w:r>
    </w:p>
    <w:p w14:paraId="7389DB00" w14:textId="77777777" w:rsidR="001937EF" w:rsidRPr="00D24697" w:rsidRDefault="001937EF" w:rsidP="001937EF">
      <w:pPr>
        <w:numPr>
          <w:ilvl w:val="0"/>
          <w:numId w:val="22"/>
        </w:numPr>
        <w:tabs>
          <w:tab w:val="clear" w:pos="720"/>
          <w:tab w:val="num" w:pos="284"/>
          <w:tab w:val="left" w:pos="993"/>
        </w:tabs>
        <w:spacing w:line="360" w:lineRule="auto"/>
        <w:ind w:left="0" w:firstLine="709"/>
        <w:jc w:val="both"/>
        <w:rPr>
          <w:sz w:val="28"/>
          <w:szCs w:val="28"/>
        </w:rPr>
      </w:pPr>
      <w:r w:rsidRPr="006B57A1">
        <w:rPr>
          <w:sz w:val="28"/>
          <w:szCs w:val="28"/>
        </w:rPr>
        <w:t>Ведення щоденника емоцій.</w:t>
      </w:r>
      <w:r w:rsidRPr="00D24697">
        <w:rPr>
          <w:b/>
          <w:bCs/>
          <w:i/>
          <w:iCs/>
          <w:sz w:val="28"/>
          <w:szCs w:val="28"/>
        </w:rPr>
        <w:t xml:space="preserve"> </w:t>
      </w:r>
      <w:r w:rsidRPr="00D24697">
        <w:rPr>
          <w:sz w:val="28"/>
          <w:szCs w:val="28"/>
        </w:rPr>
        <w:t>Щовечора або протягом дня учасники ведуть короткий письмовий щоденник, фіксуючи свої емоції, думки та переживання. Формат вільний: можна описати найсильніші почуття дня, причини чи ситуації, які викликали стрес, а також відзначити позитивні моменти або за що вони вдячні цього дня. Ведення такого щоденника емоцій служить безпечним «виходом» для почуттів і способом саморефлексії. Наукові дані свідчать, що регулярне письмо про свої переживання зменшує рівень стресу, тривожності та симптомів депресії</w:t>
      </w:r>
      <w:r w:rsidRPr="00D24697">
        <w:t>.</w:t>
      </w:r>
      <w:r w:rsidRPr="00D24697">
        <w:rPr>
          <w:sz w:val="28"/>
          <w:szCs w:val="28"/>
        </w:rPr>
        <w:t xml:space="preserve"> Вираження своїх думок на папері допомагає впоратися з почуттями ізольованості, сприяють емоційному розвантаженню</w:t>
      </w:r>
      <w:r w:rsidRPr="00D24697">
        <w:t>.</w:t>
      </w:r>
      <w:r w:rsidRPr="00D24697">
        <w:rPr>
          <w:sz w:val="28"/>
          <w:szCs w:val="28"/>
        </w:rPr>
        <w:t xml:space="preserve"> Учасникам наголошено, що щоденник є приватним; ділитися його змістом не обов’язково – головне, щоб вони самі усвідомлювали динаміку свого настрою. Ця вправа спрямована на поступове зниження внутрішнього напруження і відчуття самотності через краще розуміння власних емоцій.</w:t>
      </w:r>
    </w:p>
    <w:p w14:paraId="0AA38BD6" w14:textId="77777777" w:rsidR="001937EF" w:rsidRPr="00237060" w:rsidRDefault="001937EF" w:rsidP="001937EF">
      <w:pPr>
        <w:tabs>
          <w:tab w:val="num" w:pos="284"/>
          <w:tab w:val="left" w:pos="993"/>
        </w:tabs>
        <w:spacing w:line="360" w:lineRule="auto"/>
        <w:ind w:firstLine="709"/>
        <w:jc w:val="both"/>
        <w:rPr>
          <w:sz w:val="28"/>
          <w:szCs w:val="28"/>
        </w:rPr>
      </w:pPr>
      <w:r w:rsidRPr="00237060">
        <w:rPr>
          <w:sz w:val="28"/>
          <w:szCs w:val="28"/>
        </w:rPr>
        <w:t>Групові онлайн-зустрічі (2 рази на тиждень, тиждень 1):</w:t>
      </w:r>
    </w:p>
    <w:p w14:paraId="3F383588" w14:textId="77777777" w:rsidR="001937EF" w:rsidRPr="00D24697" w:rsidRDefault="001937EF" w:rsidP="001937EF">
      <w:pPr>
        <w:numPr>
          <w:ilvl w:val="0"/>
          <w:numId w:val="23"/>
        </w:numPr>
        <w:tabs>
          <w:tab w:val="clear" w:pos="720"/>
          <w:tab w:val="num" w:pos="284"/>
          <w:tab w:val="left" w:pos="993"/>
        </w:tabs>
        <w:spacing w:line="360" w:lineRule="auto"/>
        <w:ind w:left="0" w:firstLine="709"/>
        <w:jc w:val="both"/>
        <w:rPr>
          <w:sz w:val="28"/>
          <w:szCs w:val="28"/>
        </w:rPr>
      </w:pPr>
      <w:r w:rsidRPr="00237060">
        <w:rPr>
          <w:sz w:val="28"/>
          <w:szCs w:val="28"/>
        </w:rPr>
        <w:t>Групова зустріч 1 (середина 1-го тижня, день 4):</w:t>
      </w:r>
      <w:r w:rsidRPr="00D24697">
        <w:rPr>
          <w:sz w:val="28"/>
          <w:szCs w:val="28"/>
        </w:rPr>
        <w:t xml:space="preserve"> Перша тематична онлайн-сесія, присвячена обговоренню стартового досвіду. У дружній атмосфері учасники ділилися, як проходять їхні щоденні практики: з якими труднощами стикнулися, що вже вдалося спробувати, які відчуття від фізичних вправ чи дихання. </w:t>
      </w:r>
      <w:proofErr w:type="spellStart"/>
      <w:r w:rsidRPr="00D24697">
        <w:rPr>
          <w:sz w:val="28"/>
          <w:szCs w:val="28"/>
        </w:rPr>
        <w:t>Фасилітатор</w:t>
      </w:r>
      <w:proofErr w:type="spellEnd"/>
      <w:r w:rsidRPr="00D24697">
        <w:rPr>
          <w:sz w:val="28"/>
          <w:szCs w:val="28"/>
        </w:rPr>
        <w:t xml:space="preserve"> </w:t>
      </w:r>
      <w:proofErr w:type="spellStart"/>
      <w:r w:rsidRPr="00D24697">
        <w:rPr>
          <w:sz w:val="28"/>
          <w:szCs w:val="28"/>
        </w:rPr>
        <w:t>модерує</w:t>
      </w:r>
      <w:proofErr w:type="spellEnd"/>
      <w:r w:rsidRPr="00D24697">
        <w:rPr>
          <w:sz w:val="28"/>
          <w:szCs w:val="28"/>
        </w:rPr>
        <w:t xml:space="preserve"> дискусію, підтримуючи кожного, хто висловлюється, та </w:t>
      </w:r>
      <w:r w:rsidRPr="00D24697">
        <w:rPr>
          <w:sz w:val="28"/>
          <w:szCs w:val="28"/>
        </w:rPr>
        <w:lastRenderedPageBreak/>
        <w:t xml:space="preserve">заохочуючи </w:t>
      </w:r>
      <w:proofErr w:type="spellStart"/>
      <w:r w:rsidRPr="00D24697">
        <w:rPr>
          <w:sz w:val="28"/>
          <w:szCs w:val="28"/>
        </w:rPr>
        <w:t>взаємопідтримку</w:t>
      </w:r>
      <w:proofErr w:type="spellEnd"/>
      <w:r w:rsidRPr="00D24697">
        <w:rPr>
          <w:sz w:val="28"/>
          <w:szCs w:val="28"/>
        </w:rPr>
        <w:t xml:space="preserve"> в групі. Відзначаються будь-які маленькі успіхи (наприклад, комусь стало легше засинати завдяки дихальній вправі, хтось відчув полегшення, виговорившись у щоденнику). Також учасникам надається коротка </w:t>
      </w:r>
      <w:proofErr w:type="spellStart"/>
      <w:r w:rsidRPr="00790CEB">
        <w:rPr>
          <w:sz w:val="28"/>
          <w:szCs w:val="28"/>
        </w:rPr>
        <w:t>психоедукація</w:t>
      </w:r>
      <w:proofErr w:type="spellEnd"/>
      <w:r w:rsidRPr="00790CEB">
        <w:rPr>
          <w:sz w:val="28"/>
          <w:szCs w:val="28"/>
        </w:rPr>
        <w:t>: пояснення, як стрес впливає на організм і чому ці практики дієві</w:t>
      </w:r>
      <w:r w:rsidRPr="00D24697">
        <w:rPr>
          <w:sz w:val="28"/>
          <w:szCs w:val="28"/>
        </w:rPr>
        <w:t xml:space="preserve"> (наприклад, нагадування про ендорфіни від вправ та заспокоєння через дихання). Це допомагає підвищити мотивацію продовжувати. Наприкінці сесії групою обговорюються способи подолання перешкод: як знайти час на вправи, як не забувати про щоденник тощо. За необхідності </w:t>
      </w:r>
      <w:proofErr w:type="spellStart"/>
      <w:r w:rsidRPr="00D24697">
        <w:rPr>
          <w:sz w:val="28"/>
          <w:szCs w:val="28"/>
        </w:rPr>
        <w:t>фасилітатор</w:t>
      </w:r>
      <w:proofErr w:type="spellEnd"/>
      <w:r w:rsidRPr="00D24697">
        <w:rPr>
          <w:sz w:val="28"/>
          <w:szCs w:val="28"/>
        </w:rPr>
        <w:t xml:space="preserve"> коригує індивідуальні плани (наприклад, якщо комусь занадто важкі запропоновані вправи, радить альтернативи). Перша зустріч закріплює відчуття підтримки: учасники усвідомлюють, що вони не одні у своїх переживаннях, і це вже починає зменшувати їхнє відчуття ізоляції.</w:t>
      </w:r>
    </w:p>
    <w:p w14:paraId="6A6A835C" w14:textId="77777777" w:rsidR="001937EF" w:rsidRPr="00D24697" w:rsidRDefault="001937EF" w:rsidP="001937EF">
      <w:pPr>
        <w:numPr>
          <w:ilvl w:val="0"/>
          <w:numId w:val="23"/>
        </w:numPr>
        <w:tabs>
          <w:tab w:val="clear" w:pos="720"/>
          <w:tab w:val="num" w:pos="284"/>
          <w:tab w:val="left" w:pos="993"/>
        </w:tabs>
        <w:spacing w:line="360" w:lineRule="auto"/>
        <w:ind w:left="0" w:firstLine="709"/>
        <w:jc w:val="both"/>
        <w:rPr>
          <w:sz w:val="28"/>
          <w:szCs w:val="28"/>
        </w:rPr>
      </w:pPr>
      <w:r w:rsidRPr="00237060">
        <w:rPr>
          <w:sz w:val="28"/>
          <w:szCs w:val="28"/>
        </w:rPr>
        <w:t xml:space="preserve">Групова зустріч 2 (кінець 1-го тижня, приблизно день 7): </w:t>
      </w:r>
      <w:r w:rsidRPr="00D24697">
        <w:rPr>
          <w:sz w:val="28"/>
          <w:szCs w:val="28"/>
        </w:rPr>
        <w:t xml:space="preserve">Підсумкова сесія першого тижня. Учасники обговорювали зміни у своєму самопочутті за тиждень регулярних практик. Фокус – на рефлексії: що нового вони помітили в рівні стресу чи настрою, яких зусиль це вимагало. Дехто відзначив, що фізична активність дала приплив енергії, інші – що письмо в щоденнику допомогло усвідомити свої емоції. Обговорюється також відчуття самотності: чи змінилося сприйняття ізоляції від початку програми (наприклад, чи стало легше, знаючи про існування групи підтримки). </w:t>
      </w:r>
      <w:proofErr w:type="spellStart"/>
      <w:r w:rsidRPr="00D24697">
        <w:rPr>
          <w:sz w:val="28"/>
          <w:szCs w:val="28"/>
        </w:rPr>
        <w:t>Фасилітатор</w:t>
      </w:r>
      <w:proofErr w:type="spellEnd"/>
      <w:r w:rsidRPr="00D24697">
        <w:rPr>
          <w:sz w:val="28"/>
          <w:szCs w:val="28"/>
        </w:rPr>
        <w:t xml:space="preserve"> підбадьорює учасників продовжувати практики, дякує за зусилля першого тижня. На цій зустрічі було запропоновано кожному коротко сформулювати </w:t>
      </w:r>
      <w:r w:rsidRPr="00790CEB">
        <w:rPr>
          <w:sz w:val="28"/>
          <w:szCs w:val="28"/>
        </w:rPr>
        <w:t>особисту ціль</w:t>
      </w:r>
      <w:r w:rsidRPr="00D24697">
        <w:rPr>
          <w:sz w:val="28"/>
          <w:szCs w:val="28"/>
        </w:rPr>
        <w:t xml:space="preserve"> на наступний тиждень (наприклад, спробувати новий вид вправи або написати лист підтримки самому собі). Це завершило етап первинного навчання навичкам і має бути ґрунтом для поглиблення практик у другому тижні.</w:t>
      </w:r>
    </w:p>
    <w:p w14:paraId="133E6247" w14:textId="77777777" w:rsidR="001937EF" w:rsidRPr="00D24697" w:rsidRDefault="001937EF" w:rsidP="001937EF">
      <w:pPr>
        <w:tabs>
          <w:tab w:val="num" w:pos="284"/>
          <w:tab w:val="left" w:pos="993"/>
        </w:tabs>
        <w:spacing w:line="360" w:lineRule="auto"/>
        <w:ind w:firstLine="709"/>
        <w:jc w:val="both"/>
        <w:rPr>
          <w:sz w:val="28"/>
          <w:szCs w:val="28"/>
        </w:rPr>
      </w:pPr>
      <w:r w:rsidRPr="00237060">
        <w:rPr>
          <w:sz w:val="28"/>
          <w:szCs w:val="28"/>
        </w:rPr>
        <w:t>Ресурси тижня:</w:t>
      </w:r>
      <w:r w:rsidRPr="00D24697">
        <w:rPr>
          <w:sz w:val="28"/>
          <w:szCs w:val="28"/>
        </w:rPr>
        <w:t xml:space="preserve"> Упродовж першого тижня учасники активно користуються додатками </w:t>
      </w:r>
      <w:proofErr w:type="spellStart"/>
      <w:r w:rsidRPr="00237060">
        <w:rPr>
          <w:sz w:val="28"/>
          <w:szCs w:val="28"/>
        </w:rPr>
        <w:t>BetterMe</w:t>
      </w:r>
      <w:proofErr w:type="spellEnd"/>
      <w:r w:rsidRPr="00237060">
        <w:rPr>
          <w:sz w:val="28"/>
          <w:szCs w:val="28"/>
        </w:rPr>
        <w:t xml:space="preserve"> </w:t>
      </w:r>
      <w:r w:rsidRPr="00D24697">
        <w:rPr>
          <w:sz w:val="28"/>
          <w:szCs w:val="28"/>
        </w:rPr>
        <w:t xml:space="preserve">(для щоденних вправ) та </w:t>
      </w:r>
      <w:proofErr w:type="spellStart"/>
      <w:r w:rsidRPr="00237060">
        <w:rPr>
          <w:sz w:val="28"/>
          <w:szCs w:val="28"/>
        </w:rPr>
        <w:t>Insight</w:t>
      </w:r>
      <w:proofErr w:type="spellEnd"/>
      <w:r w:rsidRPr="00237060">
        <w:rPr>
          <w:sz w:val="28"/>
          <w:szCs w:val="28"/>
        </w:rPr>
        <w:t xml:space="preserve"> </w:t>
      </w:r>
      <w:proofErr w:type="spellStart"/>
      <w:r w:rsidRPr="00237060">
        <w:rPr>
          <w:sz w:val="28"/>
          <w:szCs w:val="28"/>
        </w:rPr>
        <w:t>Timer</w:t>
      </w:r>
      <w:proofErr w:type="spellEnd"/>
      <w:r w:rsidRPr="00D24697">
        <w:rPr>
          <w:sz w:val="28"/>
          <w:szCs w:val="28"/>
        </w:rPr>
        <w:t xml:space="preserve"> (для медитацій/дихання). Для додаткової підтримки їм було рекомендовано матеріали на сайті «</w:t>
      </w:r>
      <w:r w:rsidRPr="00237060">
        <w:rPr>
          <w:sz w:val="28"/>
          <w:szCs w:val="28"/>
        </w:rPr>
        <w:t>Ти як?»</w:t>
      </w:r>
      <w:r w:rsidRPr="00D24697">
        <w:rPr>
          <w:sz w:val="28"/>
          <w:szCs w:val="28"/>
        </w:rPr>
        <w:t xml:space="preserve"> – зокрема, розділ самодопомоги щодо технік управління стресом та короткі статті про емоційне здоров’я. Ці ресурси допомагають учасникам </w:t>
      </w:r>
      <w:r w:rsidRPr="00D24697">
        <w:rPr>
          <w:sz w:val="28"/>
          <w:szCs w:val="28"/>
        </w:rPr>
        <w:lastRenderedPageBreak/>
        <w:t>зрозуміти, що відчувати сум чи тривогу – це нормально, і дають поради, як з цим працювати, закріплюючи те, що обговорювалося на зустрічах.</w:t>
      </w:r>
    </w:p>
    <w:p w14:paraId="5B4CE8F3" w14:textId="77777777" w:rsidR="001937EF" w:rsidRPr="00237060" w:rsidRDefault="001937EF" w:rsidP="001937EF">
      <w:pPr>
        <w:tabs>
          <w:tab w:val="num" w:pos="284"/>
          <w:tab w:val="left" w:pos="993"/>
        </w:tabs>
        <w:spacing w:line="360" w:lineRule="auto"/>
        <w:ind w:firstLine="709"/>
        <w:jc w:val="both"/>
        <w:rPr>
          <w:sz w:val="28"/>
          <w:szCs w:val="28"/>
        </w:rPr>
      </w:pPr>
      <w:r w:rsidRPr="00237060">
        <w:rPr>
          <w:sz w:val="28"/>
          <w:szCs w:val="28"/>
        </w:rPr>
        <w:t>Етап 3: Другий тиждень – закріплення навичок та соціальна підтримка</w:t>
      </w:r>
    </w:p>
    <w:p w14:paraId="3091A418" w14:textId="77777777" w:rsidR="001937EF" w:rsidRPr="00D24697" w:rsidRDefault="001937EF" w:rsidP="001937EF">
      <w:pPr>
        <w:tabs>
          <w:tab w:val="num" w:pos="284"/>
          <w:tab w:val="left" w:pos="993"/>
        </w:tabs>
        <w:spacing w:line="360" w:lineRule="auto"/>
        <w:ind w:firstLine="709"/>
        <w:jc w:val="both"/>
        <w:rPr>
          <w:sz w:val="28"/>
          <w:szCs w:val="28"/>
        </w:rPr>
      </w:pPr>
      <w:r w:rsidRPr="00237060">
        <w:rPr>
          <w:sz w:val="28"/>
          <w:szCs w:val="28"/>
        </w:rPr>
        <w:t>Мета етапу:</w:t>
      </w:r>
      <w:r w:rsidRPr="00D24697">
        <w:rPr>
          <w:sz w:val="28"/>
          <w:szCs w:val="28"/>
        </w:rPr>
        <w:t xml:space="preserve"> Поглибити та закріпити здобуті навички саморегуляції, підтримати відчуття згуртованості групи для боротьби з самотністю. Упродовж другого тижня учасники продовжували практики, роблячи їх невід’ємною частиною свого дня, і більше взаємодіяли із групою для обміну підтримкою.</w:t>
      </w:r>
    </w:p>
    <w:p w14:paraId="5E51032F" w14:textId="77777777" w:rsidR="001937EF" w:rsidRPr="00237060" w:rsidRDefault="001937EF" w:rsidP="001937EF">
      <w:pPr>
        <w:tabs>
          <w:tab w:val="num" w:pos="284"/>
          <w:tab w:val="left" w:pos="993"/>
        </w:tabs>
        <w:spacing w:line="360" w:lineRule="auto"/>
        <w:ind w:firstLine="709"/>
        <w:jc w:val="both"/>
        <w:rPr>
          <w:sz w:val="28"/>
          <w:szCs w:val="28"/>
        </w:rPr>
      </w:pPr>
      <w:r w:rsidRPr="00237060">
        <w:rPr>
          <w:sz w:val="28"/>
          <w:szCs w:val="28"/>
        </w:rPr>
        <w:t>Щоденні індивідуальні практики (дні 8–14):</w:t>
      </w:r>
    </w:p>
    <w:p w14:paraId="64F41370" w14:textId="77777777" w:rsidR="001937EF" w:rsidRPr="00237060" w:rsidRDefault="001937EF" w:rsidP="001937EF">
      <w:pPr>
        <w:numPr>
          <w:ilvl w:val="0"/>
          <w:numId w:val="24"/>
        </w:numPr>
        <w:tabs>
          <w:tab w:val="clear" w:pos="720"/>
          <w:tab w:val="num" w:pos="284"/>
          <w:tab w:val="left" w:pos="993"/>
        </w:tabs>
        <w:spacing w:line="360" w:lineRule="auto"/>
        <w:ind w:left="0" w:firstLine="709"/>
        <w:jc w:val="both"/>
        <w:rPr>
          <w:sz w:val="28"/>
          <w:szCs w:val="28"/>
        </w:rPr>
      </w:pPr>
      <w:r w:rsidRPr="00237060">
        <w:rPr>
          <w:sz w:val="28"/>
          <w:szCs w:val="28"/>
        </w:rPr>
        <w:t>Продовження фізичних вправ:</w:t>
      </w:r>
    </w:p>
    <w:p w14:paraId="029AA913"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 Учасники дотримувалися обраного рутинного режиму фізичної активності щодня. За бажанням, вони можуть урізноманітнити вправи (наприклад, спробувати новий комплекс у </w:t>
      </w:r>
      <w:proofErr w:type="spellStart"/>
      <w:r w:rsidRPr="00237060">
        <w:rPr>
          <w:sz w:val="28"/>
          <w:szCs w:val="28"/>
        </w:rPr>
        <w:t>BetterMe</w:t>
      </w:r>
      <w:proofErr w:type="spellEnd"/>
      <w:r w:rsidRPr="00D24697">
        <w:rPr>
          <w:sz w:val="28"/>
          <w:szCs w:val="28"/>
        </w:rPr>
        <w:t xml:space="preserve"> або змінити ходьбу на легкий біг підтюпцем, якщо почуваються впевненіше). </w:t>
      </w:r>
    </w:p>
    <w:p w14:paraId="0254FB46"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Головне – зберегти регулярність та слухати своє тіло. </w:t>
      </w:r>
    </w:p>
    <w:p w14:paraId="113856D8"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На цьому тижні багато хто вже помічав позитивний вплив вправ: покращення сну, апетиту чи настрою. Регулярні заняття допомагали виробити стійкість до стресу,  тому що фізична активність підвищує загальну </w:t>
      </w:r>
      <w:proofErr w:type="spellStart"/>
      <w:r w:rsidRPr="00237060">
        <w:rPr>
          <w:sz w:val="28"/>
          <w:szCs w:val="28"/>
        </w:rPr>
        <w:t>стресостійкість</w:t>
      </w:r>
      <w:proofErr w:type="spellEnd"/>
      <w:r w:rsidRPr="00D24697">
        <w:rPr>
          <w:sz w:val="28"/>
          <w:szCs w:val="28"/>
        </w:rPr>
        <w:t xml:space="preserve"> організму. Тому учасників мотивували планувати продовжувати хоча б мінімальну активність і після завершення програми.</w:t>
      </w:r>
    </w:p>
    <w:p w14:paraId="39685F9A" w14:textId="77777777" w:rsidR="001937EF" w:rsidRPr="00237060" w:rsidRDefault="001937EF" w:rsidP="001937EF">
      <w:pPr>
        <w:numPr>
          <w:ilvl w:val="0"/>
          <w:numId w:val="24"/>
        </w:numPr>
        <w:tabs>
          <w:tab w:val="clear" w:pos="720"/>
          <w:tab w:val="num" w:pos="284"/>
          <w:tab w:val="left" w:pos="993"/>
        </w:tabs>
        <w:spacing w:line="360" w:lineRule="auto"/>
        <w:ind w:left="0" w:firstLine="709"/>
        <w:jc w:val="both"/>
        <w:rPr>
          <w:sz w:val="28"/>
          <w:szCs w:val="28"/>
        </w:rPr>
      </w:pPr>
      <w:r w:rsidRPr="00237060">
        <w:rPr>
          <w:sz w:val="28"/>
          <w:szCs w:val="28"/>
        </w:rPr>
        <w:t xml:space="preserve">Продовження дихальних практик та </w:t>
      </w:r>
      <w:proofErr w:type="spellStart"/>
      <w:r w:rsidRPr="00237060">
        <w:rPr>
          <w:sz w:val="28"/>
          <w:szCs w:val="28"/>
        </w:rPr>
        <w:t>майндфулнес</w:t>
      </w:r>
      <w:proofErr w:type="spellEnd"/>
      <w:r w:rsidRPr="00237060">
        <w:rPr>
          <w:sz w:val="28"/>
          <w:szCs w:val="28"/>
        </w:rPr>
        <w:t>:</w:t>
      </w:r>
    </w:p>
    <w:p w14:paraId="74285F91" w14:textId="77777777" w:rsidR="001937EF" w:rsidRPr="00D24697" w:rsidRDefault="001937EF" w:rsidP="001937EF">
      <w:pPr>
        <w:tabs>
          <w:tab w:val="left" w:pos="993"/>
        </w:tabs>
        <w:spacing w:line="360" w:lineRule="auto"/>
        <w:ind w:firstLine="567"/>
        <w:jc w:val="both"/>
        <w:rPr>
          <w:sz w:val="28"/>
          <w:szCs w:val="28"/>
        </w:rPr>
      </w:pPr>
      <w:r w:rsidRPr="00D24697">
        <w:rPr>
          <w:sz w:val="28"/>
          <w:szCs w:val="28"/>
        </w:rPr>
        <w:t xml:space="preserve"> Другий тиждень учасники також поглиблювали навички усвідомленого дихання. Наприклад, подовжували час практики до 10 хвилин або пробували нову техніку з додатку </w:t>
      </w:r>
      <w:bookmarkStart w:id="7" w:name="_Hlk211934122"/>
      <w:proofErr w:type="spellStart"/>
      <w:r w:rsidRPr="00237060">
        <w:rPr>
          <w:sz w:val="28"/>
          <w:szCs w:val="28"/>
        </w:rPr>
        <w:t>Insight</w:t>
      </w:r>
      <w:proofErr w:type="spellEnd"/>
      <w:r w:rsidRPr="00237060">
        <w:rPr>
          <w:sz w:val="28"/>
          <w:szCs w:val="28"/>
        </w:rPr>
        <w:t xml:space="preserve"> </w:t>
      </w:r>
      <w:proofErr w:type="spellStart"/>
      <w:r w:rsidRPr="00237060">
        <w:rPr>
          <w:sz w:val="28"/>
          <w:szCs w:val="28"/>
        </w:rPr>
        <w:t>Timer</w:t>
      </w:r>
      <w:bookmarkEnd w:id="7"/>
      <w:proofErr w:type="spellEnd"/>
      <w:r w:rsidRPr="00237060">
        <w:rPr>
          <w:sz w:val="28"/>
          <w:szCs w:val="28"/>
        </w:rPr>
        <w:t>.</w:t>
      </w:r>
      <w:r w:rsidRPr="00D24697">
        <w:rPr>
          <w:sz w:val="28"/>
          <w:szCs w:val="28"/>
        </w:rPr>
        <w:t xml:space="preserve"> В цьому додатку є різні короткі медитації, зокрема релаксація перед сном чи </w:t>
      </w:r>
      <w:proofErr w:type="spellStart"/>
      <w:r w:rsidRPr="00D24697">
        <w:rPr>
          <w:sz w:val="28"/>
          <w:szCs w:val="28"/>
        </w:rPr>
        <w:t>візуалізаційні</w:t>
      </w:r>
      <w:proofErr w:type="spellEnd"/>
      <w:r w:rsidRPr="00D24697">
        <w:rPr>
          <w:sz w:val="28"/>
          <w:szCs w:val="28"/>
        </w:rPr>
        <w:t xml:space="preserve"> вправи – учасники обирали комфортне для себе. </w:t>
      </w:r>
    </w:p>
    <w:p w14:paraId="4BE73663" w14:textId="77777777" w:rsidR="001937EF" w:rsidRPr="00D24697" w:rsidRDefault="001937EF" w:rsidP="001937EF">
      <w:pPr>
        <w:tabs>
          <w:tab w:val="left" w:pos="993"/>
        </w:tabs>
        <w:spacing w:line="360" w:lineRule="auto"/>
        <w:ind w:firstLine="567"/>
        <w:jc w:val="both"/>
        <w:rPr>
          <w:sz w:val="28"/>
          <w:szCs w:val="28"/>
        </w:rPr>
      </w:pPr>
      <w:r w:rsidRPr="00D24697">
        <w:rPr>
          <w:sz w:val="28"/>
          <w:szCs w:val="28"/>
        </w:rPr>
        <w:t xml:space="preserve">Мета – навчитися швидше входити в стан спокою та переносити ці навички в повсякденні ситуації (наприклад, використати техніку дихання у момент стресового виклику на роботі). </w:t>
      </w:r>
    </w:p>
    <w:p w14:paraId="001E3F6C" w14:textId="77777777" w:rsidR="001937EF" w:rsidRPr="00D24697" w:rsidRDefault="001937EF" w:rsidP="001937EF">
      <w:pPr>
        <w:tabs>
          <w:tab w:val="left" w:pos="993"/>
        </w:tabs>
        <w:spacing w:line="360" w:lineRule="auto"/>
        <w:ind w:firstLine="567"/>
        <w:jc w:val="both"/>
        <w:rPr>
          <w:sz w:val="28"/>
          <w:szCs w:val="28"/>
        </w:rPr>
      </w:pPr>
      <w:r w:rsidRPr="00D24697">
        <w:rPr>
          <w:sz w:val="28"/>
          <w:szCs w:val="28"/>
        </w:rPr>
        <w:t>На зустрічах учасники ділилися, що глибоке дихання стає більш автоматичним способом заспокоїтися в тривожній ситуації – це важливий показник закріплення навички.</w:t>
      </w:r>
    </w:p>
    <w:p w14:paraId="2373C257" w14:textId="77777777" w:rsidR="001937EF" w:rsidRPr="00237060" w:rsidRDefault="001937EF" w:rsidP="001937EF">
      <w:pPr>
        <w:numPr>
          <w:ilvl w:val="0"/>
          <w:numId w:val="24"/>
        </w:numPr>
        <w:tabs>
          <w:tab w:val="clear" w:pos="720"/>
          <w:tab w:val="num" w:pos="284"/>
          <w:tab w:val="left" w:pos="993"/>
        </w:tabs>
        <w:spacing w:line="360" w:lineRule="auto"/>
        <w:ind w:left="0" w:firstLine="709"/>
        <w:jc w:val="both"/>
        <w:rPr>
          <w:sz w:val="28"/>
          <w:szCs w:val="28"/>
        </w:rPr>
      </w:pPr>
      <w:r w:rsidRPr="00237060">
        <w:rPr>
          <w:sz w:val="28"/>
          <w:szCs w:val="28"/>
        </w:rPr>
        <w:lastRenderedPageBreak/>
        <w:t>Розвиток емоційної усвідомленості</w:t>
      </w:r>
      <w:r w:rsidRPr="00237060">
        <w:rPr>
          <w:i/>
          <w:iCs/>
          <w:sz w:val="28"/>
          <w:szCs w:val="28"/>
        </w:rPr>
        <w:t>:</w:t>
      </w:r>
      <w:r w:rsidRPr="00237060">
        <w:rPr>
          <w:sz w:val="28"/>
          <w:szCs w:val="28"/>
        </w:rPr>
        <w:t xml:space="preserve"> </w:t>
      </w:r>
    </w:p>
    <w:p w14:paraId="2AF34E9D"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Ведення емоційного щоденника - на другому тижні учасникам запропоновано трохи розширити цю практику: додати елемент </w:t>
      </w:r>
      <w:r w:rsidRPr="00237060">
        <w:rPr>
          <w:sz w:val="28"/>
          <w:szCs w:val="28"/>
        </w:rPr>
        <w:t xml:space="preserve">позитивного фокусування. </w:t>
      </w:r>
    </w:p>
    <w:p w14:paraId="531B9814"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Наприклад, окрім опису важких емоцій, щодня записувати щось приємне або те, за що вони вдячні (навіть дрібниці: смачну каву, підтримку друга, красивий краєвид). </w:t>
      </w:r>
    </w:p>
    <w:p w14:paraId="64A61633"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Це допомагає поступово зміщувати акцент на позитивні моменти, що особливо важливо для людей у стані вимушеної міграції. Така техніка подібна до щоденника вдячності і добре доповнює емоційний щоденник. Вона покликана підвищити настрій та протидіяти негативним думкам.</w:t>
      </w:r>
    </w:p>
    <w:p w14:paraId="52AE81AF"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 Ті учасники, які виконували цю вправу, відзначали покращення у відчутті </w:t>
      </w:r>
      <w:proofErr w:type="spellStart"/>
      <w:r w:rsidRPr="00D24697">
        <w:rPr>
          <w:sz w:val="28"/>
          <w:szCs w:val="28"/>
        </w:rPr>
        <w:t>включеності</w:t>
      </w:r>
      <w:proofErr w:type="spellEnd"/>
      <w:r w:rsidRPr="00D24697">
        <w:rPr>
          <w:sz w:val="28"/>
          <w:szCs w:val="28"/>
        </w:rPr>
        <w:t xml:space="preserve"> у життя – вони більше помічали хороше навколо себе, що послаблювало відчуття самотності.</w:t>
      </w:r>
    </w:p>
    <w:p w14:paraId="0BB20AA4" w14:textId="77777777" w:rsidR="001937EF" w:rsidRPr="00237060" w:rsidRDefault="001937EF" w:rsidP="001937EF">
      <w:pPr>
        <w:tabs>
          <w:tab w:val="num" w:pos="284"/>
          <w:tab w:val="left" w:pos="993"/>
        </w:tabs>
        <w:spacing w:line="360" w:lineRule="auto"/>
        <w:ind w:firstLine="709"/>
        <w:jc w:val="both"/>
        <w:rPr>
          <w:sz w:val="28"/>
          <w:szCs w:val="28"/>
        </w:rPr>
      </w:pPr>
      <w:r w:rsidRPr="00237060">
        <w:rPr>
          <w:sz w:val="28"/>
          <w:szCs w:val="28"/>
        </w:rPr>
        <w:t>Групові онлайн-зустрічі (2 рази на тиждень, тиждень 2):</w:t>
      </w:r>
    </w:p>
    <w:p w14:paraId="484EF6EA" w14:textId="77777777" w:rsidR="001937EF" w:rsidRPr="00237060" w:rsidRDefault="001937EF" w:rsidP="001937EF">
      <w:pPr>
        <w:numPr>
          <w:ilvl w:val="0"/>
          <w:numId w:val="25"/>
        </w:numPr>
        <w:tabs>
          <w:tab w:val="clear" w:pos="720"/>
          <w:tab w:val="num" w:pos="284"/>
          <w:tab w:val="left" w:pos="993"/>
        </w:tabs>
        <w:spacing w:line="360" w:lineRule="auto"/>
        <w:ind w:left="0" w:firstLine="709"/>
        <w:jc w:val="both"/>
        <w:rPr>
          <w:sz w:val="28"/>
          <w:szCs w:val="28"/>
        </w:rPr>
      </w:pPr>
      <w:r w:rsidRPr="00237060">
        <w:rPr>
          <w:sz w:val="28"/>
          <w:szCs w:val="28"/>
        </w:rPr>
        <w:t xml:space="preserve">Групова зустріч 3 (середина 2-го тижня, день 10): </w:t>
      </w:r>
    </w:p>
    <w:p w14:paraId="186357D6"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Ця сесія була присвячена підтримці мотивації та поглибленню групової взаємодії. </w:t>
      </w:r>
    </w:p>
    <w:p w14:paraId="362D64A4"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Учасники обговорювали свій прогрес: що стало легше або </w:t>
      </w:r>
      <w:proofErr w:type="spellStart"/>
      <w:r w:rsidRPr="00D24697">
        <w:rPr>
          <w:sz w:val="28"/>
          <w:szCs w:val="28"/>
        </w:rPr>
        <w:t>звичніше</w:t>
      </w:r>
      <w:proofErr w:type="spellEnd"/>
      <w:r w:rsidRPr="00D24697">
        <w:rPr>
          <w:sz w:val="28"/>
          <w:szCs w:val="28"/>
        </w:rPr>
        <w:t xml:space="preserve"> (хтось вже “не уявляє ранок без розминки” чи інший – “автоматично береться писати у щоденник при стресі”). </w:t>
      </w:r>
    </w:p>
    <w:p w14:paraId="067AAE64"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Особливу увагу приділено темі </w:t>
      </w:r>
      <w:r w:rsidRPr="00237060">
        <w:rPr>
          <w:sz w:val="28"/>
          <w:szCs w:val="28"/>
        </w:rPr>
        <w:t>соціальної підтримки:</w:t>
      </w:r>
      <w:r w:rsidRPr="00D24697">
        <w:rPr>
          <w:sz w:val="28"/>
          <w:szCs w:val="28"/>
        </w:rPr>
        <w:t xml:space="preserve"> </w:t>
      </w:r>
      <w:proofErr w:type="spellStart"/>
      <w:r w:rsidRPr="00D24697">
        <w:rPr>
          <w:sz w:val="28"/>
          <w:szCs w:val="28"/>
        </w:rPr>
        <w:t>фасилітатор</w:t>
      </w:r>
      <w:proofErr w:type="spellEnd"/>
      <w:r w:rsidRPr="00D24697">
        <w:rPr>
          <w:sz w:val="28"/>
          <w:szCs w:val="28"/>
        </w:rPr>
        <w:t xml:space="preserve"> ініціювала обмін думками про те, як спілкування в групі впливає на їхнє самопочуття. Часто учасники відзначали, що регулярні зустрічі дали їм відчуття спільноти – вони знайшли людей, які переживають схожі труднощі, і це допомагає не почуватися самотніми.</w:t>
      </w:r>
    </w:p>
    <w:p w14:paraId="2B80D865" w14:textId="6A9765C3"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Формується так званий “ефект групової підтримки”: учасники </w:t>
      </w:r>
      <w:r w:rsidR="00790CEB" w:rsidRPr="00D24697">
        <w:rPr>
          <w:sz w:val="28"/>
          <w:szCs w:val="28"/>
        </w:rPr>
        <w:t>підбадьорювали</w:t>
      </w:r>
      <w:r w:rsidRPr="00D24697">
        <w:rPr>
          <w:sz w:val="28"/>
          <w:szCs w:val="28"/>
        </w:rPr>
        <w:t xml:space="preserve"> одне одного, ділилися порадами (наприклад, як вони нагадують собі про дихальні вправи протягом дня). Такий соціальний зв’язок позитивно впливає на психічне здоров’я і сприяє подоланню ізоляції. </w:t>
      </w:r>
    </w:p>
    <w:p w14:paraId="08FA58A9"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lastRenderedPageBreak/>
        <w:t>На цій зустрічі було проведено невелика групова вправа для згуртування –колективна техніка релаксації (усі разом виконують вправу з дихання в режимі реального часу) та гра-вправа з «Абетки відновлення» ресурсу «Ти як?» для підняття настрою. Це діяло як елемент взаємодії і довіри в групі. Завдяки третій зустрічі учасники отримали заряд мотивації довести програму до кінця та відчували, що мають плече підтримки.</w:t>
      </w:r>
    </w:p>
    <w:p w14:paraId="07280731" w14:textId="77777777" w:rsidR="001937EF" w:rsidRPr="00D24697" w:rsidRDefault="001937EF" w:rsidP="001937EF">
      <w:pPr>
        <w:numPr>
          <w:ilvl w:val="0"/>
          <w:numId w:val="25"/>
        </w:numPr>
        <w:tabs>
          <w:tab w:val="clear" w:pos="720"/>
          <w:tab w:val="num" w:pos="284"/>
          <w:tab w:val="left" w:pos="993"/>
        </w:tabs>
        <w:spacing w:line="360" w:lineRule="auto"/>
        <w:ind w:left="0" w:firstLine="709"/>
        <w:jc w:val="both"/>
        <w:rPr>
          <w:sz w:val="28"/>
          <w:szCs w:val="28"/>
        </w:rPr>
      </w:pPr>
      <w:r w:rsidRPr="00237060">
        <w:rPr>
          <w:sz w:val="28"/>
          <w:szCs w:val="28"/>
        </w:rPr>
        <w:t>Групова зустріч 4 (завершальна, кінець 2-го тижня, день 14):</w:t>
      </w:r>
      <w:r w:rsidRPr="00D24697">
        <w:rPr>
          <w:sz w:val="28"/>
          <w:szCs w:val="28"/>
        </w:rPr>
        <w:t xml:space="preserve"> Фінальна онлайн-зустріч була присвячена підсумкам програми та емоційному завершенню. </w:t>
      </w:r>
    </w:p>
    <w:p w14:paraId="25A89455"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Кожен учасник мав змогу поділитися своїми враженнями від двотижневої роботи: які зміни він/вона відчув у рівні стресу, настрої, почутті самотності; які техніки виявилися найбільш корисними. </w:t>
      </w:r>
    </w:p>
    <w:p w14:paraId="4F4F36D4"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Атмосфера зустрічі була святкова та підтримуюча. </w:t>
      </w:r>
      <w:proofErr w:type="spellStart"/>
      <w:r w:rsidRPr="00D24697">
        <w:rPr>
          <w:sz w:val="28"/>
          <w:szCs w:val="28"/>
        </w:rPr>
        <w:t>Фасилітатор</w:t>
      </w:r>
      <w:proofErr w:type="spellEnd"/>
      <w:r w:rsidRPr="00D24697">
        <w:rPr>
          <w:sz w:val="28"/>
          <w:szCs w:val="28"/>
        </w:rPr>
        <w:t xml:space="preserve"> відзначила досягнення кожного (навіть незначні кроки вперед) і прогрес групи загалом. </w:t>
      </w:r>
    </w:p>
    <w:p w14:paraId="2CF73477"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Разом учасники відмітили, як наявність групових зустрічей та спільної діяльності вплинула на їхнє відчуття соціальної </w:t>
      </w:r>
      <w:proofErr w:type="spellStart"/>
      <w:r w:rsidRPr="00D24697">
        <w:rPr>
          <w:sz w:val="28"/>
          <w:szCs w:val="28"/>
        </w:rPr>
        <w:t>включеності</w:t>
      </w:r>
      <w:proofErr w:type="spellEnd"/>
      <w:r w:rsidRPr="00D24697">
        <w:rPr>
          <w:sz w:val="28"/>
          <w:szCs w:val="28"/>
        </w:rPr>
        <w:t xml:space="preserve"> – багато хто визнав, що знайшов нових друзів чи однодумців, і це зменшило почуття ізольованості. </w:t>
      </w:r>
    </w:p>
    <w:p w14:paraId="22A47DB8"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Після цього обговорювалися </w:t>
      </w:r>
      <w:r w:rsidRPr="00237060">
        <w:rPr>
          <w:sz w:val="28"/>
          <w:szCs w:val="28"/>
        </w:rPr>
        <w:t>плани на майбутнє:</w:t>
      </w:r>
      <w:r w:rsidRPr="00D24697">
        <w:rPr>
          <w:sz w:val="28"/>
          <w:szCs w:val="28"/>
        </w:rPr>
        <w:t xml:space="preserve"> як інтегрувати набуті навички в повсякденне життя. Учасники отримували рекомендації продовжувати щоденні практики самостійно (наприклад, встановити особисту ціль – 10 хвилин фізичної активності щодня чи вести щоденник емоцій тричі на тиждень).</w:t>
      </w:r>
    </w:p>
    <w:p w14:paraId="1B77B012"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 Також знову звертали увагу на ресурси, доступні й після програми: додатки </w:t>
      </w:r>
      <w:proofErr w:type="spellStart"/>
      <w:r w:rsidRPr="00237060">
        <w:rPr>
          <w:sz w:val="28"/>
          <w:szCs w:val="28"/>
        </w:rPr>
        <w:t>BetterMe</w:t>
      </w:r>
      <w:proofErr w:type="spellEnd"/>
      <w:r w:rsidRPr="00237060">
        <w:rPr>
          <w:sz w:val="28"/>
          <w:szCs w:val="28"/>
        </w:rPr>
        <w:t xml:space="preserve"> та </w:t>
      </w:r>
      <w:proofErr w:type="spellStart"/>
      <w:r w:rsidRPr="00237060">
        <w:rPr>
          <w:sz w:val="28"/>
          <w:szCs w:val="28"/>
        </w:rPr>
        <w:t>Insight</w:t>
      </w:r>
      <w:proofErr w:type="spellEnd"/>
      <w:r w:rsidRPr="00237060">
        <w:rPr>
          <w:sz w:val="28"/>
          <w:szCs w:val="28"/>
        </w:rPr>
        <w:t xml:space="preserve"> </w:t>
      </w:r>
      <w:proofErr w:type="spellStart"/>
      <w:r w:rsidRPr="00237060">
        <w:rPr>
          <w:sz w:val="28"/>
          <w:szCs w:val="28"/>
        </w:rPr>
        <w:t>Timer</w:t>
      </w:r>
      <w:proofErr w:type="spellEnd"/>
      <w:r w:rsidRPr="00D24697">
        <w:rPr>
          <w:sz w:val="28"/>
          <w:szCs w:val="28"/>
        </w:rPr>
        <w:t xml:space="preserve"> залишаються у їхньому розпорядженні для подальшого користування, сайт «Ти як?» містить добірки вправ та контакти служб психологічної допомоги. </w:t>
      </w:r>
    </w:p>
    <w:p w14:paraId="59AA6D2B"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У разі загострення стресу чи кризових станів учасникам радять звертатися до професійних психологів (надаються номери гарячих ліній, зокрема перелічені на платформі «Ти як?»). </w:t>
      </w:r>
    </w:p>
    <w:p w14:paraId="7A2AE129" w14:textId="0E1127C5" w:rsidR="001937EF" w:rsidRPr="00D24697" w:rsidRDefault="001937EF" w:rsidP="001937EF">
      <w:pPr>
        <w:tabs>
          <w:tab w:val="left" w:pos="993"/>
        </w:tabs>
        <w:spacing w:line="360" w:lineRule="auto"/>
        <w:ind w:firstLine="709"/>
        <w:jc w:val="both"/>
        <w:rPr>
          <w:sz w:val="28"/>
          <w:szCs w:val="28"/>
        </w:rPr>
      </w:pPr>
      <w:r w:rsidRPr="00D24697">
        <w:rPr>
          <w:sz w:val="28"/>
          <w:szCs w:val="28"/>
        </w:rPr>
        <w:t>На завершення зустрічі група відзначала спільний успіх – проходження програми. Було проведено символічний ритуал завершення - кожен учасник називав одне слово, яке описує його стан зараз у порівнянні з початком (багато хто відзначив “спокійніша”, “бадьоріший”, “не така самотн</w:t>
      </w:r>
      <w:r w:rsidR="00790CEB">
        <w:rPr>
          <w:sz w:val="28"/>
          <w:szCs w:val="28"/>
        </w:rPr>
        <w:t>я</w:t>
      </w:r>
      <w:r w:rsidRPr="00D24697">
        <w:rPr>
          <w:sz w:val="28"/>
          <w:szCs w:val="28"/>
        </w:rPr>
        <w:t xml:space="preserve">” тощо). </w:t>
      </w:r>
      <w:proofErr w:type="spellStart"/>
      <w:r w:rsidRPr="00D24697">
        <w:rPr>
          <w:sz w:val="28"/>
          <w:szCs w:val="28"/>
        </w:rPr>
        <w:t>Фасилітатор</w:t>
      </w:r>
      <w:proofErr w:type="spellEnd"/>
      <w:r w:rsidRPr="00D24697">
        <w:rPr>
          <w:sz w:val="28"/>
          <w:szCs w:val="28"/>
        </w:rPr>
        <w:t xml:space="preserve"> </w:t>
      </w:r>
      <w:r w:rsidRPr="00D24697">
        <w:rPr>
          <w:sz w:val="28"/>
          <w:szCs w:val="28"/>
        </w:rPr>
        <w:lastRenderedPageBreak/>
        <w:t xml:space="preserve">відзначила, що група може підтримувати неформальні зв’язки надалі (за згодою </w:t>
      </w:r>
      <w:r w:rsidR="00237060" w:rsidRPr="00D24697">
        <w:rPr>
          <w:sz w:val="28"/>
          <w:szCs w:val="28"/>
        </w:rPr>
        <w:t>учасники</w:t>
      </w:r>
      <w:r w:rsidRPr="00D24697">
        <w:rPr>
          <w:sz w:val="28"/>
          <w:szCs w:val="28"/>
        </w:rPr>
        <w:t xml:space="preserve"> обмінялися контактами). Таким чином, програма завершилася на позитивній ноті, забезпечуючи учасників інструментами та підтримкою для майбутнього.</w:t>
      </w:r>
    </w:p>
    <w:p w14:paraId="3A1CD87C" w14:textId="77777777" w:rsidR="001937EF" w:rsidRPr="00237060" w:rsidRDefault="001937EF" w:rsidP="001937EF">
      <w:pPr>
        <w:tabs>
          <w:tab w:val="num" w:pos="284"/>
          <w:tab w:val="left" w:pos="993"/>
        </w:tabs>
        <w:spacing w:line="360" w:lineRule="auto"/>
        <w:ind w:firstLine="709"/>
        <w:jc w:val="both"/>
        <w:rPr>
          <w:sz w:val="28"/>
          <w:szCs w:val="28"/>
        </w:rPr>
      </w:pPr>
      <w:r w:rsidRPr="00237060">
        <w:rPr>
          <w:sz w:val="28"/>
          <w:szCs w:val="28"/>
        </w:rPr>
        <w:t>Принципи безпеки та доступності програми.</w:t>
      </w:r>
    </w:p>
    <w:p w14:paraId="7FA9D8B9" w14:textId="77777777" w:rsidR="001937EF" w:rsidRPr="00237060" w:rsidRDefault="001937EF" w:rsidP="001937EF">
      <w:pPr>
        <w:tabs>
          <w:tab w:val="left" w:pos="993"/>
        </w:tabs>
        <w:spacing w:line="360" w:lineRule="auto"/>
        <w:ind w:firstLine="709"/>
        <w:jc w:val="both"/>
        <w:rPr>
          <w:sz w:val="28"/>
          <w:szCs w:val="28"/>
        </w:rPr>
      </w:pPr>
      <w:r w:rsidRPr="00237060">
        <w:rPr>
          <w:sz w:val="28"/>
          <w:szCs w:val="28"/>
        </w:rPr>
        <w:t>Доступність:</w:t>
      </w:r>
    </w:p>
    <w:p w14:paraId="31EC1C95"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 Усі компоненти програми були підібрані так, щоб бути доступними для кожного учасника. </w:t>
      </w:r>
    </w:p>
    <w:p w14:paraId="4A113ED8"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Практики </w:t>
      </w:r>
      <w:r w:rsidRPr="00237060">
        <w:rPr>
          <w:sz w:val="28"/>
          <w:szCs w:val="28"/>
        </w:rPr>
        <w:t>не вимагають спеціального обладнання чи фінансових витрат</w:t>
      </w:r>
      <w:r w:rsidRPr="00D24697">
        <w:rPr>
          <w:sz w:val="28"/>
          <w:szCs w:val="28"/>
        </w:rPr>
        <w:t xml:space="preserve"> – використовуються безкоштовні додатки та веб-ресурси, звичайний зошит для щоденника. Вправи прості у виконанні, незалежно від фізичної підготовки. Часовий графік гнучкий: щоденні вправи можна виконувати у зручний час, а групові зустрічі узгоджено з урахуванням різниці часових поясів (щоб і учасники зі США, і з Європи могли приєднатися). Матеріали програми (інструкції, посилання) були надані в електронному вигляді, доступному з різних пристроїв.</w:t>
      </w:r>
    </w:p>
    <w:p w14:paraId="12A4BF96" w14:textId="77777777" w:rsidR="001937EF" w:rsidRPr="00237060" w:rsidRDefault="001937EF" w:rsidP="001937EF">
      <w:pPr>
        <w:tabs>
          <w:tab w:val="left" w:pos="993"/>
        </w:tabs>
        <w:spacing w:line="360" w:lineRule="auto"/>
        <w:ind w:left="709"/>
        <w:jc w:val="both"/>
        <w:rPr>
          <w:sz w:val="28"/>
          <w:szCs w:val="28"/>
        </w:rPr>
      </w:pPr>
      <w:r w:rsidRPr="00237060">
        <w:rPr>
          <w:sz w:val="28"/>
          <w:szCs w:val="28"/>
        </w:rPr>
        <w:t xml:space="preserve">Психологічна безпечність: </w:t>
      </w:r>
    </w:p>
    <w:p w14:paraId="55568C2C"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На початку програми було встановлено чіткі правила групової роботи: конфіденційність (все особисте, чим діляться учасники, залишається в межах групи), добровільність (ніхто не змушений розповідати більше, ніж хоче), повага до почуттів і досвіду інших (відсутність осуду, критики). </w:t>
      </w:r>
    </w:p>
    <w:p w14:paraId="744C540A"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Учасникам з самого початку було наголошено, що програма </w:t>
      </w:r>
      <w:r w:rsidRPr="00237060">
        <w:rPr>
          <w:sz w:val="28"/>
          <w:szCs w:val="28"/>
        </w:rPr>
        <w:t>не є психотерапією</w:t>
      </w:r>
      <w:r w:rsidRPr="00D24697">
        <w:rPr>
          <w:sz w:val="28"/>
          <w:szCs w:val="28"/>
        </w:rPr>
        <w:t>, а лише підтримкою: якщо випливуть глибокі травматичні переживання, бажано звернутися до професійного психолога. Контакти таких служб (напряму гарячі лінії, волонтерські центри підтримки) були надані через платформу «Ти як?».</w:t>
      </w:r>
    </w:p>
    <w:p w14:paraId="2F40FE97" w14:textId="77777777" w:rsidR="001937EF" w:rsidRPr="00237060" w:rsidRDefault="001937EF" w:rsidP="001937EF">
      <w:pPr>
        <w:tabs>
          <w:tab w:val="left" w:pos="993"/>
        </w:tabs>
        <w:spacing w:line="360" w:lineRule="auto"/>
        <w:ind w:left="709"/>
        <w:jc w:val="both"/>
        <w:rPr>
          <w:sz w:val="28"/>
          <w:szCs w:val="28"/>
        </w:rPr>
      </w:pPr>
      <w:r w:rsidRPr="00237060">
        <w:rPr>
          <w:sz w:val="28"/>
          <w:szCs w:val="28"/>
        </w:rPr>
        <w:t xml:space="preserve">Фізична безпека практик: </w:t>
      </w:r>
    </w:p>
    <w:p w14:paraId="6B73C38A"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Всі фізичні вправи підібрані як легкі та щадні. Учасникам рекомендувалося займатися у міру своїх сил: при будь-якому погіршенні самопочуття (запаморочення, біль) одразу припинити вправу. </w:t>
      </w:r>
    </w:p>
    <w:p w14:paraId="5321796C" w14:textId="6CCECEE3" w:rsidR="001937EF" w:rsidRPr="00D24697" w:rsidRDefault="001937EF" w:rsidP="001937EF">
      <w:pPr>
        <w:tabs>
          <w:tab w:val="left" w:pos="993"/>
        </w:tabs>
        <w:spacing w:line="360" w:lineRule="auto"/>
        <w:ind w:firstLine="709"/>
        <w:jc w:val="both"/>
        <w:rPr>
          <w:sz w:val="28"/>
          <w:szCs w:val="28"/>
        </w:rPr>
      </w:pPr>
      <w:r w:rsidRPr="00D24697">
        <w:rPr>
          <w:sz w:val="28"/>
          <w:szCs w:val="28"/>
        </w:rPr>
        <w:lastRenderedPageBreak/>
        <w:t xml:space="preserve">Дихальні техніки виконуються у зручній позі сидячи або стоячи; </w:t>
      </w:r>
      <w:proofErr w:type="spellStart"/>
      <w:r w:rsidRPr="00D24697">
        <w:rPr>
          <w:sz w:val="28"/>
          <w:szCs w:val="28"/>
        </w:rPr>
        <w:t>застережено</w:t>
      </w:r>
      <w:proofErr w:type="spellEnd"/>
      <w:r w:rsidRPr="00D24697">
        <w:rPr>
          <w:sz w:val="28"/>
          <w:szCs w:val="28"/>
        </w:rPr>
        <w:t xml:space="preserve"> про можливість легкого запаморочення при гіпервентиляції – у такому разі слід зробити перерву</w:t>
      </w:r>
      <w:r w:rsidR="00237060">
        <w:rPr>
          <w:sz w:val="28"/>
          <w:szCs w:val="28"/>
        </w:rPr>
        <w:t>.</w:t>
      </w:r>
    </w:p>
    <w:p w14:paraId="463BFA7A"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Щоденні практики є гнучкими: якщо учасник погано себе почуває або має надто напружений день, дозволено скоротити або пропустити практику без почуття провини – головне зберігати загальну тенденцію регулярності, а не виконувати через силу.</w:t>
      </w:r>
    </w:p>
    <w:p w14:paraId="0604F6C9" w14:textId="77777777" w:rsidR="001937EF" w:rsidRPr="00237060" w:rsidRDefault="001937EF" w:rsidP="001937EF">
      <w:pPr>
        <w:tabs>
          <w:tab w:val="left" w:pos="993"/>
        </w:tabs>
        <w:spacing w:line="360" w:lineRule="auto"/>
        <w:ind w:left="709"/>
        <w:jc w:val="both"/>
        <w:rPr>
          <w:sz w:val="28"/>
          <w:szCs w:val="28"/>
        </w:rPr>
      </w:pPr>
      <w:r w:rsidRPr="00237060">
        <w:rPr>
          <w:sz w:val="28"/>
          <w:szCs w:val="28"/>
        </w:rPr>
        <w:t xml:space="preserve">Емоційна підтримка та </w:t>
      </w:r>
      <w:proofErr w:type="spellStart"/>
      <w:r w:rsidRPr="00237060">
        <w:rPr>
          <w:sz w:val="28"/>
          <w:szCs w:val="28"/>
        </w:rPr>
        <w:t>недирективність</w:t>
      </w:r>
      <w:proofErr w:type="spellEnd"/>
      <w:r w:rsidRPr="00237060">
        <w:rPr>
          <w:sz w:val="28"/>
          <w:szCs w:val="28"/>
        </w:rPr>
        <w:t xml:space="preserve">: </w:t>
      </w:r>
    </w:p>
    <w:p w14:paraId="077C360B"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Програма побудована на принципах м’якої </w:t>
      </w:r>
      <w:proofErr w:type="spellStart"/>
      <w:r w:rsidRPr="00D24697">
        <w:rPr>
          <w:sz w:val="28"/>
          <w:szCs w:val="28"/>
        </w:rPr>
        <w:t>фасилітації</w:t>
      </w:r>
      <w:proofErr w:type="spellEnd"/>
      <w:r w:rsidRPr="00D24697">
        <w:rPr>
          <w:sz w:val="28"/>
          <w:szCs w:val="28"/>
        </w:rPr>
        <w:t xml:space="preserve"> – ведуча спрямовує групу, але не диктує жорстких вимог.</w:t>
      </w:r>
    </w:p>
    <w:p w14:paraId="4332003D" w14:textId="77777777" w:rsidR="001937EF" w:rsidRPr="00D24697" w:rsidRDefault="001937EF" w:rsidP="001937EF">
      <w:pPr>
        <w:tabs>
          <w:tab w:val="left" w:pos="993"/>
        </w:tabs>
        <w:spacing w:line="360" w:lineRule="auto"/>
        <w:ind w:firstLine="709"/>
        <w:jc w:val="both"/>
        <w:rPr>
          <w:sz w:val="28"/>
          <w:szCs w:val="28"/>
        </w:rPr>
      </w:pPr>
      <w:r w:rsidRPr="00D24697">
        <w:rPr>
          <w:sz w:val="28"/>
          <w:szCs w:val="28"/>
        </w:rPr>
        <w:t xml:space="preserve"> Кожен учасник сам обирає, чим бажає поділитися на зустрічах, і які вправи йому підходять найбільше. Учасників заохочували </w:t>
      </w:r>
      <w:r w:rsidRPr="00237060">
        <w:rPr>
          <w:sz w:val="28"/>
          <w:szCs w:val="28"/>
        </w:rPr>
        <w:t>слухати себе</w:t>
      </w:r>
      <w:r w:rsidRPr="00D24697">
        <w:rPr>
          <w:sz w:val="28"/>
          <w:szCs w:val="28"/>
        </w:rPr>
        <w:t xml:space="preserve"> та адаптувати рекомендації під свої потреби (наприклад, якщо комусь некомфортно писати багато – можна робити короткі нотатки або малювати емоції; якщо хтось не може бігати – обрати ходьбу). Такий підхід гарантує, що ніхто не буде травмований надмірним тиском чи вимогами. Атмосфера підтримки в групі культивується свідомо: учасники відчувають прийняття, що особливо важливо для людей, які переживають вимушену міграцію і втрату соціальних </w:t>
      </w:r>
      <w:proofErr w:type="spellStart"/>
      <w:r w:rsidRPr="00D24697">
        <w:rPr>
          <w:sz w:val="28"/>
          <w:szCs w:val="28"/>
        </w:rPr>
        <w:t>зв’язків</w:t>
      </w:r>
      <w:proofErr w:type="spellEnd"/>
      <w:r w:rsidRPr="00D24697">
        <w:rPr>
          <w:sz w:val="28"/>
          <w:szCs w:val="28"/>
        </w:rPr>
        <w:t>.</w:t>
      </w:r>
    </w:p>
    <w:p w14:paraId="703FFF7F" w14:textId="77777777" w:rsidR="001937EF" w:rsidRPr="00237060" w:rsidRDefault="001937EF" w:rsidP="001937EF">
      <w:pPr>
        <w:tabs>
          <w:tab w:val="left" w:pos="993"/>
        </w:tabs>
        <w:spacing w:line="360" w:lineRule="auto"/>
        <w:ind w:firstLine="709"/>
        <w:jc w:val="both"/>
        <w:rPr>
          <w:sz w:val="28"/>
          <w:szCs w:val="28"/>
        </w:rPr>
      </w:pPr>
      <w:r w:rsidRPr="00237060">
        <w:rPr>
          <w:sz w:val="28"/>
          <w:szCs w:val="28"/>
        </w:rPr>
        <w:t>Конфіденційність та етика:</w:t>
      </w:r>
    </w:p>
    <w:p w14:paraId="62399515" w14:textId="432F586E" w:rsidR="001937EF" w:rsidRPr="00D24697" w:rsidRDefault="001937EF" w:rsidP="001937EF">
      <w:pPr>
        <w:tabs>
          <w:tab w:val="left" w:pos="993"/>
        </w:tabs>
        <w:spacing w:line="360" w:lineRule="auto"/>
        <w:ind w:firstLine="709"/>
        <w:jc w:val="both"/>
        <w:rPr>
          <w:sz w:val="28"/>
          <w:szCs w:val="28"/>
        </w:rPr>
      </w:pPr>
      <w:r w:rsidRPr="00D24697">
        <w:rPr>
          <w:sz w:val="28"/>
          <w:szCs w:val="28"/>
        </w:rPr>
        <w:t>Усі учасники дали інформовану згоду на участь у програмі, розуміючи її зміст. Дані особистих обговорень не розголошуються за межами групи. Звітування про результати апробації в роботі проводиться із знеособленими даними. Таким чином, програму реалізовано етично, з фокусом на благополуччі учасників.</w:t>
      </w:r>
    </w:p>
    <w:p w14:paraId="3004F6B1" w14:textId="77777777" w:rsidR="001937EF" w:rsidRPr="00D24697" w:rsidRDefault="001937EF" w:rsidP="001937EF">
      <w:pPr>
        <w:spacing w:line="360" w:lineRule="auto"/>
        <w:ind w:firstLine="709"/>
        <w:jc w:val="both"/>
        <w:rPr>
          <w:sz w:val="28"/>
          <w:szCs w:val="28"/>
        </w:rPr>
      </w:pPr>
      <w:r w:rsidRPr="00D24697">
        <w:rPr>
          <w:sz w:val="28"/>
          <w:szCs w:val="28"/>
        </w:rPr>
        <w:t xml:space="preserve">Після завершення двотижневої програми психологічної підтримки було проведено повторне тестування всіх 15 учасників (жінок і чоловіків, які проживають у Польщі, Німеччині та США; період вимушеної міграції – 2–3 роки) тими самими методиками. </w:t>
      </w:r>
    </w:p>
    <w:p w14:paraId="4978AE08" w14:textId="77777777" w:rsidR="001937EF" w:rsidRPr="00D24697" w:rsidRDefault="001937EF" w:rsidP="001937EF">
      <w:pPr>
        <w:spacing w:line="360" w:lineRule="auto"/>
        <w:ind w:firstLine="709"/>
        <w:jc w:val="both"/>
        <w:rPr>
          <w:sz w:val="28"/>
          <w:szCs w:val="28"/>
        </w:rPr>
      </w:pPr>
      <w:r w:rsidRPr="00D24697">
        <w:rPr>
          <w:sz w:val="28"/>
          <w:szCs w:val="28"/>
        </w:rPr>
        <w:t>Зокрема, учасники знову заповнили шкалу сприйнятого стресу PSS-10, шкалу самотності UCLA та шкалу психологічної стійкості CD-RISC-10. Метою цього повторного опитування було порівняти показники “до” і “після” участі в інтервенції, щоб оцінити ефективність запропонованої програми.</w:t>
      </w:r>
    </w:p>
    <w:p w14:paraId="35B9388E" w14:textId="77777777" w:rsidR="001937EF" w:rsidRPr="00D24697" w:rsidRDefault="001937EF" w:rsidP="001937EF">
      <w:pPr>
        <w:spacing w:line="360" w:lineRule="auto"/>
        <w:ind w:firstLine="709"/>
        <w:jc w:val="both"/>
        <w:rPr>
          <w:sz w:val="28"/>
          <w:szCs w:val="28"/>
        </w:rPr>
      </w:pPr>
      <w:r w:rsidRPr="00D24697">
        <w:rPr>
          <w:sz w:val="28"/>
          <w:szCs w:val="28"/>
        </w:rPr>
        <w:lastRenderedPageBreak/>
        <w:t xml:space="preserve">У таблиці 2 нижче наведено середні значення (M) та стандартні відхилення (SD) за кожною шкалою до початку програми та після її завершення для всієї вибірки. </w:t>
      </w:r>
    </w:p>
    <w:p w14:paraId="1DBB7CA6" w14:textId="77777777" w:rsidR="001937EF" w:rsidRPr="00D24697" w:rsidRDefault="001937EF" w:rsidP="001937EF">
      <w:pPr>
        <w:spacing w:line="360" w:lineRule="auto"/>
        <w:ind w:firstLine="709"/>
        <w:jc w:val="both"/>
        <w:rPr>
          <w:sz w:val="28"/>
          <w:szCs w:val="28"/>
        </w:rPr>
      </w:pPr>
      <w:r w:rsidRPr="00D24697">
        <w:rPr>
          <w:sz w:val="28"/>
          <w:szCs w:val="28"/>
        </w:rPr>
        <w:t>Порівняння цих показників демонструє чітку динаміку позитивних змін рівня стресу, відчуття самотності та психологічної стійкості.</w:t>
      </w:r>
    </w:p>
    <w:p w14:paraId="55D325C1" w14:textId="77777777" w:rsidR="001937EF" w:rsidRPr="00D24697" w:rsidRDefault="001937EF" w:rsidP="001937EF">
      <w:pPr>
        <w:spacing w:line="360" w:lineRule="auto"/>
        <w:ind w:firstLine="709"/>
        <w:jc w:val="right"/>
        <w:rPr>
          <w:i/>
          <w:iCs/>
          <w:sz w:val="28"/>
          <w:szCs w:val="28"/>
        </w:rPr>
      </w:pPr>
      <w:r w:rsidRPr="00D24697">
        <w:rPr>
          <w:i/>
          <w:iCs/>
          <w:sz w:val="28"/>
          <w:szCs w:val="28"/>
        </w:rPr>
        <w:t>Таблиця 3.2.</w:t>
      </w:r>
    </w:p>
    <w:p w14:paraId="205C3B73" w14:textId="29791B76" w:rsidR="001937EF" w:rsidRPr="00D24697" w:rsidRDefault="001937EF" w:rsidP="001937EF">
      <w:pPr>
        <w:spacing w:line="360" w:lineRule="auto"/>
        <w:ind w:firstLine="709"/>
        <w:jc w:val="center"/>
        <w:rPr>
          <w:b/>
          <w:bCs/>
          <w:sz w:val="28"/>
          <w:szCs w:val="28"/>
        </w:rPr>
      </w:pPr>
      <w:bookmarkStart w:id="8" w:name="_Hlk211851628"/>
      <w:r w:rsidRPr="00D24697">
        <w:rPr>
          <w:b/>
          <w:bCs/>
          <w:sz w:val="28"/>
          <w:szCs w:val="28"/>
        </w:rPr>
        <w:t xml:space="preserve">Середні бали за шкалами стресу, самотності та </w:t>
      </w:r>
      <w:proofErr w:type="spellStart"/>
      <w:r w:rsidRPr="00D24697">
        <w:rPr>
          <w:b/>
          <w:bCs/>
          <w:sz w:val="28"/>
          <w:szCs w:val="28"/>
        </w:rPr>
        <w:t>рез</w:t>
      </w:r>
      <w:r w:rsidR="00790CEB">
        <w:rPr>
          <w:b/>
          <w:bCs/>
          <w:sz w:val="28"/>
          <w:szCs w:val="28"/>
        </w:rPr>
        <w:t>і</w:t>
      </w:r>
      <w:r w:rsidRPr="00D24697">
        <w:rPr>
          <w:b/>
          <w:bCs/>
          <w:sz w:val="28"/>
          <w:szCs w:val="28"/>
        </w:rPr>
        <w:t>льєнтності</w:t>
      </w:r>
      <w:proofErr w:type="spellEnd"/>
      <w:r w:rsidRPr="00D24697">
        <w:rPr>
          <w:b/>
          <w:bCs/>
          <w:sz w:val="28"/>
          <w:szCs w:val="28"/>
        </w:rPr>
        <w:t xml:space="preserve"> </w:t>
      </w:r>
      <w:bookmarkEnd w:id="8"/>
      <w:r w:rsidRPr="00D24697">
        <w:rPr>
          <w:b/>
          <w:bCs/>
          <w:sz w:val="28"/>
          <w:szCs w:val="28"/>
        </w:rPr>
        <w:t>в різних країнах (N=15).</w:t>
      </w:r>
    </w:p>
    <w:p w14:paraId="0D61788E" w14:textId="77777777" w:rsidR="001937EF" w:rsidRPr="00D24697" w:rsidRDefault="001937EF" w:rsidP="001937EF">
      <w:pPr>
        <w:spacing w:line="360" w:lineRule="auto"/>
        <w:ind w:firstLine="709"/>
        <w:jc w:val="both"/>
        <w:rPr>
          <w:sz w:val="28"/>
          <w:szCs w:val="28"/>
        </w:rPr>
      </w:pPr>
    </w:p>
    <w:tbl>
      <w:tblPr>
        <w:tblStyle w:val="af6"/>
        <w:tblW w:w="0" w:type="auto"/>
        <w:tblLook w:val="04A0" w:firstRow="1" w:lastRow="0" w:firstColumn="1" w:lastColumn="0" w:noHBand="0" w:noVBand="1"/>
      </w:tblPr>
      <w:tblGrid>
        <w:gridCol w:w="2501"/>
        <w:gridCol w:w="1972"/>
        <w:gridCol w:w="2333"/>
        <w:gridCol w:w="3054"/>
      </w:tblGrid>
      <w:tr w:rsidR="001937EF" w:rsidRPr="00D24697" w14:paraId="171BAF7E" w14:textId="77777777" w:rsidTr="00911007">
        <w:tc>
          <w:tcPr>
            <w:tcW w:w="0" w:type="auto"/>
            <w:hideMark/>
          </w:tcPr>
          <w:p w14:paraId="6F5AA7E4"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Країна</w:t>
            </w:r>
          </w:p>
        </w:tc>
        <w:tc>
          <w:tcPr>
            <w:tcW w:w="0" w:type="auto"/>
            <w:hideMark/>
          </w:tcPr>
          <w:p w14:paraId="03E7BA89"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PSS-10 (стрес)</w:t>
            </w:r>
          </w:p>
        </w:tc>
        <w:tc>
          <w:tcPr>
            <w:tcW w:w="0" w:type="auto"/>
            <w:hideMark/>
          </w:tcPr>
          <w:p w14:paraId="6BEBD20A"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UCLA (самотність)</w:t>
            </w:r>
          </w:p>
        </w:tc>
        <w:tc>
          <w:tcPr>
            <w:tcW w:w="0" w:type="auto"/>
            <w:hideMark/>
          </w:tcPr>
          <w:p w14:paraId="50E5B348" w14:textId="16C3027D"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CD-RISC-10 (</w:t>
            </w:r>
            <w:proofErr w:type="spellStart"/>
            <w:r w:rsidRPr="00D24697">
              <w:rPr>
                <w:rFonts w:ascii="Times New Roman" w:hAnsi="Times New Roman"/>
                <w:sz w:val="28"/>
                <w:szCs w:val="28"/>
              </w:rPr>
              <w:t>рез</w:t>
            </w:r>
            <w:r w:rsidR="00790CEB">
              <w:rPr>
                <w:rFonts w:ascii="Times New Roman" w:hAnsi="Times New Roman"/>
                <w:sz w:val="28"/>
                <w:szCs w:val="28"/>
              </w:rPr>
              <w:t>і</w:t>
            </w:r>
            <w:r w:rsidRPr="00D24697">
              <w:rPr>
                <w:rFonts w:ascii="Times New Roman" w:hAnsi="Times New Roman"/>
                <w:sz w:val="28"/>
                <w:szCs w:val="28"/>
              </w:rPr>
              <w:t>льєнтність</w:t>
            </w:r>
            <w:proofErr w:type="spellEnd"/>
            <w:r w:rsidRPr="00D24697">
              <w:rPr>
                <w:rFonts w:ascii="Times New Roman" w:hAnsi="Times New Roman"/>
                <w:sz w:val="28"/>
                <w:szCs w:val="28"/>
              </w:rPr>
              <w:t>)</w:t>
            </w:r>
          </w:p>
        </w:tc>
      </w:tr>
      <w:tr w:rsidR="001937EF" w:rsidRPr="00D24697" w14:paraId="03D63578" w14:textId="77777777" w:rsidTr="00911007">
        <w:tc>
          <w:tcPr>
            <w:tcW w:w="0" w:type="auto"/>
            <w:hideMark/>
          </w:tcPr>
          <w:p w14:paraId="1C28428D"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Польща (n=8)</w:t>
            </w:r>
          </w:p>
        </w:tc>
        <w:tc>
          <w:tcPr>
            <w:tcW w:w="0" w:type="auto"/>
            <w:vAlign w:val="center"/>
            <w:hideMark/>
          </w:tcPr>
          <w:p w14:paraId="4F8DE387"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25,0</w:t>
            </w:r>
          </w:p>
        </w:tc>
        <w:tc>
          <w:tcPr>
            <w:tcW w:w="0" w:type="auto"/>
            <w:vAlign w:val="center"/>
            <w:hideMark/>
          </w:tcPr>
          <w:p w14:paraId="115E96C0"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58,0</w:t>
            </w:r>
          </w:p>
        </w:tc>
        <w:tc>
          <w:tcPr>
            <w:tcW w:w="0" w:type="auto"/>
            <w:vAlign w:val="center"/>
            <w:hideMark/>
          </w:tcPr>
          <w:p w14:paraId="74C9FC05"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27,0</w:t>
            </w:r>
          </w:p>
        </w:tc>
      </w:tr>
      <w:tr w:rsidR="001937EF" w:rsidRPr="00D24697" w14:paraId="27FF0589" w14:textId="77777777" w:rsidTr="00911007">
        <w:tc>
          <w:tcPr>
            <w:tcW w:w="0" w:type="auto"/>
            <w:hideMark/>
          </w:tcPr>
          <w:p w14:paraId="4BCDF491"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Німеччина (n=4)</w:t>
            </w:r>
          </w:p>
        </w:tc>
        <w:tc>
          <w:tcPr>
            <w:tcW w:w="0" w:type="auto"/>
            <w:vAlign w:val="center"/>
            <w:hideMark/>
          </w:tcPr>
          <w:p w14:paraId="372C2C74"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24,0</w:t>
            </w:r>
          </w:p>
        </w:tc>
        <w:tc>
          <w:tcPr>
            <w:tcW w:w="0" w:type="auto"/>
            <w:vAlign w:val="center"/>
            <w:hideMark/>
          </w:tcPr>
          <w:p w14:paraId="34B22673"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55,0</w:t>
            </w:r>
          </w:p>
        </w:tc>
        <w:tc>
          <w:tcPr>
            <w:tcW w:w="0" w:type="auto"/>
            <w:vAlign w:val="center"/>
            <w:hideMark/>
          </w:tcPr>
          <w:p w14:paraId="3179C81E"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30,0</w:t>
            </w:r>
          </w:p>
        </w:tc>
      </w:tr>
      <w:tr w:rsidR="001937EF" w:rsidRPr="00D24697" w14:paraId="2E4793E2" w14:textId="77777777" w:rsidTr="00911007">
        <w:tc>
          <w:tcPr>
            <w:tcW w:w="0" w:type="auto"/>
            <w:hideMark/>
          </w:tcPr>
          <w:p w14:paraId="7D841C0D"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США (n=3)</w:t>
            </w:r>
          </w:p>
        </w:tc>
        <w:tc>
          <w:tcPr>
            <w:tcW w:w="0" w:type="auto"/>
            <w:vAlign w:val="center"/>
            <w:hideMark/>
          </w:tcPr>
          <w:p w14:paraId="50352345"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22,0</w:t>
            </w:r>
          </w:p>
        </w:tc>
        <w:tc>
          <w:tcPr>
            <w:tcW w:w="0" w:type="auto"/>
            <w:vAlign w:val="center"/>
            <w:hideMark/>
          </w:tcPr>
          <w:p w14:paraId="2196F459"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50,0</w:t>
            </w:r>
          </w:p>
        </w:tc>
        <w:tc>
          <w:tcPr>
            <w:tcW w:w="0" w:type="auto"/>
            <w:vAlign w:val="center"/>
            <w:hideMark/>
          </w:tcPr>
          <w:p w14:paraId="3728AB7C" w14:textId="77777777" w:rsidR="001937EF" w:rsidRPr="00D24697" w:rsidRDefault="001937EF" w:rsidP="00911007">
            <w:pPr>
              <w:spacing w:line="360" w:lineRule="auto"/>
              <w:ind w:firstLine="709"/>
              <w:jc w:val="both"/>
              <w:rPr>
                <w:rFonts w:ascii="Times New Roman" w:hAnsi="Times New Roman"/>
                <w:sz w:val="28"/>
                <w:szCs w:val="28"/>
              </w:rPr>
            </w:pPr>
            <w:r w:rsidRPr="00D24697">
              <w:rPr>
                <w:rFonts w:ascii="Times New Roman" w:hAnsi="Times New Roman"/>
                <w:sz w:val="28"/>
                <w:szCs w:val="28"/>
              </w:rPr>
              <w:t>34,0</w:t>
            </w:r>
          </w:p>
        </w:tc>
      </w:tr>
    </w:tbl>
    <w:p w14:paraId="0B0104CB" w14:textId="77777777" w:rsidR="001937EF" w:rsidRPr="00D24697" w:rsidRDefault="001937EF" w:rsidP="001937EF">
      <w:pPr>
        <w:spacing w:line="360" w:lineRule="auto"/>
        <w:ind w:firstLine="709"/>
        <w:jc w:val="both"/>
        <w:rPr>
          <w:sz w:val="28"/>
          <w:szCs w:val="28"/>
        </w:rPr>
      </w:pPr>
    </w:p>
    <w:p w14:paraId="425E6941" w14:textId="77777777" w:rsidR="001937EF" w:rsidRPr="00237060" w:rsidRDefault="001937EF" w:rsidP="001937EF">
      <w:pPr>
        <w:spacing w:line="360" w:lineRule="auto"/>
        <w:ind w:firstLine="709"/>
        <w:jc w:val="both"/>
        <w:rPr>
          <w:sz w:val="28"/>
          <w:szCs w:val="28"/>
        </w:rPr>
      </w:pPr>
      <w:bookmarkStart w:id="9" w:name="_Hlk210211022"/>
      <w:r w:rsidRPr="00237060">
        <w:rPr>
          <w:sz w:val="28"/>
          <w:szCs w:val="28"/>
        </w:rPr>
        <w:t>Середні по вибірці (N=15)</w:t>
      </w:r>
    </w:p>
    <w:p w14:paraId="3AF8C78B" w14:textId="77777777" w:rsidR="001937EF" w:rsidRPr="00237060" w:rsidRDefault="001937EF" w:rsidP="001937EF">
      <w:pPr>
        <w:numPr>
          <w:ilvl w:val="0"/>
          <w:numId w:val="26"/>
        </w:numPr>
        <w:spacing w:line="360" w:lineRule="auto"/>
        <w:jc w:val="both"/>
        <w:rPr>
          <w:sz w:val="28"/>
          <w:szCs w:val="28"/>
        </w:rPr>
      </w:pPr>
      <w:r w:rsidRPr="00237060">
        <w:rPr>
          <w:sz w:val="28"/>
          <w:szCs w:val="28"/>
        </w:rPr>
        <w:t>Стрес: (25×8+24×4+22×3)÷15=24.</w:t>
      </w:r>
    </w:p>
    <w:p w14:paraId="750BECAB" w14:textId="77777777" w:rsidR="001937EF" w:rsidRPr="00237060" w:rsidRDefault="001937EF" w:rsidP="001937EF">
      <w:pPr>
        <w:numPr>
          <w:ilvl w:val="0"/>
          <w:numId w:val="26"/>
        </w:numPr>
        <w:spacing w:line="360" w:lineRule="auto"/>
        <w:jc w:val="both"/>
        <w:rPr>
          <w:sz w:val="28"/>
          <w:szCs w:val="28"/>
        </w:rPr>
      </w:pPr>
      <w:r w:rsidRPr="00237060">
        <w:rPr>
          <w:sz w:val="28"/>
          <w:szCs w:val="28"/>
        </w:rPr>
        <w:t>Самотність: (58×8+55×4+50×3)÷15=56.</w:t>
      </w:r>
    </w:p>
    <w:p w14:paraId="65835FC5" w14:textId="77777777" w:rsidR="001937EF" w:rsidRPr="00237060" w:rsidRDefault="001937EF" w:rsidP="001937EF">
      <w:pPr>
        <w:numPr>
          <w:ilvl w:val="0"/>
          <w:numId w:val="26"/>
        </w:numPr>
        <w:spacing w:line="360" w:lineRule="auto"/>
        <w:jc w:val="both"/>
        <w:rPr>
          <w:sz w:val="28"/>
          <w:szCs w:val="28"/>
        </w:rPr>
      </w:pPr>
      <w:r w:rsidRPr="00237060">
        <w:rPr>
          <w:sz w:val="28"/>
          <w:szCs w:val="28"/>
        </w:rPr>
        <w:t>Стійкість: (27×8+30×4+34×3)÷15=29.</w:t>
      </w:r>
    </w:p>
    <w:bookmarkEnd w:id="9"/>
    <w:p w14:paraId="7BFDE7F2" w14:textId="77777777" w:rsidR="001937EF" w:rsidRPr="00D24697" w:rsidRDefault="001937EF" w:rsidP="001937EF">
      <w:pPr>
        <w:spacing w:line="360" w:lineRule="auto"/>
        <w:jc w:val="both"/>
        <w:rPr>
          <w:sz w:val="28"/>
          <w:szCs w:val="28"/>
        </w:rPr>
      </w:pPr>
    </w:p>
    <w:p w14:paraId="56B837E2" w14:textId="77777777" w:rsidR="001937EF" w:rsidRPr="00D24697" w:rsidRDefault="001937EF" w:rsidP="001937EF">
      <w:pPr>
        <w:spacing w:line="360" w:lineRule="auto"/>
        <w:ind w:firstLine="709"/>
        <w:jc w:val="both"/>
        <w:rPr>
          <w:sz w:val="28"/>
          <w:szCs w:val="28"/>
        </w:rPr>
      </w:pPr>
      <w:r w:rsidRPr="00D24697">
        <w:rPr>
          <w:sz w:val="28"/>
          <w:szCs w:val="28"/>
        </w:rPr>
        <w:t xml:space="preserve">Результати повторного тестування після завершення двотижневої програми психологічної підтримки показали позитивну динаміку за всіма ключовими показниками. </w:t>
      </w:r>
    </w:p>
    <w:p w14:paraId="7444B470" w14:textId="77777777" w:rsidR="001937EF" w:rsidRPr="00D24697" w:rsidRDefault="001937EF" w:rsidP="001937EF">
      <w:pPr>
        <w:spacing w:line="360" w:lineRule="auto"/>
        <w:ind w:firstLine="709"/>
        <w:jc w:val="both"/>
        <w:rPr>
          <w:sz w:val="28"/>
          <w:szCs w:val="28"/>
        </w:rPr>
      </w:pPr>
      <w:r w:rsidRPr="00237060">
        <w:rPr>
          <w:sz w:val="28"/>
          <w:szCs w:val="28"/>
        </w:rPr>
        <w:t>Середній рівень стресу за шкалою PSS-10 знизився з приблизно 30 балів до 24 балів, що свідчить про зменшення відчуття напруженості та більш ефективну здатність учасників справлятися з повсякденними труднощами. Учасники</w:t>
      </w:r>
      <w:r w:rsidRPr="00D24697">
        <w:rPr>
          <w:sz w:val="28"/>
          <w:szCs w:val="28"/>
        </w:rPr>
        <w:t xml:space="preserve"> відзначали, що дихальні практики та регулярні короткі фізичні вправи допомогли їм відновлювати емоційний баланс і швидше знімати напруження.</w:t>
      </w:r>
    </w:p>
    <w:p w14:paraId="0ACB16A4" w14:textId="77777777" w:rsidR="001937EF" w:rsidRPr="00D24697" w:rsidRDefault="001937EF" w:rsidP="001937EF">
      <w:pPr>
        <w:spacing w:line="360" w:lineRule="auto"/>
        <w:ind w:firstLine="709"/>
        <w:jc w:val="both"/>
        <w:rPr>
          <w:sz w:val="28"/>
          <w:szCs w:val="28"/>
        </w:rPr>
      </w:pPr>
      <w:r w:rsidRPr="00237060">
        <w:rPr>
          <w:sz w:val="28"/>
          <w:szCs w:val="28"/>
        </w:rPr>
        <w:lastRenderedPageBreak/>
        <w:t xml:space="preserve">Схожа тенденція спостерігалася і в показниках самотності. За шкалою UCLA середній рівень самотності зменшився з 62 </w:t>
      </w:r>
      <w:proofErr w:type="spellStart"/>
      <w:r w:rsidRPr="00237060">
        <w:rPr>
          <w:sz w:val="28"/>
          <w:szCs w:val="28"/>
        </w:rPr>
        <w:t>бала</w:t>
      </w:r>
      <w:proofErr w:type="spellEnd"/>
      <w:r w:rsidRPr="00237060">
        <w:rPr>
          <w:sz w:val="28"/>
          <w:szCs w:val="28"/>
        </w:rPr>
        <w:t xml:space="preserve"> до 56 </w:t>
      </w:r>
      <w:proofErr w:type="spellStart"/>
      <w:r w:rsidRPr="00237060">
        <w:rPr>
          <w:sz w:val="28"/>
          <w:szCs w:val="28"/>
        </w:rPr>
        <w:t>бала</w:t>
      </w:r>
      <w:proofErr w:type="spellEnd"/>
      <w:r w:rsidRPr="00237060">
        <w:rPr>
          <w:sz w:val="28"/>
          <w:szCs w:val="28"/>
        </w:rPr>
        <w:t>, що означає зниження переживання соціальної ізоляції та відчуття «відірваності» від звичних соціальних</w:t>
      </w:r>
      <w:r w:rsidRPr="00D24697">
        <w:rPr>
          <w:sz w:val="28"/>
          <w:szCs w:val="28"/>
        </w:rPr>
        <w:t xml:space="preserve"> контактів. Учасниці наголошували, що групові онлайн-зустрічі й спільне обговорення досвіду створювали атмосферу підтримки та взаєморозуміння, що зменшувало відчуття відокремленості.</w:t>
      </w:r>
    </w:p>
    <w:p w14:paraId="2C303F10" w14:textId="74E36560" w:rsidR="001937EF" w:rsidRPr="00D24697" w:rsidRDefault="001937EF" w:rsidP="001937EF">
      <w:pPr>
        <w:spacing w:line="360" w:lineRule="auto"/>
        <w:ind w:firstLine="709"/>
        <w:jc w:val="both"/>
        <w:rPr>
          <w:sz w:val="28"/>
          <w:szCs w:val="28"/>
        </w:rPr>
      </w:pPr>
      <w:r w:rsidRPr="00D24697">
        <w:rPr>
          <w:sz w:val="28"/>
          <w:szCs w:val="28"/>
        </w:rPr>
        <w:t>Виразні зміни зафіксовано у рівні психологічної стійкості (</w:t>
      </w:r>
      <w:proofErr w:type="spellStart"/>
      <w:r w:rsidRPr="00D24697">
        <w:rPr>
          <w:sz w:val="28"/>
          <w:szCs w:val="28"/>
        </w:rPr>
        <w:t>рез</w:t>
      </w:r>
      <w:r w:rsidR="00790CEB">
        <w:rPr>
          <w:sz w:val="28"/>
          <w:szCs w:val="28"/>
        </w:rPr>
        <w:t>і</w:t>
      </w:r>
      <w:r w:rsidRPr="00D24697">
        <w:rPr>
          <w:sz w:val="28"/>
          <w:szCs w:val="28"/>
        </w:rPr>
        <w:t>льєнтності</w:t>
      </w:r>
      <w:proofErr w:type="spellEnd"/>
      <w:r w:rsidRPr="00D24697">
        <w:rPr>
          <w:sz w:val="28"/>
          <w:szCs w:val="28"/>
        </w:rPr>
        <w:t xml:space="preserve">). </w:t>
      </w:r>
    </w:p>
    <w:p w14:paraId="51F0061A" w14:textId="77777777" w:rsidR="001937EF" w:rsidRPr="00D24697" w:rsidRDefault="001937EF" w:rsidP="001937EF">
      <w:pPr>
        <w:spacing w:line="360" w:lineRule="auto"/>
        <w:ind w:firstLine="709"/>
        <w:jc w:val="both"/>
        <w:rPr>
          <w:sz w:val="28"/>
          <w:szCs w:val="28"/>
        </w:rPr>
      </w:pPr>
      <w:r w:rsidRPr="00237060">
        <w:rPr>
          <w:sz w:val="28"/>
          <w:szCs w:val="28"/>
        </w:rPr>
        <w:t xml:space="preserve">За шкалою CD-RISC-10 середній показник зріс із 25 </w:t>
      </w:r>
      <w:proofErr w:type="spellStart"/>
      <w:r w:rsidRPr="00237060">
        <w:rPr>
          <w:sz w:val="28"/>
          <w:szCs w:val="28"/>
        </w:rPr>
        <w:t>бала</w:t>
      </w:r>
      <w:proofErr w:type="spellEnd"/>
      <w:r w:rsidRPr="00237060">
        <w:rPr>
          <w:sz w:val="28"/>
          <w:szCs w:val="28"/>
        </w:rPr>
        <w:t xml:space="preserve"> до 29,0 </w:t>
      </w:r>
      <w:proofErr w:type="spellStart"/>
      <w:r w:rsidRPr="00237060">
        <w:rPr>
          <w:sz w:val="28"/>
          <w:szCs w:val="28"/>
        </w:rPr>
        <w:t>бала</w:t>
      </w:r>
      <w:proofErr w:type="spellEnd"/>
      <w:r w:rsidRPr="00237060">
        <w:rPr>
          <w:sz w:val="28"/>
          <w:szCs w:val="28"/>
        </w:rPr>
        <w:t>, що</w:t>
      </w:r>
      <w:r w:rsidRPr="00D24697">
        <w:rPr>
          <w:sz w:val="28"/>
          <w:szCs w:val="28"/>
        </w:rPr>
        <w:t xml:space="preserve"> свідчить про формування більшої впевненості у власних силах, кращу здатність контролювати емоції та знаходити ресурси для подолання труднощів. Багато учасниць у відгуках зазначали, що ведення щоденника емоцій допомогло їм усвідомити свої переживання, а також знайти внутрішні опори, які раніше залишалися непоміченими.</w:t>
      </w:r>
    </w:p>
    <w:p w14:paraId="0027039E" w14:textId="77777777" w:rsidR="001937EF" w:rsidRPr="00D24697" w:rsidRDefault="001937EF" w:rsidP="001937EF">
      <w:pPr>
        <w:spacing w:line="360" w:lineRule="auto"/>
        <w:ind w:firstLine="709"/>
        <w:jc w:val="both"/>
        <w:rPr>
          <w:sz w:val="28"/>
          <w:szCs w:val="28"/>
        </w:rPr>
      </w:pPr>
    </w:p>
    <w:p w14:paraId="73C274A6" w14:textId="77777777" w:rsidR="001937EF" w:rsidRPr="00D24697" w:rsidRDefault="001937EF" w:rsidP="001937EF">
      <w:pPr>
        <w:spacing w:line="360" w:lineRule="auto"/>
        <w:ind w:firstLine="709"/>
        <w:jc w:val="both"/>
        <w:rPr>
          <w:sz w:val="28"/>
          <w:szCs w:val="28"/>
        </w:rPr>
      </w:pPr>
      <w:r w:rsidRPr="00D24697">
        <w:rPr>
          <w:noProof/>
          <w:sz w:val="28"/>
          <w:szCs w:val="28"/>
        </w:rPr>
        <w:drawing>
          <wp:inline distT="0" distB="0" distL="0" distR="0" wp14:anchorId="0102B56C" wp14:editId="5FF6A7D4">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02039D" w14:textId="07D5D4C2" w:rsidR="001937EF" w:rsidRPr="00D24697" w:rsidRDefault="001937EF" w:rsidP="001937EF">
      <w:pPr>
        <w:spacing w:line="360" w:lineRule="auto"/>
        <w:ind w:firstLine="708"/>
        <w:jc w:val="center"/>
        <w:rPr>
          <w:iCs/>
          <w:sz w:val="28"/>
          <w:szCs w:val="28"/>
        </w:rPr>
      </w:pPr>
      <w:r w:rsidRPr="00D24697">
        <w:rPr>
          <w:iCs/>
          <w:sz w:val="28"/>
          <w:szCs w:val="28"/>
        </w:rPr>
        <w:t>Рис</w:t>
      </w:r>
      <w:r w:rsidR="00237060">
        <w:rPr>
          <w:iCs/>
          <w:sz w:val="28"/>
          <w:szCs w:val="28"/>
        </w:rPr>
        <w:t>.</w:t>
      </w:r>
      <w:r w:rsidRPr="00D24697">
        <w:rPr>
          <w:iCs/>
          <w:sz w:val="28"/>
          <w:szCs w:val="28"/>
        </w:rPr>
        <w:t xml:space="preserve"> 3.2. Порівняння середніх балів за шкалами стресу, самотності та </w:t>
      </w:r>
      <w:proofErr w:type="spellStart"/>
      <w:r w:rsidRPr="00D24697">
        <w:rPr>
          <w:iCs/>
          <w:sz w:val="28"/>
          <w:szCs w:val="28"/>
        </w:rPr>
        <w:t>рез</w:t>
      </w:r>
      <w:r w:rsidR="00790CEB">
        <w:rPr>
          <w:iCs/>
          <w:sz w:val="28"/>
          <w:szCs w:val="28"/>
        </w:rPr>
        <w:t>і</w:t>
      </w:r>
      <w:r w:rsidRPr="00D24697">
        <w:rPr>
          <w:iCs/>
          <w:sz w:val="28"/>
          <w:szCs w:val="28"/>
        </w:rPr>
        <w:t>льєнтності</w:t>
      </w:r>
      <w:proofErr w:type="spellEnd"/>
      <w:r w:rsidRPr="00D24697">
        <w:rPr>
          <w:iCs/>
          <w:sz w:val="28"/>
          <w:szCs w:val="28"/>
        </w:rPr>
        <w:t xml:space="preserve"> до і після психологічної підтримки</w:t>
      </w:r>
    </w:p>
    <w:p w14:paraId="165150EA" w14:textId="77777777" w:rsidR="001937EF" w:rsidRPr="00D24697" w:rsidRDefault="001937EF" w:rsidP="001937EF">
      <w:pPr>
        <w:spacing w:line="360" w:lineRule="auto"/>
        <w:ind w:firstLine="709"/>
        <w:jc w:val="both"/>
        <w:rPr>
          <w:sz w:val="28"/>
          <w:szCs w:val="28"/>
        </w:rPr>
      </w:pPr>
    </w:p>
    <w:p w14:paraId="4899E14C" w14:textId="77777777" w:rsidR="001937EF" w:rsidRPr="00D24697" w:rsidRDefault="001937EF" w:rsidP="001937EF">
      <w:pPr>
        <w:spacing w:line="360" w:lineRule="auto"/>
        <w:ind w:firstLine="709"/>
        <w:jc w:val="both"/>
        <w:rPr>
          <w:sz w:val="28"/>
          <w:szCs w:val="28"/>
        </w:rPr>
      </w:pPr>
    </w:p>
    <w:p w14:paraId="5264F49A" w14:textId="77777777" w:rsidR="001937EF" w:rsidRPr="00D24697" w:rsidRDefault="001937EF" w:rsidP="001937EF">
      <w:pPr>
        <w:spacing w:line="360" w:lineRule="auto"/>
        <w:ind w:firstLine="709"/>
        <w:jc w:val="both"/>
        <w:rPr>
          <w:sz w:val="28"/>
          <w:szCs w:val="28"/>
        </w:rPr>
      </w:pPr>
      <w:r w:rsidRPr="00D24697">
        <w:rPr>
          <w:sz w:val="28"/>
          <w:szCs w:val="28"/>
        </w:rPr>
        <w:t>Для оцінки ефективності програми психологічної підтримки було розраховано відсоткову зміну середніх показників за кожною шкалою.</w:t>
      </w:r>
    </w:p>
    <w:p w14:paraId="0608A98A" w14:textId="77777777" w:rsidR="001937EF" w:rsidRPr="00D24697" w:rsidRDefault="001937EF" w:rsidP="001937EF">
      <w:pPr>
        <w:spacing w:line="360" w:lineRule="auto"/>
        <w:ind w:firstLine="709"/>
        <w:jc w:val="both"/>
        <w:rPr>
          <w:sz w:val="28"/>
          <w:szCs w:val="28"/>
        </w:rPr>
      </w:pPr>
      <w:r w:rsidRPr="00D24697">
        <w:rPr>
          <w:sz w:val="28"/>
          <w:szCs w:val="28"/>
        </w:rPr>
        <w:lastRenderedPageBreak/>
        <w:t>Отримані результати наведено нижче:</w:t>
      </w:r>
    </w:p>
    <w:p w14:paraId="155CD4B3" w14:textId="77777777" w:rsidR="001937EF" w:rsidRPr="00237060" w:rsidRDefault="001937EF" w:rsidP="001937EF">
      <w:pPr>
        <w:spacing w:line="360" w:lineRule="auto"/>
        <w:ind w:firstLine="709"/>
        <w:jc w:val="both"/>
        <w:rPr>
          <w:sz w:val="28"/>
          <w:szCs w:val="28"/>
        </w:rPr>
      </w:pPr>
      <w:r w:rsidRPr="00237060">
        <w:rPr>
          <w:sz w:val="28"/>
          <w:szCs w:val="28"/>
        </w:rPr>
        <w:t>Шкала сприйнятого стресу (PSS-10):</w:t>
      </w:r>
    </w:p>
    <w:p w14:paraId="25588808" w14:textId="77777777" w:rsidR="001937EF" w:rsidRPr="00237060" w:rsidRDefault="001937EF" w:rsidP="001937EF">
      <w:pPr>
        <w:spacing w:line="360" w:lineRule="auto"/>
        <w:ind w:firstLine="709"/>
        <w:jc w:val="both"/>
        <w:rPr>
          <w:sz w:val="28"/>
          <w:szCs w:val="28"/>
        </w:rPr>
      </w:pPr>
      <w:r w:rsidRPr="00237060">
        <w:rPr>
          <w:sz w:val="28"/>
          <w:szCs w:val="28"/>
        </w:rPr>
        <w:t xml:space="preserve">(30,2−24,0)/30,2х100=20 </w:t>
      </w:r>
    </w:p>
    <w:p w14:paraId="50676CCD" w14:textId="77777777" w:rsidR="001937EF" w:rsidRPr="00237060" w:rsidRDefault="001937EF" w:rsidP="001937EF">
      <w:pPr>
        <w:spacing w:line="360" w:lineRule="auto"/>
        <w:ind w:firstLine="709"/>
        <w:jc w:val="both"/>
        <w:rPr>
          <w:sz w:val="28"/>
          <w:szCs w:val="28"/>
        </w:rPr>
      </w:pPr>
      <w:r w:rsidRPr="00237060">
        <w:rPr>
          <w:sz w:val="28"/>
          <w:szCs w:val="28"/>
        </w:rPr>
        <w:t>Отже, середній рівень стресу знизився приблизно на 20 %.</w:t>
      </w:r>
    </w:p>
    <w:p w14:paraId="2AC5E2C5" w14:textId="77777777" w:rsidR="001937EF" w:rsidRPr="00237060" w:rsidRDefault="001937EF" w:rsidP="001937EF">
      <w:pPr>
        <w:spacing w:line="360" w:lineRule="auto"/>
        <w:ind w:left="709"/>
        <w:rPr>
          <w:sz w:val="28"/>
          <w:szCs w:val="28"/>
        </w:rPr>
      </w:pPr>
      <w:r w:rsidRPr="00237060">
        <w:rPr>
          <w:sz w:val="28"/>
          <w:szCs w:val="28"/>
        </w:rPr>
        <w:t>Шкала самотності (UCLA):</w:t>
      </w:r>
      <w:r w:rsidRPr="00237060">
        <w:rPr>
          <w:sz w:val="28"/>
          <w:szCs w:val="28"/>
        </w:rPr>
        <w:br/>
        <w:t xml:space="preserve">(60,0−55,7)/60,0х100=7,2 </w:t>
      </w:r>
    </w:p>
    <w:p w14:paraId="0499616F" w14:textId="77777777" w:rsidR="001937EF" w:rsidRPr="00237060" w:rsidRDefault="001937EF" w:rsidP="001937EF">
      <w:pPr>
        <w:spacing w:line="360" w:lineRule="auto"/>
        <w:ind w:firstLine="709"/>
        <w:jc w:val="both"/>
        <w:rPr>
          <w:sz w:val="28"/>
          <w:szCs w:val="28"/>
        </w:rPr>
      </w:pPr>
      <w:r w:rsidRPr="00237060">
        <w:rPr>
          <w:sz w:val="28"/>
          <w:szCs w:val="28"/>
        </w:rPr>
        <w:t>Таким чином, відчуття самотності зменшилося приблизно на 7 %.</w:t>
      </w:r>
    </w:p>
    <w:p w14:paraId="0B3B85D7" w14:textId="5CC14A49" w:rsidR="001937EF" w:rsidRPr="00237060" w:rsidRDefault="001937EF" w:rsidP="001937EF">
      <w:pPr>
        <w:spacing w:line="360" w:lineRule="auto"/>
        <w:ind w:left="709"/>
        <w:rPr>
          <w:sz w:val="28"/>
          <w:szCs w:val="28"/>
        </w:rPr>
      </w:pPr>
      <w:r w:rsidRPr="00237060">
        <w:rPr>
          <w:sz w:val="28"/>
          <w:szCs w:val="28"/>
        </w:rPr>
        <w:t xml:space="preserve">Шкала </w:t>
      </w:r>
      <w:proofErr w:type="spellStart"/>
      <w:r w:rsidRPr="00237060">
        <w:rPr>
          <w:sz w:val="28"/>
          <w:szCs w:val="28"/>
        </w:rPr>
        <w:t>рез</w:t>
      </w:r>
      <w:r w:rsidR="00790CEB">
        <w:rPr>
          <w:sz w:val="28"/>
          <w:szCs w:val="28"/>
        </w:rPr>
        <w:t>і</w:t>
      </w:r>
      <w:r w:rsidRPr="00237060">
        <w:rPr>
          <w:sz w:val="28"/>
          <w:szCs w:val="28"/>
        </w:rPr>
        <w:t>льєнтності</w:t>
      </w:r>
      <w:proofErr w:type="spellEnd"/>
      <w:r w:rsidRPr="00237060">
        <w:rPr>
          <w:sz w:val="28"/>
          <w:szCs w:val="28"/>
        </w:rPr>
        <w:t xml:space="preserve"> (CD-RISC-10):</w:t>
      </w:r>
    </w:p>
    <w:p w14:paraId="058A4A86" w14:textId="77777777" w:rsidR="001937EF" w:rsidRPr="00237060" w:rsidRDefault="001937EF" w:rsidP="001937EF">
      <w:pPr>
        <w:spacing w:line="360" w:lineRule="auto"/>
        <w:ind w:firstLine="709"/>
        <w:jc w:val="both"/>
        <w:rPr>
          <w:sz w:val="28"/>
          <w:szCs w:val="28"/>
        </w:rPr>
      </w:pPr>
      <w:r w:rsidRPr="00237060">
        <w:rPr>
          <w:sz w:val="28"/>
          <w:szCs w:val="28"/>
        </w:rPr>
        <w:t xml:space="preserve">(29,0−24,7)/24,7×100=17 </w:t>
      </w:r>
    </w:p>
    <w:p w14:paraId="255999C0" w14:textId="77777777" w:rsidR="001937EF" w:rsidRPr="00237060" w:rsidRDefault="001937EF" w:rsidP="001937EF">
      <w:pPr>
        <w:spacing w:line="360" w:lineRule="auto"/>
        <w:ind w:firstLine="709"/>
        <w:jc w:val="both"/>
        <w:rPr>
          <w:sz w:val="28"/>
          <w:szCs w:val="28"/>
        </w:rPr>
      </w:pPr>
      <w:r w:rsidRPr="00237060">
        <w:rPr>
          <w:sz w:val="28"/>
          <w:szCs w:val="28"/>
        </w:rPr>
        <w:t>Отже, рівень психологічної стійкості зріс приблизно на 17 %.</w:t>
      </w:r>
    </w:p>
    <w:p w14:paraId="4176183A" w14:textId="77777777" w:rsidR="001937EF" w:rsidRPr="00D24697" w:rsidRDefault="001937EF" w:rsidP="001937EF">
      <w:pPr>
        <w:spacing w:line="360" w:lineRule="auto"/>
        <w:ind w:firstLine="709"/>
        <w:jc w:val="both"/>
        <w:rPr>
          <w:sz w:val="28"/>
          <w:szCs w:val="28"/>
        </w:rPr>
      </w:pPr>
      <w:r w:rsidRPr="00D24697">
        <w:rPr>
          <w:sz w:val="28"/>
          <w:szCs w:val="28"/>
        </w:rPr>
        <w:t>Загалом повторне тестування підтвердило ефективність програми: короткострокове втручання, побудоване на простих і доступних методах, виявилося дієвим для зниження стресу й самотності та підвищення психологічної стійкості серед вимушених мігрантів. Це доводить, що навіть невеликі за обсягом, але системні практики можуть мати відчутний вплив на психологічний стан уразливих груп.</w:t>
      </w:r>
    </w:p>
    <w:p w14:paraId="6A8C3220" w14:textId="77777777" w:rsidR="001937EF" w:rsidRPr="00237060" w:rsidRDefault="001937EF" w:rsidP="001937EF">
      <w:pPr>
        <w:spacing w:line="360" w:lineRule="auto"/>
        <w:ind w:firstLine="709"/>
        <w:jc w:val="both"/>
        <w:rPr>
          <w:sz w:val="28"/>
          <w:szCs w:val="28"/>
        </w:rPr>
      </w:pPr>
      <w:r w:rsidRPr="00237060">
        <w:rPr>
          <w:sz w:val="28"/>
          <w:szCs w:val="28"/>
        </w:rPr>
        <w:t xml:space="preserve">Окрім кількісних показників, було зібрано якісні дані про враження та суб’єктивні зміни, які відчули учасники після проходження програми. Отриманий зворотний зв’язок узгоджується з числовими результатами та допомагає глибше зрозуміти характер позитивних зрушень. Більшість учасників повідомили про зменшення відчуття напруги і тривожності, покращення емоційного стану та зниження почуття ізольованості. </w:t>
      </w:r>
    </w:p>
    <w:p w14:paraId="1F6BD34A" w14:textId="77777777" w:rsidR="001937EF" w:rsidRPr="00D24697" w:rsidRDefault="001937EF" w:rsidP="001937EF">
      <w:pPr>
        <w:spacing w:line="360" w:lineRule="auto"/>
        <w:ind w:firstLine="709"/>
        <w:jc w:val="both"/>
        <w:rPr>
          <w:sz w:val="28"/>
          <w:szCs w:val="28"/>
        </w:rPr>
      </w:pPr>
      <w:r w:rsidRPr="00D24697">
        <w:rPr>
          <w:sz w:val="28"/>
          <w:szCs w:val="28"/>
        </w:rPr>
        <w:t xml:space="preserve">Багато хто зазначив, що регулярні щоденні практики та групова підтримка допомогли їм впоратися зі стресом. </w:t>
      </w:r>
    </w:p>
    <w:p w14:paraId="0695734F" w14:textId="77777777" w:rsidR="001937EF" w:rsidRPr="00D24697" w:rsidRDefault="001937EF" w:rsidP="001937EF">
      <w:pPr>
        <w:spacing w:line="360" w:lineRule="auto"/>
        <w:ind w:firstLine="709"/>
        <w:jc w:val="both"/>
        <w:rPr>
          <w:sz w:val="28"/>
          <w:szCs w:val="28"/>
        </w:rPr>
      </w:pPr>
      <w:r w:rsidRPr="00D24697">
        <w:rPr>
          <w:sz w:val="28"/>
          <w:szCs w:val="28"/>
        </w:rPr>
        <w:t xml:space="preserve">«Вже на другому тижні я почала почуватися спокійнішою і більш впевненою; щоденні дихальні вправи допомогли мені краще контролювати свої емоції», – поділилася в відгуку одна з учасниць. </w:t>
      </w:r>
    </w:p>
    <w:p w14:paraId="2E7564BC" w14:textId="77777777" w:rsidR="001937EF" w:rsidRPr="00D24697" w:rsidRDefault="001937EF" w:rsidP="001937EF">
      <w:pPr>
        <w:spacing w:line="360" w:lineRule="auto"/>
        <w:ind w:firstLine="709"/>
        <w:jc w:val="both"/>
        <w:rPr>
          <w:sz w:val="28"/>
          <w:szCs w:val="28"/>
        </w:rPr>
      </w:pPr>
      <w:r w:rsidRPr="00D24697">
        <w:rPr>
          <w:sz w:val="28"/>
          <w:szCs w:val="28"/>
        </w:rPr>
        <w:t>Інший учасник підкреслив важливість групових зустрічей: «Групові онлайн-зустрічі дали мені зрозуміти, що я не один у своїх переживаннях. Це відчутно зменшило моє почуття самотності».</w:t>
      </w:r>
    </w:p>
    <w:p w14:paraId="68A63B43" w14:textId="77777777" w:rsidR="001937EF" w:rsidRPr="00237060" w:rsidRDefault="001937EF" w:rsidP="001937EF">
      <w:pPr>
        <w:spacing w:line="360" w:lineRule="auto"/>
        <w:ind w:firstLine="709"/>
        <w:jc w:val="both"/>
        <w:rPr>
          <w:sz w:val="28"/>
          <w:szCs w:val="28"/>
        </w:rPr>
      </w:pPr>
      <w:r w:rsidRPr="00D24697">
        <w:rPr>
          <w:sz w:val="28"/>
          <w:szCs w:val="28"/>
        </w:rPr>
        <w:lastRenderedPageBreak/>
        <w:t xml:space="preserve">Деякі респонденти також відзначили користь ведення щоденника емоцій та цифрових ресурсів, що використовувалися під час інтервенції. «Записуючи щодня свої переживання в щоденнику, я навчився краще усвідомлювати та відпускати негативні емоції», – зазначила інша учасниця, – «а медитації в додатку </w:t>
      </w:r>
      <w:proofErr w:type="spellStart"/>
      <w:r w:rsidRPr="00D24697">
        <w:rPr>
          <w:sz w:val="28"/>
          <w:szCs w:val="28"/>
        </w:rPr>
        <w:t>Insight</w:t>
      </w:r>
      <w:proofErr w:type="spellEnd"/>
      <w:r w:rsidRPr="00D24697">
        <w:rPr>
          <w:sz w:val="28"/>
          <w:szCs w:val="28"/>
        </w:rPr>
        <w:t xml:space="preserve"> </w:t>
      </w:r>
      <w:proofErr w:type="spellStart"/>
      <w:r w:rsidRPr="00D24697">
        <w:rPr>
          <w:sz w:val="28"/>
          <w:szCs w:val="28"/>
        </w:rPr>
        <w:t>Timer</w:t>
      </w:r>
      <w:proofErr w:type="spellEnd"/>
      <w:r w:rsidRPr="00D24697">
        <w:rPr>
          <w:sz w:val="28"/>
          <w:szCs w:val="28"/>
        </w:rPr>
        <w:t xml:space="preserve"> допомагали мені розслабитися перед сном». Подібні висловлювання </w:t>
      </w:r>
      <w:r w:rsidRPr="00237060">
        <w:rPr>
          <w:sz w:val="28"/>
          <w:szCs w:val="28"/>
        </w:rPr>
        <w:t>ілюструють, що учасники суб’єктивно відчули позитивні зміни: зросло відчуття спокою, зменшилася ізольованість, з’явилося більше впевненості у подоланні труднощів.</w:t>
      </w:r>
    </w:p>
    <w:p w14:paraId="4C3C77AB" w14:textId="77777777" w:rsidR="001937EF" w:rsidRPr="00237060" w:rsidRDefault="001937EF" w:rsidP="001937EF">
      <w:pPr>
        <w:spacing w:line="360" w:lineRule="auto"/>
        <w:ind w:firstLine="709"/>
        <w:jc w:val="both"/>
        <w:rPr>
          <w:sz w:val="28"/>
          <w:szCs w:val="28"/>
        </w:rPr>
      </w:pPr>
      <w:r w:rsidRPr="00237060">
        <w:rPr>
          <w:sz w:val="28"/>
          <w:szCs w:val="28"/>
        </w:rPr>
        <w:t>Інтерпретація результатів. Виявлені зміни свідчать, що програма психологічної підтримки мала виразний позитивний ефект на добробут учасників, і цей ефект зумовлений сукупною дією кількох ключових чинників програми. По-перше, щоденна індивідуальна практика (фізичні вправи,</w:t>
      </w:r>
      <w:r w:rsidRPr="00D24697">
        <w:rPr>
          <w:sz w:val="28"/>
          <w:szCs w:val="28"/>
        </w:rPr>
        <w:t xml:space="preserve"> дихальні техніки та ведення щоденника емоцій) сформувала корисні звички саморегуляції. Регулярне виконання цих вправ, навіть протягом лише двох тижнів, ймовірно знизило фізіологічну та психологічну реактивність на стрес, що відобразилося у падінні </w:t>
      </w:r>
      <w:r w:rsidRPr="00237060">
        <w:rPr>
          <w:sz w:val="28"/>
          <w:szCs w:val="28"/>
        </w:rPr>
        <w:t>показників PSS-10. По-друге, підтримка групи виявилася не менш важливим чинником. Формат групових онлайн-зустрічей двічі на тиждень забезпечив учасникам простір для відкритого обговорення своїх переживань, обміну досвідом і взаємної підтримки. Це прямо вплинуло на зниження відчуття самотності: усвідомлення того, що інші стикаються з подібними труднощами і емоціями, допомогло зняти відчуття ізольованості та соціальної відчуженості. По-третє, важливу роль відіграли цифрові інструменти, які доповнювали роботу психолога</w:t>
      </w:r>
      <w:r w:rsidRPr="00D24697">
        <w:rPr>
          <w:sz w:val="28"/>
          <w:szCs w:val="28"/>
        </w:rPr>
        <w:t xml:space="preserve"> і групові сесії. Використання веб-сайту «Ти як?» та мобільних додатків </w:t>
      </w:r>
      <w:proofErr w:type="spellStart"/>
      <w:r w:rsidRPr="00D24697">
        <w:rPr>
          <w:sz w:val="28"/>
          <w:szCs w:val="28"/>
        </w:rPr>
        <w:t>BetterMe</w:t>
      </w:r>
      <w:proofErr w:type="spellEnd"/>
      <w:r w:rsidRPr="00D24697">
        <w:rPr>
          <w:sz w:val="28"/>
          <w:szCs w:val="28"/>
        </w:rPr>
        <w:t xml:space="preserve"> й </w:t>
      </w:r>
      <w:proofErr w:type="spellStart"/>
      <w:r w:rsidRPr="00D24697">
        <w:rPr>
          <w:sz w:val="28"/>
          <w:szCs w:val="28"/>
        </w:rPr>
        <w:t>Insight</w:t>
      </w:r>
      <w:proofErr w:type="spellEnd"/>
      <w:r w:rsidRPr="00D24697">
        <w:rPr>
          <w:sz w:val="28"/>
          <w:szCs w:val="28"/>
        </w:rPr>
        <w:t xml:space="preserve"> </w:t>
      </w:r>
      <w:proofErr w:type="spellStart"/>
      <w:r w:rsidRPr="00D24697">
        <w:rPr>
          <w:sz w:val="28"/>
          <w:szCs w:val="28"/>
        </w:rPr>
        <w:t>Timer</w:t>
      </w:r>
      <w:proofErr w:type="spellEnd"/>
      <w:r w:rsidRPr="00D24697">
        <w:rPr>
          <w:sz w:val="28"/>
          <w:szCs w:val="28"/>
        </w:rPr>
        <w:t xml:space="preserve"> дозволило учасникам продовжувати практики самодопомоги у зручний для них час поза груповими зустрічами. Наприклад, медитації та дихальні вправи в цих застосунках слугували щоденним «тренуванням» навичок релаксації, а платформа «Ти як?» надавала корисні матеріали й відчуття причетності до </w:t>
      </w:r>
      <w:r w:rsidRPr="00237060">
        <w:rPr>
          <w:sz w:val="28"/>
          <w:szCs w:val="28"/>
        </w:rPr>
        <w:t>спільноти. Таким чином, синергія щоденних вправ, групової підтримки та цифрових ресурсів забезпечила комплексний вплив на різні аспекти психоемоційного стану учасників.</w:t>
      </w:r>
    </w:p>
    <w:p w14:paraId="46C7BE67" w14:textId="77777777" w:rsidR="001937EF" w:rsidRPr="00D24697" w:rsidRDefault="001937EF" w:rsidP="001937EF">
      <w:pPr>
        <w:spacing w:line="360" w:lineRule="auto"/>
        <w:ind w:firstLine="709"/>
        <w:jc w:val="both"/>
        <w:rPr>
          <w:sz w:val="28"/>
          <w:szCs w:val="28"/>
        </w:rPr>
      </w:pPr>
      <w:r w:rsidRPr="00237060">
        <w:rPr>
          <w:sz w:val="28"/>
          <w:szCs w:val="28"/>
        </w:rPr>
        <w:lastRenderedPageBreak/>
        <w:t>Варто наголосити, що отримані результати переконливо підтверджують ефективність програми. Після двотижневої участі в інтервенції вимушені мігранти продемонстрували статистично значуще покращення одразу за трьома</w:t>
      </w:r>
      <w:r w:rsidRPr="00D24697">
        <w:rPr>
          <w:sz w:val="28"/>
          <w:szCs w:val="28"/>
        </w:rPr>
        <w:t xml:space="preserve"> ключовими показниками психологічного благополуччя – зниження стресу, зменшення самотності та підвищення стійкості. Така динаміка є особливо показовою, адже саме хронічний стрес і соціальна ізоляція належать до найпоширеніших проблем серед вимушених переселенців. Отримані дані свідчать, що запропонована програма психологічної підтримки успішно адресує ці проблеми: комплекс заходів, який поєднує щоденну самостійну практику, групову взаємодію та використання сучасних технологій, допоміг учасникам покращити свій емоційний стан та розвинути навички подолання труднощів. У підсумку, повторне тестування підтвердило, що розроблена програма є ефективним інструментом зниження рівня стресу й самотності та підвищення психологічної стійкості серед дорослих вимушених мігрантів.</w:t>
      </w:r>
    </w:p>
    <w:bookmarkEnd w:id="6"/>
    <w:p w14:paraId="301AE5F9" w14:textId="71C215BD" w:rsidR="001937EF" w:rsidRPr="00D24697" w:rsidRDefault="00237060" w:rsidP="001937EF">
      <w:pPr>
        <w:spacing w:line="360" w:lineRule="auto"/>
        <w:ind w:firstLine="709"/>
        <w:jc w:val="both"/>
        <w:rPr>
          <w:sz w:val="28"/>
          <w:szCs w:val="28"/>
        </w:rPr>
      </w:pPr>
      <w:r>
        <w:rPr>
          <w:sz w:val="28"/>
          <w:szCs w:val="28"/>
        </w:rPr>
        <w:t>Отже, п</w:t>
      </w:r>
      <w:r w:rsidR="001937EF" w:rsidRPr="00D24697">
        <w:rPr>
          <w:sz w:val="28"/>
          <w:szCs w:val="28"/>
        </w:rPr>
        <w:t xml:space="preserve">роведене дослідження дозволило глибше зрозуміти психологічний стан вимушених мігрантів, які перебувають у нових країнах проживання вже протягом двох-трьох років. Результати початкового етапу тестування засвідчили, що навіть після тривалого перебування за кордоном рівень стресу та відчуття самотності залишаються високими. Це свідчить про те, що проблеми адаптації не зникають самі собою з часом, а навпаки, можуть загострюватися внаслідок невизначеності майбутнього, труднощів із соціальною інтеграцією, </w:t>
      </w:r>
      <w:proofErr w:type="spellStart"/>
      <w:r w:rsidR="001937EF" w:rsidRPr="00D24697">
        <w:rPr>
          <w:sz w:val="28"/>
          <w:szCs w:val="28"/>
        </w:rPr>
        <w:t>мовних</w:t>
      </w:r>
      <w:proofErr w:type="spellEnd"/>
      <w:r w:rsidR="001937EF" w:rsidRPr="00D24697">
        <w:rPr>
          <w:sz w:val="28"/>
          <w:szCs w:val="28"/>
        </w:rPr>
        <w:t xml:space="preserve"> та культурних бар’єрів, а також через розрив звичних соціальних </w:t>
      </w:r>
      <w:proofErr w:type="spellStart"/>
      <w:r w:rsidR="001937EF" w:rsidRPr="00D24697">
        <w:rPr>
          <w:sz w:val="28"/>
          <w:szCs w:val="28"/>
        </w:rPr>
        <w:t>зв’язків</w:t>
      </w:r>
      <w:proofErr w:type="spellEnd"/>
      <w:r w:rsidR="001937EF" w:rsidRPr="00D24697">
        <w:rPr>
          <w:sz w:val="28"/>
          <w:szCs w:val="28"/>
        </w:rPr>
        <w:t>. Особливо вираженим було відчуття ізоляції у жінок старшого віку, які виявилися найуразливішими до факторів міграційного стресу.</w:t>
      </w:r>
    </w:p>
    <w:p w14:paraId="12F55CB9" w14:textId="082BF01A" w:rsidR="001937EF" w:rsidRPr="00D24697" w:rsidRDefault="001937EF" w:rsidP="001937EF">
      <w:pPr>
        <w:spacing w:line="360" w:lineRule="auto"/>
        <w:ind w:firstLine="709"/>
        <w:jc w:val="both"/>
        <w:rPr>
          <w:sz w:val="28"/>
          <w:szCs w:val="28"/>
        </w:rPr>
      </w:pPr>
      <w:r w:rsidRPr="00D24697">
        <w:rPr>
          <w:sz w:val="28"/>
          <w:szCs w:val="28"/>
        </w:rPr>
        <w:t xml:space="preserve">На основі отриманих результатів була розроблена та апробована короткострокова програма психологічної підтримки, побудована на простих і доступних стратегіях, які не потребують фінансових витрат і можуть бути виконані кожним учасником самостійно. Програма включала щоденні фізичні вправи, дихальні техніки, ведення щоденника емоцій, а також групові онлайн-зустрічі для обговорення досвіду й взаємної підтримки. Додатковим ресурсом стали україномовні цифрові інструменти </w:t>
      </w:r>
      <w:r w:rsidR="00237060">
        <w:rPr>
          <w:sz w:val="28"/>
          <w:szCs w:val="28"/>
        </w:rPr>
        <w:t xml:space="preserve">− </w:t>
      </w:r>
      <w:r w:rsidRPr="00D24697">
        <w:rPr>
          <w:sz w:val="28"/>
          <w:szCs w:val="28"/>
        </w:rPr>
        <w:t xml:space="preserve">сайт «Ти як?» та мобільні додатки </w:t>
      </w:r>
      <w:proofErr w:type="spellStart"/>
      <w:r w:rsidRPr="00D24697">
        <w:rPr>
          <w:sz w:val="28"/>
          <w:szCs w:val="28"/>
        </w:rPr>
        <w:t>BetterMe</w:t>
      </w:r>
      <w:proofErr w:type="spellEnd"/>
      <w:r w:rsidRPr="00D24697">
        <w:rPr>
          <w:sz w:val="28"/>
          <w:szCs w:val="28"/>
        </w:rPr>
        <w:t xml:space="preserve"> і </w:t>
      </w:r>
      <w:proofErr w:type="spellStart"/>
      <w:r w:rsidRPr="00D24697">
        <w:rPr>
          <w:sz w:val="28"/>
          <w:szCs w:val="28"/>
        </w:rPr>
        <w:lastRenderedPageBreak/>
        <w:t>Insight</w:t>
      </w:r>
      <w:proofErr w:type="spellEnd"/>
      <w:r w:rsidRPr="00D24697">
        <w:rPr>
          <w:sz w:val="28"/>
          <w:szCs w:val="28"/>
        </w:rPr>
        <w:t xml:space="preserve"> </w:t>
      </w:r>
      <w:proofErr w:type="spellStart"/>
      <w:r w:rsidRPr="00D24697">
        <w:rPr>
          <w:sz w:val="28"/>
          <w:szCs w:val="28"/>
        </w:rPr>
        <w:t>Timer</w:t>
      </w:r>
      <w:proofErr w:type="spellEnd"/>
      <w:r w:rsidRPr="00D24697">
        <w:rPr>
          <w:sz w:val="28"/>
          <w:szCs w:val="28"/>
        </w:rPr>
        <w:t>, що дозволяло учасникам закріплювати набуті навички у зручний для себе час.</w:t>
      </w:r>
    </w:p>
    <w:p w14:paraId="69F2E1D2" w14:textId="77777777" w:rsidR="001937EF" w:rsidRPr="00D24697" w:rsidRDefault="001937EF" w:rsidP="001937EF">
      <w:pPr>
        <w:spacing w:line="360" w:lineRule="auto"/>
        <w:ind w:firstLine="709"/>
        <w:jc w:val="both"/>
        <w:rPr>
          <w:sz w:val="28"/>
          <w:szCs w:val="28"/>
        </w:rPr>
      </w:pPr>
      <w:r w:rsidRPr="00D24697">
        <w:rPr>
          <w:sz w:val="28"/>
          <w:szCs w:val="28"/>
        </w:rPr>
        <w:t>Результати повторного тестування після завершення програми продемонстрували позитивну динаміку: рівень стресу помітно знизився, показники самотності зменшилися, а психологічна стійкість зросла. Отримані кількісні дані були підкріплені якісними відгуками учасниць, які підкреслювали, що регулярні практики допомогли їм відчути більше спокою та контролю над емоціями, а групові зустрічі створили атмосферу причетності й підтримки. Важливим є те, що навіть така короткотривала інтервенція виявилася ефективною, що підтверджує значний потенціал простих та доступних методів психологічної допомоги у зниженні емоційного напруження.</w:t>
      </w:r>
    </w:p>
    <w:p w14:paraId="25CE3378" w14:textId="77777777" w:rsidR="001937EF" w:rsidRPr="00D24697" w:rsidRDefault="001937EF" w:rsidP="001937EF">
      <w:pPr>
        <w:spacing w:line="360" w:lineRule="auto"/>
        <w:ind w:firstLine="709"/>
        <w:jc w:val="both"/>
        <w:rPr>
          <w:sz w:val="28"/>
          <w:szCs w:val="28"/>
        </w:rPr>
      </w:pPr>
      <w:r w:rsidRPr="00D24697">
        <w:rPr>
          <w:sz w:val="28"/>
          <w:szCs w:val="28"/>
        </w:rPr>
        <w:t>Таким чином, проведене дослідження показало, що комплекс щоденних вправ у поєднанні з груповою взаємодією та цифровими інструментами може стати дієвим засобом зниження стресу та самотності серед вимушених мігрантів. Результати цього етапу підтверджують доцільність подальшого впровадження подібних програм у практику психологічної підтримки, оскільки вони є простими у реалізації, доступними для широкого кола людей та забезпечують відчутний позитивний ефект навіть у короткостроковій перспективі.</w:t>
      </w:r>
    </w:p>
    <w:p w14:paraId="729957EF" w14:textId="77777777" w:rsidR="001937EF" w:rsidRPr="00D24697" w:rsidRDefault="001937EF" w:rsidP="001937EF"/>
    <w:p w14:paraId="5B383A12" w14:textId="77777777" w:rsidR="001937EF" w:rsidRPr="00D24697" w:rsidRDefault="001937EF" w:rsidP="001937EF">
      <w:pPr>
        <w:pStyle w:val="ad"/>
        <w:spacing w:after="0" w:line="360" w:lineRule="auto"/>
        <w:ind w:right="224" w:firstLine="707"/>
        <w:jc w:val="both"/>
        <w:rPr>
          <w:b/>
          <w:bCs/>
          <w:sz w:val="28"/>
          <w:szCs w:val="28"/>
        </w:rPr>
      </w:pPr>
    </w:p>
    <w:p w14:paraId="431DDB6C" w14:textId="13574DCB" w:rsidR="00346DB6" w:rsidRPr="00D24697" w:rsidRDefault="00346DB6" w:rsidP="00346DB6">
      <w:pPr>
        <w:pStyle w:val="ad"/>
        <w:spacing w:after="0" w:line="360" w:lineRule="auto"/>
        <w:ind w:right="224" w:firstLine="707"/>
        <w:jc w:val="both"/>
        <w:rPr>
          <w:b/>
          <w:bCs/>
          <w:sz w:val="28"/>
          <w:szCs w:val="28"/>
        </w:rPr>
      </w:pPr>
      <w:r w:rsidRPr="00D24697">
        <w:rPr>
          <w:b/>
          <w:bCs/>
          <w:sz w:val="28"/>
          <w:szCs w:val="28"/>
        </w:rPr>
        <w:t xml:space="preserve">3.2. Результати формувального етапу дослідження та їх узагальнення </w:t>
      </w:r>
    </w:p>
    <w:p w14:paraId="66A47BFA" w14:textId="77777777" w:rsidR="00346DB6" w:rsidRPr="00D24697" w:rsidRDefault="00346DB6" w:rsidP="00346DB6">
      <w:pPr>
        <w:pStyle w:val="ad"/>
        <w:spacing w:after="0" w:line="360" w:lineRule="auto"/>
        <w:ind w:right="224" w:firstLine="707"/>
        <w:jc w:val="both"/>
        <w:rPr>
          <w:sz w:val="28"/>
          <w:szCs w:val="28"/>
        </w:rPr>
      </w:pPr>
    </w:p>
    <w:p w14:paraId="291D2B1D" w14:textId="77777777"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Реалізація модулів здійснювалися у формі тренінгів з використанням допоміжної візуальної інформації (інфографіка, презентації, фото, відеоматеріали)  та друкованої продукції (листівки, буклети, брошури). </w:t>
      </w:r>
    </w:p>
    <w:p w14:paraId="4A65C671" w14:textId="3D7ABFCF"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Крім того, пацієнтам та давалися домашні завдання (наприклад, самостійна підготовка їх уявлень про проблеми, з числа запланованих для обговорення в процесі групового заняття). </w:t>
      </w:r>
    </w:p>
    <w:p w14:paraId="745D77BF" w14:textId="77777777"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В якості засобу моніторингу пацієнтам було запропоновано вести щоденник, в якому вони відображають динаміку стану і застосування на практиці отриманих знань. </w:t>
      </w:r>
    </w:p>
    <w:p w14:paraId="1DBDCBD5" w14:textId="77777777" w:rsidR="00346DB6" w:rsidRPr="00D24697" w:rsidRDefault="00346DB6" w:rsidP="00346DB6">
      <w:pPr>
        <w:pStyle w:val="ad"/>
        <w:spacing w:after="0" w:line="360" w:lineRule="auto"/>
        <w:ind w:right="224" w:firstLine="707"/>
        <w:jc w:val="both"/>
        <w:rPr>
          <w:sz w:val="28"/>
          <w:szCs w:val="28"/>
        </w:rPr>
      </w:pPr>
      <w:r w:rsidRPr="00D24697">
        <w:rPr>
          <w:sz w:val="28"/>
          <w:szCs w:val="28"/>
        </w:rPr>
        <w:lastRenderedPageBreak/>
        <w:t xml:space="preserve">Ефективність розробленої комплексної персоніфікованої програми терапії депресивних розладів та превенції </w:t>
      </w:r>
      <w:proofErr w:type="spellStart"/>
      <w:r w:rsidRPr="00D24697">
        <w:rPr>
          <w:sz w:val="28"/>
          <w:szCs w:val="28"/>
        </w:rPr>
        <w:t>суїцидальноїї</w:t>
      </w:r>
      <w:proofErr w:type="spellEnd"/>
      <w:r w:rsidRPr="00D24697">
        <w:rPr>
          <w:sz w:val="28"/>
          <w:szCs w:val="28"/>
        </w:rPr>
        <w:t xml:space="preserve"> поведінки з використанням фармакотерапії, психотерапії та </w:t>
      </w:r>
      <w:proofErr w:type="spellStart"/>
      <w:r w:rsidRPr="00D24697">
        <w:rPr>
          <w:sz w:val="28"/>
          <w:szCs w:val="28"/>
        </w:rPr>
        <w:t>психоосвіти</w:t>
      </w:r>
      <w:proofErr w:type="spellEnd"/>
      <w:r w:rsidRPr="00D24697">
        <w:rPr>
          <w:sz w:val="28"/>
          <w:szCs w:val="28"/>
        </w:rPr>
        <w:t xml:space="preserve">, здійснювалася у співставленні з традиційними заходами терапії депресивних розладів на підставі оцінки динаміки клініко-психопатологічних та патопсихологічних особливостей хворих, якості їх життя та динаміки </w:t>
      </w:r>
      <w:proofErr w:type="spellStart"/>
      <w:r w:rsidRPr="00D24697">
        <w:rPr>
          <w:sz w:val="28"/>
          <w:szCs w:val="28"/>
        </w:rPr>
        <w:t>суїцидального</w:t>
      </w:r>
      <w:proofErr w:type="spellEnd"/>
      <w:r w:rsidRPr="00D24697">
        <w:rPr>
          <w:sz w:val="28"/>
          <w:szCs w:val="28"/>
        </w:rPr>
        <w:t xml:space="preserve"> ризику. </w:t>
      </w:r>
    </w:p>
    <w:p w14:paraId="3D45D8C5" w14:textId="5333F8EB" w:rsidR="00237060" w:rsidRDefault="00346DB6" w:rsidP="00346DB6">
      <w:pPr>
        <w:pStyle w:val="ad"/>
        <w:spacing w:after="0" w:line="360" w:lineRule="auto"/>
        <w:ind w:right="224" w:firstLine="707"/>
        <w:jc w:val="both"/>
        <w:rPr>
          <w:sz w:val="28"/>
          <w:szCs w:val="28"/>
        </w:rPr>
      </w:pPr>
      <w:r w:rsidRPr="00D24697">
        <w:rPr>
          <w:sz w:val="28"/>
          <w:szCs w:val="28"/>
        </w:rPr>
        <w:t xml:space="preserve">Як показали результати дослідження на тлі проведення розробленої </w:t>
      </w:r>
      <w:r w:rsidR="00790CEB" w:rsidRPr="00D24697">
        <w:rPr>
          <w:sz w:val="28"/>
          <w:szCs w:val="28"/>
        </w:rPr>
        <w:t>персоніфікованої</w:t>
      </w:r>
      <w:r w:rsidRPr="00D24697">
        <w:rPr>
          <w:sz w:val="28"/>
          <w:szCs w:val="28"/>
        </w:rPr>
        <w:t xml:space="preserve"> терапевтичної програми у хворих основної групи було досягнуто стійкого терапевтичного ефекту (позитивної динаміки депресивної симптоматики, підвищення </w:t>
      </w:r>
      <w:r w:rsidR="00790CEB" w:rsidRPr="00D24697">
        <w:rPr>
          <w:sz w:val="28"/>
          <w:szCs w:val="28"/>
        </w:rPr>
        <w:t>психофізичної</w:t>
      </w:r>
      <w:r w:rsidRPr="00D24697">
        <w:rPr>
          <w:sz w:val="28"/>
          <w:szCs w:val="28"/>
        </w:rPr>
        <w:t xml:space="preserve"> активності, якісна </w:t>
      </w:r>
      <w:proofErr w:type="spellStart"/>
      <w:r w:rsidRPr="00D24697">
        <w:rPr>
          <w:sz w:val="28"/>
          <w:szCs w:val="28"/>
        </w:rPr>
        <w:t>ресоціалізація</w:t>
      </w:r>
      <w:proofErr w:type="spellEnd"/>
      <w:r w:rsidRPr="00D24697">
        <w:rPr>
          <w:sz w:val="28"/>
          <w:szCs w:val="28"/>
        </w:rPr>
        <w:t xml:space="preserve"> хворих), який зберігався протягом двох років у 72,3±1,7 % чоловіків та 75,3±1,7 % жінок хворих на депресивний епізод, 65,2±1,6 % чоловіків та 68,1±1,6 % жінок хворих на рекурентний депресивний розлад, 63,2±1,6 % чоловіків та 65,4±1,6 % жінок хворих на депресивний епізод БАР; у порівнянні з контрольною групою – 35,2±1,6 % чоловіків та 37,2±1,3 % жінок з депресивним епізодом, 33,8±1,3 % чоловіків та 34,2±1,3 % жінок з рекурентним депресивним розладом та 31,9±1,3 % чоловіків та 32,8±1,3 % жінок з депресивним епізодом БАР. </w:t>
      </w:r>
    </w:p>
    <w:p w14:paraId="4848BDF7" w14:textId="7DE4600D"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У хворих основної групи відзначено достовірне зниження показників тривоги та депресії за госпітальною шкалою (71,9±1,7 % чоловіків и 69,5±1,6 % жінок хворих на депресивний епізод, 71,9±1,7 % чоловіків та 73,2±1,7 % жінок хворих на рекурентний депресивний розлад та 69,2±1,6 % чоловіків та 71,5±1,7 % жінок 12 хворих на депресивний епізод БАР); за шкалою Гамільтона (72,2±1,7 % чоловіків та 75,2±1,7 % жінок; 69,9±1,6 % чоловіків та 68,9±1,6 % жінок; 71,2±1,7 % чоловіків та 74,6±1,7 % жінок відповідно) та шкали </w:t>
      </w:r>
      <w:proofErr w:type="spellStart"/>
      <w:r w:rsidRPr="00D24697">
        <w:rPr>
          <w:sz w:val="28"/>
          <w:szCs w:val="28"/>
        </w:rPr>
        <w:t>Монтгомері</w:t>
      </w:r>
      <w:proofErr w:type="spellEnd"/>
      <w:r w:rsidRPr="00D24697">
        <w:rPr>
          <w:sz w:val="28"/>
          <w:szCs w:val="28"/>
        </w:rPr>
        <w:t xml:space="preserve">-Айсберга (78,1±1,7 % чоловіків та 72,9±1,7 % жінок хворих на депресивний епізод; 69,9±1,6 % чоловіків та 71,1±1,7 % жінок хворих на рекурентний депресивний розлад; 65,1±1,6 % чоловіків та 67,9±1,6 % жінок хворих на депресивний епізод БАР). </w:t>
      </w:r>
    </w:p>
    <w:p w14:paraId="08E55EC9" w14:textId="6271F173"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У хворих контрольної групи динаміка показників за </w:t>
      </w:r>
      <w:proofErr w:type="spellStart"/>
      <w:r w:rsidRPr="00D24697">
        <w:rPr>
          <w:sz w:val="28"/>
          <w:szCs w:val="28"/>
        </w:rPr>
        <w:t>психодіагностичними</w:t>
      </w:r>
      <w:proofErr w:type="spellEnd"/>
      <w:r w:rsidRPr="00D24697">
        <w:rPr>
          <w:sz w:val="28"/>
          <w:szCs w:val="28"/>
        </w:rPr>
        <w:t xml:space="preserve"> шкалами була незначною. </w:t>
      </w:r>
    </w:p>
    <w:p w14:paraId="4321B560" w14:textId="77777777" w:rsidR="00346DB6" w:rsidRPr="00D24697" w:rsidRDefault="00346DB6" w:rsidP="00346DB6">
      <w:pPr>
        <w:pStyle w:val="ad"/>
        <w:spacing w:after="0" w:line="360" w:lineRule="auto"/>
        <w:ind w:right="224" w:firstLine="707"/>
        <w:jc w:val="both"/>
        <w:rPr>
          <w:sz w:val="28"/>
          <w:szCs w:val="28"/>
        </w:rPr>
      </w:pPr>
      <w:r w:rsidRPr="00D24697">
        <w:rPr>
          <w:sz w:val="28"/>
          <w:szCs w:val="28"/>
        </w:rPr>
        <w:lastRenderedPageBreak/>
        <w:t xml:space="preserve">У ході роботи з позиції </w:t>
      </w:r>
      <w:proofErr w:type="spellStart"/>
      <w:r w:rsidRPr="00D24697">
        <w:rPr>
          <w:sz w:val="28"/>
          <w:szCs w:val="28"/>
        </w:rPr>
        <w:t>тріалогу</w:t>
      </w:r>
      <w:proofErr w:type="spellEnd"/>
      <w:r w:rsidRPr="00D24697">
        <w:rPr>
          <w:sz w:val="28"/>
          <w:szCs w:val="28"/>
        </w:rPr>
        <w:t xml:space="preserve"> була проведена оцінка якості життя хворих на депресивні розлади (за Н. О. </w:t>
      </w:r>
      <w:proofErr w:type="spellStart"/>
      <w:r w:rsidRPr="00D24697">
        <w:rPr>
          <w:sz w:val="28"/>
          <w:szCs w:val="28"/>
        </w:rPr>
        <w:t>Марутою</w:t>
      </w:r>
      <w:proofErr w:type="spellEnd"/>
      <w:r w:rsidRPr="00D24697">
        <w:rPr>
          <w:sz w:val="28"/>
          <w:szCs w:val="28"/>
        </w:rPr>
        <w:t xml:space="preserve">). </w:t>
      </w:r>
    </w:p>
    <w:p w14:paraId="546DD373" w14:textId="77777777"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Як показали результати обстеження у загальній структурі якості життя на І етапі дослідження найбільш проблемними визначені для чоловіків наступні сфери: фізичне благополуччя та працездатність (41,1±1,4 % обстежених з депресивним епізодом, 44,5±1,4 % з рекурентним депресивним розладом, 40,9±1,4 % з депресивним епізодом БАР), суспільна і службова підтримка (33,1±1,3 %, 29,8±1,2 % та 28,6±1,2 % відповідно), самообслуговування та незалежність у діях (41,1±1,4 % обстежених з депресивним епізодом, 38,5±1,3 % з рекурентним депресивним розладом, 39,8±1,3 % з депресивним епізодом БАР), самореалізація (55,2±1,5 %, 48,9±1,4 %, 51,1±1,5 % відповідно), загальне сприйняття якості життя (65,6±1,6 % обстежених з депресивним епізодом, 69,2±1,6 % з рекурентним депресивним розладом, 58,3±1,5 % з депресивним епізодом БАР); загальне сприйняття якості життя (71,1±1,7 % обстежених з депресивним епізодом, 70,2±1,7 % з рекурентним депресивним розладом, 66,9±1,7 % з депресивним епізодом БАР). </w:t>
      </w:r>
    </w:p>
    <w:p w14:paraId="46E80DBA" w14:textId="77777777"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На тлі проведення розробленої комплексної персоніфікованої програми терапії показник якості життя в основній групі за усіма шкалами підвищився в середньому на 42,1±1,4 %; у контрольній – у середньому на 31,4±1,3 %. </w:t>
      </w:r>
    </w:p>
    <w:p w14:paraId="443D8581" w14:textId="3FF3227F"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Проведене </w:t>
      </w:r>
      <w:proofErr w:type="spellStart"/>
      <w:r w:rsidRPr="00D24697">
        <w:rPr>
          <w:sz w:val="28"/>
          <w:szCs w:val="28"/>
        </w:rPr>
        <w:t>катамнестичне</w:t>
      </w:r>
      <w:proofErr w:type="spellEnd"/>
      <w:r w:rsidRPr="00D24697">
        <w:rPr>
          <w:sz w:val="28"/>
          <w:szCs w:val="28"/>
        </w:rPr>
        <w:t xml:space="preserve"> дослідження підтвердило ефективність розробленої персоніфікованої програми психотерапії депресивних розладів та профілактики </w:t>
      </w:r>
      <w:proofErr w:type="spellStart"/>
      <w:r w:rsidRPr="00D24697">
        <w:rPr>
          <w:sz w:val="28"/>
          <w:szCs w:val="28"/>
        </w:rPr>
        <w:t>суїцидальної</w:t>
      </w:r>
      <w:proofErr w:type="spellEnd"/>
      <w:r w:rsidRPr="00D24697">
        <w:rPr>
          <w:sz w:val="28"/>
          <w:szCs w:val="28"/>
        </w:rPr>
        <w:t xml:space="preserve"> поведінки у хворих основної групи – 82,3±1,8 % чоловіків та 85,1±1,8 % жінок хворих на депресивний епізод, 80,1±1,8 % чоловіків та 82,2±1,8 % жінок хворих на рекурентний депресивний розлад та 78,6±1,7 % чоловіків та 79,9±1,7 % жінок хворих на депресивний епізод БАР не здійснювали повторні </w:t>
      </w:r>
      <w:proofErr w:type="spellStart"/>
      <w:r w:rsidRPr="00D24697">
        <w:rPr>
          <w:sz w:val="28"/>
          <w:szCs w:val="28"/>
        </w:rPr>
        <w:t>суїцидальні</w:t>
      </w:r>
      <w:proofErr w:type="spellEnd"/>
      <w:r w:rsidRPr="00D24697">
        <w:rPr>
          <w:sz w:val="28"/>
          <w:szCs w:val="28"/>
        </w:rPr>
        <w:t xml:space="preserve"> спроби.</w:t>
      </w:r>
    </w:p>
    <w:p w14:paraId="1B5F1CCD" w14:textId="77777777"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Отже, у дослідженні здійснене теоретичне узагальнення та наведене нове вирішення актуальної наукової задачі – розробка персоніфікованої системи комплексної терапії депресивних розладів та профілактики </w:t>
      </w:r>
      <w:proofErr w:type="spellStart"/>
      <w:r w:rsidRPr="00D24697">
        <w:rPr>
          <w:sz w:val="28"/>
          <w:szCs w:val="28"/>
        </w:rPr>
        <w:t>суїцидальної</w:t>
      </w:r>
      <w:proofErr w:type="spellEnd"/>
      <w:r w:rsidRPr="00D24697">
        <w:rPr>
          <w:sz w:val="28"/>
          <w:szCs w:val="28"/>
        </w:rPr>
        <w:t xml:space="preserve"> поведінки та оцінки її ефективності. </w:t>
      </w:r>
    </w:p>
    <w:p w14:paraId="31EC0766" w14:textId="1D677CEE" w:rsidR="00346DB6" w:rsidRPr="00D24697" w:rsidRDefault="00346DB6" w:rsidP="00346DB6">
      <w:pPr>
        <w:pStyle w:val="ad"/>
        <w:spacing w:after="0" w:line="360" w:lineRule="auto"/>
        <w:ind w:right="224" w:firstLine="707"/>
        <w:jc w:val="both"/>
        <w:rPr>
          <w:sz w:val="28"/>
          <w:szCs w:val="28"/>
        </w:rPr>
      </w:pPr>
      <w:r w:rsidRPr="00D24697">
        <w:rPr>
          <w:sz w:val="28"/>
          <w:szCs w:val="28"/>
        </w:rPr>
        <w:lastRenderedPageBreak/>
        <w:t xml:space="preserve">В клініко-психопатологічної структурі депресивних розладів у чоловіків переважають тужливий (при депресивному епізоді – 33,1±1,3 % та при рекурентному депресивному розладі – 29,8±1,2 % обстежених) та </w:t>
      </w:r>
      <w:proofErr w:type="spellStart"/>
      <w:r w:rsidRPr="00D24697">
        <w:rPr>
          <w:sz w:val="28"/>
          <w:szCs w:val="28"/>
        </w:rPr>
        <w:t>сенесто</w:t>
      </w:r>
      <w:r w:rsidR="00790CEB">
        <w:rPr>
          <w:sz w:val="28"/>
          <w:szCs w:val="28"/>
        </w:rPr>
        <w:t>-</w:t>
      </w:r>
      <w:r w:rsidRPr="00D24697">
        <w:rPr>
          <w:sz w:val="28"/>
          <w:szCs w:val="28"/>
        </w:rPr>
        <w:t>іпоходрічний</w:t>
      </w:r>
      <w:proofErr w:type="spellEnd"/>
      <w:r w:rsidRPr="00D24697">
        <w:rPr>
          <w:sz w:val="28"/>
          <w:szCs w:val="28"/>
        </w:rPr>
        <w:t xml:space="preserve"> (28,1±1,2 % при депресивному епізоді БАР) варіанти клініко</w:t>
      </w:r>
      <w:r w:rsidR="00790CEB">
        <w:rPr>
          <w:sz w:val="28"/>
          <w:szCs w:val="28"/>
        </w:rPr>
        <w:t>-</w:t>
      </w:r>
      <w:r w:rsidRPr="00D24697">
        <w:rPr>
          <w:sz w:val="28"/>
          <w:szCs w:val="28"/>
        </w:rPr>
        <w:t xml:space="preserve">патопсихологічної симптоматики; у жінок домінує тривожний (33,5±1,3 % хворих на депресивний епізод і 33,2±1,3 % на рекурентний депресивний розлад) та </w:t>
      </w:r>
      <w:proofErr w:type="spellStart"/>
      <w:r w:rsidRPr="00D24697">
        <w:rPr>
          <w:sz w:val="28"/>
          <w:szCs w:val="28"/>
        </w:rPr>
        <w:t>апато</w:t>
      </w:r>
      <w:r w:rsidR="00790CEB">
        <w:rPr>
          <w:sz w:val="28"/>
          <w:szCs w:val="28"/>
        </w:rPr>
        <w:t>-</w:t>
      </w:r>
      <w:r w:rsidRPr="00D24697">
        <w:rPr>
          <w:sz w:val="28"/>
          <w:szCs w:val="28"/>
        </w:rPr>
        <w:t>ад</w:t>
      </w:r>
      <w:r w:rsidR="00790CEB">
        <w:rPr>
          <w:sz w:val="28"/>
          <w:szCs w:val="28"/>
        </w:rPr>
        <w:t>и</w:t>
      </w:r>
      <w:r w:rsidRPr="00D24697">
        <w:rPr>
          <w:sz w:val="28"/>
          <w:szCs w:val="28"/>
        </w:rPr>
        <w:t>намічний</w:t>
      </w:r>
      <w:proofErr w:type="spellEnd"/>
      <w:r w:rsidRPr="00D24697">
        <w:rPr>
          <w:sz w:val="28"/>
          <w:szCs w:val="28"/>
        </w:rPr>
        <w:t xml:space="preserve"> (26,9±1,2 % хворих на депресивний епізод БАР) варіанти депресивної симптоматики. </w:t>
      </w:r>
    </w:p>
    <w:p w14:paraId="4E99943C" w14:textId="77777777" w:rsidR="00346DB6" w:rsidRPr="00D24697" w:rsidRDefault="00346DB6" w:rsidP="00346DB6">
      <w:pPr>
        <w:pStyle w:val="ad"/>
        <w:spacing w:after="0" w:line="360" w:lineRule="auto"/>
        <w:ind w:right="224" w:firstLine="707"/>
        <w:jc w:val="both"/>
        <w:rPr>
          <w:sz w:val="28"/>
          <w:szCs w:val="28"/>
        </w:rPr>
      </w:pPr>
      <w:proofErr w:type="spellStart"/>
      <w:r w:rsidRPr="00D24697">
        <w:rPr>
          <w:sz w:val="28"/>
          <w:szCs w:val="28"/>
        </w:rPr>
        <w:t>Суїцидальні</w:t>
      </w:r>
      <w:proofErr w:type="spellEnd"/>
      <w:r w:rsidRPr="00D24697">
        <w:rPr>
          <w:sz w:val="28"/>
          <w:szCs w:val="28"/>
        </w:rPr>
        <w:t xml:space="preserve"> спроби найчастіше спостерігалися у чоловіків хворих на рекурентний депресивний розлад (33,6±1,3 % обстежених) та у жінок хворих на депресивний епізод БАР (43,1±1,4±1,5 %), </w:t>
      </w:r>
      <w:proofErr w:type="spellStart"/>
      <w:r w:rsidRPr="00D24697">
        <w:rPr>
          <w:sz w:val="28"/>
          <w:szCs w:val="28"/>
        </w:rPr>
        <w:t>суїцидальні</w:t>
      </w:r>
      <w:proofErr w:type="spellEnd"/>
      <w:r w:rsidRPr="00D24697">
        <w:rPr>
          <w:sz w:val="28"/>
          <w:szCs w:val="28"/>
        </w:rPr>
        <w:t xml:space="preserve"> рішення і наміри – у чоловіків хворих на депресивний епізод БАР (43,2±1,4 %) та жінок з рекурентним депресивним розладом (41,1±1,4 %), пасивні та активні </w:t>
      </w:r>
      <w:proofErr w:type="spellStart"/>
      <w:r w:rsidRPr="00D24697">
        <w:rPr>
          <w:sz w:val="28"/>
          <w:szCs w:val="28"/>
        </w:rPr>
        <w:t>суїцидальні</w:t>
      </w:r>
      <w:proofErr w:type="spellEnd"/>
      <w:r w:rsidRPr="00D24697">
        <w:rPr>
          <w:sz w:val="28"/>
          <w:szCs w:val="28"/>
        </w:rPr>
        <w:t xml:space="preserve"> думки стабільно виникали у всіх обстежених. </w:t>
      </w:r>
    </w:p>
    <w:p w14:paraId="312F0C80" w14:textId="77777777"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При цьому у жінок незалежно від ґенезу депресивного розладу частіше спостерігається високий рівень </w:t>
      </w:r>
      <w:proofErr w:type="spellStart"/>
      <w:r w:rsidRPr="00D24697">
        <w:rPr>
          <w:sz w:val="28"/>
          <w:szCs w:val="28"/>
        </w:rPr>
        <w:t>суїцидального</w:t>
      </w:r>
      <w:proofErr w:type="spellEnd"/>
      <w:r w:rsidRPr="00D24697">
        <w:rPr>
          <w:sz w:val="28"/>
          <w:szCs w:val="28"/>
        </w:rPr>
        <w:t xml:space="preserve"> ризику, у чоловіків низький рівень самосвідомості смерті. </w:t>
      </w:r>
    </w:p>
    <w:p w14:paraId="0579C69E" w14:textId="22C74E9A" w:rsidR="00346DB6" w:rsidRPr="00D24697" w:rsidRDefault="00346DB6" w:rsidP="00346DB6">
      <w:pPr>
        <w:pStyle w:val="ad"/>
        <w:spacing w:after="0" w:line="360" w:lineRule="auto"/>
        <w:ind w:right="224" w:firstLine="707"/>
        <w:jc w:val="both"/>
        <w:rPr>
          <w:sz w:val="28"/>
          <w:szCs w:val="28"/>
        </w:rPr>
      </w:pPr>
      <w:r w:rsidRPr="00D24697">
        <w:rPr>
          <w:sz w:val="28"/>
          <w:szCs w:val="28"/>
        </w:rPr>
        <w:t>Психотерапевтична програма для хворих з депресивним епізодом включала індивідуальну та групову психотерапію з використанням у чоловіків – КПТ «Аналіз переживань», КПТ з використанням поведінкової активації, екз</w:t>
      </w:r>
      <w:r w:rsidR="003E3A7B" w:rsidRPr="00D24697">
        <w:rPr>
          <w:sz w:val="28"/>
          <w:szCs w:val="28"/>
        </w:rPr>
        <w:t>истен</w:t>
      </w:r>
      <w:r w:rsidRPr="00D24697">
        <w:rPr>
          <w:sz w:val="28"/>
          <w:szCs w:val="28"/>
        </w:rPr>
        <w:t>ціальної терапії; у жінок – індивідуальної кризової психотерапії, КПТ усвідомленості (</w:t>
      </w:r>
      <w:proofErr w:type="spellStart"/>
      <w:r w:rsidRPr="00D24697">
        <w:rPr>
          <w:sz w:val="28"/>
          <w:szCs w:val="28"/>
        </w:rPr>
        <w:t>mindfullness</w:t>
      </w:r>
      <w:proofErr w:type="spellEnd"/>
      <w:r w:rsidRPr="00D24697">
        <w:rPr>
          <w:sz w:val="28"/>
          <w:szCs w:val="28"/>
        </w:rPr>
        <w:t xml:space="preserve">), </w:t>
      </w:r>
      <w:proofErr w:type="spellStart"/>
      <w:r w:rsidRPr="00D24697">
        <w:rPr>
          <w:sz w:val="28"/>
          <w:szCs w:val="28"/>
        </w:rPr>
        <w:t>біосугесивної</w:t>
      </w:r>
      <w:proofErr w:type="spellEnd"/>
      <w:r w:rsidRPr="00D24697">
        <w:rPr>
          <w:sz w:val="28"/>
          <w:szCs w:val="28"/>
        </w:rPr>
        <w:t xml:space="preserve"> терапії. Тривалість психотерапії становила 3 - 7 тижнів. </w:t>
      </w:r>
    </w:p>
    <w:p w14:paraId="4A3F06C1" w14:textId="77777777" w:rsidR="00346DB6" w:rsidRPr="00D24697" w:rsidRDefault="00346DB6" w:rsidP="00346DB6">
      <w:pPr>
        <w:pStyle w:val="ad"/>
        <w:spacing w:after="0" w:line="360" w:lineRule="auto"/>
        <w:ind w:right="224" w:firstLine="707"/>
        <w:jc w:val="both"/>
        <w:rPr>
          <w:sz w:val="28"/>
          <w:szCs w:val="28"/>
        </w:rPr>
      </w:pPr>
      <w:r w:rsidRPr="00D24697">
        <w:rPr>
          <w:sz w:val="28"/>
          <w:szCs w:val="28"/>
        </w:rPr>
        <w:t>Психотерапевтична програма для хворих з рекурентним депресивним розладом включала індивідуальну та групову психотерапію з використанням у чоловіків КПТ усвідомленості (</w:t>
      </w:r>
      <w:proofErr w:type="spellStart"/>
      <w:r w:rsidRPr="00D24697">
        <w:rPr>
          <w:sz w:val="28"/>
          <w:szCs w:val="28"/>
        </w:rPr>
        <w:t>mindfullness</w:t>
      </w:r>
      <w:proofErr w:type="spellEnd"/>
      <w:r w:rsidRPr="00D24697">
        <w:rPr>
          <w:sz w:val="28"/>
          <w:szCs w:val="28"/>
        </w:rPr>
        <w:t xml:space="preserve">), особистісно-орієнтованої психотерапії, арт-терапії; у жінок – КПТ </w:t>
      </w:r>
      <w:proofErr w:type="spellStart"/>
      <w:r w:rsidRPr="00D24697">
        <w:rPr>
          <w:sz w:val="28"/>
          <w:szCs w:val="28"/>
        </w:rPr>
        <w:t>румінацій</w:t>
      </w:r>
      <w:proofErr w:type="spellEnd"/>
      <w:r w:rsidRPr="00D24697">
        <w:rPr>
          <w:sz w:val="28"/>
          <w:szCs w:val="28"/>
        </w:rPr>
        <w:t xml:space="preserve">, </w:t>
      </w:r>
      <w:proofErr w:type="spellStart"/>
      <w:r w:rsidRPr="00D24697">
        <w:rPr>
          <w:sz w:val="28"/>
          <w:szCs w:val="28"/>
        </w:rPr>
        <w:t>біосугесивної</w:t>
      </w:r>
      <w:proofErr w:type="spellEnd"/>
      <w:r w:rsidRPr="00D24697">
        <w:rPr>
          <w:sz w:val="28"/>
          <w:szCs w:val="28"/>
        </w:rPr>
        <w:t xml:space="preserve"> терапії, арттерапії. Тривалість психотерапії становила 10 - 12 тижнів. </w:t>
      </w:r>
    </w:p>
    <w:p w14:paraId="4C8CA69C" w14:textId="2D67EAD0"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Психотерапевтична програма для хворих з депресивним епізодом БАР включала індивідуальну та групову психотерапію з використанням у чоловіків - КПТ «Оцінка емоцій», КПТ з використанням поведінкової активації, </w:t>
      </w:r>
      <w:r w:rsidRPr="00D24697">
        <w:rPr>
          <w:sz w:val="28"/>
          <w:szCs w:val="28"/>
        </w:rPr>
        <w:lastRenderedPageBreak/>
        <w:t xml:space="preserve">короткотермінової </w:t>
      </w:r>
      <w:proofErr w:type="spellStart"/>
      <w:r w:rsidRPr="00D24697">
        <w:rPr>
          <w:sz w:val="28"/>
          <w:szCs w:val="28"/>
        </w:rPr>
        <w:t>психодинамічної</w:t>
      </w:r>
      <w:proofErr w:type="spellEnd"/>
      <w:r w:rsidRPr="00D24697">
        <w:rPr>
          <w:sz w:val="28"/>
          <w:szCs w:val="28"/>
        </w:rPr>
        <w:t xml:space="preserve"> психотерапії, арт-</w:t>
      </w:r>
      <w:r w:rsidR="00790CEB" w:rsidRPr="00D24697">
        <w:rPr>
          <w:sz w:val="28"/>
          <w:szCs w:val="28"/>
        </w:rPr>
        <w:t>терапії</w:t>
      </w:r>
      <w:r w:rsidRPr="00D24697">
        <w:rPr>
          <w:sz w:val="28"/>
          <w:szCs w:val="28"/>
        </w:rPr>
        <w:t xml:space="preserve">; у жінок – КПТ «Раціональні переконання», КПТ </w:t>
      </w:r>
      <w:proofErr w:type="spellStart"/>
      <w:r w:rsidRPr="00D24697">
        <w:rPr>
          <w:sz w:val="28"/>
          <w:szCs w:val="28"/>
        </w:rPr>
        <w:t>румінацій</w:t>
      </w:r>
      <w:proofErr w:type="spellEnd"/>
      <w:r w:rsidRPr="00D24697">
        <w:rPr>
          <w:sz w:val="28"/>
          <w:szCs w:val="28"/>
        </w:rPr>
        <w:t xml:space="preserve">, тілесно-орієнтованої психотерапії, арт-терапії. Тривалість психотерапії становила 10 - 12 тижнів. </w:t>
      </w:r>
    </w:p>
    <w:p w14:paraId="2285DF67" w14:textId="77777777" w:rsidR="00346DB6" w:rsidRPr="00D24697" w:rsidRDefault="00346DB6" w:rsidP="00346DB6">
      <w:pPr>
        <w:pStyle w:val="ad"/>
        <w:spacing w:after="0" w:line="360" w:lineRule="auto"/>
        <w:ind w:right="224" w:firstLine="707"/>
        <w:jc w:val="both"/>
        <w:rPr>
          <w:sz w:val="28"/>
          <w:szCs w:val="28"/>
        </w:rPr>
      </w:pPr>
      <w:proofErr w:type="spellStart"/>
      <w:r w:rsidRPr="00D24697">
        <w:rPr>
          <w:sz w:val="28"/>
          <w:szCs w:val="28"/>
        </w:rPr>
        <w:t>Психоосвітня</w:t>
      </w:r>
      <w:proofErr w:type="spellEnd"/>
      <w:r w:rsidRPr="00D24697">
        <w:rPr>
          <w:sz w:val="28"/>
          <w:szCs w:val="28"/>
        </w:rPr>
        <w:t xml:space="preserve"> програма включала обов’язкове використання інформаційного тренінгу у всіх хворих, а також при депресивному епізоду у чоловіків тренінгів «Психологічний баланс» та «Відновлення», у жінок – «Опанування стресу» та «Рух вперед». </w:t>
      </w:r>
    </w:p>
    <w:p w14:paraId="75A537AB" w14:textId="52331801"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При рекурентному депресивному розладі у чоловіків – тренінгів «Усвідомлення власних почуттів» та життєстійкості, у жінок – тренінгів </w:t>
      </w:r>
      <w:proofErr w:type="spellStart"/>
      <w:r w:rsidRPr="00D24697">
        <w:rPr>
          <w:sz w:val="28"/>
          <w:szCs w:val="28"/>
        </w:rPr>
        <w:t>асертивності</w:t>
      </w:r>
      <w:proofErr w:type="spellEnd"/>
      <w:r w:rsidRPr="00D24697">
        <w:rPr>
          <w:sz w:val="28"/>
          <w:szCs w:val="28"/>
        </w:rPr>
        <w:t xml:space="preserve"> та самоконтролю власного емоційного стану. </w:t>
      </w:r>
    </w:p>
    <w:p w14:paraId="42A9BD7C" w14:textId="6504AD06"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При  депресивному епізоді БАР у чоловіків – тренінгів «Відомі особистості страждаючі на БАР» та адаптивного </w:t>
      </w:r>
      <w:proofErr w:type="spellStart"/>
      <w:r w:rsidRPr="00D24697">
        <w:rPr>
          <w:sz w:val="28"/>
          <w:szCs w:val="28"/>
        </w:rPr>
        <w:t>копінгу</w:t>
      </w:r>
      <w:proofErr w:type="spellEnd"/>
      <w:r w:rsidRPr="00D24697">
        <w:rPr>
          <w:sz w:val="28"/>
          <w:szCs w:val="28"/>
        </w:rPr>
        <w:t xml:space="preserve">, у жінок – «Відомі особистості страждаючі на БАР» та афіліації. </w:t>
      </w:r>
    </w:p>
    <w:p w14:paraId="4C39D335" w14:textId="446BDDD4"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На тлі проведення розробленої персоніфікованої терапевтичної програми у хворих основної групи було досягнуто стійкого терапевтичного ефекту (позитивної динаміки депресивної симптоматики, підвищення психофізичної активності, якісна </w:t>
      </w:r>
      <w:proofErr w:type="spellStart"/>
      <w:r w:rsidRPr="00D24697">
        <w:rPr>
          <w:sz w:val="28"/>
          <w:szCs w:val="28"/>
        </w:rPr>
        <w:t>ресоціалізація</w:t>
      </w:r>
      <w:proofErr w:type="spellEnd"/>
      <w:r w:rsidRPr="00D24697">
        <w:rPr>
          <w:sz w:val="28"/>
          <w:szCs w:val="28"/>
        </w:rPr>
        <w:t xml:space="preserve"> хворих), який зберігався у 72,3±1,7 % чоловіків та 75,3±1,7 % жінок хворих на депресивний епізод, 65,2±1,6 % чоловіків та 68,1±1,6 % жінок хворих на рекурентний депресивний розлад, 63,2±1,6 % чоловіків та 65,4±1,6 % жінок хворих на депресивний епізод БАР; у порівнянні з контрольною групою – 35,2±1,3 % чоловіків та 37,2±1,3 % жінок з депресивним епізодом, 33,8±1,3 % чоловіків та 34,2±1,3 % жінок з рекурентним депресивним розладом та 31,9±1,3 % чоловіків та 32,8±1,3 % жінок з депресивним епізодом БАР. </w:t>
      </w:r>
    </w:p>
    <w:p w14:paraId="31B1400B" w14:textId="77777777"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Відмічена чітка позитивна динаміка за </w:t>
      </w:r>
      <w:proofErr w:type="spellStart"/>
      <w:r w:rsidRPr="00D24697">
        <w:rPr>
          <w:sz w:val="28"/>
          <w:szCs w:val="28"/>
        </w:rPr>
        <w:t>психодіагностичними</w:t>
      </w:r>
      <w:proofErr w:type="spellEnd"/>
      <w:r w:rsidRPr="00D24697">
        <w:rPr>
          <w:sz w:val="28"/>
          <w:szCs w:val="28"/>
        </w:rPr>
        <w:t xml:space="preserve"> шкалами. Встановлена позитивна динаміка показника якості життя хворих: підвищення в середньому на 66,1±1,6 % в основній групі та на 31,4±1,3 % контрольній групах. </w:t>
      </w:r>
    </w:p>
    <w:p w14:paraId="350450F2" w14:textId="17AA454D"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Проведене </w:t>
      </w:r>
      <w:proofErr w:type="spellStart"/>
      <w:r w:rsidRPr="00D24697">
        <w:rPr>
          <w:sz w:val="28"/>
          <w:szCs w:val="28"/>
        </w:rPr>
        <w:t>катамнестичне</w:t>
      </w:r>
      <w:proofErr w:type="spellEnd"/>
      <w:r w:rsidRPr="00D24697">
        <w:rPr>
          <w:sz w:val="28"/>
          <w:szCs w:val="28"/>
        </w:rPr>
        <w:t xml:space="preserve"> дослідження підтвердило ефективність розробленої персоніфікованої програми терапії депресивних розладів та профілактики </w:t>
      </w:r>
      <w:proofErr w:type="spellStart"/>
      <w:r w:rsidRPr="00D24697">
        <w:rPr>
          <w:sz w:val="28"/>
          <w:szCs w:val="28"/>
        </w:rPr>
        <w:t>суїцидальної</w:t>
      </w:r>
      <w:proofErr w:type="spellEnd"/>
      <w:r w:rsidRPr="00D24697">
        <w:rPr>
          <w:sz w:val="28"/>
          <w:szCs w:val="28"/>
        </w:rPr>
        <w:t xml:space="preserve"> поведінки у хворих основної групи – 82,3±1,8 % чоловіків и 85,1±1,8 % жінок хворих на депресивний епізод, 80,1±1,8 % чоловіків </w:t>
      </w:r>
      <w:r w:rsidRPr="00D24697">
        <w:rPr>
          <w:sz w:val="28"/>
          <w:szCs w:val="28"/>
        </w:rPr>
        <w:lastRenderedPageBreak/>
        <w:t xml:space="preserve">та 82,2±1,8 % жінок хворих на рекурентний депресивний розлад та 78,6±1,7 % чоловіків та 79,9±1,7 % жінок хворих на депресивний епізод БАР не здійснювали повторні </w:t>
      </w:r>
      <w:proofErr w:type="spellStart"/>
      <w:r w:rsidRPr="00D24697">
        <w:rPr>
          <w:sz w:val="28"/>
          <w:szCs w:val="28"/>
        </w:rPr>
        <w:t>суїцидальні</w:t>
      </w:r>
      <w:proofErr w:type="spellEnd"/>
      <w:r w:rsidRPr="00D24697">
        <w:rPr>
          <w:sz w:val="28"/>
          <w:szCs w:val="28"/>
        </w:rPr>
        <w:t xml:space="preserve"> спроби. </w:t>
      </w:r>
    </w:p>
    <w:p w14:paraId="2C963167" w14:textId="77777777" w:rsidR="00346DB6" w:rsidRPr="00D24697" w:rsidRDefault="00346DB6" w:rsidP="00346DB6">
      <w:pPr>
        <w:pStyle w:val="ad"/>
        <w:spacing w:after="0" w:line="360" w:lineRule="auto"/>
        <w:ind w:right="224" w:firstLine="707"/>
        <w:jc w:val="both"/>
        <w:rPr>
          <w:sz w:val="28"/>
          <w:szCs w:val="28"/>
        </w:rPr>
      </w:pPr>
      <w:r w:rsidRPr="00D24697">
        <w:rPr>
          <w:sz w:val="28"/>
          <w:szCs w:val="28"/>
        </w:rPr>
        <w:t xml:space="preserve">При динамічному спостереженні за хворими з депресивними розладами різного генезу та превенції </w:t>
      </w:r>
      <w:proofErr w:type="spellStart"/>
      <w:r w:rsidRPr="00D24697">
        <w:rPr>
          <w:sz w:val="28"/>
          <w:szCs w:val="28"/>
        </w:rPr>
        <w:t>суїцидальної</w:t>
      </w:r>
      <w:proofErr w:type="spellEnd"/>
      <w:r w:rsidRPr="00D24697">
        <w:rPr>
          <w:sz w:val="28"/>
          <w:szCs w:val="28"/>
        </w:rPr>
        <w:t xml:space="preserve"> поведінки необхідно враховувати що для хворих на депресивний епізод БАР притаманні високий рівень </w:t>
      </w:r>
      <w:proofErr w:type="spellStart"/>
      <w:r w:rsidRPr="00D24697">
        <w:rPr>
          <w:sz w:val="28"/>
          <w:szCs w:val="28"/>
        </w:rPr>
        <w:t>суїцидального</w:t>
      </w:r>
      <w:proofErr w:type="spellEnd"/>
      <w:r w:rsidRPr="00D24697">
        <w:rPr>
          <w:sz w:val="28"/>
          <w:szCs w:val="28"/>
        </w:rPr>
        <w:t xml:space="preserve"> ризику, вкрай високий ризик </w:t>
      </w:r>
      <w:proofErr w:type="spellStart"/>
      <w:r w:rsidRPr="00D24697">
        <w:rPr>
          <w:sz w:val="28"/>
          <w:szCs w:val="28"/>
        </w:rPr>
        <w:t>суїцидальних</w:t>
      </w:r>
      <w:proofErr w:type="spellEnd"/>
      <w:r w:rsidRPr="00D24697">
        <w:rPr>
          <w:sz w:val="28"/>
          <w:szCs w:val="28"/>
        </w:rPr>
        <w:t xml:space="preserve"> дії за Колумбійською шкалою та домінування важкого ступня виразності </w:t>
      </w:r>
      <w:proofErr w:type="spellStart"/>
      <w:r w:rsidRPr="00D24697">
        <w:rPr>
          <w:sz w:val="28"/>
          <w:szCs w:val="28"/>
        </w:rPr>
        <w:t>аутоагресивних</w:t>
      </w:r>
      <w:proofErr w:type="spellEnd"/>
      <w:r w:rsidRPr="00D24697">
        <w:rPr>
          <w:sz w:val="28"/>
          <w:szCs w:val="28"/>
        </w:rPr>
        <w:t xml:space="preserve"> </w:t>
      </w:r>
      <w:proofErr w:type="spellStart"/>
      <w:r w:rsidRPr="00D24697">
        <w:rPr>
          <w:sz w:val="28"/>
          <w:szCs w:val="28"/>
        </w:rPr>
        <w:t>предикторів</w:t>
      </w:r>
      <w:proofErr w:type="spellEnd"/>
      <w:r w:rsidRPr="00D24697">
        <w:rPr>
          <w:sz w:val="28"/>
          <w:szCs w:val="28"/>
        </w:rPr>
        <w:t xml:space="preserve">; на рекурентний депресивний розлад – середній рівень </w:t>
      </w:r>
      <w:proofErr w:type="spellStart"/>
      <w:r w:rsidRPr="00D24697">
        <w:rPr>
          <w:sz w:val="28"/>
          <w:szCs w:val="28"/>
        </w:rPr>
        <w:t>суїцидального</w:t>
      </w:r>
      <w:proofErr w:type="spellEnd"/>
      <w:r w:rsidRPr="00D24697">
        <w:rPr>
          <w:sz w:val="28"/>
          <w:szCs w:val="28"/>
        </w:rPr>
        <w:t xml:space="preserve"> ризику, високий ризик </w:t>
      </w:r>
      <w:proofErr w:type="spellStart"/>
      <w:r w:rsidRPr="00D24697">
        <w:rPr>
          <w:sz w:val="28"/>
          <w:szCs w:val="28"/>
        </w:rPr>
        <w:t>суїцидальних</w:t>
      </w:r>
      <w:proofErr w:type="spellEnd"/>
      <w:r w:rsidRPr="00D24697">
        <w:rPr>
          <w:sz w:val="28"/>
          <w:szCs w:val="28"/>
        </w:rPr>
        <w:t xml:space="preserve"> дії за Колумбійською шкалою та високого рівня виразності </w:t>
      </w:r>
      <w:proofErr w:type="spellStart"/>
      <w:r w:rsidRPr="00D24697">
        <w:rPr>
          <w:sz w:val="28"/>
          <w:szCs w:val="28"/>
        </w:rPr>
        <w:t>аутоагресивних</w:t>
      </w:r>
      <w:proofErr w:type="spellEnd"/>
      <w:r w:rsidRPr="00D24697">
        <w:rPr>
          <w:sz w:val="28"/>
          <w:szCs w:val="28"/>
        </w:rPr>
        <w:t xml:space="preserve"> </w:t>
      </w:r>
      <w:proofErr w:type="spellStart"/>
      <w:r w:rsidRPr="00D24697">
        <w:rPr>
          <w:sz w:val="28"/>
          <w:szCs w:val="28"/>
        </w:rPr>
        <w:t>предикторів</w:t>
      </w:r>
      <w:proofErr w:type="spellEnd"/>
      <w:r w:rsidRPr="00D24697">
        <w:rPr>
          <w:sz w:val="28"/>
          <w:szCs w:val="28"/>
        </w:rPr>
        <w:t xml:space="preserve">; на депресивний епізод – помірний рівень </w:t>
      </w:r>
      <w:proofErr w:type="spellStart"/>
      <w:r w:rsidRPr="00D24697">
        <w:rPr>
          <w:sz w:val="28"/>
          <w:szCs w:val="28"/>
        </w:rPr>
        <w:t>суїцидального</w:t>
      </w:r>
      <w:proofErr w:type="spellEnd"/>
      <w:r w:rsidRPr="00D24697">
        <w:rPr>
          <w:sz w:val="28"/>
          <w:szCs w:val="28"/>
        </w:rPr>
        <w:t xml:space="preserve"> ризику, наявність </w:t>
      </w:r>
      <w:proofErr w:type="spellStart"/>
      <w:r w:rsidRPr="00D24697">
        <w:rPr>
          <w:sz w:val="28"/>
          <w:szCs w:val="28"/>
        </w:rPr>
        <w:t>суїцидальних</w:t>
      </w:r>
      <w:proofErr w:type="spellEnd"/>
      <w:r w:rsidRPr="00D24697">
        <w:rPr>
          <w:sz w:val="28"/>
          <w:szCs w:val="28"/>
        </w:rPr>
        <w:t xml:space="preserve"> намірів за Колумбійською шкалою та помірного рівня вираженості </w:t>
      </w:r>
      <w:proofErr w:type="spellStart"/>
      <w:r w:rsidRPr="00D24697">
        <w:rPr>
          <w:sz w:val="28"/>
          <w:szCs w:val="28"/>
        </w:rPr>
        <w:t>аутоагресивних</w:t>
      </w:r>
      <w:proofErr w:type="spellEnd"/>
      <w:r w:rsidRPr="00D24697">
        <w:rPr>
          <w:sz w:val="28"/>
          <w:szCs w:val="28"/>
        </w:rPr>
        <w:t xml:space="preserve"> </w:t>
      </w:r>
      <w:proofErr w:type="spellStart"/>
      <w:r w:rsidRPr="00D24697">
        <w:rPr>
          <w:sz w:val="28"/>
          <w:szCs w:val="28"/>
        </w:rPr>
        <w:t>предикторів</w:t>
      </w:r>
      <w:proofErr w:type="spellEnd"/>
      <w:r w:rsidRPr="00D24697">
        <w:rPr>
          <w:sz w:val="28"/>
          <w:szCs w:val="28"/>
        </w:rPr>
        <w:t xml:space="preserve">. </w:t>
      </w:r>
    </w:p>
    <w:p w14:paraId="43160F8C" w14:textId="338099EA" w:rsidR="00346DB6" w:rsidRPr="00D24697" w:rsidRDefault="00346DB6" w:rsidP="00346DB6">
      <w:pPr>
        <w:pStyle w:val="ad"/>
        <w:spacing w:after="0" w:line="360" w:lineRule="auto"/>
        <w:ind w:right="224" w:firstLine="707"/>
        <w:jc w:val="both"/>
        <w:rPr>
          <w:sz w:val="28"/>
          <w:szCs w:val="28"/>
        </w:rPr>
      </w:pPr>
      <w:proofErr w:type="spellStart"/>
      <w:r w:rsidRPr="00D24697">
        <w:rPr>
          <w:sz w:val="28"/>
          <w:szCs w:val="28"/>
        </w:rPr>
        <w:t>Психоосвітні</w:t>
      </w:r>
      <w:proofErr w:type="spellEnd"/>
      <w:r w:rsidRPr="00D24697">
        <w:rPr>
          <w:sz w:val="28"/>
          <w:szCs w:val="28"/>
        </w:rPr>
        <w:t xml:space="preserve"> заняття для хворих на депресивні розлади необхідно проводити в закритих групах, з кількістю учасників від 10 до 15 чоловік, тривалістю 1,5 години 2 рази на тиждень. Тривалість </w:t>
      </w:r>
      <w:proofErr w:type="spellStart"/>
      <w:r w:rsidRPr="00D24697">
        <w:rPr>
          <w:sz w:val="28"/>
          <w:szCs w:val="28"/>
        </w:rPr>
        <w:t>психоосвітньої</w:t>
      </w:r>
      <w:proofErr w:type="spellEnd"/>
      <w:r w:rsidRPr="00D24697">
        <w:rPr>
          <w:sz w:val="28"/>
          <w:szCs w:val="28"/>
        </w:rPr>
        <w:t xml:space="preserve"> програми для хворих на депресивний епізод складає 8 - 10 тижнів, для хворих на рекурентний депресивний розлад та депресивний епізод БАР 12 - 15 тижнів.</w:t>
      </w:r>
    </w:p>
    <w:p w14:paraId="07377D62" w14:textId="77777777" w:rsidR="00346DB6" w:rsidRPr="00D24697" w:rsidRDefault="00346DB6" w:rsidP="00346DB6">
      <w:pPr>
        <w:pStyle w:val="ad"/>
        <w:spacing w:after="0" w:line="360" w:lineRule="auto"/>
        <w:ind w:right="224" w:firstLine="707"/>
        <w:jc w:val="center"/>
        <w:rPr>
          <w:b/>
          <w:bCs/>
          <w:sz w:val="28"/>
          <w:szCs w:val="28"/>
        </w:rPr>
      </w:pPr>
    </w:p>
    <w:p w14:paraId="1455F967" w14:textId="77777777" w:rsidR="00864371" w:rsidRDefault="00864371" w:rsidP="00864371">
      <w:pPr>
        <w:pStyle w:val="ad"/>
        <w:spacing w:after="0" w:line="360" w:lineRule="auto"/>
        <w:ind w:right="224" w:firstLine="707"/>
        <w:jc w:val="both"/>
        <w:rPr>
          <w:caps/>
          <w:sz w:val="28"/>
          <w:szCs w:val="28"/>
        </w:rPr>
      </w:pPr>
    </w:p>
    <w:p w14:paraId="568B5B6C" w14:textId="77777777" w:rsidR="008A1CE2" w:rsidRDefault="008A1CE2" w:rsidP="00864371">
      <w:pPr>
        <w:pStyle w:val="ad"/>
        <w:spacing w:after="0" w:line="360" w:lineRule="auto"/>
        <w:ind w:right="224" w:firstLine="707"/>
        <w:jc w:val="both"/>
        <w:rPr>
          <w:caps/>
          <w:sz w:val="28"/>
          <w:szCs w:val="28"/>
        </w:rPr>
      </w:pPr>
    </w:p>
    <w:p w14:paraId="13F7D15C" w14:textId="77777777" w:rsidR="008A1CE2" w:rsidRDefault="008A1CE2" w:rsidP="00864371">
      <w:pPr>
        <w:pStyle w:val="ad"/>
        <w:spacing w:after="0" w:line="360" w:lineRule="auto"/>
        <w:ind w:right="224" w:firstLine="707"/>
        <w:jc w:val="both"/>
        <w:rPr>
          <w:caps/>
          <w:sz w:val="28"/>
          <w:szCs w:val="28"/>
        </w:rPr>
      </w:pPr>
    </w:p>
    <w:p w14:paraId="3973910E" w14:textId="77777777" w:rsidR="008A1CE2" w:rsidRDefault="008A1CE2" w:rsidP="00864371">
      <w:pPr>
        <w:pStyle w:val="ad"/>
        <w:spacing w:after="0" w:line="360" w:lineRule="auto"/>
        <w:ind w:right="224" w:firstLine="707"/>
        <w:jc w:val="both"/>
        <w:rPr>
          <w:caps/>
          <w:sz w:val="28"/>
          <w:szCs w:val="28"/>
        </w:rPr>
      </w:pPr>
    </w:p>
    <w:bookmarkEnd w:id="0"/>
    <w:bookmarkEnd w:id="2"/>
    <w:p w14:paraId="2AC00E82" w14:textId="46AAD728" w:rsidR="00CD4DAE" w:rsidRPr="00086C66" w:rsidRDefault="00CD4DAE" w:rsidP="009225B1">
      <w:pPr>
        <w:pStyle w:val="a9"/>
        <w:widowControl w:val="0"/>
        <w:tabs>
          <w:tab w:val="left" w:pos="993"/>
        </w:tabs>
        <w:autoSpaceDE w:val="0"/>
        <w:autoSpaceDN w:val="0"/>
        <w:spacing w:line="360" w:lineRule="auto"/>
        <w:ind w:right="221"/>
        <w:jc w:val="both"/>
        <w:rPr>
          <w:sz w:val="28"/>
          <w:szCs w:val="28"/>
        </w:rPr>
      </w:pPr>
    </w:p>
    <w:sectPr w:rsidR="00CD4DAE" w:rsidRPr="00086C66" w:rsidSect="003673AF">
      <w:headerReference w:type="default" r:id="rId10"/>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6837" w14:textId="77777777" w:rsidR="00BB4BA3" w:rsidRPr="00D24697" w:rsidRDefault="00BB4BA3" w:rsidP="00004A71">
      <w:r w:rsidRPr="00D24697">
        <w:separator/>
      </w:r>
    </w:p>
  </w:endnote>
  <w:endnote w:type="continuationSeparator" w:id="0">
    <w:p w14:paraId="31E72ECA" w14:textId="77777777" w:rsidR="00BB4BA3" w:rsidRPr="00D24697" w:rsidRDefault="00BB4BA3" w:rsidP="00004A71">
      <w:r w:rsidRPr="00D246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9BF3" w14:textId="77777777" w:rsidR="00BB4BA3" w:rsidRPr="00D24697" w:rsidRDefault="00BB4BA3" w:rsidP="00004A71">
      <w:r w:rsidRPr="00D24697">
        <w:separator/>
      </w:r>
    </w:p>
  </w:footnote>
  <w:footnote w:type="continuationSeparator" w:id="0">
    <w:p w14:paraId="7C50429E" w14:textId="77777777" w:rsidR="00BB4BA3" w:rsidRPr="00D24697" w:rsidRDefault="00BB4BA3" w:rsidP="00004A71">
      <w:r w:rsidRPr="00D246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D24697" w:rsidRDefault="00351C8A">
    <w:pPr>
      <w:pStyle w:val="af"/>
      <w:jc w:val="right"/>
    </w:pPr>
    <w:r w:rsidRPr="00D24697">
      <w:fldChar w:fldCharType="begin"/>
    </w:r>
    <w:r w:rsidRPr="00D24697">
      <w:instrText>PAGE   \* MERGEFORMAT</w:instrText>
    </w:r>
    <w:r w:rsidRPr="00D24697">
      <w:fldChar w:fldCharType="separate"/>
    </w:r>
    <w:r w:rsidR="000D3786" w:rsidRPr="00D24697">
      <w:t>103</w:t>
    </w:r>
    <w:r w:rsidRPr="00D24697">
      <w:fldChar w:fldCharType="end"/>
    </w:r>
  </w:p>
  <w:p w14:paraId="2AB08547" w14:textId="77777777" w:rsidR="00351C8A" w:rsidRPr="00D24697" w:rsidRDefault="00351C8A">
    <w:pPr>
      <w:pStyle w:val="af"/>
    </w:pPr>
  </w:p>
  <w:p w14:paraId="50F5BDEC" w14:textId="77777777" w:rsidR="00351C8A" w:rsidRPr="00D24697"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1F710C8"/>
    <w:multiLevelType w:val="multilevel"/>
    <w:tmpl w:val="07BC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5"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0DAD60AA"/>
    <w:multiLevelType w:val="multilevel"/>
    <w:tmpl w:val="398C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EB2155"/>
    <w:multiLevelType w:val="hybridMultilevel"/>
    <w:tmpl w:val="C1B4C6C0"/>
    <w:lvl w:ilvl="0" w:tplc="BCB29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9"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20" w15:restartNumberingAfterBreak="0">
    <w:nsid w:val="1E543BB5"/>
    <w:multiLevelType w:val="multilevel"/>
    <w:tmpl w:val="A65C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2" w15:restartNumberingAfterBreak="0">
    <w:nsid w:val="328F5CF9"/>
    <w:multiLevelType w:val="multilevel"/>
    <w:tmpl w:val="F50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4"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6" w15:restartNumberingAfterBreak="0">
    <w:nsid w:val="3D163B02"/>
    <w:multiLevelType w:val="hybridMultilevel"/>
    <w:tmpl w:val="FAB20D60"/>
    <w:lvl w:ilvl="0" w:tplc="CC9E50C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1504F27"/>
    <w:multiLevelType w:val="hybridMultilevel"/>
    <w:tmpl w:val="AA4A8CEE"/>
    <w:lvl w:ilvl="0" w:tplc="BCB29CA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8" w15:restartNumberingAfterBreak="0">
    <w:nsid w:val="454F24EB"/>
    <w:multiLevelType w:val="multilevel"/>
    <w:tmpl w:val="FD54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EF66FFF"/>
    <w:multiLevelType w:val="hybridMultilevel"/>
    <w:tmpl w:val="CDE672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64F602C"/>
    <w:multiLevelType w:val="hybridMultilevel"/>
    <w:tmpl w:val="CDE67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35"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36" w15:restartNumberingAfterBreak="0">
    <w:nsid w:val="724D4F63"/>
    <w:multiLevelType w:val="multilevel"/>
    <w:tmpl w:val="3F760B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FC4BB2"/>
    <w:multiLevelType w:val="multilevel"/>
    <w:tmpl w:val="6C86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35"/>
  </w:num>
  <w:num w:numId="6" w16cid:durableId="1586453798">
    <w:abstractNumId w:val="29"/>
  </w:num>
  <w:num w:numId="7" w16cid:durableId="940264117">
    <w:abstractNumId w:val="15"/>
  </w:num>
  <w:num w:numId="8" w16cid:durableId="1091973638">
    <w:abstractNumId w:val="2"/>
  </w:num>
  <w:num w:numId="9" w16cid:durableId="1294483893">
    <w:abstractNumId w:val="38"/>
  </w:num>
  <w:num w:numId="10" w16cid:durableId="707603131">
    <w:abstractNumId w:val="1"/>
  </w:num>
  <w:num w:numId="11" w16cid:durableId="1384524738">
    <w:abstractNumId w:val="14"/>
  </w:num>
  <w:num w:numId="12" w16cid:durableId="423381006">
    <w:abstractNumId w:val="21"/>
  </w:num>
  <w:num w:numId="13" w16cid:durableId="2001076370">
    <w:abstractNumId w:val="19"/>
  </w:num>
  <w:num w:numId="14" w16cid:durableId="824902987">
    <w:abstractNumId w:val="34"/>
  </w:num>
  <w:num w:numId="15" w16cid:durableId="1228153242">
    <w:abstractNumId w:val="23"/>
  </w:num>
  <w:num w:numId="16" w16cid:durableId="2066490499">
    <w:abstractNumId w:val="24"/>
  </w:num>
  <w:num w:numId="17" w16cid:durableId="542250544">
    <w:abstractNumId w:val="33"/>
  </w:num>
  <w:num w:numId="18" w16cid:durableId="1462571649">
    <w:abstractNumId w:val="18"/>
  </w:num>
  <w:num w:numId="19" w16cid:durableId="1344894479">
    <w:abstractNumId w:val="30"/>
  </w:num>
  <w:num w:numId="20" w16cid:durableId="965938873">
    <w:abstractNumId w:val="32"/>
  </w:num>
  <w:num w:numId="21" w16cid:durableId="1271552678">
    <w:abstractNumId w:val="22"/>
  </w:num>
  <w:num w:numId="22" w16cid:durableId="937828812">
    <w:abstractNumId w:val="36"/>
  </w:num>
  <w:num w:numId="23" w16cid:durableId="125897674">
    <w:abstractNumId w:val="20"/>
  </w:num>
  <w:num w:numId="24" w16cid:durableId="1554924490">
    <w:abstractNumId w:val="13"/>
  </w:num>
  <w:num w:numId="25" w16cid:durableId="103425019">
    <w:abstractNumId w:val="37"/>
  </w:num>
  <w:num w:numId="26" w16cid:durableId="1376849280">
    <w:abstractNumId w:val="28"/>
  </w:num>
  <w:num w:numId="27" w16cid:durableId="1748190571">
    <w:abstractNumId w:val="16"/>
  </w:num>
  <w:num w:numId="28" w16cid:durableId="206600870">
    <w:abstractNumId w:val="17"/>
  </w:num>
  <w:num w:numId="29" w16cid:durableId="1152059121">
    <w:abstractNumId w:val="27"/>
  </w:num>
  <w:num w:numId="30" w16cid:durableId="33522893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2A3"/>
    <w:rsid w:val="00004A71"/>
    <w:rsid w:val="0001017A"/>
    <w:rsid w:val="00010680"/>
    <w:rsid w:val="00011DB9"/>
    <w:rsid w:val="00012F14"/>
    <w:rsid w:val="00012F5E"/>
    <w:rsid w:val="00013C31"/>
    <w:rsid w:val="00014794"/>
    <w:rsid w:val="00014CDB"/>
    <w:rsid w:val="00014DAA"/>
    <w:rsid w:val="0001744A"/>
    <w:rsid w:val="00017B73"/>
    <w:rsid w:val="00017B97"/>
    <w:rsid w:val="000204AB"/>
    <w:rsid w:val="000205C2"/>
    <w:rsid w:val="00021DD1"/>
    <w:rsid w:val="000259E5"/>
    <w:rsid w:val="0003005A"/>
    <w:rsid w:val="0003239E"/>
    <w:rsid w:val="00034F05"/>
    <w:rsid w:val="00036C7B"/>
    <w:rsid w:val="00037A50"/>
    <w:rsid w:val="0004082E"/>
    <w:rsid w:val="00040AC3"/>
    <w:rsid w:val="00041101"/>
    <w:rsid w:val="00041352"/>
    <w:rsid w:val="000444B4"/>
    <w:rsid w:val="00044E1F"/>
    <w:rsid w:val="0004709B"/>
    <w:rsid w:val="0005080C"/>
    <w:rsid w:val="00050B99"/>
    <w:rsid w:val="0005125B"/>
    <w:rsid w:val="0005344A"/>
    <w:rsid w:val="00053EBC"/>
    <w:rsid w:val="000545BE"/>
    <w:rsid w:val="00056A52"/>
    <w:rsid w:val="00057780"/>
    <w:rsid w:val="00057FF2"/>
    <w:rsid w:val="000605FB"/>
    <w:rsid w:val="000628DA"/>
    <w:rsid w:val="00062B14"/>
    <w:rsid w:val="00063849"/>
    <w:rsid w:val="00064493"/>
    <w:rsid w:val="00064B0C"/>
    <w:rsid w:val="00064C4E"/>
    <w:rsid w:val="00065778"/>
    <w:rsid w:val="00067ADE"/>
    <w:rsid w:val="0007031E"/>
    <w:rsid w:val="0007197A"/>
    <w:rsid w:val="00074A18"/>
    <w:rsid w:val="00075724"/>
    <w:rsid w:val="00075D30"/>
    <w:rsid w:val="00076912"/>
    <w:rsid w:val="00076B90"/>
    <w:rsid w:val="00077740"/>
    <w:rsid w:val="00077E30"/>
    <w:rsid w:val="0008165B"/>
    <w:rsid w:val="000826E6"/>
    <w:rsid w:val="00082F0B"/>
    <w:rsid w:val="0008539A"/>
    <w:rsid w:val="00085499"/>
    <w:rsid w:val="00085DAE"/>
    <w:rsid w:val="00086C66"/>
    <w:rsid w:val="00093561"/>
    <w:rsid w:val="00093EA7"/>
    <w:rsid w:val="00094032"/>
    <w:rsid w:val="00094989"/>
    <w:rsid w:val="00094D9B"/>
    <w:rsid w:val="00096510"/>
    <w:rsid w:val="000A4C06"/>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0BAF"/>
    <w:rsid w:val="001113E9"/>
    <w:rsid w:val="00113DBA"/>
    <w:rsid w:val="00114620"/>
    <w:rsid w:val="00114623"/>
    <w:rsid w:val="00114E6A"/>
    <w:rsid w:val="00114E8B"/>
    <w:rsid w:val="00116602"/>
    <w:rsid w:val="00116A51"/>
    <w:rsid w:val="001221FA"/>
    <w:rsid w:val="0012225B"/>
    <w:rsid w:val="001237A1"/>
    <w:rsid w:val="001265C3"/>
    <w:rsid w:val="001318E3"/>
    <w:rsid w:val="001336FD"/>
    <w:rsid w:val="00135137"/>
    <w:rsid w:val="0013568D"/>
    <w:rsid w:val="00135CC0"/>
    <w:rsid w:val="00136AA2"/>
    <w:rsid w:val="00141089"/>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37EF"/>
    <w:rsid w:val="001940AE"/>
    <w:rsid w:val="00194BFD"/>
    <w:rsid w:val="00194D3E"/>
    <w:rsid w:val="00194E8C"/>
    <w:rsid w:val="0019509C"/>
    <w:rsid w:val="00195FD9"/>
    <w:rsid w:val="00196BF6"/>
    <w:rsid w:val="00196FB6"/>
    <w:rsid w:val="00197914"/>
    <w:rsid w:val="00197B3F"/>
    <w:rsid w:val="001A042B"/>
    <w:rsid w:val="001A05E9"/>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EF6"/>
    <w:rsid w:val="001C6F30"/>
    <w:rsid w:val="001C79F8"/>
    <w:rsid w:val="001C7BCC"/>
    <w:rsid w:val="001C7CB7"/>
    <w:rsid w:val="001D4671"/>
    <w:rsid w:val="001D4DE9"/>
    <w:rsid w:val="001D60EE"/>
    <w:rsid w:val="001D63D9"/>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655"/>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021"/>
    <w:rsid w:val="00224D43"/>
    <w:rsid w:val="00224E4A"/>
    <w:rsid w:val="00227906"/>
    <w:rsid w:val="0023057B"/>
    <w:rsid w:val="00231039"/>
    <w:rsid w:val="00232066"/>
    <w:rsid w:val="00233823"/>
    <w:rsid w:val="00233E8C"/>
    <w:rsid w:val="00234125"/>
    <w:rsid w:val="00234F9D"/>
    <w:rsid w:val="00236EC5"/>
    <w:rsid w:val="00237060"/>
    <w:rsid w:val="00240121"/>
    <w:rsid w:val="002410BD"/>
    <w:rsid w:val="002412D5"/>
    <w:rsid w:val="00241C46"/>
    <w:rsid w:val="002426D0"/>
    <w:rsid w:val="0024303D"/>
    <w:rsid w:val="00243577"/>
    <w:rsid w:val="00243E74"/>
    <w:rsid w:val="00246B3C"/>
    <w:rsid w:val="00247243"/>
    <w:rsid w:val="00247911"/>
    <w:rsid w:val="00247CAD"/>
    <w:rsid w:val="00250738"/>
    <w:rsid w:val="00250746"/>
    <w:rsid w:val="00252232"/>
    <w:rsid w:val="00252E64"/>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1A0"/>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0A85"/>
    <w:rsid w:val="002A2C90"/>
    <w:rsid w:val="002A2EF1"/>
    <w:rsid w:val="002A3541"/>
    <w:rsid w:val="002A41C8"/>
    <w:rsid w:val="002A67A3"/>
    <w:rsid w:val="002A7627"/>
    <w:rsid w:val="002B061A"/>
    <w:rsid w:val="002B0D0C"/>
    <w:rsid w:val="002B169C"/>
    <w:rsid w:val="002B1C1E"/>
    <w:rsid w:val="002B1C65"/>
    <w:rsid w:val="002B32D0"/>
    <w:rsid w:val="002B34E1"/>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427"/>
    <w:rsid w:val="002E0679"/>
    <w:rsid w:val="002E0736"/>
    <w:rsid w:val="002E5602"/>
    <w:rsid w:val="002E68FE"/>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40238"/>
    <w:rsid w:val="00340D52"/>
    <w:rsid w:val="00341515"/>
    <w:rsid w:val="00342227"/>
    <w:rsid w:val="00343889"/>
    <w:rsid w:val="00344288"/>
    <w:rsid w:val="00345E4F"/>
    <w:rsid w:val="003460AC"/>
    <w:rsid w:val="003463A0"/>
    <w:rsid w:val="00346DB6"/>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54B5"/>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4D75"/>
    <w:rsid w:val="003C628E"/>
    <w:rsid w:val="003C693D"/>
    <w:rsid w:val="003C7F13"/>
    <w:rsid w:val="003D04EF"/>
    <w:rsid w:val="003D22CE"/>
    <w:rsid w:val="003D2E23"/>
    <w:rsid w:val="003D3863"/>
    <w:rsid w:val="003D46E9"/>
    <w:rsid w:val="003D499B"/>
    <w:rsid w:val="003D51E0"/>
    <w:rsid w:val="003D5834"/>
    <w:rsid w:val="003D5929"/>
    <w:rsid w:val="003E16F9"/>
    <w:rsid w:val="003E27B4"/>
    <w:rsid w:val="003E2A72"/>
    <w:rsid w:val="003E37BB"/>
    <w:rsid w:val="003E3A7B"/>
    <w:rsid w:val="003E3D6A"/>
    <w:rsid w:val="003E445F"/>
    <w:rsid w:val="003E4773"/>
    <w:rsid w:val="003E4D01"/>
    <w:rsid w:val="003E4FE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5BD2"/>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24E3"/>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C7D"/>
    <w:rsid w:val="00464F6A"/>
    <w:rsid w:val="004652FC"/>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124"/>
    <w:rsid w:val="004D3535"/>
    <w:rsid w:val="004D4AD6"/>
    <w:rsid w:val="004D4C99"/>
    <w:rsid w:val="004D5A69"/>
    <w:rsid w:val="004D7196"/>
    <w:rsid w:val="004D7311"/>
    <w:rsid w:val="004D7BC7"/>
    <w:rsid w:val="004E13FB"/>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12C"/>
    <w:rsid w:val="004F6567"/>
    <w:rsid w:val="00501718"/>
    <w:rsid w:val="00501881"/>
    <w:rsid w:val="00502B99"/>
    <w:rsid w:val="00502C3F"/>
    <w:rsid w:val="005036AB"/>
    <w:rsid w:val="00503AAD"/>
    <w:rsid w:val="00504BB5"/>
    <w:rsid w:val="00507DB0"/>
    <w:rsid w:val="00510BDA"/>
    <w:rsid w:val="0051240B"/>
    <w:rsid w:val="00512C60"/>
    <w:rsid w:val="005132B5"/>
    <w:rsid w:val="00513B6C"/>
    <w:rsid w:val="00513D37"/>
    <w:rsid w:val="00513FF8"/>
    <w:rsid w:val="0051594C"/>
    <w:rsid w:val="00522D0F"/>
    <w:rsid w:val="005239EB"/>
    <w:rsid w:val="00525547"/>
    <w:rsid w:val="00525EDE"/>
    <w:rsid w:val="00526565"/>
    <w:rsid w:val="00527D5B"/>
    <w:rsid w:val="00530756"/>
    <w:rsid w:val="00532473"/>
    <w:rsid w:val="00533B00"/>
    <w:rsid w:val="00535E09"/>
    <w:rsid w:val="005368F5"/>
    <w:rsid w:val="00537108"/>
    <w:rsid w:val="00537303"/>
    <w:rsid w:val="00540926"/>
    <w:rsid w:val="00540F05"/>
    <w:rsid w:val="005414E4"/>
    <w:rsid w:val="00541AF6"/>
    <w:rsid w:val="00541BAA"/>
    <w:rsid w:val="00542074"/>
    <w:rsid w:val="0054264B"/>
    <w:rsid w:val="00544510"/>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26F5"/>
    <w:rsid w:val="00572B34"/>
    <w:rsid w:val="00572CDE"/>
    <w:rsid w:val="0057375B"/>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2FD5"/>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3D2A"/>
    <w:rsid w:val="006145CA"/>
    <w:rsid w:val="00615064"/>
    <w:rsid w:val="00616D45"/>
    <w:rsid w:val="00616FAE"/>
    <w:rsid w:val="00617C5C"/>
    <w:rsid w:val="0062019A"/>
    <w:rsid w:val="00620C86"/>
    <w:rsid w:val="0062143C"/>
    <w:rsid w:val="00621D57"/>
    <w:rsid w:val="006221F6"/>
    <w:rsid w:val="006237B4"/>
    <w:rsid w:val="00624469"/>
    <w:rsid w:val="006259EA"/>
    <w:rsid w:val="00626AA9"/>
    <w:rsid w:val="0063048C"/>
    <w:rsid w:val="00631721"/>
    <w:rsid w:val="0063211D"/>
    <w:rsid w:val="006325DF"/>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0324"/>
    <w:rsid w:val="006B24FD"/>
    <w:rsid w:val="006B57A1"/>
    <w:rsid w:val="006B57C0"/>
    <w:rsid w:val="006B6E1C"/>
    <w:rsid w:val="006C17DC"/>
    <w:rsid w:val="006C4A7E"/>
    <w:rsid w:val="006C5E74"/>
    <w:rsid w:val="006C6E6E"/>
    <w:rsid w:val="006D0047"/>
    <w:rsid w:val="006D0ACF"/>
    <w:rsid w:val="006D0F3C"/>
    <w:rsid w:val="006D266C"/>
    <w:rsid w:val="006D2D37"/>
    <w:rsid w:val="006D3A6A"/>
    <w:rsid w:val="006D3DA1"/>
    <w:rsid w:val="006D3EB6"/>
    <w:rsid w:val="006D51E4"/>
    <w:rsid w:val="006D599D"/>
    <w:rsid w:val="006D62E9"/>
    <w:rsid w:val="006D66F9"/>
    <w:rsid w:val="006D6C8B"/>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FDC"/>
    <w:rsid w:val="007462A2"/>
    <w:rsid w:val="00747215"/>
    <w:rsid w:val="00750F89"/>
    <w:rsid w:val="00751CA1"/>
    <w:rsid w:val="00752471"/>
    <w:rsid w:val="00753C54"/>
    <w:rsid w:val="00753ED1"/>
    <w:rsid w:val="00754838"/>
    <w:rsid w:val="00754B66"/>
    <w:rsid w:val="00755063"/>
    <w:rsid w:val="007556F8"/>
    <w:rsid w:val="00755EA1"/>
    <w:rsid w:val="0075666E"/>
    <w:rsid w:val="00757307"/>
    <w:rsid w:val="00757981"/>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1C72"/>
    <w:rsid w:val="0078214F"/>
    <w:rsid w:val="00784052"/>
    <w:rsid w:val="00784823"/>
    <w:rsid w:val="00784A36"/>
    <w:rsid w:val="007850FE"/>
    <w:rsid w:val="007857C2"/>
    <w:rsid w:val="00786719"/>
    <w:rsid w:val="00787610"/>
    <w:rsid w:val="00790CEB"/>
    <w:rsid w:val="0079164C"/>
    <w:rsid w:val="00792B6F"/>
    <w:rsid w:val="00794AFF"/>
    <w:rsid w:val="00794B9E"/>
    <w:rsid w:val="0079681D"/>
    <w:rsid w:val="00796AD0"/>
    <w:rsid w:val="00797FEB"/>
    <w:rsid w:val="007A14FF"/>
    <w:rsid w:val="007A2279"/>
    <w:rsid w:val="007A60D4"/>
    <w:rsid w:val="007A716E"/>
    <w:rsid w:val="007A7E7F"/>
    <w:rsid w:val="007B0D81"/>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371"/>
    <w:rsid w:val="008646E0"/>
    <w:rsid w:val="008659DA"/>
    <w:rsid w:val="00866717"/>
    <w:rsid w:val="00866CBD"/>
    <w:rsid w:val="00866F96"/>
    <w:rsid w:val="008671D6"/>
    <w:rsid w:val="00867F2A"/>
    <w:rsid w:val="00870C56"/>
    <w:rsid w:val="00870D34"/>
    <w:rsid w:val="0087126B"/>
    <w:rsid w:val="008717FA"/>
    <w:rsid w:val="0087231D"/>
    <w:rsid w:val="0087302D"/>
    <w:rsid w:val="0087374D"/>
    <w:rsid w:val="00873CCD"/>
    <w:rsid w:val="00873E85"/>
    <w:rsid w:val="00877608"/>
    <w:rsid w:val="008805E2"/>
    <w:rsid w:val="008809F2"/>
    <w:rsid w:val="00883399"/>
    <w:rsid w:val="0088392F"/>
    <w:rsid w:val="008865EE"/>
    <w:rsid w:val="00890C01"/>
    <w:rsid w:val="00893034"/>
    <w:rsid w:val="0089361E"/>
    <w:rsid w:val="00893779"/>
    <w:rsid w:val="008958F1"/>
    <w:rsid w:val="00896824"/>
    <w:rsid w:val="008A0C56"/>
    <w:rsid w:val="008A1374"/>
    <w:rsid w:val="008A1CE2"/>
    <w:rsid w:val="008A2D39"/>
    <w:rsid w:val="008A33DE"/>
    <w:rsid w:val="008A34F8"/>
    <w:rsid w:val="008A6907"/>
    <w:rsid w:val="008B06D7"/>
    <w:rsid w:val="008B0976"/>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25B1"/>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100F"/>
    <w:rsid w:val="0096118D"/>
    <w:rsid w:val="00962A12"/>
    <w:rsid w:val="009635FE"/>
    <w:rsid w:val="00963BC0"/>
    <w:rsid w:val="00965D5B"/>
    <w:rsid w:val="00966E7B"/>
    <w:rsid w:val="00967333"/>
    <w:rsid w:val="00967D6B"/>
    <w:rsid w:val="00970DED"/>
    <w:rsid w:val="00971433"/>
    <w:rsid w:val="00972738"/>
    <w:rsid w:val="00976A2A"/>
    <w:rsid w:val="00976D2D"/>
    <w:rsid w:val="00976D3B"/>
    <w:rsid w:val="0098006D"/>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A85"/>
    <w:rsid w:val="00A74DAF"/>
    <w:rsid w:val="00A74E2D"/>
    <w:rsid w:val="00A761E9"/>
    <w:rsid w:val="00A779A0"/>
    <w:rsid w:val="00A8247A"/>
    <w:rsid w:val="00A82589"/>
    <w:rsid w:val="00A836F0"/>
    <w:rsid w:val="00A845A9"/>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CFA"/>
    <w:rsid w:val="00AA61FE"/>
    <w:rsid w:val="00AA734B"/>
    <w:rsid w:val="00AB0453"/>
    <w:rsid w:val="00AB1592"/>
    <w:rsid w:val="00AB2191"/>
    <w:rsid w:val="00AB22A3"/>
    <w:rsid w:val="00AB22E3"/>
    <w:rsid w:val="00AB29AD"/>
    <w:rsid w:val="00AB3C99"/>
    <w:rsid w:val="00AB3CF9"/>
    <w:rsid w:val="00AB4417"/>
    <w:rsid w:val="00AB5512"/>
    <w:rsid w:val="00AB5AA7"/>
    <w:rsid w:val="00AB5B22"/>
    <w:rsid w:val="00AB5F4C"/>
    <w:rsid w:val="00AB7304"/>
    <w:rsid w:val="00AB7338"/>
    <w:rsid w:val="00AB7676"/>
    <w:rsid w:val="00AB7750"/>
    <w:rsid w:val="00AC0DBB"/>
    <w:rsid w:val="00AC3D3E"/>
    <w:rsid w:val="00AC6DF8"/>
    <w:rsid w:val="00AC7204"/>
    <w:rsid w:val="00AC793D"/>
    <w:rsid w:val="00AC7BC2"/>
    <w:rsid w:val="00AD01AA"/>
    <w:rsid w:val="00AD0585"/>
    <w:rsid w:val="00AD4DD3"/>
    <w:rsid w:val="00AD50C6"/>
    <w:rsid w:val="00AE186E"/>
    <w:rsid w:val="00AE18A3"/>
    <w:rsid w:val="00AE1CB4"/>
    <w:rsid w:val="00AE1F2A"/>
    <w:rsid w:val="00AE27B4"/>
    <w:rsid w:val="00AE2D75"/>
    <w:rsid w:val="00AE3FE7"/>
    <w:rsid w:val="00AE45DD"/>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851"/>
    <w:rsid w:val="00B23B20"/>
    <w:rsid w:val="00B23F1C"/>
    <w:rsid w:val="00B23FC5"/>
    <w:rsid w:val="00B24DA5"/>
    <w:rsid w:val="00B265BE"/>
    <w:rsid w:val="00B271E3"/>
    <w:rsid w:val="00B2797A"/>
    <w:rsid w:val="00B27D01"/>
    <w:rsid w:val="00B27EA7"/>
    <w:rsid w:val="00B31603"/>
    <w:rsid w:val="00B33B5B"/>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446"/>
    <w:rsid w:val="00BA4D5E"/>
    <w:rsid w:val="00BA6186"/>
    <w:rsid w:val="00BA6652"/>
    <w:rsid w:val="00BA66DA"/>
    <w:rsid w:val="00BA70CC"/>
    <w:rsid w:val="00BB1043"/>
    <w:rsid w:val="00BB172E"/>
    <w:rsid w:val="00BB39F3"/>
    <w:rsid w:val="00BB4ADD"/>
    <w:rsid w:val="00BB4BA3"/>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F82"/>
    <w:rsid w:val="00BF5C74"/>
    <w:rsid w:val="00BF6048"/>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819B2"/>
    <w:rsid w:val="00C8299F"/>
    <w:rsid w:val="00C82C67"/>
    <w:rsid w:val="00C84F9C"/>
    <w:rsid w:val="00C85443"/>
    <w:rsid w:val="00C85715"/>
    <w:rsid w:val="00C85B73"/>
    <w:rsid w:val="00C87798"/>
    <w:rsid w:val="00C87DF6"/>
    <w:rsid w:val="00C900CE"/>
    <w:rsid w:val="00C9214F"/>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67D"/>
    <w:rsid w:val="00CC37D0"/>
    <w:rsid w:val="00CC5042"/>
    <w:rsid w:val="00CC66D3"/>
    <w:rsid w:val="00CC6856"/>
    <w:rsid w:val="00CC77DE"/>
    <w:rsid w:val="00CD0179"/>
    <w:rsid w:val="00CD332A"/>
    <w:rsid w:val="00CD3612"/>
    <w:rsid w:val="00CD4DAE"/>
    <w:rsid w:val="00CD65BB"/>
    <w:rsid w:val="00CD774A"/>
    <w:rsid w:val="00CD7B91"/>
    <w:rsid w:val="00CE065C"/>
    <w:rsid w:val="00CE06D3"/>
    <w:rsid w:val="00CE0D06"/>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4697"/>
    <w:rsid w:val="00D26473"/>
    <w:rsid w:val="00D26D6F"/>
    <w:rsid w:val="00D273D9"/>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F5D"/>
    <w:rsid w:val="00DB48CE"/>
    <w:rsid w:val="00DB54ED"/>
    <w:rsid w:val="00DB654B"/>
    <w:rsid w:val="00DB6E13"/>
    <w:rsid w:val="00DC0354"/>
    <w:rsid w:val="00DC18CB"/>
    <w:rsid w:val="00DC297E"/>
    <w:rsid w:val="00DC2DD5"/>
    <w:rsid w:val="00DC42C8"/>
    <w:rsid w:val="00DC62F9"/>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053"/>
    <w:rsid w:val="00DE5C2E"/>
    <w:rsid w:val="00DF0D85"/>
    <w:rsid w:val="00DF1785"/>
    <w:rsid w:val="00DF3224"/>
    <w:rsid w:val="00DF53CE"/>
    <w:rsid w:val="00E01517"/>
    <w:rsid w:val="00E01B5E"/>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DDB"/>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B6E96"/>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005B"/>
    <w:rsid w:val="00EE1CEE"/>
    <w:rsid w:val="00EE2754"/>
    <w:rsid w:val="00EE2A38"/>
    <w:rsid w:val="00EE4D28"/>
    <w:rsid w:val="00EE60F5"/>
    <w:rsid w:val="00EE7959"/>
    <w:rsid w:val="00EF1404"/>
    <w:rsid w:val="00EF1605"/>
    <w:rsid w:val="00EF3359"/>
    <w:rsid w:val="00EF34EB"/>
    <w:rsid w:val="00EF3B75"/>
    <w:rsid w:val="00EF4E8E"/>
    <w:rsid w:val="00EF5D10"/>
    <w:rsid w:val="00EF5E10"/>
    <w:rsid w:val="00EF699C"/>
    <w:rsid w:val="00EF6BF8"/>
    <w:rsid w:val="00F01379"/>
    <w:rsid w:val="00F024DB"/>
    <w:rsid w:val="00F04522"/>
    <w:rsid w:val="00F04C95"/>
    <w:rsid w:val="00F06002"/>
    <w:rsid w:val="00F06772"/>
    <w:rsid w:val="00F06DD9"/>
    <w:rsid w:val="00F06DFA"/>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2BD4"/>
    <w:rsid w:val="00F33E51"/>
    <w:rsid w:val="00F3467E"/>
    <w:rsid w:val="00F34719"/>
    <w:rsid w:val="00F35122"/>
    <w:rsid w:val="00F353C6"/>
    <w:rsid w:val="00F35788"/>
    <w:rsid w:val="00F36F19"/>
    <w:rsid w:val="00F37403"/>
    <w:rsid w:val="00F37F5B"/>
    <w:rsid w:val="00F41B75"/>
    <w:rsid w:val="00F421CA"/>
    <w:rsid w:val="00F425ED"/>
    <w:rsid w:val="00F43002"/>
    <w:rsid w:val="00F43EAB"/>
    <w:rsid w:val="00F445FF"/>
    <w:rsid w:val="00F44F49"/>
    <w:rsid w:val="00F4582D"/>
    <w:rsid w:val="00F45F89"/>
    <w:rsid w:val="00F46434"/>
    <w:rsid w:val="00F46E76"/>
    <w:rsid w:val="00F502FA"/>
    <w:rsid w:val="00F508A8"/>
    <w:rsid w:val="00F53C14"/>
    <w:rsid w:val="00F5401C"/>
    <w:rsid w:val="00F54B08"/>
    <w:rsid w:val="00F56DC0"/>
    <w:rsid w:val="00F631A9"/>
    <w:rsid w:val="00F63640"/>
    <w:rsid w:val="00F6486B"/>
    <w:rsid w:val="00F64DBB"/>
    <w:rsid w:val="00F65005"/>
    <w:rsid w:val="00F6680A"/>
    <w:rsid w:val="00F66887"/>
    <w:rsid w:val="00F66E89"/>
    <w:rsid w:val="00F71DFD"/>
    <w:rsid w:val="00F72285"/>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1A4"/>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2024"/>
    <w:rsid w:val="00FD42FB"/>
    <w:rsid w:val="00FD4F41"/>
    <w:rsid w:val="00FD5958"/>
    <w:rsid w:val="00FD635E"/>
    <w:rsid w:val="00FD7F7A"/>
    <w:rsid w:val="00FE071A"/>
    <w:rsid w:val="00FE121F"/>
    <w:rsid w:val="00FE2F12"/>
    <w:rsid w:val="00FE3FD7"/>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34"/>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864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9892096821231"/>
          <c:y val="0.13130952380952382"/>
          <c:w val="0.87970107903178774"/>
          <c:h val="0.66998656417947755"/>
        </c:manualLayout>
      </c:layout>
      <c:lineChart>
        <c:grouping val="standard"/>
        <c:varyColors val="0"/>
        <c:ser>
          <c:idx val="0"/>
          <c:order val="0"/>
          <c:tx>
            <c:strRef>
              <c:f>Лист1!$B$1</c:f>
              <c:strCache>
                <c:ptCount val="1"/>
                <c:pt idx="0">
                  <c:v>Стрес</c:v>
                </c:pt>
              </c:strCache>
            </c:strRef>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dLbls>
            <c:dLbl>
              <c:idx val="0"/>
              <c:layout>
                <c:manualLayout>
                  <c:x val="-3.7257035578885975E-2"/>
                  <c:y val="-3.57142857142857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60-4CF3-BF1F-8E06296486DD}"/>
                </c:ext>
              </c:extLst>
            </c:dLbl>
            <c:dLbl>
              <c:idx val="1"/>
              <c:layout>
                <c:manualLayout>
                  <c:x val="-3.9571850393700786E-2"/>
                  <c:y val="-3.57142857142857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60-4CF3-BF1F-8E06296486DD}"/>
                </c:ext>
              </c:extLst>
            </c:dLbl>
            <c:dLbl>
              <c:idx val="2"/>
              <c:layout>
                <c:manualLayout>
                  <c:x val="-3.9571850393700869E-2"/>
                  <c:y val="4.36507936507935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60-4CF3-BF1F-8E06296486DD}"/>
                </c:ext>
              </c:extLst>
            </c:dLbl>
            <c:spPr>
              <a:noFill/>
              <a:ln>
                <a:noFill/>
              </a:ln>
              <a:effectLst/>
            </c:spPr>
            <c:txPr>
              <a:bodyPr rot="0" spcFirstLastPara="1" vertOverflow="ellipsis" vert="horz" wrap="square" anchor="ctr" anchorCtr="1"/>
              <a:lstStyle/>
              <a:p>
                <a:pPr>
                  <a:defRPr sz="1400" b="0" i="0" u="none" strike="noStrike" kern="1200" baseline="0">
                    <a:solidFill>
                      <a:srgbClr val="FF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Польща</c:v>
                </c:pt>
                <c:pt idx="1">
                  <c:v>Німеччина</c:v>
                </c:pt>
                <c:pt idx="2">
                  <c:v>США</c:v>
                </c:pt>
              </c:strCache>
            </c:strRef>
          </c:cat>
          <c:val>
            <c:numRef>
              <c:f>Лист1!$B$2:$B$5</c:f>
              <c:numCache>
                <c:formatCode>General</c:formatCode>
                <c:ptCount val="4"/>
                <c:pt idx="0">
                  <c:v>32</c:v>
                </c:pt>
                <c:pt idx="1">
                  <c:v>29</c:v>
                </c:pt>
                <c:pt idx="2">
                  <c:v>27</c:v>
                </c:pt>
              </c:numCache>
            </c:numRef>
          </c:val>
          <c:smooth val="0"/>
          <c:extLst>
            <c:ext xmlns:c16="http://schemas.microsoft.com/office/drawing/2014/chart" uri="{C3380CC4-5D6E-409C-BE32-E72D297353CC}">
              <c16:uniqueId val="{00000003-4260-4CF3-BF1F-8E06296486DD}"/>
            </c:ext>
          </c:extLst>
        </c:ser>
        <c:ser>
          <c:idx val="1"/>
          <c:order val="1"/>
          <c:tx>
            <c:strRef>
              <c:f>Лист1!$C$1</c:f>
              <c:strCache>
                <c:ptCount val="1"/>
                <c:pt idx="0">
                  <c:v>Самотність</c:v>
                </c:pt>
              </c:strCache>
            </c:strRef>
          </c:tx>
          <c:spPr>
            <a:ln w="22225" cap="rnd">
              <a:solidFill>
                <a:schemeClr val="accent4"/>
              </a:solidFill>
              <a:round/>
            </a:ln>
            <a:effectLst/>
          </c:spPr>
          <c:marker>
            <c:symbol val="square"/>
            <c:size val="6"/>
            <c:spPr>
              <a:solidFill>
                <a:schemeClr val="accent4"/>
              </a:solidFill>
              <a:ln w="9525">
                <a:solidFill>
                  <a:schemeClr val="accent4"/>
                </a:solidFill>
                <a:round/>
              </a:ln>
              <a:effectLst/>
            </c:spPr>
          </c:marker>
          <c:dLbls>
            <c:dLbl>
              <c:idx val="0"/>
              <c:layout>
                <c:manualLayout>
                  <c:x val="-3.7257035578885975E-2"/>
                  <c:y val="5.15873015873015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60-4CF3-BF1F-8E06296486DD}"/>
                </c:ext>
              </c:extLst>
            </c:dLbl>
            <c:dLbl>
              <c:idx val="1"/>
              <c:layout>
                <c:manualLayout>
                  <c:x val="-3.2627405949256345E-2"/>
                  <c:y val="6.34920634920634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60-4CF3-BF1F-8E06296486DD}"/>
                </c:ext>
              </c:extLst>
            </c:dLbl>
            <c:dLbl>
              <c:idx val="2"/>
              <c:layout>
                <c:manualLayout>
                  <c:x val="-3.2627405949256345E-2"/>
                  <c:y val="5.1587301587301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60-4CF3-BF1F-8E06296486DD}"/>
                </c:ext>
              </c:extLst>
            </c:dLbl>
            <c:spPr>
              <a:noFill/>
              <a:ln>
                <a:noFill/>
              </a:ln>
              <a:effectLst/>
            </c:spPr>
            <c:txPr>
              <a:bodyPr rot="0" spcFirstLastPara="1" vertOverflow="ellipsis" vert="horz" wrap="square" anchor="ctr" anchorCtr="1"/>
              <a:lstStyle/>
              <a:p>
                <a:pPr>
                  <a:defRPr sz="1400" b="0" i="0" u="none" strike="noStrike" kern="1200" baseline="0">
                    <a:solidFill>
                      <a:schemeClr val="accent4">
                        <a:lumMod val="7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Польща</c:v>
                </c:pt>
                <c:pt idx="1">
                  <c:v>Німеччина</c:v>
                </c:pt>
                <c:pt idx="2">
                  <c:v>США</c:v>
                </c:pt>
              </c:strCache>
            </c:strRef>
          </c:cat>
          <c:val>
            <c:numRef>
              <c:f>Лист1!$C$2:$C$5</c:f>
              <c:numCache>
                <c:formatCode>General</c:formatCode>
                <c:ptCount val="4"/>
                <c:pt idx="0">
                  <c:v>65</c:v>
                </c:pt>
                <c:pt idx="1">
                  <c:v>60</c:v>
                </c:pt>
                <c:pt idx="2">
                  <c:v>55</c:v>
                </c:pt>
              </c:numCache>
            </c:numRef>
          </c:val>
          <c:smooth val="0"/>
          <c:extLst>
            <c:ext xmlns:c16="http://schemas.microsoft.com/office/drawing/2014/chart" uri="{C3380CC4-5D6E-409C-BE32-E72D297353CC}">
              <c16:uniqueId val="{00000007-4260-4CF3-BF1F-8E06296486DD}"/>
            </c:ext>
          </c:extLst>
        </c:ser>
        <c:ser>
          <c:idx val="2"/>
          <c:order val="2"/>
          <c:tx>
            <c:strRef>
              <c:f>Лист1!$D$1</c:f>
              <c:strCache>
                <c:ptCount val="1"/>
                <c:pt idx="0">
                  <c:v>Стійкість</c:v>
                </c:pt>
              </c:strCache>
            </c:strRef>
          </c:tx>
          <c:spPr>
            <a:ln w="22225" cap="rnd">
              <a:solidFill>
                <a:schemeClr val="accent6"/>
              </a:solidFill>
              <a:round/>
            </a:ln>
            <a:effectLst/>
          </c:spPr>
          <c:marker>
            <c:symbol val="triangle"/>
            <c:size val="6"/>
            <c:spPr>
              <a:solidFill>
                <a:schemeClr val="accent6"/>
              </a:solidFill>
              <a:ln w="9525">
                <a:solidFill>
                  <a:schemeClr val="accent6"/>
                </a:solidFill>
                <a:round/>
              </a:ln>
              <a:effectLst/>
            </c:spPr>
          </c:marker>
          <c:dLbls>
            <c:dLbl>
              <c:idx val="0"/>
              <c:layout>
                <c:manualLayout>
                  <c:x val="-3.7257035578885975E-2"/>
                  <c:y val="4.7619047619047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260-4CF3-BF1F-8E06296486DD}"/>
                </c:ext>
              </c:extLst>
            </c:dLbl>
            <c:dLbl>
              <c:idx val="1"/>
              <c:layout>
                <c:manualLayout>
                  <c:x val="-3.9571850393700786E-2"/>
                  <c:y val="3.57142857142857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60-4CF3-BF1F-8E06296486DD}"/>
                </c:ext>
              </c:extLst>
            </c:dLbl>
            <c:dLbl>
              <c:idx val="2"/>
              <c:layout>
                <c:manualLayout>
                  <c:x val="-3.7257035578886058E-2"/>
                  <c:y val="-4.7619047619047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260-4CF3-BF1F-8E06296486DD}"/>
                </c:ext>
              </c:extLst>
            </c:dLbl>
            <c:spPr>
              <a:noFill/>
              <a:ln>
                <a:noFill/>
              </a:ln>
              <a:effectLst/>
            </c:spPr>
            <c:txPr>
              <a:bodyPr rot="0" spcFirstLastPara="1" vertOverflow="ellipsis" vert="horz" wrap="square" anchor="ctr" anchorCtr="1"/>
              <a:lstStyle/>
              <a:p>
                <a:pPr>
                  <a:defRPr sz="1400" b="0" i="0" u="none" strike="noStrike" kern="1200" baseline="0">
                    <a:solidFill>
                      <a:srgbClr val="00B05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Польща</c:v>
                </c:pt>
                <c:pt idx="1">
                  <c:v>Німеччина</c:v>
                </c:pt>
                <c:pt idx="2">
                  <c:v>США</c:v>
                </c:pt>
              </c:strCache>
            </c:strRef>
          </c:cat>
          <c:val>
            <c:numRef>
              <c:f>Лист1!$D$2:$D$5</c:f>
              <c:numCache>
                <c:formatCode>General</c:formatCode>
                <c:ptCount val="4"/>
                <c:pt idx="0">
                  <c:v>22</c:v>
                </c:pt>
                <c:pt idx="1">
                  <c:v>26</c:v>
                </c:pt>
                <c:pt idx="2">
                  <c:v>30</c:v>
                </c:pt>
              </c:numCache>
            </c:numRef>
          </c:val>
          <c:smooth val="0"/>
          <c:extLst>
            <c:ext xmlns:c16="http://schemas.microsoft.com/office/drawing/2014/chart" uri="{C3380CC4-5D6E-409C-BE32-E72D297353CC}">
              <c16:uniqueId val="{0000000B-4260-4CF3-BF1F-8E06296486DD}"/>
            </c:ext>
          </c:extLst>
        </c:ser>
        <c:dLbls>
          <c:dLblPos val="ctr"/>
          <c:showLegendKey val="0"/>
          <c:showVal val="1"/>
          <c:showCatName val="0"/>
          <c:showSerName val="0"/>
          <c:showPercent val="0"/>
          <c:showBubbleSize val="0"/>
        </c:dLbls>
        <c:marker val="1"/>
        <c:smooth val="0"/>
        <c:axId val="1423261360"/>
        <c:axId val="1423258448"/>
      </c:lineChart>
      <c:catAx>
        <c:axId val="14232613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cap="none" spc="120" normalizeH="0" baseline="0">
                <a:solidFill>
                  <a:sysClr val="windowText" lastClr="000000"/>
                </a:solidFill>
                <a:latin typeface="Times New Roman" panose="02020603050405020304" pitchFamily="18" charset="0"/>
                <a:ea typeface="+mn-ea"/>
                <a:cs typeface="+mn-cs"/>
              </a:defRPr>
            </a:pPr>
            <a:endParaRPr lang="ru-RU"/>
          </a:p>
        </c:txPr>
        <c:crossAx val="1423258448"/>
        <c:crosses val="autoZero"/>
        <c:auto val="1"/>
        <c:lblAlgn val="ctr"/>
        <c:lblOffset val="100"/>
        <c:noMultiLvlLbl val="0"/>
      </c:catAx>
      <c:valAx>
        <c:axId val="1423258448"/>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ru-RU"/>
          </a:p>
        </c:txPr>
        <c:crossAx val="1423261360"/>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400" b="1" i="0" u="none" strike="noStrike" kern="1200" baseline="0">
                <a:solidFill>
                  <a:srgbClr val="FF0000"/>
                </a:solidFill>
                <a:latin typeface="Times New Roman" panose="02020603050405020304" pitchFamily="18" charset="0"/>
                <a:ea typeface="+mn-ea"/>
                <a:cs typeface="+mn-cs"/>
              </a:defRPr>
            </a:pPr>
            <a:endParaRPr lang="ru-RU"/>
          </a:p>
        </c:txPr>
      </c:legendEntry>
      <c:legendEntry>
        <c:idx val="1"/>
        <c:txPr>
          <a:bodyPr rot="0" spcFirstLastPara="1" vertOverflow="ellipsis" vert="horz" wrap="square" anchor="ctr" anchorCtr="1"/>
          <a:lstStyle/>
          <a:p>
            <a:pPr>
              <a:defRPr sz="1400" b="1" i="0" u="none" strike="noStrike" kern="1200" baseline="0">
                <a:solidFill>
                  <a:schemeClr val="accent4">
                    <a:lumMod val="75000"/>
                  </a:schemeClr>
                </a:solidFill>
                <a:latin typeface="Times New Roman" panose="02020603050405020304" pitchFamily="18" charset="0"/>
                <a:ea typeface="+mn-ea"/>
                <a:cs typeface="+mn-cs"/>
              </a:defRPr>
            </a:pPr>
            <a:endParaRPr lang="ru-RU"/>
          </a:p>
        </c:txPr>
      </c:legendEntry>
      <c:legendEntry>
        <c:idx val="2"/>
        <c:txPr>
          <a:bodyPr rot="0" spcFirstLastPara="1" vertOverflow="ellipsis" vert="horz" wrap="square" anchor="ctr" anchorCtr="1"/>
          <a:lstStyle/>
          <a:p>
            <a:pPr>
              <a:defRPr sz="1400" b="1" i="0" u="none" strike="noStrike" kern="1200" baseline="0">
                <a:solidFill>
                  <a:srgbClr val="00B050"/>
                </a:solidFill>
                <a:latin typeface="Times New Roman" panose="02020603050405020304" pitchFamily="18" charset="0"/>
                <a:ea typeface="+mn-ea"/>
                <a:cs typeface="+mn-cs"/>
              </a:defRPr>
            </a:pPr>
            <a:endParaRPr lang="ru-RU"/>
          </a:p>
        </c:txPr>
      </c:legendEntry>
      <c:layout>
        <c:manualLayout>
          <c:xMode val="edge"/>
          <c:yMode val="edge"/>
          <c:x val="0.13235637212015164"/>
          <c:y val="3.7718410198725162E-2"/>
          <c:w val="0.67544455380577428"/>
          <c:h val="8.4721909761279843E-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1400" baseline="0">
          <a:solidFill>
            <a:sysClr val="windowText" lastClr="000000"/>
          </a:solidFill>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395523476232152E-2"/>
          <c:y val="0.3146922259717535"/>
          <c:w val="0.89951188393117532"/>
          <c:h val="0.55468597675290587"/>
        </c:manualLayout>
      </c:layout>
      <c:barChart>
        <c:barDir val="col"/>
        <c:grouping val="clustered"/>
        <c:varyColors val="0"/>
        <c:ser>
          <c:idx val="0"/>
          <c:order val="0"/>
          <c:tx>
            <c:strRef>
              <c:f>Лист1!$B$1</c:f>
              <c:strCache>
                <c:ptCount val="1"/>
                <c:pt idx="0">
                  <c:v>Стрес</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Лист1!$A$2:$A$5</c:f>
              <c:strCache>
                <c:ptCount val="3"/>
                <c:pt idx="0">
                  <c:v>До</c:v>
                </c:pt>
                <c:pt idx="2">
                  <c:v>Після</c:v>
                </c:pt>
              </c:strCache>
            </c:strRef>
          </c:cat>
          <c:val>
            <c:numRef>
              <c:f>Лист1!$B$2:$B$5</c:f>
              <c:numCache>
                <c:formatCode>General</c:formatCode>
                <c:ptCount val="4"/>
                <c:pt idx="0">
                  <c:v>30</c:v>
                </c:pt>
                <c:pt idx="2">
                  <c:v>24</c:v>
                </c:pt>
              </c:numCache>
            </c:numRef>
          </c:val>
          <c:extLst>
            <c:ext xmlns:c16="http://schemas.microsoft.com/office/drawing/2014/chart" uri="{C3380CC4-5D6E-409C-BE32-E72D297353CC}">
              <c16:uniqueId val="{00000000-1A06-4E6F-AB3F-4F73FEC7D3C6}"/>
            </c:ext>
          </c:extLst>
        </c:ser>
        <c:ser>
          <c:idx val="1"/>
          <c:order val="1"/>
          <c:tx>
            <c:strRef>
              <c:f>Лист1!$C$1</c:f>
              <c:strCache>
                <c:ptCount val="1"/>
                <c:pt idx="0">
                  <c:v>Самотність</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Лист1!$A$2:$A$5</c:f>
              <c:strCache>
                <c:ptCount val="3"/>
                <c:pt idx="0">
                  <c:v>До</c:v>
                </c:pt>
                <c:pt idx="2">
                  <c:v>Після</c:v>
                </c:pt>
              </c:strCache>
            </c:strRef>
          </c:cat>
          <c:val>
            <c:numRef>
              <c:f>Лист1!$C$2:$C$5</c:f>
              <c:numCache>
                <c:formatCode>General</c:formatCode>
                <c:ptCount val="4"/>
                <c:pt idx="0">
                  <c:v>62</c:v>
                </c:pt>
                <c:pt idx="2">
                  <c:v>56</c:v>
                </c:pt>
              </c:numCache>
            </c:numRef>
          </c:val>
          <c:extLst>
            <c:ext xmlns:c16="http://schemas.microsoft.com/office/drawing/2014/chart" uri="{C3380CC4-5D6E-409C-BE32-E72D297353CC}">
              <c16:uniqueId val="{00000001-1A06-4E6F-AB3F-4F73FEC7D3C6}"/>
            </c:ext>
          </c:extLst>
        </c:ser>
        <c:ser>
          <c:idx val="2"/>
          <c:order val="2"/>
          <c:tx>
            <c:strRef>
              <c:f>Лист1!$D$1</c:f>
              <c:strCache>
                <c:ptCount val="1"/>
                <c:pt idx="0">
                  <c:v>Резильєнтність</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Лист1!$A$2:$A$5</c:f>
              <c:strCache>
                <c:ptCount val="3"/>
                <c:pt idx="0">
                  <c:v>До</c:v>
                </c:pt>
                <c:pt idx="2">
                  <c:v>Після</c:v>
                </c:pt>
              </c:strCache>
            </c:strRef>
          </c:cat>
          <c:val>
            <c:numRef>
              <c:f>Лист1!$D$2:$D$5</c:f>
              <c:numCache>
                <c:formatCode>General</c:formatCode>
                <c:ptCount val="4"/>
                <c:pt idx="0">
                  <c:v>25</c:v>
                </c:pt>
                <c:pt idx="2">
                  <c:v>29</c:v>
                </c:pt>
              </c:numCache>
            </c:numRef>
          </c:val>
          <c:extLst>
            <c:ext xmlns:c16="http://schemas.microsoft.com/office/drawing/2014/chart" uri="{C3380CC4-5D6E-409C-BE32-E72D297353CC}">
              <c16:uniqueId val="{00000002-1A06-4E6F-AB3F-4F73FEC7D3C6}"/>
            </c:ext>
          </c:extLst>
        </c:ser>
        <c:dLbls>
          <c:showLegendKey val="0"/>
          <c:showVal val="0"/>
          <c:showCatName val="0"/>
          <c:showSerName val="0"/>
          <c:showPercent val="0"/>
          <c:showBubbleSize val="0"/>
        </c:dLbls>
        <c:gapWidth val="164"/>
        <c:overlap val="-22"/>
        <c:axId val="1540414528"/>
        <c:axId val="1540414944"/>
      </c:barChart>
      <c:catAx>
        <c:axId val="15404145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mn-cs"/>
              </a:defRPr>
            </a:pPr>
            <a:endParaRPr lang="ru-RU"/>
          </a:p>
        </c:txPr>
        <c:crossAx val="1540414944"/>
        <c:crosses val="autoZero"/>
        <c:auto val="1"/>
        <c:lblAlgn val="ctr"/>
        <c:lblOffset val="100"/>
        <c:noMultiLvlLbl val="0"/>
      </c:catAx>
      <c:valAx>
        <c:axId val="15404149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mn-cs"/>
              </a:defRPr>
            </a:pPr>
            <a:endParaRPr lang="ru-RU"/>
          </a:p>
        </c:txPr>
        <c:crossAx val="1540414528"/>
        <c:crosses val="autoZero"/>
        <c:crossBetween val="between"/>
      </c:valAx>
      <c:spPr>
        <a:noFill/>
        <a:ln>
          <a:noFill/>
        </a:ln>
        <a:effectLst/>
      </c:spPr>
    </c:plotArea>
    <c:legend>
      <c:legendPos val="t"/>
      <c:layout>
        <c:manualLayout>
          <c:xMode val="edge"/>
          <c:yMode val="edge"/>
          <c:x val="0.16717556138815981"/>
          <c:y val="0.13095238095238096"/>
          <c:w val="0.65175980606590844"/>
          <c:h val="8.4721909761279843E-2"/>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baseline="0">
          <a:solidFill>
            <a:sysClr val="windowText" lastClr="000000"/>
          </a:solidFill>
          <a:latin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17589</Words>
  <Characters>100260</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2025-12-16T15:19:00Z</dcterms:created>
  <dcterms:modified xsi:type="dcterms:W3CDTF">2025-12-16T15:20:00Z</dcterms:modified>
</cp:coreProperties>
</file>