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2D573" w14:textId="77777777" w:rsidR="00B5539C" w:rsidRDefault="00000000">
      <w:pPr>
        <w:spacing w:after="0"/>
        <w:ind w:firstLine="709"/>
        <w:jc w:val="center"/>
        <w:rPr>
          <w:rFonts w:ascii="Times New Roman" w:eastAsia="Times New Roman" w:hAnsi="Times New Roman" w:cs="Times New Roman"/>
          <w:b/>
          <w:bCs/>
          <w:kern w:val="0"/>
          <w:sz w:val="28"/>
          <w:szCs w:val="28"/>
          <w:lang w:eastAsia="ru-RU"/>
        </w:rPr>
      </w:pPr>
      <w:r>
        <w:rPr>
          <w:rFonts w:ascii="Times New Roman" w:eastAsia="Times New Roman" w:hAnsi="Times New Roman" w:cs="Times New Roman"/>
          <w:b/>
          <w:kern w:val="0"/>
          <w:sz w:val="28"/>
          <w:szCs w:val="28"/>
          <w:lang w:eastAsia="ru-RU"/>
        </w:rPr>
        <w:t xml:space="preserve">РОЗДІЛ 1. </w:t>
      </w:r>
      <w:r>
        <w:rPr>
          <w:rFonts w:ascii="Times New Roman" w:eastAsia="Times New Roman" w:hAnsi="Times New Roman" w:cs="Times New Roman"/>
          <w:b/>
          <w:bCs/>
          <w:kern w:val="0"/>
          <w:sz w:val="28"/>
          <w:szCs w:val="28"/>
          <w:lang w:eastAsia="ru-RU"/>
        </w:rPr>
        <w:t>ТЕОРЕТИКО-МЕТОДОЛОГІЧНИЙ АНАЛІЗ ПРОБЛЕМИ ПСИХОЛОГІЧНИХ ЧИННИКИ МІЖОСОБИСТІСНИХ КОНФЛІКТІВ В ОРГАНІЗАЦІЇ ТА ЇХ ПОПЕРЕДЖЕННЯ</w:t>
      </w:r>
    </w:p>
    <w:p w14:paraId="207354AD" w14:textId="77777777" w:rsidR="00B5539C" w:rsidRDefault="00B5539C">
      <w:pPr>
        <w:spacing w:after="0"/>
        <w:ind w:firstLine="709"/>
        <w:jc w:val="both"/>
        <w:rPr>
          <w:rFonts w:ascii="Times New Roman" w:eastAsia="Times New Roman" w:hAnsi="Times New Roman" w:cs="Times New Roman"/>
          <w:b/>
          <w:bCs/>
          <w:kern w:val="0"/>
          <w:sz w:val="28"/>
          <w:szCs w:val="28"/>
          <w:lang w:eastAsia="ru-RU"/>
        </w:rPr>
      </w:pPr>
    </w:p>
    <w:p w14:paraId="038437A9" w14:textId="77777777" w:rsidR="00B5539C" w:rsidRDefault="00B5539C">
      <w:pPr>
        <w:spacing w:after="0"/>
        <w:ind w:firstLine="709"/>
        <w:jc w:val="both"/>
        <w:rPr>
          <w:rFonts w:ascii="Times New Roman" w:eastAsia="Times New Roman" w:hAnsi="Times New Roman" w:cs="Times New Roman"/>
          <w:b/>
          <w:bCs/>
          <w:kern w:val="0"/>
          <w:sz w:val="28"/>
          <w:szCs w:val="28"/>
          <w:lang w:eastAsia="ru-RU"/>
        </w:rPr>
      </w:pPr>
    </w:p>
    <w:p w14:paraId="0257F476" w14:textId="77777777" w:rsidR="00B5539C" w:rsidRDefault="00B5539C">
      <w:pPr>
        <w:spacing w:after="0"/>
        <w:ind w:firstLine="709"/>
        <w:jc w:val="both"/>
        <w:rPr>
          <w:rFonts w:ascii="Times New Roman" w:eastAsia="Times New Roman" w:hAnsi="Times New Roman" w:cs="Times New Roman"/>
          <w:b/>
          <w:bCs/>
          <w:kern w:val="0"/>
          <w:sz w:val="28"/>
          <w:szCs w:val="28"/>
          <w:lang w:eastAsia="ru-RU"/>
        </w:rPr>
      </w:pPr>
    </w:p>
    <w:p w14:paraId="034A10D6" w14:textId="77777777" w:rsidR="00B5539C" w:rsidRDefault="00000000">
      <w:pPr>
        <w:spacing w:after="0" w:line="360" w:lineRule="auto"/>
        <w:ind w:firstLine="708"/>
        <w:jc w:val="both"/>
        <w:rPr>
          <w:rFonts w:ascii="Times New Roman" w:hAnsi="Times New Roman" w:cs="Times New Roman"/>
          <w:b/>
          <w:bCs/>
          <w:sz w:val="28"/>
          <w:szCs w:val="28"/>
        </w:rPr>
      </w:pPr>
      <w:r>
        <w:rPr>
          <w:rFonts w:ascii="Times New Roman" w:eastAsia="Times New Roman" w:hAnsi="Times New Roman" w:cs="Times New Roman"/>
          <w:b/>
          <w:bCs/>
          <w:kern w:val="0"/>
          <w:sz w:val="28"/>
          <w:szCs w:val="28"/>
          <w:lang w:eastAsia="ru-RU"/>
        </w:rPr>
        <w:t xml:space="preserve">1.1. Аналіз проблеми дослідження, наявний у вітчизняній і закордонній науковій психологічній літературі  </w:t>
      </w:r>
    </w:p>
    <w:p w14:paraId="4B749D89" w14:textId="77777777" w:rsidR="00B5539C" w:rsidRDefault="00B5539C">
      <w:pPr>
        <w:jc w:val="both"/>
        <w:rPr>
          <w:rFonts w:ascii="Times New Roman" w:hAnsi="Times New Roman" w:cs="Times New Roman"/>
          <w:sz w:val="28"/>
          <w:szCs w:val="28"/>
        </w:rPr>
      </w:pPr>
    </w:p>
    <w:p w14:paraId="53CC7FA8"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Нині суспільство переживає глибоку й багатовимірну трансформацію, що охоплює як психологію окремої особистості, так і соціальні процеси загалом. У ході цих змін особливо виразно проявляються суперечності у взаєминах між людьми, зростає кількість конфліктних ситуацій, які відображають напруження в системі міжособистісних і суспільних відносин. Саме в цих протиріччях найяскравіше виявляється процес переосмислення цінностей, позицій і установок особистості. Конструктивне усвідомлення та аналіз таких конфліктів має важливе значення для формування зрілої демократичної культури, заснованої на взаємоповазі, толерантності та здатності до діалогу.</w:t>
      </w:r>
    </w:p>
    <w:p w14:paraId="674A41FF"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цьому контексті особливого значення набувають теоретичні дослідження, спрямовані на вивчення природи, динаміки та механізмів міжособистісних конфліктів, а також їхнього впливу на розвиток суспільних відносин. Розуміння закономірностей виникнення та розв’язання конфліктів є важливою умовою ефективної комунікації, гармонізації соціальної взаємодії й запобігання деструктивним формам поведінки [77].</w:t>
      </w:r>
    </w:p>
    <w:p w14:paraId="26D2B80B"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Щоб глибше зрозуміти сутність і природу міжособистісних стосунків, необхідно розглянути поняття конфлікту як невід’ємного елементу людської взаємодії.</w:t>
      </w:r>
    </w:p>
    <w:p w14:paraId="7CEB40C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Конфлікт (лат. </w:t>
      </w:r>
      <w:proofErr w:type="spellStart"/>
      <w:r>
        <w:rPr>
          <w:rFonts w:ascii="Times New Roman" w:hAnsi="Times New Roman" w:cs="Times New Roman"/>
          <w:i/>
          <w:iCs/>
          <w:sz w:val="28"/>
          <w:szCs w:val="28"/>
        </w:rPr>
        <w:t>conflictus</w:t>
      </w:r>
      <w:proofErr w:type="spellEnd"/>
      <w:r>
        <w:rPr>
          <w:rFonts w:ascii="Times New Roman" w:hAnsi="Times New Roman" w:cs="Times New Roman"/>
          <w:sz w:val="28"/>
          <w:szCs w:val="28"/>
        </w:rPr>
        <w:t xml:space="preserve"> – зіткнення) – це психологічний стан або ситуація, що виникає внаслідок зіткнення несумісних потреб, інтересів, </w:t>
      </w:r>
      <w:r>
        <w:rPr>
          <w:rFonts w:ascii="Times New Roman" w:hAnsi="Times New Roman" w:cs="Times New Roman"/>
          <w:sz w:val="28"/>
          <w:szCs w:val="28"/>
        </w:rPr>
        <w:lastRenderedPageBreak/>
        <w:t>мотивів, цілей чи позицій окремих осіб або соціальних груп. У широкому сенсі конфлікт розглядається як форма взаємодії, у якій протидія сторін супроводжується емоційним напруженням і спрямована на подолання протиріч, що перешкоджають досягненню певної мети [45].</w:t>
      </w:r>
    </w:p>
    <w:p w14:paraId="6820263F" w14:textId="77777777" w:rsidR="00B5539C" w:rsidRDefault="00000000">
      <w:pPr>
        <w:spacing w:after="0" w:line="360" w:lineRule="auto"/>
        <w:ind w:firstLine="709"/>
        <w:jc w:val="both"/>
        <w:rPr>
          <w:rFonts w:ascii="Times New Roman" w:eastAsia="Times New Roman" w:hAnsi="Times New Roman" w:cs="Times New Roman"/>
          <w:b/>
          <w:kern w:val="0"/>
          <w:sz w:val="28"/>
          <w:szCs w:val="28"/>
          <w:lang w:eastAsia="ru-RU"/>
        </w:rPr>
      </w:pPr>
      <w:r>
        <w:rPr>
          <w:rFonts w:ascii="Times New Roman" w:hAnsi="Times New Roman" w:cs="Times New Roman"/>
          <w:sz w:val="28"/>
          <w:szCs w:val="28"/>
        </w:rPr>
        <w:t>З погляду психології, конфлікт – це особливий тип соціально-психологічної ситуації, у якій проявляються внутрішні або міжособистісні суперечності. Він може бути як внутрішнім (виникає у межах особистості внаслідок боротьби мотивів, установок чи цінностей), так і зовнішнім (пов’язаний із взаємодією між двома чи більше особами, групами, спільнотами) [18].</w:t>
      </w:r>
      <w:r>
        <w:t xml:space="preserve"> </w:t>
      </w:r>
    </w:p>
    <w:p w14:paraId="34681BB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Різноманіття соціальних відносин зумовлює існування кількох типів конфліктів, що відрізняються за рівнем взаємодії, кількістю учасників і природою суперечностей. У психології прийнято виокремлювати </w:t>
      </w:r>
      <w:proofErr w:type="spellStart"/>
      <w:r>
        <w:rPr>
          <w:rFonts w:ascii="Times New Roman" w:hAnsi="Times New Roman" w:cs="Times New Roman"/>
          <w:sz w:val="28"/>
          <w:szCs w:val="28"/>
        </w:rPr>
        <w:t>внутрішньоособистісні</w:t>
      </w:r>
      <w:proofErr w:type="spellEnd"/>
      <w:r>
        <w:rPr>
          <w:rFonts w:ascii="Times New Roman" w:hAnsi="Times New Roman" w:cs="Times New Roman"/>
          <w:sz w:val="28"/>
          <w:szCs w:val="28"/>
        </w:rPr>
        <w:t xml:space="preserve">, міжособистісні, </w:t>
      </w:r>
      <w:proofErr w:type="spellStart"/>
      <w:r>
        <w:rPr>
          <w:rFonts w:ascii="Times New Roman" w:hAnsi="Times New Roman" w:cs="Times New Roman"/>
          <w:sz w:val="28"/>
          <w:szCs w:val="28"/>
        </w:rPr>
        <w:t>міжгрупові</w:t>
      </w:r>
      <w:proofErr w:type="spellEnd"/>
      <w:r>
        <w:rPr>
          <w:rFonts w:ascii="Times New Roman" w:hAnsi="Times New Roman" w:cs="Times New Roman"/>
          <w:sz w:val="28"/>
          <w:szCs w:val="28"/>
        </w:rPr>
        <w:t xml:space="preserve"> та соціальні конфлікти. Кожен із них має власні причини, форми прояву та механізми подолання (див. рис. 1.1).</w:t>
      </w:r>
    </w:p>
    <w:p w14:paraId="18FC6412" w14:textId="77777777" w:rsidR="00B5539C" w:rsidRDefault="00000000">
      <w:pPr>
        <w:spacing w:after="0" w:line="360" w:lineRule="auto"/>
        <w:jc w:val="both"/>
        <w:rPr>
          <w:rFonts w:ascii="Times New Roman" w:hAnsi="Times New Roman" w:cs="Times New Roman"/>
          <w:sz w:val="28"/>
          <w:szCs w:val="28"/>
        </w:rPr>
      </w:pPr>
      <w:r>
        <w:rPr>
          <w:noProof/>
        </w:rPr>
        <w:lastRenderedPageBreak/>
        <mc:AlternateContent>
          <mc:Choice Requires="wpg">
            <w:drawing>
              <wp:inline distT="0" distB="0" distL="0" distR="0" wp14:anchorId="5040B88E" wp14:editId="5DF50291">
                <wp:extent cx="5858510" cy="4125595"/>
                <wp:effectExtent l="114300" t="0" r="114300" b="0"/>
                <wp:docPr id="1" name="Полотно 1"/>
                <wp:cNvGraphicFramePr/>
                <a:graphic xmlns:a="http://schemas.openxmlformats.org/drawingml/2006/main">
                  <a:graphicData uri="http://schemas.microsoft.com/office/word/2010/wordprocessingGroup">
                    <wpg:wgp>
                      <wpg:cNvGrpSpPr/>
                      <wpg:grpSpPr>
                        <a:xfrm>
                          <a:off x="0" y="0"/>
                          <a:ext cx="5858640" cy="4125600"/>
                          <a:chOff x="0" y="0"/>
                          <a:chExt cx="5858640" cy="4125600"/>
                        </a:xfrm>
                      </wpg:grpSpPr>
                      <wps:wsp>
                        <wps:cNvPr id="980455224" name="Прямоугольник 980455224"/>
                        <wps:cNvSpPr/>
                        <wps:spPr>
                          <a:xfrm>
                            <a:off x="0" y="0"/>
                            <a:ext cx="5858640" cy="412560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wps:wsp>
                        <wps:cNvPr id="1427037925" name="Полилиния: фигура 1427037925"/>
                        <wps:cNvSpPr/>
                        <wps:spPr>
                          <a:xfrm>
                            <a:off x="602640" y="1625760"/>
                            <a:ext cx="950760" cy="950760"/>
                          </a:xfrm>
                          <a:custGeom>
                            <a:avLst/>
                            <a:gdLst/>
                            <a:ahLst/>
                            <a:cxnLst/>
                            <a:rect l="0" t="0" r="r" b="b"/>
                            <a:pathLst>
                              <a:path w="2641" h="2641">
                                <a:moveTo>
                                  <a:pt x="1761" y="2641"/>
                                </a:moveTo>
                                <a:lnTo>
                                  <a:pt x="0" y="881"/>
                                </a:lnTo>
                                <a:lnTo>
                                  <a:pt x="880" y="0"/>
                                </a:lnTo>
                                <a:lnTo>
                                  <a:pt x="2641" y="1761"/>
                                </a:lnTo>
                                <a:lnTo>
                                  <a:pt x="1761" y="2641"/>
                                </a:lnTo>
                                <a:close/>
                              </a:path>
                            </a:pathLst>
                          </a:custGeom>
                          <a:blipFill rotWithShape="0">
                            <a:blip r:embed="rId7"/>
                            <a:stretch>
                              <a:fillRect/>
                            </a:stretch>
                          </a:blipFill>
                          <a:ln w="0">
                            <a:noFill/>
                          </a:ln>
                        </wps:spPr>
                        <wps:bodyPr/>
                      </wps:wsp>
                      <wps:wsp>
                        <wps:cNvPr id="94892587" name="Полилиния: фигура 94892587"/>
                        <wps:cNvSpPr/>
                        <wps:spPr>
                          <a:xfrm>
                            <a:off x="603360" y="1943280"/>
                            <a:ext cx="950760" cy="951120"/>
                          </a:xfrm>
                          <a:custGeom>
                            <a:avLst/>
                            <a:gdLst/>
                            <a:ahLst/>
                            <a:cxnLst/>
                            <a:rect l="0" t="0" r="r" b="b"/>
                            <a:pathLst>
                              <a:path w="2641" h="2642">
                                <a:moveTo>
                                  <a:pt x="0" y="1762"/>
                                </a:moveTo>
                                <a:lnTo>
                                  <a:pt x="1761" y="1"/>
                                </a:lnTo>
                                <a:lnTo>
                                  <a:pt x="2641" y="881"/>
                                </a:lnTo>
                                <a:lnTo>
                                  <a:pt x="880" y="2642"/>
                                </a:lnTo>
                                <a:lnTo>
                                  <a:pt x="0" y="1762"/>
                                </a:lnTo>
                                <a:close/>
                              </a:path>
                            </a:pathLst>
                          </a:custGeom>
                          <a:blipFill rotWithShape="0">
                            <a:blip r:embed="rId8"/>
                            <a:stretch>
                              <a:fillRect/>
                            </a:stretch>
                          </a:blipFill>
                          <a:ln w="0">
                            <a:noFill/>
                          </a:ln>
                        </wps:spPr>
                        <wps:bodyPr/>
                      </wps:wsp>
                      <wps:wsp>
                        <wps:cNvPr id="1658354475" name="Прямая соединительная линия 1658354475"/>
                        <wps:cNvCnPr/>
                        <wps:spPr>
                          <a:xfrm flipH="1">
                            <a:off x="1180440" y="1093320"/>
                            <a:ext cx="386640" cy="687600"/>
                          </a:xfrm>
                          <a:prstGeom prst="line">
                            <a:avLst/>
                          </a:prstGeom>
                          <a:ln w="6480">
                            <a:solidFill>
                              <a:srgbClr val="196B24"/>
                            </a:solidFill>
                            <a:miter/>
                            <a:headEnd type="oval" w="lg" len="lg"/>
                          </a:ln>
                        </wps:spPr>
                        <wps:style>
                          <a:lnRef idx="0">
                            <a:scrgbClr r="0" g="0" b="0"/>
                          </a:lnRef>
                          <a:fillRef idx="0">
                            <a:scrgbClr r="0" g="0" b="0"/>
                          </a:fillRef>
                          <a:effectRef idx="0">
                            <a:scrgbClr r="0" g="0" b="0"/>
                          </a:effectRef>
                          <a:fontRef idx="minor"/>
                        </wps:style>
                        <wps:bodyPr/>
                      </wps:wsp>
                      <wps:wsp>
                        <wps:cNvPr id="339430466" name="Прямая соединительная линия 339430466"/>
                        <wps:cNvCnPr/>
                        <wps:spPr>
                          <a:xfrm flipH="1" flipV="1">
                            <a:off x="1433880" y="2403000"/>
                            <a:ext cx="1475280" cy="272880"/>
                          </a:xfrm>
                          <a:prstGeom prst="line">
                            <a:avLst/>
                          </a:prstGeom>
                          <a:ln w="6480">
                            <a:solidFill>
                              <a:srgbClr val="196B24"/>
                            </a:solidFill>
                            <a:miter/>
                            <a:headEnd type="oval" w="lg" len="lg"/>
                          </a:ln>
                        </wps:spPr>
                        <wps:style>
                          <a:lnRef idx="0">
                            <a:scrgbClr r="0" g="0" b="0"/>
                          </a:lnRef>
                          <a:fillRef idx="0">
                            <a:scrgbClr r="0" g="0" b="0"/>
                          </a:fillRef>
                          <a:effectRef idx="0">
                            <a:scrgbClr r="0" g="0" b="0"/>
                          </a:effectRef>
                          <a:fontRef idx="minor"/>
                        </wps:style>
                        <wps:bodyPr/>
                      </wps:wsp>
                      <wps:wsp>
                        <wps:cNvPr id="928293033" name="Прямая соединительная линия 928293033"/>
                        <wps:cNvCnPr/>
                        <wps:spPr>
                          <a:xfrm flipH="1">
                            <a:off x="1478880" y="1924200"/>
                            <a:ext cx="1453680" cy="266760"/>
                          </a:xfrm>
                          <a:prstGeom prst="line">
                            <a:avLst/>
                          </a:prstGeom>
                          <a:ln w="6480">
                            <a:solidFill>
                              <a:srgbClr val="196B24"/>
                            </a:solidFill>
                            <a:miter/>
                            <a:headEnd type="oval" w="lg" len="lg"/>
                          </a:ln>
                        </wps:spPr>
                        <wps:style>
                          <a:lnRef idx="0">
                            <a:scrgbClr r="0" g="0" b="0"/>
                          </a:lnRef>
                          <a:fillRef idx="0">
                            <a:scrgbClr r="0" g="0" b="0"/>
                          </a:fillRef>
                          <a:effectRef idx="0">
                            <a:scrgbClr r="0" g="0" b="0"/>
                          </a:effectRef>
                          <a:fontRef idx="minor"/>
                        </wps:style>
                        <wps:bodyPr/>
                      </wps:wsp>
                      <wpg:grpSp>
                        <wpg:cNvPr id="1345303218" name="Группа 1345303218"/>
                        <wpg:cNvGrpSpPr/>
                        <wpg:grpSpPr>
                          <a:xfrm>
                            <a:off x="2948400" y="406440"/>
                            <a:ext cx="2194560" cy="773280"/>
                            <a:chOff x="0" y="0"/>
                            <a:chExt cx="0" cy="0"/>
                          </a:xfrm>
                        </wpg:grpSpPr>
                        <wps:wsp>
                          <wps:cNvPr id="1194927488" name="Полилиния: фигура 1194927488"/>
                          <wps:cNvSpPr/>
                          <wps:spPr>
                            <a:xfrm>
                              <a:off x="135720" y="164520"/>
                              <a:ext cx="2041560" cy="590040"/>
                            </a:xfrm>
                            <a:custGeom>
                              <a:avLst/>
                              <a:gdLst/>
                              <a:ahLst/>
                              <a:cxnLst/>
                              <a:rect l="0" t="0" r="r" b="b"/>
                              <a:pathLst>
                                <a:path w="5671" h="1639">
                                  <a:moveTo>
                                    <a:pt x="5562" y="829"/>
                                  </a:moveTo>
                                  <a:cubicBezTo>
                                    <a:pt x="5562" y="1204"/>
                                    <a:pt x="5250" y="1509"/>
                                    <a:pt x="4917" y="1509"/>
                                  </a:cubicBezTo>
                                  <a:lnTo>
                                    <a:pt x="271" y="1509"/>
                                  </a:lnTo>
                                  <a:cubicBezTo>
                                    <a:pt x="178" y="1509"/>
                                    <a:pt x="84" y="1487"/>
                                    <a:pt x="1" y="1449"/>
                                  </a:cubicBezTo>
                                  <a:cubicBezTo>
                                    <a:pt x="110" y="1568"/>
                                    <a:pt x="261" y="1639"/>
                                    <a:pt x="422" y="1639"/>
                                  </a:cubicBezTo>
                                  <a:lnTo>
                                    <a:pt x="5073" y="1639"/>
                                  </a:lnTo>
                                  <a:cubicBezTo>
                                    <a:pt x="5401" y="1639"/>
                                    <a:pt x="5671" y="1356"/>
                                    <a:pt x="5671" y="1014"/>
                                  </a:cubicBezTo>
                                  <a:lnTo>
                                    <a:pt x="5671" y="409"/>
                                  </a:lnTo>
                                  <a:cubicBezTo>
                                    <a:pt x="5671" y="251"/>
                                    <a:pt x="5614" y="110"/>
                                    <a:pt x="5525" y="1"/>
                                  </a:cubicBezTo>
                                  <a:cubicBezTo>
                                    <a:pt x="5551" y="72"/>
                                    <a:pt x="5562" y="148"/>
                                    <a:pt x="5562" y="224"/>
                                  </a:cubicBezTo>
                                  <a:lnTo>
                                    <a:pt x="5562" y="829"/>
                                  </a:lnTo>
                                  <a:close/>
                                </a:path>
                              </a:pathLst>
                            </a:custGeom>
                            <a:solidFill>
                              <a:srgbClr val="FFFFFF"/>
                            </a:solidFill>
                            <a:ln w="12600">
                              <a:solidFill>
                                <a:srgbClr val="0F9ED5"/>
                              </a:solidFill>
                              <a:miter/>
                            </a:ln>
                          </wps:spPr>
                          <wps:bodyPr/>
                        </wps:wsp>
                        <wps:wsp>
                          <wps:cNvPr id="1321690256" name="Полилиния: фигура 1321690256"/>
                          <wps:cNvSpPr/>
                          <wps:spPr>
                            <a:xfrm>
                              <a:off x="18360" y="19800"/>
                              <a:ext cx="2099160" cy="668160"/>
                            </a:xfrm>
                            <a:custGeom>
                              <a:avLst/>
                              <a:gdLst/>
                              <a:ahLst/>
                              <a:cxnLst/>
                              <a:rect l="0" t="0" r="r" b="b"/>
                              <a:pathLst>
                                <a:path w="5831" h="1856">
                                  <a:moveTo>
                                    <a:pt x="598" y="1856"/>
                                  </a:moveTo>
                                  <a:lnTo>
                                    <a:pt x="5233" y="1856"/>
                                  </a:lnTo>
                                  <a:cubicBezTo>
                                    <a:pt x="5561" y="1856"/>
                                    <a:pt x="5831" y="1573"/>
                                    <a:pt x="5831" y="1231"/>
                                  </a:cubicBezTo>
                                  <a:lnTo>
                                    <a:pt x="5831" y="625"/>
                                  </a:lnTo>
                                  <a:cubicBezTo>
                                    <a:pt x="5831" y="283"/>
                                    <a:pt x="5561" y="0"/>
                                    <a:pt x="5233" y="0"/>
                                  </a:cubicBezTo>
                                  <a:lnTo>
                                    <a:pt x="598" y="0"/>
                                  </a:lnTo>
                                  <a:cubicBezTo>
                                    <a:pt x="270" y="0"/>
                                    <a:pt x="0" y="283"/>
                                    <a:pt x="0" y="625"/>
                                  </a:cubicBezTo>
                                  <a:lnTo>
                                    <a:pt x="0" y="1231"/>
                                  </a:lnTo>
                                  <a:cubicBezTo>
                                    <a:pt x="0" y="1579"/>
                                    <a:pt x="270" y="1856"/>
                                    <a:pt x="598" y="1856"/>
                                  </a:cubicBezTo>
                                  <a:close/>
                                </a:path>
                              </a:pathLst>
                            </a:custGeom>
                            <a:solidFill>
                              <a:srgbClr val="FFFFFF"/>
                            </a:solidFill>
                            <a:ln w="12600">
                              <a:solidFill>
                                <a:srgbClr val="0F9ED5"/>
                              </a:solidFill>
                              <a:miter/>
                            </a:ln>
                          </wps:spPr>
                          <wps:bodyPr/>
                        </wps:wsp>
                        <wps:wsp>
                          <wps:cNvPr id="222011094" name="Полилиния: фигура 222011094"/>
                          <wps:cNvSpPr/>
                          <wps:spPr>
                            <a:xfrm>
                              <a:off x="0" y="0"/>
                              <a:ext cx="2194560" cy="773280"/>
                            </a:xfrm>
                            <a:custGeom>
                              <a:avLst/>
                              <a:gdLst/>
                              <a:ahLst/>
                              <a:cxnLst/>
                              <a:rect l="0" t="0" r="r" b="b"/>
                              <a:pathLst>
                                <a:path w="6096" h="2148">
                                  <a:moveTo>
                                    <a:pt x="5835" y="322"/>
                                  </a:moveTo>
                                  <a:cubicBezTo>
                                    <a:pt x="5721" y="131"/>
                                    <a:pt x="5518" y="1"/>
                                    <a:pt x="5284" y="1"/>
                                  </a:cubicBezTo>
                                  <a:lnTo>
                                    <a:pt x="649" y="1"/>
                                  </a:lnTo>
                                  <a:cubicBezTo>
                                    <a:pt x="290" y="1"/>
                                    <a:pt x="-1" y="305"/>
                                    <a:pt x="-1" y="680"/>
                                  </a:cubicBezTo>
                                  <a:lnTo>
                                    <a:pt x="-1" y="1286"/>
                                  </a:lnTo>
                                  <a:cubicBezTo>
                                    <a:pt x="-1" y="1509"/>
                                    <a:pt x="103" y="1704"/>
                                    <a:pt x="259" y="1829"/>
                                  </a:cubicBezTo>
                                  <a:cubicBezTo>
                                    <a:pt x="373" y="2020"/>
                                    <a:pt x="576" y="2150"/>
                                    <a:pt x="804" y="2150"/>
                                  </a:cubicBezTo>
                                  <a:lnTo>
                                    <a:pt x="5445" y="2150"/>
                                  </a:lnTo>
                                  <a:cubicBezTo>
                                    <a:pt x="5804" y="2150"/>
                                    <a:pt x="6095" y="1846"/>
                                    <a:pt x="6095" y="1471"/>
                                  </a:cubicBezTo>
                                  <a:lnTo>
                                    <a:pt x="6095" y="865"/>
                                  </a:lnTo>
                                  <a:cubicBezTo>
                                    <a:pt x="6095" y="642"/>
                                    <a:pt x="5991" y="447"/>
                                    <a:pt x="5835" y="322"/>
                                  </a:cubicBezTo>
                                  <a:moveTo>
                                    <a:pt x="51" y="1286"/>
                                  </a:moveTo>
                                  <a:lnTo>
                                    <a:pt x="51" y="680"/>
                                  </a:lnTo>
                                  <a:cubicBezTo>
                                    <a:pt x="51" y="338"/>
                                    <a:pt x="321" y="55"/>
                                    <a:pt x="649" y="55"/>
                                  </a:cubicBezTo>
                                  <a:lnTo>
                                    <a:pt x="5284" y="55"/>
                                  </a:lnTo>
                                  <a:cubicBezTo>
                                    <a:pt x="5612" y="55"/>
                                    <a:pt x="5882" y="338"/>
                                    <a:pt x="5882" y="680"/>
                                  </a:cubicBezTo>
                                  <a:lnTo>
                                    <a:pt x="5882" y="1286"/>
                                  </a:lnTo>
                                  <a:cubicBezTo>
                                    <a:pt x="5882" y="1628"/>
                                    <a:pt x="5612" y="1911"/>
                                    <a:pt x="5284" y="1911"/>
                                  </a:cubicBezTo>
                                  <a:lnTo>
                                    <a:pt x="649" y="1911"/>
                                  </a:lnTo>
                                  <a:cubicBezTo>
                                    <a:pt x="321" y="1911"/>
                                    <a:pt x="51" y="1634"/>
                                    <a:pt x="51" y="1286"/>
                                  </a:cubicBezTo>
                                  <a:moveTo>
                                    <a:pt x="6048" y="1471"/>
                                  </a:moveTo>
                                  <a:cubicBezTo>
                                    <a:pt x="6048" y="1813"/>
                                    <a:pt x="5773" y="2096"/>
                                    <a:pt x="5445" y="2096"/>
                                  </a:cubicBezTo>
                                  <a:lnTo>
                                    <a:pt x="804" y="2096"/>
                                  </a:lnTo>
                                  <a:cubicBezTo>
                                    <a:pt x="643" y="2096"/>
                                    <a:pt x="493" y="2025"/>
                                    <a:pt x="384" y="1905"/>
                                  </a:cubicBezTo>
                                  <a:cubicBezTo>
                                    <a:pt x="467" y="1943"/>
                                    <a:pt x="555" y="1965"/>
                                    <a:pt x="654" y="1965"/>
                                  </a:cubicBezTo>
                                  <a:lnTo>
                                    <a:pt x="5289" y="1965"/>
                                  </a:lnTo>
                                  <a:cubicBezTo>
                                    <a:pt x="5648" y="1965"/>
                                    <a:pt x="5939" y="1661"/>
                                    <a:pt x="5939" y="1286"/>
                                  </a:cubicBezTo>
                                  <a:lnTo>
                                    <a:pt x="5939" y="680"/>
                                  </a:lnTo>
                                  <a:cubicBezTo>
                                    <a:pt x="5939" y="604"/>
                                    <a:pt x="5923" y="528"/>
                                    <a:pt x="5903" y="458"/>
                                  </a:cubicBezTo>
                                  <a:cubicBezTo>
                                    <a:pt x="5991" y="566"/>
                                    <a:pt x="6048" y="708"/>
                                    <a:pt x="6048" y="865"/>
                                  </a:cubicBezTo>
                                  <a:lnTo>
                                    <a:pt x="6048" y="1471"/>
                                  </a:lnTo>
                                  <a:close/>
                                </a:path>
                              </a:pathLst>
                            </a:custGeom>
                            <a:solidFill>
                              <a:srgbClr val="FFFFFF"/>
                            </a:solidFill>
                            <a:ln w="12600">
                              <a:solidFill>
                                <a:srgbClr val="0F9ED5"/>
                              </a:solidFill>
                              <a:miter/>
                            </a:ln>
                          </wps:spPr>
                          <wps:bodyPr/>
                        </wps:wsp>
                      </wpg:grpSp>
                      <wpg:grpSp>
                        <wpg:cNvPr id="1875685523" name="Группа 1875685523"/>
                        <wpg:cNvGrpSpPr/>
                        <wpg:grpSpPr>
                          <a:xfrm>
                            <a:off x="3007440" y="1375920"/>
                            <a:ext cx="2194560" cy="774000"/>
                            <a:chOff x="0" y="0"/>
                            <a:chExt cx="0" cy="0"/>
                          </a:xfrm>
                        </wpg:grpSpPr>
                        <wps:wsp>
                          <wps:cNvPr id="383777523" name="Полилиния: фигура 383777523"/>
                          <wps:cNvSpPr/>
                          <wps:spPr>
                            <a:xfrm>
                              <a:off x="136440" y="164520"/>
                              <a:ext cx="2040840" cy="590040"/>
                            </a:xfrm>
                            <a:custGeom>
                              <a:avLst/>
                              <a:gdLst/>
                              <a:ahLst/>
                              <a:cxnLst/>
                              <a:rect l="0" t="0" r="r" b="b"/>
                              <a:pathLst>
                                <a:path w="5669" h="1639">
                                  <a:moveTo>
                                    <a:pt x="5560" y="830"/>
                                  </a:moveTo>
                                  <a:cubicBezTo>
                                    <a:pt x="5560" y="1205"/>
                                    <a:pt x="5248" y="1510"/>
                                    <a:pt x="4916" y="1510"/>
                                  </a:cubicBezTo>
                                  <a:lnTo>
                                    <a:pt x="270" y="1510"/>
                                  </a:lnTo>
                                  <a:cubicBezTo>
                                    <a:pt x="177" y="1510"/>
                                    <a:pt x="83" y="1488"/>
                                    <a:pt x="0" y="1450"/>
                                  </a:cubicBezTo>
                                  <a:cubicBezTo>
                                    <a:pt x="109" y="1569"/>
                                    <a:pt x="260" y="1640"/>
                                    <a:pt x="421" y="1640"/>
                                  </a:cubicBezTo>
                                  <a:lnTo>
                                    <a:pt x="5071" y="1640"/>
                                  </a:lnTo>
                                  <a:cubicBezTo>
                                    <a:pt x="5399" y="1640"/>
                                    <a:pt x="5669" y="1357"/>
                                    <a:pt x="5669" y="1015"/>
                                  </a:cubicBezTo>
                                  <a:lnTo>
                                    <a:pt x="5669" y="410"/>
                                  </a:lnTo>
                                  <a:cubicBezTo>
                                    <a:pt x="5669" y="252"/>
                                    <a:pt x="5612" y="111"/>
                                    <a:pt x="5524" y="2"/>
                                  </a:cubicBezTo>
                                  <a:cubicBezTo>
                                    <a:pt x="5549" y="73"/>
                                    <a:pt x="5560" y="149"/>
                                    <a:pt x="5560" y="225"/>
                                  </a:cubicBezTo>
                                  <a:lnTo>
                                    <a:pt x="5560" y="830"/>
                                  </a:lnTo>
                                  <a:close/>
                                </a:path>
                              </a:pathLst>
                            </a:custGeom>
                            <a:solidFill>
                              <a:srgbClr val="FFFFFF"/>
                            </a:solidFill>
                            <a:ln w="12600">
                              <a:solidFill>
                                <a:srgbClr val="0F9ED5"/>
                              </a:solidFill>
                              <a:miter/>
                            </a:ln>
                          </wps:spPr>
                          <wps:bodyPr/>
                        </wps:wsp>
                        <wps:wsp>
                          <wps:cNvPr id="637209926" name="Полилиния: фигура 637209926"/>
                          <wps:cNvSpPr/>
                          <wps:spPr>
                            <a:xfrm>
                              <a:off x="19080" y="19800"/>
                              <a:ext cx="2098800" cy="668160"/>
                            </a:xfrm>
                            <a:custGeom>
                              <a:avLst/>
                              <a:gdLst/>
                              <a:ahLst/>
                              <a:cxnLst/>
                              <a:rect l="0" t="0" r="r" b="b"/>
                              <a:pathLst>
                                <a:path w="5830" h="1856">
                                  <a:moveTo>
                                    <a:pt x="597" y="1856"/>
                                  </a:moveTo>
                                  <a:lnTo>
                                    <a:pt x="5231" y="1856"/>
                                  </a:lnTo>
                                  <a:cubicBezTo>
                                    <a:pt x="5559" y="1856"/>
                                    <a:pt x="5829" y="1573"/>
                                    <a:pt x="5829" y="1231"/>
                                  </a:cubicBezTo>
                                  <a:lnTo>
                                    <a:pt x="5829" y="626"/>
                                  </a:lnTo>
                                  <a:cubicBezTo>
                                    <a:pt x="5829" y="284"/>
                                    <a:pt x="5559" y="1"/>
                                    <a:pt x="5231" y="1"/>
                                  </a:cubicBezTo>
                                  <a:lnTo>
                                    <a:pt x="597" y="1"/>
                                  </a:lnTo>
                                  <a:cubicBezTo>
                                    <a:pt x="269" y="1"/>
                                    <a:pt x="-1" y="284"/>
                                    <a:pt x="-1" y="626"/>
                                  </a:cubicBezTo>
                                  <a:lnTo>
                                    <a:pt x="-1" y="1231"/>
                                  </a:lnTo>
                                  <a:cubicBezTo>
                                    <a:pt x="-1" y="1579"/>
                                    <a:pt x="269" y="1856"/>
                                    <a:pt x="597" y="1856"/>
                                  </a:cubicBezTo>
                                  <a:close/>
                                </a:path>
                              </a:pathLst>
                            </a:custGeom>
                            <a:solidFill>
                              <a:srgbClr val="FFFFFF"/>
                            </a:solidFill>
                            <a:ln w="12600">
                              <a:solidFill>
                                <a:srgbClr val="0F9ED5"/>
                              </a:solidFill>
                              <a:miter/>
                            </a:ln>
                          </wps:spPr>
                          <wps:bodyPr/>
                        </wps:wsp>
                        <wps:wsp>
                          <wps:cNvPr id="137175680" name="Полилиния: фигура 137175680"/>
                          <wps:cNvSpPr/>
                          <wps:spPr>
                            <a:xfrm>
                              <a:off x="0" y="0"/>
                              <a:ext cx="2194560" cy="774000"/>
                            </a:xfrm>
                            <a:custGeom>
                              <a:avLst/>
                              <a:gdLst/>
                              <a:ahLst/>
                              <a:cxnLst/>
                              <a:rect l="0" t="0" r="r" b="b"/>
                              <a:pathLst>
                                <a:path w="6096" h="2150">
                                  <a:moveTo>
                                    <a:pt x="5835" y="322"/>
                                  </a:moveTo>
                                  <a:cubicBezTo>
                                    <a:pt x="5721" y="131"/>
                                    <a:pt x="5518" y="1"/>
                                    <a:pt x="5284" y="1"/>
                                  </a:cubicBezTo>
                                  <a:lnTo>
                                    <a:pt x="650" y="1"/>
                                  </a:lnTo>
                                  <a:cubicBezTo>
                                    <a:pt x="291" y="1"/>
                                    <a:pt x="0" y="305"/>
                                    <a:pt x="0" y="680"/>
                                  </a:cubicBezTo>
                                  <a:lnTo>
                                    <a:pt x="0" y="1286"/>
                                  </a:lnTo>
                                  <a:cubicBezTo>
                                    <a:pt x="0" y="1509"/>
                                    <a:pt x="104" y="1704"/>
                                    <a:pt x="260" y="1829"/>
                                  </a:cubicBezTo>
                                  <a:cubicBezTo>
                                    <a:pt x="374" y="2020"/>
                                    <a:pt x="577" y="2150"/>
                                    <a:pt x="805" y="2150"/>
                                  </a:cubicBezTo>
                                  <a:lnTo>
                                    <a:pt x="5445" y="2150"/>
                                  </a:lnTo>
                                  <a:cubicBezTo>
                                    <a:pt x="5804" y="2150"/>
                                    <a:pt x="6095" y="1846"/>
                                    <a:pt x="6095" y="1471"/>
                                  </a:cubicBezTo>
                                  <a:lnTo>
                                    <a:pt x="6095" y="865"/>
                                  </a:lnTo>
                                  <a:cubicBezTo>
                                    <a:pt x="6095" y="642"/>
                                    <a:pt x="5991" y="447"/>
                                    <a:pt x="5835" y="322"/>
                                  </a:cubicBezTo>
                                  <a:moveTo>
                                    <a:pt x="52" y="1286"/>
                                  </a:moveTo>
                                  <a:lnTo>
                                    <a:pt x="52" y="680"/>
                                  </a:lnTo>
                                  <a:cubicBezTo>
                                    <a:pt x="52" y="338"/>
                                    <a:pt x="322" y="55"/>
                                    <a:pt x="650" y="55"/>
                                  </a:cubicBezTo>
                                  <a:lnTo>
                                    <a:pt x="5284" y="55"/>
                                  </a:lnTo>
                                  <a:cubicBezTo>
                                    <a:pt x="5612" y="55"/>
                                    <a:pt x="5882" y="338"/>
                                    <a:pt x="5882" y="680"/>
                                  </a:cubicBezTo>
                                  <a:lnTo>
                                    <a:pt x="5882" y="1286"/>
                                  </a:lnTo>
                                  <a:cubicBezTo>
                                    <a:pt x="5882" y="1628"/>
                                    <a:pt x="5612" y="1911"/>
                                    <a:pt x="5284" y="1911"/>
                                  </a:cubicBezTo>
                                  <a:lnTo>
                                    <a:pt x="650" y="1911"/>
                                  </a:lnTo>
                                  <a:cubicBezTo>
                                    <a:pt x="322" y="1911"/>
                                    <a:pt x="52" y="1634"/>
                                    <a:pt x="52" y="1286"/>
                                  </a:cubicBezTo>
                                  <a:moveTo>
                                    <a:pt x="6048" y="1471"/>
                                  </a:moveTo>
                                  <a:cubicBezTo>
                                    <a:pt x="6048" y="1813"/>
                                    <a:pt x="5773" y="2096"/>
                                    <a:pt x="5445" y="2096"/>
                                  </a:cubicBezTo>
                                  <a:lnTo>
                                    <a:pt x="805" y="2096"/>
                                  </a:lnTo>
                                  <a:cubicBezTo>
                                    <a:pt x="644" y="2096"/>
                                    <a:pt x="494" y="2025"/>
                                    <a:pt x="385" y="1905"/>
                                  </a:cubicBezTo>
                                  <a:cubicBezTo>
                                    <a:pt x="468" y="1943"/>
                                    <a:pt x="556" y="1965"/>
                                    <a:pt x="655" y="1965"/>
                                  </a:cubicBezTo>
                                  <a:lnTo>
                                    <a:pt x="5290" y="1965"/>
                                  </a:lnTo>
                                  <a:cubicBezTo>
                                    <a:pt x="5648" y="1965"/>
                                    <a:pt x="5939" y="1661"/>
                                    <a:pt x="5939" y="1286"/>
                                  </a:cubicBezTo>
                                  <a:lnTo>
                                    <a:pt x="5939" y="680"/>
                                  </a:lnTo>
                                  <a:cubicBezTo>
                                    <a:pt x="5939" y="604"/>
                                    <a:pt x="5924" y="528"/>
                                    <a:pt x="5903" y="458"/>
                                  </a:cubicBezTo>
                                  <a:cubicBezTo>
                                    <a:pt x="5991" y="566"/>
                                    <a:pt x="6048" y="708"/>
                                    <a:pt x="6048" y="865"/>
                                  </a:cubicBezTo>
                                  <a:lnTo>
                                    <a:pt x="6048" y="1471"/>
                                  </a:lnTo>
                                  <a:close/>
                                </a:path>
                              </a:pathLst>
                            </a:custGeom>
                            <a:solidFill>
                              <a:srgbClr val="FFFFFF"/>
                            </a:solidFill>
                            <a:ln w="12600">
                              <a:solidFill>
                                <a:srgbClr val="0F9ED5"/>
                              </a:solidFill>
                              <a:miter/>
                            </a:ln>
                          </wps:spPr>
                          <wps:bodyPr/>
                        </wps:wsp>
                      </wpg:grpSp>
                      <wpg:grpSp>
                        <wpg:cNvPr id="146866941" name="Группа 146866941"/>
                        <wpg:cNvGrpSpPr/>
                        <wpg:grpSpPr>
                          <a:xfrm>
                            <a:off x="3126600" y="2514600"/>
                            <a:ext cx="2194560" cy="773280"/>
                            <a:chOff x="0" y="0"/>
                            <a:chExt cx="0" cy="0"/>
                          </a:xfrm>
                        </wpg:grpSpPr>
                        <wps:wsp>
                          <wps:cNvPr id="242213625" name="Полилиния: фигура 242213625"/>
                          <wps:cNvSpPr/>
                          <wps:spPr>
                            <a:xfrm>
                              <a:off x="136800" y="164520"/>
                              <a:ext cx="2040840" cy="590040"/>
                            </a:xfrm>
                            <a:custGeom>
                              <a:avLst/>
                              <a:gdLst/>
                              <a:ahLst/>
                              <a:cxnLst/>
                              <a:rect l="0" t="0" r="r" b="b"/>
                              <a:pathLst>
                                <a:path w="5669" h="1639">
                                  <a:moveTo>
                                    <a:pt x="5560" y="829"/>
                                  </a:moveTo>
                                  <a:cubicBezTo>
                                    <a:pt x="5560" y="1204"/>
                                    <a:pt x="5248" y="1509"/>
                                    <a:pt x="4915" y="1509"/>
                                  </a:cubicBezTo>
                                  <a:lnTo>
                                    <a:pt x="269" y="1509"/>
                                  </a:lnTo>
                                  <a:cubicBezTo>
                                    <a:pt x="176" y="1509"/>
                                    <a:pt x="82" y="1487"/>
                                    <a:pt x="-1" y="1449"/>
                                  </a:cubicBezTo>
                                  <a:cubicBezTo>
                                    <a:pt x="108" y="1568"/>
                                    <a:pt x="259" y="1639"/>
                                    <a:pt x="420" y="1639"/>
                                  </a:cubicBezTo>
                                  <a:lnTo>
                                    <a:pt x="5071" y="1639"/>
                                  </a:lnTo>
                                  <a:cubicBezTo>
                                    <a:pt x="5399" y="1639"/>
                                    <a:pt x="5669" y="1356"/>
                                    <a:pt x="5669" y="1014"/>
                                  </a:cubicBezTo>
                                  <a:lnTo>
                                    <a:pt x="5669" y="409"/>
                                  </a:lnTo>
                                  <a:cubicBezTo>
                                    <a:pt x="5669" y="251"/>
                                    <a:pt x="5612" y="110"/>
                                    <a:pt x="5523" y="1"/>
                                  </a:cubicBezTo>
                                  <a:cubicBezTo>
                                    <a:pt x="5549" y="72"/>
                                    <a:pt x="5560" y="148"/>
                                    <a:pt x="5560" y="224"/>
                                  </a:cubicBezTo>
                                  <a:lnTo>
                                    <a:pt x="5560" y="829"/>
                                  </a:lnTo>
                                  <a:close/>
                                </a:path>
                              </a:pathLst>
                            </a:custGeom>
                            <a:solidFill>
                              <a:srgbClr val="FFFFFF"/>
                            </a:solidFill>
                            <a:ln w="12600">
                              <a:solidFill>
                                <a:srgbClr val="0F9ED5"/>
                              </a:solidFill>
                              <a:miter/>
                            </a:ln>
                          </wps:spPr>
                          <wps:bodyPr/>
                        </wps:wsp>
                        <wps:wsp>
                          <wps:cNvPr id="1642180340" name="Полилиния: фигура 1642180340"/>
                          <wps:cNvSpPr/>
                          <wps:spPr>
                            <a:xfrm>
                              <a:off x="18720" y="19800"/>
                              <a:ext cx="2099160" cy="667440"/>
                            </a:xfrm>
                            <a:custGeom>
                              <a:avLst/>
                              <a:gdLst/>
                              <a:ahLst/>
                              <a:cxnLst/>
                              <a:rect l="0" t="0" r="r" b="b"/>
                              <a:pathLst>
                                <a:path w="5831" h="1854">
                                  <a:moveTo>
                                    <a:pt x="598" y="1855"/>
                                  </a:moveTo>
                                  <a:lnTo>
                                    <a:pt x="5233" y="1855"/>
                                  </a:lnTo>
                                  <a:cubicBezTo>
                                    <a:pt x="5561" y="1855"/>
                                    <a:pt x="5831" y="1572"/>
                                    <a:pt x="5831" y="1230"/>
                                  </a:cubicBezTo>
                                  <a:lnTo>
                                    <a:pt x="5831" y="625"/>
                                  </a:lnTo>
                                  <a:cubicBezTo>
                                    <a:pt x="5831" y="283"/>
                                    <a:pt x="5561" y="0"/>
                                    <a:pt x="5233" y="0"/>
                                  </a:cubicBezTo>
                                  <a:lnTo>
                                    <a:pt x="598" y="0"/>
                                  </a:lnTo>
                                  <a:cubicBezTo>
                                    <a:pt x="270" y="0"/>
                                    <a:pt x="0" y="283"/>
                                    <a:pt x="0" y="625"/>
                                  </a:cubicBezTo>
                                  <a:lnTo>
                                    <a:pt x="0" y="1230"/>
                                  </a:lnTo>
                                  <a:cubicBezTo>
                                    <a:pt x="0" y="1578"/>
                                    <a:pt x="270" y="1855"/>
                                    <a:pt x="598" y="1855"/>
                                  </a:cubicBezTo>
                                  <a:close/>
                                </a:path>
                              </a:pathLst>
                            </a:custGeom>
                            <a:solidFill>
                              <a:srgbClr val="FFFFFF"/>
                            </a:solidFill>
                            <a:ln w="12600">
                              <a:solidFill>
                                <a:srgbClr val="0F9ED5"/>
                              </a:solidFill>
                              <a:miter/>
                            </a:ln>
                          </wps:spPr>
                          <wps:bodyPr/>
                        </wps:wsp>
                        <wps:wsp>
                          <wps:cNvPr id="588116783" name="Полилиния: фигура 588116783"/>
                          <wps:cNvSpPr/>
                          <wps:spPr>
                            <a:xfrm>
                              <a:off x="0" y="0"/>
                              <a:ext cx="2194560" cy="773280"/>
                            </a:xfrm>
                            <a:custGeom>
                              <a:avLst/>
                              <a:gdLst/>
                              <a:ahLst/>
                              <a:cxnLst/>
                              <a:rect l="0" t="0" r="r" b="b"/>
                              <a:pathLst>
                                <a:path w="6096" h="2148">
                                  <a:moveTo>
                                    <a:pt x="5836" y="322"/>
                                  </a:moveTo>
                                  <a:cubicBezTo>
                                    <a:pt x="5722" y="131"/>
                                    <a:pt x="5519" y="1"/>
                                    <a:pt x="5285" y="1"/>
                                  </a:cubicBezTo>
                                  <a:lnTo>
                                    <a:pt x="650" y="1"/>
                                  </a:lnTo>
                                  <a:cubicBezTo>
                                    <a:pt x="291" y="1"/>
                                    <a:pt x="0" y="305"/>
                                    <a:pt x="0" y="680"/>
                                  </a:cubicBezTo>
                                  <a:lnTo>
                                    <a:pt x="0" y="1286"/>
                                  </a:lnTo>
                                  <a:cubicBezTo>
                                    <a:pt x="0" y="1509"/>
                                    <a:pt x="104" y="1704"/>
                                    <a:pt x="260" y="1829"/>
                                  </a:cubicBezTo>
                                  <a:cubicBezTo>
                                    <a:pt x="374" y="2020"/>
                                    <a:pt x="577" y="2150"/>
                                    <a:pt x="805" y="2150"/>
                                  </a:cubicBezTo>
                                  <a:lnTo>
                                    <a:pt x="5446" y="2150"/>
                                  </a:lnTo>
                                  <a:cubicBezTo>
                                    <a:pt x="5805" y="2150"/>
                                    <a:pt x="6096" y="1846"/>
                                    <a:pt x="6096" y="1471"/>
                                  </a:cubicBezTo>
                                  <a:lnTo>
                                    <a:pt x="6096" y="865"/>
                                  </a:lnTo>
                                  <a:cubicBezTo>
                                    <a:pt x="6096" y="642"/>
                                    <a:pt x="5992" y="447"/>
                                    <a:pt x="5836" y="322"/>
                                  </a:cubicBezTo>
                                  <a:moveTo>
                                    <a:pt x="52" y="1286"/>
                                  </a:moveTo>
                                  <a:lnTo>
                                    <a:pt x="52" y="680"/>
                                  </a:lnTo>
                                  <a:cubicBezTo>
                                    <a:pt x="52" y="338"/>
                                    <a:pt x="322" y="55"/>
                                    <a:pt x="650" y="55"/>
                                  </a:cubicBezTo>
                                  <a:lnTo>
                                    <a:pt x="5285" y="55"/>
                                  </a:lnTo>
                                  <a:cubicBezTo>
                                    <a:pt x="5613" y="55"/>
                                    <a:pt x="5883" y="338"/>
                                    <a:pt x="5883" y="680"/>
                                  </a:cubicBezTo>
                                  <a:lnTo>
                                    <a:pt x="5883" y="1286"/>
                                  </a:lnTo>
                                  <a:cubicBezTo>
                                    <a:pt x="5883" y="1628"/>
                                    <a:pt x="5613" y="1911"/>
                                    <a:pt x="5285" y="1911"/>
                                  </a:cubicBezTo>
                                  <a:lnTo>
                                    <a:pt x="650" y="1911"/>
                                  </a:lnTo>
                                  <a:cubicBezTo>
                                    <a:pt x="322" y="1911"/>
                                    <a:pt x="52" y="1634"/>
                                    <a:pt x="52" y="1286"/>
                                  </a:cubicBezTo>
                                  <a:moveTo>
                                    <a:pt x="6049" y="1471"/>
                                  </a:moveTo>
                                  <a:cubicBezTo>
                                    <a:pt x="6049" y="1813"/>
                                    <a:pt x="5774" y="2096"/>
                                    <a:pt x="5446" y="2096"/>
                                  </a:cubicBezTo>
                                  <a:lnTo>
                                    <a:pt x="805" y="2096"/>
                                  </a:lnTo>
                                  <a:cubicBezTo>
                                    <a:pt x="644" y="2096"/>
                                    <a:pt x="494" y="2025"/>
                                    <a:pt x="385" y="1905"/>
                                  </a:cubicBezTo>
                                  <a:cubicBezTo>
                                    <a:pt x="468" y="1943"/>
                                    <a:pt x="556" y="1965"/>
                                    <a:pt x="655" y="1965"/>
                                  </a:cubicBezTo>
                                  <a:lnTo>
                                    <a:pt x="5290" y="1965"/>
                                  </a:lnTo>
                                  <a:cubicBezTo>
                                    <a:pt x="5649" y="1965"/>
                                    <a:pt x="5940" y="1661"/>
                                    <a:pt x="5940" y="1286"/>
                                  </a:cubicBezTo>
                                  <a:lnTo>
                                    <a:pt x="5940" y="680"/>
                                  </a:lnTo>
                                  <a:cubicBezTo>
                                    <a:pt x="5940" y="604"/>
                                    <a:pt x="5924" y="528"/>
                                    <a:pt x="5904" y="458"/>
                                  </a:cubicBezTo>
                                  <a:cubicBezTo>
                                    <a:pt x="5992" y="566"/>
                                    <a:pt x="6049" y="708"/>
                                    <a:pt x="6049" y="865"/>
                                  </a:cubicBezTo>
                                  <a:lnTo>
                                    <a:pt x="6049" y="1471"/>
                                  </a:lnTo>
                                  <a:close/>
                                </a:path>
                              </a:pathLst>
                            </a:custGeom>
                            <a:solidFill>
                              <a:srgbClr val="FFFFFF"/>
                            </a:solidFill>
                            <a:ln w="12600">
                              <a:solidFill>
                                <a:srgbClr val="0F9ED5"/>
                              </a:solidFill>
                              <a:miter/>
                            </a:ln>
                          </wps:spPr>
                          <wps:bodyPr/>
                        </wps:wsp>
                      </wpg:grpSp>
                      <wpg:grpSp>
                        <wpg:cNvPr id="948988992" name="Группа 948988992"/>
                        <wpg:cNvGrpSpPr/>
                        <wpg:grpSpPr>
                          <a:xfrm>
                            <a:off x="647640" y="3052440"/>
                            <a:ext cx="2193840" cy="773280"/>
                            <a:chOff x="0" y="0"/>
                            <a:chExt cx="0" cy="0"/>
                          </a:xfrm>
                        </wpg:grpSpPr>
                        <wps:wsp>
                          <wps:cNvPr id="1438283911" name="Полилиния: фигура 1438283911"/>
                          <wps:cNvSpPr/>
                          <wps:spPr>
                            <a:xfrm>
                              <a:off x="136440" y="164520"/>
                              <a:ext cx="2040840" cy="590040"/>
                            </a:xfrm>
                            <a:custGeom>
                              <a:avLst/>
                              <a:gdLst/>
                              <a:ahLst/>
                              <a:cxnLst/>
                              <a:rect l="0" t="0" r="r" b="b"/>
                              <a:pathLst>
                                <a:path w="5669" h="1639">
                                  <a:moveTo>
                                    <a:pt x="5560" y="829"/>
                                  </a:moveTo>
                                  <a:cubicBezTo>
                                    <a:pt x="5560" y="1204"/>
                                    <a:pt x="5248" y="1509"/>
                                    <a:pt x="4916" y="1509"/>
                                  </a:cubicBezTo>
                                  <a:lnTo>
                                    <a:pt x="270" y="1509"/>
                                  </a:lnTo>
                                  <a:cubicBezTo>
                                    <a:pt x="177" y="1509"/>
                                    <a:pt x="83" y="1487"/>
                                    <a:pt x="0" y="1449"/>
                                  </a:cubicBezTo>
                                  <a:cubicBezTo>
                                    <a:pt x="109" y="1568"/>
                                    <a:pt x="260" y="1639"/>
                                    <a:pt x="421" y="1639"/>
                                  </a:cubicBezTo>
                                  <a:lnTo>
                                    <a:pt x="5071" y="1639"/>
                                  </a:lnTo>
                                  <a:cubicBezTo>
                                    <a:pt x="5399" y="1639"/>
                                    <a:pt x="5669" y="1356"/>
                                    <a:pt x="5669" y="1014"/>
                                  </a:cubicBezTo>
                                  <a:lnTo>
                                    <a:pt x="5669" y="409"/>
                                  </a:lnTo>
                                  <a:cubicBezTo>
                                    <a:pt x="5669" y="251"/>
                                    <a:pt x="5612" y="110"/>
                                    <a:pt x="5524" y="1"/>
                                  </a:cubicBezTo>
                                  <a:cubicBezTo>
                                    <a:pt x="5549" y="72"/>
                                    <a:pt x="5560" y="148"/>
                                    <a:pt x="5560" y="224"/>
                                  </a:cubicBezTo>
                                  <a:lnTo>
                                    <a:pt x="5560" y="829"/>
                                  </a:lnTo>
                                  <a:close/>
                                </a:path>
                              </a:pathLst>
                            </a:custGeom>
                            <a:solidFill>
                              <a:srgbClr val="FFFFFF"/>
                            </a:solidFill>
                            <a:ln w="12600">
                              <a:solidFill>
                                <a:srgbClr val="0F9ED5"/>
                              </a:solidFill>
                              <a:miter/>
                            </a:ln>
                          </wps:spPr>
                          <wps:bodyPr/>
                        </wps:wsp>
                        <wps:wsp>
                          <wps:cNvPr id="1257814254" name="Полилиния: фигура 1257814254"/>
                          <wps:cNvSpPr/>
                          <wps:spPr>
                            <a:xfrm>
                              <a:off x="18360" y="19800"/>
                              <a:ext cx="2099160" cy="667440"/>
                            </a:xfrm>
                            <a:custGeom>
                              <a:avLst/>
                              <a:gdLst/>
                              <a:ahLst/>
                              <a:cxnLst/>
                              <a:rect l="0" t="0" r="r" b="b"/>
                              <a:pathLst>
                                <a:path w="5831" h="1854">
                                  <a:moveTo>
                                    <a:pt x="599" y="1855"/>
                                  </a:moveTo>
                                  <a:lnTo>
                                    <a:pt x="5233" y="1855"/>
                                  </a:lnTo>
                                  <a:cubicBezTo>
                                    <a:pt x="5561" y="1855"/>
                                    <a:pt x="5831" y="1572"/>
                                    <a:pt x="5831" y="1230"/>
                                  </a:cubicBezTo>
                                  <a:lnTo>
                                    <a:pt x="5831" y="625"/>
                                  </a:lnTo>
                                  <a:cubicBezTo>
                                    <a:pt x="5831" y="283"/>
                                    <a:pt x="5561" y="0"/>
                                    <a:pt x="5233" y="0"/>
                                  </a:cubicBezTo>
                                  <a:lnTo>
                                    <a:pt x="599" y="0"/>
                                  </a:lnTo>
                                  <a:cubicBezTo>
                                    <a:pt x="271" y="0"/>
                                    <a:pt x="1" y="283"/>
                                    <a:pt x="1" y="625"/>
                                  </a:cubicBezTo>
                                  <a:lnTo>
                                    <a:pt x="1" y="1230"/>
                                  </a:lnTo>
                                  <a:cubicBezTo>
                                    <a:pt x="1" y="1578"/>
                                    <a:pt x="271" y="1855"/>
                                    <a:pt x="599" y="1855"/>
                                  </a:cubicBezTo>
                                  <a:close/>
                                </a:path>
                              </a:pathLst>
                            </a:custGeom>
                            <a:solidFill>
                              <a:srgbClr val="FFFFFF"/>
                            </a:solidFill>
                            <a:ln w="12600">
                              <a:solidFill>
                                <a:srgbClr val="0F9ED5"/>
                              </a:solidFill>
                              <a:miter/>
                            </a:ln>
                          </wps:spPr>
                          <wps:bodyPr/>
                        </wps:wsp>
                        <wps:wsp>
                          <wps:cNvPr id="1274525030" name="Полилиния: фигура 1274525030"/>
                          <wps:cNvSpPr/>
                          <wps:spPr>
                            <a:xfrm>
                              <a:off x="0" y="0"/>
                              <a:ext cx="2193840" cy="773280"/>
                            </a:xfrm>
                            <a:custGeom>
                              <a:avLst/>
                              <a:gdLst/>
                              <a:ahLst/>
                              <a:cxnLst/>
                              <a:rect l="0" t="0" r="r" b="b"/>
                              <a:pathLst>
                                <a:path w="6094" h="2148">
                                  <a:moveTo>
                                    <a:pt x="5835" y="322"/>
                                  </a:moveTo>
                                  <a:cubicBezTo>
                                    <a:pt x="5721" y="131"/>
                                    <a:pt x="5518" y="1"/>
                                    <a:pt x="5284" y="1"/>
                                  </a:cubicBezTo>
                                  <a:lnTo>
                                    <a:pt x="650" y="1"/>
                                  </a:lnTo>
                                  <a:cubicBezTo>
                                    <a:pt x="291" y="1"/>
                                    <a:pt x="0" y="305"/>
                                    <a:pt x="0" y="680"/>
                                  </a:cubicBezTo>
                                  <a:lnTo>
                                    <a:pt x="0" y="1286"/>
                                  </a:lnTo>
                                  <a:cubicBezTo>
                                    <a:pt x="0" y="1509"/>
                                    <a:pt x="104" y="1704"/>
                                    <a:pt x="260" y="1829"/>
                                  </a:cubicBezTo>
                                  <a:cubicBezTo>
                                    <a:pt x="374" y="2020"/>
                                    <a:pt x="577" y="2150"/>
                                    <a:pt x="805" y="2150"/>
                                  </a:cubicBezTo>
                                  <a:lnTo>
                                    <a:pt x="5445" y="2150"/>
                                  </a:lnTo>
                                  <a:cubicBezTo>
                                    <a:pt x="5804" y="2150"/>
                                    <a:pt x="6095" y="1846"/>
                                    <a:pt x="6095" y="1471"/>
                                  </a:cubicBezTo>
                                  <a:lnTo>
                                    <a:pt x="6095" y="865"/>
                                  </a:lnTo>
                                  <a:cubicBezTo>
                                    <a:pt x="6095" y="642"/>
                                    <a:pt x="5991" y="447"/>
                                    <a:pt x="5835" y="322"/>
                                  </a:cubicBezTo>
                                  <a:moveTo>
                                    <a:pt x="52" y="1286"/>
                                  </a:moveTo>
                                  <a:lnTo>
                                    <a:pt x="52" y="680"/>
                                  </a:lnTo>
                                  <a:cubicBezTo>
                                    <a:pt x="52" y="338"/>
                                    <a:pt x="322" y="55"/>
                                    <a:pt x="650" y="55"/>
                                  </a:cubicBezTo>
                                  <a:lnTo>
                                    <a:pt x="5284" y="55"/>
                                  </a:lnTo>
                                  <a:cubicBezTo>
                                    <a:pt x="5612" y="55"/>
                                    <a:pt x="5882" y="338"/>
                                    <a:pt x="5882" y="680"/>
                                  </a:cubicBezTo>
                                  <a:lnTo>
                                    <a:pt x="5882" y="1286"/>
                                  </a:lnTo>
                                  <a:cubicBezTo>
                                    <a:pt x="5882" y="1628"/>
                                    <a:pt x="5612" y="1911"/>
                                    <a:pt x="5284" y="1911"/>
                                  </a:cubicBezTo>
                                  <a:lnTo>
                                    <a:pt x="650" y="1911"/>
                                  </a:lnTo>
                                  <a:cubicBezTo>
                                    <a:pt x="322" y="1911"/>
                                    <a:pt x="52" y="1634"/>
                                    <a:pt x="52" y="1286"/>
                                  </a:cubicBezTo>
                                  <a:moveTo>
                                    <a:pt x="6048" y="1471"/>
                                  </a:moveTo>
                                  <a:cubicBezTo>
                                    <a:pt x="6048" y="1813"/>
                                    <a:pt x="5773" y="2096"/>
                                    <a:pt x="5445" y="2096"/>
                                  </a:cubicBezTo>
                                  <a:lnTo>
                                    <a:pt x="805" y="2096"/>
                                  </a:lnTo>
                                  <a:cubicBezTo>
                                    <a:pt x="644" y="2096"/>
                                    <a:pt x="494" y="2025"/>
                                    <a:pt x="385" y="1905"/>
                                  </a:cubicBezTo>
                                  <a:cubicBezTo>
                                    <a:pt x="468" y="1943"/>
                                    <a:pt x="556" y="1965"/>
                                    <a:pt x="655" y="1965"/>
                                  </a:cubicBezTo>
                                  <a:lnTo>
                                    <a:pt x="5290" y="1965"/>
                                  </a:lnTo>
                                  <a:cubicBezTo>
                                    <a:pt x="5648" y="1965"/>
                                    <a:pt x="5939" y="1661"/>
                                    <a:pt x="5939" y="1286"/>
                                  </a:cubicBezTo>
                                  <a:lnTo>
                                    <a:pt x="5939" y="680"/>
                                  </a:lnTo>
                                  <a:cubicBezTo>
                                    <a:pt x="5939" y="604"/>
                                    <a:pt x="5924" y="528"/>
                                    <a:pt x="5903" y="458"/>
                                  </a:cubicBezTo>
                                  <a:cubicBezTo>
                                    <a:pt x="5991" y="566"/>
                                    <a:pt x="6048" y="708"/>
                                    <a:pt x="6048" y="865"/>
                                  </a:cubicBezTo>
                                  <a:lnTo>
                                    <a:pt x="6048" y="1471"/>
                                  </a:lnTo>
                                  <a:close/>
                                </a:path>
                              </a:pathLst>
                            </a:custGeom>
                            <a:solidFill>
                              <a:srgbClr val="FFFFFF"/>
                            </a:solidFill>
                            <a:ln w="12600">
                              <a:solidFill>
                                <a:srgbClr val="0F9ED5"/>
                              </a:solidFill>
                              <a:miter/>
                            </a:ln>
                          </wps:spPr>
                          <wps:bodyPr/>
                        </wps:wsp>
                      </wpg:grpSp>
                      <wpg:grpSp>
                        <wpg:cNvPr id="1551499804" name="Группа 1551499804"/>
                        <wpg:cNvGrpSpPr/>
                        <wpg:grpSpPr>
                          <a:xfrm>
                            <a:off x="1257840" y="1645920"/>
                            <a:ext cx="461160" cy="461160"/>
                            <a:chOff x="0" y="0"/>
                            <a:chExt cx="0" cy="0"/>
                          </a:xfrm>
                        </wpg:grpSpPr>
                        <wps:wsp>
                          <wps:cNvPr id="927098819" name="Полилиния: фигура 927098819"/>
                          <wps:cNvSpPr/>
                          <wps:spPr>
                            <a:xfrm>
                              <a:off x="0" y="0"/>
                              <a:ext cx="461160" cy="461160"/>
                            </a:xfrm>
                            <a:custGeom>
                              <a:avLst/>
                              <a:gdLst/>
                              <a:ahLst/>
                              <a:cxnLst/>
                              <a:rect l="0" t="0" r="r" b="b"/>
                              <a:pathLst>
                                <a:path w="1281" h="1281">
                                  <a:moveTo>
                                    <a:pt x="641" y="1"/>
                                  </a:moveTo>
                                  <a:cubicBezTo>
                                    <a:pt x="287" y="1"/>
                                    <a:pt x="0" y="288"/>
                                    <a:pt x="0" y="642"/>
                                  </a:cubicBezTo>
                                  <a:cubicBezTo>
                                    <a:pt x="0" y="995"/>
                                    <a:pt x="287" y="1282"/>
                                    <a:pt x="641" y="1282"/>
                                  </a:cubicBezTo>
                                  <a:cubicBezTo>
                                    <a:pt x="994" y="1282"/>
                                    <a:pt x="1281" y="995"/>
                                    <a:pt x="1281" y="642"/>
                                  </a:cubicBezTo>
                                  <a:cubicBezTo>
                                    <a:pt x="1281" y="288"/>
                                    <a:pt x="994" y="1"/>
                                    <a:pt x="641" y="1"/>
                                  </a:cubicBezTo>
                                  <a:close/>
                                </a:path>
                              </a:pathLst>
                            </a:custGeom>
                            <a:solidFill>
                              <a:srgbClr val="FFFFFF"/>
                            </a:solidFill>
                            <a:ln w="0">
                              <a:noFill/>
                            </a:ln>
                          </wps:spPr>
                          <wps:bodyPr/>
                        </wps:wsp>
                      </wpg:grpSp>
                      <wps:wsp>
                        <wps:cNvPr id="1228262179" name="Надпись 1228262179"/>
                        <wps:cNvSpPr txBox="1"/>
                        <wps:spPr>
                          <a:xfrm>
                            <a:off x="0" y="2022480"/>
                            <a:ext cx="1420560" cy="510480"/>
                          </a:xfrm>
                          <a:prstGeom prst="rect">
                            <a:avLst/>
                          </a:prstGeom>
                          <a:noFill/>
                          <a:ln w="0">
                            <a:noFill/>
                          </a:ln>
                        </wps:spPr>
                        <wps:txbx>
                          <w:txbxContent>
                            <w:p w14:paraId="678A6897" w14:textId="77777777" w:rsidR="00B5539C" w:rsidRDefault="00000000">
                              <w:pPr>
                                <w:overflowPunct w:val="0"/>
                                <w:spacing w:after="0" w:line="240" w:lineRule="auto"/>
                                <w:jc w:val="center"/>
                              </w:pPr>
                              <w:r>
                                <w:rPr>
                                  <w:b/>
                                  <w:color w:val="000000"/>
                                  <w:sz w:val="28"/>
                                  <w:lang w:val="pl-PL"/>
                                </w:rPr>
                                <w:t>ВИДИ КОНФЛІКТІВ</w:t>
                              </w:r>
                            </w:p>
                          </w:txbxContent>
                        </wps:txbx>
                        <wps:bodyPr wrap="square" lIns="0" tIns="0" rIns="0" bIns="0" anchor="t">
                          <a:noAutofit/>
                        </wps:bodyPr>
                      </wps:wsp>
                      <wps:wsp>
                        <wps:cNvPr id="1387653066" name="Надпись 1387653066"/>
                        <wps:cNvSpPr txBox="1"/>
                        <wps:spPr>
                          <a:xfrm>
                            <a:off x="3071520" y="468000"/>
                            <a:ext cx="2189520" cy="615960"/>
                          </a:xfrm>
                          <a:prstGeom prst="rect">
                            <a:avLst/>
                          </a:prstGeom>
                          <a:noFill/>
                          <a:ln w="0">
                            <a:noFill/>
                          </a:ln>
                        </wps:spPr>
                        <wps:txbx>
                          <w:txbxContent>
                            <w:p w14:paraId="4E5DEF8B" w14:textId="77777777" w:rsidR="00B5539C" w:rsidRDefault="00000000">
                              <w:pPr>
                                <w:overflowPunct w:val="0"/>
                                <w:spacing w:after="0" w:line="240" w:lineRule="auto"/>
                              </w:pPr>
                              <w:r>
                                <w:rPr>
                                  <w:sz w:val="28"/>
                                  <w:lang w:val="pl-PL"/>
                                </w:rPr>
                                <w:t>Внутрішньоособистісний</w:t>
                              </w:r>
                            </w:p>
                            <w:p w14:paraId="04BB7533" w14:textId="77777777" w:rsidR="00B5539C" w:rsidRDefault="00000000">
                              <w:pPr>
                                <w:overflowPunct w:val="0"/>
                                <w:spacing w:after="0" w:line="240" w:lineRule="auto"/>
                              </w:pPr>
                              <w:r>
                                <w:rPr>
                                  <w:sz w:val="28"/>
                                  <w:lang w:val="pl-PL"/>
                                </w:rPr>
                                <w:t>(боротьба мотивів, цінностей, ролей)</w:t>
                              </w:r>
                            </w:p>
                          </w:txbxContent>
                        </wps:txbx>
                        <wps:bodyPr wrap="square" lIns="0" tIns="0" rIns="0" bIns="0" anchor="t">
                          <a:noAutofit/>
                        </wps:bodyPr>
                      </wps:wsp>
                      <wps:wsp>
                        <wps:cNvPr id="751741812" name="Надпись 751741812"/>
                        <wps:cNvSpPr txBox="1"/>
                        <wps:spPr>
                          <a:xfrm>
                            <a:off x="3242880" y="1429560"/>
                            <a:ext cx="1882080" cy="615960"/>
                          </a:xfrm>
                          <a:prstGeom prst="rect">
                            <a:avLst/>
                          </a:prstGeom>
                          <a:noFill/>
                          <a:ln w="0">
                            <a:noFill/>
                          </a:ln>
                        </wps:spPr>
                        <wps:txbx>
                          <w:txbxContent>
                            <w:p w14:paraId="6024951C" w14:textId="77777777" w:rsidR="00B5539C" w:rsidRDefault="00000000">
                              <w:pPr>
                                <w:overflowPunct w:val="0"/>
                                <w:spacing w:after="0" w:line="240" w:lineRule="auto"/>
                              </w:pPr>
                              <w:r>
                                <w:rPr>
                                  <w:sz w:val="28"/>
                                  <w:lang w:val="pl-PL"/>
                                </w:rPr>
                                <w:t>Міжособистісний  (зіткнення двох осіб із різними інтересами)</w:t>
                              </w:r>
                            </w:p>
                          </w:txbxContent>
                        </wps:txbx>
                        <wps:bodyPr wrap="square" lIns="0" tIns="0" rIns="0" bIns="0" anchor="t">
                          <a:noAutofit/>
                        </wps:bodyPr>
                      </wps:wsp>
                      <wps:wsp>
                        <wps:cNvPr id="418671535" name="Надпись 418671535"/>
                        <wps:cNvSpPr txBox="1"/>
                        <wps:spPr>
                          <a:xfrm>
                            <a:off x="3462120" y="2546280"/>
                            <a:ext cx="1828800" cy="600840"/>
                          </a:xfrm>
                          <a:prstGeom prst="rect">
                            <a:avLst/>
                          </a:prstGeom>
                          <a:noFill/>
                          <a:ln w="0">
                            <a:noFill/>
                          </a:ln>
                        </wps:spPr>
                        <wps:txbx>
                          <w:txbxContent>
                            <w:p w14:paraId="226A3622" w14:textId="77777777" w:rsidR="00B5539C" w:rsidRDefault="00000000">
                              <w:pPr>
                                <w:overflowPunct w:val="0"/>
                                <w:spacing w:after="0" w:line="240" w:lineRule="auto"/>
                              </w:pPr>
                              <w:r>
                                <w:rPr>
                                  <w:sz w:val="28"/>
                                  <w:lang w:val="pl-PL"/>
                                </w:rPr>
                                <w:t>Міжгруповий  (протистояння соціальних груп)</w:t>
                              </w:r>
                            </w:p>
                          </w:txbxContent>
                        </wps:txbx>
                        <wps:bodyPr wrap="square" lIns="0" tIns="0" rIns="0" bIns="0" anchor="t">
                          <a:noAutofit/>
                        </wps:bodyPr>
                      </wps:wsp>
                      <wps:wsp>
                        <wps:cNvPr id="7192083" name="Надпись 7192083"/>
                        <wps:cNvSpPr txBox="1"/>
                        <wps:spPr>
                          <a:xfrm>
                            <a:off x="859320" y="3136320"/>
                            <a:ext cx="1819800" cy="590400"/>
                          </a:xfrm>
                          <a:prstGeom prst="rect">
                            <a:avLst/>
                          </a:prstGeom>
                          <a:noFill/>
                          <a:ln w="0">
                            <a:noFill/>
                          </a:ln>
                        </wps:spPr>
                        <wps:txbx>
                          <w:txbxContent>
                            <w:p w14:paraId="51C7D07E" w14:textId="77777777" w:rsidR="00B5539C" w:rsidRDefault="00000000">
                              <w:pPr>
                                <w:overflowPunct w:val="0"/>
                                <w:spacing w:after="0" w:line="240" w:lineRule="auto"/>
                              </w:pPr>
                              <w:r>
                                <w:rPr>
                                  <w:sz w:val="28"/>
                                  <w:lang w:val="pl-PL"/>
                                </w:rPr>
                                <w:t>Соціальний  (на рівні спільнот, суспільства</w:t>
                              </w:r>
                            </w:p>
                          </w:txbxContent>
                        </wps:txbx>
                        <wps:bodyPr wrap="square" lIns="0" tIns="0" rIns="0" bIns="0" anchor="t">
                          <a:noAutofit/>
                        </wps:bodyPr>
                      </wps:wsp>
                      <wpg:grpSp>
                        <wpg:cNvPr id="1432257086" name="Группа 1432257086"/>
                        <wpg:cNvGrpSpPr/>
                        <wpg:grpSpPr>
                          <a:xfrm>
                            <a:off x="201960" y="208800"/>
                            <a:ext cx="2194560" cy="774000"/>
                            <a:chOff x="0" y="0"/>
                            <a:chExt cx="0" cy="0"/>
                          </a:xfrm>
                        </wpg:grpSpPr>
                        <wps:wsp>
                          <wps:cNvPr id="629604268" name="Полилиния: фигура 629604268"/>
                          <wps:cNvSpPr/>
                          <wps:spPr>
                            <a:xfrm>
                              <a:off x="136440" y="164520"/>
                              <a:ext cx="2041560" cy="590040"/>
                            </a:xfrm>
                            <a:custGeom>
                              <a:avLst/>
                              <a:gdLst/>
                              <a:ahLst/>
                              <a:cxnLst/>
                              <a:rect l="0" t="0" r="r" b="b"/>
                              <a:pathLst>
                                <a:path w="5671" h="1639">
                                  <a:moveTo>
                                    <a:pt x="5562" y="829"/>
                                  </a:moveTo>
                                  <a:cubicBezTo>
                                    <a:pt x="5562" y="1204"/>
                                    <a:pt x="5250" y="1509"/>
                                    <a:pt x="4917" y="1509"/>
                                  </a:cubicBezTo>
                                  <a:lnTo>
                                    <a:pt x="271" y="1509"/>
                                  </a:lnTo>
                                  <a:cubicBezTo>
                                    <a:pt x="178" y="1509"/>
                                    <a:pt x="84" y="1487"/>
                                    <a:pt x="1" y="1449"/>
                                  </a:cubicBezTo>
                                  <a:cubicBezTo>
                                    <a:pt x="110" y="1568"/>
                                    <a:pt x="261" y="1639"/>
                                    <a:pt x="422" y="1639"/>
                                  </a:cubicBezTo>
                                  <a:lnTo>
                                    <a:pt x="5073" y="1639"/>
                                  </a:lnTo>
                                  <a:cubicBezTo>
                                    <a:pt x="5401" y="1639"/>
                                    <a:pt x="5671" y="1356"/>
                                    <a:pt x="5671" y="1014"/>
                                  </a:cubicBezTo>
                                  <a:lnTo>
                                    <a:pt x="5671" y="409"/>
                                  </a:lnTo>
                                  <a:cubicBezTo>
                                    <a:pt x="5671" y="251"/>
                                    <a:pt x="5614" y="110"/>
                                    <a:pt x="5525" y="1"/>
                                  </a:cubicBezTo>
                                  <a:cubicBezTo>
                                    <a:pt x="5551" y="72"/>
                                    <a:pt x="5562" y="148"/>
                                    <a:pt x="5562" y="224"/>
                                  </a:cubicBezTo>
                                  <a:lnTo>
                                    <a:pt x="5562" y="829"/>
                                  </a:lnTo>
                                  <a:close/>
                                </a:path>
                              </a:pathLst>
                            </a:custGeom>
                            <a:solidFill>
                              <a:srgbClr val="FFFFFF"/>
                            </a:solidFill>
                            <a:ln w="12600">
                              <a:solidFill>
                                <a:srgbClr val="0F9ED5"/>
                              </a:solidFill>
                              <a:miter/>
                            </a:ln>
                          </wps:spPr>
                          <wps:bodyPr/>
                        </wps:wsp>
                        <wps:wsp>
                          <wps:cNvPr id="1464075171" name="Полилиния: фигура 1464075171"/>
                          <wps:cNvSpPr/>
                          <wps:spPr>
                            <a:xfrm>
                              <a:off x="19080" y="19800"/>
                              <a:ext cx="2098800" cy="668160"/>
                            </a:xfrm>
                            <a:custGeom>
                              <a:avLst/>
                              <a:gdLst/>
                              <a:ahLst/>
                              <a:cxnLst/>
                              <a:rect l="0" t="0" r="r" b="b"/>
                              <a:pathLst>
                                <a:path w="5830" h="1856">
                                  <a:moveTo>
                                    <a:pt x="597" y="1856"/>
                                  </a:moveTo>
                                  <a:lnTo>
                                    <a:pt x="5232" y="1856"/>
                                  </a:lnTo>
                                  <a:cubicBezTo>
                                    <a:pt x="5560" y="1856"/>
                                    <a:pt x="5830" y="1573"/>
                                    <a:pt x="5830" y="1231"/>
                                  </a:cubicBezTo>
                                  <a:lnTo>
                                    <a:pt x="5830" y="626"/>
                                  </a:lnTo>
                                  <a:cubicBezTo>
                                    <a:pt x="5830" y="284"/>
                                    <a:pt x="5560" y="1"/>
                                    <a:pt x="5232" y="1"/>
                                  </a:cubicBezTo>
                                  <a:lnTo>
                                    <a:pt x="597" y="1"/>
                                  </a:lnTo>
                                  <a:cubicBezTo>
                                    <a:pt x="269" y="1"/>
                                    <a:pt x="-1" y="284"/>
                                    <a:pt x="-1" y="626"/>
                                  </a:cubicBezTo>
                                  <a:lnTo>
                                    <a:pt x="-1" y="1231"/>
                                  </a:lnTo>
                                  <a:cubicBezTo>
                                    <a:pt x="-1" y="1579"/>
                                    <a:pt x="269" y="1856"/>
                                    <a:pt x="597" y="1856"/>
                                  </a:cubicBezTo>
                                  <a:close/>
                                </a:path>
                              </a:pathLst>
                            </a:custGeom>
                            <a:solidFill>
                              <a:srgbClr val="FFFFFF"/>
                            </a:solidFill>
                            <a:ln w="12600">
                              <a:solidFill>
                                <a:srgbClr val="0F9ED5"/>
                              </a:solidFill>
                              <a:miter/>
                            </a:ln>
                          </wps:spPr>
                          <wps:bodyPr/>
                        </wps:wsp>
                        <wps:wsp>
                          <wps:cNvPr id="100127252" name="Полилиния: фигура 100127252"/>
                          <wps:cNvSpPr/>
                          <wps:spPr>
                            <a:xfrm>
                              <a:off x="0" y="0"/>
                              <a:ext cx="2194560" cy="774000"/>
                            </a:xfrm>
                            <a:custGeom>
                              <a:avLst/>
                              <a:gdLst/>
                              <a:ahLst/>
                              <a:cxnLst/>
                              <a:rect l="0" t="0" r="r" b="b"/>
                              <a:pathLst>
                                <a:path w="6096" h="2150">
                                  <a:moveTo>
                                    <a:pt x="5836" y="322"/>
                                  </a:moveTo>
                                  <a:cubicBezTo>
                                    <a:pt x="5722" y="131"/>
                                    <a:pt x="5519" y="1"/>
                                    <a:pt x="5285" y="1"/>
                                  </a:cubicBezTo>
                                  <a:lnTo>
                                    <a:pt x="650" y="1"/>
                                  </a:lnTo>
                                  <a:cubicBezTo>
                                    <a:pt x="291" y="1"/>
                                    <a:pt x="0" y="305"/>
                                    <a:pt x="0" y="680"/>
                                  </a:cubicBezTo>
                                  <a:lnTo>
                                    <a:pt x="0" y="1286"/>
                                  </a:lnTo>
                                  <a:cubicBezTo>
                                    <a:pt x="0" y="1509"/>
                                    <a:pt x="104" y="1704"/>
                                    <a:pt x="260" y="1829"/>
                                  </a:cubicBezTo>
                                  <a:cubicBezTo>
                                    <a:pt x="374" y="2020"/>
                                    <a:pt x="577" y="2150"/>
                                    <a:pt x="805" y="2150"/>
                                  </a:cubicBezTo>
                                  <a:lnTo>
                                    <a:pt x="5446" y="2150"/>
                                  </a:lnTo>
                                  <a:cubicBezTo>
                                    <a:pt x="5805" y="2150"/>
                                    <a:pt x="6096" y="1846"/>
                                    <a:pt x="6096" y="1471"/>
                                  </a:cubicBezTo>
                                  <a:lnTo>
                                    <a:pt x="6096" y="865"/>
                                  </a:lnTo>
                                  <a:cubicBezTo>
                                    <a:pt x="6096" y="642"/>
                                    <a:pt x="5992" y="447"/>
                                    <a:pt x="5836" y="322"/>
                                  </a:cubicBezTo>
                                  <a:moveTo>
                                    <a:pt x="52" y="1286"/>
                                  </a:moveTo>
                                  <a:lnTo>
                                    <a:pt x="52" y="680"/>
                                  </a:lnTo>
                                  <a:cubicBezTo>
                                    <a:pt x="52" y="338"/>
                                    <a:pt x="322" y="55"/>
                                    <a:pt x="650" y="55"/>
                                  </a:cubicBezTo>
                                  <a:lnTo>
                                    <a:pt x="5285" y="55"/>
                                  </a:lnTo>
                                  <a:cubicBezTo>
                                    <a:pt x="5613" y="55"/>
                                    <a:pt x="5883" y="338"/>
                                    <a:pt x="5883" y="680"/>
                                  </a:cubicBezTo>
                                  <a:lnTo>
                                    <a:pt x="5883" y="1286"/>
                                  </a:lnTo>
                                  <a:cubicBezTo>
                                    <a:pt x="5883" y="1628"/>
                                    <a:pt x="5613" y="1911"/>
                                    <a:pt x="5285" y="1911"/>
                                  </a:cubicBezTo>
                                  <a:lnTo>
                                    <a:pt x="650" y="1911"/>
                                  </a:lnTo>
                                  <a:cubicBezTo>
                                    <a:pt x="322" y="1911"/>
                                    <a:pt x="52" y="1634"/>
                                    <a:pt x="52" y="1286"/>
                                  </a:cubicBezTo>
                                  <a:moveTo>
                                    <a:pt x="6049" y="1471"/>
                                  </a:moveTo>
                                  <a:cubicBezTo>
                                    <a:pt x="6049" y="1813"/>
                                    <a:pt x="5774" y="2096"/>
                                    <a:pt x="5446" y="2096"/>
                                  </a:cubicBezTo>
                                  <a:lnTo>
                                    <a:pt x="805" y="2096"/>
                                  </a:lnTo>
                                  <a:cubicBezTo>
                                    <a:pt x="644" y="2096"/>
                                    <a:pt x="494" y="2025"/>
                                    <a:pt x="385" y="1905"/>
                                  </a:cubicBezTo>
                                  <a:cubicBezTo>
                                    <a:pt x="468" y="1943"/>
                                    <a:pt x="556" y="1965"/>
                                    <a:pt x="655" y="1965"/>
                                  </a:cubicBezTo>
                                  <a:lnTo>
                                    <a:pt x="5290" y="1965"/>
                                  </a:lnTo>
                                  <a:cubicBezTo>
                                    <a:pt x="5649" y="1965"/>
                                    <a:pt x="5940" y="1661"/>
                                    <a:pt x="5940" y="1286"/>
                                  </a:cubicBezTo>
                                  <a:lnTo>
                                    <a:pt x="5940" y="680"/>
                                  </a:lnTo>
                                  <a:cubicBezTo>
                                    <a:pt x="5940" y="604"/>
                                    <a:pt x="5924" y="528"/>
                                    <a:pt x="5904" y="458"/>
                                  </a:cubicBezTo>
                                  <a:cubicBezTo>
                                    <a:pt x="5992" y="566"/>
                                    <a:pt x="6049" y="708"/>
                                    <a:pt x="6049" y="865"/>
                                  </a:cubicBezTo>
                                  <a:lnTo>
                                    <a:pt x="6049" y="1471"/>
                                  </a:lnTo>
                                  <a:close/>
                                </a:path>
                              </a:pathLst>
                            </a:custGeom>
                            <a:solidFill>
                              <a:srgbClr val="FFFFFF"/>
                            </a:solidFill>
                            <a:ln w="12600">
                              <a:solidFill>
                                <a:srgbClr val="0F9ED5"/>
                              </a:solidFill>
                              <a:miter/>
                            </a:ln>
                          </wps:spPr>
                          <wps:bodyPr/>
                        </wps:wsp>
                      </wpg:grpSp>
                      <wps:wsp>
                        <wps:cNvPr id="1719126244" name="Прямая соединительная линия 1719126244"/>
                        <wps:cNvCnPr/>
                        <wps:spPr>
                          <a:xfrm flipH="1">
                            <a:off x="1521000" y="1133640"/>
                            <a:ext cx="1337400" cy="852120"/>
                          </a:xfrm>
                          <a:prstGeom prst="line">
                            <a:avLst/>
                          </a:prstGeom>
                          <a:ln w="6480">
                            <a:solidFill>
                              <a:srgbClr val="196B24"/>
                            </a:solidFill>
                            <a:miter/>
                            <a:headEnd type="oval" w="lg" len="lg"/>
                          </a:ln>
                        </wps:spPr>
                        <wps:style>
                          <a:lnRef idx="0">
                            <a:scrgbClr r="0" g="0" b="0"/>
                          </a:lnRef>
                          <a:fillRef idx="0">
                            <a:scrgbClr r="0" g="0" b="0"/>
                          </a:fillRef>
                          <a:effectRef idx="0">
                            <a:scrgbClr r="0" g="0" b="0"/>
                          </a:effectRef>
                          <a:fontRef idx="minor"/>
                        </wps:style>
                        <wps:bodyPr/>
                      </wps:wsp>
                      <wps:wsp>
                        <wps:cNvPr id="555563964" name="Надпись 555563964"/>
                        <wps:cNvSpPr txBox="1"/>
                        <wps:spPr>
                          <a:xfrm>
                            <a:off x="378360" y="248400"/>
                            <a:ext cx="1824840" cy="615960"/>
                          </a:xfrm>
                          <a:prstGeom prst="rect">
                            <a:avLst/>
                          </a:prstGeom>
                          <a:noFill/>
                          <a:ln w="0">
                            <a:noFill/>
                          </a:ln>
                        </wps:spPr>
                        <wps:txbx>
                          <w:txbxContent>
                            <w:p w14:paraId="16809078" w14:textId="77777777" w:rsidR="00B5539C" w:rsidRDefault="00000000">
                              <w:pPr>
                                <w:overflowPunct w:val="0"/>
                                <w:spacing w:after="0" w:line="240" w:lineRule="auto"/>
                                <w:jc w:val="center"/>
                              </w:pPr>
                              <w:r>
                                <w:rPr>
                                  <w:color w:val="000000"/>
                                  <w:sz w:val="28"/>
                                  <w:lang w:val="pl-PL"/>
                                </w:rPr>
                                <w:t>Організаційний</w:t>
                              </w:r>
                            </w:p>
                            <w:p w14:paraId="5D32FE2B" w14:textId="77777777" w:rsidR="00B5539C" w:rsidRDefault="00000000">
                              <w:pPr>
                                <w:overflowPunct w:val="0"/>
                                <w:spacing w:after="0" w:line="240" w:lineRule="auto"/>
                                <w:jc w:val="center"/>
                              </w:pPr>
                              <w:r>
                                <w:rPr>
                                  <w:color w:val="000000"/>
                                  <w:sz w:val="28"/>
                                  <w:lang w:val="pl-PL"/>
                                </w:rPr>
                                <w:t xml:space="preserve">     (у трудових колективах)</w:t>
                              </w:r>
                            </w:p>
                          </w:txbxContent>
                        </wps:txbx>
                        <wps:bodyPr wrap="square" lIns="0" tIns="0" rIns="0" bIns="0" anchor="t">
                          <a:noAutofit/>
                        </wps:bodyPr>
                      </wps:wsp>
                      <wps:wsp>
                        <wps:cNvPr id="2081224835" name="Прямая соединительная линия 2081224835"/>
                        <wps:cNvCnPr/>
                        <wps:spPr>
                          <a:xfrm flipH="1" flipV="1">
                            <a:off x="1216080" y="2630880"/>
                            <a:ext cx="351000" cy="284400"/>
                          </a:xfrm>
                          <a:prstGeom prst="line">
                            <a:avLst/>
                          </a:prstGeom>
                          <a:ln w="6480">
                            <a:solidFill>
                              <a:srgbClr val="196B24"/>
                            </a:solidFill>
                            <a:miter/>
                            <a:headEnd type="oval" w="lg" len="lg"/>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alt="Полотно 1" editas="canvas" style="margin-left:0pt;margin-top:-324.9pt;width:461.3pt;height:324.85pt" coordorigin="0,-6498" coordsize="9226,6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fillcolor="white" stroked="f" o:allowincell="f" style="position:absolute;left:0;top:-6498;width:9225;height:6496;mso-wrap-style:none;v-text-anchor:middle;mso-position-vertical:top" type="_x0000_t75">
                  <v:fill o:detectmouseclick="t" type="solid" color2="black"/>
                  <v:stroke color="#3465a4" joinstyle="round" endcap="flat"/>
                  <w10:wrap type="none"/>
                </v:shape>
                <v:shape id="shape_0" ID="Freeform 2" coordsize="2642,2642" path="m1761,2641l0,881l880,0l2641,1761l1761,2641e" stroked="f" o:allowincell="f" style="position:absolute;left:949;top:-3938;width:1496;height:1496;mso-wrap-style:none;v-text-anchor:middle;mso-position-vertical:top">
                  <v:imagedata r:id="rId9" o:detectmouseclick="t"/>
                  <v:stroke color="#3465a4" joinstyle="round" endcap="flat"/>
                  <w10:wrap type="none"/>
                </v:shape>
                <v:shape id="shape_0" ID="Freeform 3" coordsize="2642,2642" path="m0,1761l1761,0l2641,880l880,2641l0,1761e" stroked="f" o:allowincell="f" style="position:absolute;left:950;top:-3438;width:1496;height:1497;mso-wrap-style:none;v-text-anchor:middle;mso-position-vertical:top">
                  <v:imagedata r:id="rId10" o:detectmouseclick="t"/>
                  <v:stroke color="#3465a4" joinstyle="round" endcap="flat"/>
                  <w10:wrap type="none"/>
                </v:shape>
                <v:line id="shape_0" from="1859,-4776" to="2467,-3694" ID="AutoShape 4" stroked="t" o:allowincell="f" style="position:absolute;flip:x;mso-position-vertical:top">
                  <v:stroke color="#196b24" weight="6480" startarrow="oval" startarrowwidth="wide" startarrowlength="long" joinstyle="miter" endcap="flat"/>
                  <v:fill o:detectmouseclick="t" on="false"/>
                  <w10:wrap type="none"/>
                </v:line>
                <v:line id="shape_0" from="2258,-2714" to="4580,-2285" ID="AutoShape 5" stroked="t" o:allowincell="f" style="position:absolute;flip:xy;mso-position-vertical:top">
                  <v:stroke color="#196b24" weight="6480" startarrow="oval" startarrowwidth="wide" startarrowlength="long" joinstyle="miter" endcap="flat"/>
                  <v:fill o:detectmouseclick="t" on="false"/>
                  <w10:wrap type="none"/>
                </v:line>
                <v:line id="shape_0" from="2329,-3468" to="4617,-3049" ID="AutoShape 7" stroked="t" o:allowincell="f" style="position:absolute;flip:x;mso-position-vertical:top">
                  <v:stroke color="#196b24" weight="6480" startarrow="oval" startarrowwidth="wide" startarrowlength="long" joinstyle="miter" endcap="flat"/>
                  <v:fill o:detectmouseclick="t" on="false"/>
                  <w10:wrap type="none"/>
                </v:line>
                <v:group id="shape_0" alt="Group 8" editas="canvas" style="left:4643;top:-5858;width:3455;height:1217">
                  <v:shape id="shape_0" ID="Freeform 9" coordsize="5671,1639" path="m5561,828c5561,1203,5249,1508,4916,1508l270,1508c177,1508,83,1486,0,1448c109,1567,260,1638,421,1638l5072,1638c5400,1638,5670,1355,5670,1013l5670,408c5670,250,5613,109,5524,0c5550,71,5561,147,5561,223l5561,828e" fillcolor="white" stroked="t" o:allowincell="f" style="position:absolute;left:4857;top:-5599;width:3214;height:928;mso-wrap-style:none;v-text-anchor:middle;mso-position-vertical:top">
                    <v:fill o:detectmouseclick="t" type="solid" color2="black"/>
                    <v:stroke color="#0f9ed5" weight="12600" joinstyle="miter" endcap="flat"/>
                    <w10:wrap type="none"/>
                  </v:shape>
                  <v:shape id="shape_0" ID="Freeform 10" coordsize="5832,1857" path="m598,1856l5233,1856c5561,1856,5831,1573,5831,1231l5831,625c5831,283,5561,0,5233,0l598,0c270,0,0,283,0,625l0,1231c0,1579,270,1856,598,1856e" fillcolor="white" stroked="t" o:allowincell="f" style="position:absolute;left:4672;top:-5827;width:3305;height:1051;mso-wrap-style:none;v-text-anchor:middle;mso-position-vertical:top">
                    <v:fill o:detectmouseclick="t" type="solid" color2="black"/>
                    <v:stroke color="#0f9ed5" weight="12600" joinstyle="miter" endcap="flat"/>
                    <w10:wrap type="none"/>
                  </v:shape>
                  <v:shape id="shape_0" ID="Freeform 11" coordsize="6097,2150" path="m5836,321c5722,130,5519,0,5285,0l650,0c291,0,0,304,0,679l0,1285c0,1508,104,1703,260,1828c374,2019,577,2149,805,2149l5446,2149c5805,2149,6096,1845,6096,1470l6096,864c6096,641,5992,446,5836,321xm52,1285l52,679c52,337,322,54,650,54l5285,54c5613,54,5883,337,5883,679l5883,1285c5883,1627,5613,1910,5285,1910l650,1910c322,1910,52,1633,52,1285xm6049,1470c6049,1812,5774,2095,5446,2095l805,2095c644,2095,494,2024,385,1904c468,1942,556,1964,655,1964l5290,1964c5649,1964,5940,1660,5940,1285l5940,679c5940,603,5924,527,5904,457c5992,565,6049,707,6049,864l6049,1470xe" fillcolor="white" stroked="t" o:allowincell="f" style="position:absolute;left:4643;top:-5858;width:3455;height:1217;mso-wrap-style:none;v-text-anchor:middle;mso-position-vertical:top">
                    <v:fill o:detectmouseclick="t" type="solid" color2="black"/>
                    <v:stroke color="#0f9ed5" weight="12600" joinstyle="miter" endcap="flat"/>
                    <w10:wrap type="none"/>
                  </v:shape>
                </v:group>
                <v:group id="shape_0" alt="Group 12" editas="canvas" style="left:4736;top:-4331;width:3454;height:1217">
                  <v:shape id="shape_0" ID="Freeform 13" coordsize="5670,1639" path="m5560,828c5560,1203,5248,1508,4916,1508l270,1508c177,1508,83,1486,0,1448c109,1567,260,1638,421,1638l5071,1638c5399,1638,5669,1355,5669,1013l5669,408c5669,250,5612,109,5524,0c5549,71,5560,147,5560,223l5560,828e" fillcolor="white" stroked="t" o:allowincell="f" style="position:absolute;left:4951;top:-4072;width:3213;height:928;mso-wrap-style:none;v-text-anchor:middle;mso-position-vertical:top">
                    <v:fill o:detectmouseclick="t" type="solid" color2="black"/>
                    <v:stroke color="#0f9ed5" weight="12600" joinstyle="miter" endcap="flat"/>
                    <w10:wrap type="none"/>
                  </v:shape>
                  <v:shape id="shape_0" ID="Freeform 14" coordsize="5831,1856" path="m598,1855l5232,1855c5560,1855,5830,1572,5830,1230l5830,625c5830,283,5560,0,5232,0l598,0c270,0,0,283,0,625l0,1230c0,1578,270,1855,598,1855e" fillcolor="white" stroked="t" o:allowincell="f" style="position:absolute;left:4766;top:-4300;width:3304;height:1051;mso-wrap-style:none;v-text-anchor:middle;mso-position-vertical:top">
                    <v:fill o:detectmouseclick="t" type="solid" color2="black"/>
                    <v:stroke color="#0f9ed5" weight="12600" joinstyle="miter" endcap="flat"/>
                    <w10:wrap type="none"/>
                  </v:shape>
                  <v:shape id="shape_0" ID="Freeform 15" coordsize="6096,2150" path="m5835,321c5721,130,5518,0,5284,0l650,0c291,0,0,304,0,679l0,1285c0,1508,104,1703,260,1828c374,2019,577,2149,805,2149l5445,2149c5804,2149,6095,1845,6095,1470l6095,864c6095,641,5991,446,5835,321xm52,1285l52,679c52,337,322,54,650,54l5284,54c5612,54,5882,337,5882,679l5882,1285c5882,1627,5612,1910,5284,1910l650,1910c322,1910,52,1633,52,1285xm6048,1470c6048,1812,5773,2095,5445,2095l805,2095c644,2095,494,2024,385,1904c468,1942,556,1964,655,1964l5290,1964c5648,1964,5939,1660,5939,1285l5939,679c5939,603,5924,527,5903,457c5991,565,6048,707,6048,864l6048,1470xe" fillcolor="white" stroked="t" o:allowincell="f" style="position:absolute;left:4736;top:-4331;width:3455;height:1218;mso-wrap-style:none;v-text-anchor:middle;mso-position-vertical:top">
                    <v:fill o:detectmouseclick="t" type="solid" color2="black"/>
                    <v:stroke color="#0f9ed5" weight="12600" joinstyle="miter" endcap="flat"/>
                    <w10:wrap type="none"/>
                  </v:shape>
                </v:group>
                <v:group id="shape_0" alt="Group 16" editas="canvas" style="left:4924;top:-2538;width:3455;height:1217">
                  <v:shape id="shape_0" ID="Freeform 17" coordsize="5671,1639" path="m5561,828c5561,1203,5249,1508,4916,1508l270,1508c177,1508,83,1486,0,1448c109,1567,260,1638,421,1638l5072,1638c5400,1638,5670,1355,5670,1013l5670,408c5670,250,5613,109,5524,0c5550,71,5561,147,5561,223l5561,828e" fillcolor="white" stroked="t" o:allowincell="f" style="position:absolute;left:5139;top:-2279;width:3213;height:928;mso-wrap-style:none;v-text-anchor:middle;mso-position-vertical:top">
                    <v:fill o:detectmouseclick="t" type="solid" color2="black"/>
                    <v:stroke color="#0f9ed5" weight="12600" joinstyle="miter" endcap="flat"/>
                    <w10:wrap type="none"/>
                  </v:shape>
                  <v:shape id="shape_0" ID="Freeform 18" coordsize="5832,1856" path="m598,1855l5233,1855c5561,1855,5831,1572,5831,1230l5831,625c5831,283,5561,0,5233,0l598,0c270,0,0,283,0,625l0,1230c0,1578,270,1855,598,1855e" fillcolor="white" stroked="t" o:allowincell="f" style="position:absolute;left:4953;top:-2507;width:3305;height:1050;mso-wrap-style:none;v-text-anchor:middle;mso-position-vertical:top">
                    <v:fill o:detectmouseclick="t" type="solid" color2="black"/>
                    <v:stroke color="#0f9ed5" weight="12600" joinstyle="miter" endcap="flat"/>
                    <w10:wrap type="none"/>
                  </v:shape>
                  <v:shape id="shape_0" ID="Freeform 19" coordsize="6097,2150" path="m5836,321c5722,130,5519,0,5285,0l650,0c291,0,0,304,0,679l0,1285c0,1508,104,1703,260,1828c374,2019,577,2149,805,2149l5446,2149c5805,2149,6096,1845,6096,1470l6096,864c6096,641,5992,446,5836,321xm52,1285l52,679c52,337,322,54,650,54l5285,54c5613,54,5883,337,5883,679l5883,1285c5883,1627,5613,1910,5285,1910l650,1910c322,1910,52,1633,52,1285xm6049,1470c6049,1812,5774,2095,5446,2095l805,2095c644,2095,494,2024,385,1904c468,1942,556,1964,655,1964l5290,1964c5649,1964,5940,1660,5940,1285l5940,679c5940,603,5924,527,5904,457c5992,565,6049,707,6049,864l6049,1470xe" fillcolor="white" stroked="t" o:allowincell="f" style="position:absolute;left:4924;top:-2538;width:3455;height:1217;mso-wrap-style:none;v-text-anchor:middle;mso-position-vertical:top">
                    <v:fill o:detectmouseclick="t" type="solid" color2="black"/>
                    <v:stroke color="#0f9ed5" weight="12600" joinstyle="miter" endcap="flat"/>
                    <w10:wrap type="none"/>
                  </v:shape>
                </v:group>
                <v:group id="shape_0" alt="Group 20" editas="canvas" style="left:1020;top:-1691;width:3454;height:1217">
                  <v:shape id="shape_0" ID="Freeform 21" coordsize="5670,1639" path="m5560,828c5560,1203,5248,1508,4916,1508l270,1508c177,1508,83,1486,0,1448c109,1567,260,1638,421,1638l5071,1638c5399,1638,5669,1355,5669,1013l5669,408c5669,250,5612,109,5524,0c5549,71,5560,147,5560,223l5560,828e" fillcolor="white" stroked="t" o:allowincell="f" style="position:absolute;left:1235;top:-1432;width:3213;height:928;mso-wrap-style:none;v-text-anchor:middle;mso-position-vertical:top">
                    <v:fill o:detectmouseclick="t" type="solid" color2="black"/>
                    <v:stroke color="#0f9ed5" weight="12600" joinstyle="miter" endcap="flat"/>
                    <w10:wrap type="none"/>
                  </v:shape>
                  <v:shape id="shape_0" ID="Freeform 22" coordsize="5831,1856" path="m598,1855l5232,1855c5560,1855,5830,1572,5830,1230l5830,625c5830,283,5560,0,5232,0l598,0c270,0,0,283,0,625l0,1230c0,1578,270,1855,598,1855e" fillcolor="white" stroked="t" o:allowincell="f" style="position:absolute;left:1049;top:-1660;width:3305;height:1050;mso-wrap-style:none;v-text-anchor:middle;mso-position-vertical:top">
                    <v:fill o:detectmouseclick="t" type="solid" color2="black"/>
                    <v:stroke color="#0f9ed5" weight="12600" joinstyle="miter" endcap="flat"/>
                    <w10:wrap type="none"/>
                  </v:shape>
                  <v:shape id="shape_0" ID="Freeform 23" coordsize="6096,2150" path="m5835,321c5721,130,5518,0,5284,0l650,0c291,0,0,304,0,679l0,1285c0,1508,104,1703,260,1828c374,2019,577,2149,805,2149l5445,2149c5804,2149,6095,1845,6095,1470l6095,864c6095,641,5991,446,5835,321xm52,1285l52,679c52,337,322,54,650,54l5284,54c5612,54,5882,337,5882,679l5882,1285c5882,1627,5612,1910,5284,1910l650,1910c322,1910,52,1633,52,1285xm6048,1470c6048,1812,5773,2095,5445,2095l805,2095c644,2095,494,2024,385,1904c468,1942,556,1964,655,1964l5290,1964c5648,1964,5939,1660,5939,1285l5939,679c5939,603,5924,527,5903,457c5991,565,6048,707,6048,864l6048,1470xe" fillcolor="white" stroked="t" o:allowincell="f" style="position:absolute;left:1020;top:-1691;width:3454;height:1217;mso-wrap-style:none;v-text-anchor:middle;mso-position-vertical:top">
                    <v:fill o:detectmouseclick="t" type="solid" color2="black"/>
                    <v:stroke color="#0f9ed5" weight="12600" joinstyle="miter" endcap="flat"/>
                    <w10:wrap type="none"/>
                  </v:shape>
                </v:group>
                <v:group id="shape_0" alt="Group 24" editas="canvas" style="left:1981;top:-3906;width:725;height:725">
                  <v:shape id="shape_0" ID="Freeform 25" coordsize="1282,1282" path="m641,0c287,0,0,287,0,641c0,994,287,1281,641,1281c994,1281,1281,994,1281,641c1281,287,994,0,641,0e" fillcolor="white" stroked="f" o:allowincell="f" style="position:absolute;left:1981;top:-3906;width:725;height:725;mso-wrap-style:none;v-text-anchor:middle;mso-position-vertical:top">
                    <v:fill o:detectmouseclick="t" type="solid" color2="black"/>
                    <v:stroke color="#3465a4" joinstyle="round" endcap="flat"/>
                    <w10:wrap type="none"/>
                  </v:shape>
                </v:group>
                <v:shapetype id="_x0000_t202" coordsize="21600,21600" o:spt="202" path="m,l,21600l21600,21600l21600,xe">
                  <v:stroke joinstyle="miter"/>
                  <v:path gradientshapeok="t" o:connecttype="rect"/>
                </v:shapetype>
                <v:shape id="shape_0" ID="TextBox 26" stroked="f" o:allowincell="f" style="position:absolute;left:0;top:-3313;width:2236;height:803;mso-wrap-style:square;v-text-anchor:top;mso-position-vertical:top" type="_x0000_t202">
                  <v:textbox>
                    <w:txbxContent>
                      <w:p>
                        <w:pPr>
                          <w:overflowPunct w:val="false"/>
                          <w:spacing w:before="0" w:after="0" w:lineRule="auto" w:line="240"/>
                          <w:jc w:val="center"/>
                          <w:rPr/>
                        </w:pPr>
                        <w:r>
                          <w:rPr>
                            <w:b/>
                            <w:sz w:val="28"/>
                            <w:rFonts w:asciiTheme="minorHAnsi" w:cstheme="minorBidi" w:eastAsiaTheme="minorHAnsi" w:hAnsiTheme="minorHAnsi" w:ascii="Times New Roman" w:hAnsi="Times New Roman" w:eastAsia="Atkinson Hyperlegible Bold" w:cs="Times New Roman"/>
                            <w:color w:val="000000"/>
                            <w:lang w:val="pl-PL"/>
                            <w14:ligatures w14:val="standardContextual"/>
                          </w:rPr>
                          <w:t>ВИДИ КОНФЛІКТІВ</w:t>
                        </w:r>
                      </w:p>
                    </w:txbxContent>
                  </v:textbox>
                  <v:fill o:detectmouseclick="t" on="false"/>
                  <v:stroke color="#3465a4" joinstyle="round" endcap="flat"/>
                  <w10:wrap type="none"/>
                </v:shape>
                <v:shape id="shape_0" ID="TextBox 27" stroked="f" o:allowincell="f" style="position:absolute;left:4837;top:-5761;width:3447;height:969;mso-wrap-style:square;v-text-anchor:top;mso-position-vertical:top" type="_x0000_t202">
                  <v:textbox>
                    <w:txbxContent>
                      <w:p>
                        <w:pPr>
                          <w:overflowPunct w:val="false"/>
                          <w:spacing w:before="0" w:after="0" w:lineRule="auto" w:line="240"/>
                          <w:jc w:val="left"/>
                          <w:rPr/>
                        </w:pPr>
                        <w:r>
                          <w:rPr>
                            <w:sz w:val="28"/>
                            <w:rFonts w:asciiTheme="minorHAnsi" w:cstheme="minorBidi" w:eastAsiaTheme="minorHAnsi" w:hAnsiTheme="minorHAnsi" w:ascii="Times New Roman" w:hAnsi="Times New Roman" w:eastAsia="Atkinson Hyperlegible" w:cs="Times New Roman"/>
                            <w:lang w:val="pl-PL"/>
                            <w14:ligatures w14:val="standardContextual"/>
                          </w:rPr>
                          <w:t>Внутрішньоособистісний</w:t>
                        </w:r>
                      </w:p>
                      <w:p>
                        <w:pPr>
                          <w:overflowPunct w:val="false"/>
                          <w:spacing w:before="0" w:after="0" w:lineRule="auto" w:line="240"/>
                          <w:jc w:val="left"/>
                          <w:rPr/>
                        </w:pPr>
                        <w:r>
                          <w:rPr>
                            <w:sz w:val="28"/>
                            <w:rFonts w:asciiTheme="minorHAnsi" w:cstheme="minorBidi" w:eastAsiaTheme="minorHAnsi" w:hAnsiTheme="minorHAnsi" w:ascii="Times New Roman" w:hAnsi="Times New Roman" w:eastAsia="Atkinson Hyperlegible" w:cs="Times New Roman"/>
                            <w:lang w:val="pl-PL"/>
                            <w14:ligatures w14:val="standardContextual"/>
                          </w:rPr>
                          <w:t>(боротьба мотивів, цінностей, ролей)</w:t>
                        </w:r>
                      </w:p>
                    </w:txbxContent>
                  </v:textbox>
                  <v:fill o:detectmouseclick="t" on="false"/>
                  <v:stroke color="#3465a4" joinstyle="round" endcap="flat"/>
                  <w10:wrap type="none"/>
                </v:shape>
                <v:shape id="shape_0" ID="TextBox 28" stroked="f" o:allowincell="f" style="position:absolute;left:5107;top:-4247;width:2963;height:969;mso-wrap-style:square;v-text-anchor:top;mso-position-vertical:top" type="_x0000_t202">
                  <v:textbox>
                    <w:txbxContent>
                      <w:p>
                        <w:pPr>
                          <w:overflowPunct w:val="false"/>
                          <w:spacing w:before="0" w:after="0" w:lineRule="auto" w:line="240"/>
                          <w:jc w:val="left"/>
                          <w:rPr/>
                        </w:pPr>
                        <w:r>
                          <w:rPr>
                            <w:sz w:val="28"/>
                            <w:rFonts w:asciiTheme="minorHAnsi" w:cstheme="minorBidi" w:eastAsiaTheme="minorHAnsi" w:hAnsiTheme="minorHAnsi" w:ascii="Times New Roman" w:hAnsi="Times New Roman" w:eastAsia="Atkinson Hyperlegible" w:cs="Times New Roman"/>
                            <w:lang w:val="pl-PL"/>
                            <w14:ligatures w14:val="standardContextual"/>
                          </w:rPr>
                          <w:t>Міжособистісний  (зіткнення двох осіб із різними інтересами)</w:t>
                        </w:r>
                      </w:p>
                    </w:txbxContent>
                  </v:textbox>
                  <v:fill o:detectmouseclick="t" on="false"/>
                  <v:stroke color="#3465a4" joinstyle="round" endcap="flat"/>
                  <w10:wrap type="none"/>
                </v:shape>
                <v:shape id="shape_0" ID="TextBox 29" stroked="f" o:allowincell="f" style="position:absolute;left:5452;top:-2488;width:2879;height:945;mso-wrap-style:square;v-text-anchor:top;mso-position-vertical:top" type="_x0000_t202">
                  <v:textbox>
                    <w:txbxContent>
                      <w:p>
                        <w:pPr>
                          <w:overflowPunct w:val="false"/>
                          <w:spacing w:before="0" w:after="0" w:lineRule="auto" w:line="240"/>
                          <w:jc w:val="left"/>
                          <w:rPr/>
                        </w:pPr>
                        <w:r>
                          <w:rPr>
                            <w:sz w:val="28"/>
                            <w:rFonts w:asciiTheme="minorHAnsi" w:cstheme="minorBidi" w:eastAsiaTheme="minorHAnsi" w:hAnsiTheme="minorHAnsi" w:ascii="Times New Roman" w:hAnsi="Times New Roman" w:eastAsia="Atkinson Hyperlegible" w:cs="Times New Roman"/>
                            <w:lang w:val="pl-PL"/>
                            <w14:ligatures w14:val="standardContextual"/>
                          </w:rPr>
                          <w:t>Міжгруповий  (протистояння соціальних груп)</w:t>
                        </w:r>
                      </w:p>
                    </w:txbxContent>
                  </v:textbox>
                  <v:fill o:detectmouseclick="t" on="false"/>
                  <v:stroke color="#3465a4" joinstyle="round" endcap="flat"/>
                  <w10:wrap type="none"/>
                </v:shape>
                <v:shape id="shape_0" ID="TextBox 30" stroked="f" o:allowincell="f" style="position:absolute;left:1353;top:-1559;width:2865;height:929;mso-wrap-style:square;v-text-anchor:top;mso-position-vertical:top" type="_x0000_t202">
                  <v:textbox>
                    <w:txbxContent>
                      <w:p>
                        <w:pPr>
                          <w:overflowPunct w:val="false"/>
                          <w:spacing w:before="0" w:after="0" w:lineRule="auto" w:line="240"/>
                          <w:jc w:val="left"/>
                          <w:rPr/>
                        </w:pPr>
                        <w:r>
                          <w:rPr>
                            <w:sz w:val="28"/>
                            <w:rFonts w:asciiTheme="minorHAnsi" w:cstheme="minorBidi" w:eastAsiaTheme="minorHAnsi" w:hAnsiTheme="minorHAnsi" w:ascii="Times New Roman" w:hAnsi="Times New Roman" w:eastAsia="Atkinson Hyperlegible" w:cs="Times New Roman"/>
                            <w:lang w:val="pl-PL"/>
                            <w14:ligatures w14:val="standardContextual"/>
                          </w:rPr>
                          <w:t>Соціальний  (на рівні спільнот, суспільства</w:t>
                        </w:r>
                      </w:p>
                    </w:txbxContent>
                  </v:textbox>
                  <v:fill o:detectmouseclick="t" on="false"/>
                  <v:stroke color="#3465a4" joinstyle="round" endcap="flat"/>
                  <w10:wrap type="none"/>
                </v:shape>
                <v:group id="shape_0" alt="Group 31" editas="canvas" style="left:318;top:-6169;width:3455;height:1217">
                  <v:shape id="shape_0" ID="Freeform 32" coordsize="5671,1639" path="m5561,828c5561,1203,5249,1508,4916,1508l270,1508c177,1508,83,1486,0,1448c109,1567,260,1638,421,1638l5072,1638c5400,1638,5670,1355,5670,1013l5670,408c5670,250,5613,109,5524,0c5550,71,5561,147,5561,223l5561,828e" fillcolor="white" stroked="t" o:allowincell="f" style="position:absolute;left:533;top:-5910;width:3214;height:928;mso-wrap-style:none;v-text-anchor:middle;mso-position-vertical:top">
                    <v:fill o:detectmouseclick="t" type="solid" color2="black"/>
                    <v:stroke color="#0f9ed5" weight="12600" joinstyle="miter" endcap="flat"/>
                    <w10:wrap type="none"/>
                  </v:shape>
                  <v:shape id="shape_0" ID="Freeform 33" coordsize="5832,1856" path="m598,1855l5233,1855c5561,1855,5831,1572,5831,1230l5831,625c5831,283,5561,0,5233,0l598,0c270,0,0,283,0,625l0,1230c0,1578,270,1855,598,1855e" fillcolor="white" stroked="t" o:allowincell="f" style="position:absolute;left:348;top:-6138;width:3304;height:1051;mso-wrap-style:none;v-text-anchor:middle;mso-position-vertical:top">
                    <v:fill o:detectmouseclick="t" type="solid" color2="black"/>
                    <v:stroke color="#0f9ed5" weight="12600" joinstyle="miter" endcap="flat"/>
                    <w10:wrap type="none"/>
                  </v:shape>
                  <v:shape id="shape_0" ID="Freeform 34" coordsize="6097,2150" path="m5836,321c5722,130,5519,0,5285,0l650,0c291,0,0,304,0,679l0,1285c0,1508,104,1703,260,1828c374,2019,577,2149,805,2149l5446,2149c5805,2149,6096,1845,6096,1470l6096,864c6096,641,5992,446,5836,321xm52,1285l52,679c52,337,322,54,650,54l5285,54c5613,54,5883,337,5883,679l5883,1285c5883,1627,5613,1910,5285,1910l650,1910c322,1910,52,1633,52,1285xm6049,1470c6049,1812,5774,2095,5446,2095l805,2095c644,2095,494,2024,385,1904c468,1942,556,1964,655,1964l5290,1964c5649,1964,5940,1660,5940,1285l5940,679c5940,603,5924,527,5904,457c5992,565,6049,707,6049,864l6049,1470xe" fillcolor="white" stroked="t" o:allowincell="f" style="position:absolute;left:318;top:-6169;width:3455;height:1218;mso-wrap-style:none;v-text-anchor:middle;mso-position-vertical:top">
                    <v:fill o:detectmouseclick="t" type="solid" color2="black"/>
                    <v:stroke color="#0f9ed5" weight="12600" joinstyle="miter" endcap="flat"/>
                    <w10:wrap type="none"/>
                  </v:shape>
                </v:group>
                <v:line id="shape_0" from="2395,-4713" to="4500,-3372" ID="AutoShape 35" stroked="t" o:allowincell="f" style="position:absolute;flip:x;mso-position-vertical:top">
                  <v:stroke color="#196b24" weight="6480" startarrow="oval" startarrowwidth="wide" startarrowlength="long" joinstyle="miter" endcap="flat"/>
                  <v:fill o:detectmouseclick="t" on="false"/>
                  <w10:wrap type="none"/>
                </v:line>
                <v:shape id="shape_0" ID="TextBox 36" stroked="f" o:allowincell="f" style="position:absolute;left:596;top:-6107;width:2873;height:969;mso-wrap-style:square;v-text-anchor:top;mso-position-vertical:top" type="_x0000_t202">
                  <v:textbox>
                    <w:txbxContent>
                      <w:p>
                        <w:pPr>
                          <w:overflowPunct w:val="false"/>
                          <w:spacing w:before="0" w:after="0" w:lineRule="auto" w:line="240"/>
                          <w:jc w:val="center"/>
                          <w:rPr/>
                        </w:pPr>
                        <w:r>
                          <w:rPr>
                            <w:sz w:val="28"/>
                            <w:rFonts w:asciiTheme="minorHAnsi" w:cstheme="minorBidi" w:eastAsiaTheme="minorHAnsi" w:hAnsiTheme="minorHAnsi" w:ascii="Times New Roman" w:hAnsi="Times New Roman" w:eastAsia="Atkinson Hyperlegible" w:cs="Times New Roman"/>
                            <w:color w:val="000000"/>
                            <w:lang w:val="pl-PL"/>
                            <w14:ligatures w14:val="standardContextual"/>
                          </w:rPr>
                          <w:t>Організаційний</w:t>
                        </w:r>
                      </w:p>
                      <w:p>
                        <w:pPr>
                          <w:overflowPunct w:val="false"/>
                          <w:spacing w:before="0" w:after="0" w:lineRule="auto" w:line="240"/>
                          <w:jc w:val="center"/>
                          <w:rPr/>
                        </w:pPr>
                        <w:r>
                          <w:rPr>
                            <w:sz w:val="28"/>
                            <w:rFonts w:asciiTheme="minorHAnsi" w:cstheme="minorBidi" w:eastAsiaTheme="minorHAnsi" w:hAnsiTheme="minorHAnsi" w:ascii="Times New Roman" w:hAnsi="Times New Roman" w:eastAsia="Atkinson Hyperlegible" w:cs="Times New Roman"/>
                            <w:color w:val="000000"/>
                            <w:lang w:val="pl-PL"/>
                            <w14:ligatures w14:val="standardContextual"/>
                          </w:rPr>
                          <w:t xml:space="preserve">     (у трудових колективах)</w:t>
                        </w:r>
                      </w:p>
                    </w:txbxContent>
                  </v:textbox>
                  <v:fill o:detectmouseclick="t" on="false"/>
                  <v:stroke color="#3465a4" joinstyle="round" endcap="flat"/>
                  <w10:wrap type="none"/>
                </v:shape>
                <v:line id="shape_0" from="1915,-2355" to="2467,-1908" ID="AutoShape 5" stroked="t" o:allowincell="f" style="position:absolute;flip:xy;mso-position-vertical:top">
                  <v:stroke color="#196b24" weight="6480" startarrow="oval" startarrowwidth="wide" startarrowlength="long" joinstyle="miter" endcap="flat"/>
                  <v:fill o:detectmouseclick="t" on="false"/>
                  <w10:wrap type="none"/>
                </v:line>
              </v:group>
            </w:pict>
          </mc:Fallback>
        </mc:AlternateContent>
      </w:r>
    </w:p>
    <w:p w14:paraId="2597D48B"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Рис. 1.1. Схема видів конфлікту</w:t>
      </w:r>
    </w:p>
    <w:p w14:paraId="4CC18F58"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Психологічний словник визначає конфлікт як динамічний процес розвитку протиріч між учасниками спілкування, що виявляється у протилежності їхніх цілей, способів діяльності, позицій або оцінок. Основою будь-якого конфлікту є суперечність, яка, за певних умов, переходить у відкриту фазу протиборства [45].</w:t>
      </w:r>
    </w:p>
    <w:p w14:paraId="38A4FB4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структурі конфлікту зазвичай виокремлюють такі елементи: суб’єкти конфлікту (учасники взаємодії), об’єкт або предмет конфлікту (те, через що виникає зіткнення), конфліктна ситуація (сукупність умов, що створюють напруження) та поведінка сторін (способи реагування і взаємодії в процесі конфлікту) [12].</w:t>
      </w:r>
    </w:p>
    <w:p w14:paraId="2C49E576"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конфлікт у психологічному розумінні – це не лише протиборство, а й важливий механізм розвитку особистості та соціальної системи, що стимулює пошук нових форм взаєморозуміння й удосконалення взаємин.</w:t>
      </w:r>
    </w:p>
    <w:p w14:paraId="29F4989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Дослідження феномена конфлікту має тривалу історію й охоплює широкий спектр теоретичних напрямів, кожен із яких розглядає цю проблему під власним кутом зору.</w:t>
      </w:r>
    </w:p>
    <w:p w14:paraId="278E9F9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межах психоаналітичної традиції (З. Фрейд, К. </w:t>
      </w:r>
      <w:proofErr w:type="spellStart"/>
      <w:r>
        <w:rPr>
          <w:rFonts w:ascii="Times New Roman" w:hAnsi="Times New Roman" w:cs="Times New Roman"/>
          <w:sz w:val="28"/>
          <w:szCs w:val="28"/>
        </w:rPr>
        <w:t>Хорні</w:t>
      </w:r>
      <w:proofErr w:type="spellEnd"/>
      <w:r>
        <w:rPr>
          <w:rFonts w:ascii="Times New Roman" w:hAnsi="Times New Roman" w:cs="Times New Roman"/>
          <w:sz w:val="28"/>
          <w:szCs w:val="28"/>
        </w:rPr>
        <w:t>, А. Адлер) конфлікт трактується як результат внутрішніх суперечностей особистості, боротьби між свідомим і несвідомим, між прагненнями, бажаннями та моральними заборонами. Згідно з цим підходом, внутрішній конфлікт є невід’ємною частиною психічного розвитку людини та основою формування її індивідуальності [60].</w:t>
      </w:r>
    </w:p>
    <w:p w14:paraId="258D295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Гуманістичний напрям (К. Роджерс, А. Маслоу) пояснює конфлікт як наслідок нереалізованих або </w:t>
      </w:r>
      <w:proofErr w:type="spellStart"/>
      <w:r>
        <w:rPr>
          <w:rFonts w:ascii="Times New Roman" w:hAnsi="Times New Roman" w:cs="Times New Roman"/>
          <w:sz w:val="28"/>
          <w:szCs w:val="28"/>
        </w:rPr>
        <w:t>фрустрованих</w:t>
      </w:r>
      <w:proofErr w:type="spellEnd"/>
      <w:r>
        <w:rPr>
          <w:rFonts w:ascii="Times New Roman" w:hAnsi="Times New Roman" w:cs="Times New Roman"/>
          <w:sz w:val="28"/>
          <w:szCs w:val="28"/>
        </w:rPr>
        <w:t xml:space="preserve"> потреб особистості. А. Маслоу підкреслював, що зіткнення між прагненням до самореалізації та зовнішніми чи внутрішніми обмеженнями може породжувати глибокі внутрішні суперечності, які проявляються у формі психологічного напруження та конфліктної поведінки [66].</w:t>
      </w:r>
    </w:p>
    <w:p w14:paraId="3376CA8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межах теорій особистості конфлікт розглядається як прояв індивідуальних характеристик – потреб, мотивів, способів адаптації до соціального середовища. Дослідники (Ж. </w:t>
      </w:r>
      <w:proofErr w:type="spellStart"/>
      <w:r>
        <w:rPr>
          <w:rFonts w:ascii="Times New Roman" w:hAnsi="Times New Roman" w:cs="Times New Roman"/>
          <w:sz w:val="28"/>
          <w:szCs w:val="28"/>
        </w:rPr>
        <w:t>Піаже</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Фестингер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Келлі</w:t>
      </w:r>
      <w:proofErr w:type="spellEnd"/>
      <w:r>
        <w:rPr>
          <w:rFonts w:ascii="Times New Roman" w:hAnsi="Times New Roman" w:cs="Times New Roman"/>
          <w:sz w:val="28"/>
          <w:szCs w:val="28"/>
        </w:rPr>
        <w:t>) пов’язують виникнення конфлікту з когнітивним дисонансом – зіткненням несумісних переконань, установок або очікувань. Відмінності у сприйнятті ситуацій і поведінкових реакціях часто стають підґрунтям для міжособистісних конфліктів [68].</w:t>
      </w:r>
    </w:p>
    <w:p w14:paraId="6F43E55E"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Представники теорії особистісних рис (Р. </w:t>
      </w:r>
      <w:proofErr w:type="spellStart"/>
      <w:r>
        <w:rPr>
          <w:rFonts w:ascii="Times New Roman" w:hAnsi="Times New Roman" w:cs="Times New Roman"/>
          <w:sz w:val="28"/>
          <w:szCs w:val="28"/>
        </w:rPr>
        <w:t>МакКрей</w:t>
      </w:r>
      <w:proofErr w:type="spellEnd"/>
      <w:r>
        <w:rPr>
          <w:rFonts w:ascii="Times New Roman" w:hAnsi="Times New Roman" w:cs="Times New Roman"/>
          <w:sz w:val="28"/>
          <w:szCs w:val="28"/>
        </w:rPr>
        <w:t xml:space="preserve">, П. Коста) пов’язують стиль конфліктної поведінки з поєднанням п’яти базових рис: екстраверсії, доброзичливості, сумлінності, нейротизму та відкритості до нового досвіду. Згідно з теорією саморегуляції (А. Бандура, Р. </w:t>
      </w:r>
      <w:proofErr w:type="spellStart"/>
      <w:r>
        <w:rPr>
          <w:rFonts w:ascii="Times New Roman" w:hAnsi="Times New Roman" w:cs="Times New Roman"/>
          <w:sz w:val="28"/>
          <w:szCs w:val="28"/>
        </w:rPr>
        <w:t>Баумейстер</w:t>
      </w:r>
      <w:proofErr w:type="spellEnd"/>
      <w:r>
        <w:rPr>
          <w:rFonts w:ascii="Times New Roman" w:hAnsi="Times New Roman" w:cs="Times New Roman"/>
          <w:sz w:val="28"/>
          <w:szCs w:val="28"/>
        </w:rPr>
        <w:t>), конфлікт часто виникає як результат імпульсивних або агресивних дій, тоді як здатність до самоконтролю, рефлексії та адаптації знижує його деструктивний потенціал [49].</w:t>
      </w:r>
    </w:p>
    <w:p w14:paraId="1AC348E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Соціально-психологічні концепції розглядають конфлікт як продукт взаємодії між особами або групами. Теорія соціальної ідентичності (Г. </w:t>
      </w:r>
      <w:proofErr w:type="spellStart"/>
      <w:r>
        <w:rPr>
          <w:rFonts w:ascii="Times New Roman" w:hAnsi="Times New Roman" w:cs="Times New Roman"/>
          <w:sz w:val="28"/>
          <w:szCs w:val="28"/>
        </w:rPr>
        <w:t>Теджфел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Тернер</w:t>
      </w:r>
      <w:proofErr w:type="spellEnd"/>
      <w:r>
        <w:rPr>
          <w:rFonts w:ascii="Times New Roman" w:hAnsi="Times New Roman" w:cs="Times New Roman"/>
          <w:sz w:val="28"/>
          <w:szCs w:val="28"/>
        </w:rPr>
        <w:t xml:space="preserve">) пояснює його через протиставлення «своїх» і «чужих» груп. Теорія стилів поведінки в конфлікті (К. Томас, Р. </w:t>
      </w:r>
      <w:proofErr w:type="spellStart"/>
      <w:r>
        <w:rPr>
          <w:rFonts w:ascii="Times New Roman" w:hAnsi="Times New Roman" w:cs="Times New Roman"/>
          <w:sz w:val="28"/>
          <w:szCs w:val="28"/>
        </w:rPr>
        <w:t>Кілмен</w:t>
      </w:r>
      <w:proofErr w:type="spellEnd"/>
      <w:r>
        <w:rPr>
          <w:rFonts w:ascii="Times New Roman" w:hAnsi="Times New Roman" w:cs="Times New Roman"/>
          <w:sz w:val="28"/>
          <w:szCs w:val="28"/>
        </w:rPr>
        <w:t xml:space="preserve">) описує різні стратегії його врегулювання – від уникнення до співпраці. У рамках теорії атрибуції (Ф. </w:t>
      </w:r>
      <w:proofErr w:type="spellStart"/>
      <w:r>
        <w:rPr>
          <w:rFonts w:ascii="Times New Roman" w:hAnsi="Times New Roman" w:cs="Times New Roman"/>
          <w:sz w:val="28"/>
          <w:szCs w:val="28"/>
        </w:rPr>
        <w:t>Хайдер</w:t>
      </w:r>
      <w:proofErr w:type="spellEnd"/>
      <w:r>
        <w:rPr>
          <w:rFonts w:ascii="Times New Roman" w:hAnsi="Times New Roman" w:cs="Times New Roman"/>
          <w:sz w:val="28"/>
          <w:szCs w:val="28"/>
        </w:rPr>
        <w:t xml:space="preserve">, Г. </w:t>
      </w:r>
      <w:proofErr w:type="spellStart"/>
      <w:r>
        <w:rPr>
          <w:rFonts w:ascii="Times New Roman" w:hAnsi="Times New Roman" w:cs="Times New Roman"/>
          <w:sz w:val="28"/>
          <w:szCs w:val="28"/>
        </w:rPr>
        <w:t>Келлі</w:t>
      </w:r>
      <w:proofErr w:type="spellEnd"/>
      <w:r>
        <w:rPr>
          <w:rFonts w:ascii="Times New Roman" w:hAnsi="Times New Roman" w:cs="Times New Roman"/>
          <w:sz w:val="28"/>
          <w:szCs w:val="28"/>
        </w:rPr>
        <w:t>) конфлікти розглядаються як наслідок різних способів інтерпретації поведінки інших людей, коли особистість приписує причини дій зовнішнім чи внутрішнім чинникам [52].</w:t>
      </w:r>
    </w:p>
    <w:p w14:paraId="50D176A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Останні десятиліття характеризуються розширенням досліджень конфлікту за межі психології. В економічній і політичній науках з’являються нові підходи: теорія раціонального вибору (Х. </w:t>
      </w:r>
      <w:proofErr w:type="spellStart"/>
      <w:r>
        <w:rPr>
          <w:rFonts w:ascii="Times New Roman" w:hAnsi="Times New Roman" w:cs="Times New Roman"/>
          <w:sz w:val="28"/>
          <w:szCs w:val="28"/>
        </w:rPr>
        <w:t>Блау</w:t>
      </w:r>
      <w:proofErr w:type="spellEnd"/>
      <w:r>
        <w:rPr>
          <w:rFonts w:ascii="Times New Roman" w:hAnsi="Times New Roman" w:cs="Times New Roman"/>
          <w:sz w:val="28"/>
          <w:szCs w:val="28"/>
        </w:rPr>
        <w:t>) аналізує конфлікт як результат стратегічних рішень індивіда чи групи; теорія ігор (П. Емерсон, Е. Берн) – як наслідок боротьби за ресурси та соціально-економічну справедливість; конфліктна економіка – як систему, що досліджує економічні наслідки суперечностей, включно з війнами та санкціями [57].</w:t>
      </w:r>
    </w:p>
    <w:p w14:paraId="0EC1B43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політичній сфері теорія реалізму розглядає конфлікт як природний механізм боротьби за владу й вплив, а теорія міжнародних відносин (К. </w:t>
      </w:r>
      <w:proofErr w:type="spellStart"/>
      <w:r>
        <w:rPr>
          <w:rFonts w:ascii="Times New Roman" w:hAnsi="Times New Roman" w:cs="Times New Roman"/>
          <w:sz w:val="28"/>
          <w:szCs w:val="28"/>
        </w:rPr>
        <w:t>Уолтц</w:t>
      </w:r>
      <w:proofErr w:type="spellEnd"/>
      <w:r>
        <w:rPr>
          <w:rFonts w:ascii="Times New Roman" w:hAnsi="Times New Roman" w:cs="Times New Roman"/>
          <w:sz w:val="28"/>
          <w:szCs w:val="28"/>
        </w:rPr>
        <w:t xml:space="preserve">) – як закономірний прояв зіткнення інтересів держав і засіб досягнення балансу сил. Теорія демократичного миру (К. </w:t>
      </w:r>
      <w:proofErr w:type="spellStart"/>
      <w:r>
        <w:rPr>
          <w:rFonts w:ascii="Times New Roman" w:hAnsi="Times New Roman" w:cs="Times New Roman"/>
          <w:sz w:val="28"/>
          <w:szCs w:val="28"/>
        </w:rPr>
        <w:t>Дойч</w:t>
      </w:r>
      <w:proofErr w:type="spellEnd"/>
      <w:r>
        <w:rPr>
          <w:rFonts w:ascii="Times New Roman" w:hAnsi="Times New Roman" w:cs="Times New Roman"/>
          <w:sz w:val="28"/>
          <w:szCs w:val="28"/>
        </w:rPr>
        <w:t>, І. Кант) доводить, що політичний режим і рівень демократичності суспільства безпосередньо впливають на частоту й характер конфліктів у ньому та між державами [18].</w:t>
      </w:r>
    </w:p>
    <w:p w14:paraId="382C849E"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Німецький соціолог і філософ </w:t>
      </w:r>
      <w:proofErr w:type="spellStart"/>
      <w:r>
        <w:rPr>
          <w:rFonts w:ascii="Times New Roman" w:hAnsi="Times New Roman" w:cs="Times New Roman"/>
          <w:sz w:val="28"/>
          <w:szCs w:val="28"/>
        </w:rPr>
        <w:t>Ральф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Дарендорф</w:t>
      </w:r>
      <w:proofErr w:type="spellEnd"/>
      <w:r>
        <w:rPr>
          <w:rFonts w:ascii="Times New Roman" w:hAnsi="Times New Roman" w:cs="Times New Roman"/>
          <w:sz w:val="28"/>
          <w:szCs w:val="28"/>
        </w:rPr>
        <w:t xml:space="preserve"> запропонував одну з найповніших і найдетальніших класифікацій конфліктів, яка враховує їхні джерела, наслідки, масштаб, форми прояву та характер протікання. Нижче наведено основні критерії класифікації конфліктів за Р. </w:t>
      </w:r>
      <w:proofErr w:type="spellStart"/>
      <w:r>
        <w:rPr>
          <w:rFonts w:ascii="Times New Roman" w:hAnsi="Times New Roman" w:cs="Times New Roman"/>
          <w:sz w:val="28"/>
          <w:szCs w:val="28"/>
        </w:rPr>
        <w:t>Дарендорфом</w:t>
      </w:r>
      <w:proofErr w:type="spellEnd"/>
      <w:r>
        <w:rPr>
          <w:rFonts w:ascii="Times New Roman" w:hAnsi="Times New Roman" w:cs="Times New Roman"/>
          <w:sz w:val="28"/>
          <w:szCs w:val="28"/>
        </w:rPr>
        <w:t xml:space="preserve"> [55]:</w:t>
      </w:r>
    </w:p>
    <w:p w14:paraId="1EE86FED" w14:textId="77777777" w:rsidR="00B5539C" w:rsidRDefault="00000000">
      <w:pPr>
        <w:numPr>
          <w:ilvl w:val="0"/>
          <w:numId w:val="2"/>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 джерелом виникнення – конфлікти інтересів, цінностей, ідентифікації. Цей поділ базується на тому, що суперечності можуть </w:t>
      </w:r>
      <w:r>
        <w:rPr>
          <w:rFonts w:ascii="Times New Roman" w:hAnsi="Times New Roman" w:cs="Times New Roman"/>
          <w:sz w:val="28"/>
          <w:szCs w:val="28"/>
        </w:rPr>
        <w:lastRenderedPageBreak/>
        <w:t>виникати через зіткнення матеріальних інтересів, відмінність у ціннісних орієнтаціях або проблему самоідентифікації особистості в групі.</w:t>
      </w:r>
    </w:p>
    <w:p w14:paraId="561A985C" w14:textId="77777777" w:rsidR="00B5539C" w:rsidRDefault="00000000">
      <w:pPr>
        <w:numPr>
          <w:ilvl w:val="0"/>
          <w:numId w:val="2"/>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 соціальними наслідками – успішні, неуспішні, конструктивні (творчі) та деструктивні (руйнівні) конфлікти.  Конструктивний конфлікт сприяє розвитку системи, тоді як деструктивний – призводить до її дестабілізації.</w:t>
      </w:r>
    </w:p>
    <w:p w14:paraId="5553E347" w14:textId="77777777" w:rsidR="00B5539C" w:rsidRDefault="00000000">
      <w:pPr>
        <w:numPr>
          <w:ilvl w:val="0"/>
          <w:numId w:val="2"/>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 масштабом прояву – локальні, регіональні, міждержавні, глобальні, мікро-, </w:t>
      </w:r>
      <w:proofErr w:type="spellStart"/>
      <w:r>
        <w:rPr>
          <w:rFonts w:ascii="Times New Roman" w:hAnsi="Times New Roman" w:cs="Times New Roman"/>
          <w:sz w:val="28"/>
          <w:szCs w:val="28"/>
        </w:rPr>
        <w:t>макро</w:t>
      </w:r>
      <w:proofErr w:type="spellEnd"/>
      <w:r>
        <w:rPr>
          <w:rFonts w:ascii="Times New Roman" w:hAnsi="Times New Roman" w:cs="Times New Roman"/>
          <w:sz w:val="28"/>
          <w:szCs w:val="28"/>
        </w:rPr>
        <w:t>- та мега-конфлікти. Така класифікація дає змогу розмежувати конфлікти за рівнем охоплення суспільних відносин – від особистісних до світових.</w:t>
      </w:r>
    </w:p>
    <w:p w14:paraId="0E42FD2D" w14:textId="77777777" w:rsidR="00B5539C" w:rsidRDefault="00000000">
      <w:pPr>
        <w:numPr>
          <w:ilvl w:val="0"/>
          <w:numId w:val="2"/>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 формами боротьби – мирні та немирні конфлікти. У першому випадку сторони застосовують ненасильницькі способи врегулювання (переговори, компроміс), у другому – конфлікт переходить у фазу відкритого протистояння чи насильства.</w:t>
      </w:r>
    </w:p>
    <w:p w14:paraId="3AF76DC8" w14:textId="77777777" w:rsidR="00B5539C" w:rsidRDefault="00000000">
      <w:pPr>
        <w:numPr>
          <w:ilvl w:val="0"/>
          <w:numId w:val="2"/>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 умовами виникнення – ендогенні та екзогенні конфлікти.  Ендогенні виникають усередині певної системи або групи, тоді як екзогенні спричиняються зовнішніми чинниками.</w:t>
      </w:r>
    </w:p>
    <w:p w14:paraId="413B619B" w14:textId="77777777" w:rsidR="00B5539C" w:rsidRDefault="00000000">
      <w:pPr>
        <w:numPr>
          <w:ilvl w:val="0"/>
          <w:numId w:val="2"/>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 ставленням суб’єктів до конфлікту – справжній, випадковий, хибний та латентний (прихований) конфлікти Цей критерій відображає ступінь усвідомлення сторонами причин і сутності протиріччя.</w:t>
      </w:r>
    </w:p>
    <w:p w14:paraId="1E1C49E2" w14:textId="77777777" w:rsidR="00B5539C" w:rsidRDefault="00000000">
      <w:pPr>
        <w:numPr>
          <w:ilvl w:val="0"/>
          <w:numId w:val="2"/>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 тактикою поведінки сторін – боротьба, гра, дебати. Конфлікт може набувати різних форм взаємодії: від відкритої сутички до символічного або риторичного змагання [55].</w:t>
      </w:r>
    </w:p>
    <w:p w14:paraId="3E4B1D06"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Міжособистісні конфлікти є найпоширенішим типом соціально-психологічних конфліктів. Вони охоплюють практично всі сфери людських взаємин – від сімейного та побутового до професійного й суспільно-політичного життя. У певному сенсі будь-який конфлікт зрештою має міжособистісний вимір, оскільки навіть у </w:t>
      </w:r>
      <w:proofErr w:type="spellStart"/>
      <w:r>
        <w:rPr>
          <w:rFonts w:ascii="Times New Roman" w:hAnsi="Times New Roman" w:cs="Times New Roman"/>
          <w:sz w:val="28"/>
          <w:szCs w:val="28"/>
        </w:rPr>
        <w:t>міжгрупових</w:t>
      </w:r>
      <w:proofErr w:type="spellEnd"/>
      <w:r>
        <w:rPr>
          <w:rFonts w:ascii="Times New Roman" w:hAnsi="Times New Roman" w:cs="Times New Roman"/>
          <w:sz w:val="28"/>
          <w:szCs w:val="28"/>
        </w:rPr>
        <w:t xml:space="preserve"> чи міжнародних </w:t>
      </w:r>
      <w:r>
        <w:rPr>
          <w:rFonts w:ascii="Times New Roman" w:hAnsi="Times New Roman" w:cs="Times New Roman"/>
          <w:sz w:val="28"/>
          <w:szCs w:val="28"/>
        </w:rPr>
        <w:lastRenderedPageBreak/>
        <w:t>протистояннях відбувається зіткнення позицій і інтересів конкретних осіб – лідерів, представників держав або соціальних спільнот [3].</w:t>
      </w:r>
    </w:p>
    <w:p w14:paraId="62A53250"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психологічному розумінні міжособистісний конфлікт – це закономірний етап розвитку міжособистісних стосунків, у межах якого виникає протиріччя між особистісно значущими цілями, принципами чи мотивами учасників взаємодії. Таке протиріччя супроводжується нервово-психічним напруженням, усвідомленням емоційного дискомфорту та прагненням до дій, спрямованих на подолання ситуації. У процесі цього протистояння часто відбувається порушення психологічних меж особистого простору, що поглиблює конфлікт і посилює його динаміку [33].</w:t>
      </w:r>
    </w:p>
    <w:p w14:paraId="76881DAC"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Сутність міжособистісного конфлікту полягає у зіткненні інтересів, цінностей або потреб двох сторін, які перебувають у безпосередній взаємодії. Такий тип конфлікту є важливою психологічною проблемою, що потребує свого врегулювання, оскільки супроводжується емоційними переживаннями, зниженням ефективності комунікації та порушенням соціальної гармонії. Водночас саме конфлікт стимулює учасників до пошуку рішень, розвитку навичок саморегуляції та підвищення рівня взаєморозуміння.</w:t>
      </w:r>
    </w:p>
    <w:p w14:paraId="5EE73DED"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Оскільки міжособистісні конфлікти виникають безпосередньо в процесі спілкування, вони тісно пов’язані з таким феноменом, як бар’єри комунікації. Бар’єри спілкування – це фактори, які ускладнюють або порушують нормальний перебіг комунікативного процесу між людьми, спричиняючи непорозуміння та напруження у взаємодії.</w:t>
      </w:r>
    </w:p>
    <w:p w14:paraId="683FA368"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 психології виділяють дві основні групи функцій конфлікту: конструктивні та деструктивні. Конструктивні функції допомагають поліпшити взаєморозуміння, розв’язати суперечності та сприяють розвитку особистості. Деструктивні – призводять до погіршення стосунків, емоційного виснаження і зниження ефективності спільної діяльності (див. табл. 1.1) [18].</w:t>
      </w:r>
    </w:p>
    <w:p w14:paraId="6C6CC5B7" w14:textId="77777777" w:rsidR="00B5539C" w:rsidRDefault="00000000">
      <w:pPr>
        <w:jc w:val="right"/>
        <w:rPr>
          <w:rFonts w:ascii="Times New Roman" w:hAnsi="Times New Roman" w:cs="Times New Roman"/>
          <w:b/>
          <w:bCs/>
          <w:sz w:val="28"/>
          <w:szCs w:val="28"/>
        </w:rPr>
      </w:pPr>
      <w:r>
        <w:rPr>
          <w:rFonts w:ascii="Times New Roman" w:hAnsi="Times New Roman" w:cs="Times New Roman"/>
          <w:b/>
          <w:bCs/>
          <w:sz w:val="28"/>
          <w:szCs w:val="28"/>
        </w:rPr>
        <w:lastRenderedPageBreak/>
        <w:t>Таблиця 1.1</w:t>
      </w:r>
    </w:p>
    <w:p w14:paraId="23E9DDC4" w14:textId="77777777" w:rsidR="00B5539C" w:rsidRDefault="00000000">
      <w:pPr>
        <w:jc w:val="center"/>
        <w:rPr>
          <w:rFonts w:ascii="Times New Roman" w:hAnsi="Times New Roman" w:cs="Times New Roman"/>
          <w:b/>
          <w:bCs/>
          <w:sz w:val="28"/>
          <w:szCs w:val="28"/>
        </w:rPr>
      </w:pPr>
      <w:r>
        <w:rPr>
          <w:rFonts w:ascii="Times New Roman" w:hAnsi="Times New Roman" w:cs="Times New Roman"/>
          <w:b/>
          <w:bCs/>
          <w:sz w:val="28"/>
          <w:szCs w:val="28"/>
        </w:rPr>
        <w:t>Функції міжособистісного конфлікту</w:t>
      </w:r>
    </w:p>
    <w:tbl>
      <w:tblPr>
        <w:tblStyle w:val="af7"/>
        <w:tblW w:w="9062" w:type="dxa"/>
        <w:tblLayout w:type="fixed"/>
        <w:tblLook w:val="04A0" w:firstRow="1" w:lastRow="0" w:firstColumn="1" w:lastColumn="0" w:noHBand="0" w:noVBand="1"/>
      </w:tblPr>
      <w:tblGrid>
        <w:gridCol w:w="1737"/>
        <w:gridCol w:w="2175"/>
        <w:gridCol w:w="2650"/>
        <w:gridCol w:w="2500"/>
      </w:tblGrid>
      <w:tr w:rsidR="00B5539C" w14:paraId="5BB2B51C" w14:textId="77777777">
        <w:tc>
          <w:tcPr>
            <w:tcW w:w="1736" w:type="dxa"/>
          </w:tcPr>
          <w:p w14:paraId="5DED6B6A"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Тип функцій</w:t>
            </w:r>
          </w:p>
        </w:tc>
        <w:tc>
          <w:tcPr>
            <w:tcW w:w="2175" w:type="dxa"/>
          </w:tcPr>
          <w:p w14:paraId="783E98B9"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Назва функції</w:t>
            </w:r>
          </w:p>
        </w:tc>
        <w:tc>
          <w:tcPr>
            <w:tcW w:w="2650" w:type="dxa"/>
          </w:tcPr>
          <w:p w14:paraId="1475DB89"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Зміст</w:t>
            </w:r>
          </w:p>
        </w:tc>
        <w:tc>
          <w:tcPr>
            <w:tcW w:w="2500" w:type="dxa"/>
          </w:tcPr>
          <w:p w14:paraId="0873C0A8"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Психологічне значення / Наслідки</w:t>
            </w:r>
          </w:p>
        </w:tc>
      </w:tr>
      <w:tr w:rsidR="00B5539C" w14:paraId="4FD2C47F" w14:textId="77777777">
        <w:tc>
          <w:tcPr>
            <w:tcW w:w="1736" w:type="dxa"/>
          </w:tcPr>
          <w:p w14:paraId="71DAE95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Конструктивні</w:t>
            </w:r>
          </w:p>
        </w:tc>
        <w:tc>
          <w:tcPr>
            <w:tcW w:w="2175" w:type="dxa"/>
          </w:tcPr>
          <w:p w14:paraId="76364CE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Пізнавальна</w:t>
            </w:r>
          </w:p>
        </w:tc>
        <w:tc>
          <w:tcPr>
            <w:tcW w:w="2650" w:type="dxa"/>
          </w:tcPr>
          <w:p w14:paraId="1C3015E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Відображає наявність неблагополучних відносин, сигналізує про існування суперечностей.</w:t>
            </w:r>
          </w:p>
        </w:tc>
        <w:tc>
          <w:tcPr>
            <w:tcW w:w="2500" w:type="dxa"/>
          </w:tcPr>
          <w:p w14:paraId="7BC5016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Сприяє усвідомленню проблеми, її причин і шляхів подолання.</w:t>
            </w:r>
          </w:p>
        </w:tc>
      </w:tr>
      <w:tr w:rsidR="00B5539C" w14:paraId="66F191BC" w14:textId="77777777">
        <w:tc>
          <w:tcPr>
            <w:tcW w:w="1736" w:type="dxa"/>
          </w:tcPr>
          <w:p w14:paraId="63C92975" w14:textId="77777777" w:rsidR="00B5539C" w:rsidRDefault="00B5539C">
            <w:pPr>
              <w:spacing w:after="0" w:line="240" w:lineRule="auto"/>
              <w:rPr>
                <w:rFonts w:ascii="Times New Roman" w:eastAsia="Times New Roman" w:hAnsi="Times New Roman" w:cs="Times New Roman"/>
                <w:kern w:val="0"/>
                <w:lang w:eastAsia="pl-PL"/>
                <w14:ligatures w14:val="none"/>
              </w:rPr>
            </w:pPr>
          </w:p>
        </w:tc>
        <w:tc>
          <w:tcPr>
            <w:tcW w:w="2175" w:type="dxa"/>
          </w:tcPr>
          <w:p w14:paraId="374847D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Розвивальна</w:t>
            </w:r>
          </w:p>
        </w:tc>
        <w:tc>
          <w:tcPr>
            <w:tcW w:w="2650" w:type="dxa"/>
          </w:tcPr>
          <w:p w14:paraId="6AF9EBBC"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Конфлікт стимулює саморозвиток, самопізнання та вдосконалення взаємодії між людьми.</w:t>
            </w:r>
          </w:p>
        </w:tc>
        <w:tc>
          <w:tcPr>
            <w:tcW w:w="2500" w:type="dxa"/>
          </w:tcPr>
          <w:p w14:paraId="10D56E3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Підвищує рівень особистісної зрілості, толерантності, комунікативної культури.</w:t>
            </w:r>
          </w:p>
        </w:tc>
      </w:tr>
      <w:tr w:rsidR="00B5539C" w14:paraId="4ED42B5A" w14:textId="77777777">
        <w:tc>
          <w:tcPr>
            <w:tcW w:w="1736" w:type="dxa"/>
          </w:tcPr>
          <w:p w14:paraId="5C70D920" w14:textId="77777777" w:rsidR="00B5539C" w:rsidRDefault="00B5539C">
            <w:pPr>
              <w:spacing w:after="0" w:line="240" w:lineRule="auto"/>
              <w:rPr>
                <w:rFonts w:ascii="Times New Roman" w:eastAsia="Times New Roman" w:hAnsi="Times New Roman" w:cs="Times New Roman"/>
                <w:kern w:val="0"/>
                <w:lang w:eastAsia="pl-PL"/>
                <w14:ligatures w14:val="none"/>
              </w:rPr>
            </w:pPr>
          </w:p>
        </w:tc>
        <w:tc>
          <w:tcPr>
            <w:tcW w:w="2175" w:type="dxa"/>
          </w:tcPr>
          <w:p w14:paraId="704675D1"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Інструментальна</w:t>
            </w:r>
          </w:p>
        </w:tc>
        <w:tc>
          <w:tcPr>
            <w:tcW w:w="2650" w:type="dxa"/>
          </w:tcPr>
          <w:p w14:paraId="5A22C0EB"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Конфлікт виступає засобом подолання протиріч і відновлення психологічної рівноваги.</w:t>
            </w:r>
          </w:p>
        </w:tc>
        <w:tc>
          <w:tcPr>
            <w:tcW w:w="2500" w:type="dxa"/>
          </w:tcPr>
          <w:p w14:paraId="024FEA1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Дозволяє знайти взаємоприйнятне рішення, покращити взаємини.</w:t>
            </w:r>
          </w:p>
        </w:tc>
      </w:tr>
      <w:tr w:rsidR="00B5539C" w14:paraId="0C1B77CB" w14:textId="77777777">
        <w:tc>
          <w:tcPr>
            <w:tcW w:w="1736" w:type="dxa"/>
          </w:tcPr>
          <w:p w14:paraId="3C9001FA" w14:textId="77777777" w:rsidR="00B5539C" w:rsidRDefault="00B5539C">
            <w:pPr>
              <w:spacing w:after="0" w:line="240" w:lineRule="auto"/>
              <w:rPr>
                <w:rFonts w:ascii="Times New Roman" w:eastAsia="Times New Roman" w:hAnsi="Times New Roman" w:cs="Times New Roman"/>
                <w:kern w:val="0"/>
                <w:lang w:eastAsia="pl-PL"/>
                <w14:ligatures w14:val="none"/>
              </w:rPr>
            </w:pPr>
          </w:p>
        </w:tc>
        <w:tc>
          <w:tcPr>
            <w:tcW w:w="2175" w:type="dxa"/>
          </w:tcPr>
          <w:p w14:paraId="7BA89BF9" w14:textId="77777777" w:rsidR="00B5539C" w:rsidRDefault="00000000">
            <w:pPr>
              <w:spacing w:after="0" w:line="240" w:lineRule="auto"/>
              <w:rPr>
                <w:rFonts w:ascii="Times New Roman" w:eastAsia="Times New Roman" w:hAnsi="Times New Roman" w:cs="Times New Roman"/>
                <w:kern w:val="0"/>
                <w:lang w:eastAsia="pl-PL"/>
                <w14:ligatures w14:val="none"/>
              </w:rPr>
            </w:pPr>
            <w:proofErr w:type="spellStart"/>
            <w:r>
              <w:rPr>
                <w:rFonts w:ascii="Times New Roman" w:eastAsia="Times New Roman" w:hAnsi="Times New Roman" w:cs="Times New Roman"/>
                <w:kern w:val="0"/>
                <w:lang w:eastAsia="pl-PL"/>
                <w14:ligatures w14:val="none"/>
              </w:rPr>
              <w:t>Перебудовча</w:t>
            </w:r>
            <w:proofErr w:type="spellEnd"/>
            <w:r>
              <w:rPr>
                <w:rFonts w:ascii="Times New Roman" w:eastAsia="Times New Roman" w:hAnsi="Times New Roman" w:cs="Times New Roman"/>
                <w:kern w:val="0"/>
                <w:lang w:eastAsia="pl-PL"/>
                <w14:ligatures w14:val="none"/>
              </w:rPr>
              <w:t xml:space="preserve"> (</w:t>
            </w:r>
            <w:proofErr w:type="spellStart"/>
            <w:r>
              <w:rPr>
                <w:rFonts w:ascii="Times New Roman" w:eastAsia="Times New Roman" w:hAnsi="Times New Roman" w:cs="Times New Roman"/>
                <w:kern w:val="0"/>
                <w:lang w:eastAsia="pl-PL"/>
                <w14:ligatures w14:val="none"/>
              </w:rPr>
              <w:t>реструктурна</w:t>
            </w:r>
            <w:proofErr w:type="spellEnd"/>
            <w:r>
              <w:rPr>
                <w:rFonts w:ascii="Times New Roman" w:eastAsia="Times New Roman" w:hAnsi="Times New Roman" w:cs="Times New Roman"/>
                <w:kern w:val="0"/>
                <w:lang w:eastAsia="pl-PL"/>
                <w14:ligatures w14:val="none"/>
              </w:rPr>
              <w:t>)</w:t>
            </w:r>
          </w:p>
        </w:tc>
        <w:tc>
          <w:tcPr>
            <w:tcW w:w="2650" w:type="dxa"/>
          </w:tcPr>
          <w:p w14:paraId="0E749C9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Усуває фактори, що руйнують систему взаємодії, сприяє формуванню нової моделі спілкування.</w:t>
            </w:r>
          </w:p>
        </w:tc>
        <w:tc>
          <w:tcPr>
            <w:tcW w:w="2500" w:type="dxa"/>
          </w:tcPr>
          <w:p w14:paraId="2AA80D8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Підвищує взаєморозуміння, стабілізує соціальні зв’язки.</w:t>
            </w:r>
          </w:p>
        </w:tc>
      </w:tr>
      <w:tr w:rsidR="00B5539C" w14:paraId="5CF01B9A" w14:textId="77777777">
        <w:tc>
          <w:tcPr>
            <w:tcW w:w="1736" w:type="dxa"/>
          </w:tcPr>
          <w:p w14:paraId="14CF5D5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Деструктивні</w:t>
            </w:r>
          </w:p>
        </w:tc>
        <w:tc>
          <w:tcPr>
            <w:tcW w:w="2175" w:type="dxa"/>
          </w:tcPr>
          <w:p w14:paraId="723DC8F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Розпад спільної діяльності</w:t>
            </w:r>
          </w:p>
        </w:tc>
        <w:tc>
          <w:tcPr>
            <w:tcW w:w="2650" w:type="dxa"/>
          </w:tcPr>
          <w:p w14:paraId="4752D80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Призводить до дезорганізації групової роботи, зниження результативності.</w:t>
            </w:r>
          </w:p>
        </w:tc>
        <w:tc>
          <w:tcPr>
            <w:tcW w:w="2500" w:type="dxa"/>
          </w:tcPr>
          <w:p w14:paraId="5036AF4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Руйнує колективну єдність, ускладнює взаємодію.</w:t>
            </w:r>
          </w:p>
        </w:tc>
      </w:tr>
      <w:tr w:rsidR="00B5539C" w14:paraId="11B8FEEE" w14:textId="77777777">
        <w:tc>
          <w:tcPr>
            <w:tcW w:w="1736" w:type="dxa"/>
          </w:tcPr>
          <w:p w14:paraId="025FBBBD" w14:textId="77777777" w:rsidR="00B5539C" w:rsidRDefault="00B5539C">
            <w:pPr>
              <w:spacing w:after="0" w:line="240" w:lineRule="auto"/>
              <w:rPr>
                <w:rFonts w:ascii="Times New Roman" w:eastAsia="Times New Roman" w:hAnsi="Times New Roman" w:cs="Times New Roman"/>
                <w:kern w:val="0"/>
                <w:lang w:eastAsia="pl-PL"/>
                <w14:ligatures w14:val="none"/>
              </w:rPr>
            </w:pPr>
          </w:p>
        </w:tc>
        <w:tc>
          <w:tcPr>
            <w:tcW w:w="2175" w:type="dxa"/>
          </w:tcPr>
          <w:p w14:paraId="2DB1FE81"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Погіршення міжособистісних стосунків</w:t>
            </w:r>
          </w:p>
        </w:tc>
        <w:tc>
          <w:tcPr>
            <w:tcW w:w="2650" w:type="dxa"/>
          </w:tcPr>
          <w:p w14:paraId="207D613A"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Виникає недовіра, відчуження, агресія між учасниками.</w:t>
            </w:r>
          </w:p>
        </w:tc>
        <w:tc>
          <w:tcPr>
            <w:tcW w:w="2500" w:type="dxa"/>
          </w:tcPr>
          <w:p w14:paraId="0507A7B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Погіршується психологічний клімат, втрачається емоційна близькість.</w:t>
            </w:r>
          </w:p>
        </w:tc>
      </w:tr>
      <w:tr w:rsidR="00B5539C" w14:paraId="48EE57BB" w14:textId="77777777">
        <w:tc>
          <w:tcPr>
            <w:tcW w:w="1736" w:type="dxa"/>
          </w:tcPr>
          <w:p w14:paraId="0118AAD6" w14:textId="77777777" w:rsidR="00B5539C" w:rsidRDefault="00B5539C">
            <w:pPr>
              <w:spacing w:after="0" w:line="240" w:lineRule="auto"/>
              <w:rPr>
                <w:rFonts w:ascii="Times New Roman" w:eastAsia="Times New Roman" w:hAnsi="Times New Roman" w:cs="Times New Roman"/>
                <w:kern w:val="0"/>
                <w:lang w:eastAsia="pl-PL"/>
                <w14:ligatures w14:val="none"/>
              </w:rPr>
            </w:pPr>
          </w:p>
        </w:tc>
        <w:tc>
          <w:tcPr>
            <w:tcW w:w="2175" w:type="dxa"/>
          </w:tcPr>
          <w:p w14:paraId="2A5E73F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Негативний емоційний стан</w:t>
            </w:r>
          </w:p>
        </w:tc>
        <w:tc>
          <w:tcPr>
            <w:tcW w:w="2650" w:type="dxa"/>
          </w:tcPr>
          <w:p w14:paraId="0493824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Учасники відчувають стрес, роздратування, почуття провини або ворожість.</w:t>
            </w:r>
          </w:p>
        </w:tc>
        <w:tc>
          <w:tcPr>
            <w:tcW w:w="2500" w:type="dxa"/>
          </w:tcPr>
          <w:p w14:paraId="29F8CD7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Емоційне виснаження, психічне напруження, зниження самооцінки.</w:t>
            </w:r>
          </w:p>
        </w:tc>
      </w:tr>
      <w:tr w:rsidR="00B5539C" w14:paraId="36156C36" w14:textId="77777777">
        <w:tc>
          <w:tcPr>
            <w:tcW w:w="1736" w:type="dxa"/>
          </w:tcPr>
          <w:p w14:paraId="7AA883CC" w14:textId="77777777" w:rsidR="00B5539C" w:rsidRDefault="00B5539C">
            <w:pPr>
              <w:spacing w:after="0" w:line="240" w:lineRule="auto"/>
              <w:rPr>
                <w:rFonts w:ascii="Times New Roman" w:eastAsia="Times New Roman" w:hAnsi="Times New Roman" w:cs="Times New Roman"/>
                <w:kern w:val="0"/>
                <w:lang w:eastAsia="pl-PL"/>
                <w14:ligatures w14:val="none"/>
              </w:rPr>
            </w:pPr>
          </w:p>
        </w:tc>
        <w:tc>
          <w:tcPr>
            <w:tcW w:w="2175" w:type="dxa"/>
          </w:tcPr>
          <w:p w14:paraId="2DD52FFB"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Зниження ефективності подальшої взаємодії</w:t>
            </w:r>
          </w:p>
        </w:tc>
        <w:tc>
          <w:tcPr>
            <w:tcW w:w="2650" w:type="dxa"/>
          </w:tcPr>
          <w:p w14:paraId="669E883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Сторони уникають контактів або взаємодіють формально після конфлікту.</w:t>
            </w:r>
          </w:p>
        </w:tc>
        <w:tc>
          <w:tcPr>
            <w:tcW w:w="2500" w:type="dxa"/>
          </w:tcPr>
          <w:p w14:paraId="6ADCDCF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Порушується комунікація, знижується мотивація до співпраці.</w:t>
            </w:r>
          </w:p>
        </w:tc>
      </w:tr>
    </w:tbl>
    <w:p w14:paraId="6EE518EC"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Міжособистісний конфлікт має низку характерних рис, що відрізняють його від інших типів соціально-психологічних суперечностей. Основними особливостями є:</w:t>
      </w:r>
    </w:p>
    <w:p w14:paraId="65FA169C" w14:textId="77777777" w:rsidR="00B5539C" w:rsidRDefault="00000000">
      <w:pPr>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наявність об’єктивних протиріч, які мають значущість для кожного з учасників конфліктної взаємодії;</w:t>
      </w:r>
    </w:p>
    <w:p w14:paraId="464248B2" w14:textId="77777777" w:rsidR="00B5539C" w:rsidRDefault="00000000">
      <w:pPr>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потреба у подоланні суперечностей як способу налагодження або відновлення взаємин між сторонами конфлікту;</w:t>
      </w:r>
    </w:p>
    <w:p w14:paraId="77EBAF53" w14:textId="77777777" w:rsidR="00B5539C" w:rsidRDefault="00000000">
      <w:pPr>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активна позиція учасників, що проявляється у прагненні відстояти власну точку зору чи інтерес;</w:t>
      </w:r>
    </w:p>
    <w:p w14:paraId="27B1FB1D" w14:textId="77777777" w:rsidR="00B5539C" w:rsidRDefault="00000000">
      <w:pPr>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поведінкові дії (або свідома бездіяльність), спрямовані на досягнення власних цілей, реалізацію інтересів чи зменшення напруження у стосунках [8].</w:t>
      </w:r>
    </w:p>
    <w:p w14:paraId="71FB5A0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Міжособистісні конфлікти є складним соціально-психологічним явищем, що виникає у процесі безпосередньої взаємодії людей. Їхнє виникнення зумовлене сукупністю чинників, які відображають індивідуальні, комунікативні, соціальні та організаційні особливості взаємин між особами.</w:t>
      </w:r>
    </w:p>
    <w:p w14:paraId="52B9BE3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Психологічна наука розглядає конфлікт не лише як реакцію на зовнішні обставини, але й як прояв внутрішніх психологічних суперечностей особистості, які активізуються у процесі спілкування. Виникнення конфліктів може бути спричинене як суб’єктивними причинами (емоційна нестійкість, агресивність, низький рівень самоконтролю), так і об’єктивними факторами (соціальні ролі, статусна нерівність, недоліки в організації спільної діяльності) [3].</w:t>
      </w:r>
    </w:p>
    <w:p w14:paraId="3AC357F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основних груп чинників, що впливають на появу міжособистісних конфліктів, належать психологічні, комунікативні, соціальні та організаційні. Саме їх сукупна дія визначає характер конфліктної ситуації, інтенсивність протистояння та можливість конструктивного або деструктивного розвитку подій (див. рис. 1.2).</w:t>
      </w:r>
    </w:p>
    <w:p w14:paraId="73126E9A" w14:textId="77777777" w:rsidR="00B5539C" w:rsidRDefault="00000000">
      <w:pPr>
        <w:jc w:val="both"/>
        <w:rPr>
          <w:rFonts w:ascii="Times New Roman" w:hAnsi="Times New Roman" w:cs="Times New Roman"/>
          <w:sz w:val="28"/>
          <w:szCs w:val="28"/>
        </w:rPr>
      </w:pPr>
      <w:r>
        <w:rPr>
          <w:noProof/>
        </w:rPr>
        <w:lastRenderedPageBreak/>
        <mc:AlternateContent>
          <mc:Choice Requires="wpg">
            <w:drawing>
              <wp:inline distT="0" distB="0" distL="0" distR="0" wp14:anchorId="1B7057F5" wp14:editId="3FEB1F55">
                <wp:extent cx="5876280" cy="4204440"/>
                <wp:effectExtent l="0" t="0" r="10795" b="24765"/>
                <wp:docPr id="2" name="Полотно 2"/>
                <wp:cNvGraphicFramePr/>
                <a:graphic xmlns:a="http://schemas.openxmlformats.org/drawingml/2006/main">
                  <a:graphicData uri="http://schemas.microsoft.com/office/word/2010/wordprocessingGroup">
                    <wpg:wgp>
                      <wpg:cNvGrpSpPr/>
                      <wpg:grpSpPr>
                        <a:xfrm>
                          <a:off x="0" y="0"/>
                          <a:ext cx="5876280" cy="4204440"/>
                          <a:chOff x="0" y="0"/>
                          <a:chExt cx="5876280" cy="4204440"/>
                        </a:xfrm>
                      </wpg:grpSpPr>
                      <wps:wsp>
                        <wps:cNvPr id="1387099891" name="Прямоугольник 1387099891"/>
                        <wps:cNvSpPr/>
                        <wps:spPr>
                          <a:xfrm>
                            <a:off x="0" y="0"/>
                            <a:ext cx="5876280" cy="42044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wps:wsp>
                        <wps:cNvPr id="1911616890" name="Полилиния: фигура 1911616890"/>
                        <wps:cNvSpPr/>
                        <wps:spPr>
                          <a:xfrm>
                            <a:off x="2449800" y="970920"/>
                            <a:ext cx="1522800" cy="1522800"/>
                          </a:xfrm>
                          <a:custGeom>
                            <a:avLst/>
                            <a:gdLst/>
                            <a:ahLst/>
                            <a:cxnLst/>
                            <a:rect l="0" t="0" r="r" b="b"/>
                            <a:pathLst>
                              <a:path w="4230" h="4230">
                                <a:moveTo>
                                  <a:pt x="1" y="2012"/>
                                </a:moveTo>
                                <a:lnTo>
                                  <a:pt x="2013" y="0"/>
                                </a:lnTo>
                                <a:lnTo>
                                  <a:pt x="4231" y="2218"/>
                                </a:lnTo>
                                <a:lnTo>
                                  <a:pt x="2219" y="4230"/>
                                </a:lnTo>
                                <a:lnTo>
                                  <a:pt x="1" y="2012"/>
                                </a:lnTo>
                                <a:close/>
                              </a:path>
                            </a:pathLst>
                          </a:custGeom>
                          <a:blipFill rotWithShape="0">
                            <a:blip r:embed="rId11"/>
                            <a:stretch>
                              <a:fillRect/>
                            </a:stretch>
                          </a:blipFill>
                          <a:ln w="0">
                            <a:noFill/>
                          </a:ln>
                        </wps:spPr>
                        <wps:bodyPr/>
                      </wps:wsp>
                      <wps:wsp>
                        <wps:cNvPr id="1627324938" name="Полилиния: фигура 1627324938"/>
                        <wps:cNvSpPr/>
                        <wps:spPr>
                          <a:xfrm>
                            <a:off x="1911240" y="1507320"/>
                            <a:ext cx="1522800" cy="1522800"/>
                          </a:xfrm>
                          <a:custGeom>
                            <a:avLst/>
                            <a:gdLst/>
                            <a:ahLst/>
                            <a:cxnLst/>
                            <a:rect l="0" t="0" r="r" b="b"/>
                            <a:pathLst>
                              <a:path w="4230" h="4230">
                                <a:moveTo>
                                  <a:pt x="1" y="2012"/>
                                </a:moveTo>
                                <a:lnTo>
                                  <a:pt x="2012" y="0"/>
                                </a:lnTo>
                                <a:lnTo>
                                  <a:pt x="4231" y="2218"/>
                                </a:lnTo>
                                <a:lnTo>
                                  <a:pt x="2219" y="4230"/>
                                </a:lnTo>
                                <a:lnTo>
                                  <a:pt x="1" y="2012"/>
                                </a:lnTo>
                                <a:close/>
                              </a:path>
                            </a:pathLst>
                          </a:custGeom>
                          <a:blipFill rotWithShape="0">
                            <a:blip r:embed="rId12"/>
                            <a:stretch>
                              <a:fillRect/>
                            </a:stretch>
                          </a:blipFill>
                          <a:ln w="0">
                            <a:noFill/>
                          </a:ln>
                        </wps:spPr>
                        <wps:bodyPr/>
                      </wps:wsp>
                      <wps:wsp>
                        <wps:cNvPr id="1379514966" name="Полилиния: фигура 1379514966"/>
                        <wps:cNvSpPr/>
                        <wps:spPr>
                          <a:xfrm>
                            <a:off x="2456280" y="2049120"/>
                            <a:ext cx="1522800" cy="1523520"/>
                          </a:xfrm>
                          <a:custGeom>
                            <a:avLst/>
                            <a:gdLst/>
                            <a:ahLst/>
                            <a:cxnLst/>
                            <a:rect l="0" t="0" r="r" b="b"/>
                            <a:pathLst>
                              <a:path w="4230" h="4232">
                                <a:moveTo>
                                  <a:pt x="-1" y="2012"/>
                                </a:moveTo>
                                <a:lnTo>
                                  <a:pt x="2011" y="0"/>
                                </a:lnTo>
                                <a:lnTo>
                                  <a:pt x="4230" y="2219"/>
                                </a:lnTo>
                                <a:lnTo>
                                  <a:pt x="2218" y="4231"/>
                                </a:lnTo>
                                <a:lnTo>
                                  <a:pt x="-1" y="2012"/>
                                </a:lnTo>
                                <a:close/>
                              </a:path>
                            </a:pathLst>
                          </a:custGeom>
                          <a:blipFill rotWithShape="0">
                            <a:blip r:embed="rId13"/>
                            <a:stretch>
                              <a:fillRect/>
                            </a:stretch>
                          </a:blipFill>
                          <a:ln w="0">
                            <a:noFill/>
                          </a:ln>
                        </wps:spPr>
                        <wps:bodyPr/>
                      </wps:wsp>
                      <wps:wsp>
                        <wps:cNvPr id="1374195642" name="Полилиния: фигура 1374195642"/>
                        <wps:cNvSpPr/>
                        <wps:spPr>
                          <a:xfrm>
                            <a:off x="1911240" y="431280"/>
                            <a:ext cx="1523520" cy="1522800"/>
                          </a:xfrm>
                          <a:custGeom>
                            <a:avLst/>
                            <a:gdLst/>
                            <a:ahLst/>
                            <a:cxnLst/>
                            <a:rect l="0" t="0" r="r" b="b"/>
                            <a:pathLst>
                              <a:path w="4232" h="4230">
                                <a:moveTo>
                                  <a:pt x="1" y="2012"/>
                                </a:moveTo>
                                <a:lnTo>
                                  <a:pt x="2012" y="0"/>
                                </a:lnTo>
                                <a:lnTo>
                                  <a:pt x="4231" y="2219"/>
                                </a:lnTo>
                                <a:lnTo>
                                  <a:pt x="2219" y="4231"/>
                                </a:lnTo>
                                <a:lnTo>
                                  <a:pt x="1" y="2012"/>
                                </a:lnTo>
                                <a:close/>
                              </a:path>
                            </a:pathLst>
                          </a:custGeom>
                          <a:blipFill rotWithShape="0">
                            <a:blip r:embed="rId14"/>
                            <a:stretch>
                              <a:fillRect/>
                            </a:stretch>
                          </a:blipFill>
                          <a:ln w="0">
                            <a:noFill/>
                          </a:ln>
                        </wps:spPr>
                        <wps:bodyPr/>
                      </wps:wsp>
                      <wps:wsp>
                        <wps:cNvPr id="785870818" name="Прямоугольник 785870818"/>
                        <wps:cNvSpPr/>
                        <wps:spPr>
                          <a:xfrm>
                            <a:off x="2336760" y="591840"/>
                            <a:ext cx="694690" cy="186055"/>
                          </a:xfrm>
                          <a:prstGeom prst="rect">
                            <a:avLst/>
                          </a:prstGeom>
                          <a:noFill/>
                          <a:ln w="0">
                            <a:noFill/>
                          </a:ln>
                        </wps:spPr>
                        <wps:style>
                          <a:lnRef idx="0">
                            <a:scrgbClr r="0" g="0" b="0"/>
                          </a:lnRef>
                          <a:fillRef idx="0">
                            <a:scrgbClr r="0" g="0" b="0"/>
                          </a:fillRef>
                          <a:effectRef idx="0">
                            <a:scrgbClr r="0" g="0" b="0"/>
                          </a:effectRef>
                          <a:fontRef idx="minor"/>
                        </wps:style>
                        <wps:txbx>
                          <w:txbxContent>
                            <w:p w14:paraId="26502552" w14:textId="77777777" w:rsidR="00B5539C" w:rsidRDefault="00000000">
                              <w:pPr>
                                <w:overflowPunct w:val="0"/>
                                <w:spacing w:after="0" w:line="240" w:lineRule="auto"/>
                                <w:jc w:val="center"/>
                              </w:pPr>
                              <w:r>
                                <w:rPr>
                                  <w:b/>
                                  <w:lang w:val="pl-PL"/>
                                </w:rPr>
                                <w:t>1</w:t>
                              </w:r>
                            </w:p>
                          </w:txbxContent>
                        </wps:txbx>
                        <wps:bodyPr lIns="0" tIns="0" rIns="0" bIns="0" anchor="t">
                          <a:spAutoFit/>
                        </wps:bodyPr>
                      </wps:wsp>
                      <wps:wsp>
                        <wps:cNvPr id="1356256107" name="Прямоугольник 1356256107"/>
                        <wps:cNvSpPr/>
                        <wps:spPr>
                          <a:xfrm>
                            <a:off x="2979763" y="1163851"/>
                            <a:ext cx="694690" cy="186055"/>
                          </a:xfrm>
                          <a:prstGeom prst="rect">
                            <a:avLst/>
                          </a:prstGeom>
                          <a:noFill/>
                          <a:ln w="0">
                            <a:noFill/>
                          </a:ln>
                        </wps:spPr>
                        <wps:style>
                          <a:lnRef idx="0">
                            <a:scrgbClr r="0" g="0" b="0"/>
                          </a:lnRef>
                          <a:fillRef idx="0">
                            <a:scrgbClr r="0" g="0" b="0"/>
                          </a:fillRef>
                          <a:effectRef idx="0">
                            <a:scrgbClr r="0" g="0" b="0"/>
                          </a:effectRef>
                          <a:fontRef idx="minor"/>
                        </wps:style>
                        <wps:txbx>
                          <w:txbxContent>
                            <w:p w14:paraId="074CB1F8" w14:textId="77777777" w:rsidR="00B5539C" w:rsidRDefault="00000000">
                              <w:pPr>
                                <w:overflowPunct w:val="0"/>
                                <w:spacing w:after="0" w:line="240" w:lineRule="auto"/>
                                <w:jc w:val="center"/>
                              </w:pPr>
                              <w:r>
                                <w:rPr>
                                  <w:b/>
                                  <w:lang w:val="pl-PL"/>
                                </w:rPr>
                                <w:t>2</w:t>
                              </w:r>
                            </w:p>
                          </w:txbxContent>
                        </wps:txbx>
                        <wps:bodyPr lIns="0" tIns="0" rIns="0" bIns="0" anchor="t">
                          <a:spAutoFit/>
                        </wps:bodyPr>
                      </wps:wsp>
                      <wps:wsp>
                        <wps:cNvPr id="53878759" name="Прямоугольник 53878759"/>
                        <wps:cNvSpPr/>
                        <wps:spPr>
                          <a:xfrm>
                            <a:off x="2336511" y="1850354"/>
                            <a:ext cx="694690" cy="186055"/>
                          </a:xfrm>
                          <a:prstGeom prst="rect">
                            <a:avLst/>
                          </a:prstGeom>
                          <a:noFill/>
                          <a:ln w="0">
                            <a:noFill/>
                          </a:ln>
                        </wps:spPr>
                        <wps:style>
                          <a:lnRef idx="0">
                            <a:scrgbClr r="0" g="0" b="0"/>
                          </a:lnRef>
                          <a:fillRef idx="0">
                            <a:scrgbClr r="0" g="0" b="0"/>
                          </a:fillRef>
                          <a:effectRef idx="0">
                            <a:scrgbClr r="0" g="0" b="0"/>
                          </a:effectRef>
                          <a:fontRef idx="minor"/>
                        </wps:style>
                        <wps:txbx>
                          <w:txbxContent>
                            <w:p w14:paraId="4C706F05" w14:textId="77777777" w:rsidR="00B5539C" w:rsidRDefault="00000000">
                              <w:pPr>
                                <w:overflowPunct w:val="0"/>
                                <w:spacing w:after="0" w:line="240" w:lineRule="auto"/>
                                <w:jc w:val="center"/>
                              </w:pPr>
                              <w:r>
                                <w:rPr>
                                  <w:b/>
                                  <w:lang w:val="pl-PL"/>
                                </w:rPr>
                                <w:t>3</w:t>
                              </w:r>
                            </w:p>
                          </w:txbxContent>
                        </wps:txbx>
                        <wps:bodyPr lIns="0" tIns="0" rIns="0" bIns="0" anchor="t">
                          <a:spAutoFit/>
                        </wps:bodyPr>
                      </wps:wsp>
                      <wps:wsp>
                        <wps:cNvPr id="1797080176" name="Прямоугольник 1797080176"/>
                        <wps:cNvSpPr/>
                        <wps:spPr>
                          <a:xfrm>
                            <a:off x="2875014" y="2127907"/>
                            <a:ext cx="694690" cy="186055"/>
                          </a:xfrm>
                          <a:prstGeom prst="rect">
                            <a:avLst/>
                          </a:prstGeom>
                          <a:noFill/>
                          <a:ln w="0">
                            <a:noFill/>
                          </a:ln>
                        </wps:spPr>
                        <wps:style>
                          <a:lnRef idx="0">
                            <a:scrgbClr r="0" g="0" b="0"/>
                          </a:lnRef>
                          <a:fillRef idx="0">
                            <a:scrgbClr r="0" g="0" b="0"/>
                          </a:fillRef>
                          <a:effectRef idx="0">
                            <a:scrgbClr r="0" g="0" b="0"/>
                          </a:effectRef>
                          <a:fontRef idx="minor"/>
                        </wps:style>
                        <wps:txbx>
                          <w:txbxContent>
                            <w:p w14:paraId="4C87E95F" w14:textId="77777777" w:rsidR="00B5539C" w:rsidRDefault="00000000">
                              <w:pPr>
                                <w:overflowPunct w:val="0"/>
                                <w:spacing w:after="0" w:line="240" w:lineRule="auto"/>
                                <w:jc w:val="center"/>
                              </w:pPr>
                              <w:r>
                                <w:rPr>
                                  <w:b/>
                                  <w:lang w:val="pl-PL"/>
                                </w:rPr>
                                <w:t>4</w:t>
                              </w:r>
                            </w:p>
                          </w:txbxContent>
                        </wps:txbx>
                        <wps:bodyPr lIns="0" tIns="0" rIns="0" bIns="0" anchor="t">
                          <a:spAutoFit/>
                        </wps:bodyPr>
                      </wps:wsp>
                      <wps:wsp>
                        <wps:cNvPr id="1791653669" name="Прямоугольник 1791653669"/>
                        <wps:cNvSpPr/>
                        <wps:spPr>
                          <a:xfrm>
                            <a:off x="4172676" y="1281568"/>
                            <a:ext cx="1093470" cy="930275"/>
                          </a:xfrm>
                          <a:prstGeom prst="rect">
                            <a:avLst/>
                          </a:prstGeom>
                          <a:noFill/>
                          <a:ln w="0">
                            <a:noFill/>
                          </a:ln>
                        </wps:spPr>
                        <wps:style>
                          <a:lnRef idx="0">
                            <a:scrgbClr r="0" g="0" b="0"/>
                          </a:lnRef>
                          <a:fillRef idx="0">
                            <a:scrgbClr r="0" g="0" b="0"/>
                          </a:fillRef>
                          <a:effectRef idx="0">
                            <a:scrgbClr r="0" g="0" b="0"/>
                          </a:effectRef>
                          <a:fontRef idx="minor"/>
                        </wps:style>
                        <wps:txbx>
                          <w:txbxContent>
                            <w:p w14:paraId="415A160D" w14:textId="77777777" w:rsidR="00B5539C" w:rsidRDefault="00000000">
                              <w:pPr>
                                <w:overflowPunct w:val="0"/>
                                <w:spacing w:after="0" w:line="240" w:lineRule="auto"/>
                              </w:pPr>
                              <w:r>
                                <w:rPr>
                                  <w:lang w:val="pl-PL"/>
                                </w:rPr>
                                <w:t>Психологічні → емоційна нестійкість, риси характеру, самоконтроль</w:t>
                              </w:r>
                            </w:p>
                          </w:txbxContent>
                        </wps:txbx>
                        <wps:bodyPr lIns="0" tIns="0" rIns="0" bIns="0" anchor="t">
                          <a:spAutoFit/>
                        </wps:bodyPr>
                      </wps:wsp>
                      <wps:wsp>
                        <wps:cNvPr id="94879284" name="Прямоугольник 94879284"/>
                        <wps:cNvSpPr/>
                        <wps:spPr>
                          <a:xfrm>
                            <a:off x="691486" y="955776"/>
                            <a:ext cx="1045210" cy="1116330"/>
                          </a:xfrm>
                          <a:prstGeom prst="rect">
                            <a:avLst/>
                          </a:prstGeom>
                          <a:noFill/>
                          <a:ln w="0">
                            <a:noFill/>
                          </a:ln>
                        </wps:spPr>
                        <wps:style>
                          <a:lnRef idx="0">
                            <a:scrgbClr r="0" g="0" b="0"/>
                          </a:lnRef>
                          <a:fillRef idx="0">
                            <a:scrgbClr r="0" g="0" b="0"/>
                          </a:fillRef>
                          <a:effectRef idx="0">
                            <a:scrgbClr r="0" g="0" b="0"/>
                          </a:effectRef>
                          <a:fontRef idx="minor"/>
                        </wps:style>
                        <wps:txbx>
                          <w:txbxContent>
                            <w:p w14:paraId="5FAC71FF" w14:textId="77777777" w:rsidR="00B5539C" w:rsidRDefault="00000000">
                              <w:pPr>
                                <w:overflowPunct w:val="0"/>
                                <w:spacing w:after="0" w:line="240" w:lineRule="auto"/>
                              </w:pPr>
                              <w:r>
                                <w:rPr>
                                  <w:lang w:val="pl-PL"/>
                                </w:rPr>
                                <w:t>Комунікативні → бар’єри спілкування, непорозуміння, брак інформації</w:t>
                              </w:r>
                            </w:p>
                          </w:txbxContent>
                        </wps:txbx>
                        <wps:bodyPr lIns="0" tIns="0" rIns="0" bIns="0" anchor="t">
                          <a:spAutoFit/>
                        </wps:bodyPr>
                      </wps:wsp>
                      <wps:wsp>
                        <wps:cNvPr id="562052499" name="Прямоугольник 562052499"/>
                        <wps:cNvSpPr/>
                        <wps:spPr>
                          <a:xfrm>
                            <a:off x="533463" y="2299983"/>
                            <a:ext cx="1203325" cy="744220"/>
                          </a:xfrm>
                          <a:prstGeom prst="rect">
                            <a:avLst/>
                          </a:prstGeom>
                          <a:noFill/>
                          <a:ln w="0">
                            <a:noFill/>
                          </a:ln>
                        </wps:spPr>
                        <wps:style>
                          <a:lnRef idx="0">
                            <a:scrgbClr r="0" g="0" b="0"/>
                          </a:lnRef>
                          <a:fillRef idx="0">
                            <a:scrgbClr r="0" g="0" b="0"/>
                          </a:fillRef>
                          <a:effectRef idx="0">
                            <a:scrgbClr r="0" g="0" b="0"/>
                          </a:effectRef>
                          <a:fontRef idx="minor"/>
                        </wps:style>
                        <wps:txbx>
                          <w:txbxContent>
                            <w:p w14:paraId="520AF2E2" w14:textId="77777777" w:rsidR="00B5539C" w:rsidRDefault="00000000">
                              <w:pPr>
                                <w:overflowPunct w:val="0"/>
                                <w:spacing w:after="0" w:line="240" w:lineRule="auto"/>
                              </w:pPr>
                              <w:r>
                                <w:rPr>
                                  <w:lang w:val="pl-PL"/>
                                </w:rPr>
                                <w:t>Соціальні → статусні розбіжності, цінності, норми</w:t>
                              </w:r>
                            </w:p>
                          </w:txbxContent>
                        </wps:txbx>
                        <wps:bodyPr lIns="0" tIns="0" rIns="0" bIns="0" anchor="t">
                          <a:spAutoFit/>
                        </wps:bodyPr>
                      </wps:wsp>
                      <wps:wsp>
                        <wps:cNvPr id="1606627367" name="Прямоугольник 1606627367"/>
                        <wps:cNvSpPr/>
                        <wps:spPr>
                          <a:xfrm>
                            <a:off x="4108603" y="2783090"/>
                            <a:ext cx="1062990" cy="1302385"/>
                          </a:xfrm>
                          <a:prstGeom prst="rect">
                            <a:avLst/>
                          </a:prstGeom>
                          <a:noFill/>
                          <a:ln w="0">
                            <a:noFill/>
                          </a:ln>
                        </wps:spPr>
                        <wps:style>
                          <a:lnRef idx="0">
                            <a:scrgbClr r="0" g="0" b="0"/>
                          </a:lnRef>
                          <a:fillRef idx="0">
                            <a:scrgbClr r="0" g="0" b="0"/>
                          </a:fillRef>
                          <a:effectRef idx="0">
                            <a:scrgbClr r="0" g="0" b="0"/>
                          </a:effectRef>
                          <a:fontRef idx="minor"/>
                        </wps:style>
                        <wps:txbx>
                          <w:txbxContent>
                            <w:p w14:paraId="77C36A26" w14:textId="77777777" w:rsidR="00B5539C" w:rsidRDefault="00000000">
                              <w:pPr>
                                <w:overflowPunct w:val="0"/>
                                <w:spacing w:after="0" w:line="240" w:lineRule="auto"/>
                              </w:pPr>
                              <w:r>
                                <w:rPr>
                                  <w:lang w:val="pl-PL"/>
                                </w:rPr>
                                <w:t>Організаційні → управлінські помилки, нечіткість завдань, розподіл ролей</w:t>
                              </w:r>
                            </w:p>
                          </w:txbxContent>
                        </wps:txbx>
                        <wps:bodyPr lIns="0" tIns="0" rIns="0" bIns="0" anchor="t">
                          <a:spAutoFit/>
                        </wps:bodyPr>
                      </wps:wsp>
                      <wpg:grpSp>
                        <wpg:cNvPr id="1671394479" name="Группа 1671394479"/>
                        <wpg:cNvGrpSpPr/>
                        <wpg:grpSpPr>
                          <a:xfrm>
                            <a:off x="3795480" y="2763000"/>
                            <a:ext cx="261000" cy="261000"/>
                            <a:chOff x="0" y="0"/>
                            <a:chExt cx="0" cy="0"/>
                          </a:xfrm>
                        </wpg:grpSpPr>
                        <wpg:grpSp>
                          <wpg:cNvPr id="228515060" name="Группа 228515060"/>
                          <wpg:cNvGrpSpPr/>
                          <wpg:grpSpPr>
                            <a:xfrm>
                              <a:off x="0" y="0"/>
                              <a:ext cx="261000" cy="261000"/>
                              <a:chOff x="0" y="0"/>
                              <a:chExt cx="0" cy="0"/>
                            </a:xfrm>
                          </wpg:grpSpPr>
                          <wps:wsp>
                            <wps:cNvPr id="1553882889" name="Полилиния: фигура 1553882889"/>
                            <wps:cNvSpPr/>
                            <wps:spPr>
                              <a:xfrm>
                                <a:off x="0" y="0"/>
                                <a:ext cx="261000" cy="261000"/>
                              </a:xfrm>
                              <a:custGeom>
                                <a:avLst/>
                                <a:gdLst/>
                                <a:ahLst/>
                                <a:cxnLst/>
                                <a:rect l="0" t="0" r="r" b="b"/>
                                <a:pathLst>
                                  <a:path w="725" h="725">
                                    <a:moveTo>
                                      <a:pt x="351" y="1"/>
                                    </a:moveTo>
                                    <a:cubicBezTo>
                                      <a:pt x="151" y="7"/>
                                      <a:pt x="-6" y="174"/>
                                      <a:pt x="0" y="374"/>
                                    </a:cubicBezTo>
                                    <a:cubicBezTo>
                                      <a:pt x="6" y="574"/>
                                      <a:pt x="173" y="731"/>
                                      <a:pt x="373" y="725"/>
                                    </a:cubicBezTo>
                                    <a:cubicBezTo>
                                      <a:pt x="572" y="719"/>
                                      <a:pt x="730" y="552"/>
                                      <a:pt x="724" y="352"/>
                                    </a:cubicBezTo>
                                    <a:cubicBezTo>
                                      <a:pt x="718" y="152"/>
                                      <a:pt x="550" y="-5"/>
                                      <a:pt x="351" y="1"/>
                                    </a:cubicBezTo>
                                    <a:moveTo>
                                      <a:pt x="371" y="669"/>
                                    </a:moveTo>
                                    <a:cubicBezTo>
                                      <a:pt x="202" y="674"/>
                                      <a:pt x="61" y="541"/>
                                      <a:pt x="56" y="372"/>
                                    </a:cubicBezTo>
                                    <a:cubicBezTo>
                                      <a:pt x="51" y="203"/>
                                      <a:pt x="184" y="62"/>
                                      <a:pt x="353" y="57"/>
                                    </a:cubicBezTo>
                                    <a:cubicBezTo>
                                      <a:pt x="522" y="52"/>
                                      <a:pt x="663" y="185"/>
                                      <a:pt x="668" y="354"/>
                                    </a:cubicBezTo>
                                    <a:cubicBezTo>
                                      <a:pt x="673" y="523"/>
                                      <a:pt x="540" y="664"/>
                                      <a:pt x="371" y="669"/>
                                    </a:cubicBezTo>
                                    <a:close/>
                                  </a:path>
                                </a:pathLst>
                              </a:custGeom>
                              <a:solidFill>
                                <a:srgbClr val="08F2C1"/>
                              </a:solidFill>
                              <a:ln w="0">
                                <a:noFill/>
                              </a:ln>
                            </wps:spPr>
                            <wps:bodyPr/>
                          </wps:wsp>
                          <wps:wsp>
                            <wps:cNvPr id="1361052412" name="Полилиния: фигура 1361052412"/>
                            <wps:cNvSpPr/>
                            <wps:spPr>
                              <a:xfrm>
                                <a:off x="20160" y="20160"/>
                                <a:ext cx="220320" cy="220320"/>
                              </a:xfrm>
                              <a:custGeom>
                                <a:avLst/>
                                <a:gdLst/>
                                <a:ahLst/>
                                <a:cxnLst/>
                                <a:rect l="0" t="0" r="r" b="b"/>
                                <a:pathLst>
                                  <a:path w="612" h="612">
                                    <a:moveTo>
                                      <a:pt x="298" y="0"/>
                                    </a:moveTo>
                                    <a:cubicBezTo>
                                      <a:pt x="128" y="5"/>
                                      <a:pt x="-5" y="146"/>
                                      <a:pt x="0" y="316"/>
                                    </a:cubicBezTo>
                                    <a:cubicBezTo>
                                      <a:pt x="5" y="485"/>
                                      <a:pt x="146" y="618"/>
                                      <a:pt x="316" y="613"/>
                                    </a:cubicBezTo>
                                    <a:cubicBezTo>
                                      <a:pt x="485" y="608"/>
                                      <a:pt x="618" y="467"/>
                                      <a:pt x="613" y="298"/>
                                    </a:cubicBezTo>
                                    <a:cubicBezTo>
                                      <a:pt x="608" y="128"/>
                                      <a:pt x="467" y="-5"/>
                                      <a:pt x="298" y="0"/>
                                    </a:cubicBezTo>
                                    <a:close/>
                                  </a:path>
                                </a:pathLst>
                              </a:custGeom>
                              <a:solidFill>
                                <a:srgbClr val="F5F5F5"/>
                              </a:solidFill>
                              <a:ln w="0">
                                <a:noFill/>
                              </a:ln>
                            </wps:spPr>
                            <wps:bodyPr/>
                          </wps:wsp>
                        </wpg:grpSp>
                        <wps:wsp>
                          <wps:cNvPr id="1106420815" name="Полилиния: фигура 1106420815"/>
                          <wps:cNvSpPr/>
                          <wps:spPr>
                            <a:xfrm>
                              <a:off x="75600" y="65880"/>
                              <a:ext cx="110520" cy="128880"/>
                            </a:xfrm>
                            <a:custGeom>
                              <a:avLst/>
                              <a:gdLst/>
                              <a:ahLst/>
                              <a:cxnLst/>
                              <a:rect l="0" t="0" r="r" b="b"/>
                              <a:pathLst>
                                <a:path w="307" h="358">
                                  <a:moveTo>
                                    <a:pt x="-1" y="9"/>
                                  </a:moveTo>
                                  <a:lnTo>
                                    <a:pt x="296" y="0"/>
                                  </a:lnTo>
                                  <a:lnTo>
                                    <a:pt x="306" y="348"/>
                                  </a:lnTo>
                                  <a:lnTo>
                                    <a:pt x="9" y="357"/>
                                  </a:lnTo>
                                  <a:lnTo>
                                    <a:pt x="-1" y="9"/>
                                  </a:lnTo>
                                  <a:close/>
                                </a:path>
                              </a:pathLst>
                            </a:custGeom>
                            <a:blipFill rotWithShape="0">
                              <a:blip r:embed="rId15"/>
                              <a:stretch>
                                <a:fillRect/>
                              </a:stretch>
                            </a:blipFill>
                            <a:ln w="0">
                              <a:noFill/>
                            </a:ln>
                          </wps:spPr>
                          <wps:bodyPr/>
                        </wps:wsp>
                      </wpg:grpSp>
                      <wpg:grpSp>
                        <wpg:cNvPr id="1779608023" name="Группа 1779608023"/>
                        <wpg:cNvGrpSpPr/>
                        <wpg:grpSpPr>
                          <a:xfrm>
                            <a:off x="3871080" y="1526400"/>
                            <a:ext cx="260280" cy="260280"/>
                            <a:chOff x="0" y="0"/>
                            <a:chExt cx="0" cy="0"/>
                          </a:xfrm>
                        </wpg:grpSpPr>
                        <wpg:grpSp>
                          <wpg:cNvPr id="28712377" name="Группа 28712377"/>
                          <wpg:cNvGrpSpPr/>
                          <wpg:grpSpPr>
                            <a:xfrm>
                              <a:off x="0" y="0"/>
                              <a:ext cx="260280" cy="260280"/>
                              <a:chOff x="0" y="0"/>
                              <a:chExt cx="0" cy="0"/>
                            </a:xfrm>
                          </wpg:grpSpPr>
                          <wps:wsp>
                            <wps:cNvPr id="1426282398" name="Полилиния: фигура 1426282398"/>
                            <wps:cNvSpPr/>
                            <wps:spPr>
                              <a:xfrm>
                                <a:off x="0" y="0"/>
                                <a:ext cx="260280" cy="260280"/>
                              </a:xfrm>
                              <a:custGeom>
                                <a:avLst/>
                                <a:gdLst/>
                                <a:ahLst/>
                                <a:cxnLst/>
                                <a:rect l="0" t="0" r="r" b="b"/>
                                <a:pathLst>
                                  <a:path w="723" h="723">
                                    <a:moveTo>
                                      <a:pt x="361" y="0"/>
                                    </a:moveTo>
                                    <a:cubicBezTo>
                                      <a:pt x="161" y="0"/>
                                      <a:pt x="-1" y="162"/>
                                      <a:pt x="-1" y="362"/>
                                    </a:cubicBezTo>
                                    <a:cubicBezTo>
                                      <a:pt x="-1" y="562"/>
                                      <a:pt x="161" y="724"/>
                                      <a:pt x="361" y="724"/>
                                    </a:cubicBezTo>
                                    <a:cubicBezTo>
                                      <a:pt x="560" y="724"/>
                                      <a:pt x="723" y="562"/>
                                      <a:pt x="723" y="362"/>
                                    </a:cubicBezTo>
                                    <a:cubicBezTo>
                                      <a:pt x="723" y="162"/>
                                      <a:pt x="560" y="0"/>
                                      <a:pt x="361" y="0"/>
                                    </a:cubicBezTo>
                                    <a:moveTo>
                                      <a:pt x="361" y="668"/>
                                    </a:moveTo>
                                    <a:cubicBezTo>
                                      <a:pt x="192" y="668"/>
                                      <a:pt x="55" y="531"/>
                                      <a:pt x="55" y="362"/>
                                    </a:cubicBezTo>
                                    <a:cubicBezTo>
                                      <a:pt x="55" y="193"/>
                                      <a:pt x="192" y="56"/>
                                      <a:pt x="361" y="56"/>
                                    </a:cubicBezTo>
                                    <a:cubicBezTo>
                                      <a:pt x="530" y="56"/>
                                      <a:pt x="667" y="193"/>
                                      <a:pt x="667" y="362"/>
                                    </a:cubicBezTo>
                                    <a:cubicBezTo>
                                      <a:pt x="667" y="531"/>
                                      <a:pt x="530" y="668"/>
                                      <a:pt x="361" y="668"/>
                                    </a:cubicBezTo>
                                    <a:close/>
                                  </a:path>
                                </a:pathLst>
                              </a:custGeom>
                              <a:solidFill>
                                <a:srgbClr val="08BDF2"/>
                              </a:solidFill>
                              <a:ln w="0">
                                <a:noFill/>
                              </a:ln>
                            </wps:spPr>
                            <wps:bodyPr/>
                          </wps:wsp>
                          <wps:wsp>
                            <wps:cNvPr id="691181808" name="Полилиния: фигура 691181808"/>
                            <wps:cNvSpPr/>
                            <wps:spPr>
                              <a:xfrm>
                                <a:off x="19440" y="20520"/>
                                <a:ext cx="221040" cy="220320"/>
                              </a:xfrm>
                              <a:custGeom>
                                <a:avLst/>
                                <a:gdLst/>
                                <a:ahLst/>
                                <a:cxnLst/>
                                <a:rect l="0" t="0" r="r" b="b"/>
                                <a:pathLst>
                                  <a:path w="614" h="612">
                                    <a:moveTo>
                                      <a:pt x="308" y="0"/>
                                    </a:moveTo>
                                    <a:cubicBezTo>
                                      <a:pt x="138" y="0"/>
                                      <a:pt x="1" y="137"/>
                                      <a:pt x="1" y="307"/>
                                    </a:cubicBezTo>
                                    <a:cubicBezTo>
                                      <a:pt x="1" y="476"/>
                                      <a:pt x="138" y="613"/>
                                      <a:pt x="308" y="613"/>
                                    </a:cubicBezTo>
                                    <a:cubicBezTo>
                                      <a:pt x="477" y="613"/>
                                      <a:pt x="614" y="476"/>
                                      <a:pt x="614" y="307"/>
                                    </a:cubicBezTo>
                                    <a:cubicBezTo>
                                      <a:pt x="614" y="137"/>
                                      <a:pt x="477" y="0"/>
                                      <a:pt x="308" y="0"/>
                                    </a:cubicBezTo>
                                    <a:close/>
                                  </a:path>
                                </a:pathLst>
                              </a:custGeom>
                              <a:solidFill>
                                <a:srgbClr val="F5F5F5"/>
                              </a:solidFill>
                              <a:ln w="0">
                                <a:noFill/>
                              </a:ln>
                            </wps:spPr>
                            <wps:bodyPr/>
                          </wps:wsp>
                        </wpg:grpSp>
                        <wps:wsp>
                          <wps:cNvPr id="457101179" name="Полилиния: фигура 457101179"/>
                          <wps:cNvSpPr/>
                          <wps:spPr>
                            <a:xfrm>
                              <a:off x="66600" y="83880"/>
                              <a:ext cx="126360" cy="92880"/>
                            </a:xfrm>
                            <a:custGeom>
                              <a:avLst/>
                              <a:gdLst/>
                              <a:ahLst/>
                              <a:cxnLst/>
                              <a:rect l="0" t="0" r="r" b="b"/>
                              <a:pathLst>
                                <a:path w="351" h="258">
                                  <a:moveTo>
                                    <a:pt x="0" y="0"/>
                                  </a:moveTo>
                                  <a:lnTo>
                                    <a:pt x="351" y="0"/>
                                  </a:lnTo>
                                  <a:lnTo>
                                    <a:pt x="351" y="258"/>
                                  </a:lnTo>
                                  <a:lnTo>
                                    <a:pt x="0" y="258"/>
                                  </a:lnTo>
                                  <a:lnTo>
                                    <a:pt x="0" y="0"/>
                                  </a:lnTo>
                                  <a:close/>
                                </a:path>
                              </a:pathLst>
                            </a:custGeom>
                            <a:blipFill rotWithShape="0">
                              <a:blip r:embed="rId16"/>
                              <a:stretch>
                                <a:fillRect/>
                              </a:stretch>
                            </a:blipFill>
                            <a:ln w="0">
                              <a:noFill/>
                            </a:ln>
                          </wps:spPr>
                          <wps:bodyPr/>
                        </wps:wsp>
                      </wpg:grpSp>
                      <wpg:grpSp>
                        <wpg:cNvPr id="830636075" name="Группа 830636075"/>
                        <wpg:cNvGrpSpPr/>
                        <wpg:grpSpPr>
                          <a:xfrm>
                            <a:off x="1765440" y="1094040"/>
                            <a:ext cx="261000" cy="260280"/>
                            <a:chOff x="0" y="0"/>
                            <a:chExt cx="0" cy="0"/>
                          </a:xfrm>
                        </wpg:grpSpPr>
                        <wpg:grpSp>
                          <wpg:cNvPr id="2124477486" name="Группа 2124477486"/>
                          <wpg:cNvGrpSpPr/>
                          <wpg:grpSpPr>
                            <a:xfrm>
                              <a:off x="0" y="0"/>
                              <a:ext cx="261000" cy="260280"/>
                              <a:chOff x="0" y="0"/>
                              <a:chExt cx="0" cy="0"/>
                            </a:xfrm>
                          </wpg:grpSpPr>
                          <wps:wsp>
                            <wps:cNvPr id="869608211" name="Полилиния: фигура 869608211"/>
                            <wps:cNvSpPr/>
                            <wps:spPr>
                              <a:xfrm>
                                <a:off x="0" y="0"/>
                                <a:ext cx="261000" cy="260280"/>
                              </a:xfrm>
                              <a:custGeom>
                                <a:avLst/>
                                <a:gdLst/>
                                <a:ahLst/>
                                <a:cxnLst/>
                                <a:rect l="0" t="0" r="r" b="b"/>
                                <a:pathLst>
                                  <a:path w="725" h="723">
                                    <a:moveTo>
                                      <a:pt x="362" y="0"/>
                                    </a:moveTo>
                                    <a:cubicBezTo>
                                      <a:pt x="162" y="0"/>
                                      <a:pt x="0" y="162"/>
                                      <a:pt x="0" y="362"/>
                                    </a:cubicBezTo>
                                    <a:cubicBezTo>
                                      <a:pt x="0" y="562"/>
                                      <a:pt x="162" y="724"/>
                                      <a:pt x="362" y="724"/>
                                    </a:cubicBezTo>
                                    <a:cubicBezTo>
                                      <a:pt x="561" y="724"/>
                                      <a:pt x="724" y="562"/>
                                      <a:pt x="724" y="362"/>
                                    </a:cubicBezTo>
                                    <a:cubicBezTo>
                                      <a:pt x="724" y="162"/>
                                      <a:pt x="561" y="0"/>
                                      <a:pt x="362" y="0"/>
                                    </a:cubicBezTo>
                                    <a:moveTo>
                                      <a:pt x="362" y="668"/>
                                    </a:moveTo>
                                    <a:cubicBezTo>
                                      <a:pt x="193" y="668"/>
                                      <a:pt x="56" y="531"/>
                                      <a:pt x="56" y="362"/>
                                    </a:cubicBezTo>
                                    <a:cubicBezTo>
                                      <a:pt x="56" y="193"/>
                                      <a:pt x="193" y="56"/>
                                      <a:pt x="362" y="56"/>
                                    </a:cubicBezTo>
                                    <a:cubicBezTo>
                                      <a:pt x="531" y="56"/>
                                      <a:pt x="668" y="193"/>
                                      <a:pt x="668" y="362"/>
                                    </a:cubicBezTo>
                                    <a:cubicBezTo>
                                      <a:pt x="668" y="531"/>
                                      <a:pt x="531" y="668"/>
                                      <a:pt x="362" y="668"/>
                                    </a:cubicBezTo>
                                    <a:close/>
                                  </a:path>
                                </a:pathLst>
                              </a:custGeom>
                              <a:solidFill>
                                <a:srgbClr val="FFCD61"/>
                              </a:solidFill>
                              <a:ln w="0">
                                <a:noFill/>
                              </a:ln>
                            </wps:spPr>
                            <wps:bodyPr/>
                          </wps:wsp>
                          <wps:wsp>
                            <wps:cNvPr id="979549031" name="Полилиния: фигура 979549031"/>
                            <wps:cNvSpPr/>
                            <wps:spPr>
                              <a:xfrm>
                                <a:off x="20160" y="20520"/>
                                <a:ext cx="220320" cy="220320"/>
                              </a:xfrm>
                              <a:custGeom>
                                <a:avLst/>
                                <a:gdLst/>
                                <a:ahLst/>
                                <a:cxnLst/>
                                <a:rect l="0" t="0" r="r" b="b"/>
                                <a:pathLst>
                                  <a:path w="612" h="612">
                                    <a:moveTo>
                                      <a:pt x="307" y="0"/>
                                    </a:moveTo>
                                    <a:cubicBezTo>
                                      <a:pt x="137" y="0"/>
                                      <a:pt x="0" y="137"/>
                                      <a:pt x="0" y="307"/>
                                    </a:cubicBezTo>
                                    <a:cubicBezTo>
                                      <a:pt x="0" y="476"/>
                                      <a:pt x="137" y="613"/>
                                      <a:pt x="307" y="613"/>
                                    </a:cubicBezTo>
                                    <a:cubicBezTo>
                                      <a:pt x="476" y="613"/>
                                      <a:pt x="613" y="476"/>
                                      <a:pt x="613" y="307"/>
                                    </a:cubicBezTo>
                                    <a:cubicBezTo>
                                      <a:pt x="613" y="137"/>
                                      <a:pt x="476" y="0"/>
                                      <a:pt x="307" y="0"/>
                                    </a:cubicBezTo>
                                    <a:close/>
                                  </a:path>
                                </a:pathLst>
                              </a:custGeom>
                              <a:solidFill>
                                <a:srgbClr val="F5F5F5"/>
                              </a:solidFill>
                              <a:ln w="0">
                                <a:noFill/>
                              </a:ln>
                            </wps:spPr>
                            <wps:bodyPr/>
                          </wps:wsp>
                        </wpg:grpSp>
                        <wps:wsp>
                          <wps:cNvPr id="1639865001" name="Полилиния: фигура 1639865001"/>
                          <wps:cNvSpPr/>
                          <wps:spPr>
                            <a:xfrm>
                              <a:off x="55800" y="77040"/>
                              <a:ext cx="149760" cy="106560"/>
                            </a:xfrm>
                            <a:custGeom>
                              <a:avLst/>
                              <a:gdLst/>
                              <a:ahLst/>
                              <a:cxnLst/>
                              <a:rect l="0" t="0" r="r" b="b"/>
                              <a:pathLst>
                                <a:path w="416" h="296">
                                  <a:moveTo>
                                    <a:pt x="-1" y="1"/>
                                  </a:moveTo>
                                  <a:lnTo>
                                    <a:pt x="416" y="1"/>
                                  </a:lnTo>
                                  <a:lnTo>
                                    <a:pt x="416" y="297"/>
                                  </a:lnTo>
                                  <a:lnTo>
                                    <a:pt x="-1" y="297"/>
                                  </a:lnTo>
                                  <a:lnTo>
                                    <a:pt x="-1" y="1"/>
                                  </a:lnTo>
                                  <a:close/>
                                </a:path>
                              </a:pathLst>
                            </a:custGeom>
                            <a:blipFill rotWithShape="0">
                              <a:blip r:embed="rId17"/>
                              <a:stretch>
                                <a:fillRect/>
                              </a:stretch>
                            </a:blipFill>
                            <a:ln w="0">
                              <a:noFill/>
                            </a:ln>
                          </wps:spPr>
                          <wps:bodyPr/>
                        </wps:wsp>
                      </wpg:grpSp>
                      <wpg:grpSp>
                        <wpg:cNvPr id="500971342" name="Группа 500971342"/>
                        <wpg:cNvGrpSpPr/>
                        <wpg:grpSpPr>
                          <a:xfrm>
                            <a:off x="1847880" y="2236320"/>
                            <a:ext cx="261000" cy="261000"/>
                            <a:chOff x="0" y="0"/>
                            <a:chExt cx="0" cy="0"/>
                          </a:xfrm>
                        </wpg:grpSpPr>
                        <wpg:grpSp>
                          <wpg:cNvPr id="798745411" name="Группа 798745411"/>
                          <wpg:cNvGrpSpPr/>
                          <wpg:grpSpPr>
                            <a:xfrm>
                              <a:off x="0" y="0"/>
                              <a:ext cx="261000" cy="261000"/>
                              <a:chOff x="0" y="0"/>
                              <a:chExt cx="0" cy="0"/>
                            </a:xfrm>
                          </wpg:grpSpPr>
                          <wps:wsp>
                            <wps:cNvPr id="1760529243" name="Полилиния: фигура 1760529243"/>
                            <wps:cNvSpPr/>
                            <wps:spPr>
                              <a:xfrm>
                                <a:off x="0" y="0"/>
                                <a:ext cx="261000" cy="261000"/>
                              </a:xfrm>
                              <a:custGeom>
                                <a:avLst/>
                                <a:gdLst/>
                                <a:ahLst/>
                                <a:cxnLst/>
                                <a:rect l="0" t="0" r="r" b="b"/>
                                <a:pathLst>
                                  <a:path w="725" h="725">
                                    <a:moveTo>
                                      <a:pt x="362" y="1"/>
                                    </a:moveTo>
                                    <a:cubicBezTo>
                                      <a:pt x="162" y="1"/>
                                      <a:pt x="0" y="163"/>
                                      <a:pt x="0" y="363"/>
                                    </a:cubicBezTo>
                                    <a:cubicBezTo>
                                      <a:pt x="0" y="563"/>
                                      <a:pt x="162" y="725"/>
                                      <a:pt x="362" y="725"/>
                                    </a:cubicBezTo>
                                    <a:cubicBezTo>
                                      <a:pt x="561" y="725"/>
                                      <a:pt x="724" y="563"/>
                                      <a:pt x="724" y="363"/>
                                    </a:cubicBezTo>
                                    <a:cubicBezTo>
                                      <a:pt x="724" y="163"/>
                                      <a:pt x="561" y="1"/>
                                      <a:pt x="362" y="1"/>
                                    </a:cubicBezTo>
                                    <a:moveTo>
                                      <a:pt x="362" y="669"/>
                                    </a:moveTo>
                                    <a:cubicBezTo>
                                      <a:pt x="193" y="669"/>
                                      <a:pt x="56" y="532"/>
                                      <a:pt x="56" y="363"/>
                                    </a:cubicBezTo>
                                    <a:cubicBezTo>
                                      <a:pt x="56" y="194"/>
                                      <a:pt x="193" y="57"/>
                                      <a:pt x="362" y="57"/>
                                    </a:cubicBezTo>
                                    <a:cubicBezTo>
                                      <a:pt x="531" y="57"/>
                                      <a:pt x="668" y="194"/>
                                      <a:pt x="668" y="363"/>
                                    </a:cubicBezTo>
                                    <a:cubicBezTo>
                                      <a:pt x="668" y="532"/>
                                      <a:pt x="531" y="669"/>
                                      <a:pt x="362" y="669"/>
                                    </a:cubicBezTo>
                                    <a:close/>
                                  </a:path>
                                </a:pathLst>
                              </a:custGeom>
                              <a:solidFill>
                                <a:srgbClr val="FD99AB"/>
                              </a:solidFill>
                              <a:ln w="0">
                                <a:noFill/>
                              </a:ln>
                            </wps:spPr>
                            <wps:bodyPr/>
                          </wps:wsp>
                          <wps:wsp>
                            <wps:cNvPr id="1007783939" name="Полилиния: фигура 1007783939"/>
                            <wps:cNvSpPr/>
                            <wps:spPr>
                              <a:xfrm>
                                <a:off x="20160" y="20520"/>
                                <a:ext cx="220320" cy="221040"/>
                              </a:xfrm>
                              <a:custGeom>
                                <a:avLst/>
                                <a:gdLst/>
                                <a:ahLst/>
                                <a:cxnLst/>
                                <a:rect l="0" t="0" r="r" b="b"/>
                                <a:pathLst>
                                  <a:path w="612" h="614">
                                    <a:moveTo>
                                      <a:pt x="307" y="1"/>
                                    </a:moveTo>
                                    <a:cubicBezTo>
                                      <a:pt x="137" y="1"/>
                                      <a:pt x="0" y="138"/>
                                      <a:pt x="0" y="308"/>
                                    </a:cubicBezTo>
                                    <a:cubicBezTo>
                                      <a:pt x="0" y="477"/>
                                      <a:pt x="137" y="614"/>
                                      <a:pt x="307" y="614"/>
                                    </a:cubicBezTo>
                                    <a:cubicBezTo>
                                      <a:pt x="476" y="614"/>
                                      <a:pt x="613" y="477"/>
                                      <a:pt x="613" y="308"/>
                                    </a:cubicBezTo>
                                    <a:cubicBezTo>
                                      <a:pt x="613" y="138"/>
                                      <a:pt x="476" y="1"/>
                                      <a:pt x="307" y="1"/>
                                    </a:cubicBezTo>
                                    <a:close/>
                                  </a:path>
                                </a:pathLst>
                              </a:custGeom>
                              <a:solidFill>
                                <a:srgbClr val="F5F5F5"/>
                              </a:solidFill>
                              <a:ln w="0">
                                <a:noFill/>
                              </a:ln>
                            </wps:spPr>
                            <wps:bodyPr/>
                          </wps:wsp>
                        </wpg:grpSp>
                        <wps:wsp>
                          <wps:cNvPr id="633923235" name="Полилиния: фигура 633923235"/>
                          <wps:cNvSpPr/>
                          <wps:spPr>
                            <a:xfrm>
                              <a:off x="63360" y="63720"/>
                              <a:ext cx="133920" cy="133920"/>
                            </a:xfrm>
                            <a:custGeom>
                              <a:avLst/>
                              <a:gdLst/>
                              <a:ahLst/>
                              <a:cxnLst/>
                              <a:rect l="0" t="0" r="r" b="b"/>
                              <a:pathLst>
                                <a:path w="372" h="372">
                                  <a:moveTo>
                                    <a:pt x="0" y="1"/>
                                  </a:moveTo>
                                  <a:lnTo>
                                    <a:pt x="372" y="1"/>
                                  </a:lnTo>
                                  <a:lnTo>
                                    <a:pt x="372" y="373"/>
                                  </a:lnTo>
                                  <a:lnTo>
                                    <a:pt x="0" y="373"/>
                                  </a:lnTo>
                                  <a:lnTo>
                                    <a:pt x="0" y="1"/>
                                  </a:lnTo>
                                  <a:close/>
                                </a:path>
                              </a:pathLst>
                            </a:custGeom>
                            <a:blipFill rotWithShape="0">
                              <a:blip r:embed="rId18"/>
                              <a:stretch>
                                <a:fillRect/>
                              </a:stretch>
                            </a:blipFill>
                            <a:ln w="0">
                              <a:noFill/>
                            </a:ln>
                          </wps:spPr>
                          <wps:bodyPr/>
                        </wps:wsp>
                      </wpg:grpSp>
                      <wps:wsp>
                        <wps:cNvPr id="2109509056" name="Прямоугольник 2109509056"/>
                        <wps:cNvSpPr/>
                        <wps:spPr>
                          <a:xfrm>
                            <a:off x="533520" y="0"/>
                            <a:ext cx="4846320" cy="676440"/>
                          </a:xfrm>
                          <a:prstGeom prst="rect">
                            <a:avLst/>
                          </a:prstGeom>
                          <a:noFill/>
                          <a:ln w="0">
                            <a:noFill/>
                          </a:ln>
                        </wps:spPr>
                        <wps:style>
                          <a:lnRef idx="0">
                            <a:scrgbClr r="0" g="0" b="0"/>
                          </a:lnRef>
                          <a:fillRef idx="0">
                            <a:scrgbClr r="0" g="0" b="0"/>
                          </a:fillRef>
                          <a:effectRef idx="0">
                            <a:scrgbClr r="0" g="0" b="0"/>
                          </a:effectRef>
                          <a:fontRef idx="minor"/>
                        </wps:style>
                        <wps:txbx>
                          <w:txbxContent>
                            <w:p w14:paraId="1C80B0A1" w14:textId="77777777" w:rsidR="00B5539C" w:rsidRDefault="00000000">
                              <w:pPr>
                                <w:overflowPunct w:val="0"/>
                                <w:spacing w:after="0" w:line="240" w:lineRule="auto"/>
                                <w:jc w:val="center"/>
                              </w:pPr>
                              <w:r>
                                <w:rPr>
                                  <w:b/>
                                  <w:color w:val="545454"/>
                                  <w:lang w:val="pl-PL"/>
                                </w:rPr>
                                <w:t>Чинники міжособистісних конфліктів</w:t>
                              </w:r>
                            </w:p>
                          </w:txbxContent>
                        </wps:txbx>
                        <wps:bodyPr lIns="0" tIns="0" rIns="0" bIns="0" anchor="t">
                          <a:noAutofit/>
                        </wps:bodyPr>
                      </wps:wsp>
                    </wpg:wgp>
                  </a:graphicData>
                </a:graphic>
              </wp:inline>
            </w:drawing>
          </mc:Choice>
          <mc:Fallback>
            <w:pict>
              <v:group w14:anchorId="1B7057F5" id="Полотно 2" o:spid="_x0000_s1063" style="width:462.7pt;height:331.05pt;mso-position-horizontal-relative:char;mso-position-vertical-relative:line" coordsize="58762,42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">
                <v:rect id="Прямоугольник 1387099891" o:spid="_x0000_s1064" style="position:absolute;width:58762;height:4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" strokeweight="0"/>
                <v:shape id="Полилиния: фигура 1911616890" o:spid="_x0000_s1065" style="position:absolute;left:24498;top:9709;width:15228;height:15228;visibility:visible;mso-wrap-style:square;v-text-anchor:top" coordsize="4230,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" path="m1,2012l2013,,4231,2218,2219,4230,1,2012xe" stroked="f" strokeweight="0">
                  <v:fill r:id="rId19" o:title="" recolor="t" type="frame"/>
                  <v:path arrowok="t"/>
                </v:shape>
                <v:shape id="Полилиния: фигура 1627324938" o:spid="_x0000_s1066" style="position:absolute;left:19112;top:15073;width:15228;height:15228;visibility:visible;mso-wrap-style:square;v-text-anchor:top" coordsize="4230,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" path="m1,2012l2012,,4231,2218,2219,4230,1,2012xe" stroked="f" strokeweight="0">
                  <v:fill r:id="rId20" o:title="" recolor="t" type="frame"/>
                  <v:path arrowok="t"/>
                </v:shape>
                <v:shape id="Полилиния: фигура 1379514966" o:spid="_x0000_s1067" style="position:absolute;left:24562;top:20491;width:15228;height:15235;visibility:visible;mso-wrap-style:square;v-text-anchor:top" coordsize="4230,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" path="m-1,2012l2011,,4230,2219,2218,4231,-1,2012xe" stroked="f" strokeweight="0">
                  <v:fill r:id="rId21" o:title="" recolor="t" type="frame"/>
                  <v:path arrowok="t"/>
                </v:shape>
                <v:shape id="Полилиния: фигура 1374195642" o:spid="_x0000_s1068" style="position:absolute;left:19112;top:4312;width:15235;height:15228;visibility:visible;mso-wrap-style:square;v-text-anchor:top" coordsize="4232,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" path="m1,2012l2012,,4231,2219,2219,4231,1,2012xe" stroked="f" strokeweight="0">
                  <v:fill r:id="rId22" o:title="" recolor="t" type="frame"/>
                  <v:path arrowok="t"/>
                </v:shape>
                <v:rect id="Прямоугольник 785870818" o:spid="_x0000_s1069" style="position:absolute;left:23367;top:5918;width:694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" filled="f" stroked="f" strokeweight="0">
                  <v:textbox style="mso-fit-shape-to-text:t" inset="0,0,0,0">
                    <w:txbxContent>
                      <w:p w14:paraId="26502552" w14:textId="77777777" w:rsidR="00B5539C" w:rsidRDefault="00000000">
                        <w:pPr>
                          <w:overflowPunct w:val="0"/>
                          <w:spacing w:after="0" w:line="240" w:lineRule="auto"/>
                          <w:jc w:val="center"/>
                        </w:pPr>
                        <w:r>
                          <w:rPr>
                            <w:b/>
                            <w:lang w:val="pl-PL"/>
                          </w:rPr>
                          <w:t>1</w:t>
                        </w:r>
                      </w:p>
                    </w:txbxContent>
                  </v:textbox>
                </v:rect>
                <v:rect id="Прямоугольник 1356256107" o:spid="_x0000_s1070" style="position:absolute;left:29797;top:11638;width:6947;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" filled="f" stroked="f" strokeweight="0">
                  <v:textbox style="mso-fit-shape-to-text:t" inset="0,0,0,0">
                    <w:txbxContent>
                      <w:p w14:paraId="074CB1F8" w14:textId="77777777" w:rsidR="00B5539C" w:rsidRDefault="00000000">
                        <w:pPr>
                          <w:overflowPunct w:val="0"/>
                          <w:spacing w:after="0" w:line="240" w:lineRule="auto"/>
                          <w:jc w:val="center"/>
                        </w:pPr>
                        <w:r>
                          <w:rPr>
                            <w:b/>
                            <w:lang w:val="pl-PL"/>
                          </w:rPr>
                          <w:t>2</w:t>
                        </w:r>
                      </w:p>
                    </w:txbxContent>
                  </v:textbox>
                </v:rect>
                <v:rect id="Прямоугольник 53878759" o:spid="_x0000_s1071" style="position:absolute;left:23365;top:18503;width:6947;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" filled="f" stroked="f" strokeweight="0">
                  <v:textbox style="mso-fit-shape-to-text:t" inset="0,0,0,0">
                    <w:txbxContent>
                      <w:p w14:paraId="4C706F05" w14:textId="77777777" w:rsidR="00B5539C" w:rsidRDefault="00000000">
                        <w:pPr>
                          <w:overflowPunct w:val="0"/>
                          <w:spacing w:after="0" w:line="240" w:lineRule="auto"/>
                          <w:jc w:val="center"/>
                        </w:pPr>
                        <w:r>
                          <w:rPr>
                            <w:b/>
                            <w:lang w:val="pl-PL"/>
                          </w:rPr>
                          <w:t>3</w:t>
                        </w:r>
                      </w:p>
                    </w:txbxContent>
                  </v:textbox>
                </v:rect>
                <v:rect id="Прямоугольник 1797080176" o:spid="_x0000_s1072" style="position:absolute;left:28750;top:21279;width:694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" filled="f" stroked="f" strokeweight="0">
                  <v:textbox style="mso-fit-shape-to-text:t" inset="0,0,0,0">
                    <w:txbxContent>
                      <w:p w14:paraId="4C87E95F" w14:textId="77777777" w:rsidR="00B5539C" w:rsidRDefault="00000000">
                        <w:pPr>
                          <w:overflowPunct w:val="0"/>
                          <w:spacing w:after="0" w:line="240" w:lineRule="auto"/>
                          <w:jc w:val="center"/>
                        </w:pPr>
                        <w:r>
                          <w:rPr>
                            <w:b/>
                            <w:lang w:val="pl-PL"/>
                          </w:rPr>
                          <w:t>4</w:t>
                        </w:r>
                      </w:p>
                    </w:txbxContent>
                  </v:textbox>
                </v:rect>
                <v:rect id="Прямоугольник 1791653669" o:spid="_x0000_s1073" style="position:absolute;left:41726;top:12815;width:10935;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" filled="f" stroked="f" strokeweight="0">
                  <v:textbox style="mso-fit-shape-to-text:t" inset="0,0,0,0">
                    <w:txbxContent>
                      <w:p w14:paraId="415A160D" w14:textId="77777777" w:rsidR="00B5539C" w:rsidRDefault="00000000">
                        <w:pPr>
                          <w:overflowPunct w:val="0"/>
                          <w:spacing w:after="0" w:line="240" w:lineRule="auto"/>
                        </w:pPr>
                        <w:r>
                          <w:rPr>
                            <w:lang w:val="pl-PL"/>
                          </w:rPr>
                          <w:t>Психологічні → емоційна нестійкість, риси характеру, самоконтроль</w:t>
                        </w:r>
                      </w:p>
                    </w:txbxContent>
                  </v:textbox>
                </v:rect>
                <v:rect id="Прямоугольник 94879284" o:spid="_x0000_s1074" style="position:absolute;left:6914;top:9557;width:10452;height:1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" filled="f" stroked="f" strokeweight="0">
                  <v:textbox style="mso-fit-shape-to-text:t" inset="0,0,0,0">
                    <w:txbxContent>
                      <w:p w14:paraId="5FAC71FF" w14:textId="77777777" w:rsidR="00B5539C" w:rsidRDefault="00000000">
                        <w:pPr>
                          <w:overflowPunct w:val="0"/>
                          <w:spacing w:after="0" w:line="240" w:lineRule="auto"/>
                        </w:pPr>
                        <w:r>
                          <w:rPr>
                            <w:lang w:val="pl-PL"/>
                          </w:rPr>
                          <w:t>Комунікативні → бар’єри спілкування, непорозуміння, брак інформації</w:t>
                        </w:r>
                      </w:p>
                    </w:txbxContent>
                  </v:textbox>
                </v:rect>
                <v:rect id="Прямоугольник 562052499" o:spid="_x0000_s1075" style="position:absolute;left:5334;top:22999;width:12033;height:7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" filled="f" stroked="f" strokeweight="0">
                  <v:textbox style="mso-fit-shape-to-text:t" inset="0,0,0,0">
                    <w:txbxContent>
                      <w:p w14:paraId="520AF2E2" w14:textId="77777777" w:rsidR="00B5539C" w:rsidRDefault="00000000">
                        <w:pPr>
                          <w:overflowPunct w:val="0"/>
                          <w:spacing w:after="0" w:line="240" w:lineRule="auto"/>
                        </w:pPr>
                        <w:r>
                          <w:rPr>
                            <w:lang w:val="pl-PL"/>
                          </w:rPr>
                          <w:t>Соціальні → статусні розбіжності, цінності, норми</w:t>
                        </w:r>
                      </w:p>
                    </w:txbxContent>
                  </v:textbox>
                </v:rect>
                <v:rect id="Прямоугольник 1606627367" o:spid="_x0000_s1076" style="position:absolute;left:41086;top:27830;width:10629;height:1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" filled="f" stroked="f" strokeweight="0">
                  <v:textbox style="mso-fit-shape-to-text:t" inset="0,0,0,0">
                    <w:txbxContent>
                      <w:p w14:paraId="77C36A26" w14:textId="77777777" w:rsidR="00B5539C" w:rsidRDefault="00000000">
                        <w:pPr>
                          <w:overflowPunct w:val="0"/>
                          <w:spacing w:after="0" w:line="240" w:lineRule="auto"/>
                        </w:pPr>
                        <w:r>
                          <w:rPr>
                            <w:lang w:val="pl-PL"/>
                          </w:rPr>
                          <w:t>Організаційні → управлінські помилки, нечіткість завдань, розподіл ролей</w:t>
                        </w:r>
                      </w:p>
                    </w:txbxContent>
                  </v:textbox>
                </v:rect>
                <v:group id="Группа 1671394479" o:spid="_x0000_s1077" style="position:absolute;left:37954;top:27630;width:2610;height:261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">
                  <v:group id="Группа 228515060" o:spid="_x0000_s1078" style="position:absolute;width:261000;height:2610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">
                    <v:shape id="Полилиния: фигура 1553882889" o:spid="_x0000_s1079" style="position:absolute;width:261000;height:261000;visibility:visible;mso-wrap-style:square;v-text-anchor:top" coordsize="72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" path="m351,1c151,7,-6,174,,374,6,574,173,731,373,725,572,719,730,552,724,352,718,152,550,-5,351,1t20,668c202,674,61,541,56,372,51,203,184,62,353,57,522,52,663,185,668,354,673,523,540,664,371,669xe" fillcolor="#08f2c1" stroked="f" strokeweight="0">
                      <v:path arrowok="t"/>
                    </v:shape>
                    <v:shape id="Полилиния: фигура 1361052412" o:spid="_x0000_s1080" style="position:absolute;left:20160;top:20160;width:220320;height:220320;visibility:visible;mso-wrap-style:square;v-text-anchor:top" coordsize="61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" path="m298,c128,5,-5,146,,316,5,485,146,618,316,613,485,608,618,467,613,298,608,128,467,-5,298,xe" fillcolor="#f5f5f5" stroked="f" strokeweight="0">
                      <v:path arrowok="t"/>
                    </v:shape>
                  </v:group>
                  <v:shape id="Полилиния: фигура 1106420815" o:spid="_x0000_s1081" style="position:absolute;left:75600;top:65880;width:110520;height:128880;visibility:visible;mso-wrap-style:square;v-text-anchor:top" coordsize="30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" path="m-1,9l296,r10,348l9,357,-1,9xe" stroked="f" strokeweight="0">
                    <v:fill r:id="rId23" o:title="" recolor="t" type="frame"/>
                    <v:path arrowok="t"/>
                  </v:shape>
                </v:group>
                <v:group id="Группа 1779608023" o:spid="_x0000_s1082" style="position:absolute;left:38710;top:15264;width:2603;height:2602"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">
                  <v:group id="Группа 28712377" o:spid="_x0000_s1083" style="position:absolute;width:260280;height:260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">
                    <v:shape id="Полилиния: фигура 1426282398" o:spid="_x0000_s1084" style="position:absolute;width:260280;height:260280;visibility:visible;mso-wrap-style:square;v-text-anchor:top" coordsize="72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" path="m361,c161,,-1,162,-1,362v,200,162,362,362,362c560,724,723,562,723,362,723,162,560,,361,t,668c192,668,55,531,55,362,55,193,192,56,361,56v169,,306,137,306,306c667,531,530,668,361,668xe" fillcolor="#08bdf2" stroked="f" strokeweight="0">
                      <v:path arrowok="t"/>
                    </v:shape>
                    <v:shape id="Полилиния: фигура 691181808" o:spid="_x0000_s1085" style="position:absolute;left:19440;top:20520;width:221040;height:220320;visibility:visible;mso-wrap-style:square;v-text-anchor:top" coordsize="61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" path="m308,c138,,1,137,1,307v,169,137,306,307,306c477,613,614,476,614,307,614,137,477,,308,xe" fillcolor="#f5f5f5" stroked="f" strokeweight="0">
                      <v:path arrowok="t"/>
                    </v:shape>
                  </v:group>
                  <v:shape id="Полилиния: фигура 457101179" o:spid="_x0000_s1086" style="position:absolute;left:66600;top:83880;width:126360;height:92880;visibility:visible;mso-wrap-style:square;v-text-anchor:top" coordsize="35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" path="m,l351,r,258l,258,,xe" stroked="f" strokeweight="0">
                    <v:fill r:id="rId24" o:title="" recolor="t" type="frame"/>
                    <v:path arrowok="t"/>
                  </v:shape>
                </v:group>
                <v:group id="Группа 830636075" o:spid="_x0000_s1087" style="position:absolute;left:17654;top:10940;width:2610;height:260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">
                  <v:group id="Группа 2124477486" o:spid="_x0000_s1088" style="position:absolute;width:261000;height:260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">
                    <v:shape id="Полилиния: фигура 869608211" o:spid="_x0000_s1089" style="position:absolute;width:261000;height:260280;visibility:visible;mso-wrap-style:square;v-text-anchor:top" coordsize="7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" path="m362,c162,,,162,,362,,562,162,724,362,724v199,,362,-162,362,-362c724,162,561,,362,t,668c193,668,56,531,56,362,56,193,193,56,362,56v169,,306,137,306,306c668,531,531,668,362,668xe" fillcolor="#ffcd61" stroked="f" strokeweight="0">
                      <v:path arrowok="t"/>
                    </v:shape>
                    <v:shape id="Полилиния: фигура 979549031" o:spid="_x0000_s1090" style="position:absolute;left:20160;top:20520;width:220320;height:220320;visibility:visible;mso-wrap-style:square;v-text-anchor:top" coordsize="61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" path="m307,c137,,,137,,307,,476,137,613,307,613v169,,306,-137,306,-306c613,137,476,,307,xe" fillcolor="#f5f5f5" stroked="f" strokeweight="0">
                      <v:path arrowok="t"/>
                    </v:shape>
                  </v:group>
                  <v:shape id="Полилиния: фигура 1639865001" o:spid="_x0000_s1091" style="position:absolute;left:55800;top:77040;width:149760;height:106560;visibility:visible;mso-wrap-style:square;v-text-anchor:top" coordsize="41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" path="m-1,1r417,l416,297r-417,l-1,1xe" stroked="f" strokeweight="0">
                    <v:fill r:id="rId25" o:title="" recolor="t" type="frame"/>
                    <v:path arrowok="t"/>
                  </v:shape>
                </v:group>
                <v:group id="Группа 500971342" o:spid="_x0000_s1092" style="position:absolute;left:18478;top:22363;width:2610;height:261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">
                  <v:group id="Группа 798745411" o:spid="_x0000_s1093" style="position:absolute;width:261000;height:2610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">
                    <v:shape id="Полилиния: фигура 1760529243" o:spid="_x0000_s1094" style="position:absolute;width:261000;height:261000;visibility:visible;mso-wrap-style:square;v-text-anchor:top" coordsize="72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" path="m362,1c162,1,,163,,363,,563,162,725,362,725v199,,362,-162,362,-362c724,163,561,1,362,1t,668c193,669,56,532,56,363,56,194,193,57,362,57v169,,306,137,306,306c668,532,531,669,362,669xe" fillcolor="#fd99ab" stroked="f" strokeweight="0">
                      <v:path arrowok="t"/>
                    </v:shape>
                    <v:shape id="Полилиния: фигура 1007783939" o:spid="_x0000_s1095" style="position:absolute;left:20160;top:20520;width:220320;height:221040;visibility:visible;mso-wrap-style:square;v-text-anchor:top" coordsize="61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" path="m307,1c137,1,,138,,308,,477,137,614,307,614v169,,306,-137,306,-306c613,138,476,1,307,1xe" fillcolor="#f5f5f5" stroked="f" strokeweight="0">
                      <v:path arrowok="t"/>
                    </v:shape>
                  </v:group>
                  <v:shape id="Полилиния: фигура 633923235" o:spid="_x0000_s1096" style="position:absolute;left:63360;top:63720;width:133920;height:133920;visibility:visible;mso-wrap-style:square;v-text-anchor:top" coordsize="37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" path="m,1r372,l372,373,,373,,1xe" stroked="f" strokeweight="0">
                    <v:fill r:id="rId26" o:title="" recolor="t" type="frame"/>
                    <v:path arrowok="t"/>
                  </v:shape>
                </v:group>
                <v:rect id="Прямоугольник 2109509056" o:spid="_x0000_s1097" style="position:absolute;left:5335;width:48463;height: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" filled="f" stroked="f" strokeweight="0">
                  <v:textbox inset="0,0,0,0">
                    <w:txbxContent>
                      <w:p w14:paraId="1C80B0A1" w14:textId="77777777" w:rsidR="00B5539C" w:rsidRDefault="00000000">
                        <w:pPr>
                          <w:overflowPunct w:val="0"/>
                          <w:spacing w:after="0" w:line="240" w:lineRule="auto"/>
                          <w:jc w:val="center"/>
                        </w:pPr>
                        <w:r>
                          <w:rPr>
                            <w:b/>
                            <w:color w:val="545454"/>
                            <w:lang w:val="pl-PL"/>
                          </w:rPr>
                          <w:t>Чинники міжособистісних конфліктів</w:t>
                        </w:r>
                      </w:p>
                    </w:txbxContent>
                  </v:textbox>
                </v:rect>
                <w10:anchorlock/>
              </v:group>
            </w:pict>
          </mc:Fallback>
        </mc:AlternateContent>
      </w:r>
    </w:p>
    <w:p w14:paraId="2529FBEA" w14:textId="77777777" w:rsidR="00B5539C" w:rsidRDefault="00000000">
      <w:pPr>
        <w:jc w:val="center"/>
        <w:rPr>
          <w:rFonts w:ascii="Times New Roman" w:hAnsi="Times New Roman" w:cs="Times New Roman"/>
          <w:b/>
          <w:bCs/>
          <w:sz w:val="28"/>
          <w:szCs w:val="28"/>
        </w:rPr>
      </w:pPr>
      <w:r>
        <w:rPr>
          <w:rFonts w:ascii="Times New Roman" w:hAnsi="Times New Roman" w:cs="Times New Roman"/>
          <w:b/>
          <w:bCs/>
          <w:sz w:val="28"/>
          <w:szCs w:val="28"/>
        </w:rPr>
        <w:t xml:space="preserve">Рис.1.2. </w:t>
      </w:r>
      <w:proofErr w:type="spellStart"/>
      <w:r>
        <w:rPr>
          <w:rFonts w:ascii="Times New Roman" w:hAnsi="Times New Roman" w:cs="Times New Roman"/>
          <w:b/>
          <w:bCs/>
          <w:sz w:val="28"/>
          <w:szCs w:val="28"/>
        </w:rPr>
        <w:t>Чиники</w:t>
      </w:r>
      <w:proofErr w:type="spellEnd"/>
      <w:r>
        <w:rPr>
          <w:rFonts w:ascii="Times New Roman" w:hAnsi="Times New Roman" w:cs="Times New Roman"/>
          <w:b/>
          <w:bCs/>
          <w:sz w:val="28"/>
          <w:szCs w:val="28"/>
        </w:rPr>
        <w:t xml:space="preserve"> міжособистісних конфліктів</w:t>
      </w:r>
    </w:p>
    <w:p w14:paraId="56B1FE1F" w14:textId="77777777" w:rsidR="00B5539C" w:rsidRDefault="00B5539C">
      <w:pPr>
        <w:rPr>
          <w:rFonts w:ascii="Times New Roman" w:hAnsi="Times New Roman" w:cs="Times New Roman"/>
          <w:b/>
          <w:bCs/>
          <w:sz w:val="28"/>
          <w:szCs w:val="28"/>
        </w:rPr>
      </w:pPr>
    </w:p>
    <w:p w14:paraId="056EDB5C"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міжособистісні конфлікти є невід’ємною складовою соціальної взаємодії та важливим показником якості міжособистісних відносин. Їх виникнення зумовлюється поєднанням психологічних, комунікативних, соціальних і організаційних чинників, що відображають як індивідуальні особливості особистості, так і умови зовнішнього середовища. Конфлікт може виконувати як конструктивну, так і деструктивну функцію: сприяти розвитку взаємин і самопізнанню особистості або, навпаки, призводити до напруженості, відчуження та руйнування контактів. Ефективне розуміння природи міжособистісного конфлікту, його причин і закономірностей є запорукою формування зрілих, гармонійних та психологічно стійких стосунків між людьми.</w:t>
      </w:r>
    </w:p>
    <w:p w14:paraId="08E201B6" w14:textId="77777777" w:rsidR="00B5539C" w:rsidRDefault="00B5539C">
      <w:pPr>
        <w:spacing w:after="0" w:line="360" w:lineRule="auto"/>
        <w:ind w:firstLine="709"/>
        <w:jc w:val="both"/>
        <w:rPr>
          <w:rFonts w:ascii="Times New Roman" w:hAnsi="Times New Roman" w:cs="Times New Roman"/>
          <w:sz w:val="28"/>
          <w:szCs w:val="28"/>
        </w:rPr>
      </w:pPr>
    </w:p>
    <w:p w14:paraId="616859D0"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1.2. Сутність і структура взаємозв’язків у межах організації.</w:t>
      </w:r>
    </w:p>
    <w:p w14:paraId="7B4A7154" w14:textId="77777777" w:rsidR="00B5539C" w:rsidRDefault="00B5539C">
      <w:pPr>
        <w:spacing w:after="0" w:line="360" w:lineRule="auto"/>
        <w:ind w:firstLine="709"/>
        <w:jc w:val="both"/>
        <w:rPr>
          <w:rFonts w:ascii="Times New Roman" w:hAnsi="Times New Roman" w:cs="Times New Roman"/>
          <w:sz w:val="28"/>
          <w:szCs w:val="28"/>
        </w:rPr>
      </w:pPr>
    </w:p>
    <w:p w14:paraId="71EA8B8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Сутність взаємозв’язків у межах організації полягає у налагодженні системи соціальних, комунікативних та управлінських відносин, що забезпечують ефективну взаємодію між усіма її учасниками. Кожна організація є складною відкритою системою, яка функціонує у постійному зв’язку з зовнішнім середовищем, обмінюючись інформацією, ресурсами та досвідом. У цьому процесі важливу роль відіграє організаційна комунікація, яка виступає основним механізмом підтримання внутрішніх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xml:space="preserve"> і координації дій.</w:t>
      </w:r>
    </w:p>
    <w:p w14:paraId="4DF7254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Організаційна комунікація – це не лише процес передачі інформації, а й засіб формування спільних смислів, цінностей та норм поведінки. Саме завдяки комунікації відбувається інтеграція співробітників у єдину соціальну систему, що дозволяє узгоджувати індивідуальні цілі з цілями організації. Комунікаційні процеси формують інформаційні потоки, за допомогою яких організація досягає внутрішньої узгодженості та адаптується до зовнішніх змін [6].</w:t>
      </w:r>
    </w:p>
    <w:p w14:paraId="1D5E55BC"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Організація як система взаємозв’язків передбачає існування кількох рівнів комунікації – від офіційних управлінських каналів до неформальних контактів. Усі вони взаємодіють між собою, створюючи єдину мережу обміну інформацією та смислами (див. рис 1.3).</w:t>
      </w:r>
    </w:p>
    <w:p w14:paraId="470BDC92" w14:textId="77777777" w:rsidR="00B5539C" w:rsidRDefault="00000000">
      <w:pPr>
        <w:spacing w:after="0" w:line="360" w:lineRule="auto"/>
        <w:jc w:val="both"/>
        <w:rPr>
          <w:rFonts w:ascii="Times New Roman" w:hAnsi="Times New Roman" w:cs="Times New Roman"/>
          <w:sz w:val="28"/>
          <w:szCs w:val="28"/>
        </w:rPr>
      </w:pPr>
      <w:r>
        <w:rPr>
          <w:noProof/>
        </w:rPr>
        <w:lastRenderedPageBreak/>
        <mc:AlternateContent>
          <mc:Choice Requires="wpg">
            <w:drawing>
              <wp:inline distT="0" distB="0" distL="0" distR="0" wp14:anchorId="3A1DC4BD" wp14:editId="23115DBB">
                <wp:extent cx="5971680" cy="4497120"/>
                <wp:effectExtent l="0" t="0" r="10160" b="17780"/>
                <wp:docPr id="3" name="Полотно 3"/>
                <wp:cNvGraphicFramePr/>
                <a:graphic xmlns:a="http://schemas.openxmlformats.org/drawingml/2006/main">
                  <a:graphicData uri="http://schemas.microsoft.com/office/word/2010/wordprocessingGroup">
                    <wpg:wgp>
                      <wpg:cNvGrpSpPr/>
                      <wpg:grpSpPr>
                        <a:xfrm>
                          <a:off x="0" y="0"/>
                          <a:ext cx="5971680" cy="4497120"/>
                          <a:chOff x="0" y="0"/>
                          <a:chExt cx="5971680" cy="4497120"/>
                        </a:xfrm>
                      </wpg:grpSpPr>
                      <wps:wsp>
                        <wps:cNvPr id="1791591769" name="Прямоугольник 1791591769"/>
                        <wps:cNvSpPr/>
                        <wps:spPr>
                          <a:xfrm>
                            <a:off x="0" y="0"/>
                            <a:ext cx="5971680" cy="4497120"/>
                          </a:xfrm>
                          <a:prstGeom prst="rect">
                            <a:avLst/>
                          </a:prstGeom>
                          <a:solidFill>
                            <a:srgbClr val="FFFFFF"/>
                          </a:solidFill>
                          <a:ln w="0">
                            <a:solidFill>
                              <a:srgbClr val="0E2841"/>
                            </a:solidFill>
                          </a:ln>
                        </wps:spPr>
                        <wps:style>
                          <a:lnRef idx="0">
                            <a:scrgbClr r="0" g="0" b="0"/>
                          </a:lnRef>
                          <a:fillRef idx="0">
                            <a:scrgbClr r="0" g="0" b="0"/>
                          </a:fillRef>
                          <a:effectRef idx="0">
                            <a:scrgbClr r="0" g="0" b="0"/>
                          </a:effectRef>
                          <a:fontRef idx="minor"/>
                        </wps:style>
                        <wps:bodyPr/>
                      </wps:wsp>
                      <wps:wsp>
                        <wps:cNvPr id="906466803" name="Прямая соединительная линия 906466803"/>
                        <wps:cNvCnPr/>
                        <wps:spPr>
                          <a:xfrm>
                            <a:off x="3592080" y="808920"/>
                            <a:ext cx="1162800" cy="0"/>
                          </a:xfrm>
                          <a:prstGeom prst="line">
                            <a:avLst/>
                          </a:prstGeom>
                          <a:ln w="38160">
                            <a:solidFill>
                              <a:srgbClr val="7B99BB"/>
                            </a:solidFill>
                            <a:round/>
                          </a:ln>
                        </wps:spPr>
                        <wps:style>
                          <a:lnRef idx="0">
                            <a:scrgbClr r="0" g="0" b="0"/>
                          </a:lnRef>
                          <a:fillRef idx="0">
                            <a:scrgbClr r="0" g="0" b="0"/>
                          </a:fillRef>
                          <a:effectRef idx="0">
                            <a:scrgbClr r="0" g="0" b="0"/>
                          </a:effectRef>
                          <a:fontRef idx="minor"/>
                        </wps:style>
                        <wps:bodyPr/>
                      </wps:wsp>
                      <wpg:grpSp>
                        <wpg:cNvPr id="238734295" name="Группа 238734295"/>
                        <wpg:cNvGrpSpPr/>
                        <wpg:grpSpPr>
                          <a:xfrm>
                            <a:off x="3345120" y="749880"/>
                            <a:ext cx="144720" cy="144000"/>
                            <a:chOff x="0" y="0"/>
                            <a:chExt cx="0" cy="0"/>
                          </a:xfrm>
                        </wpg:grpSpPr>
                        <wps:wsp>
                          <wps:cNvPr id="1155097905" name="Полилиния: фигура 1155097905"/>
                          <wps:cNvSpPr/>
                          <wps:spPr>
                            <a:xfrm>
                              <a:off x="0" y="0"/>
                              <a:ext cx="144720" cy="144000"/>
                            </a:xfrm>
                            <a:custGeom>
                              <a:avLst/>
                              <a:gdLst/>
                              <a:ahLst/>
                              <a:cxnLst/>
                              <a:rect l="0" t="0" r="r" b="b"/>
                              <a:pathLst>
                                <a:path w="402" h="400">
                                  <a:moveTo>
                                    <a:pt x="202" y="-1"/>
                                  </a:moveTo>
                                  <a:cubicBezTo>
                                    <a:pt x="91" y="-1"/>
                                    <a:pt x="1" y="89"/>
                                    <a:pt x="1" y="200"/>
                                  </a:cubicBezTo>
                                  <a:cubicBezTo>
                                    <a:pt x="1" y="310"/>
                                    <a:pt x="91" y="400"/>
                                    <a:pt x="202" y="400"/>
                                  </a:cubicBezTo>
                                  <a:cubicBezTo>
                                    <a:pt x="312" y="400"/>
                                    <a:pt x="402" y="310"/>
                                    <a:pt x="402" y="200"/>
                                  </a:cubicBezTo>
                                  <a:cubicBezTo>
                                    <a:pt x="402" y="89"/>
                                    <a:pt x="312" y="-1"/>
                                    <a:pt x="202" y="-1"/>
                                  </a:cubicBezTo>
                                  <a:close/>
                                </a:path>
                              </a:pathLst>
                            </a:custGeom>
                            <a:solidFill>
                              <a:srgbClr val="A9CFBE"/>
                            </a:solidFill>
                            <a:ln w="0">
                              <a:noFill/>
                            </a:ln>
                          </wps:spPr>
                          <wps:bodyPr/>
                        </wps:wsp>
                      </wpg:grpSp>
                      <wpg:grpSp>
                        <wpg:cNvPr id="122415663" name="Группа 122415663"/>
                        <wpg:cNvGrpSpPr/>
                        <wpg:grpSpPr>
                          <a:xfrm>
                            <a:off x="4856400" y="749880"/>
                            <a:ext cx="144720" cy="144000"/>
                            <a:chOff x="0" y="0"/>
                            <a:chExt cx="0" cy="0"/>
                          </a:xfrm>
                        </wpg:grpSpPr>
                        <wps:wsp>
                          <wps:cNvPr id="271818115" name="Полилиния: фигура 271818115"/>
                          <wps:cNvSpPr/>
                          <wps:spPr>
                            <a:xfrm>
                              <a:off x="0" y="0"/>
                              <a:ext cx="144720" cy="144000"/>
                            </a:xfrm>
                            <a:custGeom>
                              <a:avLst/>
                              <a:gdLst/>
                              <a:ahLst/>
                              <a:cxnLst/>
                              <a:rect l="0" t="0" r="r" b="b"/>
                              <a:pathLst>
                                <a:path w="402" h="400">
                                  <a:moveTo>
                                    <a:pt x="202" y="-1"/>
                                  </a:moveTo>
                                  <a:cubicBezTo>
                                    <a:pt x="91" y="-1"/>
                                    <a:pt x="1" y="89"/>
                                    <a:pt x="1" y="200"/>
                                  </a:cubicBezTo>
                                  <a:cubicBezTo>
                                    <a:pt x="1" y="310"/>
                                    <a:pt x="91" y="400"/>
                                    <a:pt x="202" y="400"/>
                                  </a:cubicBezTo>
                                  <a:cubicBezTo>
                                    <a:pt x="312" y="400"/>
                                    <a:pt x="402" y="310"/>
                                    <a:pt x="402" y="200"/>
                                  </a:cubicBezTo>
                                  <a:cubicBezTo>
                                    <a:pt x="402" y="89"/>
                                    <a:pt x="312" y="-1"/>
                                    <a:pt x="202" y="-1"/>
                                  </a:cubicBezTo>
                                  <a:close/>
                                </a:path>
                              </a:pathLst>
                            </a:custGeom>
                            <a:solidFill>
                              <a:srgbClr val="A9CFBE"/>
                            </a:solidFill>
                            <a:ln w="0">
                              <a:noFill/>
                            </a:ln>
                          </wps:spPr>
                          <wps:bodyPr/>
                        </wps:wsp>
                      </wpg:grpSp>
                      <wps:wsp>
                        <wps:cNvPr id="1372789364" name="Полилиния: фигура 1372789364"/>
                        <wps:cNvSpPr/>
                        <wps:spPr>
                          <a:xfrm>
                            <a:off x="5105520" y="808920"/>
                            <a:ext cx="603360" cy="1247040"/>
                          </a:xfrm>
                          <a:custGeom>
                            <a:avLst/>
                            <a:gdLst/>
                            <a:ahLst/>
                            <a:cxnLst/>
                            <a:rect l="0" t="0" r="r" b="b"/>
                            <a:pathLst>
                              <a:path w="1676" h="3464">
                                <a:moveTo>
                                  <a:pt x="-1" y="3463"/>
                                </a:moveTo>
                                <a:lnTo>
                                  <a:pt x="-1" y="0"/>
                                </a:lnTo>
                                <a:lnTo>
                                  <a:pt x="1675" y="0"/>
                                </a:lnTo>
                                <a:lnTo>
                                  <a:pt x="1675" y="3463"/>
                                </a:lnTo>
                                <a:lnTo>
                                  <a:pt x="-1" y="3463"/>
                                </a:lnTo>
                                <a:close/>
                              </a:path>
                            </a:pathLst>
                          </a:custGeom>
                          <a:blipFill rotWithShape="0">
                            <a:blip r:embed="rId27"/>
                            <a:stretch>
                              <a:fillRect/>
                            </a:stretch>
                          </a:blipFill>
                          <a:ln w="0">
                            <a:noFill/>
                          </a:ln>
                        </wps:spPr>
                        <wps:bodyPr/>
                      </wps:wsp>
                      <wpg:grpSp>
                        <wpg:cNvPr id="1470004820" name="Группа 1470004820"/>
                        <wpg:cNvGrpSpPr/>
                        <wpg:grpSpPr>
                          <a:xfrm>
                            <a:off x="4856400" y="1973520"/>
                            <a:ext cx="144720" cy="144000"/>
                            <a:chOff x="0" y="0"/>
                            <a:chExt cx="0" cy="0"/>
                          </a:xfrm>
                        </wpg:grpSpPr>
                        <wps:wsp>
                          <wps:cNvPr id="1870844485" name="Полилиния: фигура 1870844485"/>
                          <wps:cNvSpPr/>
                          <wps:spPr>
                            <a:xfrm>
                              <a:off x="0" y="0"/>
                              <a:ext cx="144720" cy="144000"/>
                            </a:xfrm>
                            <a:custGeom>
                              <a:avLst/>
                              <a:gdLst/>
                              <a:ahLst/>
                              <a:cxnLst/>
                              <a:rect l="0" t="0" r="r" b="b"/>
                              <a:pathLst>
                                <a:path w="402" h="400">
                                  <a:moveTo>
                                    <a:pt x="202" y="-1"/>
                                  </a:moveTo>
                                  <a:cubicBezTo>
                                    <a:pt x="91" y="-1"/>
                                    <a:pt x="1" y="89"/>
                                    <a:pt x="1" y="200"/>
                                  </a:cubicBezTo>
                                  <a:cubicBezTo>
                                    <a:pt x="1" y="310"/>
                                    <a:pt x="91" y="400"/>
                                    <a:pt x="202" y="400"/>
                                  </a:cubicBezTo>
                                  <a:cubicBezTo>
                                    <a:pt x="312" y="400"/>
                                    <a:pt x="402" y="310"/>
                                    <a:pt x="402" y="200"/>
                                  </a:cubicBezTo>
                                  <a:cubicBezTo>
                                    <a:pt x="402" y="89"/>
                                    <a:pt x="312" y="-1"/>
                                    <a:pt x="202" y="-1"/>
                                  </a:cubicBezTo>
                                  <a:close/>
                                </a:path>
                              </a:pathLst>
                            </a:custGeom>
                            <a:solidFill>
                              <a:srgbClr val="A9CFBE"/>
                            </a:solidFill>
                            <a:ln w="0">
                              <a:noFill/>
                            </a:ln>
                          </wps:spPr>
                          <wps:bodyPr/>
                        </wps:wsp>
                      </wpg:grpSp>
                      <wps:wsp>
                        <wps:cNvPr id="2138528058" name="Прямая соединительная линия 2138528058"/>
                        <wps:cNvCnPr/>
                        <wps:spPr>
                          <a:xfrm>
                            <a:off x="3592080" y="2032560"/>
                            <a:ext cx="1162800" cy="0"/>
                          </a:xfrm>
                          <a:prstGeom prst="line">
                            <a:avLst/>
                          </a:prstGeom>
                          <a:ln w="38160">
                            <a:solidFill>
                              <a:srgbClr val="7B99BB"/>
                            </a:solidFill>
                            <a:round/>
                          </a:ln>
                        </wps:spPr>
                        <wps:style>
                          <a:lnRef idx="0">
                            <a:scrgbClr r="0" g="0" b="0"/>
                          </a:lnRef>
                          <a:fillRef idx="0">
                            <a:scrgbClr r="0" g="0" b="0"/>
                          </a:fillRef>
                          <a:effectRef idx="0">
                            <a:scrgbClr r="0" g="0" b="0"/>
                          </a:effectRef>
                          <a:fontRef idx="minor"/>
                        </wps:style>
                        <wps:bodyPr/>
                      </wps:wsp>
                      <wpg:grpSp>
                        <wpg:cNvPr id="165539347" name="Группа 165539347"/>
                        <wpg:cNvGrpSpPr/>
                        <wpg:grpSpPr>
                          <a:xfrm>
                            <a:off x="3345120" y="1973520"/>
                            <a:ext cx="144720" cy="144000"/>
                            <a:chOff x="0" y="0"/>
                            <a:chExt cx="0" cy="0"/>
                          </a:xfrm>
                        </wpg:grpSpPr>
                        <wps:wsp>
                          <wps:cNvPr id="548602223" name="Полилиния: фигура 548602223"/>
                          <wps:cNvSpPr/>
                          <wps:spPr>
                            <a:xfrm>
                              <a:off x="0" y="0"/>
                              <a:ext cx="144720" cy="144000"/>
                            </a:xfrm>
                            <a:custGeom>
                              <a:avLst/>
                              <a:gdLst/>
                              <a:ahLst/>
                              <a:cxnLst/>
                              <a:rect l="0" t="0" r="r" b="b"/>
                              <a:pathLst>
                                <a:path w="402" h="400">
                                  <a:moveTo>
                                    <a:pt x="202" y="-1"/>
                                  </a:moveTo>
                                  <a:cubicBezTo>
                                    <a:pt x="91" y="-1"/>
                                    <a:pt x="1" y="89"/>
                                    <a:pt x="1" y="200"/>
                                  </a:cubicBezTo>
                                  <a:cubicBezTo>
                                    <a:pt x="1" y="310"/>
                                    <a:pt x="91" y="400"/>
                                    <a:pt x="202" y="400"/>
                                  </a:cubicBezTo>
                                  <a:cubicBezTo>
                                    <a:pt x="312" y="400"/>
                                    <a:pt x="402" y="310"/>
                                    <a:pt x="402" y="200"/>
                                  </a:cubicBezTo>
                                  <a:cubicBezTo>
                                    <a:pt x="402" y="89"/>
                                    <a:pt x="312" y="-1"/>
                                    <a:pt x="202" y="-1"/>
                                  </a:cubicBezTo>
                                  <a:close/>
                                </a:path>
                              </a:pathLst>
                            </a:custGeom>
                            <a:solidFill>
                              <a:srgbClr val="A9CFBE"/>
                            </a:solidFill>
                            <a:ln w="0">
                              <a:noFill/>
                            </a:ln>
                          </wps:spPr>
                          <wps:bodyPr/>
                        </wps:wsp>
                      </wpg:grpSp>
                      <wps:wsp>
                        <wps:cNvPr id="649065685" name="Прямая соединительная линия 649065685"/>
                        <wps:cNvCnPr/>
                        <wps:spPr>
                          <a:xfrm>
                            <a:off x="2079720" y="2032560"/>
                            <a:ext cx="1162800" cy="0"/>
                          </a:xfrm>
                          <a:prstGeom prst="line">
                            <a:avLst/>
                          </a:prstGeom>
                          <a:ln w="38160">
                            <a:solidFill>
                              <a:srgbClr val="7B99BB"/>
                            </a:solidFill>
                            <a:round/>
                          </a:ln>
                        </wps:spPr>
                        <wps:style>
                          <a:lnRef idx="0">
                            <a:scrgbClr r="0" g="0" b="0"/>
                          </a:lnRef>
                          <a:fillRef idx="0">
                            <a:scrgbClr r="0" g="0" b="0"/>
                          </a:fillRef>
                          <a:effectRef idx="0">
                            <a:scrgbClr r="0" g="0" b="0"/>
                          </a:effectRef>
                          <a:fontRef idx="minor"/>
                        </wps:style>
                        <wps:bodyPr/>
                      </wps:wsp>
                      <wpg:grpSp>
                        <wpg:cNvPr id="1697887886" name="Группа 1697887886"/>
                        <wpg:cNvGrpSpPr/>
                        <wpg:grpSpPr>
                          <a:xfrm>
                            <a:off x="1833120" y="1973520"/>
                            <a:ext cx="144000" cy="144000"/>
                            <a:chOff x="0" y="0"/>
                            <a:chExt cx="0" cy="0"/>
                          </a:xfrm>
                        </wpg:grpSpPr>
                        <wps:wsp>
                          <wps:cNvPr id="28216706" name="Полилиния: фигура 28216706"/>
                          <wps:cNvSpPr/>
                          <wps:spPr>
                            <a:xfrm>
                              <a:off x="0" y="0"/>
                              <a:ext cx="144000" cy="144000"/>
                            </a:xfrm>
                            <a:custGeom>
                              <a:avLst/>
                              <a:gdLst/>
                              <a:ahLst/>
                              <a:cxnLst/>
                              <a:rect l="0" t="0" r="r" b="b"/>
                              <a:pathLst>
                                <a:path w="400" h="400">
                                  <a:moveTo>
                                    <a:pt x="201" y="-1"/>
                                  </a:moveTo>
                                  <a:cubicBezTo>
                                    <a:pt x="90" y="-1"/>
                                    <a:pt x="0" y="89"/>
                                    <a:pt x="0" y="200"/>
                                  </a:cubicBezTo>
                                  <a:cubicBezTo>
                                    <a:pt x="0" y="310"/>
                                    <a:pt x="90" y="400"/>
                                    <a:pt x="201" y="400"/>
                                  </a:cubicBezTo>
                                  <a:cubicBezTo>
                                    <a:pt x="311" y="400"/>
                                    <a:pt x="401" y="310"/>
                                    <a:pt x="401" y="200"/>
                                  </a:cubicBezTo>
                                  <a:cubicBezTo>
                                    <a:pt x="401" y="89"/>
                                    <a:pt x="311" y="-1"/>
                                    <a:pt x="201" y="-1"/>
                                  </a:cubicBezTo>
                                  <a:close/>
                                </a:path>
                              </a:pathLst>
                            </a:custGeom>
                            <a:solidFill>
                              <a:srgbClr val="A9CFBE"/>
                            </a:solidFill>
                            <a:ln w="0">
                              <a:noFill/>
                            </a:ln>
                          </wps:spPr>
                          <wps:bodyPr/>
                        </wps:wsp>
                      </wpg:grpSp>
                      <wps:wsp>
                        <wps:cNvPr id="731653690" name="Полилиния: фигура 731653690"/>
                        <wps:cNvSpPr/>
                        <wps:spPr>
                          <a:xfrm>
                            <a:off x="1125360" y="2035080"/>
                            <a:ext cx="603360" cy="1246680"/>
                          </a:xfrm>
                          <a:custGeom>
                            <a:avLst/>
                            <a:gdLst/>
                            <a:ahLst/>
                            <a:cxnLst/>
                            <a:rect l="0" t="0" r="r" b="b"/>
                            <a:pathLst>
                              <a:path w="1676" h="3463">
                                <a:moveTo>
                                  <a:pt x="0" y="3462"/>
                                </a:moveTo>
                                <a:lnTo>
                                  <a:pt x="0" y="-1"/>
                                </a:lnTo>
                                <a:lnTo>
                                  <a:pt x="1676" y="-1"/>
                                </a:lnTo>
                                <a:lnTo>
                                  <a:pt x="1676" y="3462"/>
                                </a:lnTo>
                                <a:lnTo>
                                  <a:pt x="0" y="3462"/>
                                </a:lnTo>
                                <a:close/>
                              </a:path>
                            </a:pathLst>
                          </a:custGeom>
                          <a:blipFill rotWithShape="0">
                            <a:blip r:embed="rId27"/>
                            <a:stretch>
                              <a:fillRect/>
                            </a:stretch>
                          </a:blipFill>
                          <a:ln w="0">
                            <a:noFill/>
                          </a:ln>
                        </wps:spPr>
                        <wps:bodyPr/>
                      </wps:wsp>
                      <wps:wsp>
                        <wps:cNvPr id="2122701850" name="Прямая соединительная линия 2122701850"/>
                        <wps:cNvCnPr/>
                        <wps:spPr>
                          <a:xfrm>
                            <a:off x="2079720" y="3269520"/>
                            <a:ext cx="1162800" cy="0"/>
                          </a:xfrm>
                          <a:prstGeom prst="line">
                            <a:avLst/>
                          </a:prstGeom>
                          <a:ln w="38160">
                            <a:solidFill>
                              <a:srgbClr val="7B99BB"/>
                            </a:solidFill>
                            <a:round/>
                          </a:ln>
                        </wps:spPr>
                        <wps:style>
                          <a:lnRef idx="0">
                            <a:scrgbClr r="0" g="0" b="0"/>
                          </a:lnRef>
                          <a:fillRef idx="0">
                            <a:scrgbClr r="0" g="0" b="0"/>
                          </a:fillRef>
                          <a:effectRef idx="0">
                            <a:scrgbClr r="0" g="0" b="0"/>
                          </a:effectRef>
                          <a:fontRef idx="minor"/>
                        </wps:style>
                        <wps:bodyPr/>
                      </wps:wsp>
                      <wps:wsp>
                        <wps:cNvPr id="185911150" name="Полилиния: фигура 185911150"/>
                        <wps:cNvSpPr/>
                        <wps:spPr>
                          <a:xfrm>
                            <a:off x="4707720" y="244440"/>
                            <a:ext cx="383400" cy="408960"/>
                          </a:xfrm>
                          <a:custGeom>
                            <a:avLst/>
                            <a:gdLst/>
                            <a:ahLst/>
                            <a:cxnLst/>
                            <a:rect l="0" t="0" r="r" b="b"/>
                            <a:pathLst>
                              <a:path w="1065" h="1136">
                                <a:moveTo>
                                  <a:pt x="0" y="0"/>
                                </a:moveTo>
                                <a:lnTo>
                                  <a:pt x="1065" y="0"/>
                                </a:lnTo>
                                <a:lnTo>
                                  <a:pt x="1065" y="1136"/>
                                </a:lnTo>
                                <a:lnTo>
                                  <a:pt x="0" y="1136"/>
                                </a:lnTo>
                                <a:lnTo>
                                  <a:pt x="0" y="0"/>
                                </a:lnTo>
                                <a:close/>
                              </a:path>
                            </a:pathLst>
                          </a:custGeom>
                          <a:blipFill rotWithShape="0">
                            <a:blip r:embed="rId28"/>
                            <a:stretch>
                              <a:fillRect/>
                            </a:stretch>
                          </a:blipFill>
                          <a:ln w="0">
                            <a:noFill/>
                          </a:ln>
                        </wps:spPr>
                        <wps:bodyPr/>
                      </wps:wsp>
                      <wps:wsp>
                        <wps:cNvPr id="739193657" name="Полилиния: фигура 739193657"/>
                        <wps:cNvSpPr/>
                        <wps:spPr>
                          <a:xfrm>
                            <a:off x="1749960" y="1469520"/>
                            <a:ext cx="353520" cy="423720"/>
                          </a:xfrm>
                          <a:custGeom>
                            <a:avLst/>
                            <a:gdLst/>
                            <a:ahLst/>
                            <a:cxnLst/>
                            <a:rect l="0" t="0" r="r" b="b"/>
                            <a:pathLst>
                              <a:path w="982" h="1177">
                                <a:moveTo>
                                  <a:pt x="0" y="-1"/>
                                </a:moveTo>
                                <a:lnTo>
                                  <a:pt x="982" y="-1"/>
                                </a:lnTo>
                                <a:lnTo>
                                  <a:pt x="982" y="1177"/>
                                </a:lnTo>
                                <a:lnTo>
                                  <a:pt x="0" y="1177"/>
                                </a:lnTo>
                                <a:lnTo>
                                  <a:pt x="0" y="-1"/>
                                </a:lnTo>
                                <a:close/>
                              </a:path>
                            </a:pathLst>
                          </a:custGeom>
                          <a:blipFill rotWithShape="0">
                            <a:blip r:embed="rId29"/>
                            <a:stretch>
                              <a:fillRect/>
                            </a:stretch>
                          </a:blipFill>
                          <a:ln w="0">
                            <a:noFill/>
                          </a:ln>
                        </wps:spPr>
                        <wps:bodyPr/>
                      </wps:wsp>
                      <wps:wsp>
                        <wps:cNvPr id="1336120676" name="Полилиния: фигура 1336120676"/>
                        <wps:cNvSpPr/>
                        <wps:spPr>
                          <a:xfrm>
                            <a:off x="3261240" y="1477080"/>
                            <a:ext cx="330120" cy="415800"/>
                          </a:xfrm>
                          <a:custGeom>
                            <a:avLst/>
                            <a:gdLst/>
                            <a:ahLst/>
                            <a:cxnLst/>
                            <a:rect l="0" t="0" r="r" b="b"/>
                            <a:pathLst>
                              <a:path w="917" h="1155">
                                <a:moveTo>
                                  <a:pt x="0" y="-1"/>
                                </a:moveTo>
                                <a:lnTo>
                                  <a:pt x="918" y="-1"/>
                                </a:lnTo>
                                <a:lnTo>
                                  <a:pt x="918" y="1156"/>
                                </a:lnTo>
                                <a:lnTo>
                                  <a:pt x="0" y="1156"/>
                                </a:lnTo>
                                <a:lnTo>
                                  <a:pt x="0" y="-1"/>
                                </a:lnTo>
                                <a:close/>
                              </a:path>
                            </a:pathLst>
                          </a:custGeom>
                          <a:blipFill rotWithShape="0">
                            <a:blip r:embed="rId30"/>
                            <a:stretch>
                              <a:fillRect/>
                            </a:stretch>
                          </a:blipFill>
                          <a:ln w="0">
                            <a:noFill/>
                          </a:ln>
                        </wps:spPr>
                        <wps:bodyPr/>
                      </wps:wsp>
                      <wps:wsp>
                        <wps:cNvPr id="909030811" name="Полилиния: фигура 909030811"/>
                        <wps:cNvSpPr/>
                        <wps:spPr>
                          <a:xfrm>
                            <a:off x="1778760" y="2733120"/>
                            <a:ext cx="296640" cy="395640"/>
                          </a:xfrm>
                          <a:custGeom>
                            <a:avLst/>
                            <a:gdLst/>
                            <a:ahLst/>
                            <a:cxnLst/>
                            <a:rect l="0" t="0" r="r" b="b"/>
                            <a:pathLst>
                              <a:path w="824" h="1099">
                                <a:moveTo>
                                  <a:pt x="-1" y="-1"/>
                                </a:moveTo>
                                <a:lnTo>
                                  <a:pt x="823" y="-1"/>
                                </a:lnTo>
                                <a:lnTo>
                                  <a:pt x="823" y="1098"/>
                                </a:lnTo>
                                <a:lnTo>
                                  <a:pt x="-1" y="1098"/>
                                </a:lnTo>
                                <a:lnTo>
                                  <a:pt x="-1" y="-1"/>
                                </a:lnTo>
                                <a:close/>
                              </a:path>
                            </a:pathLst>
                          </a:custGeom>
                          <a:blipFill rotWithShape="0">
                            <a:blip r:embed="rId31"/>
                            <a:stretch>
                              <a:fillRect/>
                            </a:stretch>
                          </a:blipFill>
                          <a:ln w="0">
                            <a:noFill/>
                          </a:ln>
                        </wps:spPr>
                        <wps:bodyPr/>
                      </wps:wsp>
                      <wps:wsp>
                        <wps:cNvPr id="902133819" name="Полилиния: фигура 902133819"/>
                        <wps:cNvSpPr/>
                        <wps:spPr>
                          <a:xfrm>
                            <a:off x="3215160" y="249480"/>
                            <a:ext cx="423000" cy="424080"/>
                          </a:xfrm>
                          <a:custGeom>
                            <a:avLst/>
                            <a:gdLst/>
                            <a:ahLst/>
                            <a:cxnLst/>
                            <a:rect l="0" t="0" r="r" b="b"/>
                            <a:pathLst>
                              <a:path w="1175" h="1178">
                                <a:moveTo>
                                  <a:pt x="0" y="-1"/>
                                </a:moveTo>
                                <a:lnTo>
                                  <a:pt x="1175" y="-1"/>
                                </a:lnTo>
                                <a:lnTo>
                                  <a:pt x="1175" y="1177"/>
                                </a:lnTo>
                                <a:lnTo>
                                  <a:pt x="0" y="1177"/>
                                </a:lnTo>
                                <a:lnTo>
                                  <a:pt x="0" y="-1"/>
                                </a:lnTo>
                                <a:close/>
                              </a:path>
                            </a:pathLst>
                          </a:custGeom>
                          <a:blipFill rotWithShape="0">
                            <a:blip r:embed="rId32"/>
                            <a:stretch>
                              <a:fillRect/>
                            </a:stretch>
                          </a:blipFill>
                          <a:ln w="0">
                            <a:noFill/>
                          </a:ln>
                        </wps:spPr>
                        <wps:bodyPr/>
                      </wps:wsp>
                      <wps:wsp>
                        <wps:cNvPr id="2134912632" name="Полилиния: фигура 2134912632"/>
                        <wps:cNvSpPr/>
                        <wps:spPr>
                          <a:xfrm>
                            <a:off x="3232080" y="2658600"/>
                            <a:ext cx="315000" cy="424080"/>
                          </a:xfrm>
                          <a:custGeom>
                            <a:avLst/>
                            <a:gdLst/>
                            <a:ahLst/>
                            <a:cxnLst/>
                            <a:rect l="0" t="0" r="r" b="b"/>
                            <a:pathLst>
                              <a:path w="875" h="1178">
                                <a:moveTo>
                                  <a:pt x="1" y="-1"/>
                                </a:moveTo>
                                <a:lnTo>
                                  <a:pt x="875" y="-1"/>
                                </a:lnTo>
                                <a:lnTo>
                                  <a:pt x="875" y="1177"/>
                                </a:lnTo>
                                <a:lnTo>
                                  <a:pt x="1" y="1177"/>
                                </a:lnTo>
                                <a:lnTo>
                                  <a:pt x="1" y="-1"/>
                                </a:lnTo>
                                <a:close/>
                              </a:path>
                            </a:pathLst>
                          </a:custGeom>
                          <a:blipFill rotWithShape="0">
                            <a:blip r:embed="rId33"/>
                            <a:stretch>
                              <a:fillRect/>
                            </a:stretch>
                          </a:blipFill>
                          <a:ln w="0">
                            <a:noFill/>
                          </a:ln>
                        </wps:spPr>
                        <wps:bodyPr/>
                      </wps:wsp>
                      <wpg:grpSp>
                        <wpg:cNvPr id="937718822" name="Группа 937718822"/>
                        <wpg:cNvGrpSpPr/>
                        <wpg:grpSpPr>
                          <a:xfrm>
                            <a:off x="47520" y="757440"/>
                            <a:ext cx="1703160" cy="307440"/>
                            <a:chOff x="0" y="0"/>
                            <a:chExt cx="0" cy="0"/>
                          </a:xfrm>
                        </wpg:grpSpPr>
                        <wps:wsp>
                          <wps:cNvPr id="301760393" name="Полилиния: фигура 301760393"/>
                          <wps:cNvSpPr/>
                          <wps:spPr>
                            <a:xfrm>
                              <a:off x="0" y="51480"/>
                              <a:ext cx="1702440" cy="255960"/>
                            </a:xfrm>
                            <a:custGeom>
                              <a:avLst/>
                              <a:gdLst/>
                              <a:ahLst/>
                              <a:cxnLst/>
                              <a:rect l="0" t="0" r="r" b="b"/>
                              <a:pathLst>
                                <a:path w="4729" h="711">
                                  <a:moveTo>
                                    <a:pt x="0" y="0"/>
                                  </a:moveTo>
                                  <a:lnTo>
                                    <a:pt x="4730" y="0"/>
                                  </a:lnTo>
                                  <a:lnTo>
                                    <a:pt x="4730" y="710"/>
                                  </a:lnTo>
                                  <a:lnTo>
                                    <a:pt x="0" y="710"/>
                                  </a:lnTo>
                                  <a:lnTo>
                                    <a:pt x="0" y="0"/>
                                  </a:lnTo>
                                  <a:close/>
                                </a:path>
                              </a:pathLst>
                            </a:custGeom>
                            <a:solidFill>
                              <a:srgbClr val="A9CFBE"/>
                            </a:solidFill>
                            <a:ln w="0">
                              <a:noFill/>
                            </a:ln>
                          </wps:spPr>
                          <wps:bodyPr/>
                        </wps:wsp>
                        <wps:wsp>
                          <wps:cNvPr id="1271428028" name="Прямоугольник 1271428028"/>
                          <wps:cNvSpPr/>
                          <wps:spPr>
                            <a:xfrm>
                              <a:off x="0" y="0"/>
                              <a:ext cx="1703160" cy="307440"/>
                            </a:xfrm>
                            <a:prstGeom prst="rect">
                              <a:avLst/>
                            </a:prstGeom>
                            <a:noFill/>
                            <a:ln w="0">
                              <a:noFill/>
                            </a:ln>
                          </wps:spPr>
                          <wps:style>
                            <a:lnRef idx="0">
                              <a:scrgbClr r="0" g="0" b="0"/>
                            </a:lnRef>
                            <a:fillRef idx="0">
                              <a:scrgbClr r="0" g="0" b="0"/>
                            </a:fillRef>
                            <a:effectRef idx="0">
                              <a:scrgbClr r="0" g="0" b="0"/>
                            </a:effectRef>
                            <a:fontRef idx="minor"/>
                          </wps:style>
                          <wps:bodyPr/>
                        </wps:wsp>
                      </wpg:grpSp>
                      <wps:wsp>
                        <wps:cNvPr id="1488856729" name="Прямоугольник 1488856729"/>
                        <wps:cNvSpPr/>
                        <wps:spPr>
                          <a:xfrm>
                            <a:off x="2661120" y="968400"/>
                            <a:ext cx="1458595" cy="372110"/>
                          </a:xfrm>
                          <a:prstGeom prst="rect">
                            <a:avLst/>
                          </a:prstGeom>
                          <a:noFill/>
                          <a:ln w="0">
                            <a:noFill/>
                          </a:ln>
                        </wps:spPr>
                        <wps:style>
                          <a:lnRef idx="0">
                            <a:scrgbClr r="0" g="0" b="0"/>
                          </a:lnRef>
                          <a:fillRef idx="0">
                            <a:scrgbClr r="0" g="0" b="0"/>
                          </a:fillRef>
                          <a:effectRef idx="0">
                            <a:scrgbClr r="0" g="0" b="0"/>
                          </a:effectRef>
                          <a:fontRef idx="minor"/>
                        </wps:style>
                        <wps:txbx>
                          <w:txbxContent>
                            <w:p w14:paraId="23DB7584" w14:textId="77777777" w:rsidR="00B5539C" w:rsidRDefault="00000000">
                              <w:pPr>
                                <w:overflowPunct w:val="0"/>
                                <w:spacing w:after="0" w:line="240" w:lineRule="auto"/>
                                <w:jc w:val="center"/>
                              </w:pPr>
                              <w:r>
                                <w:rPr>
                                  <w:color w:val="3B3B3B"/>
                                  <w:lang w:val="pl-PL"/>
                                </w:rPr>
                                <w:t>Зовнішнє середовище</w:t>
                              </w:r>
                            </w:p>
                          </w:txbxContent>
                        </wps:txbx>
                        <wps:bodyPr lIns="0" tIns="0" rIns="0" bIns="0" anchor="t">
                          <a:spAutoFit/>
                        </wps:bodyPr>
                      </wps:wsp>
                      <wps:wsp>
                        <wps:cNvPr id="2062830280" name="Прямоугольник 2062830280"/>
                        <wps:cNvSpPr/>
                        <wps:spPr>
                          <a:xfrm>
                            <a:off x="2844653" y="2190576"/>
                            <a:ext cx="1144270" cy="186055"/>
                          </a:xfrm>
                          <a:prstGeom prst="rect">
                            <a:avLst/>
                          </a:prstGeom>
                          <a:noFill/>
                          <a:ln w="0">
                            <a:noFill/>
                          </a:ln>
                        </wps:spPr>
                        <wps:style>
                          <a:lnRef idx="0">
                            <a:scrgbClr r="0" g="0" b="0"/>
                          </a:lnRef>
                          <a:fillRef idx="0">
                            <a:scrgbClr r="0" g="0" b="0"/>
                          </a:fillRef>
                          <a:effectRef idx="0">
                            <a:scrgbClr r="0" g="0" b="0"/>
                          </a:effectRef>
                          <a:fontRef idx="minor"/>
                        </wps:style>
                        <wps:txbx>
                          <w:txbxContent>
                            <w:p w14:paraId="3FB67B50" w14:textId="77777777" w:rsidR="00B5539C" w:rsidRDefault="00000000">
                              <w:pPr>
                                <w:overflowPunct w:val="0"/>
                                <w:spacing w:after="0" w:line="240" w:lineRule="auto"/>
                                <w:jc w:val="center"/>
                              </w:pPr>
                              <w:r>
                                <w:rPr>
                                  <w:color w:val="3B3B3B"/>
                                  <w:lang w:val="pl-PL"/>
                                </w:rPr>
                                <w:t>Координація</w:t>
                              </w:r>
                            </w:p>
                          </w:txbxContent>
                        </wps:txbx>
                        <wps:bodyPr lIns="0" tIns="0" rIns="0" bIns="0" anchor="t">
                          <a:spAutoFit/>
                        </wps:bodyPr>
                      </wps:wsp>
                      <wps:wsp>
                        <wps:cNvPr id="259303614" name="Прямоугольник 259303614"/>
                        <wps:cNvSpPr/>
                        <wps:spPr>
                          <a:xfrm>
                            <a:off x="4356618" y="2190576"/>
                            <a:ext cx="1144270" cy="186055"/>
                          </a:xfrm>
                          <a:prstGeom prst="rect">
                            <a:avLst/>
                          </a:prstGeom>
                          <a:noFill/>
                          <a:ln w="0">
                            <a:noFill/>
                          </a:ln>
                        </wps:spPr>
                        <wps:style>
                          <a:lnRef idx="0">
                            <a:scrgbClr r="0" g="0" b="0"/>
                          </a:lnRef>
                          <a:fillRef idx="0">
                            <a:scrgbClr r="0" g="0" b="0"/>
                          </a:fillRef>
                          <a:effectRef idx="0">
                            <a:scrgbClr r="0" g="0" b="0"/>
                          </a:effectRef>
                          <a:fontRef idx="minor"/>
                        </wps:style>
                        <wps:txbx>
                          <w:txbxContent>
                            <w:p w14:paraId="2945071D" w14:textId="77777777" w:rsidR="00B5539C" w:rsidRDefault="00000000">
                              <w:pPr>
                                <w:overflowPunct w:val="0"/>
                                <w:spacing w:after="0" w:line="240" w:lineRule="auto"/>
                                <w:jc w:val="center"/>
                              </w:pPr>
                              <w:r>
                                <w:rPr>
                                  <w:color w:val="3B3B3B"/>
                                  <w:lang w:val="pl-PL"/>
                                </w:rPr>
                                <w:t xml:space="preserve"> Взаємодія</w:t>
                              </w:r>
                            </w:p>
                          </w:txbxContent>
                        </wps:txbx>
                        <wps:bodyPr lIns="0" tIns="0" rIns="0" bIns="0" anchor="t">
                          <a:spAutoFit/>
                        </wps:bodyPr>
                      </wps:wsp>
                      <wps:wsp>
                        <wps:cNvPr id="1869274326" name="Прямоугольник 1869274326"/>
                        <wps:cNvSpPr/>
                        <wps:spPr>
                          <a:xfrm>
                            <a:off x="1125334" y="3424642"/>
                            <a:ext cx="1457960" cy="186055"/>
                          </a:xfrm>
                          <a:prstGeom prst="rect">
                            <a:avLst/>
                          </a:prstGeom>
                          <a:noFill/>
                          <a:ln w="0">
                            <a:noFill/>
                          </a:ln>
                        </wps:spPr>
                        <wps:style>
                          <a:lnRef idx="0">
                            <a:scrgbClr r="0" g="0" b="0"/>
                          </a:lnRef>
                          <a:fillRef idx="0">
                            <a:scrgbClr r="0" g="0" b="0"/>
                          </a:fillRef>
                          <a:effectRef idx="0">
                            <a:scrgbClr r="0" g="0" b="0"/>
                          </a:effectRef>
                          <a:fontRef idx="minor"/>
                        </wps:style>
                        <wps:txbx>
                          <w:txbxContent>
                            <w:p w14:paraId="1324090F" w14:textId="77777777" w:rsidR="00B5539C" w:rsidRDefault="00000000">
                              <w:pPr>
                                <w:overflowPunct w:val="0"/>
                                <w:spacing w:after="0" w:line="240" w:lineRule="auto"/>
                                <w:jc w:val="center"/>
                              </w:pPr>
                              <w:r>
                                <w:rPr>
                                  <w:color w:val="3B3B3B"/>
                                  <w:lang w:val="pl-PL"/>
                                </w:rPr>
                                <w:t>Управління</w:t>
                              </w:r>
                            </w:p>
                          </w:txbxContent>
                        </wps:txbx>
                        <wps:bodyPr lIns="0" tIns="0" rIns="0" bIns="0" anchor="t">
                          <a:spAutoFit/>
                        </wps:bodyPr>
                      </wps:wsp>
                      <wps:wsp>
                        <wps:cNvPr id="1842030057" name="Прямоугольник 1842030057"/>
                        <wps:cNvSpPr/>
                        <wps:spPr>
                          <a:xfrm>
                            <a:off x="2793894" y="3424642"/>
                            <a:ext cx="1144270" cy="372110"/>
                          </a:xfrm>
                          <a:prstGeom prst="rect">
                            <a:avLst/>
                          </a:prstGeom>
                          <a:noFill/>
                          <a:ln w="0">
                            <a:noFill/>
                          </a:ln>
                        </wps:spPr>
                        <wps:style>
                          <a:lnRef idx="0">
                            <a:scrgbClr r="0" g="0" b="0"/>
                          </a:lnRef>
                          <a:fillRef idx="0">
                            <a:scrgbClr r="0" g="0" b="0"/>
                          </a:fillRef>
                          <a:effectRef idx="0">
                            <a:scrgbClr r="0" g="0" b="0"/>
                          </a:effectRef>
                          <a:fontRef idx="minor"/>
                        </wps:style>
                        <wps:txbx>
                          <w:txbxContent>
                            <w:p w14:paraId="03A20C6F" w14:textId="77777777" w:rsidR="00B5539C" w:rsidRDefault="00000000">
                              <w:pPr>
                                <w:overflowPunct w:val="0"/>
                                <w:spacing w:after="0" w:line="240" w:lineRule="auto"/>
                                <w:jc w:val="center"/>
                              </w:pPr>
                              <w:r>
                                <w:rPr>
                                  <w:color w:val="3B3B3B"/>
                                  <w:lang w:val="pl-PL"/>
                                </w:rPr>
                                <w:t>Зворотний зв’язок</w:t>
                              </w:r>
                            </w:p>
                          </w:txbxContent>
                        </wps:txbx>
                        <wps:bodyPr lIns="0" tIns="0" rIns="0" bIns="0" anchor="t">
                          <a:spAutoFit/>
                        </wps:bodyPr>
                      </wps:wsp>
                      <wps:wsp>
                        <wps:cNvPr id="130785648" name="Прямоугольник 130785648"/>
                        <wps:cNvSpPr/>
                        <wps:spPr>
                          <a:xfrm>
                            <a:off x="4356618" y="912590"/>
                            <a:ext cx="1144270" cy="744220"/>
                          </a:xfrm>
                          <a:prstGeom prst="rect">
                            <a:avLst/>
                          </a:prstGeom>
                          <a:noFill/>
                          <a:ln w="0">
                            <a:noFill/>
                          </a:ln>
                        </wps:spPr>
                        <wps:style>
                          <a:lnRef idx="0">
                            <a:scrgbClr r="0" g="0" b="0"/>
                          </a:lnRef>
                          <a:fillRef idx="0">
                            <a:scrgbClr r="0" g="0" b="0"/>
                          </a:fillRef>
                          <a:effectRef idx="0">
                            <a:scrgbClr r="0" g="0" b="0"/>
                          </a:effectRef>
                          <a:fontRef idx="minor"/>
                        </wps:style>
                        <wps:txbx>
                          <w:txbxContent>
                            <w:p w14:paraId="3F668435" w14:textId="77777777" w:rsidR="00B5539C" w:rsidRDefault="00000000">
                              <w:pPr>
                                <w:overflowPunct w:val="0"/>
                                <w:spacing w:after="0" w:line="240" w:lineRule="auto"/>
                                <w:jc w:val="center"/>
                              </w:pPr>
                              <w:r>
                                <w:rPr>
                                  <w:color w:val="3B3B3B"/>
                                  <w:lang w:val="pl-PL"/>
                                </w:rPr>
                                <w:t>Обмін інформацією, ресурсами, енергією]</w:t>
                              </w:r>
                            </w:p>
                          </w:txbxContent>
                        </wps:txbx>
                        <wps:bodyPr lIns="0" tIns="0" rIns="0" bIns="0" anchor="t">
                          <a:spAutoFit/>
                        </wps:bodyPr>
                      </wps:wsp>
                      <wps:wsp>
                        <wps:cNvPr id="1634726463" name="Прямоугольник 1634726463"/>
                        <wps:cNvSpPr/>
                        <wps:spPr>
                          <a:xfrm>
                            <a:off x="1202732" y="2190576"/>
                            <a:ext cx="1457960" cy="186055"/>
                          </a:xfrm>
                          <a:prstGeom prst="rect">
                            <a:avLst/>
                          </a:prstGeom>
                          <a:noFill/>
                          <a:ln w="0">
                            <a:noFill/>
                          </a:ln>
                        </wps:spPr>
                        <wps:style>
                          <a:lnRef idx="0">
                            <a:scrgbClr r="0" g="0" b="0"/>
                          </a:lnRef>
                          <a:fillRef idx="0">
                            <a:scrgbClr r="0" g="0" b="0"/>
                          </a:fillRef>
                          <a:effectRef idx="0">
                            <a:scrgbClr r="0" g="0" b="0"/>
                          </a:effectRef>
                          <a:fontRef idx="minor"/>
                        </wps:style>
                        <wps:txbx>
                          <w:txbxContent>
                            <w:p w14:paraId="79C617FE" w14:textId="77777777" w:rsidR="00B5539C" w:rsidRDefault="00000000">
                              <w:pPr>
                                <w:overflowPunct w:val="0"/>
                                <w:spacing w:after="0" w:line="240" w:lineRule="auto"/>
                                <w:jc w:val="center"/>
                              </w:pPr>
                              <w:r>
                                <w:rPr>
                                  <w:color w:val="3B3B3B"/>
                                  <w:lang w:val="pl-PL"/>
                                </w:rPr>
                                <w:t>Комунікація</w:t>
                              </w:r>
                            </w:p>
                          </w:txbxContent>
                        </wps:txbx>
                        <wps:bodyPr lIns="0" tIns="0" rIns="0" bIns="0" anchor="t">
                          <a:spAutoFit/>
                        </wps:bodyPr>
                      </wps:wsp>
                      <wps:wsp>
                        <wps:cNvPr id="1307110650" name="Прямоугольник 1307110650"/>
                        <wps:cNvSpPr/>
                        <wps:spPr>
                          <a:xfrm>
                            <a:off x="0" y="717472"/>
                            <a:ext cx="1797685" cy="744220"/>
                          </a:xfrm>
                          <a:prstGeom prst="rect">
                            <a:avLst/>
                          </a:prstGeom>
                          <a:noFill/>
                          <a:ln w="0">
                            <a:noFill/>
                          </a:ln>
                        </wps:spPr>
                        <wps:style>
                          <a:lnRef idx="0">
                            <a:scrgbClr r="0" g="0" b="0"/>
                          </a:lnRef>
                          <a:fillRef idx="0">
                            <a:scrgbClr r="0" g="0" b="0"/>
                          </a:fillRef>
                          <a:effectRef idx="0">
                            <a:scrgbClr r="0" g="0" b="0"/>
                          </a:effectRef>
                          <a:fontRef idx="minor"/>
                        </wps:style>
                        <wps:txbx>
                          <w:txbxContent>
                            <w:p w14:paraId="14640685" w14:textId="77777777" w:rsidR="00B5539C" w:rsidRDefault="00000000">
                              <w:pPr>
                                <w:overflowPunct w:val="0"/>
                                <w:spacing w:after="0" w:line="240" w:lineRule="auto"/>
                                <w:jc w:val="center"/>
                              </w:pPr>
                              <w:r>
                                <w:rPr>
                                  <w:color w:val="3B3B3B"/>
                                  <w:sz w:val="32"/>
                                  <w:lang w:val="pl-PL"/>
                                </w:rPr>
                                <w:t>Організація як система взаємозв’язків</w:t>
                              </w:r>
                            </w:p>
                          </w:txbxContent>
                        </wps:txbx>
                        <wps:bodyPr lIns="0" tIns="0" rIns="0" bIns="0" anchor="t">
                          <a:spAutoFit/>
                        </wps:bodyPr>
                      </wps:wsp>
                      <wpg:grpSp>
                        <wpg:cNvPr id="745620453" name="Группа 745620453"/>
                        <wpg:cNvGrpSpPr/>
                        <wpg:grpSpPr>
                          <a:xfrm>
                            <a:off x="3345120" y="3186360"/>
                            <a:ext cx="144000" cy="144720"/>
                            <a:chOff x="0" y="0"/>
                            <a:chExt cx="0" cy="0"/>
                          </a:xfrm>
                        </wpg:grpSpPr>
                        <wps:wsp>
                          <wps:cNvPr id="1096933437" name="Полилиния: фигура 1096933437"/>
                          <wps:cNvSpPr/>
                          <wps:spPr>
                            <a:xfrm>
                              <a:off x="0" y="0"/>
                              <a:ext cx="144000" cy="144720"/>
                            </a:xfrm>
                            <a:custGeom>
                              <a:avLst/>
                              <a:gdLst/>
                              <a:ahLst/>
                              <a:cxnLst/>
                              <a:rect l="0" t="0" r="r" b="b"/>
                              <a:pathLst>
                                <a:path w="400" h="402">
                                  <a:moveTo>
                                    <a:pt x="201" y="0"/>
                                  </a:moveTo>
                                  <a:cubicBezTo>
                                    <a:pt x="91" y="0"/>
                                    <a:pt x="1" y="90"/>
                                    <a:pt x="1" y="201"/>
                                  </a:cubicBezTo>
                                  <a:cubicBezTo>
                                    <a:pt x="1" y="311"/>
                                    <a:pt x="91" y="401"/>
                                    <a:pt x="201" y="401"/>
                                  </a:cubicBezTo>
                                  <a:cubicBezTo>
                                    <a:pt x="311" y="401"/>
                                    <a:pt x="401" y="311"/>
                                    <a:pt x="401" y="201"/>
                                  </a:cubicBezTo>
                                  <a:cubicBezTo>
                                    <a:pt x="401" y="90"/>
                                    <a:pt x="311" y="0"/>
                                    <a:pt x="201" y="0"/>
                                  </a:cubicBezTo>
                                  <a:close/>
                                </a:path>
                              </a:pathLst>
                            </a:custGeom>
                            <a:solidFill>
                              <a:srgbClr val="A9CFBE"/>
                            </a:solidFill>
                            <a:ln w="0">
                              <a:noFill/>
                            </a:ln>
                          </wps:spPr>
                          <wps:bodyPr/>
                        </wps:wsp>
                      </wpg:grpSp>
                      <wpg:grpSp>
                        <wpg:cNvPr id="486761210" name="Группа 486761210"/>
                        <wpg:cNvGrpSpPr/>
                        <wpg:grpSpPr>
                          <a:xfrm>
                            <a:off x="1846440" y="3234600"/>
                            <a:ext cx="144720" cy="144000"/>
                            <a:chOff x="0" y="0"/>
                            <a:chExt cx="0" cy="0"/>
                          </a:xfrm>
                        </wpg:grpSpPr>
                        <wps:wsp>
                          <wps:cNvPr id="1435716643" name="Полилиния: фигура 1435716643"/>
                          <wps:cNvSpPr/>
                          <wps:spPr>
                            <a:xfrm>
                              <a:off x="0" y="0"/>
                              <a:ext cx="144720" cy="144000"/>
                            </a:xfrm>
                            <a:custGeom>
                              <a:avLst/>
                              <a:gdLst/>
                              <a:ahLst/>
                              <a:cxnLst/>
                              <a:rect l="0" t="0" r="r" b="b"/>
                              <a:pathLst>
                                <a:path w="402" h="400">
                                  <a:moveTo>
                                    <a:pt x="202" y="-1"/>
                                  </a:moveTo>
                                  <a:cubicBezTo>
                                    <a:pt x="91" y="-1"/>
                                    <a:pt x="1" y="89"/>
                                    <a:pt x="1" y="199"/>
                                  </a:cubicBezTo>
                                  <a:cubicBezTo>
                                    <a:pt x="1" y="309"/>
                                    <a:pt x="91" y="399"/>
                                    <a:pt x="202" y="399"/>
                                  </a:cubicBezTo>
                                  <a:cubicBezTo>
                                    <a:pt x="312" y="399"/>
                                    <a:pt x="402" y="309"/>
                                    <a:pt x="402" y="199"/>
                                  </a:cubicBezTo>
                                  <a:cubicBezTo>
                                    <a:pt x="402" y="89"/>
                                    <a:pt x="312" y="-1"/>
                                    <a:pt x="202" y="-1"/>
                                  </a:cubicBezTo>
                                  <a:close/>
                                </a:path>
                              </a:pathLst>
                            </a:custGeom>
                            <a:solidFill>
                              <a:srgbClr val="A9CFBE"/>
                            </a:solidFill>
                            <a:ln w="0">
                              <a:noFill/>
                            </a:ln>
                          </wps:spPr>
                          <wps:bodyPr/>
                        </wps:wsp>
                      </wpg:grpSp>
                    </wpg:wgp>
                  </a:graphicData>
                </a:graphic>
              </wp:inline>
            </w:drawing>
          </mc:Choice>
          <mc:Fallback>
            <w:pict>
              <v:group w14:anchorId="3A1DC4BD" id="Полотно 3" o:spid="_x0000_s1098" style="width:470.2pt;height:354.1pt;mso-position-horizontal-relative:char;mso-position-vertical-relative:line" coordsize="59716,44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">
                <v:rect id="Прямоугольник 1791591769" o:spid="_x0000_s1099" style="position:absolute;width:59716;height:44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" strokecolor="#0e2841" strokeweight="0"/>
                <v:line id="Прямая соединительная линия 906466803" o:spid="_x0000_s1100" style="position:absolute;visibility:visible;mso-wrap-style:square" from="35920,8089" to="47548,8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" strokecolor="#7b99bb" strokeweight="1.06mm"/>
                <v:group id="Группа 238734295" o:spid="_x0000_s1101" style="position:absolute;left:33451;top:7498;width:1447;height:1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">
                  <v:shape id="Полилиния: фигура 1155097905" o:spid="_x0000_s1102" style="position:absolute;width:144720;height:144000;visibility:visible;mso-wrap-style:square;v-text-anchor:top" coordsize="4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" path="m202,-1c91,-1,1,89,1,200v,110,90,200,201,200c312,400,402,310,402,200,402,89,312,-1,202,-1xe" fillcolor="#a9cfbe" stroked="f" strokeweight="0">
                    <v:path arrowok="t"/>
                  </v:shape>
                </v:group>
                <v:group id="Группа 122415663" o:spid="_x0000_s1103" style="position:absolute;left:48564;top:7498;width:1447;height:1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">
                  <v:shape id="Полилиния: фигура 271818115" o:spid="_x0000_s1104" style="position:absolute;width:144720;height:144000;visibility:visible;mso-wrap-style:square;v-text-anchor:top" coordsize="4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" path="m202,-1c91,-1,1,89,1,200v,110,90,200,201,200c312,400,402,310,402,200,402,89,312,-1,202,-1xe" fillcolor="#a9cfbe" stroked="f" strokeweight="0">
                    <v:path arrowok="t"/>
                  </v:shape>
                </v:group>
                <v:shape id="Полилиния: фигура 1372789364" o:spid="_x0000_s1105" style="position:absolute;left:51055;top:8089;width:6033;height:12470;visibility:visible;mso-wrap-style:square;v-text-anchor:top" coordsize="1676,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" path="m-1,3463l-1,,1675,r,3463l-1,3463xe" stroked="f" strokeweight="0">
                  <v:fill r:id="rId34" o:title="" recolor="t" type="frame"/>
                  <v:path arrowok="t"/>
                </v:shape>
                <v:group id="Группа 1470004820" o:spid="_x0000_s1106" style="position:absolute;left:48564;top:19735;width:1447;height:1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">
                  <v:shape id="Полилиния: фигура 1870844485" o:spid="_x0000_s1107" style="position:absolute;width:144720;height:144000;visibility:visible;mso-wrap-style:square;v-text-anchor:top" coordsize="4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" path="m202,-1c91,-1,1,89,1,200v,110,90,200,201,200c312,400,402,310,402,200,402,89,312,-1,202,-1xe" fillcolor="#a9cfbe" stroked="f" strokeweight="0">
                    <v:path arrowok="t"/>
                  </v:shape>
                </v:group>
                <v:line id="Прямая соединительная линия 2138528058" o:spid="_x0000_s1108" style="position:absolute;visibility:visible;mso-wrap-style:square" from="35920,20325" to="47548,2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" strokecolor="#7b99bb" strokeweight="1.06mm"/>
                <v:group id="Группа 165539347" o:spid="_x0000_s1109" style="position:absolute;left:33451;top:19735;width:1447;height:1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">
                  <v:shape id="Полилиния: фигура 548602223" o:spid="_x0000_s1110" style="position:absolute;width:144720;height:144000;visibility:visible;mso-wrap-style:square;v-text-anchor:top" coordsize="4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" path="m202,-1c91,-1,1,89,1,200v,110,90,200,201,200c312,400,402,310,402,200,402,89,312,-1,202,-1xe" fillcolor="#a9cfbe" stroked="f" strokeweight="0">
                    <v:path arrowok="t"/>
                  </v:shape>
                </v:group>
                <v:line id="Прямая соединительная линия 649065685" o:spid="_x0000_s1111" style="position:absolute;visibility:visible;mso-wrap-style:square" from="20797,20325" to="32425,2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" strokecolor="#7b99bb" strokeweight="1.06mm"/>
                <v:group id="Группа 1697887886" o:spid="_x0000_s1112" style="position:absolute;left:18331;top:19735;width:1440;height:1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">
                  <v:shape id="Полилиния: фигура 28216706" o:spid="_x0000_s1113" style="position:absolute;width:144000;height:144000;visibility:visible;mso-wrap-style:square;v-text-anchor:top" coordsize="4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" path="m201,-1c90,-1,,89,,200,,310,90,400,201,400v110,,200,-90,200,-200c401,89,311,-1,201,-1xe" fillcolor="#a9cfbe" stroked="f" strokeweight="0">
                    <v:path arrowok="t"/>
                  </v:shape>
                </v:group>
                <v:shape id="Полилиния: фигура 731653690" o:spid="_x0000_s1114" style="position:absolute;left:11253;top:20350;width:6034;height:12467;visibility:visible;mso-wrap-style:square;v-text-anchor:top" coordsize="1676,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" path="m,3462l,-1r1676,l1676,3462,,3462xe" stroked="f" strokeweight="0">
                  <v:fill r:id="rId34" o:title="" recolor="t" type="frame"/>
                  <v:path arrowok="t"/>
                </v:shape>
                <v:line id="Прямая соединительная линия 2122701850" o:spid="_x0000_s1115" style="position:absolute;visibility:visible;mso-wrap-style:square" from="20797,32695" to="32425,3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" strokecolor="#7b99bb" strokeweight="1.06mm"/>
                <v:shape id="Полилиния: фигура 185911150" o:spid="_x0000_s1116" style="position:absolute;left:47077;top:2444;width:3834;height:4090;visibility:visible;mso-wrap-style:square;v-text-anchor:top" coordsize="1065,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" path="m,l1065,r,1136l,1136,,xe" stroked="f" strokeweight="0">
                  <v:fill r:id="rId35" o:title="" recolor="t" type="frame"/>
                  <v:path arrowok="t"/>
                </v:shape>
                <v:shape id="Полилиния: фигура 739193657" o:spid="_x0000_s1117" style="position:absolute;left:17499;top:14695;width:3535;height:4237;visibility:visible;mso-wrap-style:square;v-text-anchor:top" coordsize="982,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" path="m,-1r982,l982,1177,,1177,,-1xe" stroked="f" strokeweight="0">
                  <v:fill r:id="rId36" o:title="" recolor="t" type="frame"/>
                  <v:path arrowok="t"/>
                </v:shape>
                <v:shape id="Полилиния: фигура 1336120676" o:spid="_x0000_s1118" style="position:absolute;left:32612;top:14770;width:3301;height:4158;visibility:visible;mso-wrap-style:square;v-text-anchor:top" coordsize="917,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" path="m,-1r918,l918,1156,,1156,,-1xe" stroked="f" strokeweight="0">
                  <v:fill r:id="rId37" o:title="" recolor="t" type="frame"/>
                  <v:path arrowok="t"/>
                </v:shape>
                <v:shape id="Полилиния: фигура 909030811" o:spid="_x0000_s1119" style="position:absolute;left:17787;top:27331;width:2967;height:3956;visibility:visible;mso-wrap-style:square;v-text-anchor:top" coordsize="824,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" path="m-1,-1r824,l823,1098r-824,l-1,-1xe" stroked="f" strokeweight="0">
                  <v:fill r:id="rId38" o:title="" recolor="t" type="frame"/>
                  <v:path arrowok="t"/>
                </v:shape>
                <v:shape id="Полилиния: фигура 902133819" o:spid="_x0000_s1120" style="position:absolute;left:32151;top:2494;width:4230;height:4241;visibility:visible;mso-wrap-style:square;v-text-anchor:top" coordsize="1175,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" path="m,-1r1175,l1175,1177,,1177,,-1xe" stroked="f" strokeweight="0">
                  <v:fill r:id="rId39" o:title="" recolor="t" type="frame"/>
                  <v:path arrowok="t"/>
                </v:shape>
                <v:shape id="Полилиния: фигура 2134912632" o:spid="_x0000_s1121" style="position:absolute;left:32320;top:26586;width:3150;height:4240;visibility:visible;mso-wrap-style:square;v-text-anchor:top" coordsize="875,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" path="m1,-1r874,l875,1177r-874,l1,-1xe" stroked="f" strokeweight="0">
                  <v:fill r:id="rId40" o:title="" recolor="t" type="frame"/>
                  <v:path arrowok="t"/>
                </v:shape>
                <v:group id="Группа 937718822" o:spid="_x0000_s1122" style="position:absolute;left:475;top:7574;width:17031;height:3074"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">
                  <v:shape id="Полилиния: фигура 301760393" o:spid="_x0000_s1123" style="position:absolute;top:51480;width:1702440;height:255960;visibility:visible;mso-wrap-style:square;v-text-anchor:top" coordsize="4729,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" path="m,l4730,r,710l,710,,xe" fillcolor="#a9cfbe" stroked="f" strokeweight="0">
                    <v:path arrowok="t"/>
                  </v:shape>
                  <v:rect id="Прямоугольник 1271428028" o:spid="_x0000_s1124" style="position:absolute;width:1703160;height:307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" filled="f" stroked="f" strokeweight="0"/>
                </v:group>
                <v:rect id="Прямоугольник 1488856729" o:spid="_x0000_s1125" style="position:absolute;left:26611;top:9684;width:14586;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" filled="f" stroked="f" strokeweight="0">
                  <v:textbox style="mso-fit-shape-to-text:t" inset="0,0,0,0">
                    <w:txbxContent>
                      <w:p w14:paraId="23DB7584" w14:textId="77777777" w:rsidR="00B5539C" w:rsidRDefault="00000000">
                        <w:pPr>
                          <w:overflowPunct w:val="0"/>
                          <w:spacing w:after="0" w:line="240" w:lineRule="auto"/>
                          <w:jc w:val="center"/>
                        </w:pPr>
                        <w:r>
                          <w:rPr>
                            <w:color w:val="3B3B3B"/>
                            <w:lang w:val="pl-PL"/>
                          </w:rPr>
                          <w:t>Зовнішнє середовище</w:t>
                        </w:r>
                      </w:p>
                    </w:txbxContent>
                  </v:textbox>
                </v:rect>
                <v:rect id="Прямоугольник 2062830280" o:spid="_x0000_s1126" style="position:absolute;left:28446;top:21905;width:11443;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" filled="f" stroked="f" strokeweight="0">
                  <v:textbox style="mso-fit-shape-to-text:t" inset="0,0,0,0">
                    <w:txbxContent>
                      <w:p w14:paraId="3FB67B50" w14:textId="77777777" w:rsidR="00B5539C" w:rsidRDefault="00000000">
                        <w:pPr>
                          <w:overflowPunct w:val="0"/>
                          <w:spacing w:after="0" w:line="240" w:lineRule="auto"/>
                          <w:jc w:val="center"/>
                        </w:pPr>
                        <w:r>
                          <w:rPr>
                            <w:color w:val="3B3B3B"/>
                            <w:lang w:val="pl-PL"/>
                          </w:rPr>
                          <w:t>Координація</w:t>
                        </w:r>
                      </w:p>
                    </w:txbxContent>
                  </v:textbox>
                </v:rect>
                <v:rect id="Прямоугольник 259303614" o:spid="_x0000_s1127" style="position:absolute;left:43566;top:21905;width:11442;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" filled="f" stroked="f" strokeweight="0">
                  <v:textbox style="mso-fit-shape-to-text:t" inset="0,0,0,0">
                    <w:txbxContent>
                      <w:p w14:paraId="2945071D" w14:textId="77777777" w:rsidR="00B5539C" w:rsidRDefault="00000000">
                        <w:pPr>
                          <w:overflowPunct w:val="0"/>
                          <w:spacing w:after="0" w:line="240" w:lineRule="auto"/>
                          <w:jc w:val="center"/>
                        </w:pPr>
                        <w:r>
                          <w:rPr>
                            <w:color w:val="3B3B3B"/>
                            <w:lang w:val="pl-PL"/>
                          </w:rPr>
                          <w:t xml:space="preserve"> Взаємодія</w:t>
                        </w:r>
                      </w:p>
                    </w:txbxContent>
                  </v:textbox>
                </v:rect>
                <v:rect id="Прямоугольник 1869274326" o:spid="_x0000_s1128" style="position:absolute;left:11253;top:34246;width:14579;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" filled="f" stroked="f" strokeweight="0">
                  <v:textbox style="mso-fit-shape-to-text:t" inset="0,0,0,0">
                    <w:txbxContent>
                      <w:p w14:paraId="1324090F" w14:textId="77777777" w:rsidR="00B5539C" w:rsidRDefault="00000000">
                        <w:pPr>
                          <w:overflowPunct w:val="0"/>
                          <w:spacing w:after="0" w:line="240" w:lineRule="auto"/>
                          <w:jc w:val="center"/>
                        </w:pPr>
                        <w:r>
                          <w:rPr>
                            <w:color w:val="3B3B3B"/>
                            <w:lang w:val="pl-PL"/>
                          </w:rPr>
                          <w:t>Управління</w:t>
                        </w:r>
                      </w:p>
                    </w:txbxContent>
                  </v:textbox>
                </v:rect>
                <v:rect id="Прямоугольник 1842030057" o:spid="_x0000_s1129" style="position:absolute;left:27938;top:34246;width:11443;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" filled="f" stroked="f" strokeweight="0">
                  <v:textbox style="mso-fit-shape-to-text:t" inset="0,0,0,0">
                    <w:txbxContent>
                      <w:p w14:paraId="03A20C6F" w14:textId="77777777" w:rsidR="00B5539C" w:rsidRDefault="00000000">
                        <w:pPr>
                          <w:overflowPunct w:val="0"/>
                          <w:spacing w:after="0" w:line="240" w:lineRule="auto"/>
                          <w:jc w:val="center"/>
                        </w:pPr>
                        <w:r>
                          <w:rPr>
                            <w:color w:val="3B3B3B"/>
                            <w:lang w:val="pl-PL"/>
                          </w:rPr>
                          <w:t>Зворотний зв’язок</w:t>
                        </w:r>
                      </w:p>
                    </w:txbxContent>
                  </v:textbox>
                </v:rect>
                <v:rect id="Прямоугольник 130785648" o:spid="_x0000_s1130" style="position:absolute;left:43566;top:9125;width:11442;height:7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" filled="f" stroked="f" strokeweight="0">
                  <v:textbox style="mso-fit-shape-to-text:t" inset="0,0,0,0">
                    <w:txbxContent>
                      <w:p w14:paraId="3F668435" w14:textId="77777777" w:rsidR="00B5539C" w:rsidRDefault="00000000">
                        <w:pPr>
                          <w:overflowPunct w:val="0"/>
                          <w:spacing w:after="0" w:line="240" w:lineRule="auto"/>
                          <w:jc w:val="center"/>
                        </w:pPr>
                        <w:r>
                          <w:rPr>
                            <w:color w:val="3B3B3B"/>
                            <w:lang w:val="pl-PL"/>
                          </w:rPr>
                          <w:t>Обмін інформацією, ресурсами, енергією]</w:t>
                        </w:r>
                      </w:p>
                    </w:txbxContent>
                  </v:textbox>
                </v:rect>
                <v:rect id="Прямоугольник 1634726463" o:spid="_x0000_s1131" style="position:absolute;left:12027;top:21905;width:14579;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" filled="f" stroked="f" strokeweight="0">
                  <v:textbox style="mso-fit-shape-to-text:t" inset="0,0,0,0">
                    <w:txbxContent>
                      <w:p w14:paraId="79C617FE" w14:textId="77777777" w:rsidR="00B5539C" w:rsidRDefault="00000000">
                        <w:pPr>
                          <w:overflowPunct w:val="0"/>
                          <w:spacing w:after="0" w:line="240" w:lineRule="auto"/>
                          <w:jc w:val="center"/>
                        </w:pPr>
                        <w:r>
                          <w:rPr>
                            <w:color w:val="3B3B3B"/>
                            <w:lang w:val="pl-PL"/>
                          </w:rPr>
                          <w:t>Комунікація</w:t>
                        </w:r>
                      </w:p>
                    </w:txbxContent>
                  </v:textbox>
                </v:rect>
                <v:rect id="Прямоугольник 1307110650" o:spid="_x0000_s1132" style="position:absolute;top:7174;width:17976;height: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" filled="f" stroked="f" strokeweight="0">
                  <v:textbox style="mso-fit-shape-to-text:t" inset="0,0,0,0">
                    <w:txbxContent>
                      <w:p w14:paraId="14640685" w14:textId="77777777" w:rsidR="00B5539C" w:rsidRDefault="00000000">
                        <w:pPr>
                          <w:overflowPunct w:val="0"/>
                          <w:spacing w:after="0" w:line="240" w:lineRule="auto"/>
                          <w:jc w:val="center"/>
                        </w:pPr>
                        <w:r>
                          <w:rPr>
                            <w:color w:val="3B3B3B"/>
                            <w:sz w:val="32"/>
                            <w:lang w:val="pl-PL"/>
                          </w:rPr>
                          <w:t>Організація як система взаємозв’язків</w:t>
                        </w:r>
                      </w:p>
                    </w:txbxContent>
                  </v:textbox>
                </v:rect>
                <v:group id="Группа 745620453" o:spid="_x0000_s1133" style="position:absolute;left:33451;top:31863;width:1440;height:1447"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">
                  <v:shape id="Полилиния: фигура 1096933437" o:spid="_x0000_s1134" style="position:absolute;width:144000;height:144720;visibility:visible;mso-wrap-style:square;v-text-anchor:top" coordsize="40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" path="m201,c91,,1,90,1,201v,110,90,200,200,200c311,401,401,311,401,201,401,90,311,,201,xe" fillcolor="#a9cfbe" stroked="f" strokeweight="0">
                    <v:path arrowok="t"/>
                  </v:shape>
                </v:group>
                <v:group id="Группа 486761210" o:spid="_x0000_s1135" style="position:absolute;left:18464;top:32346;width:1447;height:1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">
                  <v:shape id="Полилиния: фигура 1435716643" o:spid="_x0000_s1136" style="position:absolute;width:144720;height:144000;visibility:visible;mso-wrap-style:square;v-text-anchor:top" coordsize="4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" path="m202,-1c91,-1,1,89,1,199v,110,90,200,201,200c312,399,402,309,402,199,402,89,312,-1,202,-1xe" fillcolor="#a9cfbe" stroked="f" strokeweight="0">
                    <v:path arrowok="t"/>
                  </v:shape>
                </v:group>
                <w10:anchorlock/>
              </v:group>
            </w:pict>
          </mc:Fallback>
        </mc:AlternateContent>
      </w:r>
    </w:p>
    <w:p w14:paraId="2D19ADA0"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Рис. 1.3. Система взаємозв'язків в організації</w:t>
      </w:r>
    </w:p>
    <w:p w14:paraId="4D268BC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розуміння структури організаційних взаємозв’язків доцільно розглянути основні їх типи, які відрізняються за напрямом комунікації, змістом і функціями (див. табл. 1.2) [14].</w:t>
      </w:r>
    </w:p>
    <w:p w14:paraId="5ACCEAB1" w14:textId="77777777" w:rsidR="00B5539C" w:rsidRDefault="00000000">
      <w:pPr>
        <w:spacing w:after="0" w:line="36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Таблиця 1.2</w:t>
      </w:r>
    </w:p>
    <w:p w14:paraId="0254783F" w14:textId="77777777" w:rsidR="00B5539C" w:rsidRDefault="00000000">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Типи взаємозв’язків в організаціях</w:t>
      </w:r>
    </w:p>
    <w:tbl>
      <w:tblPr>
        <w:tblStyle w:val="af7"/>
        <w:tblW w:w="9062" w:type="dxa"/>
        <w:tblLayout w:type="fixed"/>
        <w:tblLook w:val="04A0" w:firstRow="1" w:lastRow="0" w:firstColumn="1" w:lastColumn="0" w:noHBand="0" w:noVBand="1"/>
      </w:tblPr>
      <w:tblGrid>
        <w:gridCol w:w="1885"/>
        <w:gridCol w:w="2215"/>
        <w:gridCol w:w="2471"/>
        <w:gridCol w:w="2491"/>
      </w:tblGrid>
      <w:tr w:rsidR="00B5539C" w14:paraId="70969FED" w14:textId="77777777">
        <w:tc>
          <w:tcPr>
            <w:tcW w:w="1884" w:type="dxa"/>
          </w:tcPr>
          <w:p w14:paraId="7D95CA98"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Тип взаємозв’язку</w:t>
            </w:r>
          </w:p>
        </w:tc>
        <w:tc>
          <w:tcPr>
            <w:tcW w:w="2215" w:type="dxa"/>
          </w:tcPr>
          <w:p w14:paraId="768A34E2"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Напрям взаємодії</w:t>
            </w:r>
          </w:p>
        </w:tc>
        <w:tc>
          <w:tcPr>
            <w:tcW w:w="2471" w:type="dxa"/>
          </w:tcPr>
          <w:p w14:paraId="2F1BC933"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Характеристика</w:t>
            </w:r>
          </w:p>
        </w:tc>
        <w:tc>
          <w:tcPr>
            <w:tcW w:w="2491" w:type="dxa"/>
          </w:tcPr>
          <w:p w14:paraId="5802702F"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Основні функції</w:t>
            </w:r>
          </w:p>
        </w:tc>
      </w:tr>
      <w:tr w:rsidR="00B5539C" w14:paraId="65306516" w14:textId="77777777">
        <w:tc>
          <w:tcPr>
            <w:tcW w:w="1884" w:type="dxa"/>
          </w:tcPr>
          <w:p w14:paraId="5D8233AB"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b/>
                <w:bCs/>
                <w:kern w:val="0"/>
                <w:lang w:eastAsia="pl-PL"/>
                <w14:ligatures w14:val="none"/>
              </w:rPr>
              <w:t>Вертикальні</w:t>
            </w:r>
          </w:p>
        </w:tc>
        <w:tc>
          <w:tcPr>
            <w:tcW w:w="2215" w:type="dxa"/>
          </w:tcPr>
          <w:p w14:paraId="6705089A"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Зверху вниз або знизу вгору</w:t>
            </w:r>
          </w:p>
        </w:tc>
        <w:tc>
          <w:tcPr>
            <w:tcW w:w="2471" w:type="dxa"/>
          </w:tcPr>
          <w:p w14:paraId="4727E1D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Зв’язки між керівниками та підлеглими</w:t>
            </w:r>
          </w:p>
        </w:tc>
        <w:tc>
          <w:tcPr>
            <w:tcW w:w="2491" w:type="dxa"/>
          </w:tcPr>
          <w:p w14:paraId="60101CD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Управління, контроль, координація, зворотний зв’язок</w:t>
            </w:r>
          </w:p>
        </w:tc>
      </w:tr>
      <w:tr w:rsidR="00B5539C" w14:paraId="45897E84" w14:textId="77777777">
        <w:tc>
          <w:tcPr>
            <w:tcW w:w="1884" w:type="dxa"/>
          </w:tcPr>
          <w:p w14:paraId="0CA2E12D"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b/>
                <w:bCs/>
                <w:kern w:val="0"/>
                <w:lang w:eastAsia="pl-PL"/>
                <w14:ligatures w14:val="none"/>
              </w:rPr>
              <w:t>Горизонтальні</w:t>
            </w:r>
          </w:p>
        </w:tc>
        <w:tc>
          <w:tcPr>
            <w:tcW w:w="2215" w:type="dxa"/>
          </w:tcPr>
          <w:p w14:paraId="5FA5293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Між співробітниками одного рівня</w:t>
            </w:r>
          </w:p>
        </w:tc>
        <w:tc>
          <w:tcPr>
            <w:tcW w:w="2471" w:type="dxa"/>
          </w:tcPr>
          <w:p w14:paraId="5E2A900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Забезпечують координацію та обмін досвідом</w:t>
            </w:r>
          </w:p>
        </w:tc>
        <w:tc>
          <w:tcPr>
            <w:tcW w:w="2491" w:type="dxa"/>
          </w:tcPr>
          <w:p w14:paraId="21E411B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Узгодження дій, колегіальність, підтримка командної роботи</w:t>
            </w:r>
          </w:p>
        </w:tc>
      </w:tr>
    </w:tbl>
    <w:p w14:paraId="46C75549" w14:textId="77777777" w:rsidR="00B5539C" w:rsidRDefault="00000000">
      <w:pPr>
        <w:jc w:val="right"/>
        <w:rPr>
          <w:rFonts w:ascii="Times New Roman" w:hAnsi="Times New Roman" w:cs="Times New Roman"/>
          <w:b/>
          <w:bCs/>
          <w:sz w:val="28"/>
          <w:szCs w:val="28"/>
        </w:rPr>
      </w:pPr>
      <w:r>
        <w:br w:type="page"/>
      </w:r>
      <w:r>
        <w:rPr>
          <w:rFonts w:ascii="Times New Roman" w:hAnsi="Times New Roman" w:cs="Times New Roman"/>
          <w:b/>
          <w:bCs/>
          <w:sz w:val="28"/>
          <w:szCs w:val="28"/>
        </w:rPr>
        <w:lastRenderedPageBreak/>
        <w:t>Продовж. табл. 1.2</w:t>
      </w:r>
    </w:p>
    <w:tbl>
      <w:tblPr>
        <w:tblStyle w:val="af7"/>
        <w:tblW w:w="9062" w:type="dxa"/>
        <w:tblLayout w:type="fixed"/>
        <w:tblLook w:val="04A0" w:firstRow="1" w:lastRow="0" w:firstColumn="1" w:lastColumn="0" w:noHBand="0" w:noVBand="1"/>
      </w:tblPr>
      <w:tblGrid>
        <w:gridCol w:w="1680"/>
        <w:gridCol w:w="1855"/>
        <w:gridCol w:w="2401"/>
        <w:gridCol w:w="3126"/>
      </w:tblGrid>
      <w:tr w:rsidR="00B5539C" w14:paraId="107F920D" w14:textId="77777777">
        <w:tc>
          <w:tcPr>
            <w:tcW w:w="1679" w:type="dxa"/>
          </w:tcPr>
          <w:p w14:paraId="681FA85C"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b/>
                <w:bCs/>
                <w:kern w:val="0"/>
                <w:lang w:eastAsia="pl-PL"/>
                <w14:ligatures w14:val="none"/>
              </w:rPr>
              <w:t>Діагональні</w:t>
            </w:r>
          </w:p>
        </w:tc>
        <w:tc>
          <w:tcPr>
            <w:tcW w:w="1855" w:type="dxa"/>
          </w:tcPr>
          <w:p w14:paraId="218ABF4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Між різними підрозділами</w:t>
            </w:r>
          </w:p>
        </w:tc>
        <w:tc>
          <w:tcPr>
            <w:tcW w:w="2401" w:type="dxa"/>
          </w:tcPr>
          <w:p w14:paraId="62D8787B"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Не передбачають прямого підпорядкування</w:t>
            </w:r>
          </w:p>
        </w:tc>
        <w:tc>
          <w:tcPr>
            <w:tcW w:w="3126" w:type="dxa"/>
          </w:tcPr>
          <w:p w14:paraId="2592EC4A"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Координація </w:t>
            </w:r>
            <w:proofErr w:type="spellStart"/>
            <w:r>
              <w:rPr>
                <w:rFonts w:ascii="Times New Roman" w:eastAsia="Times New Roman" w:hAnsi="Times New Roman" w:cs="Times New Roman"/>
                <w:kern w:val="0"/>
                <w:lang w:eastAsia="pl-PL"/>
                <w14:ligatures w14:val="none"/>
              </w:rPr>
              <w:t>проектів</w:t>
            </w:r>
            <w:proofErr w:type="spellEnd"/>
            <w:r>
              <w:rPr>
                <w:rFonts w:ascii="Times New Roman" w:eastAsia="Times New Roman" w:hAnsi="Times New Roman" w:cs="Times New Roman"/>
                <w:kern w:val="0"/>
                <w:lang w:eastAsia="pl-PL"/>
                <w14:ligatures w14:val="none"/>
              </w:rPr>
              <w:t>, спільне вирішення завдань</w:t>
            </w:r>
          </w:p>
        </w:tc>
      </w:tr>
      <w:tr w:rsidR="00B5539C" w14:paraId="16EFAD96" w14:textId="77777777">
        <w:tc>
          <w:tcPr>
            <w:tcW w:w="1679" w:type="dxa"/>
          </w:tcPr>
          <w:p w14:paraId="0912B4EC"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b/>
                <w:bCs/>
                <w:kern w:val="0"/>
                <w:lang w:eastAsia="pl-PL"/>
                <w14:ligatures w14:val="none"/>
              </w:rPr>
              <w:t>Неформальні</w:t>
            </w:r>
          </w:p>
        </w:tc>
        <w:tc>
          <w:tcPr>
            <w:tcW w:w="1855" w:type="dxa"/>
          </w:tcPr>
          <w:p w14:paraId="2DB37E0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На основі особистих контактів</w:t>
            </w:r>
          </w:p>
        </w:tc>
        <w:tc>
          <w:tcPr>
            <w:tcW w:w="2401" w:type="dxa"/>
          </w:tcPr>
          <w:p w14:paraId="59F79B07" w14:textId="77777777" w:rsidR="00B5539C" w:rsidRDefault="00000000">
            <w:pPr>
              <w:spacing w:after="0" w:line="240" w:lineRule="auto"/>
              <w:rPr>
                <w:rFonts w:ascii="Times New Roman" w:eastAsia="Times New Roman" w:hAnsi="Times New Roman" w:cs="Times New Roman"/>
                <w:kern w:val="0"/>
                <w:lang w:eastAsia="pl-PL"/>
                <w14:ligatures w14:val="none"/>
              </w:rPr>
            </w:pPr>
            <w:proofErr w:type="spellStart"/>
            <w:r>
              <w:rPr>
                <w:rFonts w:ascii="Times New Roman" w:eastAsia="Times New Roman" w:hAnsi="Times New Roman" w:cs="Times New Roman"/>
                <w:kern w:val="0"/>
                <w:lang w:eastAsia="pl-PL"/>
                <w14:ligatures w14:val="none"/>
              </w:rPr>
              <w:t>Емоційно</w:t>
            </w:r>
            <w:proofErr w:type="spellEnd"/>
            <w:r>
              <w:rPr>
                <w:rFonts w:ascii="Times New Roman" w:eastAsia="Times New Roman" w:hAnsi="Times New Roman" w:cs="Times New Roman"/>
                <w:kern w:val="0"/>
                <w:lang w:eastAsia="pl-PL"/>
                <w14:ligatures w14:val="none"/>
              </w:rPr>
              <w:t xml:space="preserve"> орієнтовані взаємозв’язки</w:t>
            </w:r>
          </w:p>
        </w:tc>
        <w:tc>
          <w:tcPr>
            <w:tcW w:w="3126" w:type="dxa"/>
          </w:tcPr>
          <w:p w14:paraId="0B03416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Підтримка морального клімату, розвиток неформальних відносин, передача неофіційної інформації</w:t>
            </w:r>
          </w:p>
        </w:tc>
      </w:tr>
    </w:tbl>
    <w:p w14:paraId="03E2FF54"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Ефективність взаємозв’язків у межах організації значною мірою залежить від рівня комунікативної компетентності працівників, довіри між колегами, стилю керівництва, відкритості інформаційних потоків та культури спілкування. Корпоративна культура задає норми і стандарти поведінки, які регулюють стиль спілкування, прийняття рішень і реагування на конфліктні ситуації.</w:t>
      </w:r>
    </w:p>
    <w:p w14:paraId="3669F6F5"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Водночас, слабкі комунікаційні зв’язки, викривлення інформації чи домінування авторитарного стилю можуть призвести до дезорганізації, виникнення непорозумінь і міжособистісних конфліктів. Тому управління взаємозв’язками в організації повинно бути спрямоване не лише на контроль потоків інформації, а й на розвиток довіри, відкритості й партнерства між усіма учасниками комунікативного процесу [27].</w:t>
      </w:r>
    </w:p>
    <w:p w14:paraId="1A33ECB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Організаційні взаємозв’язки виконують не лише комунікативну, а й регулятивну, інтеграційну та адаптаційну функції, сприяючи стабільності системи та ефективному досягненню спільних цілей. Завдяки комунікаційним каналам забезпечується обмін інформацією, узгодження позицій, прийняття рішень і формування корпоративних цінностей, що є основою позитивного соціально-психологічного клімату в колективі [10].</w:t>
      </w:r>
    </w:p>
    <w:p w14:paraId="550E29C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Водночас, у процесі взаємодії можуть виникати бар’єри комунікації, які ускладнюють ефективний обмін інформацією. До найпоширеніших належать психологічні бар’єри (емоційна напруга, недовіра, страх критики), семантичні (різне тлумачення понять), організаційні (складна структура управління, відсутність зворотного зв’язку) та соціокультурні (відмінності у </w:t>
      </w:r>
      <w:r>
        <w:rPr>
          <w:rFonts w:ascii="Times New Roman" w:hAnsi="Times New Roman" w:cs="Times New Roman"/>
          <w:sz w:val="28"/>
          <w:szCs w:val="28"/>
        </w:rPr>
        <w:lastRenderedPageBreak/>
        <w:t>цінностях, нормах і досвіді). Подолання таких бар’єрів потребує розвитку відкритості, толерантності й комунікативної компетентності працівників [11].</w:t>
      </w:r>
    </w:p>
    <w:p w14:paraId="1B64F78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менш важливим аспектом є зв’язок між якістю комунікацій і рівнем конфліктності в організації. Неефективна взаємодія, спотворення або замовчування інформації, невизначеність ролей і повноважень часто стають причиною міжособистісних та групових конфліктів. Водночас налагоджена система комунікацій допомагає попереджати суперечності, забезпечує конструктивне вирішення проблем і підтримує психологічну стабільність колективу [43].</w:t>
      </w:r>
    </w:p>
    <w:p w14:paraId="0B78E02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Велику роль у побудові ефективних взаємозв’язків відіграє керівник, який є центральною фігурою комунікаційного процесу. Саме він задає тон офіційному спілкуванню, формує корпоративну культуру, виступає посередником між рівнями управління та створює умови для відкритого діалогу. Від його комунікативної компетентності, стилю лідерства та вміння слухати залежить рівень довіри, згуртованості й результативності роботи колективу [27].</w:t>
      </w:r>
    </w:p>
    <w:p w14:paraId="373BA6B6"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ефективна система організаційних взаємозв’язків є фундаментом успішного функціонування будь-якої організації. Вона забезпечує взаєморозуміння між працівниками, сприяє гармонійному поєднанню формальних і неформальних контактів, підвищує якість управлінських рішень та запобігає виникненню конфліктів. Налагоджена комунікаційна мережа не лише оптимізує робочі процеси, а й формує сприятливий соціально-психологічний клімат, який є запорукою розвитку, стабільності та конкурентоспроможності організації.</w:t>
      </w:r>
    </w:p>
    <w:p w14:paraId="06776199" w14:textId="77777777" w:rsidR="00B5539C" w:rsidRDefault="00B5539C">
      <w:pPr>
        <w:spacing w:after="0" w:line="360" w:lineRule="auto"/>
        <w:jc w:val="both"/>
        <w:rPr>
          <w:rFonts w:ascii="Times New Roman" w:hAnsi="Times New Roman" w:cs="Times New Roman"/>
          <w:sz w:val="28"/>
          <w:szCs w:val="28"/>
        </w:rPr>
      </w:pPr>
    </w:p>
    <w:p w14:paraId="2CE7D704" w14:textId="77777777" w:rsidR="00B5539C" w:rsidRDefault="00B5539C">
      <w:pPr>
        <w:spacing w:after="0" w:line="360" w:lineRule="auto"/>
        <w:jc w:val="both"/>
        <w:rPr>
          <w:rFonts w:ascii="Times New Roman" w:hAnsi="Times New Roman" w:cs="Times New Roman"/>
          <w:sz w:val="28"/>
          <w:szCs w:val="28"/>
        </w:rPr>
      </w:pPr>
    </w:p>
    <w:p w14:paraId="55308347" w14:textId="77777777" w:rsidR="00B5539C" w:rsidRDefault="00B5539C">
      <w:pPr>
        <w:spacing w:after="0" w:line="360" w:lineRule="auto"/>
        <w:jc w:val="both"/>
        <w:rPr>
          <w:rFonts w:ascii="Times New Roman" w:hAnsi="Times New Roman" w:cs="Times New Roman"/>
          <w:sz w:val="28"/>
          <w:szCs w:val="28"/>
        </w:rPr>
      </w:pPr>
    </w:p>
    <w:p w14:paraId="412917EE" w14:textId="77777777" w:rsidR="00B5539C" w:rsidRDefault="00000000">
      <w:pPr>
        <w:spacing w:after="0" w:line="360" w:lineRule="auto"/>
        <w:ind w:firstLine="708"/>
        <w:contextualSpacing/>
        <w:jc w:val="both"/>
        <w:rPr>
          <w:rFonts w:ascii="Times New Roman" w:eastAsia="Times New Roman" w:hAnsi="Times New Roman" w:cs="Times New Roman"/>
          <w:b/>
          <w:bCs/>
          <w:kern w:val="0"/>
          <w:sz w:val="28"/>
          <w:szCs w:val="28"/>
          <w:lang w:eastAsia="ru-RU"/>
        </w:rPr>
      </w:pPr>
      <w:r>
        <w:rPr>
          <w:rFonts w:ascii="Times New Roman" w:eastAsia="Times New Roman" w:hAnsi="Times New Roman" w:cs="Times New Roman"/>
          <w:b/>
          <w:bCs/>
          <w:kern w:val="0"/>
          <w:sz w:val="28"/>
          <w:szCs w:val="28"/>
          <w:lang w:eastAsia="ru-RU"/>
        </w:rPr>
        <w:lastRenderedPageBreak/>
        <w:t xml:space="preserve">1.3. Специфічні особливості </w:t>
      </w:r>
      <w:proofErr w:type="spellStart"/>
      <w:r>
        <w:rPr>
          <w:rFonts w:ascii="Times New Roman" w:eastAsia="Times New Roman" w:hAnsi="Times New Roman" w:cs="Times New Roman"/>
          <w:b/>
          <w:bCs/>
          <w:kern w:val="0"/>
          <w:sz w:val="28"/>
          <w:szCs w:val="28"/>
          <w:lang w:eastAsia="ru-RU"/>
        </w:rPr>
        <w:t>міжгрупових</w:t>
      </w:r>
      <w:proofErr w:type="spellEnd"/>
      <w:r>
        <w:rPr>
          <w:rFonts w:ascii="Times New Roman" w:eastAsia="Times New Roman" w:hAnsi="Times New Roman" w:cs="Times New Roman"/>
          <w:b/>
          <w:bCs/>
          <w:kern w:val="0"/>
          <w:sz w:val="28"/>
          <w:szCs w:val="28"/>
          <w:lang w:eastAsia="ru-RU"/>
        </w:rPr>
        <w:t xml:space="preserve"> конфліктів та механізми їх формування</w:t>
      </w:r>
    </w:p>
    <w:p w14:paraId="6087D6D5" w14:textId="77777777" w:rsidR="00B5539C" w:rsidRDefault="00B5539C">
      <w:pPr>
        <w:spacing w:after="0" w:line="360" w:lineRule="auto"/>
        <w:jc w:val="both"/>
        <w:rPr>
          <w:rFonts w:ascii="Times New Roman" w:hAnsi="Times New Roman" w:cs="Times New Roman"/>
          <w:sz w:val="28"/>
          <w:szCs w:val="28"/>
        </w:rPr>
      </w:pPr>
    </w:p>
    <w:p w14:paraId="56498D42" w14:textId="77777777" w:rsidR="00B5539C" w:rsidRDefault="00000000">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Міжгрупові</w:t>
      </w:r>
      <w:proofErr w:type="spellEnd"/>
      <w:r>
        <w:rPr>
          <w:rFonts w:ascii="Times New Roman" w:hAnsi="Times New Roman" w:cs="Times New Roman"/>
          <w:sz w:val="28"/>
          <w:szCs w:val="28"/>
        </w:rPr>
        <w:t xml:space="preserve"> конфлікти є одним із найскладніших видів соціально-психологічних протистоянь, оскільки вони виникають не лише між окремими особистостями, а між соціальними групами – формальними чи неформальними, внутрішніми підрозділами організації, професійними спільнотами чи навіть соціальними верствами. Такі конфлікти мають складну природу, адже поєднують у собі елементи комунікативних, ціннісних та організаційних суперечностей [22].</w:t>
      </w:r>
    </w:p>
    <w:p w14:paraId="5EBCFBA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Дослідження у сфері соціальної психології (Г. </w:t>
      </w:r>
      <w:proofErr w:type="spellStart"/>
      <w:r>
        <w:rPr>
          <w:rFonts w:ascii="Times New Roman" w:hAnsi="Times New Roman" w:cs="Times New Roman"/>
          <w:sz w:val="28"/>
          <w:szCs w:val="28"/>
        </w:rPr>
        <w:t>Теджфел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Тернер</w:t>
      </w:r>
      <w:proofErr w:type="spellEnd"/>
      <w:r>
        <w:rPr>
          <w:rFonts w:ascii="Times New Roman" w:hAnsi="Times New Roman" w:cs="Times New Roman"/>
          <w:sz w:val="28"/>
          <w:szCs w:val="28"/>
        </w:rPr>
        <w:t xml:space="preserve">, М. Шериф) показують, що основою </w:t>
      </w:r>
      <w:proofErr w:type="spellStart"/>
      <w:r>
        <w:rPr>
          <w:rFonts w:ascii="Times New Roman" w:hAnsi="Times New Roman" w:cs="Times New Roman"/>
          <w:sz w:val="28"/>
          <w:szCs w:val="28"/>
        </w:rPr>
        <w:t>міжгрупового</w:t>
      </w:r>
      <w:proofErr w:type="spellEnd"/>
      <w:r>
        <w:rPr>
          <w:rFonts w:ascii="Times New Roman" w:hAnsi="Times New Roman" w:cs="Times New Roman"/>
          <w:sz w:val="28"/>
          <w:szCs w:val="28"/>
        </w:rPr>
        <w:t xml:space="preserve"> конфлікту виступає процес соціальної ідентифікації, коли людина ототожнює себе з певною групою, а це підсилює суперництво і прагнення зберегти позитивний образ “своїх” у протиставленні “іншим”. Такі процеси актуальні й у межах організацій, де групи формуються на основі професійної ролі, статусу, спільних завдань або неформальних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xml:space="preserve"> [19].</w:t>
      </w:r>
    </w:p>
    <w:p w14:paraId="13105932"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Організаційний конфлікт може розгортатися як у мікросередовищі (</w:t>
      </w:r>
      <w:proofErr w:type="spellStart"/>
      <w:r>
        <w:rPr>
          <w:rFonts w:ascii="Times New Roman" w:hAnsi="Times New Roman" w:cs="Times New Roman"/>
          <w:sz w:val="28"/>
          <w:szCs w:val="28"/>
        </w:rPr>
        <w:t>внутрішньогрупові</w:t>
      </w:r>
      <w:proofErr w:type="spellEnd"/>
      <w:r>
        <w:rPr>
          <w:rFonts w:ascii="Times New Roman" w:hAnsi="Times New Roman" w:cs="Times New Roman"/>
          <w:sz w:val="28"/>
          <w:szCs w:val="28"/>
        </w:rPr>
        <w:t xml:space="preserve"> взаємини, робочі колективи, управлінські підрозділи), так і у макросередовищі (відносини між організаціями, між відділами різних рівнів управління, між зовнішніми партнерами).</w:t>
      </w:r>
      <w:r>
        <w:rPr>
          <w:rFonts w:ascii="Times New Roman" w:hAnsi="Times New Roman" w:cs="Times New Roman"/>
          <w:sz w:val="28"/>
          <w:szCs w:val="28"/>
        </w:rPr>
        <w:br/>
        <w:t>Залежно від рівня взаємодії, у процесі формування конфлікту важливу роль відіграє соціально-психологічне середовище, у межах якого відбувається зіткнення інтересів і позицій (див. табл. 1.3).</w:t>
      </w:r>
    </w:p>
    <w:p w14:paraId="753A86DD" w14:textId="77777777" w:rsidR="00B5539C" w:rsidRDefault="00B5539C">
      <w:pPr>
        <w:spacing w:after="0" w:line="360" w:lineRule="auto"/>
        <w:ind w:firstLine="709"/>
        <w:jc w:val="right"/>
        <w:rPr>
          <w:rFonts w:ascii="Times New Roman" w:hAnsi="Times New Roman" w:cs="Times New Roman"/>
          <w:b/>
          <w:bCs/>
          <w:sz w:val="28"/>
          <w:szCs w:val="28"/>
        </w:rPr>
      </w:pPr>
    </w:p>
    <w:p w14:paraId="6154B2DC" w14:textId="77777777" w:rsidR="00B5539C" w:rsidRDefault="00000000">
      <w:pPr>
        <w:spacing w:after="0" w:line="36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Таблиця 1.3</w:t>
      </w:r>
    </w:p>
    <w:p w14:paraId="095E9564" w14:textId="77777777" w:rsidR="00B5539C" w:rsidRDefault="00B5539C">
      <w:pPr>
        <w:spacing w:after="0" w:line="360" w:lineRule="auto"/>
        <w:ind w:firstLine="709"/>
        <w:jc w:val="right"/>
        <w:rPr>
          <w:rFonts w:ascii="Times New Roman" w:hAnsi="Times New Roman" w:cs="Times New Roman"/>
          <w:b/>
          <w:bCs/>
          <w:sz w:val="28"/>
          <w:szCs w:val="28"/>
        </w:rPr>
      </w:pPr>
    </w:p>
    <w:p w14:paraId="0C95CD49" w14:textId="77777777" w:rsidR="00B5539C" w:rsidRDefault="00000000">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Соціально-психологічне середовище організаційного конфлікту</w:t>
      </w:r>
    </w:p>
    <w:tbl>
      <w:tblPr>
        <w:tblStyle w:val="af7"/>
        <w:tblW w:w="9062" w:type="dxa"/>
        <w:tblLayout w:type="fixed"/>
        <w:tblLook w:val="04A0" w:firstRow="1" w:lastRow="0" w:firstColumn="1" w:lastColumn="0" w:noHBand="0" w:noVBand="1"/>
      </w:tblPr>
      <w:tblGrid>
        <w:gridCol w:w="1889"/>
        <w:gridCol w:w="4154"/>
        <w:gridCol w:w="3019"/>
      </w:tblGrid>
      <w:tr w:rsidR="00B5539C" w14:paraId="46DF1E89" w14:textId="77777777">
        <w:tc>
          <w:tcPr>
            <w:tcW w:w="1889" w:type="dxa"/>
          </w:tcPr>
          <w:p w14:paraId="69F12695" w14:textId="77777777" w:rsidR="00B5539C" w:rsidRDefault="00000000">
            <w:pPr>
              <w:spacing w:after="0" w:line="36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lastRenderedPageBreak/>
              <w:t>Тип середовища</w:t>
            </w:r>
          </w:p>
        </w:tc>
        <w:tc>
          <w:tcPr>
            <w:tcW w:w="4154" w:type="dxa"/>
          </w:tcPr>
          <w:p w14:paraId="636223C1" w14:textId="77777777" w:rsidR="00B5539C" w:rsidRDefault="00000000">
            <w:pPr>
              <w:spacing w:after="0" w:line="36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Характеристика</w:t>
            </w:r>
          </w:p>
        </w:tc>
        <w:tc>
          <w:tcPr>
            <w:tcW w:w="3019" w:type="dxa"/>
          </w:tcPr>
          <w:p w14:paraId="47028618" w14:textId="77777777" w:rsidR="00B5539C" w:rsidRDefault="00000000">
            <w:pPr>
              <w:spacing w:after="0" w:line="36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Приклади прояву в організації</w:t>
            </w:r>
          </w:p>
        </w:tc>
      </w:tr>
      <w:tr w:rsidR="00B5539C" w14:paraId="51067539" w14:textId="77777777">
        <w:tc>
          <w:tcPr>
            <w:tcW w:w="1889" w:type="dxa"/>
          </w:tcPr>
          <w:p w14:paraId="78A3431C"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Фізичне середовище</w:t>
            </w:r>
          </w:p>
        </w:tc>
        <w:tc>
          <w:tcPr>
            <w:tcW w:w="4154" w:type="dxa"/>
          </w:tcPr>
          <w:p w14:paraId="2A52851B"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Просторові, матеріально-технічні умови, які впливають на сприйняття, поведінку й взаємодію членів організації.</w:t>
            </w:r>
          </w:p>
        </w:tc>
        <w:tc>
          <w:tcPr>
            <w:tcW w:w="3019" w:type="dxa"/>
          </w:tcPr>
          <w:p w14:paraId="3AC92112"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Обмежений простір, дискомфортне робоче місце, порушення ергономіки.</w:t>
            </w:r>
          </w:p>
        </w:tc>
      </w:tr>
      <w:tr w:rsidR="00B5539C" w14:paraId="658E2FA1" w14:textId="77777777">
        <w:tc>
          <w:tcPr>
            <w:tcW w:w="1889" w:type="dxa"/>
          </w:tcPr>
          <w:p w14:paraId="7FCBE2B2"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Суспільно-психологічне середовище</w:t>
            </w:r>
          </w:p>
        </w:tc>
        <w:tc>
          <w:tcPr>
            <w:tcW w:w="4154" w:type="dxa"/>
          </w:tcPr>
          <w:p w14:paraId="4BC4C272"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Система міжособистісних стосунків, емоційних контактів, рівень довіри й згуртованості колективу.</w:t>
            </w:r>
          </w:p>
        </w:tc>
        <w:tc>
          <w:tcPr>
            <w:tcW w:w="3019" w:type="dxa"/>
          </w:tcPr>
          <w:p w14:paraId="56646BF3"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Конкуренція між відділами, боротьба за вплив, розподіл ресурсів.</w:t>
            </w:r>
          </w:p>
        </w:tc>
      </w:tr>
      <w:tr w:rsidR="00B5539C" w14:paraId="4F2C8AD0" w14:textId="77777777">
        <w:tc>
          <w:tcPr>
            <w:tcW w:w="1889" w:type="dxa"/>
          </w:tcPr>
          <w:p w14:paraId="1AC611FA"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Соціальне середовище</w:t>
            </w:r>
          </w:p>
        </w:tc>
        <w:tc>
          <w:tcPr>
            <w:tcW w:w="4154" w:type="dxa"/>
          </w:tcPr>
          <w:p w14:paraId="3BAC592B"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Вплив соціальних норм, статусів, ролей, ієрархії та зовнішніх соціальних чинників.</w:t>
            </w:r>
          </w:p>
        </w:tc>
        <w:tc>
          <w:tcPr>
            <w:tcW w:w="3019" w:type="dxa"/>
          </w:tcPr>
          <w:p w14:paraId="5DE5AD0C"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Конфлікти між керівниками і підлеглими, зіткнення формальних і неформальних лідерів.</w:t>
            </w:r>
          </w:p>
        </w:tc>
      </w:tr>
    </w:tbl>
    <w:p w14:paraId="7AD62527" w14:textId="77777777" w:rsidR="00B5539C" w:rsidRDefault="00B5539C">
      <w:pPr>
        <w:spacing w:after="0" w:line="360" w:lineRule="auto"/>
        <w:jc w:val="both"/>
        <w:rPr>
          <w:rFonts w:ascii="Times New Roman" w:hAnsi="Times New Roman" w:cs="Times New Roman"/>
          <w:sz w:val="28"/>
          <w:szCs w:val="28"/>
        </w:rPr>
      </w:pPr>
    </w:p>
    <w:p w14:paraId="045C2FF9"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Міжгрупові</w:t>
      </w:r>
      <w:proofErr w:type="spellEnd"/>
      <w:r>
        <w:rPr>
          <w:rFonts w:ascii="Times New Roman" w:hAnsi="Times New Roman" w:cs="Times New Roman"/>
          <w:sz w:val="28"/>
          <w:szCs w:val="28"/>
        </w:rPr>
        <w:t xml:space="preserve"> конфлікти можуть виконувати як позитивні, так і негативні функції. З одного боку, вони є сигналом необхідності змін, стимулюють удосконалення організаційних процесів, сприяють переосмисленню управлінських підходів. З іншого – можуть знижувати ефективність роботи, породжувати напруження, зменшувати рівень довіри і мотивації працівників.</w:t>
      </w:r>
      <w:r>
        <w:rPr>
          <w:rFonts w:ascii="Times New Roman" w:eastAsia="Times New Roman" w:hAnsi="Times New Roman" w:cs="Times New Roman"/>
          <w:kern w:val="0"/>
          <w:lang w:eastAsia="pl-PL"/>
          <w14:ligatures w14:val="none"/>
        </w:rPr>
        <w:t xml:space="preserve"> </w:t>
      </w:r>
      <w:r>
        <w:rPr>
          <w:rFonts w:ascii="Times New Roman" w:hAnsi="Times New Roman" w:cs="Times New Roman"/>
          <w:sz w:val="28"/>
          <w:szCs w:val="28"/>
        </w:rPr>
        <w:t xml:space="preserve">Різноманітність </w:t>
      </w:r>
      <w:proofErr w:type="spellStart"/>
      <w:r>
        <w:rPr>
          <w:rFonts w:ascii="Times New Roman" w:hAnsi="Times New Roman" w:cs="Times New Roman"/>
          <w:sz w:val="28"/>
          <w:szCs w:val="28"/>
        </w:rPr>
        <w:t>міжгрупових</w:t>
      </w:r>
      <w:proofErr w:type="spellEnd"/>
      <w:r>
        <w:rPr>
          <w:rFonts w:ascii="Times New Roman" w:hAnsi="Times New Roman" w:cs="Times New Roman"/>
          <w:sz w:val="28"/>
          <w:szCs w:val="28"/>
        </w:rPr>
        <w:t xml:space="preserve"> конфліктів зумовлює потребу в їх науковій систематизації. Найбільш поширені класифікації ґрунтуються на таких критеріях (див. табл. 1.4) [38].</w:t>
      </w:r>
    </w:p>
    <w:p w14:paraId="5FA91F06" w14:textId="77777777" w:rsidR="00B5539C" w:rsidRDefault="00000000">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Таблиця 1.4</w:t>
      </w:r>
    </w:p>
    <w:p w14:paraId="76181287"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Класифікація </w:t>
      </w:r>
      <w:proofErr w:type="spellStart"/>
      <w:r>
        <w:rPr>
          <w:rFonts w:ascii="Times New Roman" w:hAnsi="Times New Roman" w:cs="Times New Roman"/>
          <w:b/>
          <w:bCs/>
          <w:sz w:val="28"/>
          <w:szCs w:val="28"/>
        </w:rPr>
        <w:t>міжгрупових</w:t>
      </w:r>
      <w:proofErr w:type="spellEnd"/>
      <w:r>
        <w:rPr>
          <w:rFonts w:ascii="Times New Roman" w:hAnsi="Times New Roman" w:cs="Times New Roman"/>
          <w:b/>
          <w:bCs/>
          <w:sz w:val="28"/>
          <w:szCs w:val="28"/>
        </w:rPr>
        <w:t xml:space="preserve"> конфліктів</w:t>
      </w:r>
    </w:p>
    <w:p w14:paraId="148BADB9" w14:textId="77777777" w:rsidR="00B5539C" w:rsidRDefault="00B5539C">
      <w:pPr>
        <w:spacing w:after="0" w:line="360" w:lineRule="auto"/>
        <w:jc w:val="center"/>
        <w:rPr>
          <w:rFonts w:ascii="Times New Roman" w:hAnsi="Times New Roman" w:cs="Times New Roman"/>
          <w:b/>
          <w:bCs/>
          <w:sz w:val="28"/>
          <w:szCs w:val="28"/>
        </w:rPr>
      </w:pPr>
    </w:p>
    <w:tbl>
      <w:tblPr>
        <w:tblStyle w:val="af7"/>
        <w:tblW w:w="9062" w:type="dxa"/>
        <w:tblLayout w:type="fixed"/>
        <w:tblLook w:val="04A0" w:firstRow="1" w:lastRow="0" w:firstColumn="1" w:lastColumn="0" w:noHBand="0" w:noVBand="1"/>
      </w:tblPr>
      <w:tblGrid>
        <w:gridCol w:w="1980"/>
        <w:gridCol w:w="2693"/>
        <w:gridCol w:w="4389"/>
      </w:tblGrid>
      <w:tr w:rsidR="00B5539C" w14:paraId="3430D678" w14:textId="77777777">
        <w:tc>
          <w:tcPr>
            <w:tcW w:w="1980" w:type="dxa"/>
          </w:tcPr>
          <w:p w14:paraId="4D943C3E" w14:textId="77777777" w:rsidR="00B5539C" w:rsidRDefault="00000000">
            <w:pPr>
              <w:spacing w:after="0" w:line="36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lastRenderedPageBreak/>
              <w:t>Критерій класифікації</w:t>
            </w:r>
          </w:p>
        </w:tc>
        <w:tc>
          <w:tcPr>
            <w:tcW w:w="2693" w:type="dxa"/>
          </w:tcPr>
          <w:p w14:paraId="4AD7EC8A" w14:textId="77777777" w:rsidR="00B5539C" w:rsidRDefault="00000000">
            <w:pPr>
              <w:spacing w:after="0" w:line="36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Види конфліктів</w:t>
            </w:r>
          </w:p>
        </w:tc>
        <w:tc>
          <w:tcPr>
            <w:tcW w:w="4389" w:type="dxa"/>
          </w:tcPr>
          <w:p w14:paraId="589A580D" w14:textId="77777777" w:rsidR="00B5539C" w:rsidRDefault="00000000">
            <w:pPr>
              <w:spacing w:after="0" w:line="36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Коротка характеристика</w:t>
            </w:r>
          </w:p>
        </w:tc>
      </w:tr>
      <w:tr w:rsidR="00B5539C" w14:paraId="6563C973" w14:textId="77777777">
        <w:tc>
          <w:tcPr>
            <w:tcW w:w="1980" w:type="dxa"/>
          </w:tcPr>
          <w:p w14:paraId="50A09B13"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За причинами виникнення</w:t>
            </w:r>
          </w:p>
        </w:tc>
        <w:tc>
          <w:tcPr>
            <w:tcW w:w="2693" w:type="dxa"/>
          </w:tcPr>
          <w:p w14:paraId="3C6A0DCE"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Конфлікти інтересів, ресурсів, цінностей, ролей</w:t>
            </w:r>
          </w:p>
        </w:tc>
        <w:tc>
          <w:tcPr>
            <w:tcW w:w="4389" w:type="dxa"/>
          </w:tcPr>
          <w:p w14:paraId="4BA072E0"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Виникають унаслідок зіткнення мотивів, обмеженості ресурсів або різного бачення цілей.</w:t>
            </w:r>
          </w:p>
        </w:tc>
      </w:tr>
      <w:tr w:rsidR="00B5539C" w14:paraId="6B5A6CAA" w14:textId="77777777">
        <w:tc>
          <w:tcPr>
            <w:tcW w:w="1980" w:type="dxa"/>
          </w:tcPr>
          <w:p w14:paraId="403424F5"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За рівнем ієрархії</w:t>
            </w:r>
          </w:p>
        </w:tc>
        <w:tc>
          <w:tcPr>
            <w:tcW w:w="2693" w:type="dxa"/>
          </w:tcPr>
          <w:p w14:paraId="2B7A9F3A"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Вертикальні, горизонтальні, діагональні</w:t>
            </w:r>
          </w:p>
        </w:tc>
        <w:tc>
          <w:tcPr>
            <w:tcW w:w="4389" w:type="dxa"/>
          </w:tcPr>
          <w:p w14:paraId="1A3B2DD8"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Відображають відносини «керівник – підлеглий», «колеги одного рівня» або «різні підрозділи».</w:t>
            </w:r>
          </w:p>
        </w:tc>
      </w:tr>
      <w:tr w:rsidR="00B5539C" w14:paraId="3426BFA6" w14:textId="77777777">
        <w:tc>
          <w:tcPr>
            <w:tcW w:w="1980" w:type="dxa"/>
          </w:tcPr>
          <w:p w14:paraId="0707B49D"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За характером перебігу</w:t>
            </w:r>
          </w:p>
        </w:tc>
        <w:tc>
          <w:tcPr>
            <w:tcW w:w="2693" w:type="dxa"/>
          </w:tcPr>
          <w:p w14:paraId="4DA8B271"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Відкриті та приховані (латентні)</w:t>
            </w:r>
          </w:p>
        </w:tc>
        <w:tc>
          <w:tcPr>
            <w:tcW w:w="4389" w:type="dxa"/>
          </w:tcPr>
          <w:p w14:paraId="5BD276DC"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Можуть проявлятися у відкритому протистоянні чи у формі пасивної напруги.</w:t>
            </w:r>
          </w:p>
        </w:tc>
      </w:tr>
      <w:tr w:rsidR="00B5539C" w14:paraId="63B39C1F" w14:textId="77777777">
        <w:tc>
          <w:tcPr>
            <w:tcW w:w="1980" w:type="dxa"/>
          </w:tcPr>
          <w:p w14:paraId="4D930218"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За наслідками</w:t>
            </w:r>
          </w:p>
        </w:tc>
        <w:tc>
          <w:tcPr>
            <w:tcW w:w="2693" w:type="dxa"/>
          </w:tcPr>
          <w:p w14:paraId="1BC434CD"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Конструктивні та деструктивні</w:t>
            </w:r>
          </w:p>
        </w:tc>
        <w:tc>
          <w:tcPr>
            <w:tcW w:w="4389" w:type="dxa"/>
          </w:tcPr>
          <w:p w14:paraId="512A6D65" w14:textId="77777777" w:rsidR="00B5539C" w:rsidRDefault="00000000">
            <w:pPr>
              <w:spacing w:after="0" w:line="36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Визначаються тим, чи призводить конфлікт до розвитку чи до руйнування системи взаємин.</w:t>
            </w:r>
          </w:p>
        </w:tc>
      </w:tr>
    </w:tbl>
    <w:p w14:paraId="7C7948B2" w14:textId="77777777" w:rsidR="00B5539C" w:rsidRDefault="00B5539C">
      <w:pPr>
        <w:spacing w:after="0" w:line="360" w:lineRule="auto"/>
        <w:jc w:val="both"/>
        <w:rPr>
          <w:rFonts w:ascii="Times New Roman" w:hAnsi="Times New Roman" w:cs="Times New Roman"/>
          <w:sz w:val="28"/>
          <w:szCs w:val="28"/>
        </w:rPr>
      </w:pPr>
    </w:p>
    <w:p w14:paraId="53E6C308"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Конфліктні процеси в організації можуть мати як стабілізуючий, так і деструктивний ефект. У цьому контексті важливим є розуміння функцій конфлікту, адже саме від того, як керівник організовує процес їх розв’язання, залежить подальший розвиток колективу (див. рис. 1.4) [1].</w:t>
      </w:r>
    </w:p>
    <w:p w14:paraId="56D4F92C" w14:textId="77777777" w:rsidR="00B5539C" w:rsidRDefault="00000000">
      <w:pPr>
        <w:spacing w:after="0" w:line="360" w:lineRule="auto"/>
        <w:jc w:val="both"/>
        <w:rPr>
          <w:rFonts w:ascii="Times New Roman" w:hAnsi="Times New Roman" w:cs="Times New Roman"/>
          <w:sz w:val="28"/>
          <w:szCs w:val="28"/>
        </w:rPr>
      </w:pPr>
      <w:r>
        <w:rPr>
          <w:noProof/>
        </w:rPr>
        <w:lastRenderedPageBreak/>
        <mc:AlternateContent>
          <mc:Choice Requires="wpg">
            <w:drawing>
              <wp:inline distT="0" distB="0" distL="0" distR="0" wp14:anchorId="6C4584F4" wp14:editId="420A836B">
                <wp:extent cx="5876280" cy="3505320"/>
                <wp:effectExtent l="0" t="19050" r="10795" b="19050"/>
                <wp:docPr id="4" name="Полотно 4"/>
                <wp:cNvGraphicFramePr/>
                <a:graphic xmlns:a="http://schemas.openxmlformats.org/drawingml/2006/main">
                  <a:graphicData uri="http://schemas.microsoft.com/office/word/2010/wordprocessingGroup">
                    <wpg:wgp>
                      <wpg:cNvGrpSpPr/>
                      <wpg:grpSpPr>
                        <a:xfrm>
                          <a:off x="0" y="0"/>
                          <a:ext cx="5876280" cy="3505320"/>
                          <a:chOff x="0" y="0"/>
                          <a:chExt cx="5876280" cy="3505320"/>
                        </a:xfrm>
                      </wpg:grpSpPr>
                      <wps:wsp>
                        <wps:cNvPr id="2080261542" name="Прямоугольник 2080261542"/>
                        <wps:cNvSpPr/>
                        <wps:spPr>
                          <a:xfrm>
                            <a:off x="0" y="0"/>
                            <a:ext cx="5876280" cy="350532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wpg:grpSp>
                        <wpg:cNvPr id="1841044418" name="Группа 1841044418"/>
                        <wpg:cNvGrpSpPr/>
                        <wpg:grpSpPr>
                          <a:xfrm>
                            <a:off x="744120" y="0"/>
                            <a:ext cx="3418920" cy="1661040"/>
                            <a:chOff x="0" y="0"/>
                            <a:chExt cx="0" cy="0"/>
                          </a:xfrm>
                        </wpg:grpSpPr>
                        <wps:wsp>
                          <wps:cNvPr id="2087825769" name="Полилиния: фигура 2087825769"/>
                          <wps:cNvSpPr/>
                          <wps:spPr>
                            <a:xfrm>
                              <a:off x="0" y="0"/>
                              <a:ext cx="3418920" cy="1661040"/>
                            </a:xfrm>
                            <a:custGeom>
                              <a:avLst/>
                              <a:gdLst/>
                              <a:ahLst/>
                              <a:cxnLst/>
                              <a:rect l="0" t="0" r="r" b="b"/>
                              <a:pathLst>
                                <a:path w="9497" h="4614">
                                  <a:moveTo>
                                    <a:pt x="0" y="-1"/>
                                  </a:moveTo>
                                  <a:lnTo>
                                    <a:pt x="9497" y="-1"/>
                                  </a:lnTo>
                                  <a:lnTo>
                                    <a:pt x="9497" y="4614"/>
                                  </a:lnTo>
                                  <a:lnTo>
                                    <a:pt x="0" y="4614"/>
                                  </a:lnTo>
                                  <a:lnTo>
                                    <a:pt x="0" y="-1"/>
                                  </a:lnTo>
                                  <a:close/>
                                </a:path>
                              </a:pathLst>
                            </a:custGeom>
                            <a:solidFill>
                              <a:srgbClr val="FFFFFF"/>
                            </a:solidFill>
                            <a:ln w="0">
                              <a:noFill/>
                            </a:ln>
                          </wps:spPr>
                          <wps:bodyPr/>
                        </wps:wsp>
                      </wpg:grpSp>
                      <wpg:grpSp>
                        <wpg:cNvPr id="1928579504" name="Группа 1928579504"/>
                        <wpg:cNvGrpSpPr/>
                        <wpg:grpSpPr>
                          <a:xfrm>
                            <a:off x="814680" y="1806120"/>
                            <a:ext cx="4453200" cy="1661040"/>
                            <a:chOff x="0" y="0"/>
                            <a:chExt cx="0" cy="0"/>
                          </a:xfrm>
                        </wpg:grpSpPr>
                        <wps:wsp>
                          <wps:cNvPr id="976562613" name="Полилиния: фигура 976562613"/>
                          <wps:cNvSpPr/>
                          <wps:spPr>
                            <a:xfrm>
                              <a:off x="0" y="0"/>
                              <a:ext cx="4453200" cy="1661040"/>
                            </a:xfrm>
                            <a:custGeom>
                              <a:avLst/>
                              <a:gdLst/>
                              <a:ahLst/>
                              <a:cxnLst/>
                              <a:rect l="0" t="0" r="r" b="b"/>
                              <a:pathLst>
                                <a:path w="12370" h="4614">
                                  <a:moveTo>
                                    <a:pt x="0" y="-1"/>
                                  </a:moveTo>
                                  <a:lnTo>
                                    <a:pt x="12370" y="-1"/>
                                  </a:lnTo>
                                  <a:lnTo>
                                    <a:pt x="12370" y="4614"/>
                                  </a:lnTo>
                                  <a:lnTo>
                                    <a:pt x="0" y="4614"/>
                                  </a:lnTo>
                                  <a:lnTo>
                                    <a:pt x="0" y="-1"/>
                                  </a:lnTo>
                                  <a:close/>
                                </a:path>
                              </a:pathLst>
                            </a:custGeom>
                            <a:solidFill>
                              <a:srgbClr val="FFFFFF"/>
                            </a:solidFill>
                            <a:ln w="12600">
                              <a:solidFill>
                                <a:srgbClr val="4EA72E"/>
                              </a:solidFill>
                              <a:miter/>
                            </a:ln>
                          </wps:spPr>
                          <wps:bodyPr/>
                        </wps:wsp>
                      </wpg:grpSp>
                      <wps:wsp>
                        <wps:cNvPr id="430957439" name="Полилиния: фигура 430957439"/>
                        <wps:cNvSpPr/>
                        <wps:spPr>
                          <a:xfrm>
                            <a:off x="254520" y="629280"/>
                            <a:ext cx="513000" cy="1025640"/>
                          </a:xfrm>
                          <a:custGeom>
                            <a:avLst/>
                            <a:gdLst/>
                            <a:ahLst/>
                            <a:cxnLst/>
                            <a:rect l="0" t="0" r="r" b="b"/>
                            <a:pathLst>
                              <a:path w="1425" h="2849">
                                <a:moveTo>
                                  <a:pt x="1427" y="-1"/>
                                </a:moveTo>
                                <a:lnTo>
                                  <a:pt x="1427" y="2849"/>
                                </a:lnTo>
                                <a:lnTo>
                                  <a:pt x="1" y="2849"/>
                                </a:lnTo>
                                <a:lnTo>
                                  <a:pt x="1" y="-1"/>
                                </a:lnTo>
                                <a:lnTo>
                                  <a:pt x="1427" y="-1"/>
                                </a:lnTo>
                                <a:close/>
                              </a:path>
                            </a:pathLst>
                          </a:custGeom>
                          <a:blipFill rotWithShape="0">
                            <a:blip r:embed="rId41"/>
                            <a:stretch>
                              <a:fillRect/>
                            </a:stretch>
                          </a:blipFill>
                          <a:ln w="0">
                            <a:noFill/>
                          </a:ln>
                        </wps:spPr>
                        <wps:bodyPr/>
                      </wps:wsp>
                      <wps:wsp>
                        <wps:cNvPr id="1139727067" name="Полилиния: фигура 1139727067"/>
                        <wps:cNvSpPr/>
                        <wps:spPr>
                          <a:xfrm>
                            <a:off x="5267880" y="2194560"/>
                            <a:ext cx="513720" cy="1026000"/>
                          </a:xfrm>
                          <a:custGeom>
                            <a:avLst/>
                            <a:gdLst/>
                            <a:ahLst/>
                            <a:cxnLst/>
                            <a:rect l="0" t="0" r="r" b="b"/>
                            <a:pathLst>
                              <a:path w="1427" h="2850">
                                <a:moveTo>
                                  <a:pt x="1" y="2850"/>
                                </a:moveTo>
                                <a:lnTo>
                                  <a:pt x="1" y="-1"/>
                                </a:lnTo>
                                <a:lnTo>
                                  <a:pt x="1427" y="-1"/>
                                </a:lnTo>
                                <a:lnTo>
                                  <a:pt x="1427" y="2850"/>
                                </a:lnTo>
                                <a:lnTo>
                                  <a:pt x="1" y="2850"/>
                                </a:lnTo>
                                <a:close/>
                              </a:path>
                            </a:pathLst>
                          </a:custGeom>
                          <a:blipFill rotWithShape="0">
                            <a:blip r:embed="rId42"/>
                            <a:stretch>
                              <a:fillRect/>
                            </a:stretch>
                          </a:blipFill>
                          <a:ln w="0">
                            <a:noFill/>
                          </a:ln>
                        </wps:spPr>
                        <wps:bodyPr/>
                      </wps:wsp>
                      <wpg:grpSp>
                        <wpg:cNvPr id="1472187903" name="Группа 1472187903"/>
                        <wpg:cNvGrpSpPr/>
                        <wpg:grpSpPr>
                          <a:xfrm>
                            <a:off x="767160" y="977400"/>
                            <a:ext cx="302400" cy="348480"/>
                            <a:chOff x="0" y="0"/>
                            <a:chExt cx="0" cy="0"/>
                          </a:xfrm>
                        </wpg:grpSpPr>
                        <wps:wsp>
                          <wps:cNvPr id="1800938177" name="Полилиния: фигура 1800938177"/>
                          <wps:cNvSpPr/>
                          <wps:spPr>
                            <a:xfrm>
                              <a:off x="0" y="0"/>
                              <a:ext cx="302400" cy="348480"/>
                            </a:xfrm>
                            <a:custGeom>
                              <a:avLst/>
                              <a:gdLst/>
                              <a:ahLst/>
                              <a:cxnLst/>
                              <a:rect l="0" t="0" r="r" b="b"/>
                              <a:pathLst>
                                <a:path w="840" h="968">
                                  <a:moveTo>
                                    <a:pt x="1" y="1"/>
                                  </a:moveTo>
                                  <a:lnTo>
                                    <a:pt x="839" y="485"/>
                                  </a:lnTo>
                                  <a:lnTo>
                                    <a:pt x="1" y="968"/>
                                  </a:lnTo>
                                  <a:lnTo>
                                    <a:pt x="1" y="1"/>
                                  </a:lnTo>
                                  <a:close/>
                                </a:path>
                              </a:pathLst>
                            </a:custGeom>
                            <a:solidFill>
                              <a:srgbClr val="52006A"/>
                            </a:solidFill>
                            <a:ln w="0">
                              <a:noFill/>
                            </a:ln>
                          </wps:spPr>
                          <wps:bodyPr/>
                        </wps:wsp>
                      </wpg:grpSp>
                      <wpg:grpSp>
                        <wpg:cNvPr id="852425700" name="Группа 852425700"/>
                        <wpg:cNvGrpSpPr/>
                        <wpg:grpSpPr>
                          <a:xfrm>
                            <a:off x="4966200" y="2576160"/>
                            <a:ext cx="301680" cy="348120"/>
                            <a:chOff x="0" y="0"/>
                            <a:chExt cx="0" cy="0"/>
                          </a:xfrm>
                        </wpg:grpSpPr>
                        <wps:wsp>
                          <wps:cNvPr id="1997788841" name="Полилиния: фигура 1997788841"/>
                          <wps:cNvSpPr/>
                          <wps:spPr>
                            <a:xfrm>
                              <a:off x="0" y="0"/>
                              <a:ext cx="301680" cy="348120"/>
                            </a:xfrm>
                            <a:custGeom>
                              <a:avLst/>
                              <a:gdLst/>
                              <a:ahLst/>
                              <a:cxnLst/>
                              <a:rect l="0" t="0" r="r" b="b"/>
                              <a:pathLst>
                                <a:path w="838" h="967">
                                  <a:moveTo>
                                    <a:pt x="838" y="966"/>
                                  </a:moveTo>
                                  <a:lnTo>
                                    <a:pt x="0" y="482"/>
                                  </a:lnTo>
                                  <a:lnTo>
                                    <a:pt x="838" y="-1"/>
                                  </a:lnTo>
                                  <a:lnTo>
                                    <a:pt x="838" y="966"/>
                                  </a:lnTo>
                                  <a:close/>
                                </a:path>
                              </a:pathLst>
                            </a:custGeom>
                            <a:noFill/>
                            <a:ln w="0">
                              <a:noFill/>
                            </a:ln>
                          </wps:spPr>
                          <wps:bodyPr/>
                        </wps:wsp>
                      </wpg:grpSp>
                      <wps:wsp>
                        <wps:cNvPr id="1516341311" name="Прямоугольник 1516341311"/>
                        <wps:cNvSpPr/>
                        <wps:spPr>
                          <a:xfrm>
                            <a:off x="1098000" y="609480"/>
                            <a:ext cx="4636035" cy="1097815"/>
                          </a:xfrm>
                          <a:prstGeom prst="rect">
                            <a:avLst/>
                          </a:prstGeom>
                          <a:solidFill>
                            <a:srgbClr val="FFFFFF"/>
                          </a:solidFill>
                          <a:ln w="12600">
                            <a:solidFill>
                              <a:srgbClr val="A02B93"/>
                            </a:solidFill>
                            <a:round/>
                          </a:ln>
                        </wps:spPr>
                        <wps:style>
                          <a:lnRef idx="0">
                            <a:scrgbClr r="0" g="0" b="0"/>
                          </a:lnRef>
                          <a:fillRef idx="0">
                            <a:scrgbClr r="0" g="0" b="0"/>
                          </a:fillRef>
                          <a:effectRef idx="0">
                            <a:scrgbClr r="0" g="0" b="0"/>
                          </a:effectRef>
                          <a:fontRef idx="minor"/>
                        </wps:style>
                        <wps:txbx>
                          <w:txbxContent>
                            <w:p w14:paraId="24D979CA" w14:textId="77777777" w:rsidR="00B5539C" w:rsidRDefault="00000000">
                              <w:pPr>
                                <w:overflowPunct w:val="0"/>
                                <w:spacing w:after="0" w:line="240" w:lineRule="auto"/>
                                <w:jc w:val="center"/>
                              </w:pPr>
                              <w:r>
                                <w:rPr>
                                  <w:color w:val="000000"/>
                                  <w:sz w:val="28"/>
                                  <w:lang w:val="pl-PL"/>
                                </w:rPr>
                                <w:t>Конструктивні функції</w:t>
                              </w:r>
                            </w:p>
                            <w:p w14:paraId="4621F520" w14:textId="77777777" w:rsidR="00B5539C" w:rsidRDefault="00000000">
                              <w:pPr>
                                <w:overflowPunct w:val="0"/>
                                <w:spacing w:after="0" w:line="240" w:lineRule="auto"/>
                                <w:jc w:val="center"/>
                              </w:pPr>
                              <w:r>
                                <w:rPr>
                                  <w:color w:val="000000"/>
                                  <w:sz w:val="28"/>
                                  <w:lang w:val="pl-PL"/>
                                </w:rPr>
                                <w:t>виявлення слабких сторін організаційних процесів</w:t>
                              </w:r>
                            </w:p>
                            <w:p w14:paraId="1FC5B60D" w14:textId="77777777" w:rsidR="00B5539C" w:rsidRDefault="00000000">
                              <w:pPr>
                                <w:overflowPunct w:val="0"/>
                                <w:spacing w:after="0" w:line="240" w:lineRule="auto"/>
                                <w:jc w:val="center"/>
                              </w:pPr>
                              <w:r>
                                <w:rPr>
                                  <w:color w:val="000000"/>
                                  <w:sz w:val="28"/>
                                  <w:lang w:val="pl-PL"/>
                                </w:rPr>
                                <w:t>сприяння інноваціям, покращенню комунікацій</w:t>
                              </w:r>
                            </w:p>
                            <w:p w14:paraId="7EE5DA00" w14:textId="77777777" w:rsidR="00B5539C" w:rsidRDefault="00000000">
                              <w:pPr>
                                <w:overflowPunct w:val="0"/>
                                <w:spacing w:after="0" w:line="240" w:lineRule="auto"/>
                                <w:jc w:val="center"/>
                              </w:pPr>
                              <w:r>
                                <w:rPr>
                                  <w:color w:val="000000"/>
                                  <w:sz w:val="28"/>
                                  <w:lang w:val="pl-PL"/>
                                </w:rPr>
                                <w:t>підвищення рівня самосвідомості та відповідальності</w:t>
                              </w:r>
                            </w:p>
                            <w:p w14:paraId="52E92491" w14:textId="77777777" w:rsidR="00B5539C" w:rsidRDefault="00000000">
                              <w:pPr>
                                <w:overflowPunct w:val="0"/>
                                <w:spacing w:after="0" w:line="240" w:lineRule="auto"/>
                                <w:jc w:val="center"/>
                              </w:pPr>
                              <w:r>
                                <w:rPr>
                                  <w:color w:val="000000"/>
                                  <w:sz w:val="28"/>
                                  <w:lang w:val="pl-PL"/>
                                </w:rPr>
                                <w:t>формування нових підходів до співпраці</w:t>
                              </w:r>
                            </w:p>
                          </w:txbxContent>
                        </wps:txbx>
                        <wps:bodyPr lIns="0" tIns="0" rIns="0" bIns="0" anchor="t">
                          <a:spAutoFit/>
                        </wps:bodyPr>
                      </wps:wsp>
                      <wps:wsp>
                        <wps:cNvPr id="1192620108" name="Прямоугольник 1192620108"/>
                        <wps:cNvSpPr/>
                        <wps:spPr>
                          <a:xfrm>
                            <a:off x="458591" y="2144447"/>
                            <a:ext cx="4530725" cy="1085215"/>
                          </a:xfrm>
                          <a:prstGeom prst="rect">
                            <a:avLst/>
                          </a:prstGeom>
                          <a:noFill/>
                          <a:ln w="0">
                            <a:noFill/>
                          </a:ln>
                        </wps:spPr>
                        <wps:style>
                          <a:lnRef idx="0">
                            <a:scrgbClr r="0" g="0" b="0"/>
                          </a:lnRef>
                          <a:fillRef idx="0">
                            <a:scrgbClr r="0" g="0" b="0"/>
                          </a:fillRef>
                          <a:effectRef idx="0">
                            <a:scrgbClr r="0" g="0" b="0"/>
                          </a:effectRef>
                          <a:fontRef idx="minor"/>
                        </wps:style>
                        <wps:txbx>
                          <w:txbxContent>
                            <w:p w14:paraId="2BBCF379" w14:textId="77777777" w:rsidR="00B5539C" w:rsidRDefault="00000000">
                              <w:pPr>
                                <w:overflowPunct w:val="0"/>
                                <w:spacing w:after="0" w:line="240" w:lineRule="auto"/>
                                <w:jc w:val="center"/>
                              </w:pPr>
                              <w:r>
                                <w:rPr>
                                  <w:color w:val="000000"/>
                                  <w:sz w:val="28"/>
                                  <w:lang w:val="pl-PL"/>
                                </w:rPr>
                                <w:t>Деструктивні функції</w:t>
                              </w:r>
                            </w:p>
                            <w:p w14:paraId="0AD53B9B" w14:textId="77777777" w:rsidR="00B5539C" w:rsidRDefault="00000000">
                              <w:pPr>
                                <w:overflowPunct w:val="0"/>
                                <w:spacing w:after="0" w:line="240" w:lineRule="auto"/>
                                <w:jc w:val="center"/>
                              </w:pPr>
                              <w:r>
                                <w:rPr>
                                  <w:color w:val="000000"/>
                                  <w:sz w:val="28"/>
                                  <w:lang w:val="pl-PL"/>
                                </w:rPr>
                                <w:t>Руйнування міжособистісних стосунків</w:t>
                              </w:r>
                            </w:p>
                            <w:p w14:paraId="315C6A33" w14:textId="77777777" w:rsidR="00B5539C" w:rsidRDefault="00000000">
                              <w:pPr>
                                <w:overflowPunct w:val="0"/>
                                <w:spacing w:after="0" w:line="240" w:lineRule="auto"/>
                                <w:jc w:val="center"/>
                              </w:pPr>
                              <w:r>
                                <w:rPr>
                                  <w:color w:val="000000"/>
                                  <w:sz w:val="28"/>
                                  <w:lang w:val="pl-PL"/>
                                </w:rPr>
                                <w:t>Зниження довіри й мотивації працівників</w:t>
                              </w:r>
                            </w:p>
                            <w:p w14:paraId="4162E58B" w14:textId="77777777" w:rsidR="00B5539C" w:rsidRDefault="00000000">
                              <w:pPr>
                                <w:overflowPunct w:val="0"/>
                                <w:spacing w:after="0" w:line="240" w:lineRule="auto"/>
                                <w:jc w:val="center"/>
                              </w:pPr>
                              <w:r>
                                <w:rPr>
                                  <w:color w:val="000000"/>
                                  <w:sz w:val="28"/>
                                  <w:lang w:val="pl-PL"/>
                                </w:rPr>
                                <w:t>Зростання напруги та емоційного вигорання</w:t>
                              </w:r>
                            </w:p>
                            <w:p w14:paraId="0A0CD61F" w14:textId="77777777" w:rsidR="00B5539C" w:rsidRDefault="00000000">
                              <w:pPr>
                                <w:overflowPunct w:val="0"/>
                                <w:spacing w:after="0" w:line="240" w:lineRule="auto"/>
                                <w:jc w:val="center"/>
                              </w:pPr>
                              <w:r>
                                <w:rPr>
                                  <w:color w:val="000000"/>
                                  <w:sz w:val="28"/>
                                  <w:lang w:val="pl-PL"/>
                                </w:rPr>
                                <w:t>Зменшення ефективності спільної діяльності</w:t>
                              </w:r>
                            </w:p>
                          </w:txbxContent>
                        </wps:txbx>
                        <wps:bodyPr lIns="0" tIns="0" rIns="0" bIns="0" anchor="t">
                          <a:spAutoFit/>
                        </wps:bodyPr>
                      </wps:wsp>
                    </wpg:wgp>
                  </a:graphicData>
                </a:graphic>
              </wp:inline>
            </w:drawing>
          </mc:Choice>
          <mc:Fallback>
            <w:pict>
              <v:group w14:anchorId="6C4584F4" id="Полотно 4" o:spid="_x0000_s1137" style="width:462.7pt;height:276pt;mso-position-horizontal-relative:char;mso-position-vertical-relative:line" coordsize="58762,35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">
                <v:rect id="Прямоугольник 2080261542" o:spid="_x0000_s1138" style="position:absolute;width:58762;height:35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" strokeweight="0"/>
                <v:group id="Группа 1841044418" o:spid="_x0000_s1139" style="position:absolute;left:7441;width:34189;height:1661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">
                  <v:shape id="Полилиния: фигура 2087825769" o:spid="_x0000_s1140" style="position:absolute;width:3418920;height:1661040;visibility:visible;mso-wrap-style:square;v-text-anchor:top" coordsize="949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" path="m,-1r9497,l9497,4614,,4614,,-1xe" stroked="f" strokeweight="0">
                    <v:path arrowok="t"/>
                  </v:shape>
                </v:group>
                <v:group id="Группа 1928579504" o:spid="_x0000_s1141" style="position:absolute;left:8146;top:18061;width:44532;height:1661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">
                  <v:shape id="Полилиния: фигура 976562613" o:spid="_x0000_s1142" style="position:absolute;width:4453200;height:1661040;visibility:visible;mso-wrap-style:square;v-text-anchor:top" coordsize="12370,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" path="m,-1r12370,l12370,4614,,4614,,-1xe" strokecolor="#4ea72e" strokeweight=".35mm">
                    <v:stroke joinstyle="miter"/>
                    <v:path arrowok="t"/>
                  </v:shape>
                </v:group>
                <v:shape id="Полилиния: фигура 430957439" o:spid="_x0000_s1143" style="position:absolute;left:2545;top:6292;width:5130;height:10257;visibility:visible;mso-wrap-style:square;v-text-anchor:top" coordsize="1425,2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" path="m1427,-1r,2850l1,2849,1,-1r1426,xe" stroked="f" strokeweight="0">
                  <v:fill r:id="rId43" o:title="" recolor="t" type="frame"/>
                  <v:path arrowok="t"/>
                </v:shape>
                <v:shape id="Полилиния: фигура 1139727067" o:spid="_x0000_s1144" style="position:absolute;left:52678;top:21945;width:5138;height:10260;visibility:visible;mso-wrap-style:square;v-text-anchor:top" coordsize="1427,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" path="m1,2850l1,-1r1426,l1427,2850,1,2850xe" stroked="f" strokeweight="0">
                  <v:fill r:id="rId44" o:title="" recolor="t" type="frame"/>
                  <v:path arrowok="t"/>
                </v:shape>
                <v:group id="Группа 1472187903" o:spid="_x0000_s1145" style="position:absolute;left:7671;top:9774;width:3024;height:3484"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">
                  <v:shape id="Полилиния: фигура 1800938177" o:spid="_x0000_s1146" style="position:absolute;width:302400;height:348480;visibility:visible;mso-wrap-style:square;v-text-anchor:top" coordsize="840,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" path="m1,1l839,485,1,968,1,1xe" fillcolor="#52006a" stroked="f" strokeweight="0">
                    <v:path arrowok="t"/>
                  </v:shape>
                </v:group>
                <v:group id="Группа 852425700" o:spid="_x0000_s1147" style="position:absolute;left:49662;top:25761;width:3016;height:34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">
                  <v:shape id="Полилиния: фигура 1997788841" o:spid="_x0000_s1148" style="position:absolute;width:301680;height:348120;visibility:visible;mso-wrap-style:square;v-text-anchor:top" coordsize="83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" path="m838,966l,482,838,-1r,967xe" filled="f" stroked="f" strokeweight="0">
                    <v:path arrowok="t"/>
                  </v:shape>
                </v:group>
                <v:rect id="Прямоугольник 1516341311" o:spid="_x0000_s1149" style="position:absolute;left:10980;top:6094;width:46360;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" strokecolor="#a02b93" strokeweight=".35mm">
                  <v:stroke joinstyle="round"/>
                  <v:textbox style="mso-fit-shape-to-text:t" inset="0,0,0,0">
                    <w:txbxContent>
                      <w:p w14:paraId="24D979CA" w14:textId="77777777" w:rsidR="00B5539C" w:rsidRDefault="00000000">
                        <w:pPr>
                          <w:overflowPunct w:val="0"/>
                          <w:spacing w:after="0" w:line="240" w:lineRule="auto"/>
                          <w:jc w:val="center"/>
                        </w:pPr>
                        <w:r>
                          <w:rPr>
                            <w:color w:val="000000"/>
                            <w:sz w:val="28"/>
                            <w:lang w:val="pl-PL"/>
                          </w:rPr>
                          <w:t>Конструктивні функції</w:t>
                        </w:r>
                      </w:p>
                      <w:p w14:paraId="4621F520" w14:textId="77777777" w:rsidR="00B5539C" w:rsidRDefault="00000000">
                        <w:pPr>
                          <w:overflowPunct w:val="0"/>
                          <w:spacing w:after="0" w:line="240" w:lineRule="auto"/>
                          <w:jc w:val="center"/>
                        </w:pPr>
                        <w:r>
                          <w:rPr>
                            <w:color w:val="000000"/>
                            <w:sz w:val="28"/>
                            <w:lang w:val="pl-PL"/>
                          </w:rPr>
                          <w:t>виявлення слабких сторін організаційних процесів</w:t>
                        </w:r>
                      </w:p>
                      <w:p w14:paraId="1FC5B60D" w14:textId="77777777" w:rsidR="00B5539C" w:rsidRDefault="00000000">
                        <w:pPr>
                          <w:overflowPunct w:val="0"/>
                          <w:spacing w:after="0" w:line="240" w:lineRule="auto"/>
                          <w:jc w:val="center"/>
                        </w:pPr>
                        <w:r>
                          <w:rPr>
                            <w:color w:val="000000"/>
                            <w:sz w:val="28"/>
                            <w:lang w:val="pl-PL"/>
                          </w:rPr>
                          <w:t>сприяння інноваціям, покращенню комунікацій</w:t>
                        </w:r>
                      </w:p>
                      <w:p w14:paraId="7EE5DA00" w14:textId="77777777" w:rsidR="00B5539C" w:rsidRDefault="00000000">
                        <w:pPr>
                          <w:overflowPunct w:val="0"/>
                          <w:spacing w:after="0" w:line="240" w:lineRule="auto"/>
                          <w:jc w:val="center"/>
                        </w:pPr>
                        <w:r>
                          <w:rPr>
                            <w:color w:val="000000"/>
                            <w:sz w:val="28"/>
                            <w:lang w:val="pl-PL"/>
                          </w:rPr>
                          <w:t>підвищення рівня самосвідомості та відповідальності</w:t>
                        </w:r>
                      </w:p>
                      <w:p w14:paraId="52E92491" w14:textId="77777777" w:rsidR="00B5539C" w:rsidRDefault="00000000">
                        <w:pPr>
                          <w:overflowPunct w:val="0"/>
                          <w:spacing w:after="0" w:line="240" w:lineRule="auto"/>
                          <w:jc w:val="center"/>
                        </w:pPr>
                        <w:r>
                          <w:rPr>
                            <w:color w:val="000000"/>
                            <w:sz w:val="28"/>
                            <w:lang w:val="pl-PL"/>
                          </w:rPr>
                          <w:t>формування нових підходів до співпраці</w:t>
                        </w:r>
                      </w:p>
                    </w:txbxContent>
                  </v:textbox>
                </v:rect>
                <v:rect id="Прямоугольник 1192620108" o:spid="_x0000_s1150" style="position:absolute;left:4585;top:21444;width:45308;height:10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" filled="f" stroked="f" strokeweight="0">
                  <v:textbox style="mso-fit-shape-to-text:t" inset="0,0,0,0">
                    <w:txbxContent>
                      <w:p w14:paraId="2BBCF379" w14:textId="77777777" w:rsidR="00B5539C" w:rsidRDefault="00000000">
                        <w:pPr>
                          <w:overflowPunct w:val="0"/>
                          <w:spacing w:after="0" w:line="240" w:lineRule="auto"/>
                          <w:jc w:val="center"/>
                        </w:pPr>
                        <w:r>
                          <w:rPr>
                            <w:color w:val="000000"/>
                            <w:sz w:val="28"/>
                            <w:lang w:val="pl-PL"/>
                          </w:rPr>
                          <w:t>Деструктивні функції</w:t>
                        </w:r>
                      </w:p>
                      <w:p w14:paraId="0AD53B9B" w14:textId="77777777" w:rsidR="00B5539C" w:rsidRDefault="00000000">
                        <w:pPr>
                          <w:overflowPunct w:val="0"/>
                          <w:spacing w:after="0" w:line="240" w:lineRule="auto"/>
                          <w:jc w:val="center"/>
                        </w:pPr>
                        <w:r>
                          <w:rPr>
                            <w:color w:val="000000"/>
                            <w:sz w:val="28"/>
                            <w:lang w:val="pl-PL"/>
                          </w:rPr>
                          <w:t>Руйнування міжособистісних стосунків</w:t>
                        </w:r>
                      </w:p>
                      <w:p w14:paraId="315C6A33" w14:textId="77777777" w:rsidR="00B5539C" w:rsidRDefault="00000000">
                        <w:pPr>
                          <w:overflowPunct w:val="0"/>
                          <w:spacing w:after="0" w:line="240" w:lineRule="auto"/>
                          <w:jc w:val="center"/>
                        </w:pPr>
                        <w:r>
                          <w:rPr>
                            <w:color w:val="000000"/>
                            <w:sz w:val="28"/>
                            <w:lang w:val="pl-PL"/>
                          </w:rPr>
                          <w:t>Зниження довіри й мотивації працівників</w:t>
                        </w:r>
                      </w:p>
                      <w:p w14:paraId="4162E58B" w14:textId="77777777" w:rsidR="00B5539C" w:rsidRDefault="00000000">
                        <w:pPr>
                          <w:overflowPunct w:val="0"/>
                          <w:spacing w:after="0" w:line="240" w:lineRule="auto"/>
                          <w:jc w:val="center"/>
                        </w:pPr>
                        <w:r>
                          <w:rPr>
                            <w:color w:val="000000"/>
                            <w:sz w:val="28"/>
                            <w:lang w:val="pl-PL"/>
                          </w:rPr>
                          <w:t>Зростання напруги та емоційного вигорання</w:t>
                        </w:r>
                      </w:p>
                      <w:p w14:paraId="0A0CD61F" w14:textId="77777777" w:rsidR="00B5539C" w:rsidRDefault="00000000">
                        <w:pPr>
                          <w:overflowPunct w:val="0"/>
                          <w:spacing w:after="0" w:line="240" w:lineRule="auto"/>
                          <w:jc w:val="center"/>
                        </w:pPr>
                        <w:r>
                          <w:rPr>
                            <w:color w:val="000000"/>
                            <w:sz w:val="28"/>
                            <w:lang w:val="pl-PL"/>
                          </w:rPr>
                          <w:t>Зменшення ефективності спільної діяльності</w:t>
                        </w:r>
                      </w:p>
                    </w:txbxContent>
                  </v:textbox>
                </v:rect>
                <w10:anchorlock/>
              </v:group>
            </w:pict>
          </mc:Fallback>
        </mc:AlternateContent>
      </w:r>
    </w:p>
    <w:p w14:paraId="43680312"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Рис. 1.4. Функції конфлікту</w:t>
      </w:r>
    </w:p>
    <w:p w14:paraId="084AAD92"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Формування </w:t>
      </w:r>
      <w:proofErr w:type="spellStart"/>
      <w:r>
        <w:rPr>
          <w:rFonts w:ascii="Times New Roman" w:hAnsi="Times New Roman" w:cs="Times New Roman"/>
          <w:sz w:val="28"/>
          <w:szCs w:val="28"/>
        </w:rPr>
        <w:t>міжгрупових</w:t>
      </w:r>
      <w:proofErr w:type="spellEnd"/>
      <w:r>
        <w:rPr>
          <w:rFonts w:ascii="Times New Roman" w:hAnsi="Times New Roman" w:cs="Times New Roman"/>
          <w:sz w:val="28"/>
          <w:szCs w:val="28"/>
        </w:rPr>
        <w:t xml:space="preserve"> конфліктів відбувається поступово, проходячи кілька ключових етапів, кожен з яких характеризується зміною рівня напруги й залученості учасників (див. рис. 1.5) [4].</w:t>
      </w:r>
    </w:p>
    <w:p w14:paraId="33F18053" w14:textId="77777777" w:rsidR="00B5539C" w:rsidRDefault="00000000">
      <w:pPr>
        <w:spacing w:after="0" w:line="360" w:lineRule="auto"/>
        <w:jc w:val="both"/>
        <w:rPr>
          <w:rFonts w:ascii="Times New Roman" w:hAnsi="Times New Roman" w:cs="Times New Roman"/>
          <w:sz w:val="28"/>
          <w:szCs w:val="28"/>
        </w:rPr>
      </w:pPr>
      <w:r>
        <w:rPr>
          <w:noProof/>
        </w:rPr>
        <w:lastRenderedPageBreak/>
        <mc:AlternateContent>
          <mc:Choice Requires="wpg">
            <w:drawing>
              <wp:inline distT="0" distB="0" distL="0" distR="0" wp14:anchorId="28608699" wp14:editId="1A18768C">
                <wp:extent cx="5981760" cy="4363560"/>
                <wp:effectExtent l="0" t="0" r="19050" b="18415"/>
                <wp:docPr id="5" name="Полотно 5"/>
                <wp:cNvGraphicFramePr/>
                <a:graphic xmlns:a="http://schemas.openxmlformats.org/drawingml/2006/main">
                  <a:graphicData uri="http://schemas.microsoft.com/office/word/2010/wordprocessingGroup">
                    <wpg:wgp>
                      <wpg:cNvGrpSpPr/>
                      <wpg:grpSpPr>
                        <a:xfrm>
                          <a:off x="0" y="0"/>
                          <a:ext cx="5981760" cy="4363560"/>
                          <a:chOff x="0" y="0"/>
                          <a:chExt cx="5981760" cy="4363560"/>
                        </a:xfrm>
                      </wpg:grpSpPr>
                      <wps:wsp>
                        <wps:cNvPr id="249582803" name="Прямоугольник 249582803"/>
                        <wps:cNvSpPr/>
                        <wps:spPr>
                          <a:xfrm>
                            <a:off x="0" y="0"/>
                            <a:ext cx="5981760" cy="436356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wps:wsp>
                        <wps:cNvPr id="1757827332" name="Полилиния: фигура 1757827332"/>
                        <wps:cNvSpPr/>
                        <wps:spPr>
                          <a:xfrm>
                            <a:off x="1586160" y="1180440"/>
                            <a:ext cx="2452320" cy="2496960"/>
                          </a:xfrm>
                          <a:custGeom>
                            <a:avLst/>
                            <a:gdLst/>
                            <a:ahLst/>
                            <a:cxnLst/>
                            <a:rect l="0" t="0" r="r" b="b"/>
                            <a:pathLst>
                              <a:path w="6812" h="6936">
                                <a:moveTo>
                                  <a:pt x="1" y="0"/>
                                </a:moveTo>
                                <a:lnTo>
                                  <a:pt x="6813" y="0"/>
                                </a:lnTo>
                                <a:lnTo>
                                  <a:pt x="6813" y="6935"/>
                                </a:lnTo>
                                <a:lnTo>
                                  <a:pt x="1" y="6935"/>
                                </a:lnTo>
                                <a:lnTo>
                                  <a:pt x="1" y="0"/>
                                </a:lnTo>
                                <a:close/>
                              </a:path>
                            </a:pathLst>
                          </a:custGeom>
                          <a:blipFill rotWithShape="0">
                            <a:blip r:embed="rId45"/>
                            <a:stretch>
                              <a:fillRect/>
                            </a:stretch>
                          </a:blipFill>
                          <a:ln w="0">
                            <a:noFill/>
                          </a:ln>
                        </wps:spPr>
                        <wps:bodyPr/>
                      </wps:wsp>
                      <wps:wsp>
                        <wps:cNvPr id="121589937" name="Прямоугольник 121589937"/>
                        <wps:cNvSpPr/>
                        <wps:spPr>
                          <a:xfrm>
                            <a:off x="644040" y="194400"/>
                            <a:ext cx="1395095" cy="930275"/>
                          </a:xfrm>
                          <a:prstGeom prst="rect">
                            <a:avLst/>
                          </a:prstGeom>
                          <a:noFill/>
                          <a:ln w="0">
                            <a:noFill/>
                          </a:ln>
                        </wps:spPr>
                        <wps:style>
                          <a:lnRef idx="0">
                            <a:scrgbClr r="0" g="0" b="0"/>
                          </a:lnRef>
                          <a:fillRef idx="0">
                            <a:scrgbClr r="0" g="0" b="0"/>
                          </a:fillRef>
                          <a:effectRef idx="0">
                            <a:scrgbClr r="0" g="0" b="0"/>
                          </a:effectRef>
                          <a:fontRef idx="minor"/>
                        </wps:style>
                        <wps:txbx>
                          <w:txbxContent>
                            <w:p w14:paraId="0E2784D9" w14:textId="77777777" w:rsidR="00B5539C" w:rsidRDefault="00000000">
                              <w:pPr>
                                <w:overflowPunct w:val="0"/>
                                <w:spacing w:after="0" w:line="240" w:lineRule="auto"/>
                              </w:pPr>
                              <w:r>
                                <w:rPr>
                                  <w:color w:val="545454"/>
                                  <w:lang w:val="pl-PL"/>
                                </w:rPr>
                                <w:t>Накопичення протиріч – розбіжності в цілях, мотивах, стилях управління.</w:t>
                              </w:r>
                            </w:p>
                          </w:txbxContent>
                        </wps:txbx>
                        <wps:bodyPr lIns="0" tIns="0" rIns="0" bIns="0" anchor="t">
                          <a:spAutoFit/>
                        </wps:bodyPr>
                      </wps:wsp>
                      <wps:wsp>
                        <wps:cNvPr id="1835751628" name="Прямая соединительная линия 1835751628"/>
                        <wps:cNvCnPr/>
                        <wps:spPr>
                          <a:xfrm>
                            <a:off x="565200" y="221760"/>
                            <a:ext cx="3960" cy="498600"/>
                          </a:xfrm>
                          <a:prstGeom prst="line">
                            <a:avLst/>
                          </a:prstGeom>
                          <a:ln w="47520" cap="rnd">
                            <a:solidFill>
                              <a:srgbClr val="88F561"/>
                            </a:solidFill>
                            <a:round/>
                          </a:ln>
                        </wps:spPr>
                        <wps:style>
                          <a:lnRef idx="0">
                            <a:scrgbClr r="0" g="0" b="0"/>
                          </a:lnRef>
                          <a:fillRef idx="0">
                            <a:scrgbClr r="0" g="0" b="0"/>
                          </a:fillRef>
                          <a:effectRef idx="0">
                            <a:scrgbClr r="0" g="0" b="0"/>
                          </a:effectRef>
                          <a:fontRef idx="minor"/>
                        </wps:style>
                        <wps:bodyPr/>
                      </wps:wsp>
                      <wps:wsp>
                        <wps:cNvPr id="1514555126" name="Прямоугольник 1514555126"/>
                        <wps:cNvSpPr/>
                        <wps:spPr>
                          <a:xfrm>
                            <a:off x="266037" y="71632"/>
                            <a:ext cx="410210" cy="186055"/>
                          </a:xfrm>
                          <a:prstGeom prst="rect">
                            <a:avLst/>
                          </a:prstGeom>
                          <a:noFill/>
                          <a:ln w="0">
                            <a:noFill/>
                          </a:ln>
                        </wps:spPr>
                        <wps:style>
                          <a:lnRef idx="0">
                            <a:scrgbClr r="0" g="0" b="0"/>
                          </a:lnRef>
                          <a:fillRef idx="0">
                            <a:scrgbClr r="0" g="0" b="0"/>
                          </a:fillRef>
                          <a:effectRef idx="0">
                            <a:scrgbClr r="0" g="0" b="0"/>
                          </a:effectRef>
                          <a:fontRef idx="minor"/>
                        </wps:style>
                        <wps:txbx>
                          <w:txbxContent>
                            <w:p w14:paraId="792AC385" w14:textId="77777777" w:rsidR="00B5539C" w:rsidRDefault="00000000">
                              <w:pPr>
                                <w:overflowPunct w:val="0"/>
                                <w:spacing w:after="0" w:line="240" w:lineRule="auto"/>
                                <w:jc w:val="center"/>
                              </w:pPr>
                              <w:r>
                                <w:rPr>
                                  <w:b/>
                                  <w:color w:val="88F561"/>
                                  <w:lang w:val="pl-PL"/>
                                </w:rPr>
                                <w:t>1</w:t>
                              </w:r>
                            </w:p>
                          </w:txbxContent>
                        </wps:txbx>
                        <wps:bodyPr lIns="0" tIns="0" rIns="0" bIns="0" anchor="t">
                          <a:spAutoFit/>
                        </wps:bodyPr>
                      </wps:wsp>
                      <wps:wsp>
                        <wps:cNvPr id="33441291" name="Прямоугольник 33441291"/>
                        <wps:cNvSpPr/>
                        <wps:spPr>
                          <a:xfrm>
                            <a:off x="565194" y="1886915"/>
                            <a:ext cx="900430" cy="1488440"/>
                          </a:xfrm>
                          <a:prstGeom prst="rect">
                            <a:avLst/>
                          </a:prstGeom>
                          <a:noFill/>
                          <a:ln w="0">
                            <a:noFill/>
                          </a:ln>
                        </wps:spPr>
                        <wps:style>
                          <a:lnRef idx="0">
                            <a:scrgbClr r="0" g="0" b="0"/>
                          </a:lnRef>
                          <a:fillRef idx="0">
                            <a:scrgbClr r="0" g="0" b="0"/>
                          </a:fillRef>
                          <a:effectRef idx="0">
                            <a:scrgbClr r="0" g="0" b="0"/>
                          </a:effectRef>
                          <a:fontRef idx="minor"/>
                        </wps:style>
                        <wps:txbx>
                          <w:txbxContent>
                            <w:p w14:paraId="094064B9" w14:textId="77777777" w:rsidR="00B5539C" w:rsidRDefault="00000000">
                              <w:pPr>
                                <w:overflowPunct w:val="0"/>
                                <w:spacing w:after="0" w:line="240" w:lineRule="auto"/>
                              </w:pPr>
                              <w:r>
                                <w:rPr>
                                  <w:color w:val="545454"/>
                                  <w:lang w:val="pl-PL"/>
                                </w:rPr>
                                <w:t>Посилення суперництва – формування групових бар’єрів, емоційне відчуження</w:t>
                              </w:r>
                            </w:p>
                          </w:txbxContent>
                        </wps:txbx>
                        <wps:bodyPr lIns="0" tIns="0" rIns="0" bIns="0" anchor="t">
                          <a:spAutoFit/>
                        </wps:bodyPr>
                      </wps:wsp>
                      <wps:wsp>
                        <wps:cNvPr id="139295065" name="Прямая соединительная линия 139295065"/>
                        <wps:cNvCnPr/>
                        <wps:spPr>
                          <a:xfrm>
                            <a:off x="470520" y="1887120"/>
                            <a:ext cx="3960" cy="497880"/>
                          </a:xfrm>
                          <a:prstGeom prst="line">
                            <a:avLst/>
                          </a:prstGeom>
                          <a:ln w="47520" cap="rnd">
                            <a:solidFill>
                              <a:srgbClr val="FF7272"/>
                            </a:solidFill>
                            <a:round/>
                          </a:ln>
                        </wps:spPr>
                        <wps:style>
                          <a:lnRef idx="0">
                            <a:scrgbClr r="0" g="0" b="0"/>
                          </a:lnRef>
                          <a:fillRef idx="0">
                            <a:scrgbClr r="0" g="0" b="0"/>
                          </a:fillRef>
                          <a:effectRef idx="0">
                            <a:scrgbClr r="0" g="0" b="0"/>
                          </a:effectRef>
                          <a:fontRef idx="minor"/>
                        </wps:style>
                        <wps:bodyPr/>
                      </wps:wsp>
                      <wps:wsp>
                        <wps:cNvPr id="973324547" name="Прямоугольник 973324547"/>
                        <wps:cNvSpPr/>
                        <wps:spPr>
                          <a:xfrm>
                            <a:off x="159478" y="1756969"/>
                            <a:ext cx="409575" cy="186055"/>
                          </a:xfrm>
                          <a:prstGeom prst="rect">
                            <a:avLst/>
                          </a:prstGeom>
                          <a:noFill/>
                          <a:ln w="0">
                            <a:noFill/>
                          </a:ln>
                        </wps:spPr>
                        <wps:style>
                          <a:lnRef idx="0">
                            <a:scrgbClr r="0" g="0" b="0"/>
                          </a:lnRef>
                          <a:fillRef idx="0">
                            <a:scrgbClr r="0" g="0" b="0"/>
                          </a:fillRef>
                          <a:effectRef idx="0">
                            <a:scrgbClr r="0" g="0" b="0"/>
                          </a:effectRef>
                          <a:fontRef idx="minor"/>
                        </wps:style>
                        <wps:txbx>
                          <w:txbxContent>
                            <w:p w14:paraId="6520AA23" w14:textId="77777777" w:rsidR="00B5539C" w:rsidRDefault="00000000">
                              <w:pPr>
                                <w:overflowPunct w:val="0"/>
                                <w:spacing w:after="0" w:line="240" w:lineRule="auto"/>
                                <w:jc w:val="center"/>
                              </w:pPr>
                              <w:r>
                                <w:rPr>
                                  <w:b/>
                                  <w:color w:val="FF7272"/>
                                  <w:lang w:val="pl-PL"/>
                                </w:rPr>
                                <w:t>2</w:t>
                              </w:r>
                            </w:p>
                          </w:txbxContent>
                        </wps:txbx>
                        <wps:bodyPr lIns="0" tIns="0" rIns="0" bIns="0" anchor="t">
                          <a:spAutoFit/>
                        </wps:bodyPr>
                      </wps:wsp>
                      <wps:wsp>
                        <wps:cNvPr id="638863428" name="Прямоугольник 638863428"/>
                        <wps:cNvSpPr/>
                        <wps:spPr>
                          <a:xfrm>
                            <a:off x="2992650" y="214537"/>
                            <a:ext cx="2064385" cy="930275"/>
                          </a:xfrm>
                          <a:prstGeom prst="rect">
                            <a:avLst/>
                          </a:prstGeom>
                          <a:noFill/>
                          <a:ln w="0">
                            <a:noFill/>
                          </a:ln>
                        </wps:spPr>
                        <wps:style>
                          <a:lnRef idx="0">
                            <a:scrgbClr r="0" g="0" b="0"/>
                          </a:lnRef>
                          <a:fillRef idx="0">
                            <a:scrgbClr r="0" g="0" b="0"/>
                          </a:fillRef>
                          <a:effectRef idx="0">
                            <a:scrgbClr r="0" g="0" b="0"/>
                          </a:effectRef>
                          <a:fontRef idx="minor"/>
                        </wps:style>
                        <wps:txbx>
                          <w:txbxContent>
                            <w:p w14:paraId="7D3AEAEC" w14:textId="77777777" w:rsidR="00B5539C" w:rsidRDefault="00000000">
                              <w:pPr>
                                <w:overflowPunct w:val="0"/>
                                <w:spacing w:after="0" w:line="240" w:lineRule="auto"/>
                              </w:pPr>
                              <w:r>
                                <w:rPr>
                                  <w:color w:val="545454"/>
                                  <w:lang w:val="pl-PL"/>
                                </w:rPr>
                                <w:t>Розв’язання або трансформація конфлікту – пошук компромісу, переговори, зміни у структурі взаємин.</w:t>
                              </w:r>
                            </w:p>
                          </w:txbxContent>
                        </wps:txbx>
                        <wps:bodyPr lIns="0" tIns="0" rIns="0" bIns="0" anchor="t">
                          <a:spAutoFit/>
                        </wps:bodyPr>
                      </wps:wsp>
                      <wps:wsp>
                        <wps:cNvPr id="979493039" name="Прямая соединительная линия 979493039"/>
                        <wps:cNvCnPr/>
                        <wps:spPr>
                          <a:xfrm>
                            <a:off x="2924280" y="514440"/>
                            <a:ext cx="3960" cy="497880"/>
                          </a:xfrm>
                          <a:prstGeom prst="line">
                            <a:avLst/>
                          </a:prstGeom>
                          <a:ln w="47520" cap="rnd">
                            <a:solidFill>
                              <a:srgbClr val="935CFF"/>
                            </a:solidFill>
                            <a:round/>
                          </a:ln>
                        </wps:spPr>
                        <wps:style>
                          <a:lnRef idx="0">
                            <a:scrgbClr r="0" g="0" b="0"/>
                          </a:lnRef>
                          <a:fillRef idx="0">
                            <a:scrgbClr r="0" g="0" b="0"/>
                          </a:fillRef>
                          <a:effectRef idx="0">
                            <a:scrgbClr r="0" g="0" b="0"/>
                          </a:effectRef>
                          <a:fontRef idx="minor"/>
                        </wps:style>
                        <wps:bodyPr/>
                      </wps:wsp>
                      <wps:wsp>
                        <wps:cNvPr id="626724331" name="Прямоугольник 626724331"/>
                        <wps:cNvSpPr/>
                        <wps:spPr>
                          <a:xfrm>
                            <a:off x="2615374" y="399916"/>
                            <a:ext cx="409575" cy="186055"/>
                          </a:xfrm>
                          <a:prstGeom prst="rect">
                            <a:avLst/>
                          </a:prstGeom>
                          <a:noFill/>
                          <a:ln w="0">
                            <a:noFill/>
                          </a:ln>
                        </wps:spPr>
                        <wps:style>
                          <a:lnRef idx="0">
                            <a:scrgbClr r="0" g="0" b="0"/>
                          </a:lnRef>
                          <a:fillRef idx="0">
                            <a:scrgbClr r="0" g="0" b="0"/>
                          </a:fillRef>
                          <a:effectRef idx="0">
                            <a:scrgbClr r="0" g="0" b="0"/>
                          </a:effectRef>
                          <a:fontRef idx="minor"/>
                        </wps:style>
                        <wps:txbx>
                          <w:txbxContent>
                            <w:p w14:paraId="1257C325" w14:textId="77777777" w:rsidR="00B5539C" w:rsidRDefault="00000000">
                              <w:pPr>
                                <w:overflowPunct w:val="0"/>
                                <w:spacing w:after="0" w:line="240" w:lineRule="auto"/>
                                <w:jc w:val="center"/>
                              </w:pPr>
                              <w:r>
                                <w:rPr>
                                  <w:b/>
                                  <w:color w:val="935CFF"/>
                                  <w:lang w:val="pl-PL"/>
                                </w:rPr>
                                <w:t>5</w:t>
                              </w:r>
                            </w:p>
                          </w:txbxContent>
                        </wps:txbx>
                        <wps:bodyPr lIns="0" tIns="0" rIns="0" bIns="0" anchor="t">
                          <a:spAutoFit/>
                        </wps:bodyPr>
                      </wps:wsp>
                      <wps:wsp>
                        <wps:cNvPr id="335142743" name="Прямоугольник 335142743"/>
                        <wps:cNvSpPr/>
                        <wps:spPr>
                          <a:xfrm>
                            <a:off x="4524435" y="1446323"/>
                            <a:ext cx="1379220" cy="1116330"/>
                          </a:xfrm>
                          <a:prstGeom prst="rect">
                            <a:avLst/>
                          </a:prstGeom>
                          <a:noFill/>
                          <a:ln w="0">
                            <a:noFill/>
                          </a:ln>
                        </wps:spPr>
                        <wps:style>
                          <a:lnRef idx="0">
                            <a:scrgbClr r="0" g="0" b="0"/>
                          </a:lnRef>
                          <a:fillRef idx="0">
                            <a:scrgbClr r="0" g="0" b="0"/>
                          </a:fillRef>
                          <a:effectRef idx="0">
                            <a:scrgbClr r="0" g="0" b="0"/>
                          </a:effectRef>
                          <a:fontRef idx="minor"/>
                        </wps:style>
                        <wps:txbx>
                          <w:txbxContent>
                            <w:p w14:paraId="541D52F7" w14:textId="77777777" w:rsidR="00B5539C" w:rsidRDefault="00000000">
                              <w:pPr>
                                <w:overflowPunct w:val="0"/>
                                <w:spacing w:after="0" w:line="240" w:lineRule="auto"/>
                              </w:pPr>
                              <w:r>
                                <w:rPr>
                                  <w:color w:val="545454"/>
                                  <w:lang w:val="pl-PL"/>
                                </w:rPr>
                                <w:t>Відкрите протистояння – фаза активного конфлікту, боротьба за ресурси чи статус.</w:t>
                              </w:r>
                            </w:p>
                          </w:txbxContent>
                        </wps:txbx>
                        <wps:bodyPr lIns="0" tIns="0" rIns="0" bIns="0" anchor="t">
                          <a:spAutoFit/>
                        </wps:bodyPr>
                      </wps:wsp>
                      <wps:wsp>
                        <wps:cNvPr id="769705760" name="Прямая соединительная линия 769705760"/>
                        <wps:cNvCnPr/>
                        <wps:spPr>
                          <a:xfrm>
                            <a:off x="4438800" y="1483200"/>
                            <a:ext cx="3960" cy="498600"/>
                          </a:xfrm>
                          <a:prstGeom prst="line">
                            <a:avLst/>
                          </a:prstGeom>
                          <a:ln w="47520" cap="rnd">
                            <a:solidFill>
                              <a:srgbClr val="FFC729"/>
                            </a:solidFill>
                            <a:round/>
                          </a:ln>
                        </wps:spPr>
                        <wps:style>
                          <a:lnRef idx="0">
                            <a:scrgbClr r="0" g="0" b="0"/>
                          </a:lnRef>
                          <a:fillRef idx="0">
                            <a:scrgbClr r="0" g="0" b="0"/>
                          </a:fillRef>
                          <a:effectRef idx="0">
                            <a:scrgbClr r="0" g="0" b="0"/>
                          </a:effectRef>
                          <a:fontRef idx="minor"/>
                        </wps:style>
                        <wps:bodyPr/>
                      </wps:wsp>
                      <wps:wsp>
                        <wps:cNvPr id="1940903190" name="Прямоугольник 1940903190"/>
                        <wps:cNvSpPr/>
                        <wps:spPr>
                          <a:xfrm>
                            <a:off x="4063279" y="1333295"/>
                            <a:ext cx="409575" cy="186055"/>
                          </a:xfrm>
                          <a:prstGeom prst="rect">
                            <a:avLst/>
                          </a:prstGeom>
                          <a:noFill/>
                          <a:ln w="0">
                            <a:noFill/>
                          </a:ln>
                        </wps:spPr>
                        <wps:style>
                          <a:lnRef idx="0">
                            <a:scrgbClr r="0" g="0" b="0"/>
                          </a:lnRef>
                          <a:fillRef idx="0">
                            <a:scrgbClr r="0" g="0" b="0"/>
                          </a:fillRef>
                          <a:effectRef idx="0">
                            <a:scrgbClr r="0" g="0" b="0"/>
                          </a:effectRef>
                          <a:fontRef idx="minor"/>
                        </wps:style>
                        <wps:txbx>
                          <w:txbxContent>
                            <w:p w14:paraId="43EAA333" w14:textId="77777777" w:rsidR="00B5539C" w:rsidRDefault="00000000">
                              <w:pPr>
                                <w:overflowPunct w:val="0"/>
                                <w:spacing w:after="0" w:line="240" w:lineRule="auto"/>
                                <w:jc w:val="center"/>
                              </w:pPr>
                              <w:r>
                                <w:rPr>
                                  <w:b/>
                                  <w:color w:val="FFC729"/>
                                  <w:lang w:val="pl-PL"/>
                                </w:rPr>
                                <w:t>4</w:t>
                              </w:r>
                            </w:p>
                          </w:txbxContent>
                        </wps:txbx>
                        <wps:bodyPr lIns="0" tIns="0" rIns="0" bIns="0" anchor="t">
                          <a:spAutoFit/>
                        </wps:bodyPr>
                      </wps:wsp>
                      <wps:wsp>
                        <wps:cNvPr id="1207469437" name="Прямоугольник 1207469437"/>
                        <wps:cNvSpPr/>
                        <wps:spPr>
                          <a:xfrm>
                            <a:off x="4151478" y="2712305"/>
                            <a:ext cx="968375" cy="1302385"/>
                          </a:xfrm>
                          <a:prstGeom prst="rect">
                            <a:avLst/>
                          </a:prstGeom>
                          <a:noFill/>
                          <a:ln w="0">
                            <a:noFill/>
                          </a:ln>
                        </wps:spPr>
                        <wps:style>
                          <a:lnRef idx="0">
                            <a:scrgbClr r="0" g="0" b="0"/>
                          </a:lnRef>
                          <a:fillRef idx="0">
                            <a:scrgbClr r="0" g="0" b="0"/>
                          </a:fillRef>
                          <a:effectRef idx="0">
                            <a:scrgbClr r="0" g="0" b="0"/>
                          </a:effectRef>
                          <a:fontRef idx="minor"/>
                        </wps:style>
                        <wps:txbx>
                          <w:txbxContent>
                            <w:p w14:paraId="26A0CB05" w14:textId="77777777" w:rsidR="00B5539C" w:rsidRDefault="00000000">
                              <w:pPr>
                                <w:overflowPunct w:val="0"/>
                                <w:spacing w:after="0" w:line="240" w:lineRule="auto"/>
                              </w:pPr>
                              <w:r>
                                <w:rPr>
                                  <w:color w:val="545454"/>
                                  <w:lang w:val="pl-PL"/>
                                </w:rPr>
                                <w:t>Поляризація груп – виникнення «ми» і «вони», консолідація всередині груп.</w:t>
                              </w:r>
                            </w:p>
                          </w:txbxContent>
                        </wps:txbx>
                        <wps:bodyPr lIns="0" tIns="0" rIns="0" bIns="0" anchor="t">
                          <a:spAutoFit/>
                        </wps:bodyPr>
                      </wps:wsp>
                      <wps:wsp>
                        <wps:cNvPr id="1006982641" name="Прямая соединительная линия 1006982641"/>
                        <wps:cNvCnPr/>
                        <wps:spPr>
                          <a:xfrm>
                            <a:off x="4063320" y="2569320"/>
                            <a:ext cx="3960" cy="497880"/>
                          </a:xfrm>
                          <a:prstGeom prst="line">
                            <a:avLst/>
                          </a:prstGeom>
                          <a:ln w="47520" cap="rnd">
                            <a:solidFill>
                              <a:srgbClr val="12BEFF"/>
                            </a:solidFill>
                            <a:round/>
                          </a:ln>
                        </wps:spPr>
                        <wps:style>
                          <a:lnRef idx="0">
                            <a:scrgbClr r="0" g="0" b="0"/>
                          </a:lnRef>
                          <a:fillRef idx="0">
                            <a:scrgbClr r="0" g="0" b="0"/>
                          </a:fillRef>
                          <a:effectRef idx="0">
                            <a:scrgbClr r="0" g="0" b="0"/>
                          </a:effectRef>
                          <a:fontRef idx="minor"/>
                        </wps:style>
                        <wps:bodyPr/>
                      </wps:wsp>
                      <wps:wsp>
                        <wps:cNvPr id="1598048232" name="Прямоугольник 1598048232"/>
                        <wps:cNvSpPr/>
                        <wps:spPr>
                          <a:xfrm>
                            <a:off x="3726323" y="2456373"/>
                            <a:ext cx="410210" cy="186055"/>
                          </a:xfrm>
                          <a:prstGeom prst="rect">
                            <a:avLst/>
                          </a:prstGeom>
                          <a:noFill/>
                          <a:ln w="0">
                            <a:noFill/>
                          </a:ln>
                        </wps:spPr>
                        <wps:style>
                          <a:lnRef idx="0">
                            <a:scrgbClr r="0" g="0" b="0"/>
                          </a:lnRef>
                          <a:fillRef idx="0">
                            <a:scrgbClr r="0" g="0" b="0"/>
                          </a:fillRef>
                          <a:effectRef idx="0">
                            <a:scrgbClr r="0" g="0" b="0"/>
                          </a:effectRef>
                          <a:fontRef idx="minor"/>
                        </wps:style>
                        <wps:txbx>
                          <w:txbxContent>
                            <w:p w14:paraId="71D9E2FD" w14:textId="77777777" w:rsidR="00B5539C" w:rsidRDefault="00000000">
                              <w:pPr>
                                <w:overflowPunct w:val="0"/>
                                <w:spacing w:after="0" w:line="240" w:lineRule="auto"/>
                                <w:jc w:val="center"/>
                              </w:pPr>
                              <w:r>
                                <w:rPr>
                                  <w:b/>
                                  <w:color w:val="12BEFF"/>
                                  <w:lang w:val="pl-PL"/>
                                </w:rPr>
                                <w:t>3</w:t>
                              </w:r>
                            </w:p>
                          </w:txbxContent>
                        </wps:txbx>
                        <wps:bodyPr lIns="0" tIns="0" rIns="0" bIns="0" anchor="t">
                          <a:spAutoFit/>
                        </wps:bodyPr>
                      </wps:wsp>
                    </wpg:wgp>
                  </a:graphicData>
                </a:graphic>
              </wp:inline>
            </w:drawing>
          </mc:Choice>
          <mc:Fallback>
            <w:pict>
              <v:group w14:anchorId="28608699" id="Полотно 5" o:spid="_x0000_s1151" style="width:471pt;height:343.6pt;mso-position-horizontal-relative:char;mso-position-vertical-relative:line" coordsize="59817,43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">
                <v:rect id="Прямоугольник 249582803" o:spid="_x0000_s1152" style="position:absolute;width:59817;height:4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" strokeweight="0"/>
                <v:shape id="Полилиния: фигура 1757827332" o:spid="_x0000_s1153" style="position:absolute;left:15861;top:11804;width:24523;height:24970;visibility:visible;mso-wrap-style:square;v-text-anchor:top" coordsize="6812,6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" path="m1,l6813,r,6935l1,6935,1,xe" stroked="f" strokeweight="0">
                  <v:fill r:id="rId46" o:title="" recolor="t" type="frame"/>
                  <v:path arrowok="t"/>
                </v:shape>
                <v:rect id="Прямоугольник 121589937" o:spid="_x0000_s1154" style="position:absolute;left:6440;top:1944;width:13951;height:9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" filled="f" stroked="f" strokeweight="0">
                  <v:textbox style="mso-fit-shape-to-text:t" inset="0,0,0,0">
                    <w:txbxContent>
                      <w:p w14:paraId="0E2784D9" w14:textId="77777777" w:rsidR="00B5539C" w:rsidRDefault="00000000">
                        <w:pPr>
                          <w:overflowPunct w:val="0"/>
                          <w:spacing w:after="0" w:line="240" w:lineRule="auto"/>
                        </w:pPr>
                        <w:r>
                          <w:rPr>
                            <w:color w:val="545454"/>
                            <w:lang w:val="pl-PL"/>
                          </w:rPr>
                          <w:t>Накопичення протиріч – розбіжності в цілях, мотивах, стилях управління.</w:t>
                        </w:r>
                      </w:p>
                    </w:txbxContent>
                  </v:textbox>
                </v:rect>
                <v:line id="Прямая соединительная линия 1835751628" o:spid="_x0000_s1155" style="position:absolute;visibility:visible;mso-wrap-style:square" from="5652,2217" to="5691,7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" strokecolor="#88f561" strokeweight="1.32mm">
                  <v:stroke endcap="round"/>
                </v:line>
                <v:rect id="Прямоугольник 1514555126" o:spid="_x0000_s1156" style="position:absolute;left:2660;top:716;width:4102;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" filled="f" stroked="f" strokeweight="0">
                  <v:textbox style="mso-fit-shape-to-text:t" inset="0,0,0,0">
                    <w:txbxContent>
                      <w:p w14:paraId="792AC385" w14:textId="77777777" w:rsidR="00B5539C" w:rsidRDefault="00000000">
                        <w:pPr>
                          <w:overflowPunct w:val="0"/>
                          <w:spacing w:after="0" w:line="240" w:lineRule="auto"/>
                          <w:jc w:val="center"/>
                        </w:pPr>
                        <w:r>
                          <w:rPr>
                            <w:b/>
                            <w:color w:val="88F561"/>
                            <w:lang w:val="pl-PL"/>
                          </w:rPr>
                          <w:t>1</w:t>
                        </w:r>
                      </w:p>
                    </w:txbxContent>
                  </v:textbox>
                </v:rect>
                <v:rect id="Прямоугольник 33441291" o:spid="_x0000_s1157" style="position:absolute;left:5651;top:18869;width:9005;height:14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" filled="f" stroked="f" strokeweight="0">
                  <v:textbox style="mso-fit-shape-to-text:t" inset="0,0,0,0">
                    <w:txbxContent>
                      <w:p w14:paraId="094064B9" w14:textId="77777777" w:rsidR="00B5539C" w:rsidRDefault="00000000">
                        <w:pPr>
                          <w:overflowPunct w:val="0"/>
                          <w:spacing w:after="0" w:line="240" w:lineRule="auto"/>
                        </w:pPr>
                        <w:r>
                          <w:rPr>
                            <w:color w:val="545454"/>
                            <w:lang w:val="pl-PL"/>
                          </w:rPr>
                          <w:t>Посилення суперництва – формування групових бар’єрів, емоційне відчуження</w:t>
                        </w:r>
                      </w:p>
                    </w:txbxContent>
                  </v:textbox>
                </v:rect>
                <v:line id="Прямая соединительная линия 139295065" o:spid="_x0000_s1158" style="position:absolute;visibility:visible;mso-wrap-style:square" from="4705,18871" to="4744,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" strokecolor="#ff7272" strokeweight="1.32mm">
                  <v:stroke endcap="round"/>
                </v:line>
                <v:rect id="Прямоугольник 973324547" o:spid="_x0000_s1159" style="position:absolute;left:1594;top:17569;width:4096;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" filled="f" stroked="f" strokeweight="0">
                  <v:textbox style="mso-fit-shape-to-text:t" inset="0,0,0,0">
                    <w:txbxContent>
                      <w:p w14:paraId="6520AA23" w14:textId="77777777" w:rsidR="00B5539C" w:rsidRDefault="00000000">
                        <w:pPr>
                          <w:overflowPunct w:val="0"/>
                          <w:spacing w:after="0" w:line="240" w:lineRule="auto"/>
                          <w:jc w:val="center"/>
                        </w:pPr>
                        <w:r>
                          <w:rPr>
                            <w:b/>
                            <w:color w:val="FF7272"/>
                            <w:lang w:val="pl-PL"/>
                          </w:rPr>
                          <w:t>2</w:t>
                        </w:r>
                      </w:p>
                    </w:txbxContent>
                  </v:textbox>
                </v:rect>
                <v:rect id="Прямоугольник 638863428" o:spid="_x0000_s1160" style="position:absolute;left:29926;top:2145;width:20644;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" filled="f" stroked="f" strokeweight="0">
                  <v:textbox style="mso-fit-shape-to-text:t" inset="0,0,0,0">
                    <w:txbxContent>
                      <w:p w14:paraId="7D3AEAEC" w14:textId="77777777" w:rsidR="00B5539C" w:rsidRDefault="00000000">
                        <w:pPr>
                          <w:overflowPunct w:val="0"/>
                          <w:spacing w:after="0" w:line="240" w:lineRule="auto"/>
                        </w:pPr>
                        <w:r>
                          <w:rPr>
                            <w:color w:val="545454"/>
                            <w:lang w:val="pl-PL"/>
                          </w:rPr>
                          <w:t>Розв’язання або трансформація конфлікту – пошук компромісу, переговори, зміни у структурі взаємин.</w:t>
                        </w:r>
                      </w:p>
                    </w:txbxContent>
                  </v:textbox>
                </v:rect>
                <v:line id="Прямая соединительная линия 979493039" o:spid="_x0000_s1161" style="position:absolute;visibility:visible;mso-wrap-style:square" from="29242,5144" to="29282,10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" strokecolor="#935cff" strokeweight="1.32mm">
                  <v:stroke endcap="round"/>
                </v:line>
                <v:rect id="Прямоугольник 626724331" o:spid="_x0000_s1162" style="position:absolute;left:26153;top:3999;width:4096;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" filled="f" stroked="f" strokeweight="0">
                  <v:textbox style="mso-fit-shape-to-text:t" inset="0,0,0,0">
                    <w:txbxContent>
                      <w:p w14:paraId="1257C325" w14:textId="77777777" w:rsidR="00B5539C" w:rsidRDefault="00000000">
                        <w:pPr>
                          <w:overflowPunct w:val="0"/>
                          <w:spacing w:after="0" w:line="240" w:lineRule="auto"/>
                          <w:jc w:val="center"/>
                        </w:pPr>
                        <w:r>
                          <w:rPr>
                            <w:b/>
                            <w:color w:val="935CFF"/>
                            <w:lang w:val="pl-PL"/>
                          </w:rPr>
                          <w:t>5</w:t>
                        </w:r>
                      </w:p>
                    </w:txbxContent>
                  </v:textbox>
                </v:rect>
                <v:rect id="Прямоугольник 335142743" o:spid="_x0000_s1163" style="position:absolute;left:45244;top:14463;width:13792;height:1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" filled="f" stroked="f" strokeweight="0">
                  <v:textbox style="mso-fit-shape-to-text:t" inset="0,0,0,0">
                    <w:txbxContent>
                      <w:p w14:paraId="541D52F7" w14:textId="77777777" w:rsidR="00B5539C" w:rsidRDefault="00000000">
                        <w:pPr>
                          <w:overflowPunct w:val="0"/>
                          <w:spacing w:after="0" w:line="240" w:lineRule="auto"/>
                        </w:pPr>
                        <w:r>
                          <w:rPr>
                            <w:color w:val="545454"/>
                            <w:lang w:val="pl-PL"/>
                          </w:rPr>
                          <w:t>Відкрите протистояння – фаза активного конфлікту, боротьба за ресурси чи статус.</w:t>
                        </w:r>
                      </w:p>
                    </w:txbxContent>
                  </v:textbox>
                </v:rect>
                <v:line id="Прямая соединительная линия 769705760" o:spid="_x0000_s1164" style="position:absolute;visibility:visible;mso-wrap-style:square" from="44388,14832" to="44427,19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" strokecolor="#ffc729" strokeweight="1.32mm">
                  <v:stroke endcap="round"/>
                </v:line>
                <v:rect id="Прямоугольник 1940903190" o:spid="_x0000_s1165" style="position:absolute;left:40632;top:13332;width:4096;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" filled="f" stroked="f" strokeweight="0">
                  <v:textbox style="mso-fit-shape-to-text:t" inset="0,0,0,0">
                    <w:txbxContent>
                      <w:p w14:paraId="43EAA333" w14:textId="77777777" w:rsidR="00B5539C" w:rsidRDefault="00000000">
                        <w:pPr>
                          <w:overflowPunct w:val="0"/>
                          <w:spacing w:after="0" w:line="240" w:lineRule="auto"/>
                          <w:jc w:val="center"/>
                        </w:pPr>
                        <w:r>
                          <w:rPr>
                            <w:b/>
                            <w:color w:val="FFC729"/>
                            <w:lang w:val="pl-PL"/>
                          </w:rPr>
                          <w:t>4</w:t>
                        </w:r>
                      </w:p>
                    </w:txbxContent>
                  </v:textbox>
                </v:rect>
                <v:rect id="Прямоугольник 1207469437" o:spid="_x0000_s1166" style="position:absolute;left:41514;top:27123;width:9684;height:1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" filled="f" stroked="f" strokeweight="0">
                  <v:textbox style="mso-fit-shape-to-text:t" inset="0,0,0,0">
                    <w:txbxContent>
                      <w:p w14:paraId="26A0CB05" w14:textId="77777777" w:rsidR="00B5539C" w:rsidRDefault="00000000">
                        <w:pPr>
                          <w:overflowPunct w:val="0"/>
                          <w:spacing w:after="0" w:line="240" w:lineRule="auto"/>
                        </w:pPr>
                        <w:r>
                          <w:rPr>
                            <w:color w:val="545454"/>
                            <w:lang w:val="pl-PL"/>
                          </w:rPr>
                          <w:t>Поляризація груп – виникнення «ми» і «вони», консолідація всередині груп.</w:t>
                        </w:r>
                      </w:p>
                    </w:txbxContent>
                  </v:textbox>
                </v:rect>
                <v:line id="Прямая соединительная линия 1006982641" o:spid="_x0000_s1167" style="position:absolute;visibility:visible;mso-wrap-style:square" from="40633,25693" to="40672,30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" strokecolor="#12beff" strokeweight="1.32mm">
                  <v:stroke endcap="round"/>
                </v:line>
                <v:rect id="Прямоугольник 1598048232" o:spid="_x0000_s1168" style="position:absolute;left:37263;top:24563;width:4102;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" filled="f" stroked="f" strokeweight="0">
                  <v:textbox style="mso-fit-shape-to-text:t" inset="0,0,0,0">
                    <w:txbxContent>
                      <w:p w14:paraId="71D9E2FD" w14:textId="77777777" w:rsidR="00B5539C" w:rsidRDefault="00000000">
                        <w:pPr>
                          <w:overflowPunct w:val="0"/>
                          <w:spacing w:after="0" w:line="240" w:lineRule="auto"/>
                          <w:jc w:val="center"/>
                        </w:pPr>
                        <w:r>
                          <w:rPr>
                            <w:b/>
                            <w:color w:val="12BEFF"/>
                            <w:lang w:val="pl-PL"/>
                          </w:rPr>
                          <w:t>3</w:t>
                        </w:r>
                      </w:p>
                    </w:txbxContent>
                  </v:textbox>
                </v:rect>
                <w10:anchorlock/>
              </v:group>
            </w:pict>
          </mc:Fallback>
        </mc:AlternateContent>
      </w:r>
    </w:p>
    <w:p w14:paraId="52D4B22A"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Рис. 1.5. Формування </w:t>
      </w:r>
      <w:proofErr w:type="spellStart"/>
      <w:r>
        <w:rPr>
          <w:rFonts w:ascii="Times New Roman" w:hAnsi="Times New Roman" w:cs="Times New Roman"/>
          <w:b/>
          <w:bCs/>
          <w:sz w:val="28"/>
          <w:szCs w:val="28"/>
        </w:rPr>
        <w:t>міжгрупових</w:t>
      </w:r>
      <w:proofErr w:type="spellEnd"/>
      <w:r>
        <w:rPr>
          <w:rFonts w:ascii="Times New Roman" w:hAnsi="Times New Roman" w:cs="Times New Roman"/>
          <w:b/>
          <w:bCs/>
          <w:sz w:val="28"/>
          <w:szCs w:val="28"/>
        </w:rPr>
        <w:t xml:space="preserve"> конфліктів</w:t>
      </w:r>
    </w:p>
    <w:p w14:paraId="44C3D012"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чином, </w:t>
      </w:r>
      <w:proofErr w:type="spellStart"/>
      <w:r>
        <w:rPr>
          <w:rFonts w:ascii="Times New Roman" w:hAnsi="Times New Roman" w:cs="Times New Roman"/>
          <w:sz w:val="28"/>
          <w:szCs w:val="28"/>
        </w:rPr>
        <w:t>міжгрупові</w:t>
      </w:r>
      <w:proofErr w:type="spellEnd"/>
      <w:r>
        <w:rPr>
          <w:rFonts w:ascii="Times New Roman" w:hAnsi="Times New Roman" w:cs="Times New Roman"/>
          <w:sz w:val="28"/>
          <w:szCs w:val="28"/>
        </w:rPr>
        <w:t xml:space="preserve"> конфлікти є закономірним явищем у розвитку організаційних систем. Вони відображають внутрішню динаміку колективу, дозволяють виявити слабкі місця у комунікації та управлінні, але водночас потребують грамотного регулювання. Ефективне управління </w:t>
      </w:r>
      <w:proofErr w:type="spellStart"/>
      <w:r>
        <w:rPr>
          <w:rFonts w:ascii="Times New Roman" w:hAnsi="Times New Roman" w:cs="Times New Roman"/>
          <w:sz w:val="28"/>
          <w:szCs w:val="28"/>
        </w:rPr>
        <w:t>міжгруповими</w:t>
      </w:r>
      <w:proofErr w:type="spellEnd"/>
      <w:r>
        <w:rPr>
          <w:rFonts w:ascii="Times New Roman" w:hAnsi="Times New Roman" w:cs="Times New Roman"/>
          <w:sz w:val="28"/>
          <w:szCs w:val="28"/>
        </w:rPr>
        <w:t xml:space="preserve"> конфліктами полягає не у їх придушенні, а у трансформації – спрямуванні енергії протистояння на досягнення спільних цілей, підвищення рівня взаєморозуміння та розвитку корпоративної культури.</w:t>
      </w:r>
    </w:p>
    <w:p w14:paraId="27122213" w14:textId="77777777" w:rsidR="00B5539C" w:rsidRDefault="00B5539C">
      <w:pPr>
        <w:spacing w:after="0" w:line="360" w:lineRule="auto"/>
        <w:jc w:val="both"/>
        <w:rPr>
          <w:rFonts w:ascii="Times New Roman" w:hAnsi="Times New Roman" w:cs="Times New Roman"/>
          <w:sz w:val="28"/>
          <w:szCs w:val="28"/>
        </w:rPr>
      </w:pPr>
    </w:p>
    <w:p w14:paraId="7DB1FD14" w14:textId="77777777" w:rsidR="00B5539C" w:rsidRDefault="00000000">
      <w:pPr>
        <w:rPr>
          <w:rFonts w:ascii="Times New Roman" w:hAnsi="Times New Roman" w:cs="Times New Roman"/>
          <w:sz w:val="28"/>
          <w:szCs w:val="28"/>
        </w:rPr>
      </w:pPr>
      <w:r>
        <w:br w:type="page"/>
      </w:r>
    </w:p>
    <w:p w14:paraId="3046E1BA"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ВИСНОВОК ДО РОЗДІЛУ 1</w:t>
      </w:r>
    </w:p>
    <w:p w14:paraId="2A4E60FB" w14:textId="77777777" w:rsidR="00B5539C" w:rsidRDefault="00B5539C">
      <w:pPr>
        <w:spacing w:after="0" w:line="360" w:lineRule="auto"/>
        <w:rPr>
          <w:rFonts w:ascii="Times New Roman" w:hAnsi="Times New Roman" w:cs="Times New Roman"/>
          <w:b/>
          <w:bCs/>
          <w:sz w:val="28"/>
          <w:szCs w:val="28"/>
        </w:rPr>
      </w:pPr>
    </w:p>
    <w:p w14:paraId="1BEB50CE"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першому розділі було розглянуто теоретико-методологічні засади дослідження конфліктів у соціально-психологічному контексті, зокрема сутність, класифікацію, динаміку розвитку та специфіку міжособистісних і </w:t>
      </w:r>
      <w:proofErr w:type="spellStart"/>
      <w:r>
        <w:rPr>
          <w:rFonts w:ascii="Times New Roman" w:hAnsi="Times New Roman" w:cs="Times New Roman"/>
          <w:sz w:val="28"/>
          <w:szCs w:val="28"/>
        </w:rPr>
        <w:t>міжгрупових</w:t>
      </w:r>
      <w:proofErr w:type="spellEnd"/>
      <w:r>
        <w:rPr>
          <w:rFonts w:ascii="Times New Roman" w:hAnsi="Times New Roman" w:cs="Times New Roman"/>
          <w:sz w:val="28"/>
          <w:szCs w:val="28"/>
        </w:rPr>
        <w:t xml:space="preserve"> конфліктів. Узагальнення наукових підходів дозволяє стверджувати, що конфлікт є об’єктивною складовою соціальної взаємодії, неминучим елементом міжособистісних і організаційних відносин. Його виникнення зумовлене суперечностями між потребами, інтересами, цілями, цінностями та установками учасників взаємодії.</w:t>
      </w:r>
    </w:p>
    <w:p w14:paraId="2D87BD96"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Особливу увагу приділено міжособистісним конфліктам, які мають психологічну природу, тісно пов’язану з індивідуальними рисами, емоційними реакціями та особливостями комунікації. Їхнє вивчення показує, що конфлікт може виконувати як конструктивну функцію – сприяти саморозвитку, удосконаленню взаємин і розв’язанню суперечностей, – так і деструктивну, яка призводить до напруження, руйнування стосунків і зниження ефективності спільної діяльності.</w:t>
      </w:r>
    </w:p>
    <w:p w14:paraId="4B80F9A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Розглянуті </w:t>
      </w:r>
      <w:proofErr w:type="spellStart"/>
      <w:r>
        <w:rPr>
          <w:rFonts w:ascii="Times New Roman" w:hAnsi="Times New Roman" w:cs="Times New Roman"/>
          <w:sz w:val="28"/>
          <w:szCs w:val="28"/>
        </w:rPr>
        <w:t>міжгрупові</w:t>
      </w:r>
      <w:proofErr w:type="spellEnd"/>
      <w:r>
        <w:rPr>
          <w:rFonts w:ascii="Times New Roman" w:hAnsi="Times New Roman" w:cs="Times New Roman"/>
          <w:sz w:val="28"/>
          <w:szCs w:val="28"/>
        </w:rPr>
        <w:t xml:space="preserve"> конфлікти виявляють специфіку соціальних протиріч на рівні колективів і підрозділів, де ключову роль відіграють процеси групової ідентифікації, статусна диференціація, комунікативні бар’єри та боротьба за ресурси й вплив. З’ясовано, що соціально-психологічне середовище організації – фізичне, суспільно-психологічне й соціальне – визначає характер і динаміку конфліктних процесів.</w:t>
      </w:r>
    </w:p>
    <w:p w14:paraId="2DF69DE4"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конфлікт у межах організації є не лише дестабілізуючим чинником, але й важливим механізмом розвитку. Ефективне управління конфліктами полягає у вчасному виявленні їхніх причин, аналізі соціально-психологічних передумов і використанні конструктивних стратегій взаємодії, що сприяють гармонізації стосунків та підвищенню психологічної культури організаційного середовища.</w:t>
      </w:r>
    </w:p>
    <w:p w14:paraId="6913F0F8" w14:textId="77777777" w:rsidR="00B5539C" w:rsidRDefault="00000000">
      <w:pPr>
        <w:spacing w:after="0"/>
        <w:ind w:firstLine="708"/>
        <w:jc w:val="center"/>
        <w:rPr>
          <w:rFonts w:ascii="Times New Roman" w:eastAsia="Times New Roman" w:hAnsi="Times New Roman" w:cs="Times New Roman"/>
          <w:b/>
          <w:bCs/>
          <w:kern w:val="0"/>
          <w:sz w:val="28"/>
          <w:szCs w:val="28"/>
          <w:lang w:eastAsia="ru-RU"/>
        </w:rPr>
      </w:pPr>
      <w:r>
        <w:rPr>
          <w:rFonts w:ascii="Times New Roman" w:eastAsia="Times New Roman" w:hAnsi="Times New Roman" w:cs="Times New Roman"/>
          <w:b/>
          <w:kern w:val="0"/>
          <w:sz w:val="28"/>
          <w:szCs w:val="28"/>
          <w:lang w:eastAsia="ru-RU"/>
        </w:rPr>
        <w:lastRenderedPageBreak/>
        <w:t xml:space="preserve">РОЗДІЛ 2. ЕКСПЕРИМЕНТАЛЬНЕ ДОСЛІДЖЕННЯ  </w:t>
      </w:r>
      <w:r>
        <w:rPr>
          <w:rFonts w:ascii="Times New Roman" w:eastAsia="Times New Roman" w:hAnsi="Times New Roman" w:cs="Times New Roman"/>
          <w:b/>
          <w:bCs/>
          <w:kern w:val="0"/>
          <w:sz w:val="28"/>
          <w:szCs w:val="28"/>
          <w:lang w:eastAsia="ru-RU"/>
        </w:rPr>
        <w:t>ОСОБЛИВОСТЕЙ МІЖОСОБИСТІСНИХ КОНФЛІКТІВ В ОРГАНІЗАЦІЇ</w:t>
      </w:r>
    </w:p>
    <w:p w14:paraId="3D103C53" w14:textId="77777777" w:rsidR="00B5539C" w:rsidRDefault="00B5539C">
      <w:pPr>
        <w:spacing w:after="0"/>
        <w:ind w:firstLine="708"/>
        <w:jc w:val="center"/>
        <w:rPr>
          <w:rFonts w:ascii="Times New Roman" w:eastAsia="Times New Roman" w:hAnsi="Times New Roman" w:cs="Times New Roman"/>
          <w:b/>
          <w:bCs/>
          <w:kern w:val="0"/>
          <w:sz w:val="28"/>
          <w:szCs w:val="28"/>
          <w:lang w:eastAsia="ru-RU"/>
        </w:rPr>
      </w:pPr>
    </w:p>
    <w:p w14:paraId="32E71B03" w14:textId="77777777" w:rsidR="00B5539C" w:rsidRDefault="00B5539C">
      <w:pPr>
        <w:spacing w:after="0"/>
        <w:ind w:firstLine="708"/>
        <w:jc w:val="center"/>
        <w:rPr>
          <w:rFonts w:ascii="Times New Roman" w:eastAsia="Times New Roman" w:hAnsi="Times New Roman" w:cs="Times New Roman"/>
          <w:b/>
          <w:bCs/>
          <w:kern w:val="0"/>
          <w:sz w:val="28"/>
          <w:szCs w:val="28"/>
          <w:lang w:eastAsia="ru-RU"/>
        </w:rPr>
      </w:pPr>
    </w:p>
    <w:p w14:paraId="67041A47" w14:textId="77777777" w:rsidR="00B5539C" w:rsidRDefault="00B5539C">
      <w:pPr>
        <w:spacing w:after="0"/>
        <w:ind w:firstLine="708"/>
        <w:jc w:val="center"/>
        <w:rPr>
          <w:rFonts w:ascii="Times New Roman" w:eastAsia="Times New Roman" w:hAnsi="Times New Roman" w:cs="Times New Roman"/>
          <w:b/>
          <w:bCs/>
          <w:kern w:val="0"/>
          <w:sz w:val="28"/>
          <w:szCs w:val="28"/>
          <w:lang w:eastAsia="ru-RU"/>
        </w:rPr>
      </w:pPr>
    </w:p>
    <w:p w14:paraId="23710DFB" w14:textId="77777777" w:rsidR="00B5539C" w:rsidRDefault="00000000">
      <w:pPr>
        <w:spacing w:after="0"/>
        <w:ind w:firstLine="708"/>
        <w:jc w:val="both"/>
        <w:rPr>
          <w:rFonts w:ascii="Times New Roman" w:eastAsia="Times New Roman" w:hAnsi="Times New Roman" w:cs="Times New Roman"/>
          <w:b/>
          <w:kern w:val="0"/>
          <w:sz w:val="28"/>
          <w:szCs w:val="28"/>
          <w:lang w:eastAsia="ru-RU"/>
        </w:rPr>
      </w:pPr>
      <w:r>
        <w:rPr>
          <w:rFonts w:ascii="Times New Roman" w:eastAsia="Times New Roman" w:hAnsi="Times New Roman" w:cs="Times New Roman"/>
          <w:b/>
          <w:kern w:val="0"/>
          <w:sz w:val="28"/>
          <w:szCs w:val="28"/>
          <w:lang w:eastAsia="ru-RU"/>
        </w:rPr>
        <w:t>2.1. Дослідження міжособистісних конфліктів в організації</w:t>
      </w:r>
    </w:p>
    <w:p w14:paraId="43321726" w14:textId="77777777" w:rsidR="00B5539C" w:rsidRDefault="00B5539C">
      <w:pPr>
        <w:spacing w:after="0" w:line="360" w:lineRule="auto"/>
        <w:rPr>
          <w:rFonts w:ascii="Times New Roman" w:hAnsi="Times New Roman" w:cs="Times New Roman"/>
          <w:sz w:val="28"/>
          <w:szCs w:val="28"/>
        </w:rPr>
      </w:pPr>
    </w:p>
    <w:p w14:paraId="73AED2C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Емпіричне дослідження проводилося на базі ТОВ «Торгова фірма «</w:t>
      </w:r>
      <w:proofErr w:type="spellStart"/>
      <w:r>
        <w:rPr>
          <w:rFonts w:ascii="Times New Roman" w:hAnsi="Times New Roman" w:cs="Times New Roman"/>
          <w:sz w:val="28"/>
          <w:szCs w:val="28"/>
        </w:rPr>
        <w:t>Рудь</w:t>
      </w:r>
      <w:proofErr w:type="spellEnd"/>
      <w:r>
        <w:rPr>
          <w:rFonts w:ascii="Times New Roman" w:hAnsi="Times New Roman" w:cs="Times New Roman"/>
          <w:sz w:val="28"/>
          <w:szCs w:val="28"/>
        </w:rPr>
        <w:t>», розташованої в місті Києві. Підприємство спеціалізується на оптово-роздрібній торгівлі молочною продукцією та морозивом. Компанія має розгалужену структуру, до якої входять адміністративний відділ, відділ продажів, відділ маркетингу, бухгалтерія, логістика та складське господарство. Загальна чисельність персоналу – близько 95 працівників.</w:t>
      </w:r>
    </w:p>
    <w:p w14:paraId="14D95BE3"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У дослідженні взяли участь 30 респондентів – співробітників різних підрозділів ТОВ «Торгова фірма </w:t>
      </w:r>
      <w:proofErr w:type="spellStart"/>
      <w:r>
        <w:rPr>
          <w:rFonts w:ascii="Times New Roman" w:hAnsi="Times New Roman" w:cs="Times New Roman"/>
          <w:sz w:val="28"/>
          <w:szCs w:val="28"/>
        </w:rPr>
        <w:t>Рудь</w:t>
      </w:r>
      <w:proofErr w:type="spellEnd"/>
      <w:r>
        <w:rPr>
          <w:rFonts w:ascii="Times New Roman" w:hAnsi="Times New Roman" w:cs="Times New Roman"/>
          <w:sz w:val="28"/>
          <w:szCs w:val="28"/>
        </w:rPr>
        <w:t xml:space="preserve">». Вибірка була сформована з урахуванням посадової, вікової та гендерної різноманітності персоналу, що забезпечило репрезентативність отриманих даних. </w:t>
      </w:r>
      <w:proofErr w:type="spellStart"/>
      <w:r>
        <w:rPr>
          <w:rFonts w:ascii="Times New Roman" w:hAnsi="Times New Roman" w:cs="Times New Roman"/>
          <w:sz w:val="28"/>
          <w:szCs w:val="28"/>
        </w:rPr>
        <w:t>Генденрне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розподелення</w:t>
      </w:r>
      <w:proofErr w:type="spellEnd"/>
      <w:r>
        <w:rPr>
          <w:rFonts w:ascii="Times New Roman" w:hAnsi="Times New Roman" w:cs="Times New Roman"/>
          <w:sz w:val="28"/>
          <w:szCs w:val="28"/>
        </w:rPr>
        <w:t xml:space="preserve"> зображено у вигляді </w:t>
      </w:r>
      <w:proofErr w:type="spellStart"/>
      <w:r>
        <w:rPr>
          <w:rFonts w:ascii="Times New Roman" w:hAnsi="Times New Roman" w:cs="Times New Roman"/>
          <w:sz w:val="28"/>
          <w:szCs w:val="28"/>
        </w:rPr>
        <w:t>сегментограми</w:t>
      </w:r>
      <w:proofErr w:type="spellEnd"/>
      <w:r>
        <w:rPr>
          <w:rFonts w:ascii="Times New Roman" w:hAnsi="Times New Roman" w:cs="Times New Roman"/>
          <w:sz w:val="28"/>
          <w:szCs w:val="28"/>
        </w:rPr>
        <w:t xml:space="preserve"> (див. рис. 2.1).</w:t>
      </w:r>
    </w:p>
    <w:p w14:paraId="71A6D879" w14:textId="77777777" w:rsidR="00B5539C" w:rsidRDefault="00000000">
      <w:pPr>
        <w:spacing w:after="0" w:line="360" w:lineRule="auto"/>
        <w:jc w:val="both"/>
        <w:rPr>
          <w:rFonts w:ascii="Times New Roman" w:hAnsi="Times New Roman" w:cs="Times New Roman"/>
          <w:sz w:val="28"/>
          <w:szCs w:val="28"/>
        </w:rPr>
      </w:pPr>
      <w:r>
        <w:rPr>
          <w:noProof/>
        </w:rPr>
        <w:drawing>
          <wp:inline distT="0" distB="0" distL="0" distR="0" wp14:anchorId="37889FF8" wp14:editId="0F6DAF09">
            <wp:extent cx="57531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8CB7EF6"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Рис. 2.1. Гендерне розподілення респондентів</w:t>
      </w:r>
    </w:p>
    <w:p w14:paraId="21D27784"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Вікові показники теж зображені у вигляді </w:t>
      </w:r>
      <w:proofErr w:type="spellStart"/>
      <w:r>
        <w:rPr>
          <w:rFonts w:ascii="Times New Roman" w:hAnsi="Times New Roman" w:cs="Times New Roman"/>
          <w:sz w:val="28"/>
          <w:szCs w:val="28"/>
        </w:rPr>
        <w:t>сегментограми</w:t>
      </w:r>
      <w:proofErr w:type="spellEnd"/>
      <w:r>
        <w:rPr>
          <w:rFonts w:ascii="Times New Roman" w:hAnsi="Times New Roman" w:cs="Times New Roman"/>
          <w:sz w:val="28"/>
          <w:szCs w:val="28"/>
        </w:rPr>
        <w:t xml:space="preserve"> (див. рис. 2.2).</w:t>
      </w:r>
    </w:p>
    <w:p w14:paraId="223FB5C2" w14:textId="77777777" w:rsidR="00B5539C" w:rsidRDefault="00000000">
      <w:pPr>
        <w:spacing w:after="0" w:line="360" w:lineRule="auto"/>
        <w:jc w:val="both"/>
        <w:rPr>
          <w:rFonts w:ascii="Times New Roman" w:hAnsi="Times New Roman" w:cs="Times New Roman"/>
          <w:sz w:val="28"/>
          <w:szCs w:val="28"/>
        </w:rPr>
      </w:pPr>
      <w:r>
        <w:rPr>
          <w:noProof/>
        </w:rPr>
        <w:drawing>
          <wp:inline distT="0" distB="0" distL="0" distR="0" wp14:anchorId="7DE099BF" wp14:editId="2C773E68">
            <wp:extent cx="6057900" cy="30099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12C8CCD"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Рис. 2.2. </w:t>
      </w:r>
      <w:proofErr w:type="spellStart"/>
      <w:r>
        <w:rPr>
          <w:rFonts w:ascii="Times New Roman" w:hAnsi="Times New Roman" w:cs="Times New Roman"/>
          <w:b/>
          <w:bCs/>
          <w:sz w:val="28"/>
          <w:szCs w:val="28"/>
        </w:rPr>
        <w:t>Сегментограма</w:t>
      </w:r>
      <w:proofErr w:type="spellEnd"/>
      <w:r>
        <w:rPr>
          <w:rFonts w:ascii="Times New Roman" w:hAnsi="Times New Roman" w:cs="Times New Roman"/>
          <w:b/>
          <w:bCs/>
          <w:sz w:val="28"/>
          <w:szCs w:val="28"/>
        </w:rPr>
        <w:t xml:space="preserve"> розподілу респондентів за віком</w:t>
      </w:r>
    </w:p>
    <w:p w14:paraId="2522463A"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Метою формування вибірки було отримання достовірної інформації щодо проявів і динаміки міжособистісних конфліктів в організації. Для діагностики було обрано наступні методики: </w:t>
      </w:r>
    </w:p>
    <w:p w14:paraId="2EECE9ED" w14:textId="77777777" w:rsidR="00B5539C" w:rsidRDefault="00000000">
      <w:pPr>
        <w:pStyle w:val="af4"/>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діагностика комунікативної толерантності; </w:t>
      </w:r>
    </w:p>
    <w:p w14:paraId="51D6F9AF" w14:textId="77777777" w:rsidR="00B5539C" w:rsidRDefault="00000000">
      <w:pPr>
        <w:pStyle w:val="af4"/>
        <w:numPr>
          <w:ilvl w:val="0"/>
          <w:numId w:val="4"/>
        </w:numPr>
        <w:spacing w:after="0" w:line="360" w:lineRule="auto"/>
        <w:ind w:left="0" w:firstLine="709"/>
        <w:jc w:val="both"/>
        <w:rPr>
          <w:rFonts w:ascii="Times New Roman" w:hAnsi="Times New Roman" w:cs="Times New Roman"/>
          <w:sz w:val="28"/>
          <w:szCs w:val="28"/>
        </w:rPr>
      </w:pPr>
      <w:bookmarkStart w:id="0" w:name="_Hlk215312726"/>
      <w:r>
        <w:rPr>
          <w:rFonts w:ascii="Times New Roman" w:hAnsi="Times New Roman" w:cs="Times New Roman"/>
          <w:sz w:val="28"/>
          <w:szCs w:val="28"/>
        </w:rPr>
        <w:t>методика мотиваційних орієнтацій у міжособистісних комунікаціях</w:t>
      </w:r>
      <w:bookmarkEnd w:id="0"/>
      <w:r>
        <w:rPr>
          <w:rFonts w:ascii="Times New Roman" w:hAnsi="Times New Roman" w:cs="Times New Roman"/>
          <w:sz w:val="28"/>
          <w:szCs w:val="28"/>
        </w:rPr>
        <w:t xml:space="preserve">; </w:t>
      </w:r>
    </w:p>
    <w:p w14:paraId="3F3582D5" w14:textId="77777777" w:rsidR="00B5539C" w:rsidRDefault="00000000">
      <w:pPr>
        <w:pStyle w:val="af4"/>
        <w:numPr>
          <w:ilvl w:val="0"/>
          <w:numId w:val="4"/>
        </w:numPr>
        <w:spacing w:after="0" w:line="360" w:lineRule="auto"/>
        <w:ind w:left="0" w:firstLine="709"/>
        <w:jc w:val="both"/>
        <w:rPr>
          <w:rFonts w:ascii="Times New Roman" w:hAnsi="Times New Roman" w:cs="Times New Roman"/>
          <w:sz w:val="28"/>
          <w:szCs w:val="28"/>
        </w:rPr>
      </w:pPr>
      <w:bookmarkStart w:id="1" w:name="_Hlk215314163"/>
      <w:r>
        <w:rPr>
          <w:rFonts w:ascii="Times New Roman" w:hAnsi="Times New Roman" w:cs="Times New Roman"/>
          <w:sz w:val="28"/>
          <w:szCs w:val="28"/>
        </w:rPr>
        <w:t>Тест Томаса-</w:t>
      </w:r>
      <w:proofErr w:type="spellStart"/>
      <w:r>
        <w:rPr>
          <w:rFonts w:ascii="Times New Roman" w:hAnsi="Times New Roman" w:cs="Times New Roman"/>
          <w:sz w:val="28"/>
          <w:szCs w:val="28"/>
        </w:rPr>
        <w:t>Кілманна</w:t>
      </w:r>
      <w:bookmarkEnd w:id="1"/>
      <w:proofErr w:type="spellEnd"/>
      <w:r>
        <w:rPr>
          <w:rFonts w:ascii="Times New Roman" w:hAnsi="Times New Roman" w:cs="Times New Roman"/>
          <w:sz w:val="28"/>
          <w:szCs w:val="28"/>
        </w:rPr>
        <w:t xml:space="preserve">; </w:t>
      </w:r>
    </w:p>
    <w:p w14:paraId="02E8F5DB" w14:textId="77777777" w:rsidR="00B5539C" w:rsidRDefault="00000000">
      <w:pPr>
        <w:pStyle w:val="af4"/>
        <w:numPr>
          <w:ilvl w:val="0"/>
          <w:numId w:val="4"/>
        </w:numPr>
        <w:spacing w:after="0" w:line="360" w:lineRule="auto"/>
        <w:ind w:left="0" w:firstLine="709"/>
        <w:jc w:val="both"/>
        <w:rPr>
          <w:rFonts w:ascii="Times New Roman" w:hAnsi="Times New Roman" w:cs="Times New Roman"/>
          <w:sz w:val="28"/>
          <w:szCs w:val="28"/>
        </w:rPr>
      </w:pPr>
      <w:bookmarkStart w:id="2" w:name="_Hlk215314989"/>
      <w:r>
        <w:rPr>
          <w:rFonts w:ascii="Times New Roman" w:hAnsi="Times New Roman" w:cs="Times New Roman"/>
          <w:sz w:val="28"/>
          <w:szCs w:val="28"/>
        </w:rPr>
        <w:t>методика оцінки психологічного клімату у колективі (</w:t>
      </w:r>
      <w:proofErr w:type="spellStart"/>
      <w:r>
        <w:rPr>
          <w:rFonts w:ascii="Times New Roman" w:hAnsi="Times New Roman" w:cs="Times New Roman"/>
          <w:sz w:val="28"/>
          <w:szCs w:val="28"/>
        </w:rPr>
        <w:t>А.Ф.Фідлер</w:t>
      </w:r>
      <w:proofErr w:type="spellEnd"/>
      <w:r>
        <w:rPr>
          <w:rFonts w:ascii="Times New Roman" w:hAnsi="Times New Roman" w:cs="Times New Roman"/>
          <w:sz w:val="28"/>
          <w:szCs w:val="28"/>
        </w:rPr>
        <w:t>).</w:t>
      </w:r>
      <w:bookmarkEnd w:id="2"/>
    </w:p>
    <w:p w14:paraId="3E2C892F"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Нижче надано опис інструментарію: </w:t>
      </w:r>
    </w:p>
    <w:p w14:paraId="4D979383" w14:textId="77777777" w:rsidR="00B5539C" w:rsidRDefault="00000000">
      <w:pPr>
        <w:pStyle w:val="af4"/>
        <w:numPr>
          <w:ilvl w:val="0"/>
          <w:numId w:val="5"/>
        </w:numPr>
        <w:spacing w:after="0" w:line="360" w:lineRule="auto"/>
        <w:ind w:left="0" w:firstLine="709"/>
        <w:jc w:val="both"/>
        <w:rPr>
          <w:rFonts w:ascii="Times New Roman" w:hAnsi="Times New Roman" w:cs="Times New Roman"/>
          <w:b/>
          <w:bCs/>
          <w:sz w:val="28"/>
          <w:szCs w:val="28"/>
        </w:rPr>
      </w:pPr>
      <w:bookmarkStart w:id="3" w:name="_Hlk215388492"/>
      <w:r>
        <w:rPr>
          <w:rFonts w:ascii="Times New Roman" w:hAnsi="Times New Roman" w:cs="Times New Roman"/>
          <w:b/>
          <w:bCs/>
          <w:sz w:val="28"/>
          <w:szCs w:val="28"/>
        </w:rPr>
        <w:t>Діагностика комунікативної толерантності [15].</w:t>
      </w:r>
      <w:bookmarkEnd w:id="3"/>
    </w:p>
    <w:p w14:paraId="4B02E55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діагностики особливостей міжособистісної взаємодії та здатності працівників до конструктивного спілкування було обрано методику визначення рівня комунікативної толерантності. Даний інструмент спрямований на виявлення стійких індивідуально-психологічних характеристик, які визначають готовність респондента приймати людей </w:t>
      </w:r>
      <w:r>
        <w:rPr>
          <w:rFonts w:ascii="Times New Roman" w:hAnsi="Times New Roman" w:cs="Times New Roman"/>
          <w:sz w:val="28"/>
          <w:szCs w:val="28"/>
        </w:rPr>
        <w:lastRenderedPageBreak/>
        <w:t>такими, якими вони є, визнавати право партнера на індивідуальність, а також зберігати продуктивність спілкування за умов невідповідності поведінкових, емоційних або ціннісних проявів співрозмовника власним очікуванням.</w:t>
      </w:r>
    </w:p>
    <w:p w14:paraId="4925829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ґрунтується на концепції про те, що толерантність у спілкуванні формується не лише як соціально бажана риса, а як внутрішня установка, що поєднує когнітивний, емоційний і поведінковий компоненти. Відповідно, опитувальник дозволяє фіксувати як усвідомлені судження респондента, так і типові реакції, що проявляються у реальних ситуаціях взаємодії. Конструювання тверджень передбачає оцінку неприйняття індивідуальності іншого, схильності до співвіднесення поведінки партнерів зі «власним еталоном», а також рівня толерантності до особистісного та комунікативного дискомфорту.</w:t>
      </w:r>
    </w:p>
    <w:p w14:paraId="3F0FACF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Опитувальник заповнювався індивідуально. Перед початком роботи учасникам пропонувалася інструкція, у якій наголошувалося, що їхнє завдання – оцінити міру згоди або незгоди з кожним твердженням, орієнтуючись на власний звичний стиль спілкування, а не на соціально бажану або «еталонну» поведінку. Респонденти позначали свою відповідь навпроти кожного твердження у спосіб, що дозволяв зафіксувати їхню позицію без тиску або навідних формулювань.</w:t>
      </w:r>
    </w:p>
    <w:p w14:paraId="576BCFA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Процедура обробки результатів передбачала визначення сумарного показника комунікативної толерантності, без поділу на </w:t>
      </w:r>
      <w:proofErr w:type="spellStart"/>
      <w:r>
        <w:rPr>
          <w:rFonts w:ascii="Times New Roman" w:hAnsi="Times New Roman" w:cs="Times New Roman"/>
          <w:sz w:val="28"/>
          <w:szCs w:val="28"/>
        </w:rPr>
        <w:t>субшкали</w:t>
      </w:r>
      <w:proofErr w:type="spellEnd"/>
      <w:r>
        <w:rPr>
          <w:rFonts w:ascii="Times New Roman" w:hAnsi="Times New Roman" w:cs="Times New Roman"/>
          <w:sz w:val="28"/>
          <w:szCs w:val="28"/>
        </w:rPr>
        <w:t xml:space="preserve">. Отримані значення інтерпретувалися відповідно до нормативної шкали. Низькі показники (22–60 балів) засвідчують виражену </w:t>
      </w:r>
      <w:proofErr w:type="spellStart"/>
      <w:r>
        <w:rPr>
          <w:rFonts w:ascii="Times New Roman" w:hAnsi="Times New Roman" w:cs="Times New Roman"/>
          <w:sz w:val="28"/>
          <w:szCs w:val="28"/>
        </w:rPr>
        <w:t>інтолерантність</w:t>
      </w:r>
      <w:proofErr w:type="spellEnd"/>
      <w:r>
        <w:rPr>
          <w:rFonts w:ascii="Times New Roman" w:hAnsi="Times New Roman" w:cs="Times New Roman"/>
          <w:sz w:val="28"/>
          <w:szCs w:val="28"/>
        </w:rPr>
        <w:t xml:space="preserve"> та схильність до напружених або конфліктних моделей взаємодії. Середній діапазон (61–99 балів) свідчить про варіативність поведінки: у частині ситуацій респондент проявляє гнучкість і прийняття, тоді як в інших – демонструє схильність до неприйняття й жорстких комунікаційних реакцій. Високі результати (100–132 бали) характеризують особу як таку, що володіє </w:t>
      </w:r>
      <w:r>
        <w:rPr>
          <w:rFonts w:ascii="Times New Roman" w:hAnsi="Times New Roman" w:cs="Times New Roman"/>
          <w:sz w:val="28"/>
          <w:szCs w:val="28"/>
        </w:rPr>
        <w:lastRenderedPageBreak/>
        <w:t xml:space="preserve">сформованими навичками конструктивної міжособистісної взаємодії та здатністю зберігати продуктивну комунікацію в умовах відмінностей чи суперечностей. Разом з тим, показники понад 115 балів можуть вказувати на надмірне прагнення до соціальної бажаності або «розмиття меж толерантності», що інколи супроводжується униканням відповідальності за конфліктні ситуації та </w:t>
      </w:r>
      <w:proofErr w:type="spellStart"/>
      <w:r>
        <w:rPr>
          <w:rFonts w:ascii="Times New Roman" w:hAnsi="Times New Roman" w:cs="Times New Roman"/>
          <w:sz w:val="28"/>
          <w:szCs w:val="28"/>
        </w:rPr>
        <w:t>гіперкомпромісністю</w:t>
      </w:r>
      <w:proofErr w:type="spellEnd"/>
      <w:r>
        <w:rPr>
          <w:rFonts w:ascii="Times New Roman" w:hAnsi="Times New Roman" w:cs="Times New Roman"/>
          <w:sz w:val="28"/>
          <w:szCs w:val="28"/>
        </w:rPr>
        <w:t>.</w:t>
      </w:r>
    </w:p>
    <w:p w14:paraId="5E0A3BE4"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застосована методика забезпечує як кількісну оцінку загального рівня комунікативної толерантності, так і можливість подальшого якісного аналізу комунікативної поведінки респондентів в організаційному середовищі. Отримані результати дозволяють виявити особливості міжособистісних установок працівників, що можуть виступати значущими чинниками виникнення або попередження конфліктів у професійній діяльності. </w:t>
      </w:r>
      <w:proofErr w:type="spellStart"/>
      <w:r>
        <w:rPr>
          <w:rFonts w:ascii="Times New Roman" w:hAnsi="Times New Roman" w:cs="Times New Roman"/>
          <w:sz w:val="28"/>
          <w:szCs w:val="28"/>
        </w:rPr>
        <w:t>Стимульний</w:t>
      </w:r>
      <w:proofErr w:type="spellEnd"/>
      <w:r>
        <w:rPr>
          <w:rFonts w:ascii="Times New Roman" w:hAnsi="Times New Roman" w:cs="Times New Roman"/>
          <w:sz w:val="28"/>
          <w:szCs w:val="28"/>
        </w:rPr>
        <w:t xml:space="preserve"> матеріал наданий у Додатку (див. Додаток А).</w:t>
      </w:r>
    </w:p>
    <w:p w14:paraId="49A88E31" w14:textId="77777777" w:rsidR="00B5539C" w:rsidRDefault="00000000">
      <w:pPr>
        <w:pStyle w:val="af4"/>
        <w:numPr>
          <w:ilvl w:val="0"/>
          <w:numId w:val="5"/>
        </w:numPr>
        <w:spacing w:after="0" w:line="360" w:lineRule="auto"/>
        <w:ind w:left="0" w:firstLine="709"/>
        <w:jc w:val="both"/>
        <w:rPr>
          <w:rFonts w:ascii="Times New Roman" w:hAnsi="Times New Roman" w:cs="Times New Roman"/>
          <w:b/>
          <w:bCs/>
          <w:sz w:val="28"/>
          <w:szCs w:val="28"/>
        </w:rPr>
      </w:pPr>
      <w:bookmarkStart w:id="4" w:name="_Hlk215313564"/>
      <w:r>
        <w:rPr>
          <w:rFonts w:ascii="Times New Roman" w:hAnsi="Times New Roman" w:cs="Times New Roman"/>
          <w:b/>
          <w:bCs/>
          <w:sz w:val="28"/>
          <w:szCs w:val="28"/>
        </w:rPr>
        <w:t>Методика мотиваційних орієнтацій у міжособистісних комунікаціях [41].</w:t>
      </w:r>
      <w:r>
        <w:t xml:space="preserve"> </w:t>
      </w:r>
      <w:bookmarkStart w:id="5" w:name="_Hlk215388514"/>
      <w:bookmarkEnd w:id="4"/>
      <w:bookmarkEnd w:id="5"/>
    </w:p>
    <w:p w14:paraId="6263CB03"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Дана методика є ефективним </w:t>
      </w:r>
      <w:proofErr w:type="spellStart"/>
      <w:r>
        <w:rPr>
          <w:rFonts w:ascii="Times New Roman" w:hAnsi="Times New Roman" w:cs="Times New Roman"/>
          <w:sz w:val="28"/>
          <w:szCs w:val="28"/>
        </w:rPr>
        <w:t>психодіагностичним</w:t>
      </w:r>
      <w:proofErr w:type="spellEnd"/>
      <w:r>
        <w:rPr>
          <w:rFonts w:ascii="Times New Roman" w:hAnsi="Times New Roman" w:cs="Times New Roman"/>
          <w:sz w:val="28"/>
          <w:szCs w:val="28"/>
        </w:rPr>
        <w:t xml:space="preserve"> інструментом, спрямованим на виявлення домінуючих комунікативних орієнтацій особистості та визначення рівня їх узгодженості у професійних і ділових ситуаціях. Теоретичне підґрунтя методики базується на припущенні, що якість комунікативної взаємодії залежить від мотиваційної спрямованості суб’єкта: від того, наскільки він налаштований на партнерство, готовність до розуміння, прийняття, врахування позиції співрозмовника і досягнення взаємовигідних рішень.</w:t>
      </w:r>
    </w:p>
    <w:p w14:paraId="29700A6F"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Опитувальник складається з 20 тверджень, кожне з яких передбачає оцінку ступеня згоди респондента з поданою позицією. Вибір здійснюється серед чотирьох варіантів відповідей, що відображають різну силу згоди: «саме так», «майже так», «здається, так», «може бути, так». Оцінка відповідей дозволяє визначити характерні для респондента стратегії </w:t>
      </w:r>
      <w:r>
        <w:rPr>
          <w:rFonts w:ascii="Times New Roman" w:hAnsi="Times New Roman" w:cs="Times New Roman"/>
          <w:sz w:val="28"/>
          <w:szCs w:val="28"/>
        </w:rPr>
        <w:lastRenderedPageBreak/>
        <w:t>поведінки у формальному спілкуванні та виявити ті мотиви, які переважно керують ним у комунікативних ситуаціях.</w:t>
      </w:r>
    </w:p>
    <w:p w14:paraId="4A4CFDB8"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Методика включає три основні шкали. Перша – орієнтація на прийняття партнера – відображає схильність до побудови взаємодії на основі довіри, взаємної поваги та позитивного ставлення до співрозмовника. Друга – орієнтація на адекватність сприймання та розуміння партнера – показує прагнення до встановлення стійких ділових відносин, які ґрунтуються на врахуванні різних думок, відкритому обговоренні проблем і зацікавленості у точному розумінні позиції іншої людини. Третя шкала – орієнтація на досягнення компромісу – характеризує здатність до врегулювання суперечностей, готовність до взаємних поступок та спільного пошуку рішень, прийнятних для всіх сторін комунікації.</w:t>
      </w:r>
    </w:p>
    <w:p w14:paraId="06AE5AEE"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Абсолютна гармонійність комунікативних орієнтацій визначається сумарним показником за всіма трьома шкалами. Діапазон кожної зі шкал становить від 7 до 28 балів, у той час як показник загальної гармонійності теоретично дорівнює 84 балам. Кожна шкала має три рівні інтенсивності комунікативної орієнтації: низький (7 балів і менше), середній (8–20 балів) і високий (21 бал та більше). Аналогічно, загальна гармонійність комунікативних орієнтацій також інтерпретується за </w:t>
      </w:r>
      <w:proofErr w:type="spellStart"/>
      <w:r>
        <w:rPr>
          <w:rFonts w:ascii="Times New Roman" w:hAnsi="Times New Roman" w:cs="Times New Roman"/>
          <w:sz w:val="28"/>
          <w:szCs w:val="28"/>
        </w:rPr>
        <w:t>трирівневою</w:t>
      </w:r>
      <w:proofErr w:type="spellEnd"/>
      <w:r>
        <w:rPr>
          <w:rFonts w:ascii="Times New Roman" w:hAnsi="Times New Roman" w:cs="Times New Roman"/>
          <w:sz w:val="28"/>
          <w:szCs w:val="28"/>
        </w:rPr>
        <w:t xml:space="preserve"> шкалою: низький рівень (29 балів і менше), середній (30–63 бали) та високий (64 бали і більше).</w:t>
      </w:r>
    </w:p>
    <w:p w14:paraId="69E32331"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чином, методика дозволяє оцінити не лише домінуючі орієнтації в міжособистісній комунікації, а й ступінь узгодженості мотиваційних установок, що забезпечують продуктивність та конструктивність ділової взаємодії. Її результати є інформативними при вивченні потенційних комунікативних труднощів, джерел конфліктів та ресурсів для підвищення ефективності професійного спілкування в організації.</w:t>
      </w:r>
    </w:p>
    <w:p w14:paraId="49C9FA9F" w14:textId="77777777" w:rsidR="00B5539C" w:rsidRDefault="00000000">
      <w:pPr>
        <w:spacing w:after="0" w:line="360" w:lineRule="auto"/>
        <w:ind w:left="708"/>
        <w:jc w:val="both"/>
        <w:rPr>
          <w:rFonts w:ascii="Times New Roman" w:hAnsi="Times New Roman" w:cs="Times New Roman"/>
          <w:b/>
          <w:bCs/>
          <w:sz w:val="28"/>
          <w:szCs w:val="28"/>
        </w:rPr>
      </w:pPr>
      <w:r>
        <w:rPr>
          <w:rFonts w:ascii="Times New Roman" w:hAnsi="Times New Roman" w:cs="Times New Roman"/>
          <w:b/>
          <w:bCs/>
          <w:sz w:val="28"/>
          <w:szCs w:val="28"/>
        </w:rPr>
        <w:t>3.Тест Томаса-</w:t>
      </w:r>
      <w:proofErr w:type="spellStart"/>
      <w:r>
        <w:rPr>
          <w:rFonts w:ascii="Times New Roman" w:hAnsi="Times New Roman" w:cs="Times New Roman"/>
          <w:b/>
          <w:bCs/>
          <w:sz w:val="28"/>
          <w:szCs w:val="28"/>
        </w:rPr>
        <w:t>Кілманна</w:t>
      </w:r>
      <w:proofErr w:type="spellEnd"/>
      <w:r>
        <w:rPr>
          <w:rFonts w:ascii="Times New Roman" w:hAnsi="Times New Roman" w:cs="Times New Roman"/>
          <w:b/>
          <w:bCs/>
          <w:sz w:val="28"/>
          <w:szCs w:val="28"/>
        </w:rPr>
        <w:t xml:space="preserve"> [29].</w:t>
      </w:r>
    </w:p>
    <w:p w14:paraId="64A08E36"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Однією з найпоширеніших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діагностики поведінки особистості в конфліктній ситуації, зокрема конфлікті інтересів, є опитувальник Кеннета Томаса «Визначення способів регулювання конфліктів». Методика ґрунтується на припущенні, що конфлікти не слід уникати або прагнути розв’язати будь-якою ціною, натомість важливо навчитися ними </w:t>
      </w:r>
      <w:proofErr w:type="spellStart"/>
      <w:r>
        <w:rPr>
          <w:rFonts w:ascii="Times New Roman" w:hAnsi="Times New Roman" w:cs="Times New Roman"/>
          <w:sz w:val="28"/>
          <w:szCs w:val="28"/>
        </w:rPr>
        <w:t>грамотно</w:t>
      </w:r>
      <w:proofErr w:type="spellEnd"/>
      <w:r>
        <w:rPr>
          <w:rFonts w:ascii="Times New Roman" w:hAnsi="Times New Roman" w:cs="Times New Roman"/>
          <w:sz w:val="28"/>
          <w:szCs w:val="28"/>
        </w:rPr>
        <w:t xml:space="preserve"> керувати. Разом із </w:t>
      </w:r>
      <w:proofErr w:type="spellStart"/>
      <w:r>
        <w:rPr>
          <w:rFonts w:ascii="Times New Roman" w:hAnsi="Times New Roman" w:cs="Times New Roman"/>
          <w:sz w:val="28"/>
          <w:szCs w:val="28"/>
        </w:rPr>
        <w:t>Ральфом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Килманном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Ralph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Kilmann</w:t>
      </w:r>
      <w:proofErr w:type="spellEnd"/>
      <w:r>
        <w:rPr>
          <w:rFonts w:ascii="Times New Roman" w:hAnsi="Times New Roman" w:cs="Times New Roman"/>
          <w:sz w:val="28"/>
          <w:szCs w:val="28"/>
        </w:rPr>
        <w:t>) Томас розробив двомірну модель регулювання конфліктів, яка базується на двох ключових вимірах: перший вимір характеризує поведінку, орієнтовану на інтереси інших учасників конфліктної ситуації, другий – поведінку, спрямовану на захист власних інтересів і досягнення власних цілей.</w:t>
      </w:r>
    </w:p>
    <w:p w14:paraId="7E7C8F6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основі цієї моделі виділяються п’ять основних способів регулювання конфліктів. Конкуренція або суперництво передбачає прагнення досягти власних цілей за рахунок іншого. Пристосування характеризується поступкою власних інтересів на користь партнера. Компроміс являє собою взаємні поступки сторін для досягнення прийнятного рішення. Уникнення відзначається відсутністю прагнення як до співпраці, так і до захисту власних інтересів, а співпраця передбачає пошук рішень, які повністю задовольняють інтереси обох сторін.</w:t>
      </w:r>
    </w:p>
    <w:p w14:paraId="0B96177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Опитувальник К. Томаса включає 30 пар тверджень, у яких кожна пара містить два варіанти поведінки, і респондент обирає той, що є найбільш типовим для нього. Кожен із п’яти типів поведінки представлений 12 судженнями про поведінку в конфліктній ситуації, які згруповані відповідно до шкал суперництва, співпраці, компромісу, уникнення та пристосування. Для оцінки результатів використовується ключ, у якому зазначено, які відповіді відповідають певному типу поведінки. Кожна збігла відповідь оцінюється в 1 бал, а несумісна – у 0 балів. Сума балів за кожною шкалою дозволяє визначити вираженість тієї чи іншої поведінкової тенденції в конфліктних ситуаціях.</w:t>
      </w:r>
    </w:p>
    <w:p w14:paraId="180F2126"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чином, методика Томаса дозволяє кількісно оцінити схильність особистості до п’яти основних стратегій поведінки у конфлікті: від активного відстоювання власних інтересів до повного врахування потреб іншого. Це дає можливість як індивідуальної, так і групової діагностики, що важливо для виявлення потенційних джерел конфліктів у колективі та розробки заходів щодо підвищення ефективності міжособистісної взаємодії.</w:t>
      </w:r>
    </w:p>
    <w:p w14:paraId="17777E62"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4. </w:t>
      </w:r>
      <w:bookmarkStart w:id="6" w:name="_Hlk215315259"/>
      <w:r>
        <w:rPr>
          <w:rFonts w:ascii="Times New Roman" w:hAnsi="Times New Roman" w:cs="Times New Roman"/>
          <w:b/>
          <w:bCs/>
          <w:sz w:val="28"/>
          <w:szCs w:val="28"/>
        </w:rPr>
        <w:t xml:space="preserve">Методика оцінки психологічного клімату у колективі </w:t>
      </w:r>
      <w:bookmarkEnd w:id="6"/>
      <w:r>
        <w:rPr>
          <w:rFonts w:ascii="Times New Roman" w:hAnsi="Times New Roman" w:cs="Times New Roman"/>
          <w:b/>
          <w:bCs/>
          <w:sz w:val="28"/>
          <w:szCs w:val="28"/>
        </w:rPr>
        <w:t>(</w:t>
      </w:r>
      <w:proofErr w:type="spellStart"/>
      <w:r>
        <w:rPr>
          <w:rFonts w:ascii="Times New Roman" w:hAnsi="Times New Roman" w:cs="Times New Roman"/>
          <w:b/>
          <w:bCs/>
          <w:sz w:val="28"/>
          <w:szCs w:val="28"/>
        </w:rPr>
        <w:t>А.Ф.Фідлер</w:t>
      </w:r>
      <w:proofErr w:type="spellEnd"/>
      <w:r>
        <w:rPr>
          <w:rFonts w:ascii="Times New Roman" w:hAnsi="Times New Roman" w:cs="Times New Roman"/>
          <w:b/>
          <w:bCs/>
          <w:sz w:val="28"/>
          <w:szCs w:val="28"/>
        </w:rPr>
        <w:t>) [30].</w:t>
      </w:r>
    </w:p>
    <w:p w14:paraId="5E382554"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дозволяє оцінити психологічну атмосферу в колективі та виявити домінуючі характеристики міжособистісної взаємодії серед його членів. На бланку опитувальника наведені пари протилежних означень, за допомогою яких учасники дослідження можуть описати психологічний клімат у своєму колективі. У основі методики лежить метод семантичного диференціала, який дозволяє кількісно оцінити суб’єктивне сприйняття атмосфери на континуумі від позитивного до негативного.</w:t>
      </w:r>
    </w:p>
    <w:p w14:paraId="2AFCFC6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Інструкція для учасників. Кожному респонденту пропонується оцінити десять пар протилежних характеристик. Вибір здійснюється шляхом проставляння знаку «+» на відповідному місці шкали від 1 до 8, де нижчий бал відповідає сприятливій атмосфері, а вищий – негативній. Чим ближче знак «+» до одного з кінців шкали, тим більш виражена відповідна ознака в колективі.</w:t>
      </w:r>
    </w:p>
    <w:p w14:paraId="466BE30B"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Обробка результатів. Для визначення психологічної атмосфери підраховується сумарний показник по всіх пунктах. Інтерпретація результатів здійснюється за наступною шкалою:</w:t>
      </w:r>
    </w:p>
    <w:p w14:paraId="33F1FEDA" w14:textId="77777777" w:rsidR="00B5539C" w:rsidRDefault="00000000">
      <w:pPr>
        <w:numPr>
          <w:ilvl w:val="0"/>
          <w:numId w:val="7"/>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10–33 бали – висока оцінка, сприятлива психологічна атмосфера;</w:t>
      </w:r>
    </w:p>
    <w:p w14:paraId="65CAD393" w14:textId="77777777" w:rsidR="00B5539C" w:rsidRDefault="00000000">
      <w:pPr>
        <w:numPr>
          <w:ilvl w:val="0"/>
          <w:numId w:val="7"/>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34–55 балів – середній показник, атмосфера оцінюється як </w:t>
      </w:r>
      <w:proofErr w:type="spellStart"/>
      <w:r>
        <w:rPr>
          <w:rFonts w:ascii="Times New Roman" w:hAnsi="Times New Roman" w:cs="Times New Roman"/>
          <w:sz w:val="28"/>
          <w:szCs w:val="28"/>
        </w:rPr>
        <w:t>помірно</w:t>
      </w:r>
      <w:proofErr w:type="spellEnd"/>
      <w:r>
        <w:rPr>
          <w:rFonts w:ascii="Times New Roman" w:hAnsi="Times New Roman" w:cs="Times New Roman"/>
          <w:sz w:val="28"/>
          <w:szCs w:val="28"/>
        </w:rPr>
        <w:t xml:space="preserve"> сприятлива або нестійка;</w:t>
      </w:r>
    </w:p>
    <w:p w14:paraId="31239B33" w14:textId="77777777" w:rsidR="00B5539C" w:rsidRDefault="00000000">
      <w:pPr>
        <w:numPr>
          <w:ilvl w:val="0"/>
          <w:numId w:val="7"/>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56–80 балів – негативна оцінка, у колективі присутні напруженість, конфліктність або неприязнь.</w:t>
      </w:r>
    </w:p>
    <w:p w14:paraId="3E05C37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підставі індивідуальних оцінок або середнього профілю колективу формується загальна картина психологічної атмосфери. Методика може проводитися анонімно, що підвищує достовірність результатів та зменшує вплив соціальної бажаності на відповіді.</w:t>
      </w:r>
    </w:p>
    <w:p w14:paraId="7E28F1E3" w14:textId="77777777" w:rsidR="00B5539C" w:rsidRDefault="00B5539C">
      <w:pPr>
        <w:spacing w:after="0" w:line="360" w:lineRule="auto"/>
        <w:ind w:firstLine="709"/>
        <w:jc w:val="both"/>
        <w:rPr>
          <w:rFonts w:ascii="Times New Roman" w:hAnsi="Times New Roman" w:cs="Times New Roman"/>
          <w:sz w:val="28"/>
          <w:szCs w:val="28"/>
        </w:rPr>
      </w:pPr>
    </w:p>
    <w:p w14:paraId="03D4981D" w14:textId="77777777" w:rsidR="00B5539C" w:rsidRDefault="00B5539C">
      <w:pPr>
        <w:spacing w:after="0" w:line="360" w:lineRule="auto"/>
        <w:ind w:firstLine="709"/>
        <w:jc w:val="both"/>
        <w:rPr>
          <w:rFonts w:ascii="Times New Roman" w:hAnsi="Times New Roman" w:cs="Times New Roman"/>
          <w:sz w:val="28"/>
          <w:szCs w:val="28"/>
        </w:rPr>
      </w:pPr>
    </w:p>
    <w:p w14:paraId="0DDC53C0" w14:textId="77777777" w:rsidR="00B5539C" w:rsidRDefault="00B5539C">
      <w:pPr>
        <w:spacing w:after="0" w:line="360" w:lineRule="auto"/>
        <w:ind w:firstLine="709"/>
        <w:jc w:val="both"/>
        <w:rPr>
          <w:rFonts w:ascii="Times New Roman" w:hAnsi="Times New Roman" w:cs="Times New Roman"/>
          <w:sz w:val="28"/>
          <w:szCs w:val="28"/>
        </w:rPr>
      </w:pPr>
    </w:p>
    <w:p w14:paraId="58859D9A"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2.2. Психологічний та статистичний аналіз показників</w:t>
      </w:r>
    </w:p>
    <w:p w14:paraId="18FC0745" w14:textId="77777777" w:rsidR="00B5539C" w:rsidRDefault="00B5539C">
      <w:pPr>
        <w:spacing w:after="0" w:line="360" w:lineRule="auto"/>
        <w:jc w:val="both"/>
        <w:rPr>
          <w:rFonts w:ascii="Times New Roman" w:hAnsi="Times New Roman" w:cs="Times New Roman"/>
          <w:sz w:val="28"/>
          <w:szCs w:val="28"/>
        </w:rPr>
      </w:pPr>
    </w:p>
    <w:p w14:paraId="17AFB23E" w14:textId="77777777" w:rsidR="00B5539C" w:rsidRDefault="00000000">
      <w:pPr>
        <w:pStyle w:val="af4"/>
        <w:numPr>
          <w:ilvl w:val="0"/>
          <w:numId w:val="6"/>
        </w:numPr>
        <w:spacing w:after="0" w:line="360" w:lineRule="auto"/>
        <w:ind w:left="0" w:firstLine="709"/>
        <w:jc w:val="both"/>
        <w:rPr>
          <w:rFonts w:ascii="Times New Roman" w:hAnsi="Times New Roman" w:cs="Times New Roman"/>
          <w:sz w:val="28"/>
          <w:szCs w:val="28"/>
        </w:rPr>
      </w:pPr>
      <w:bookmarkStart w:id="7" w:name="_Hlk215337444"/>
      <w:r>
        <w:rPr>
          <w:rFonts w:ascii="Times New Roman" w:hAnsi="Times New Roman" w:cs="Times New Roman"/>
          <w:b/>
          <w:bCs/>
          <w:sz w:val="28"/>
          <w:szCs w:val="28"/>
        </w:rPr>
        <w:t>Аналіз результатів дослідження за методикою діагностики комунікативної толерантності</w:t>
      </w:r>
      <w:bookmarkEnd w:id="7"/>
    </w:p>
    <w:p w14:paraId="4A55B5A3"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Після обробки отриманих анкет було визначено індивідуальні та групові показники комунікативної толерантності. Сумарні бали кожного респондента були співвіднесені з інтерпретаційною шкалою методики, що дозволило розподілити учасників за рівнем сформованості толерантної комунікативної поведінки (див. табл. 2.1).</w:t>
      </w:r>
    </w:p>
    <w:p w14:paraId="55260222" w14:textId="77777777" w:rsidR="00B5539C" w:rsidRDefault="00000000">
      <w:pPr>
        <w:spacing w:after="0" w:line="360" w:lineRule="auto"/>
        <w:ind w:firstLine="708"/>
        <w:jc w:val="right"/>
        <w:rPr>
          <w:rFonts w:ascii="Times New Roman" w:hAnsi="Times New Roman" w:cs="Times New Roman"/>
          <w:b/>
          <w:bCs/>
          <w:sz w:val="28"/>
          <w:szCs w:val="28"/>
        </w:rPr>
      </w:pPr>
      <w:r>
        <w:rPr>
          <w:rFonts w:ascii="Times New Roman" w:hAnsi="Times New Roman" w:cs="Times New Roman"/>
          <w:b/>
          <w:bCs/>
          <w:sz w:val="28"/>
          <w:szCs w:val="28"/>
        </w:rPr>
        <w:t>Таблиця 2.1</w:t>
      </w:r>
    </w:p>
    <w:p w14:paraId="2E2CBCFA" w14:textId="77777777" w:rsidR="00B5539C" w:rsidRDefault="00000000">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Зведені результати дослідження (n=30)</w:t>
      </w:r>
    </w:p>
    <w:tbl>
      <w:tblPr>
        <w:tblStyle w:val="af7"/>
        <w:tblW w:w="9112" w:type="dxa"/>
        <w:tblLayout w:type="fixed"/>
        <w:tblLook w:val="04A0" w:firstRow="1" w:lastRow="0" w:firstColumn="1" w:lastColumn="0" w:noHBand="0" w:noVBand="1"/>
      </w:tblPr>
      <w:tblGrid>
        <w:gridCol w:w="2830"/>
        <w:gridCol w:w="2693"/>
        <w:gridCol w:w="3589"/>
      </w:tblGrid>
      <w:tr w:rsidR="00B5539C" w14:paraId="4F710C5B" w14:textId="77777777">
        <w:trPr>
          <w:trHeight w:val="294"/>
        </w:trPr>
        <w:tc>
          <w:tcPr>
            <w:tcW w:w="2830" w:type="dxa"/>
          </w:tcPr>
          <w:p w14:paraId="055A8882"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 респондента</w:t>
            </w:r>
          </w:p>
        </w:tc>
        <w:tc>
          <w:tcPr>
            <w:tcW w:w="2693" w:type="dxa"/>
          </w:tcPr>
          <w:p w14:paraId="7D3393DA"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Сумарний бал</w:t>
            </w:r>
          </w:p>
        </w:tc>
        <w:tc>
          <w:tcPr>
            <w:tcW w:w="3589" w:type="dxa"/>
          </w:tcPr>
          <w:p w14:paraId="3EBC0DFA"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Рівень комунікативної толерантності</w:t>
            </w:r>
          </w:p>
        </w:tc>
      </w:tr>
      <w:tr w:rsidR="00B5539C" w14:paraId="46BE79F4" w14:textId="77777777">
        <w:trPr>
          <w:trHeight w:val="294"/>
        </w:trPr>
        <w:tc>
          <w:tcPr>
            <w:tcW w:w="2830" w:type="dxa"/>
          </w:tcPr>
          <w:p w14:paraId="3EF3E56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w:t>
            </w:r>
          </w:p>
        </w:tc>
        <w:tc>
          <w:tcPr>
            <w:tcW w:w="2693" w:type="dxa"/>
          </w:tcPr>
          <w:p w14:paraId="2DB4CBA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74</w:t>
            </w:r>
          </w:p>
        </w:tc>
        <w:tc>
          <w:tcPr>
            <w:tcW w:w="3589" w:type="dxa"/>
          </w:tcPr>
          <w:p w14:paraId="0BF4BB3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0419C06F" w14:textId="77777777">
        <w:trPr>
          <w:trHeight w:val="294"/>
        </w:trPr>
        <w:tc>
          <w:tcPr>
            <w:tcW w:w="2830" w:type="dxa"/>
          </w:tcPr>
          <w:p w14:paraId="14596B1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w:t>
            </w:r>
          </w:p>
        </w:tc>
        <w:tc>
          <w:tcPr>
            <w:tcW w:w="2693" w:type="dxa"/>
          </w:tcPr>
          <w:p w14:paraId="456E4F4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59</w:t>
            </w:r>
          </w:p>
        </w:tc>
        <w:tc>
          <w:tcPr>
            <w:tcW w:w="3589" w:type="dxa"/>
          </w:tcPr>
          <w:p w14:paraId="33E5708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Низький</w:t>
            </w:r>
          </w:p>
        </w:tc>
      </w:tr>
      <w:tr w:rsidR="00B5539C" w14:paraId="7CBC8A72" w14:textId="77777777">
        <w:trPr>
          <w:trHeight w:val="294"/>
        </w:trPr>
        <w:tc>
          <w:tcPr>
            <w:tcW w:w="2830" w:type="dxa"/>
          </w:tcPr>
          <w:p w14:paraId="6AF8254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w:t>
            </w:r>
          </w:p>
        </w:tc>
        <w:tc>
          <w:tcPr>
            <w:tcW w:w="2693" w:type="dxa"/>
          </w:tcPr>
          <w:p w14:paraId="4CBC306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88</w:t>
            </w:r>
          </w:p>
        </w:tc>
        <w:tc>
          <w:tcPr>
            <w:tcW w:w="3589" w:type="dxa"/>
          </w:tcPr>
          <w:p w14:paraId="6A98A345"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52DDBA1A" w14:textId="77777777">
        <w:trPr>
          <w:trHeight w:val="294"/>
        </w:trPr>
        <w:tc>
          <w:tcPr>
            <w:tcW w:w="2830" w:type="dxa"/>
          </w:tcPr>
          <w:p w14:paraId="68182555"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w:t>
            </w:r>
          </w:p>
        </w:tc>
        <w:tc>
          <w:tcPr>
            <w:tcW w:w="2693" w:type="dxa"/>
          </w:tcPr>
          <w:p w14:paraId="015D19B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102</w:t>
            </w:r>
          </w:p>
        </w:tc>
        <w:tc>
          <w:tcPr>
            <w:tcW w:w="3589" w:type="dxa"/>
          </w:tcPr>
          <w:p w14:paraId="6BAFD07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Високий</w:t>
            </w:r>
          </w:p>
        </w:tc>
      </w:tr>
      <w:tr w:rsidR="00B5539C" w14:paraId="696EFDC9" w14:textId="77777777">
        <w:trPr>
          <w:trHeight w:val="294"/>
        </w:trPr>
        <w:tc>
          <w:tcPr>
            <w:tcW w:w="2830" w:type="dxa"/>
          </w:tcPr>
          <w:p w14:paraId="1F395E7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w:t>
            </w:r>
          </w:p>
        </w:tc>
        <w:tc>
          <w:tcPr>
            <w:tcW w:w="2693" w:type="dxa"/>
          </w:tcPr>
          <w:p w14:paraId="76EA186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67</w:t>
            </w:r>
          </w:p>
        </w:tc>
        <w:tc>
          <w:tcPr>
            <w:tcW w:w="3589" w:type="dxa"/>
          </w:tcPr>
          <w:p w14:paraId="0DB810F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10A1193C" w14:textId="77777777">
        <w:trPr>
          <w:trHeight w:val="294"/>
        </w:trPr>
        <w:tc>
          <w:tcPr>
            <w:tcW w:w="2830" w:type="dxa"/>
          </w:tcPr>
          <w:p w14:paraId="620AFB1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w:t>
            </w:r>
          </w:p>
        </w:tc>
        <w:tc>
          <w:tcPr>
            <w:tcW w:w="2693" w:type="dxa"/>
          </w:tcPr>
          <w:p w14:paraId="5A503B0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95</w:t>
            </w:r>
          </w:p>
        </w:tc>
        <w:tc>
          <w:tcPr>
            <w:tcW w:w="3589" w:type="dxa"/>
          </w:tcPr>
          <w:p w14:paraId="52F4B3C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3A2A3B8A" w14:textId="77777777">
        <w:trPr>
          <w:trHeight w:val="311"/>
        </w:trPr>
        <w:tc>
          <w:tcPr>
            <w:tcW w:w="2830" w:type="dxa"/>
          </w:tcPr>
          <w:p w14:paraId="0F51BAA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7</w:t>
            </w:r>
          </w:p>
        </w:tc>
        <w:tc>
          <w:tcPr>
            <w:tcW w:w="2693" w:type="dxa"/>
          </w:tcPr>
          <w:p w14:paraId="4D72B12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54</w:t>
            </w:r>
          </w:p>
        </w:tc>
        <w:tc>
          <w:tcPr>
            <w:tcW w:w="3589" w:type="dxa"/>
          </w:tcPr>
          <w:p w14:paraId="4402CAC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Низький</w:t>
            </w:r>
          </w:p>
        </w:tc>
      </w:tr>
      <w:tr w:rsidR="00B5539C" w14:paraId="3E576388" w14:textId="77777777">
        <w:trPr>
          <w:trHeight w:val="294"/>
        </w:trPr>
        <w:tc>
          <w:tcPr>
            <w:tcW w:w="2830" w:type="dxa"/>
          </w:tcPr>
          <w:p w14:paraId="013AF1A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8</w:t>
            </w:r>
          </w:p>
        </w:tc>
        <w:tc>
          <w:tcPr>
            <w:tcW w:w="2693" w:type="dxa"/>
          </w:tcPr>
          <w:p w14:paraId="4D55694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112</w:t>
            </w:r>
          </w:p>
        </w:tc>
        <w:tc>
          <w:tcPr>
            <w:tcW w:w="3589" w:type="dxa"/>
          </w:tcPr>
          <w:p w14:paraId="60B5ED2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Високий</w:t>
            </w:r>
          </w:p>
        </w:tc>
      </w:tr>
      <w:tr w:rsidR="00B5539C" w14:paraId="284508C0" w14:textId="77777777">
        <w:trPr>
          <w:trHeight w:val="294"/>
        </w:trPr>
        <w:tc>
          <w:tcPr>
            <w:tcW w:w="2830" w:type="dxa"/>
          </w:tcPr>
          <w:p w14:paraId="3992300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9</w:t>
            </w:r>
          </w:p>
        </w:tc>
        <w:tc>
          <w:tcPr>
            <w:tcW w:w="2693" w:type="dxa"/>
          </w:tcPr>
          <w:p w14:paraId="3848307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63</w:t>
            </w:r>
          </w:p>
        </w:tc>
        <w:tc>
          <w:tcPr>
            <w:tcW w:w="3589" w:type="dxa"/>
          </w:tcPr>
          <w:p w14:paraId="44771A9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1B1979E2" w14:textId="77777777">
        <w:trPr>
          <w:trHeight w:val="294"/>
        </w:trPr>
        <w:tc>
          <w:tcPr>
            <w:tcW w:w="2830" w:type="dxa"/>
          </w:tcPr>
          <w:p w14:paraId="7B6D700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10</w:t>
            </w:r>
          </w:p>
        </w:tc>
        <w:tc>
          <w:tcPr>
            <w:tcW w:w="2693" w:type="dxa"/>
          </w:tcPr>
          <w:p w14:paraId="3070E62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78</w:t>
            </w:r>
          </w:p>
        </w:tc>
        <w:tc>
          <w:tcPr>
            <w:tcW w:w="3589" w:type="dxa"/>
          </w:tcPr>
          <w:p w14:paraId="76399BC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36A26C58" w14:textId="77777777">
        <w:trPr>
          <w:trHeight w:val="294"/>
        </w:trPr>
        <w:tc>
          <w:tcPr>
            <w:tcW w:w="2830" w:type="dxa"/>
          </w:tcPr>
          <w:p w14:paraId="3B65984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11</w:t>
            </w:r>
          </w:p>
        </w:tc>
        <w:tc>
          <w:tcPr>
            <w:tcW w:w="2693" w:type="dxa"/>
          </w:tcPr>
          <w:p w14:paraId="438F0EE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51</w:t>
            </w:r>
          </w:p>
        </w:tc>
        <w:tc>
          <w:tcPr>
            <w:tcW w:w="3589" w:type="dxa"/>
          </w:tcPr>
          <w:p w14:paraId="623C194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Низький</w:t>
            </w:r>
          </w:p>
        </w:tc>
      </w:tr>
      <w:tr w:rsidR="00B5539C" w14:paraId="3E3F4D66" w14:textId="77777777">
        <w:trPr>
          <w:trHeight w:val="294"/>
        </w:trPr>
        <w:tc>
          <w:tcPr>
            <w:tcW w:w="2830" w:type="dxa"/>
          </w:tcPr>
          <w:p w14:paraId="1023449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lastRenderedPageBreak/>
              <w:t>12</w:t>
            </w:r>
          </w:p>
        </w:tc>
        <w:tc>
          <w:tcPr>
            <w:tcW w:w="2693" w:type="dxa"/>
          </w:tcPr>
          <w:p w14:paraId="340BE9F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90</w:t>
            </w:r>
          </w:p>
        </w:tc>
        <w:tc>
          <w:tcPr>
            <w:tcW w:w="3589" w:type="dxa"/>
          </w:tcPr>
          <w:p w14:paraId="481A912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6CE4F99D" w14:textId="77777777">
        <w:trPr>
          <w:trHeight w:val="294"/>
        </w:trPr>
        <w:tc>
          <w:tcPr>
            <w:tcW w:w="2830" w:type="dxa"/>
          </w:tcPr>
          <w:p w14:paraId="1D891FC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13</w:t>
            </w:r>
          </w:p>
        </w:tc>
        <w:tc>
          <w:tcPr>
            <w:tcW w:w="2693" w:type="dxa"/>
          </w:tcPr>
          <w:p w14:paraId="30956B2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105</w:t>
            </w:r>
          </w:p>
        </w:tc>
        <w:tc>
          <w:tcPr>
            <w:tcW w:w="3589" w:type="dxa"/>
          </w:tcPr>
          <w:p w14:paraId="6F3C06F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Високий</w:t>
            </w:r>
          </w:p>
        </w:tc>
      </w:tr>
      <w:tr w:rsidR="00B5539C" w14:paraId="62C0AC15" w14:textId="77777777">
        <w:trPr>
          <w:trHeight w:val="294"/>
        </w:trPr>
        <w:tc>
          <w:tcPr>
            <w:tcW w:w="2830" w:type="dxa"/>
          </w:tcPr>
          <w:p w14:paraId="2748F6D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14</w:t>
            </w:r>
          </w:p>
        </w:tc>
        <w:tc>
          <w:tcPr>
            <w:tcW w:w="2693" w:type="dxa"/>
          </w:tcPr>
          <w:p w14:paraId="35328B3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69</w:t>
            </w:r>
          </w:p>
        </w:tc>
        <w:tc>
          <w:tcPr>
            <w:tcW w:w="3589" w:type="dxa"/>
          </w:tcPr>
          <w:p w14:paraId="6F13B98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5E3C1F60" w14:textId="77777777">
        <w:trPr>
          <w:trHeight w:val="294"/>
        </w:trPr>
        <w:tc>
          <w:tcPr>
            <w:tcW w:w="2830" w:type="dxa"/>
          </w:tcPr>
          <w:p w14:paraId="1496853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15</w:t>
            </w:r>
          </w:p>
        </w:tc>
        <w:tc>
          <w:tcPr>
            <w:tcW w:w="2693" w:type="dxa"/>
          </w:tcPr>
          <w:p w14:paraId="6D812B7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83</w:t>
            </w:r>
          </w:p>
        </w:tc>
        <w:tc>
          <w:tcPr>
            <w:tcW w:w="3589" w:type="dxa"/>
          </w:tcPr>
          <w:p w14:paraId="0F6CDBE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12F8FDA0" w14:textId="77777777">
        <w:trPr>
          <w:trHeight w:val="294"/>
        </w:trPr>
        <w:tc>
          <w:tcPr>
            <w:tcW w:w="2830" w:type="dxa"/>
          </w:tcPr>
          <w:p w14:paraId="438CA18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16</w:t>
            </w:r>
          </w:p>
        </w:tc>
        <w:tc>
          <w:tcPr>
            <w:tcW w:w="2693" w:type="dxa"/>
          </w:tcPr>
          <w:p w14:paraId="051CC6D5"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97</w:t>
            </w:r>
          </w:p>
        </w:tc>
        <w:tc>
          <w:tcPr>
            <w:tcW w:w="3589" w:type="dxa"/>
          </w:tcPr>
          <w:p w14:paraId="3C047B3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2700A49C" w14:textId="77777777">
        <w:trPr>
          <w:trHeight w:val="294"/>
        </w:trPr>
        <w:tc>
          <w:tcPr>
            <w:tcW w:w="2830" w:type="dxa"/>
          </w:tcPr>
          <w:p w14:paraId="75269F8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17</w:t>
            </w:r>
          </w:p>
        </w:tc>
        <w:tc>
          <w:tcPr>
            <w:tcW w:w="2693" w:type="dxa"/>
          </w:tcPr>
          <w:p w14:paraId="65C2743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43</w:t>
            </w:r>
          </w:p>
        </w:tc>
        <w:tc>
          <w:tcPr>
            <w:tcW w:w="3589" w:type="dxa"/>
          </w:tcPr>
          <w:p w14:paraId="6FF1B6D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Низький</w:t>
            </w:r>
          </w:p>
        </w:tc>
      </w:tr>
      <w:tr w:rsidR="00B5539C" w14:paraId="0243B2CC" w14:textId="77777777">
        <w:trPr>
          <w:trHeight w:val="294"/>
        </w:trPr>
        <w:tc>
          <w:tcPr>
            <w:tcW w:w="2830" w:type="dxa"/>
          </w:tcPr>
          <w:p w14:paraId="5EB7BF3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18</w:t>
            </w:r>
          </w:p>
        </w:tc>
        <w:tc>
          <w:tcPr>
            <w:tcW w:w="2693" w:type="dxa"/>
          </w:tcPr>
          <w:p w14:paraId="4A2FE3A5"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101</w:t>
            </w:r>
          </w:p>
        </w:tc>
        <w:tc>
          <w:tcPr>
            <w:tcW w:w="3589" w:type="dxa"/>
          </w:tcPr>
          <w:p w14:paraId="2A3D070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Високий</w:t>
            </w:r>
          </w:p>
        </w:tc>
      </w:tr>
      <w:tr w:rsidR="00B5539C" w14:paraId="47361715" w14:textId="77777777">
        <w:trPr>
          <w:trHeight w:val="294"/>
        </w:trPr>
        <w:tc>
          <w:tcPr>
            <w:tcW w:w="2830" w:type="dxa"/>
          </w:tcPr>
          <w:p w14:paraId="7A2EFD5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19</w:t>
            </w:r>
          </w:p>
        </w:tc>
        <w:tc>
          <w:tcPr>
            <w:tcW w:w="2693" w:type="dxa"/>
          </w:tcPr>
          <w:p w14:paraId="77BB075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72</w:t>
            </w:r>
          </w:p>
        </w:tc>
        <w:tc>
          <w:tcPr>
            <w:tcW w:w="3589" w:type="dxa"/>
          </w:tcPr>
          <w:p w14:paraId="5D169A9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41A6CA94" w14:textId="77777777">
        <w:trPr>
          <w:trHeight w:val="294"/>
        </w:trPr>
        <w:tc>
          <w:tcPr>
            <w:tcW w:w="2830" w:type="dxa"/>
          </w:tcPr>
          <w:p w14:paraId="0120544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20</w:t>
            </w:r>
          </w:p>
        </w:tc>
        <w:tc>
          <w:tcPr>
            <w:tcW w:w="2693" w:type="dxa"/>
          </w:tcPr>
          <w:p w14:paraId="504CEA0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65</w:t>
            </w:r>
          </w:p>
        </w:tc>
        <w:tc>
          <w:tcPr>
            <w:tcW w:w="3589" w:type="dxa"/>
          </w:tcPr>
          <w:p w14:paraId="31B9D82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018E4818" w14:textId="77777777">
        <w:trPr>
          <w:trHeight w:val="294"/>
        </w:trPr>
        <w:tc>
          <w:tcPr>
            <w:tcW w:w="2830" w:type="dxa"/>
          </w:tcPr>
          <w:p w14:paraId="36B66B4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21</w:t>
            </w:r>
          </w:p>
        </w:tc>
        <w:tc>
          <w:tcPr>
            <w:tcW w:w="2693" w:type="dxa"/>
          </w:tcPr>
          <w:p w14:paraId="0F3D6E2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57</w:t>
            </w:r>
          </w:p>
        </w:tc>
        <w:tc>
          <w:tcPr>
            <w:tcW w:w="3589" w:type="dxa"/>
          </w:tcPr>
          <w:p w14:paraId="42B7002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Низький</w:t>
            </w:r>
          </w:p>
        </w:tc>
      </w:tr>
      <w:tr w:rsidR="00B5539C" w14:paraId="370E54A5" w14:textId="77777777">
        <w:trPr>
          <w:trHeight w:val="294"/>
        </w:trPr>
        <w:tc>
          <w:tcPr>
            <w:tcW w:w="2830" w:type="dxa"/>
          </w:tcPr>
          <w:p w14:paraId="4A70655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22</w:t>
            </w:r>
          </w:p>
        </w:tc>
        <w:tc>
          <w:tcPr>
            <w:tcW w:w="2693" w:type="dxa"/>
          </w:tcPr>
          <w:p w14:paraId="54ED4D7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86</w:t>
            </w:r>
          </w:p>
        </w:tc>
        <w:tc>
          <w:tcPr>
            <w:tcW w:w="3589" w:type="dxa"/>
          </w:tcPr>
          <w:p w14:paraId="2EC0D73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7B03616B" w14:textId="77777777">
        <w:trPr>
          <w:trHeight w:val="311"/>
        </w:trPr>
        <w:tc>
          <w:tcPr>
            <w:tcW w:w="2830" w:type="dxa"/>
          </w:tcPr>
          <w:p w14:paraId="3BD1FFB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23</w:t>
            </w:r>
          </w:p>
        </w:tc>
        <w:tc>
          <w:tcPr>
            <w:tcW w:w="2693" w:type="dxa"/>
          </w:tcPr>
          <w:p w14:paraId="024C6ED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110</w:t>
            </w:r>
          </w:p>
        </w:tc>
        <w:tc>
          <w:tcPr>
            <w:tcW w:w="3589" w:type="dxa"/>
          </w:tcPr>
          <w:p w14:paraId="49451A0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Високий</w:t>
            </w:r>
          </w:p>
        </w:tc>
      </w:tr>
      <w:tr w:rsidR="00B5539C" w14:paraId="47A59CA3" w14:textId="77777777">
        <w:trPr>
          <w:trHeight w:val="294"/>
        </w:trPr>
        <w:tc>
          <w:tcPr>
            <w:tcW w:w="2830" w:type="dxa"/>
          </w:tcPr>
          <w:p w14:paraId="4BBD3A8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24</w:t>
            </w:r>
          </w:p>
        </w:tc>
        <w:tc>
          <w:tcPr>
            <w:tcW w:w="2693" w:type="dxa"/>
          </w:tcPr>
          <w:p w14:paraId="357B6C9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92</w:t>
            </w:r>
          </w:p>
        </w:tc>
        <w:tc>
          <w:tcPr>
            <w:tcW w:w="3589" w:type="dxa"/>
          </w:tcPr>
          <w:p w14:paraId="5B00C58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613D83F6" w14:textId="77777777">
        <w:trPr>
          <w:trHeight w:val="294"/>
        </w:trPr>
        <w:tc>
          <w:tcPr>
            <w:tcW w:w="2830" w:type="dxa"/>
          </w:tcPr>
          <w:p w14:paraId="3776EA9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25</w:t>
            </w:r>
          </w:p>
        </w:tc>
        <w:tc>
          <w:tcPr>
            <w:tcW w:w="2693" w:type="dxa"/>
          </w:tcPr>
          <w:p w14:paraId="6812605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60</w:t>
            </w:r>
          </w:p>
        </w:tc>
        <w:tc>
          <w:tcPr>
            <w:tcW w:w="3589" w:type="dxa"/>
          </w:tcPr>
          <w:p w14:paraId="2407FB3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Низький</w:t>
            </w:r>
          </w:p>
        </w:tc>
      </w:tr>
      <w:tr w:rsidR="00B5539C" w14:paraId="3EC81B3E" w14:textId="77777777">
        <w:trPr>
          <w:trHeight w:val="294"/>
        </w:trPr>
        <w:tc>
          <w:tcPr>
            <w:tcW w:w="2830" w:type="dxa"/>
          </w:tcPr>
          <w:p w14:paraId="0FFC4E6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26</w:t>
            </w:r>
          </w:p>
        </w:tc>
        <w:tc>
          <w:tcPr>
            <w:tcW w:w="2693" w:type="dxa"/>
          </w:tcPr>
          <w:p w14:paraId="5D59B88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76</w:t>
            </w:r>
          </w:p>
        </w:tc>
        <w:tc>
          <w:tcPr>
            <w:tcW w:w="3589" w:type="dxa"/>
          </w:tcPr>
          <w:p w14:paraId="5609532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7E73F985" w14:textId="77777777">
        <w:trPr>
          <w:trHeight w:val="294"/>
        </w:trPr>
        <w:tc>
          <w:tcPr>
            <w:tcW w:w="2830" w:type="dxa"/>
          </w:tcPr>
          <w:p w14:paraId="1DCA011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27</w:t>
            </w:r>
          </w:p>
        </w:tc>
        <w:tc>
          <w:tcPr>
            <w:tcW w:w="2693" w:type="dxa"/>
          </w:tcPr>
          <w:p w14:paraId="699810C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118</w:t>
            </w:r>
          </w:p>
        </w:tc>
        <w:tc>
          <w:tcPr>
            <w:tcW w:w="3589" w:type="dxa"/>
          </w:tcPr>
          <w:p w14:paraId="09C8FBE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Високий</w:t>
            </w:r>
          </w:p>
        </w:tc>
      </w:tr>
      <w:tr w:rsidR="00B5539C" w14:paraId="35DC47BF" w14:textId="77777777">
        <w:trPr>
          <w:trHeight w:val="294"/>
        </w:trPr>
        <w:tc>
          <w:tcPr>
            <w:tcW w:w="2830" w:type="dxa"/>
          </w:tcPr>
          <w:p w14:paraId="42385D2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28</w:t>
            </w:r>
          </w:p>
        </w:tc>
        <w:tc>
          <w:tcPr>
            <w:tcW w:w="2693" w:type="dxa"/>
          </w:tcPr>
          <w:p w14:paraId="075A622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84</w:t>
            </w:r>
          </w:p>
        </w:tc>
        <w:tc>
          <w:tcPr>
            <w:tcW w:w="3589" w:type="dxa"/>
          </w:tcPr>
          <w:p w14:paraId="3173785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48BB7829" w14:textId="77777777">
        <w:trPr>
          <w:trHeight w:val="294"/>
        </w:trPr>
        <w:tc>
          <w:tcPr>
            <w:tcW w:w="2830" w:type="dxa"/>
          </w:tcPr>
          <w:p w14:paraId="5EB92F5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29</w:t>
            </w:r>
          </w:p>
        </w:tc>
        <w:tc>
          <w:tcPr>
            <w:tcW w:w="2693" w:type="dxa"/>
          </w:tcPr>
          <w:p w14:paraId="01593AD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71</w:t>
            </w:r>
          </w:p>
        </w:tc>
        <w:tc>
          <w:tcPr>
            <w:tcW w:w="3589" w:type="dxa"/>
          </w:tcPr>
          <w:p w14:paraId="573288E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Середній</w:t>
            </w:r>
          </w:p>
        </w:tc>
      </w:tr>
      <w:tr w:rsidR="00B5539C" w14:paraId="5CB725A4" w14:textId="77777777">
        <w:trPr>
          <w:trHeight w:val="294"/>
        </w:trPr>
        <w:tc>
          <w:tcPr>
            <w:tcW w:w="2830" w:type="dxa"/>
          </w:tcPr>
          <w:p w14:paraId="5AFDAB9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30</w:t>
            </w:r>
          </w:p>
        </w:tc>
        <w:tc>
          <w:tcPr>
            <w:tcW w:w="2693" w:type="dxa"/>
          </w:tcPr>
          <w:p w14:paraId="50AB980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48</w:t>
            </w:r>
          </w:p>
        </w:tc>
        <w:tc>
          <w:tcPr>
            <w:tcW w:w="3589" w:type="dxa"/>
          </w:tcPr>
          <w:p w14:paraId="61F3B01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Низький</w:t>
            </w:r>
          </w:p>
        </w:tc>
      </w:tr>
    </w:tbl>
    <w:p w14:paraId="792BE2C3"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bookmarkStart w:id="8" w:name="_Hlk215313831"/>
      <w:r>
        <w:rPr>
          <w:rFonts w:ascii="Times New Roman" w:hAnsi="Times New Roman" w:cs="Times New Roman"/>
          <w:sz w:val="28"/>
          <w:szCs w:val="28"/>
        </w:rPr>
        <w:t>Для наочності результати представлені у вигляді діаграми (див. рис. 2.3).</w:t>
      </w:r>
      <w:bookmarkEnd w:id="8"/>
    </w:p>
    <w:p w14:paraId="23A7390B" w14:textId="77777777" w:rsidR="00B5539C" w:rsidRDefault="00000000">
      <w:pPr>
        <w:spacing w:after="0" w:line="360" w:lineRule="auto"/>
        <w:jc w:val="both"/>
        <w:rPr>
          <w:rFonts w:ascii="Times New Roman" w:hAnsi="Times New Roman" w:cs="Times New Roman"/>
          <w:sz w:val="28"/>
          <w:szCs w:val="28"/>
        </w:rPr>
      </w:pPr>
      <w:r>
        <w:rPr>
          <w:noProof/>
        </w:rPr>
        <w:drawing>
          <wp:inline distT="0" distB="0" distL="0" distR="0" wp14:anchorId="75A1E5BC" wp14:editId="5EF741D9">
            <wp:extent cx="5991225" cy="32194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61442B8B"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Рис. 2.3. Діаграма результатів дослідження за показником комунікативної толерантності</w:t>
      </w:r>
    </w:p>
    <w:p w14:paraId="0F475774"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 результатами обстеження низький рівень комунікативної толерантності (22–60 балів) був виявлений у 7 осіб (23%). Для працівників цієї групи характерна тенденція до різко критичної оцінки поведінки та особистісних відмінностей партнерів по спілкуванню, схильність до жорсткого відстоювання власної позиції, труднощі в прийнятті індивідуальних стилів роботи колег. У своїх відповідях учасники цієї групи частіше демонстрували ознаки неприйняття та підвищеної чутливості до комунікативного дискомфорту.</w:t>
      </w:r>
    </w:p>
    <w:p w14:paraId="3EF2BC7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Середній рівень комунікативної толерантності (61–99 балів) був зафіксований у 16 респондентів (53 %) – це найбільш численна група. У її представників простежується вибіркове ставлення до співрозмовників: у сприятливих умовах вони схильні підтримувати конструктивну взаємодію, однак у ситуаціях напруження, надмірного навантаження або емоційних розбіжностей можуть проявляти жорсткість, дратівливість або схильність до конфронтації. Для них характерне співіснування як толерантних, так і </w:t>
      </w:r>
      <w:proofErr w:type="spellStart"/>
      <w:r>
        <w:rPr>
          <w:rFonts w:ascii="Times New Roman" w:hAnsi="Times New Roman" w:cs="Times New Roman"/>
          <w:sz w:val="28"/>
          <w:szCs w:val="28"/>
        </w:rPr>
        <w:t>інтолерантних</w:t>
      </w:r>
      <w:proofErr w:type="spellEnd"/>
      <w:r>
        <w:rPr>
          <w:rFonts w:ascii="Times New Roman" w:hAnsi="Times New Roman" w:cs="Times New Roman"/>
          <w:sz w:val="28"/>
          <w:szCs w:val="28"/>
        </w:rPr>
        <w:t xml:space="preserve"> моделей комунікації, що робить взаємодію менш стабільною.</w:t>
      </w:r>
    </w:p>
    <w:p w14:paraId="01349AA4"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Високий рівень комунікативної толерантності (100–132 бали) був виявлений у 7 респондентів (24%). Працівники цієї групи зазвичай демонструють прийняття індивідуальних особливостей інших, здатність до діалогу, терпимість до відмінностей у стилях поведінки та поглядах. Вони схильні до конструктивних способів урегулювання напруження та збереження взаємодії навіть у випадках розбіжностей. Разом із тим, у двох випадках результати наближалися до верхньої межі норми (115 балів і вище), що може свідчити про надміру сильну орієнтацію на уникання конфлікту та прагнення до соціальної бажаності.</w:t>
      </w:r>
    </w:p>
    <w:p w14:paraId="5A1D39A7"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Аналіз результатів показав, що більшість працівників організації (53,3 %) мають середній рівень комунікативної толерантності, що свідчить про певну нестійкість і варіативність комунікативної поведінки залежно від умов взаємодії. Разом з тим, значна частина вибірки (23,3 %) демонструє </w:t>
      </w:r>
      <w:r>
        <w:rPr>
          <w:rFonts w:ascii="Times New Roman" w:hAnsi="Times New Roman" w:cs="Times New Roman"/>
          <w:sz w:val="28"/>
          <w:szCs w:val="28"/>
        </w:rPr>
        <w:lastRenderedPageBreak/>
        <w:t xml:space="preserve">низьку толерантність, що може відігравати роль чинника виникнення міжособистісних конфліктів у структурі організації. Лише 24 % працівників мають високий рівень сформованості конструктивної комунікації, здатність до прийняття та діалогу, що є позитивним, але недостатнім для формування загальної </w:t>
      </w:r>
      <w:proofErr w:type="spellStart"/>
      <w:r>
        <w:rPr>
          <w:rFonts w:ascii="Times New Roman" w:hAnsi="Times New Roman" w:cs="Times New Roman"/>
          <w:sz w:val="28"/>
          <w:szCs w:val="28"/>
        </w:rPr>
        <w:t>конфліктостійкості</w:t>
      </w:r>
      <w:proofErr w:type="spellEnd"/>
      <w:r>
        <w:rPr>
          <w:rFonts w:ascii="Times New Roman" w:hAnsi="Times New Roman" w:cs="Times New Roman"/>
          <w:sz w:val="28"/>
          <w:szCs w:val="28"/>
        </w:rPr>
        <w:t xml:space="preserve"> колективу.</w:t>
      </w:r>
    </w:p>
    <w:p w14:paraId="2E399EBA"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14:paraId="738B0974" w14:textId="77777777" w:rsidR="00B5539C" w:rsidRDefault="00000000">
      <w:pPr>
        <w:pStyle w:val="af4"/>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Аналіз результатів за методикою мотиваційних орієнтацій у міжособистісних комунікаціях.</w:t>
      </w:r>
    </w:p>
    <w:p w14:paraId="37F696B6" w14:textId="77777777" w:rsidR="00B5539C" w:rsidRDefault="00B5539C">
      <w:pPr>
        <w:spacing w:after="0" w:line="360" w:lineRule="auto"/>
        <w:jc w:val="both"/>
        <w:rPr>
          <w:rFonts w:ascii="Times New Roman" w:hAnsi="Times New Roman" w:cs="Times New Roman"/>
          <w:sz w:val="28"/>
          <w:szCs w:val="28"/>
        </w:rPr>
      </w:pPr>
    </w:p>
    <w:p w14:paraId="0A00896E" w14:textId="77777777" w:rsidR="00B5539C" w:rsidRDefault="00000000">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Результати дослідження надано у таблиці (див. табл. 2.2).</w:t>
      </w:r>
    </w:p>
    <w:p w14:paraId="51A4F51C" w14:textId="77777777" w:rsidR="00B5539C" w:rsidRDefault="00000000">
      <w:pPr>
        <w:spacing w:after="0" w:line="360" w:lineRule="auto"/>
        <w:ind w:left="708"/>
        <w:jc w:val="right"/>
        <w:rPr>
          <w:rFonts w:ascii="Times New Roman" w:hAnsi="Times New Roman" w:cs="Times New Roman"/>
          <w:b/>
          <w:bCs/>
          <w:sz w:val="28"/>
          <w:szCs w:val="28"/>
        </w:rPr>
      </w:pPr>
      <w:r>
        <w:rPr>
          <w:rFonts w:ascii="Times New Roman" w:hAnsi="Times New Roman" w:cs="Times New Roman"/>
          <w:b/>
          <w:bCs/>
          <w:sz w:val="28"/>
          <w:szCs w:val="28"/>
        </w:rPr>
        <w:t>Таблиця 2.2</w:t>
      </w:r>
    </w:p>
    <w:p w14:paraId="405C1D32" w14:textId="77777777" w:rsidR="00B5539C" w:rsidRDefault="00000000">
      <w:pPr>
        <w:spacing w:after="0" w:line="360" w:lineRule="auto"/>
        <w:ind w:left="708"/>
        <w:jc w:val="center"/>
        <w:rPr>
          <w:rFonts w:ascii="Times New Roman" w:hAnsi="Times New Roman" w:cs="Times New Roman"/>
          <w:b/>
          <w:bCs/>
          <w:sz w:val="28"/>
          <w:szCs w:val="28"/>
        </w:rPr>
      </w:pPr>
      <w:r>
        <w:rPr>
          <w:rFonts w:ascii="Times New Roman" w:hAnsi="Times New Roman" w:cs="Times New Roman"/>
          <w:b/>
          <w:bCs/>
          <w:sz w:val="28"/>
          <w:szCs w:val="28"/>
        </w:rPr>
        <w:t>Зведена таблиця результатів дослідження (n=30)</w:t>
      </w:r>
    </w:p>
    <w:tbl>
      <w:tblPr>
        <w:tblStyle w:val="af7"/>
        <w:tblW w:w="9543" w:type="dxa"/>
        <w:tblLayout w:type="fixed"/>
        <w:tblLook w:val="04A0" w:firstRow="1" w:lastRow="0" w:firstColumn="1" w:lastColumn="0" w:noHBand="0" w:noVBand="1"/>
      </w:tblPr>
      <w:tblGrid>
        <w:gridCol w:w="1591"/>
        <w:gridCol w:w="1542"/>
        <w:gridCol w:w="1783"/>
        <w:gridCol w:w="1617"/>
        <w:gridCol w:w="1856"/>
        <w:gridCol w:w="1154"/>
      </w:tblGrid>
      <w:tr w:rsidR="00B5539C" w14:paraId="5B3B130A" w14:textId="77777777">
        <w:trPr>
          <w:trHeight w:val="872"/>
        </w:trPr>
        <w:tc>
          <w:tcPr>
            <w:tcW w:w="1590" w:type="dxa"/>
          </w:tcPr>
          <w:p w14:paraId="28D8E1D4"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 респондента</w:t>
            </w:r>
          </w:p>
        </w:tc>
        <w:tc>
          <w:tcPr>
            <w:tcW w:w="1542" w:type="dxa"/>
          </w:tcPr>
          <w:p w14:paraId="235C539D"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Прийняття партнера</w:t>
            </w:r>
          </w:p>
        </w:tc>
        <w:tc>
          <w:tcPr>
            <w:tcW w:w="1783" w:type="dxa"/>
          </w:tcPr>
          <w:p w14:paraId="28008075"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Адекватність розуміння</w:t>
            </w:r>
          </w:p>
        </w:tc>
        <w:tc>
          <w:tcPr>
            <w:tcW w:w="1617" w:type="dxa"/>
          </w:tcPr>
          <w:p w14:paraId="364CDADA"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Досягнення компромісу</w:t>
            </w:r>
          </w:p>
        </w:tc>
        <w:tc>
          <w:tcPr>
            <w:tcW w:w="1856" w:type="dxa"/>
          </w:tcPr>
          <w:p w14:paraId="3D74A893"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Загальна гармонійність</w:t>
            </w:r>
          </w:p>
        </w:tc>
        <w:tc>
          <w:tcPr>
            <w:tcW w:w="1154" w:type="dxa"/>
          </w:tcPr>
          <w:p w14:paraId="3F73DEE7"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Рівень</w:t>
            </w:r>
          </w:p>
        </w:tc>
      </w:tr>
      <w:tr w:rsidR="00B5539C" w14:paraId="3873B257" w14:textId="77777777">
        <w:trPr>
          <w:trHeight w:val="285"/>
        </w:trPr>
        <w:tc>
          <w:tcPr>
            <w:tcW w:w="1590" w:type="dxa"/>
          </w:tcPr>
          <w:p w14:paraId="04565FA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w:t>
            </w:r>
          </w:p>
        </w:tc>
        <w:tc>
          <w:tcPr>
            <w:tcW w:w="1542" w:type="dxa"/>
          </w:tcPr>
          <w:p w14:paraId="009FFDD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1783" w:type="dxa"/>
          </w:tcPr>
          <w:p w14:paraId="14D99366"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617" w:type="dxa"/>
          </w:tcPr>
          <w:p w14:paraId="79F85A5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1856" w:type="dxa"/>
          </w:tcPr>
          <w:p w14:paraId="47ADA57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61</w:t>
            </w:r>
          </w:p>
        </w:tc>
        <w:tc>
          <w:tcPr>
            <w:tcW w:w="1154" w:type="dxa"/>
          </w:tcPr>
          <w:p w14:paraId="6BB2765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001265D9" w14:textId="77777777">
        <w:trPr>
          <w:trHeight w:val="285"/>
        </w:trPr>
        <w:tc>
          <w:tcPr>
            <w:tcW w:w="1590" w:type="dxa"/>
          </w:tcPr>
          <w:p w14:paraId="498D847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w:t>
            </w:r>
          </w:p>
        </w:tc>
        <w:tc>
          <w:tcPr>
            <w:tcW w:w="1542" w:type="dxa"/>
          </w:tcPr>
          <w:p w14:paraId="551F2F9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1783" w:type="dxa"/>
          </w:tcPr>
          <w:p w14:paraId="2872228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617" w:type="dxa"/>
          </w:tcPr>
          <w:p w14:paraId="3DA2767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1856" w:type="dxa"/>
          </w:tcPr>
          <w:p w14:paraId="1CA8B27E"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69</w:t>
            </w:r>
          </w:p>
        </w:tc>
        <w:tc>
          <w:tcPr>
            <w:tcW w:w="1154" w:type="dxa"/>
          </w:tcPr>
          <w:p w14:paraId="0ED442C6"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438BE4F2" w14:textId="77777777">
        <w:trPr>
          <w:trHeight w:val="285"/>
        </w:trPr>
        <w:tc>
          <w:tcPr>
            <w:tcW w:w="1590" w:type="dxa"/>
          </w:tcPr>
          <w:p w14:paraId="5CD9E6FC"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3</w:t>
            </w:r>
          </w:p>
        </w:tc>
        <w:tc>
          <w:tcPr>
            <w:tcW w:w="1542" w:type="dxa"/>
          </w:tcPr>
          <w:p w14:paraId="2E7F316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17</w:t>
            </w:r>
          </w:p>
        </w:tc>
        <w:tc>
          <w:tcPr>
            <w:tcW w:w="1783" w:type="dxa"/>
          </w:tcPr>
          <w:p w14:paraId="609649E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1617" w:type="dxa"/>
          </w:tcPr>
          <w:p w14:paraId="009EF45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15</w:t>
            </w:r>
          </w:p>
        </w:tc>
        <w:tc>
          <w:tcPr>
            <w:tcW w:w="1856" w:type="dxa"/>
          </w:tcPr>
          <w:p w14:paraId="6D0FC4D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50</w:t>
            </w:r>
          </w:p>
        </w:tc>
        <w:tc>
          <w:tcPr>
            <w:tcW w:w="1154" w:type="dxa"/>
          </w:tcPr>
          <w:p w14:paraId="10FFE1F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36BE8BC8" w14:textId="77777777">
        <w:trPr>
          <w:trHeight w:val="285"/>
        </w:trPr>
        <w:tc>
          <w:tcPr>
            <w:tcW w:w="1590" w:type="dxa"/>
          </w:tcPr>
          <w:p w14:paraId="68DADE3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4</w:t>
            </w:r>
          </w:p>
        </w:tc>
        <w:tc>
          <w:tcPr>
            <w:tcW w:w="1542" w:type="dxa"/>
          </w:tcPr>
          <w:p w14:paraId="2F8B0C8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783" w:type="dxa"/>
          </w:tcPr>
          <w:p w14:paraId="046CE4F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617" w:type="dxa"/>
          </w:tcPr>
          <w:p w14:paraId="6097F77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856" w:type="dxa"/>
          </w:tcPr>
          <w:p w14:paraId="40FCC0F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62</w:t>
            </w:r>
          </w:p>
        </w:tc>
        <w:tc>
          <w:tcPr>
            <w:tcW w:w="1154" w:type="dxa"/>
          </w:tcPr>
          <w:p w14:paraId="3B834A1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5A461276" w14:textId="77777777">
        <w:trPr>
          <w:trHeight w:val="285"/>
        </w:trPr>
        <w:tc>
          <w:tcPr>
            <w:tcW w:w="1590" w:type="dxa"/>
          </w:tcPr>
          <w:p w14:paraId="4705444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w:t>
            </w:r>
          </w:p>
        </w:tc>
        <w:tc>
          <w:tcPr>
            <w:tcW w:w="1542" w:type="dxa"/>
          </w:tcPr>
          <w:p w14:paraId="301A5D9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1783" w:type="dxa"/>
          </w:tcPr>
          <w:p w14:paraId="7E847FD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17</w:t>
            </w:r>
          </w:p>
        </w:tc>
        <w:tc>
          <w:tcPr>
            <w:tcW w:w="1617" w:type="dxa"/>
          </w:tcPr>
          <w:p w14:paraId="3C28E76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16</w:t>
            </w:r>
          </w:p>
        </w:tc>
        <w:tc>
          <w:tcPr>
            <w:tcW w:w="1856" w:type="dxa"/>
          </w:tcPr>
          <w:p w14:paraId="0841DF7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52</w:t>
            </w:r>
          </w:p>
        </w:tc>
        <w:tc>
          <w:tcPr>
            <w:tcW w:w="1154" w:type="dxa"/>
          </w:tcPr>
          <w:p w14:paraId="6225AC0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17E2DEBE" w14:textId="77777777">
        <w:trPr>
          <w:trHeight w:val="302"/>
        </w:trPr>
        <w:tc>
          <w:tcPr>
            <w:tcW w:w="1590" w:type="dxa"/>
          </w:tcPr>
          <w:p w14:paraId="4D3F2B5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w:t>
            </w:r>
          </w:p>
        </w:tc>
        <w:tc>
          <w:tcPr>
            <w:tcW w:w="1542" w:type="dxa"/>
          </w:tcPr>
          <w:p w14:paraId="0B6F30E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25</w:t>
            </w:r>
          </w:p>
        </w:tc>
        <w:tc>
          <w:tcPr>
            <w:tcW w:w="1783" w:type="dxa"/>
          </w:tcPr>
          <w:p w14:paraId="43B2F40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1617" w:type="dxa"/>
          </w:tcPr>
          <w:p w14:paraId="434813D8"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856" w:type="dxa"/>
          </w:tcPr>
          <w:p w14:paraId="3F2E2FDE"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72</w:t>
            </w:r>
          </w:p>
        </w:tc>
        <w:tc>
          <w:tcPr>
            <w:tcW w:w="1154" w:type="dxa"/>
          </w:tcPr>
          <w:p w14:paraId="69EF2EC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4CEB5B85" w14:textId="77777777">
        <w:trPr>
          <w:trHeight w:val="285"/>
        </w:trPr>
        <w:tc>
          <w:tcPr>
            <w:tcW w:w="1590" w:type="dxa"/>
          </w:tcPr>
          <w:p w14:paraId="7587CCF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w:t>
            </w:r>
          </w:p>
        </w:tc>
        <w:tc>
          <w:tcPr>
            <w:tcW w:w="1542" w:type="dxa"/>
          </w:tcPr>
          <w:p w14:paraId="75CE93B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1783" w:type="dxa"/>
          </w:tcPr>
          <w:p w14:paraId="1106B778"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1617" w:type="dxa"/>
          </w:tcPr>
          <w:p w14:paraId="49B9292C"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17</w:t>
            </w:r>
          </w:p>
        </w:tc>
        <w:tc>
          <w:tcPr>
            <w:tcW w:w="1856" w:type="dxa"/>
          </w:tcPr>
          <w:p w14:paraId="5F6D47C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54</w:t>
            </w:r>
          </w:p>
        </w:tc>
        <w:tc>
          <w:tcPr>
            <w:tcW w:w="1154" w:type="dxa"/>
          </w:tcPr>
          <w:p w14:paraId="7E66E85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6C1104C0" w14:textId="77777777">
        <w:trPr>
          <w:trHeight w:val="285"/>
        </w:trPr>
        <w:tc>
          <w:tcPr>
            <w:tcW w:w="1590" w:type="dxa"/>
          </w:tcPr>
          <w:p w14:paraId="7C22CCF6"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8</w:t>
            </w:r>
          </w:p>
        </w:tc>
        <w:tc>
          <w:tcPr>
            <w:tcW w:w="1542" w:type="dxa"/>
          </w:tcPr>
          <w:p w14:paraId="5E1DFCC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783" w:type="dxa"/>
          </w:tcPr>
          <w:p w14:paraId="3F77C24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1617" w:type="dxa"/>
          </w:tcPr>
          <w:p w14:paraId="7065D38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856" w:type="dxa"/>
          </w:tcPr>
          <w:p w14:paraId="0D7177F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68</w:t>
            </w:r>
          </w:p>
        </w:tc>
        <w:tc>
          <w:tcPr>
            <w:tcW w:w="1154" w:type="dxa"/>
          </w:tcPr>
          <w:p w14:paraId="55139A3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71C03C02" w14:textId="77777777">
        <w:trPr>
          <w:trHeight w:val="285"/>
        </w:trPr>
        <w:tc>
          <w:tcPr>
            <w:tcW w:w="1590" w:type="dxa"/>
          </w:tcPr>
          <w:p w14:paraId="63F03DD9"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9</w:t>
            </w:r>
          </w:p>
        </w:tc>
        <w:tc>
          <w:tcPr>
            <w:tcW w:w="1542" w:type="dxa"/>
          </w:tcPr>
          <w:p w14:paraId="128190A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15</w:t>
            </w:r>
          </w:p>
        </w:tc>
        <w:tc>
          <w:tcPr>
            <w:tcW w:w="1783" w:type="dxa"/>
          </w:tcPr>
          <w:p w14:paraId="0F9793A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14</w:t>
            </w:r>
          </w:p>
        </w:tc>
        <w:tc>
          <w:tcPr>
            <w:tcW w:w="1617" w:type="dxa"/>
          </w:tcPr>
          <w:p w14:paraId="4507B1C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13</w:t>
            </w:r>
          </w:p>
        </w:tc>
        <w:tc>
          <w:tcPr>
            <w:tcW w:w="1856" w:type="dxa"/>
          </w:tcPr>
          <w:p w14:paraId="533CDA4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42</w:t>
            </w:r>
          </w:p>
        </w:tc>
        <w:tc>
          <w:tcPr>
            <w:tcW w:w="1154" w:type="dxa"/>
          </w:tcPr>
          <w:p w14:paraId="608F3A66"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485F7529" w14:textId="77777777">
        <w:trPr>
          <w:trHeight w:val="285"/>
        </w:trPr>
        <w:tc>
          <w:tcPr>
            <w:tcW w:w="1590" w:type="dxa"/>
          </w:tcPr>
          <w:p w14:paraId="76CB1A9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10</w:t>
            </w:r>
          </w:p>
        </w:tc>
        <w:tc>
          <w:tcPr>
            <w:tcW w:w="1542" w:type="dxa"/>
          </w:tcPr>
          <w:p w14:paraId="68C7715C"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783" w:type="dxa"/>
          </w:tcPr>
          <w:p w14:paraId="4654CF48"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1617" w:type="dxa"/>
          </w:tcPr>
          <w:p w14:paraId="3EA0D679"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1856" w:type="dxa"/>
          </w:tcPr>
          <w:p w14:paraId="3B50A73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57</w:t>
            </w:r>
          </w:p>
        </w:tc>
        <w:tc>
          <w:tcPr>
            <w:tcW w:w="1154" w:type="dxa"/>
          </w:tcPr>
          <w:p w14:paraId="202BB8D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1867E399" w14:textId="77777777">
        <w:trPr>
          <w:trHeight w:val="285"/>
        </w:trPr>
        <w:tc>
          <w:tcPr>
            <w:tcW w:w="1590" w:type="dxa"/>
          </w:tcPr>
          <w:p w14:paraId="111E8A4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11</w:t>
            </w:r>
          </w:p>
        </w:tc>
        <w:tc>
          <w:tcPr>
            <w:tcW w:w="1542" w:type="dxa"/>
          </w:tcPr>
          <w:p w14:paraId="5BAC6EB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783" w:type="dxa"/>
          </w:tcPr>
          <w:p w14:paraId="0120F61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1617" w:type="dxa"/>
          </w:tcPr>
          <w:p w14:paraId="688CC6DC"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856" w:type="dxa"/>
          </w:tcPr>
          <w:p w14:paraId="7BB5DA3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66</w:t>
            </w:r>
          </w:p>
        </w:tc>
        <w:tc>
          <w:tcPr>
            <w:tcW w:w="1154" w:type="dxa"/>
          </w:tcPr>
          <w:p w14:paraId="0A812B5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7F6961F1" w14:textId="77777777">
        <w:trPr>
          <w:trHeight w:val="285"/>
        </w:trPr>
        <w:tc>
          <w:tcPr>
            <w:tcW w:w="1590" w:type="dxa"/>
          </w:tcPr>
          <w:p w14:paraId="6493334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12</w:t>
            </w:r>
          </w:p>
        </w:tc>
        <w:tc>
          <w:tcPr>
            <w:tcW w:w="1542" w:type="dxa"/>
          </w:tcPr>
          <w:p w14:paraId="7E223A2C"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17</w:t>
            </w:r>
          </w:p>
        </w:tc>
        <w:tc>
          <w:tcPr>
            <w:tcW w:w="1783" w:type="dxa"/>
          </w:tcPr>
          <w:p w14:paraId="021EA9F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1617" w:type="dxa"/>
          </w:tcPr>
          <w:p w14:paraId="6D6B257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16</w:t>
            </w:r>
          </w:p>
        </w:tc>
        <w:tc>
          <w:tcPr>
            <w:tcW w:w="1856" w:type="dxa"/>
          </w:tcPr>
          <w:p w14:paraId="428A5EE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51</w:t>
            </w:r>
          </w:p>
        </w:tc>
        <w:tc>
          <w:tcPr>
            <w:tcW w:w="1154" w:type="dxa"/>
          </w:tcPr>
          <w:p w14:paraId="5167350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2772A562" w14:textId="77777777">
        <w:trPr>
          <w:trHeight w:val="285"/>
        </w:trPr>
        <w:tc>
          <w:tcPr>
            <w:tcW w:w="1590" w:type="dxa"/>
          </w:tcPr>
          <w:p w14:paraId="08DF610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13</w:t>
            </w:r>
          </w:p>
        </w:tc>
        <w:tc>
          <w:tcPr>
            <w:tcW w:w="1542" w:type="dxa"/>
          </w:tcPr>
          <w:p w14:paraId="7C9AE4FE"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783" w:type="dxa"/>
          </w:tcPr>
          <w:p w14:paraId="5D4FEA18"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25</w:t>
            </w:r>
          </w:p>
        </w:tc>
        <w:tc>
          <w:tcPr>
            <w:tcW w:w="1617" w:type="dxa"/>
          </w:tcPr>
          <w:p w14:paraId="5DD4847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1856" w:type="dxa"/>
          </w:tcPr>
          <w:p w14:paraId="3CE9C83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75</w:t>
            </w:r>
          </w:p>
        </w:tc>
        <w:tc>
          <w:tcPr>
            <w:tcW w:w="1154" w:type="dxa"/>
          </w:tcPr>
          <w:p w14:paraId="6FB254F8"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751D1A66" w14:textId="77777777">
        <w:trPr>
          <w:trHeight w:val="285"/>
        </w:trPr>
        <w:tc>
          <w:tcPr>
            <w:tcW w:w="1590" w:type="dxa"/>
          </w:tcPr>
          <w:p w14:paraId="743F5AA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14</w:t>
            </w:r>
          </w:p>
        </w:tc>
        <w:tc>
          <w:tcPr>
            <w:tcW w:w="1542" w:type="dxa"/>
          </w:tcPr>
          <w:p w14:paraId="3D86498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1783" w:type="dxa"/>
          </w:tcPr>
          <w:p w14:paraId="63C0BB1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617" w:type="dxa"/>
          </w:tcPr>
          <w:p w14:paraId="73D6D19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1856" w:type="dxa"/>
          </w:tcPr>
          <w:p w14:paraId="1332DB48"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67</w:t>
            </w:r>
          </w:p>
        </w:tc>
        <w:tc>
          <w:tcPr>
            <w:tcW w:w="1154" w:type="dxa"/>
          </w:tcPr>
          <w:p w14:paraId="21131BC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5BA123F2" w14:textId="77777777">
        <w:trPr>
          <w:trHeight w:val="285"/>
        </w:trPr>
        <w:tc>
          <w:tcPr>
            <w:tcW w:w="1590" w:type="dxa"/>
          </w:tcPr>
          <w:p w14:paraId="788A9FF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15</w:t>
            </w:r>
          </w:p>
        </w:tc>
        <w:tc>
          <w:tcPr>
            <w:tcW w:w="1542" w:type="dxa"/>
          </w:tcPr>
          <w:p w14:paraId="792853C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1783" w:type="dxa"/>
          </w:tcPr>
          <w:p w14:paraId="1B239D7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17</w:t>
            </w:r>
          </w:p>
        </w:tc>
        <w:tc>
          <w:tcPr>
            <w:tcW w:w="1617" w:type="dxa"/>
          </w:tcPr>
          <w:p w14:paraId="405BB3E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1856" w:type="dxa"/>
          </w:tcPr>
          <w:p w14:paraId="19121D3C"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54</w:t>
            </w:r>
          </w:p>
        </w:tc>
        <w:tc>
          <w:tcPr>
            <w:tcW w:w="1154" w:type="dxa"/>
          </w:tcPr>
          <w:p w14:paraId="66F8389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45ACBAE5" w14:textId="77777777">
        <w:trPr>
          <w:trHeight w:val="285"/>
        </w:trPr>
        <w:tc>
          <w:tcPr>
            <w:tcW w:w="1590" w:type="dxa"/>
          </w:tcPr>
          <w:p w14:paraId="4FECE23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16</w:t>
            </w:r>
          </w:p>
        </w:tc>
        <w:tc>
          <w:tcPr>
            <w:tcW w:w="1542" w:type="dxa"/>
          </w:tcPr>
          <w:p w14:paraId="4DB02A8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783" w:type="dxa"/>
          </w:tcPr>
          <w:p w14:paraId="7A5B89B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1617" w:type="dxa"/>
          </w:tcPr>
          <w:p w14:paraId="24BF8FD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1856" w:type="dxa"/>
          </w:tcPr>
          <w:p w14:paraId="63FF15AE"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69</w:t>
            </w:r>
          </w:p>
        </w:tc>
        <w:tc>
          <w:tcPr>
            <w:tcW w:w="1154" w:type="dxa"/>
          </w:tcPr>
          <w:p w14:paraId="4BEFB2D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05D871D1" w14:textId="77777777">
        <w:trPr>
          <w:trHeight w:val="285"/>
        </w:trPr>
        <w:tc>
          <w:tcPr>
            <w:tcW w:w="1590" w:type="dxa"/>
          </w:tcPr>
          <w:p w14:paraId="0E8AC666"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lastRenderedPageBreak/>
              <w:t>17</w:t>
            </w:r>
          </w:p>
        </w:tc>
        <w:tc>
          <w:tcPr>
            <w:tcW w:w="1542" w:type="dxa"/>
          </w:tcPr>
          <w:p w14:paraId="7CE9FD69"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14</w:t>
            </w:r>
          </w:p>
        </w:tc>
        <w:tc>
          <w:tcPr>
            <w:tcW w:w="1783" w:type="dxa"/>
          </w:tcPr>
          <w:p w14:paraId="37AB947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16</w:t>
            </w:r>
          </w:p>
        </w:tc>
        <w:tc>
          <w:tcPr>
            <w:tcW w:w="1617" w:type="dxa"/>
          </w:tcPr>
          <w:p w14:paraId="4C6C564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15</w:t>
            </w:r>
          </w:p>
        </w:tc>
        <w:tc>
          <w:tcPr>
            <w:tcW w:w="1856" w:type="dxa"/>
          </w:tcPr>
          <w:p w14:paraId="7335C318"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45</w:t>
            </w:r>
          </w:p>
        </w:tc>
        <w:tc>
          <w:tcPr>
            <w:tcW w:w="1154" w:type="dxa"/>
          </w:tcPr>
          <w:p w14:paraId="708A547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71EA2AEA" w14:textId="77777777">
        <w:trPr>
          <w:trHeight w:val="285"/>
        </w:trPr>
        <w:tc>
          <w:tcPr>
            <w:tcW w:w="1590" w:type="dxa"/>
          </w:tcPr>
          <w:p w14:paraId="5B93252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1542" w:type="dxa"/>
          </w:tcPr>
          <w:p w14:paraId="37046AC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783" w:type="dxa"/>
          </w:tcPr>
          <w:p w14:paraId="3F807369"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1617" w:type="dxa"/>
          </w:tcPr>
          <w:p w14:paraId="3DD8624E"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856" w:type="dxa"/>
          </w:tcPr>
          <w:p w14:paraId="3140180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63</w:t>
            </w:r>
          </w:p>
        </w:tc>
        <w:tc>
          <w:tcPr>
            <w:tcW w:w="1154" w:type="dxa"/>
          </w:tcPr>
          <w:p w14:paraId="02E6F8F9"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6E8AD0E3" w14:textId="77777777">
        <w:trPr>
          <w:trHeight w:val="302"/>
        </w:trPr>
        <w:tc>
          <w:tcPr>
            <w:tcW w:w="1590" w:type="dxa"/>
          </w:tcPr>
          <w:p w14:paraId="3F7D57A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1542" w:type="dxa"/>
          </w:tcPr>
          <w:p w14:paraId="4697BFB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27</w:t>
            </w:r>
          </w:p>
        </w:tc>
        <w:tc>
          <w:tcPr>
            <w:tcW w:w="1783" w:type="dxa"/>
          </w:tcPr>
          <w:p w14:paraId="46A37FF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617" w:type="dxa"/>
          </w:tcPr>
          <w:p w14:paraId="0971EDF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25</w:t>
            </w:r>
          </w:p>
        </w:tc>
        <w:tc>
          <w:tcPr>
            <w:tcW w:w="1856" w:type="dxa"/>
          </w:tcPr>
          <w:p w14:paraId="72C2190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78</w:t>
            </w:r>
          </w:p>
        </w:tc>
        <w:tc>
          <w:tcPr>
            <w:tcW w:w="1154" w:type="dxa"/>
          </w:tcPr>
          <w:p w14:paraId="1B462F2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214CDD82" w14:textId="77777777">
        <w:trPr>
          <w:trHeight w:val="285"/>
        </w:trPr>
        <w:tc>
          <w:tcPr>
            <w:tcW w:w="1590" w:type="dxa"/>
          </w:tcPr>
          <w:p w14:paraId="5E7C94BE"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542" w:type="dxa"/>
          </w:tcPr>
          <w:p w14:paraId="6C6315A9"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1783" w:type="dxa"/>
          </w:tcPr>
          <w:p w14:paraId="3042F00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17</w:t>
            </w:r>
          </w:p>
        </w:tc>
        <w:tc>
          <w:tcPr>
            <w:tcW w:w="1617" w:type="dxa"/>
          </w:tcPr>
          <w:p w14:paraId="12FF0B4C"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16</w:t>
            </w:r>
          </w:p>
        </w:tc>
        <w:tc>
          <w:tcPr>
            <w:tcW w:w="1856" w:type="dxa"/>
          </w:tcPr>
          <w:p w14:paraId="5D61126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51</w:t>
            </w:r>
          </w:p>
        </w:tc>
        <w:tc>
          <w:tcPr>
            <w:tcW w:w="1154" w:type="dxa"/>
          </w:tcPr>
          <w:p w14:paraId="700C420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78030A1F" w14:textId="77777777">
        <w:trPr>
          <w:trHeight w:val="285"/>
        </w:trPr>
        <w:tc>
          <w:tcPr>
            <w:tcW w:w="1590" w:type="dxa"/>
          </w:tcPr>
          <w:p w14:paraId="1CDA8019"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542" w:type="dxa"/>
          </w:tcPr>
          <w:p w14:paraId="0570F79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1783" w:type="dxa"/>
          </w:tcPr>
          <w:p w14:paraId="59D6C0F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617" w:type="dxa"/>
          </w:tcPr>
          <w:p w14:paraId="1EB548D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856" w:type="dxa"/>
          </w:tcPr>
          <w:p w14:paraId="2BB7ADF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66</w:t>
            </w:r>
          </w:p>
        </w:tc>
        <w:tc>
          <w:tcPr>
            <w:tcW w:w="1154" w:type="dxa"/>
          </w:tcPr>
          <w:p w14:paraId="409A3C2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1D26A7EC" w14:textId="77777777">
        <w:trPr>
          <w:trHeight w:val="285"/>
        </w:trPr>
        <w:tc>
          <w:tcPr>
            <w:tcW w:w="1590" w:type="dxa"/>
          </w:tcPr>
          <w:p w14:paraId="27A8329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1542" w:type="dxa"/>
          </w:tcPr>
          <w:p w14:paraId="7AA875F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16</w:t>
            </w:r>
          </w:p>
        </w:tc>
        <w:tc>
          <w:tcPr>
            <w:tcW w:w="1783" w:type="dxa"/>
          </w:tcPr>
          <w:p w14:paraId="2BC31CD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15</w:t>
            </w:r>
          </w:p>
        </w:tc>
        <w:tc>
          <w:tcPr>
            <w:tcW w:w="1617" w:type="dxa"/>
          </w:tcPr>
          <w:p w14:paraId="7735308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14</w:t>
            </w:r>
          </w:p>
        </w:tc>
        <w:tc>
          <w:tcPr>
            <w:tcW w:w="1856" w:type="dxa"/>
          </w:tcPr>
          <w:p w14:paraId="4E928FA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45</w:t>
            </w:r>
          </w:p>
        </w:tc>
        <w:tc>
          <w:tcPr>
            <w:tcW w:w="1154" w:type="dxa"/>
          </w:tcPr>
          <w:p w14:paraId="679D6B3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0FD2F29C" w14:textId="77777777">
        <w:trPr>
          <w:trHeight w:val="285"/>
        </w:trPr>
        <w:tc>
          <w:tcPr>
            <w:tcW w:w="1590" w:type="dxa"/>
          </w:tcPr>
          <w:p w14:paraId="6F04D02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542" w:type="dxa"/>
          </w:tcPr>
          <w:p w14:paraId="26B1D2E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1783" w:type="dxa"/>
          </w:tcPr>
          <w:p w14:paraId="0EF4383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1617" w:type="dxa"/>
          </w:tcPr>
          <w:p w14:paraId="4A1C6E9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856" w:type="dxa"/>
          </w:tcPr>
          <w:p w14:paraId="3FCB78F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71</w:t>
            </w:r>
          </w:p>
        </w:tc>
        <w:tc>
          <w:tcPr>
            <w:tcW w:w="1154" w:type="dxa"/>
          </w:tcPr>
          <w:p w14:paraId="7BEB601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020D87FD" w14:textId="77777777">
        <w:trPr>
          <w:trHeight w:val="285"/>
        </w:trPr>
        <w:tc>
          <w:tcPr>
            <w:tcW w:w="1590" w:type="dxa"/>
          </w:tcPr>
          <w:p w14:paraId="2AB1F57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1542" w:type="dxa"/>
          </w:tcPr>
          <w:p w14:paraId="0822587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783" w:type="dxa"/>
          </w:tcPr>
          <w:p w14:paraId="28A92B6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1617" w:type="dxa"/>
          </w:tcPr>
          <w:p w14:paraId="7CF28AD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856" w:type="dxa"/>
          </w:tcPr>
          <w:p w14:paraId="7FC47EE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59</w:t>
            </w:r>
          </w:p>
        </w:tc>
        <w:tc>
          <w:tcPr>
            <w:tcW w:w="1154" w:type="dxa"/>
          </w:tcPr>
          <w:p w14:paraId="3045D51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03AB31E8" w14:textId="77777777">
        <w:trPr>
          <w:trHeight w:val="285"/>
        </w:trPr>
        <w:tc>
          <w:tcPr>
            <w:tcW w:w="1590" w:type="dxa"/>
          </w:tcPr>
          <w:p w14:paraId="5C26AF3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25</w:t>
            </w:r>
          </w:p>
        </w:tc>
        <w:tc>
          <w:tcPr>
            <w:tcW w:w="1542" w:type="dxa"/>
          </w:tcPr>
          <w:p w14:paraId="531C43D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25</w:t>
            </w:r>
          </w:p>
        </w:tc>
        <w:tc>
          <w:tcPr>
            <w:tcW w:w="1783" w:type="dxa"/>
          </w:tcPr>
          <w:p w14:paraId="7E6494A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617" w:type="dxa"/>
          </w:tcPr>
          <w:p w14:paraId="73A7D848"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1856" w:type="dxa"/>
          </w:tcPr>
          <w:p w14:paraId="092127B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70</w:t>
            </w:r>
          </w:p>
        </w:tc>
        <w:tc>
          <w:tcPr>
            <w:tcW w:w="1154" w:type="dxa"/>
          </w:tcPr>
          <w:p w14:paraId="57FC433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386DC805" w14:textId="77777777">
        <w:trPr>
          <w:trHeight w:val="285"/>
        </w:trPr>
        <w:tc>
          <w:tcPr>
            <w:tcW w:w="1590" w:type="dxa"/>
          </w:tcPr>
          <w:p w14:paraId="59A6491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542" w:type="dxa"/>
          </w:tcPr>
          <w:p w14:paraId="5B4F50A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27</w:t>
            </w:r>
          </w:p>
        </w:tc>
        <w:tc>
          <w:tcPr>
            <w:tcW w:w="1783" w:type="dxa"/>
          </w:tcPr>
          <w:p w14:paraId="0CD5C0D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617" w:type="dxa"/>
          </w:tcPr>
          <w:p w14:paraId="7F544F2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856" w:type="dxa"/>
          </w:tcPr>
          <w:p w14:paraId="606D4A7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76</w:t>
            </w:r>
          </w:p>
        </w:tc>
        <w:tc>
          <w:tcPr>
            <w:tcW w:w="1154" w:type="dxa"/>
          </w:tcPr>
          <w:p w14:paraId="5BCF3D4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4483FC28" w14:textId="77777777">
        <w:trPr>
          <w:trHeight w:val="285"/>
        </w:trPr>
        <w:tc>
          <w:tcPr>
            <w:tcW w:w="1590" w:type="dxa"/>
          </w:tcPr>
          <w:p w14:paraId="669F46C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27</w:t>
            </w:r>
          </w:p>
        </w:tc>
        <w:tc>
          <w:tcPr>
            <w:tcW w:w="1542" w:type="dxa"/>
          </w:tcPr>
          <w:p w14:paraId="076A12E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17</w:t>
            </w:r>
          </w:p>
        </w:tc>
        <w:tc>
          <w:tcPr>
            <w:tcW w:w="1783" w:type="dxa"/>
          </w:tcPr>
          <w:p w14:paraId="0B644259"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1617" w:type="dxa"/>
          </w:tcPr>
          <w:p w14:paraId="205211AC"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17</w:t>
            </w:r>
          </w:p>
        </w:tc>
        <w:tc>
          <w:tcPr>
            <w:tcW w:w="1856" w:type="dxa"/>
          </w:tcPr>
          <w:p w14:paraId="077CB5F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52</w:t>
            </w:r>
          </w:p>
        </w:tc>
        <w:tc>
          <w:tcPr>
            <w:tcW w:w="1154" w:type="dxa"/>
          </w:tcPr>
          <w:p w14:paraId="565CE32C"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0E804A5C" w14:textId="77777777">
        <w:trPr>
          <w:trHeight w:val="285"/>
        </w:trPr>
        <w:tc>
          <w:tcPr>
            <w:tcW w:w="1590" w:type="dxa"/>
          </w:tcPr>
          <w:p w14:paraId="166D56F6"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28</w:t>
            </w:r>
          </w:p>
        </w:tc>
        <w:tc>
          <w:tcPr>
            <w:tcW w:w="1542" w:type="dxa"/>
          </w:tcPr>
          <w:p w14:paraId="7BADD95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783" w:type="dxa"/>
          </w:tcPr>
          <w:p w14:paraId="57777409"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617" w:type="dxa"/>
          </w:tcPr>
          <w:p w14:paraId="1CAB555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856" w:type="dxa"/>
          </w:tcPr>
          <w:p w14:paraId="73F4A1F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64</w:t>
            </w:r>
          </w:p>
        </w:tc>
        <w:tc>
          <w:tcPr>
            <w:tcW w:w="1154" w:type="dxa"/>
          </w:tcPr>
          <w:p w14:paraId="0AF5B07C"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1D78EE19" w14:textId="77777777">
        <w:trPr>
          <w:trHeight w:val="285"/>
        </w:trPr>
        <w:tc>
          <w:tcPr>
            <w:tcW w:w="1590" w:type="dxa"/>
          </w:tcPr>
          <w:p w14:paraId="6AB15F9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29</w:t>
            </w:r>
          </w:p>
        </w:tc>
        <w:tc>
          <w:tcPr>
            <w:tcW w:w="1542" w:type="dxa"/>
          </w:tcPr>
          <w:p w14:paraId="31AC4E1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15</w:t>
            </w:r>
          </w:p>
        </w:tc>
        <w:tc>
          <w:tcPr>
            <w:tcW w:w="1783" w:type="dxa"/>
          </w:tcPr>
          <w:p w14:paraId="3A3B967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17</w:t>
            </w:r>
          </w:p>
        </w:tc>
        <w:tc>
          <w:tcPr>
            <w:tcW w:w="1617" w:type="dxa"/>
          </w:tcPr>
          <w:p w14:paraId="1B0897E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16</w:t>
            </w:r>
          </w:p>
        </w:tc>
        <w:tc>
          <w:tcPr>
            <w:tcW w:w="1856" w:type="dxa"/>
          </w:tcPr>
          <w:p w14:paraId="33B8E4C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48</w:t>
            </w:r>
          </w:p>
        </w:tc>
        <w:tc>
          <w:tcPr>
            <w:tcW w:w="1154" w:type="dxa"/>
          </w:tcPr>
          <w:p w14:paraId="572E121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327BA7FA" w14:textId="77777777">
        <w:trPr>
          <w:trHeight w:val="353"/>
        </w:trPr>
        <w:tc>
          <w:tcPr>
            <w:tcW w:w="1590" w:type="dxa"/>
          </w:tcPr>
          <w:p w14:paraId="4353049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30</w:t>
            </w:r>
          </w:p>
        </w:tc>
        <w:tc>
          <w:tcPr>
            <w:tcW w:w="1542" w:type="dxa"/>
          </w:tcPr>
          <w:p w14:paraId="62E3974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11</w:t>
            </w:r>
          </w:p>
        </w:tc>
        <w:tc>
          <w:tcPr>
            <w:tcW w:w="1783" w:type="dxa"/>
          </w:tcPr>
          <w:p w14:paraId="502E6B4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10</w:t>
            </w:r>
          </w:p>
        </w:tc>
        <w:tc>
          <w:tcPr>
            <w:tcW w:w="1617" w:type="dxa"/>
          </w:tcPr>
          <w:p w14:paraId="1FD5AA3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8</w:t>
            </w:r>
          </w:p>
        </w:tc>
        <w:tc>
          <w:tcPr>
            <w:tcW w:w="1856" w:type="dxa"/>
          </w:tcPr>
          <w:p w14:paraId="62F0587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29</w:t>
            </w:r>
          </w:p>
        </w:tc>
        <w:tc>
          <w:tcPr>
            <w:tcW w:w="1154" w:type="dxa"/>
          </w:tcPr>
          <w:p w14:paraId="397E046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Низький</w:t>
            </w:r>
          </w:p>
        </w:tc>
      </w:tr>
    </w:tbl>
    <w:p w14:paraId="4CE80360"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bookmarkStart w:id="9" w:name="_Hlk215314456"/>
      <w:r>
        <w:rPr>
          <w:rFonts w:ascii="Times New Roman" w:hAnsi="Times New Roman" w:cs="Times New Roman"/>
          <w:sz w:val="28"/>
          <w:szCs w:val="28"/>
        </w:rPr>
        <w:t xml:space="preserve">Для наочності результати представлені у вигляді </w:t>
      </w:r>
      <w:proofErr w:type="spellStart"/>
      <w:r>
        <w:rPr>
          <w:rFonts w:ascii="Times New Roman" w:hAnsi="Times New Roman" w:cs="Times New Roman"/>
          <w:sz w:val="28"/>
          <w:szCs w:val="28"/>
        </w:rPr>
        <w:t>сегментограми</w:t>
      </w:r>
      <w:proofErr w:type="spellEnd"/>
      <w:r>
        <w:rPr>
          <w:rFonts w:ascii="Times New Roman" w:hAnsi="Times New Roman" w:cs="Times New Roman"/>
          <w:sz w:val="28"/>
          <w:szCs w:val="28"/>
        </w:rPr>
        <w:t xml:space="preserve"> (див. рис. 2.4).</w:t>
      </w:r>
      <w:bookmarkEnd w:id="9"/>
    </w:p>
    <w:p w14:paraId="7BD666BE" w14:textId="77777777" w:rsidR="00B5539C" w:rsidRDefault="00000000">
      <w:pPr>
        <w:spacing w:after="0" w:line="360" w:lineRule="auto"/>
        <w:jc w:val="both"/>
        <w:rPr>
          <w:rFonts w:ascii="Times New Roman" w:hAnsi="Times New Roman" w:cs="Times New Roman"/>
          <w:sz w:val="28"/>
          <w:szCs w:val="28"/>
        </w:rPr>
      </w:pPr>
      <w:r>
        <w:rPr>
          <w:noProof/>
        </w:rPr>
        <w:drawing>
          <wp:inline distT="0" distB="0" distL="0" distR="0" wp14:anchorId="4EA6190B" wp14:editId="551B9476">
            <wp:extent cx="5932805" cy="3328035"/>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B30844D" w14:textId="77777777" w:rsidR="00B5539C" w:rsidRDefault="00000000">
      <w:pPr>
        <w:spacing w:after="0" w:line="360" w:lineRule="auto"/>
        <w:ind w:firstLine="851"/>
        <w:jc w:val="center"/>
        <w:rPr>
          <w:rFonts w:ascii="Times New Roman" w:hAnsi="Times New Roman" w:cs="Times New Roman"/>
          <w:b/>
          <w:bCs/>
          <w:sz w:val="28"/>
          <w:szCs w:val="28"/>
        </w:rPr>
      </w:pPr>
      <w:r>
        <w:rPr>
          <w:rFonts w:ascii="Times New Roman" w:hAnsi="Times New Roman" w:cs="Times New Roman"/>
          <w:b/>
          <w:bCs/>
          <w:sz w:val="28"/>
          <w:szCs w:val="28"/>
        </w:rPr>
        <w:t xml:space="preserve">Рис. 2.4. </w:t>
      </w:r>
      <w:proofErr w:type="spellStart"/>
      <w:r>
        <w:rPr>
          <w:rFonts w:ascii="Times New Roman" w:hAnsi="Times New Roman" w:cs="Times New Roman"/>
          <w:b/>
          <w:bCs/>
          <w:sz w:val="28"/>
          <w:szCs w:val="28"/>
        </w:rPr>
        <w:t>Сегментограма</w:t>
      </w:r>
      <w:proofErr w:type="spellEnd"/>
      <w:r>
        <w:rPr>
          <w:rFonts w:ascii="Times New Roman" w:hAnsi="Times New Roman" w:cs="Times New Roman"/>
          <w:b/>
          <w:bCs/>
          <w:sz w:val="28"/>
          <w:szCs w:val="28"/>
        </w:rPr>
        <w:t xml:space="preserve"> результатів дослідження за показником мотиваційних орієнтацій у міжособистісних комунікаціях</w:t>
      </w:r>
    </w:p>
    <w:p w14:paraId="3F5072C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Дослідження мотиваційних орієнтацій у міжособистісних комунікаціях серед 30 працівників ТОВ «</w:t>
      </w:r>
      <w:proofErr w:type="spellStart"/>
      <w:r>
        <w:rPr>
          <w:rFonts w:ascii="Times New Roman" w:hAnsi="Times New Roman" w:cs="Times New Roman"/>
          <w:sz w:val="28"/>
          <w:szCs w:val="28"/>
        </w:rPr>
        <w:t>Рудь</w:t>
      </w:r>
      <w:proofErr w:type="spellEnd"/>
      <w:r>
        <w:rPr>
          <w:rFonts w:ascii="Times New Roman" w:hAnsi="Times New Roman" w:cs="Times New Roman"/>
          <w:sz w:val="28"/>
          <w:szCs w:val="28"/>
        </w:rPr>
        <w:t>» показало, що рівень гармонійності комунікативних орієнтацій у колективі варіює від низького до високого, при цьому переважна більшість респондентів демонструє середній та високий рівень. Так, близько 43% працівників проявили високий рівень гармонійності, що свідчить про їхню здатність підтримувати конструктивний діалог, враховувати інтереси партнерів та ефективно досягати компромісів у процесі взаємодії. Середній рівень гармонійності виявився у 47% респондентів, які, незважаючи на загальну готовність до співпраці, у стресових або конфліктних ситуаціях можуть проявляти обмежену гнучкість та недостатню готовність до компромісу. Низький рівень гармонійності спостерігався у 10% працівників, що характеризується труднощами у встановленні контактів, недостатнім прийняттям позиції співрозмовника та схильністю відстоювати власні інтереси без урахування інших.</w:t>
      </w:r>
    </w:p>
    <w:p w14:paraId="0C5069C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результати свідчать, що колектив здебільшого налаштований на продуктивну комунікацію, але існує певна частина працівників, які потребують підтримки та розвитку навичок конструктивного спілкування для мінімізації потенційних конфліктів. </w:t>
      </w:r>
    </w:p>
    <w:p w14:paraId="03F5D7B3" w14:textId="77777777" w:rsidR="00B5539C" w:rsidRDefault="00000000">
      <w:pPr>
        <w:pStyle w:val="af4"/>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Аналіз результатів за тестом Томаса-</w:t>
      </w:r>
      <w:proofErr w:type="spellStart"/>
      <w:r>
        <w:rPr>
          <w:rFonts w:ascii="Times New Roman" w:hAnsi="Times New Roman" w:cs="Times New Roman"/>
          <w:b/>
          <w:bCs/>
          <w:sz w:val="28"/>
          <w:szCs w:val="28"/>
        </w:rPr>
        <w:t>Кілманна</w:t>
      </w:r>
      <w:proofErr w:type="spellEnd"/>
    </w:p>
    <w:p w14:paraId="0960A58E" w14:textId="77777777" w:rsidR="00B5539C" w:rsidRDefault="00B5539C">
      <w:pPr>
        <w:spacing w:after="0" w:line="360" w:lineRule="auto"/>
        <w:jc w:val="both"/>
        <w:rPr>
          <w:rFonts w:ascii="Times New Roman" w:hAnsi="Times New Roman" w:cs="Times New Roman"/>
          <w:sz w:val="28"/>
          <w:szCs w:val="28"/>
        </w:rPr>
      </w:pPr>
    </w:p>
    <w:p w14:paraId="5BBBDC8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Дослідження за опитувальником Кеннета Томаса було проведено серед 30 працівників ТОВ «</w:t>
      </w:r>
      <w:proofErr w:type="spellStart"/>
      <w:r>
        <w:rPr>
          <w:rFonts w:ascii="Times New Roman" w:hAnsi="Times New Roman" w:cs="Times New Roman"/>
          <w:sz w:val="28"/>
          <w:szCs w:val="28"/>
        </w:rPr>
        <w:t>Рудь</w:t>
      </w:r>
      <w:proofErr w:type="spellEnd"/>
      <w:r>
        <w:rPr>
          <w:rFonts w:ascii="Times New Roman" w:hAnsi="Times New Roman" w:cs="Times New Roman"/>
          <w:sz w:val="28"/>
          <w:szCs w:val="28"/>
        </w:rPr>
        <w:t xml:space="preserve">» для виявлення </w:t>
      </w:r>
      <w:bookmarkStart w:id="10" w:name="_Hlk215314927"/>
      <w:r>
        <w:rPr>
          <w:rFonts w:ascii="Times New Roman" w:hAnsi="Times New Roman" w:cs="Times New Roman"/>
          <w:sz w:val="28"/>
          <w:szCs w:val="28"/>
        </w:rPr>
        <w:t>домінуючих способів регулювання конфліктів</w:t>
      </w:r>
      <w:bookmarkEnd w:id="10"/>
      <w:r>
        <w:rPr>
          <w:rFonts w:ascii="Times New Roman" w:hAnsi="Times New Roman" w:cs="Times New Roman"/>
          <w:sz w:val="28"/>
          <w:szCs w:val="28"/>
        </w:rPr>
        <w:t>. Методика дозволяє оцінити вираженість п’яти стратегій поведінки: суперництво, співпраця, компроміс, уникнення та пристосування. Кожна стратегія оцінюється кількісно за сумою балів, набраних респондентом за відповідними судженнями. Результати дослідження надано у таблиці (див. табл. 2.3).</w:t>
      </w:r>
    </w:p>
    <w:p w14:paraId="5108EE41" w14:textId="77777777" w:rsidR="00B5539C" w:rsidRDefault="00B5539C">
      <w:pPr>
        <w:spacing w:after="0" w:line="360" w:lineRule="auto"/>
        <w:jc w:val="both"/>
        <w:rPr>
          <w:rFonts w:ascii="Times New Roman" w:hAnsi="Times New Roman" w:cs="Times New Roman"/>
          <w:sz w:val="28"/>
          <w:szCs w:val="28"/>
        </w:rPr>
      </w:pPr>
    </w:p>
    <w:p w14:paraId="5EA91611" w14:textId="77777777" w:rsidR="00B5539C" w:rsidRDefault="00000000">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lastRenderedPageBreak/>
        <w:t>Таблиця 2.3</w:t>
      </w:r>
    </w:p>
    <w:p w14:paraId="17C07DF1" w14:textId="77777777" w:rsidR="00B5539C" w:rsidRDefault="00000000">
      <w:pPr>
        <w:spacing w:after="0" w:line="360" w:lineRule="auto"/>
        <w:ind w:firstLine="709"/>
        <w:jc w:val="center"/>
        <w:rPr>
          <w:rFonts w:ascii="Times New Roman" w:hAnsi="Times New Roman" w:cs="Times New Roman"/>
          <w:b/>
          <w:bCs/>
          <w:sz w:val="28"/>
          <w:szCs w:val="28"/>
        </w:rPr>
      </w:pPr>
      <w:bookmarkStart w:id="11" w:name="_Hlk215315333"/>
      <w:r>
        <w:rPr>
          <w:rFonts w:ascii="Times New Roman" w:hAnsi="Times New Roman" w:cs="Times New Roman"/>
          <w:b/>
          <w:bCs/>
          <w:sz w:val="28"/>
          <w:szCs w:val="28"/>
        </w:rPr>
        <w:t xml:space="preserve">Зведена таблиця результатів дослідження </w:t>
      </w:r>
      <w:bookmarkEnd w:id="11"/>
    </w:p>
    <w:tbl>
      <w:tblPr>
        <w:tblStyle w:val="af7"/>
        <w:tblW w:w="9391" w:type="dxa"/>
        <w:tblLayout w:type="fixed"/>
        <w:tblLook w:val="04A0" w:firstRow="1" w:lastRow="0" w:firstColumn="1" w:lastColumn="0" w:noHBand="0" w:noVBand="1"/>
      </w:tblPr>
      <w:tblGrid>
        <w:gridCol w:w="497"/>
        <w:gridCol w:w="2045"/>
        <w:gridCol w:w="2283"/>
        <w:gridCol w:w="2309"/>
        <w:gridCol w:w="2257"/>
      </w:tblGrid>
      <w:tr w:rsidR="00B5539C" w14:paraId="4EFFC214" w14:textId="77777777">
        <w:trPr>
          <w:trHeight w:val="917"/>
        </w:trPr>
        <w:tc>
          <w:tcPr>
            <w:tcW w:w="497" w:type="dxa"/>
          </w:tcPr>
          <w:p w14:paraId="4EAC5261"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w:t>
            </w:r>
          </w:p>
        </w:tc>
        <w:tc>
          <w:tcPr>
            <w:tcW w:w="2045" w:type="dxa"/>
          </w:tcPr>
          <w:p w14:paraId="43E1262F"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Стратегія</w:t>
            </w:r>
          </w:p>
        </w:tc>
        <w:tc>
          <w:tcPr>
            <w:tcW w:w="2283" w:type="dxa"/>
          </w:tcPr>
          <w:p w14:paraId="2F82B5D6"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Низький рівень (к-сть, %)</w:t>
            </w:r>
          </w:p>
        </w:tc>
        <w:tc>
          <w:tcPr>
            <w:tcW w:w="2309" w:type="dxa"/>
          </w:tcPr>
          <w:p w14:paraId="4486A7A3"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Середній рівень (к-сть, %)</w:t>
            </w:r>
          </w:p>
        </w:tc>
        <w:tc>
          <w:tcPr>
            <w:tcW w:w="2257" w:type="dxa"/>
          </w:tcPr>
          <w:p w14:paraId="7CD9EA55"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Високий рівень (к-сть, %)</w:t>
            </w:r>
          </w:p>
        </w:tc>
      </w:tr>
      <w:tr w:rsidR="00B5539C" w14:paraId="339B0A75" w14:textId="77777777">
        <w:trPr>
          <w:trHeight w:val="470"/>
        </w:trPr>
        <w:tc>
          <w:tcPr>
            <w:tcW w:w="497" w:type="dxa"/>
          </w:tcPr>
          <w:p w14:paraId="44C5553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w:t>
            </w:r>
          </w:p>
        </w:tc>
        <w:tc>
          <w:tcPr>
            <w:tcW w:w="2045" w:type="dxa"/>
          </w:tcPr>
          <w:p w14:paraId="616280D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Суперництво</w:t>
            </w:r>
          </w:p>
        </w:tc>
        <w:tc>
          <w:tcPr>
            <w:tcW w:w="2283" w:type="dxa"/>
          </w:tcPr>
          <w:p w14:paraId="1AF6510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 / 7%</w:t>
            </w:r>
          </w:p>
        </w:tc>
        <w:tc>
          <w:tcPr>
            <w:tcW w:w="2309" w:type="dxa"/>
          </w:tcPr>
          <w:p w14:paraId="768EB8C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12 / 40%</w:t>
            </w:r>
          </w:p>
        </w:tc>
        <w:tc>
          <w:tcPr>
            <w:tcW w:w="2257" w:type="dxa"/>
          </w:tcPr>
          <w:p w14:paraId="5C54931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16 / 53%</w:t>
            </w:r>
          </w:p>
        </w:tc>
      </w:tr>
      <w:tr w:rsidR="00B5539C" w14:paraId="6E0FE34B" w14:textId="77777777">
        <w:trPr>
          <w:trHeight w:val="470"/>
        </w:trPr>
        <w:tc>
          <w:tcPr>
            <w:tcW w:w="497" w:type="dxa"/>
          </w:tcPr>
          <w:p w14:paraId="5DECFA1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w:t>
            </w:r>
          </w:p>
        </w:tc>
        <w:tc>
          <w:tcPr>
            <w:tcW w:w="2045" w:type="dxa"/>
          </w:tcPr>
          <w:p w14:paraId="6742A75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Співпраця</w:t>
            </w:r>
          </w:p>
        </w:tc>
        <w:tc>
          <w:tcPr>
            <w:tcW w:w="2283" w:type="dxa"/>
          </w:tcPr>
          <w:p w14:paraId="031B42F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 / 20%</w:t>
            </w:r>
          </w:p>
        </w:tc>
        <w:tc>
          <w:tcPr>
            <w:tcW w:w="2309" w:type="dxa"/>
          </w:tcPr>
          <w:p w14:paraId="47E4258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18 / 60%</w:t>
            </w:r>
          </w:p>
        </w:tc>
        <w:tc>
          <w:tcPr>
            <w:tcW w:w="2257" w:type="dxa"/>
          </w:tcPr>
          <w:p w14:paraId="168100F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 / 20%</w:t>
            </w:r>
          </w:p>
        </w:tc>
      </w:tr>
      <w:tr w:rsidR="00B5539C" w14:paraId="60364EAB" w14:textId="77777777">
        <w:trPr>
          <w:trHeight w:val="470"/>
        </w:trPr>
        <w:tc>
          <w:tcPr>
            <w:tcW w:w="497" w:type="dxa"/>
          </w:tcPr>
          <w:p w14:paraId="728F97F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w:t>
            </w:r>
          </w:p>
        </w:tc>
        <w:tc>
          <w:tcPr>
            <w:tcW w:w="2045" w:type="dxa"/>
          </w:tcPr>
          <w:p w14:paraId="09C622A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Компроміс</w:t>
            </w:r>
          </w:p>
        </w:tc>
        <w:tc>
          <w:tcPr>
            <w:tcW w:w="2283" w:type="dxa"/>
          </w:tcPr>
          <w:p w14:paraId="112CD3A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 / 13%</w:t>
            </w:r>
          </w:p>
        </w:tc>
        <w:tc>
          <w:tcPr>
            <w:tcW w:w="2309" w:type="dxa"/>
          </w:tcPr>
          <w:p w14:paraId="7FC0D68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20 / 67%</w:t>
            </w:r>
          </w:p>
        </w:tc>
        <w:tc>
          <w:tcPr>
            <w:tcW w:w="2257" w:type="dxa"/>
          </w:tcPr>
          <w:p w14:paraId="23F3EF7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 / 20%</w:t>
            </w:r>
          </w:p>
        </w:tc>
      </w:tr>
      <w:tr w:rsidR="00B5539C" w14:paraId="7493890C" w14:textId="77777777">
        <w:trPr>
          <w:trHeight w:val="470"/>
        </w:trPr>
        <w:tc>
          <w:tcPr>
            <w:tcW w:w="497" w:type="dxa"/>
          </w:tcPr>
          <w:p w14:paraId="1E74D6E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w:t>
            </w:r>
          </w:p>
        </w:tc>
        <w:tc>
          <w:tcPr>
            <w:tcW w:w="2045" w:type="dxa"/>
          </w:tcPr>
          <w:p w14:paraId="0366360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Уникнення</w:t>
            </w:r>
          </w:p>
        </w:tc>
        <w:tc>
          <w:tcPr>
            <w:tcW w:w="2283" w:type="dxa"/>
          </w:tcPr>
          <w:p w14:paraId="0332EAD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 / 17%</w:t>
            </w:r>
          </w:p>
        </w:tc>
        <w:tc>
          <w:tcPr>
            <w:tcW w:w="2309" w:type="dxa"/>
          </w:tcPr>
          <w:p w14:paraId="53689E4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15 / 50%</w:t>
            </w:r>
          </w:p>
        </w:tc>
        <w:tc>
          <w:tcPr>
            <w:tcW w:w="2257" w:type="dxa"/>
          </w:tcPr>
          <w:p w14:paraId="6F8C4DD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10 / 33%</w:t>
            </w:r>
          </w:p>
        </w:tc>
      </w:tr>
      <w:tr w:rsidR="00B5539C" w14:paraId="4FA65B03" w14:textId="77777777">
        <w:trPr>
          <w:trHeight w:val="446"/>
        </w:trPr>
        <w:tc>
          <w:tcPr>
            <w:tcW w:w="497" w:type="dxa"/>
          </w:tcPr>
          <w:p w14:paraId="5AFD7E1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w:t>
            </w:r>
          </w:p>
        </w:tc>
        <w:tc>
          <w:tcPr>
            <w:tcW w:w="2045" w:type="dxa"/>
          </w:tcPr>
          <w:p w14:paraId="49DAB4A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Пристосування</w:t>
            </w:r>
          </w:p>
        </w:tc>
        <w:tc>
          <w:tcPr>
            <w:tcW w:w="2283" w:type="dxa"/>
          </w:tcPr>
          <w:p w14:paraId="66527B3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 / 10%</w:t>
            </w:r>
          </w:p>
        </w:tc>
        <w:tc>
          <w:tcPr>
            <w:tcW w:w="2309" w:type="dxa"/>
          </w:tcPr>
          <w:p w14:paraId="054E889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20 / 67%</w:t>
            </w:r>
          </w:p>
        </w:tc>
        <w:tc>
          <w:tcPr>
            <w:tcW w:w="2257" w:type="dxa"/>
          </w:tcPr>
          <w:p w14:paraId="30DAA98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7 / 23%</w:t>
            </w:r>
          </w:p>
        </w:tc>
      </w:tr>
    </w:tbl>
    <w:p w14:paraId="3BFE5A0E" w14:textId="77777777" w:rsidR="00B5539C" w:rsidRDefault="00B5539C">
      <w:pPr>
        <w:spacing w:after="0" w:line="360" w:lineRule="auto"/>
        <w:jc w:val="both"/>
        <w:rPr>
          <w:rFonts w:ascii="Times New Roman" w:hAnsi="Times New Roman" w:cs="Times New Roman"/>
          <w:sz w:val="28"/>
          <w:szCs w:val="28"/>
        </w:rPr>
      </w:pPr>
    </w:p>
    <w:p w14:paraId="27D1AE5E"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bookmarkStart w:id="12" w:name="_Hlk215315459"/>
      <w:r>
        <w:rPr>
          <w:rFonts w:ascii="Times New Roman" w:hAnsi="Times New Roman" w:cs="Times New Roman"/>
          <w:sz w:val="28"/>
          <w:szCs w:val="28"/>
        </w:rPr>
        <w:t>Для наочності результати представлені у вигляді гістограми (див. рис. 2.5).</w:t>
      </w:r>
      <w:bookmarkEnd w:id="12"/>
    </w:p>
    <w:p w14:paraId="321B197A" w14:textId="77777777" w:rsidR="00B5539C" w:rsidRDefault="00000000">
      <w:pPr>
        <w:spacing w:after="0" w:line="360" w:lineRule="auto"/>
        <w:jc w:val="both"/>
        <w:rPr>
          <w:rFonts w:ascii="Times New Roman" w:hAnsi="Times New Roman" w:cs="Times New Roman"/>
          <w:sz w:val="28"/>
          <w:szCs w:val="28"/>
        </w:rPr>
      </w:pPr>
      <w:r>
        <w:rPr>
          <w:noProof/>
        </w:rPr>
        <w:drawing>
          <wp:inline distT="0" distB="0" distL="0" distR="0" wp14:anchorId="1E1B4810" wp14:editId="17A85572">
            <wp:extent cx="5975350" cy="36576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54AD222E"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Рис. 2.5. Гістограма результатів дослідження за показником домінуючих способів регулювання конфліктів</w:t>
      </w:r>
    </w:p>
    <w:p w14:paraId="110515C8" w14:textId="77777777" w:rsidR="00B5539C" w:rsidRDefault="00B5539C">
      <w:pPr>
        <w:spacing w:after="0" w:line="360" w:lineRule="auto"/>
        <w:rPr>
          <w:rFonts w:ascii="Times New Roman" w:hAnsi="Times New Roman" w:cs="Times New Roman"/>
          <w:b/>
          <w:bCs/>
          <w:sz w:val="28"/>
          <w:szCs w:val="28"/>
        </w:rPr>
      </w:pPr>
    </w:p>
    <w:p w14:paraId="0B214FA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Результати свідчать про підвищену схильність частини працівників до конфліктних або небезпечних для колективу стратегій. Суперництво </w:t>
      </w:r>
      <w:r>
        <w:rPr>
          <w:rFonts w:ascii="Times New Roman" w:hAnsi="Times New Roman" w:cs="Times New Roman"/>
          <w:sz w:val="28"/>
          <w:szCs w:val="28"/>
        </w:rPr>
        <w:lastRenderedPageBreak/>
        <w:t>виражене у більш ніж половини респондентів (53%), що вказує на тенденцію відстоювати власні інтереси навіть за рахунок інших. Стратегії співпраці та компромісу проявляються переважно на середньому рівні, а частка високого рівня значно зменшена (20%), що означає обмежену готовність колективу до конструктивного вирішення конфліктів.</w:t>
      </w:r>
    </w:p>
    <w:p w14:paraId="17FA9EA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Стратегія уникнення виявляється у третини респондентів на високому рівні, що вказує на прагнення частини колективу ігнорувати конфліктні ситуації, замість того, щоб вирішувати їх. Пристосування на високому рівні також зустрічається у невеликої частини працівників, що свідчить про поступки власних інтересів без гарантії взаємності.</w:t>
      </w:r>
    </w:p>
    <w:p w14:paraId="04A446DB"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цілому, колектив демонструє помітну тенденцію до конфліктності та обмежену готовність до співпраці, що потребує уваги керівництва та спеціальних заходів щодо підвищення комунікативної культури та навичок управління конфліктами.</w:t>
      </w:r>
    </w:p>
    <w:p w14:paraId="2D3EF429" w14:textId="77777777" w:rsidR="00B5539C" w:rsidRDefault="00000000">
      <w:pPr>
        <w:pStyle w:val="af4"/>
        <w:numPr>
          <w:ilvl w:val="0"/>
          <w:numId w:val="6"/>
        </w:numPr>
        <w:spacing w:after="0" w:line="360" w:lineRule="auto"/>
        <w:ind w:left="0" w:firstLine="709"/>
        <w:jc w:val="both"/>
        <w:rPr>
          <w:rFonts w:ascii="Times New Roman" w:hAnsi="Times New Roman" w:cs="Times New Roman"/>
          <w:sz w:val="28"/>
          <w:szCs w:val="28"/>
        </w:rPr>
      </w:pPr>
      <w:bookmarkStart w:id="13" w:name="_Hlk215339302"/>
      <w:r>
        <w:rPr>
          <w:rFonts w:ascii="Times New Roman" w:hAnsi="Times New Roman" w:cs="Times New Roman"/>
          <w:b/>
          <w:bCs/>
          <w:sz w:val="28"/>
          <w:szCs w:val="28"/>
        </w:rPr>
        <w:t>Аналіз результатів за методикою оцінки психологічного клімату у колективі</w:t>
      </w:r>
      <w:bookmarkEnd w:id="13"/>
    </w:p>
    <w:p w14:paraId="63299000"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Дослідження проводилось серед 30 працівників ТОВ «</w:t>
      </w:r>
      <w:proofErr w:type="spellStart"/>
      <w:r>
        <w:rPr>
          <w:rFonts w:ascii="Times New Roman" w:hAnsi="Times New Roman" w:cs="Times New Roman"/>
          <w:sz w:val="28"/>
          <w:szCs w:val="28"/>
        </w:rPr>
        <w:t>Рудь</w:t>
      </w:r>
      <w:proofErr w:type="spellEnd"/>
      <w:r>
        <w:rPr>
          <w:rFonts w:ascii="Times New Roman" w:hAnsi="Times New Roman" w:cs="Times New Roman"/>
          <w:sz w:val="28"/>
          <w:szCs w:val="28"/>
        </w:rPr>
        <w:t>» з метою визначення психологічної атмосфери у колективі. За допомогою шкали семантичного диференціалу кожен респондент оцінював десять протилежних характеристик атмосфери за 8-бальною шкалою, де нижчий бал відповідає сприятливій атмосфері, а вищий – негативній (див. табл. 2.4).</w:t>
      </w:r>
    </w:p>
    <w:p w14:paraId="4C86384D" w14:textId="77777777" w:rsidR="00B5539C" w:rsidRDefault="00000000">
      <w:pPr>
        <w:spacing w:after="0" w:line="360" w:lineRule="auto"/>
        <w:ind w:firstLine="708"/>
        <w:jc w:val="right"/>
        <w:rPr>
          <w:rFonts w:ascii="Times New Roman" w:hAnsi="Times New Roman" w:cs="Times New Roman"/>
          <w:b/>
          <w:bCs/>
          <w:sz w:val="28"/>
          <w:szCs w:val="28"/>
        </w:rPr>
      </w:pPr>
      <w:r>
        <w:rPr>
          <w:rFonts w:ascii="Times New Roman" w:hAnsi="Times New Roman" w:cs="Times New Roman"/>
          <w:b/>
          <w:bCs/>
          <w:sz w:val="28"/>
          <w:szCs w:val="28"/>
        </w:rPr>
        <w:t xml:space="preserve">Таблиця 2.4 </w:t>
      </w:r>
    </w:p>
    <w:p w14:paraId="542AB5D1" w14:textId="77777777" w:rsidR="00B5539C" w:rsidRDefault="00000000">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Зведена таблиця результатів дослідження (n=30)</w:t>
      </w:r>
    </w:p>
    <w:tbl>
      <w:tblPr>
        <w:tblStyle w:val="af7"/>
        <w:tblW w:w="9232" w:type="dxa"/>
        <w:tblLayout w:type="fixed"/>
        <w:tblLook w:val="04A0" w:firstRow="1" w:lastRow="0" w:firstColumn="1" w:lastColumn="0" w:noHBand="0" w:noVBand="1"/>
      </w:tblPr>
      <w:tblGrid>
        <w:gridCol w:w="712"/>
        <w:gridCol w:w="2917"/>
        <w:gridCol w:w="5603"/>
      </w:tblGrid>
      <w:tr w:rsidR="00B5539C" w14:paraId="588505FD" w14:textId="77777777">
        <w:trPr>
          <w:trHeight w:val="333"/>
        </w:trPr>
        <w:tc>
          <w:tcPr>
            <w:tcW w:w="712" w:type="dxa"/>
          </w:tcPr>
          <w:p w14:paraId="058DF696"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w:t>
            </w:r>
          </w:p>
        </w:tc>
        <w:tc>
          <w:tcPr>
            <w:tcW w:w="2917" w:type="dxa"/>
          </w:tcPr>
          <w:p w14:paraId="32397BEF"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Сумарний бал</w:t>
            </w:r>
          </w:p>
        </w:tc>
        <w:tc>
          <w:tcPr>
            <w:tcW w:w="5603" w:type="dxa"/>
          </w:tcPr>
          <w:p w14:paraId="62545671"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Рівень психологічної атмосфери</w:t>
            </w:r>
          </w:p>
        </w:tc>
      </w:tr>
      <w:tr w:rsidR="00B5539C" w14:paraId="49AAA97D" w14:textId="77777777">
        <w:trPr>
          <w:trHeight w:val="333"/>
        </w:trPr>
        <w:tc>
          <w:tcPr>
            <w:tcW w:w="712" w:type="dxa"/>
          </w:tcPr>
          <w:p w14:paraId="0243AC0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w:t>
            </w:r>
          </w:p>
        </w:tc>
        <w:tc>
          <w:tcPr>
            <w:tcW w:w="2917" w:type="dxa"/>
          </w:tcPr>
          <w:p w14:paraId="792C533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28</w:t>
            </w:r>
          </w:p>
        </w:tc>
        <w:tc>
          <w:tcPr>
            <w:tcW w:w="5603" w:type="dxa"/>
          </w:tcPr>
          <w:p w14:paraId="3480BBA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Позитивна</w:t>
            </w:r>
          </w:p>
        </w:tc>
      </w:tr>
      <w:tr w:rsidR="00B5539C" w14:paraId="2DF0D1E5" w14:textId="77777777">
        <w:trPr>
          <w:trHeight w:val="315"/>
        </w:trPr>
        <w:tc>
          <w:tcPr>
            <w:tcW w:w="712" w:type="dxa"/>
          </w:tcPr>
          <w:p w14:paraId="3334FB6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w:t>
            </w:r>
          </w:p>
        </w:tc>
        <w:tc>
          <w:tcPr>
            <w:tcW w:w="2917" w:type="dxa"/>
          </w:tcPr>
          <w:p w14:paraId="129C58F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31</w:t>
            </w:r>
          </w:p>
        </w:tc>
        <w:tc>
          <w:tcPr>
            <w:tcW w:w="5603" w:type="dxa"/>
          </w:tcPr>
          <w:p w14:paraId="130E7D7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Позитивна</w:t>
            </w:r>
          </w:p>
        </w:tc>
      </w:tr>
      <w:tr w:rsidR="00B5539C" w14:paraId="2C6D9681" w14:textId="77777777">
        <w:trPr>
          <w:trHeight w:val="333"/>
        </w:trPr>
        <w:tc>
          <w:tcPr>
            <w:tcW w:w="712" w:type="dxa"/>
          </w:tcPr>
          <w:p w14:paraId="0AB0FB7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w:t>
            </w:r>
          </w:p>
        </w:tc>
        <w:tc>
          <w:tcPr>
            <w:tcW w:w="2917" w:type="dxa"/>
          </w:tcPr>
          <w:p w14:paraId="42AC8DD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45</w:t>
            </w:r>
          </w:p>
        </w:tc>
        <w:tc>
          <w:tcPr>
            <w:tcW w:w="5603" w:type="dxa"/>
          </w:tcPr>
          <w:p w14:paraId="70CABAC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79D9A990" w14:textId="77777777">
        <w:trPr>
          <w:trHeight w:val="333"/>
        </w:trPr>
        <w:tc>
          <w:tcPr>
            <w:tcW w:w="712" w:type="dxa"/>
          </w:tcPr>
          <w:p w14:paraId="03339DB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w:t>
            </w:r>
          </w:p>
        </w:tc>
        <w:tc>
          <w:tcPr>
            <w:tcW w:w="2917" w:type="dxa"/>
          </w:tcPr>
          <w:p w14:paraId="6E3660E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50</w:t>
            </w:r>
          </w:p>
        </w:tc>
        <w:tc>
          <w:tcPr>
            <w:tcW w:w="5603" w:type="dxa"/>
          </w:tcPr>
          <w:p w14:paraId="3731501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68A8E59D" w14:textId="77777777">
        <w:trPr>
          <w:trHeight w:val="333"/>
        </w:trPr>
        <w:tc>
          <w:tcPr>
            <w:tcW w:w="712" w:type="dxa"/>
          </w:tcPr>
          <w:p w14:paraId="2E4AF02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w:t>
            </w:r>
          </w:p>
        </w:tc>
        <w:tc>
          <w:tcPr>
            <w:tcW w:w="2917" w:type="dxa"/>
          </w:tcPr>
          <w:p w14:paraId="0BEBBEF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47</w:t>
            </w:r>
          </w:p>
        </w:tc>
        <w:tc>
          <w:tcPr>
            <w:tcW w:w="5603" w:type="dxa"/>
          </w:tcPr>
          <w:p w14:paraId="6E08F4E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01E4C25D" w14:textId="77777777">
        <w:trPr>
          <w:trHeight w:val="333"/>
        </w:trPr>
        <w:tc>
          <w:tcPr>
            <w:tcW w:w="712" w:type="dxa"/>
          </w:tcPr>
          <w:p w14:paraId="327D96D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w:t>
            </w:r>
          </w:p>
        </w:tc>
        <w:tc>
          <w:tcPr>
            <w:tcW w:w="2917" w:type="dxa"/>
          </w:tcPr>
          <w:p w14:paraId="170FC78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55</w:t>
            </w:r>
          </w:p>
        </w:tc>
        <w:tc>
          <w:tcPr>
            <w:tcW w:w="5603" w:type="dxa"/>
          </w:tcPr>
          <w:p w14:paraId="5365C28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6BBE5200" w14:textId="77777777">
        <w:trPr>
          <w:trHeight w:val="333"/>
        </w:trPr>
        <w:tc>
          <w:tcPr>
            <w:tcW w:w="712" w:type="dxa"/>
          </w:tcPr>
          <w:p w14:paraId="40010CE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7</w:t>
            </w:r>
          </w:p>
        </w:tc>
        <w:tc>
          <w:tcPr>
            <w:tcW w:w="2917" w:type="dxa"/>
          </w:tcPr>
          <w:p w14:paraId="0359C13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60</w:t>
            </w:r>
          </w:p>
        </w:tc>
        <w:tc>
          <w:tcPr>
            <w:tcW w:w="5603" w:type="dxa"/>
          </w:tcPr>
          <w:p w14:paraId="2555E85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Негативна</w:t>
            </w:r>
          </w:p>
        </w:tc>
      </w:tr>
      <w:tr w:rsidR="00B5539C" w14:paraId="35DB1BD0" w14:textId="77777777">
        <w:trPr>
          <w:trHeight w:val="315"/>
        </w:trPr>
        <w:tc>
          <w:tcPr>
            <w:tcW w:w="712" w:type="dxa"/>
          </w:tcPr>
          <w:p w14:paraId="7F5CBD6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lastRenderedPageBreak/>
              <w:t>8</w:t>
            </w:r>
          </w:p>
        </w:tc>
        <w:tc>
          <w:tcPr>
            <w:tcW w:w="2917" w:type="dxa"/>
          </w:tcPr>
          <w:p w14:paraId="23DA74A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53</w:t>
            </w:r>
          </w:p>
        </w:tc>
        <w:tc>
          <w:tcPr>
            <w:tcW w:w="5603" w:type="dxa"/>
          </w:tcPr>
          <w:p w14:paraId="0EBAF87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01E090BB" w14:textId="77777777">
        <w:trPr>
          <w:trHeight w:val="333"/>
        </w:trPr>
        <w:tc>
          <w:tcPr>
            <w:tcW w:w="712" w:type="dxa"/>
          </w:tcPr>
          <w:p w14:paraId="31C6DCF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9</w:t>
            </w:r>
          </w:p>
        </w:tc>
        <w:tc>
          <w:tcPr>
            <w:tcW w:w="2917" w:type="dxa"/>
          </w:tcPr>
          <w:p w14:paraId="3516F65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57</w:t>
            </w:r>
          </w:p>
        </w:tc>
        <w:tc>
          <w:tcPr>
            <w:tcW w:w="5603" w:type="dxa"/>
          </w:tcPr>
          <w:p w14:paraId="4CF5844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Негативна</w:t>
            </w:r>
          </w:p>
        </w:tc>
      </w:tr>
      <w:tr w:rsidR="00B5539C" w14:paraId="6DB8DC62" w14:textId="77777777">
        <w:trPr>
          <w:trHeight w:val="333"/>
        </w:trPr>
        <w:tc>
          <w:tcPr>
            <w:tcW w:w="712" w:type="dxa"/>
          </w:tcPr>
          <w:p w14:paraId="1F1D0FD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10</w:t>
            </w:r>
          </w:p>
        </w:tc>
        <w:tc>
          <w:tcPr>
            <w:tcW w:w="2917" w:type="dxa"/>
          </w:tcPr>
          <w:p w14:paraId="38F607B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48</w:t>
            </w:r>
          </w:p>
        </w:tc>
        <w:tc>
          <w:tcPr>
            <w:tcW w:w="5603" w:type="dxa"/>
          </w:tcPr>
          <w:p w14:paraId="51921EE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6C9FADAE" w14:textId="77777777">
        <w:trPr>
          <w:trHeight w:val="333"/>
        </w:trPr>
        <w:tc>
          <w:tcPr>
            <w:tcW w:w="712" w:type="dxa"/>
          </w:tcPr>
          <w:p w14:paraId="67EB929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11</w:t>
            </w:r>
          </w:p>
        </w:tc>
        <w:tc>
          <w:tcPr>
            <w:tcW w:w="2917" w:type="dxa"/>
          </w:tcPr>
          <w:p w14:paraId="53636F6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63</w:t>
            </w:r>
          </w:p>
        </w:tc>
        <w:tc>
          <w:tcPr>
            <w:tcW w:w="5603" w:type="dxa"/>
          </w:tcPr>
          <w:p w14:paraId="28B6171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Негативна</w:t>
            </w:r>
          </w:p>
        </w:tc>
      </w:tr>
      <w:tr w:rsidR="00B5539C" w14:paraId="69D071C3" w14:textId="77777777">
        <w:trPr>
          <w:trHeight w:val="333"/>
        </w:trPr>
        <w:tc>
          <w:tcPr>
            <w:tcW w:w="712" w:type="dxa"/>
          </w:tcPr>
          <w:p w14:paraId="44D6E97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12</w:t>
            </w:r>
          </w:p>
        </w:tc>
        <w:tc>
          <w:tcPr>
            <w:tcW w:w="2917" w:type="dxa"/>
          </w:tcPr>
          <w:p w14:paraId="03C8553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46</w:t>
            </w:r>
          </w:p>
        </w:tc>
        <w:tc>
          <w:tcPr>
            <w:tcW w:w="5603" w:type="dxa"/>
          </w:tcPr>
          <w:p w14:paraId="377A4C5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1225CFFA" w14:textId="77777777">
        <w:trPr>
          <w:trHeight w:val="333"/>
        </w:trPr>
        <w:tc>
          <w:tcPr>
            <w:tcW w:w="712" w:type="dxa"/>
          </w:tcPr>
          <w:p w14:paraId="7CA927D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13</w:t>
            </w:r>
          </w:p>
        </w:tc>
        <w:tc>
          <w:tcPr>
            <w:tcW w:w="2917" w:type="dxa"/>
          </w:tcPr>
          <w:p w14:paraId="006A79C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59</w:t>
            </w:r>
          </w:p>
        </w:tc>
        <w:tc>
          <w:tcPr>
            <w:tcW w:w="5603" w:type="dxa"/>
          </w:tcPr>
          <w:p w14:paraId="0FCEF8A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Негативна</w:t>
            </w:r>
          </w:p>
        </w:tc>
      </w:tr>
      <w:tr w:rsidR="00B5539C" w14:paraId="71EA0364" w14:textId="77777777">
        <w:trPr>
          <w:trHeight w:val="315"/>
        </w:trPr>
        <w:tc>
          <w:tcPr>
            <w:tcW w:w="712" w:type="dxa"/>
          </w:tcPr>
          <w:p w14:paraId="4FA8565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14</w:t>
            </w:r>
          </w:p>
        </w:tc>
        <w:tc>
          <w:tcPr>
            <w:tcW w:w="2917" w:type="dxa"/>
          </w:tcPr>
          <w:p w14:paraId="08061A3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52</w:t>
            </w:r>
          </w:p>
        </w:tc>
        <w:tc>
          <w:tcPr>
            <w:tcW w:w="5603" w:type="dxa"/>
          </w:tcPr>
          <w:p w14:paraId="6D29A69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17BFE5E5" w14:textId="77777777">
        <w:trPr>
          <w:trHeight w:val="333"/>
        </w:trPr>
        <w:tc>
          <w:tcPr>
            <w:tcW w:w="712" w:type="dxa"/>
          </w:tcPr>
          <w:p w14:paraId="3991073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15</w:t>
            </w:r>
          </w:p>
        </w:tc>
        <w:tc>
          <w:tcPr>
            <w:tcW w:w="2917" w:type="dxa"/>
          </w:tcPr>
          <w:p w14:paraId="0BCFAF5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61</w:t>
            </w:r>
          </w:p>
        </w:tc>
        <w:tc>
          <w:tcPr>
            <w:tcW w:w="5603" w:type="dxa"/>
          </w:tcPr>
          <w:p w14:paraId="39875475"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Негативна</w:t>
            </w:r>
          </w:p>
        </w:tc>
      </w:tr>
      <w:tr w:rsidR="00B5539C" w14:paraId="48E7B854" w14:textId="77777777">
        <w:trPr>
          <w:trHeight w:val="333"/>
        </w:trPr>
        <w:tc>
          <w:tcPr>
            <w:tcW w:w="712" w:type="dxa"/>
          </w:tcPr>
          <w:p w14:paraId="37E3506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16</w:t>
            </w:r>
          </w:p>
        </w:tc>
        <w:tc>
          <w:tcPr>
            <w:tcW w:w="2917" w:type="dxa"/>
          </w:tcPr>
          <w:p w14:paraId="2690E4A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44</w:t>
            </w:r>
          </w:p>
        </w:tc>
        <w:tc>
          <w:tcPr>
            <w:tcW w:w="5603" w:type="dxa"/>
          </w:tcPr>
          <w:p w14:paraId="1F9F9A1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72825ED9" w14:textId="77777777">
        <w:trPr>
          <w:trHeight w:val="333"/>
        </w:trPr>
        <w:tc>
          <w:tcPr>
            <w:tcW w:w="712" w:type="dxa"/>
          </w:tcPr>
          <w:p w14:paraId="7C97430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17</w:t>
            </w:r>
          </w:p>
        </w:tc>
        <w:tc>
          <w:tcPr>
            <w:tcW w:w="2917" w:type="dxa"/>
          </w:tcPr>
          <w:p w14:paraId="51F385E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56</w:t>
            </w:r>
          </w:p>
        </w:tc>
        <w:tc>
          <w:tcPr>
            <w:tcW w:w="5603" w:type="dxa"/>
          </w:tcPr>
          <w:p w14:paraId="06652D2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Негативна</w:t>
            </w:r>
          </w:p>
        </w:tc>
      </w:tr>
      <w:tr w:rsidR="00B5539C" w14:paraId="6780E920" w14:textId="77777777">
        <w:trPr>
          <w:trHeight w:val="333"/>
        </w:trPr>
        <w:tc>
          <w:tcPr>
            <w:tcW w:w="712" w:type="dxa"/>
          </w:tcPr>
          <w:p w14:paraId="0E7DACB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18</w:t>
            </w:r>
          </w:p>
        </w:tc>
        <w:tc>
          <w:tcPr>
            <w:tcW w:w="2917" w:type="dxa"/>
          </w:tcPr>
          <w:p w14:paraId="0656872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49</w:t>
            </w:r>
          </w:p>
        </w:tc>
        <w:tc>
          <w:tcPr>
            <w:tcW w:w="5603" w:type="dxa"/>
          </w:tcPr>
          <w:p w14:paraId="408C756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35F4989C" w14:textId="77777777">
        <w:trPr>
          <w:trHeight w:val="333"/>
        </w:trPr>
        <w:tc>
          <w:tcPr>
            <w:tcW w:w="712" w:type="dxa"/>
          </w:tcPr>
          <w:p w14:paraId="577C625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19</w:t>
            </w:r>
          </w:p>
        </w:tc>
        <w:tc>
          <w:tcPr>
            <w:tcW w:w="2917" w:type="dxa"/>
          </w:tcPr>
          <w:p w14:paraId="59D67FA5"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54</w:t>
            </w:r>
          </w:p>
        </w:tc>
        <w:tc>
          <w:tcPr>
            <w:tcW w:w="5603" w:type="dxa"/>
          </w:tcPr>
          <w:p w14:paraId="14EBD26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35257CA3" w14:textId="77777777">
        <w:trPr>
          <w:trHeight w:val="315"/>
        </w:trPr>
        <w:tc>
          <w:tcPr>
            <w:tcW w:w="712" w:type="dxa"/>
          </w:tcPr>
          <w:p w14:paraId="038F599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20</w:t>
            </w:r>
          </w:p>
        </w:tc>
        <w:tc>
          <w:tcPr>
            <w:tcW w:w="2917" w:type="dxa"/>
          </w:tcPr>
          <w:p w14:paraId="2D6BA85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60</w:t>
            </w:r>
          </w:p>
        </w:tc>
        <w:tc>
          <w:tcPr>
            <w:tcW w:w="5603" w:type="dxa"/>
          </w:tcPr>
          <w:p w14:paraId="16256F2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Негативна</w:t>
            </w:r>
          </w:p>
        </w:tc>
      </w:tr>
      <w:tr w:rsidR="00B5539C" w14:paraId="0229EFB5" w14:textId="77777777">
        <w:trPr>
          <w:trHeight w:val="333"/>
        </w:trPr>
        <w:tc>
          <w:tcPr>
            <w:tcW w:w="712" w:type="dxa"/>
          </w:tcPr>
          <w:p w14:paraId="7A2B5AC5"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21</w:t>
            </w:r>
          </w:p>
        </w:tc>
        <w:tc>
          <w:tcPr>
            <w:tcW w:w="2917" w:type="dxa"/>
          </w:tcPr>
          <w:p w14:paraId="6C46246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51</w:t>
            </w:r>
          </w:p>
        </w:tc>
        <w:tc>
          <w:tcPr>
            <w:tcW w:w="5603" w:type="dxa"/>
          </w:tcPr>
          <w:p w14:paraId="59F0B3A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08E77536" w14:textId="77777777">
        <w:trPr>
          <w:trHeight w:val="333"/>
        </w:trPr>
        <w:tc>
          <w:tcPr>
            <w:tcW w:w="712" w:type="dxa"/>
          </w:tcPr>
          <w:p w14:paraId="1DDDAFE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22</w:t>
            </w:r>
          </w:p>
        </w:tc>
        <w:tc>
          <w:tcPr>
            <w:tcW w:w="2917" w:type="dxa"/>
          </w:tcPr>
          <w:p w14:paraId="5CB1C66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65</w:t>
            </w:r>
          </w:p>
        </w:tc>
        <w:tc>
          <w:tcPr>
            <w:tcW w:w="5603" w:type="dxa"/>
          </w:tcPr>
          <w:p w14:paraId="2B16131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Негативна</w:t>
            </w:r>
          </w:p>
        </w:tc>
      </w:tr>
      <w:tr w:rsidR="00B5539C" w14:paraId="6973649A" w14:textId="77777777">
        <w:trPr>
          <w:trHeight w:val="333"/>
        </w:trPr>
        <w:tc>
          <w:tcPr>
            <w:tcW w:w="712" w:type="dxa"/>
          </w:tcPr>
          <w:p w14:paraId="328844E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23</w:t>
            </w:r>
          </w:p>
        </w:tc>
        <w:tc>
          <w:tcPr>
            <w:tcW w:w="2917" w:type="dxa"/>
          </w:tcPr>
          <w:p w14:paraId="30C812C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47</w:t>
            </w:r>
          </w:p>
        </w:tc>
        <w:tc>
          <w:tcPr>
            <w:tcW w:w="5603" w:type="dxa"/>
          </w:tcPr>
          <w:p w14:paraId="06864E3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4CB8FAC2" w14:textId="77777777">
        <w:trPr>
          <w:trHeight w:val="333"/>
        </w:trPr>
        <w:tc>
          <w:tcPr>
            <w:tcW w:w="712" w:type="dxa"/>
          </w:tcPr>
          <w:p w14:paraId="0AE752D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24</w:t>
            </w:r>
          </w:p>
        </w:tc>
        <w:tc>
          <w:tcPr>
            <w:tcW w:w="2917" w:type="dxa"/>
          </w:tcPr>
          <w:p w14:paraId="6762F03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53</w:t>
            </w:r>
          </w:p>
        </w:tc>
        <w:tc>
          <w:tcPr>
            <w:tcW w:w="5603" w:type="dxa"/>
          </w:tcPr>
          <w:p w14:paraId="59A5E7C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0BB15C1B" w14:textId="77777777">
        <w:trPr>
          <w:trHeight w:val="315"/>
        </w:trPr>
        <w:tc>
          <w:tcPr>
            <w:tcW w:w="712" w:type="dxa"/>
          </w:tcPr>
          <w:p w14:paraId="6F78B2E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25</w:t>
            </w:r>
          </w:p>
        </w:tc>
        <w:tc>
          <w:tcPr>
            <w:tcW w:w="2917" w:type="dxa"/>
          </w:tcPr>
          <w:p w14:paraId="04750EC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58</w:t>
            </w:r>
          </w:p>
        </w:tc>
        <w:tc>
          <w:tcPr>
            <w:tcW w:w="5603" w:type="dxa"/>
          </w:tcPr>
          <w:p w14:paraId="19C3E83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Негативна</w:t>
            </w:r>
          </w:p>
        </w:tc>
      </w:tr>
      <w:tr w:rsidR="00B5539C" w14:paraId="6290A28D" w14:textId="77777777">
        <w:trPr>
          <w:trHeight w:val="333"/>
        </w:trPr>
        <w:tc>
          <w:tcPr>
            <w:tcW w:w="712" w:type="dxa"/>
          </w:tcPr>
          <w:p w14:paraId="2E27398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26</w:t>
            </w:r>
          </w:p>
        </w:tc>
        <w:tc>
          <w:tcPr>
            <w:tcW w:w="2917" w:type="dxa"/>
          </w:tcPr>
          <w:p w14:paraId="31D6889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50</w:t>
            </w:r>
          </w:p>
        </w:tc>
        <w:tc>
          <w:tcPr>
            <w:tcW w:w="5603" w:type="dxa"/>
          </w:tcPr>
          <w:p w14:paraId="0E44056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44A498C9" w14:textId="77777777">
        <w:trPr>
          <w:trHeight w:val="333"/>
        </w:trPr>
        <w:tc>
          <w:tcPr>
            <w:tcW w:w="712" w:type="dxa"/>
          </w:tcPr>
          <w:p w14:paraId="61B8DC6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27</w:t>
            </w:r>
          </w:p>
        </w:tc>
        <w:tc>
          <w:tcPr>
            <w:tcW w:w="2917" w:type="dxa"/>
          </w:tcPr>
          <w:p w14:paraId="0BEC4BD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62</w:t>
            </w:r>
          </w:p>
        </w:tc>
        <w:tc>
          <w:tcPr>
            <w:tcW w:w="5603" w:type="dxa"/>
          </w:tcPr>
          <w:p w14:paraId="03252FB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Негативна</w:t>
            </w:r>
          </w:p>
        </w:tc>
      </w:tr>
      <w:tr w:rsidR="00B5539C" w14:paraId="7A4DA67C" w14:textId="77777777">
        <w:trPr>
          <w:trHeight w:val="333"/>
        </w:trPr>
        <w:tc>
          <w:tcPr>
            <w:tcW w:w="712" w:type="dxa"/>
          </w:tcPr>
          <w:p w14:paraId="798622E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28</w:t>
            </w:r>
          </w:p>
        </w:tc>
        <w:tc>
          <w:tcPr>
            <w:tcW w:w="2917" w:type="dxa"/>
          </w:tcPr>
          <w:p w14:paraId="29F6A8A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55</w:t>
            </w:r>
          </w:p>
        </w:tc>
        <w:tc>
          <w:tcPr>
            <w:tcW w:w="5603" w:type="dxa"/>
          </w:tcPr>
          <w:p w14:paraId="76B0DE5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32CA2C61" w14:textId="77777777">
        <w:trPr>
          <w:trHeight w:val="333"/>
        </w:trPr>
        <w:tc>
          <w:tcPr>
            <w:tcW w:w="712" w:type="dxa"/>
          </w:tcPr>
          <w:p w14:paraId="0FF8D3F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29</w:t>
            </w:r>
          </w:p>
        </w:tc>
        <w:tc>
          <w:tcPr>
            <w:tcW w:w="2917" w:type="dxa"/>
          </w:tcPr>
          <w:p w14:paraId="57E87A6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49</w:t>
            </w:r>
          </w:p>
        </w:tc>
        <w:tc>
          <w:tcPr>
            <w:tcW w:w="5603" w:type="dxa"/>
          </w:tcPr>
          <w:p w14:paraId="0CABB84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021285A7" w14:textId="77777777">
        <w:trPr>
          <w:trHeight w:val="315"/>
        </w:trPr>
        <w:tc>
          <w:tcPr>
            <w:tcW w:w="712" w:type="dxa"/>
          </w:tcPr>
          <w:p w14:paraId="111546E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30</w:t>
            </w:r>
          </w:p>
        </w:tc>
        <w:tc>
          <w:tcPr>
            <w:tcW w:w="2917" w:type="dxa"/>
          </w:tcPr>
          <w:p w14:paraId="784CDDB5"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33</w:t>
            </w:r>
          </w:p>
        </w:tc>
        <w:tc>
          <w:tcPr>
            <w:tcW w:w="5603" w:type="dxa"/>
          </w:tcPr>
          <w:p w14:paraId="37E25CE5"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Позитивна</w:t>
            </w:r>
          </w:p>
        </w:tc>
      </w:tr>
    </w:tbl>
    <w:p w14:paraId="1B9DFD96" w14:textId="77777777" w:rsidR="00B5539C"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ab/>
      </w:r>
    </w:p>
    <w:p w14:paraId="17161387"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наочності результати представлені у вигляді </w:t>
      </w:r>
      <w:proofErr w:type="spellStart"/>
      <w:r>
        <w:rPr>
          <w:rFonts w:ascii="Times New Roman" w:hAnsi="Times New Roman" w:cs="Times New Roman"/>
          <w:sz w:val="28"/>
          <w:szCs w:val="28"/>
        </w:rPr>
        <w:t>сегментограми</w:t>
      </w:r>
      <w:proofErr w:type="spellEnd"/>
      <w:r>
        <w:rPr>
          <w:rFonts w:ascii="Times New Roman" w:hAnsi="Times New Roman" w:cs="Times New Roman"/>
          <w:sz w:val="28"/>
          <w:szCs w:val="28"/>
        </w:rPr>
        <w:t xml:space="preserve"> (див. рис. 2.6).</w:t>
      </w:r>
    </w:p>
    <w:p w14:paraId="44F7D6B8" w14:textId="77777777" w:rsidR="00B5539C" w:rsidRDefault="00000000">
      <w:pPr>
        <w:spacing w:after="0" w:line="360" w:lineRule="auto"/>
        <w:jc w:val="both"/>
        <w:rPr>
          <w:rFonts w:ascii="Times New Roman" w:hAnsi="Times New Roman" w:cs="Times New Roman"/>
          <w:sz w:val="28"/>
          <w:szCs w:val="28"/>
        </w:rPr>
      </w:pPr>
      <w:r>
        <w:rPr>
          <w:noProof/>
        </w:rPr>
        <w:lastRenderedPageBreak/>
        <w:drawing>
          <wp:inline distT="0" distB="0" distL="0" distR="0" wp14:anchorId="2FE2C2C4" wp14:editId="2956B691">
            <wp:extent cx="6124575" cy="3157855"/>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2F51EEB"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Рис. 2.6. </w:t>
      </w:r>
      <w:proofErr w:type="spellStart"/>
      <w:r>
        <w:rPr>
          <w:rFonts w:ascii="Times New Roman" w:hAnsi="Times New Roman" w:cs="Times New Roman"/>
          <w:b/>
          <w:bCs/>
          <w:sz w:val="28"/>
          <w:szCs w:val="28"/>
        </w:rPr>
        <w:t>Сегментограма</w:t>
      </w:r>
      <w:proofErr w:type="spellEnd"/>
      <w:r>
        <w:rPr>
          <w:rFonts w:ascii="Times New Roman" w:hAnsi="Times New Roman" w:cs="Times New Roman"/>
          <w:b/>
          <w:bCs/>
          <w:sz w:val="28"/>
          <w:szCs w:val="28"/>
        </w:rPr>
        <w:t xml:space="preserve"> результатів </w:t>
      </w:r>
      <w:proofErr w:type="spellStart"/>
      <w:r>
        <w:rPr>
          <w:rFonts w:ascii="Times New Roman" w:hAnsi="Times New Roman" w:cs="Times New Roman"/>
          <w:b/>
          <w:bCs/>
          <w:sz w:val="28"/>
          <w:szCs w:val="28"/>
        </w:rPr>
        <w:t>дослдіження</w:t>
      </w:r>
      <w:proofErr w:type="spellEnd"/>
      <w:r>
        <w:rPr>
          <w:rFonts w:ascii="Times New Roman" w:hAnsi="Times New Roman" w:cs="Times New Roman"/>
          <w:b/>
          <w:bCs/>
          <w:sz w:val="28"/>
          <w:szCs w:val="28"/>
        </w:rPr>
        <w:t xml:space="preserve"> за оцінкою психологічного клімату у колективі</w:t>
      </w:r>
    </w:p>
    <w:p w14:paraId="40B0018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вибірці 30 респондентів позитивну атмосферу відзначили 3 респонденти (10%), середню оцінку отримали 17 респондентів (57%), а негативну – 10 респондентів (33%).</w:t>
      </w:r>
    </w:p>
    <w:p w14:paraId="3B38528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Ці дані свідчать, що колектив характеризується переважно помірною або напруженою атмосферою, хоча у невеликої частини працівників є позитивне сприйняття клімату. Такий розподіл дозволяє виділити групи для роботи з покращення психологічного клімату, зокрема тренінги з </w:t>
      </w:r>
      <w:proofErr w:type="spellStart"/>
      <w:r>
        <w:rPr>
          <w:rFonts w:ascii="Times New Roman" w:hAnsi="Times New Roman" w:cs="Times New Roman"/>
          <w:sz w:val="28"/>
          <w:szCs w:val="28"/>
        </w:rPr>
        <w:t>командоутворення</w:t>
      </w:r>
      <w:proofErr w:type="spellEnd"/>
      <w:r>
        <w:rPr>
          <w:rFonts w:ascii="Times New Roman" w:hAnsi="Times New Roman" w:cs="Times New Roman"/>
          <w:sz w:val="28"/>
          <w:szCs w:val="28"/>
        </w:rPr>
        <w:t xml:space="preserve"> та управління конфліктами.</w:t>
      </w:r>
    </w:p>
    <w:p w14:paraId="7AC2790D" w14:textId="77777777" w:rsidR="00B5539C" w:rsidRDefault="00000000">
      <w:pPr>
        <w:rPr>
          <w:rFonts w:ascii="Times New Roman" w:hAnsi="Times New Roman" w:cs="Times New Roman"/>
          <w:b/>
          <w:bCs/>
          <w:sz w:val="28"/>
          <w:szCs w:val="28"/>
        </w:rPr>
      </w:pPr>
      <w:r>
        <w:br w:type="page"/>
      </w:r>
    </w:p>
    <w:p w14:paraId="11AAE588"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Висновки до розділу 2</w:t>
      </w:r>
    </w:p>
    <w:p w14:paraId="643444FB" w14:textId="77777777" w:rsidR="00B5539C" w:rsidRDefault="00B5539C">
      <w:pPr>
        <w:spacing w:after="0" w:line="360" w:lineRule="auto"/>
        <w:rPr>
          <w:rFonts w:ascii="Times New Roman" w:hAnsi="Times New Roman" w:cs="Times New Roman"/>
          <w:b/>
          <w:bCs/>
          <w:sz w:val="28"/>
          <w:szCs w:val="28"/>
        </w:rPr>
      </w:pPr>
    </w:p>
    <w:p w14:paraId="4447425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Проведене емпіричне дослідження дозволило всебічно оцінити стан міжособистісних конфліктів, психологічної атмосфери та мотиваційних орієнтацій у колективі ТОВ «</w:t>
      </w:r>
      <w:proofErr w:type="spellStart"/>
      <w:r>
        <w:rPr>
          <w:rFonts w:ascii="Times New Roman" w:hAnsi="Times New Roman" w:cs="Times New Roman"/>
          <w:sz w:val="28"/>
          <w:szCs w:val="28"/>
        </w:rPr>
        <w:t>Рудь</w:t>
      </w:r>
      <w:proofErr w:type="spellEnd"/>
      <w:r>
        <w:rPr>
          <w:rFonts w:ascii="Times New Roman" w:hAnsi="Times New Roman" w:cs="Times New Roman"/>
          <w:sz w:val="28"/>
          <w:szCs w:val="28"/>
        </w:rPr>
        <w:t xml:space="preserve">». Використання чотирьох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 оцінки комунікативної толерантності, мотиваційних орієнтацій в міжособистісних комунікаціях, способів регулювання конфліктів за К. Томасом та семантичного диференціалу для визначення психологічного клімату – дозволило сформувати комплексну картину взаємодії працівників.</w:t>
      </w:r>
    </w:p>
    <w:p w14:paraId="7CC84EA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Результати дослідження комунікативної толерантності свідчать про те, що більшість співробітників має середній рівень толерантності, що проявляється у поєднанні толерантних та </w:t>
      </w:r>
      <w:proofErr w:type="spellStart"/>
      <w:r>
        <w:rPr>
          <w:rFonts w:ascii="Times New Roman" w:hAnsi="Times New Roman" w:cs="Times New Roman"/>
          <w:sz w:val="28"/>
          <w:szCs w:val="28"/>
        </w:rPr>
        <w:t>інтолерантних</w:t>
      </w:r>
      <w:proofErr w:type="spellEnd"/>
      <w:r>
        <w:rPr>
          <w:rFonts w:ascii="Times New Roman" w:hAnsi="Times New Roman" w:cs="Times New Roman"/>
          <w:sz w:val="28"/>
          <w:szCs w:val="28"/>
        </w:rPr>
        <w:t xml:space="preserve"> рис поведінки. Це означає, що у звичайних робочих ситуаціях колектив може функціонувати ефективно, проте під впливом стресу або конфліктів окремі працівники можуть демонструвати нетерпимість або обмежену готовність враховувати інтереси інших.</w:t>
      </w:r>
    </w:p>
    <w:p w14:paraId="2B7D669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Дослідження мотиваційних орієнтацій показало, що переважна частина колективу орієнтована на співпрацю та досягнення компромісу. Проте середній рівень гармонійності комунікативних орієнтацій у більшості респондентів вказує на те, що ефективність взаємодії у складних ситуаціях може бути обмеженою. Це підкреслює необхідність розвитку навичок конструктивної комунікації та формування усвідомленої готовності до врахування різних точок зору.</w:t>
      </w:r>
    </w:p>
    <w:p w14:paraId="04D531C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методикою Кеннета Томаса було виявлено, що частина працівників демонструє високий рівень схильності до суперництва та уникнення, тоді як більшість віддає перевагу компромісу та співпраці. Така різноманітність стратегій поведінки свідчить про неоднорідність колективу у способах регулювання конфліктів, що може створювати потенційні джерела міжособистісної напруженості та непорозумінь.</w:t>
      </w:r>
    </w:p>
    <w:p w14:paraId="01E37C5C"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Оцінка психологічного клімату за методом семантичного диференціалу показала, що приблизно третина респондентів оцінює атмосферу в колективі як негативну, більшість – як середню, і лише незначна частина – позитивну. Це вказує на наявність періодичної напруженості, недостатньої довіри між працівниками та часткову конфліктність, що обмежує ефективність командної взаємодії та потенційно знижує продуктивність колективу.</w:t>
      </w:r>
    </w:p>
    <w:p w14:paraId="0F26797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аналіз результатів усіх чотирьох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дозволяє зробити висновок, що колектив ТОВ «</w:t>
      </w:r>
      <w:proofErr w:type="spellStart"/>
      <w:r>
        <w:rPr>
          <w:rFonts w:ascii="Times New Roman" w:hAnsi="Times New Roman" w:cs="Times New Roman"/>
          <w:sz w:val="28"/>
          <w:szCs w:val="28"/>
        </w:rPr>
        <w:t>Рудь</w:t>
      </w:r>
      <w:proofErr w:type="spellEnd"/>
      <w:r>
        <w:rPr>
          <w:rFonts w:ascii="Times New Roman" w:hAnsi="Times New Roman" w:cs="Times New Roman"/>
          <w:sz w:val="28"/>
          <w:szCs w:val="28"/>
        </w:rPr>
        <w:t>» характеризується переважно помірною комунікативною та психологічною атмосферою з наявністю окремих проблемних зон, пов’язаних із конфліктністю, суперництвом та обмеженою готовністю до конструктивної взаємодії. Для підвищення ефективності роботи та покращення психологічного клімату необхідно впроваджувати комплексні заходи, що включають тренінги з комунікативних навичок, управління конфліктами, розвиток командної взаємодії та підтримку корпоративної культури, спрямованої на формування довіри та взаємоповаги.</w:t>
      </w:r>
    </w:p>
    <w:p w14:paraId="520E8BDF" w14:textId="77777777" w:rsidR="00B5539C" w:rsidRDefault="00B5539C">
      <w:pPr>
        <w:spacing w:after="0" w:line="360" w:lineRule="auto"/>
        <w:jc w:val="both"/>
        <w:rPr>
          <w:rFonts w:ascii="Times New Roman" w:hAnsi="Times New Roman" w:cs="Times New Roman"/>
          <w:sz w:val="28"/>
          <w:szCs w:val="28"/>
        </w:rPr>
      </w:pPr>
    </w:p>
    <w:p w14:paraId="1318B8FD" w14:textId="77777777" w:rsidR="00B5539C" w:rsidRDefault="00B5539C">
      <w:pPr>
        <w:spacing w:after="0" w:line="360" w:lineRule="auto"/>
        <w:ind w:firstLine="708"/>
        <w:rPr>
          <w:rFonts w:ascii="Times New Roman" w:hAnsi="Times New Roman" w:cs="Times New Roman"/>
          <w:sz w:val="28"/>
          <w:szCs w:val="28"/>
        </w:rPr>
      </w:pPr>
    </w:p>
    <w:p w14:paraId="367D869F" w14:textId="77777777" w:rsidR="00B5539C" w:rsidRDefault="00000000">
      <w:pPr>
        <w:rPr>
          <w:rFonts w:ascii="Times New Roman" w:hAnsi="Times New Roman" w:cs="Times New Roman"/>
          <w:sz w:val="28"/>
          <w:szCs w:val="28"/>
        </w:rPr>
      </w:pPr>
      <w:r>
        <w:br w:type="page"/>
      </w:r>
    </w:p>
    <w:p w14:paraId="08A24AE5" w14:textId="77777777" w:rsidR="00B5539C" w:rsidRDefault="00000000">
      <w:pPr>
        <w:spacing w:after="0" w:line="360" w:lineRule="auto"/>
        <w:ind w:firstLine="708"/>
        <w:jc w:val="center"/>
        <w:rPr>
          <w:rFonts w:ascii="Times New Roman" w:eastAsia="Times New Roman" w:hAnsi="Times New Roman" w:cs="Times New Roman"/>
          <w:b/>
          <w:kern w:val="0"/>
          <w:sz w:val="28"/>
          <w:szCs w:val="28"/>
          <w:lang w:eastAsia="ru-RU"/>
        </w:rPr>
      </w:pPr>
      <w:r>
        <w:rPr>
          <w:rFonts w:ascii="Times New Roman" w:eastAsia="Times New Roman" w:hAnsi="Times New Roman" w:cs="Times New Roman"/>
          <w:b/>
          <w:kern w:val="0"/>
          <w:sz w:val="28"/>
          <w:szCs w:val="28"/>
          <w:lang w:eastAsia="ru-RU"/>
        </w:rPr>
        <w:lastRenderedPageBreak/>
        <w:t>РОЗДІЛ 3. РОЗВИТОК ЕМОЦІЙНОЇ КОМПЕТЕНТНОСТІ ЯК ЗАСОБУ ПОПЕРЕДЖЕННЯ МІЖОСОБИСТІСНИХ КОНФЛІКТІВ В ОРГАНІЗАЦІЇ</w:t>
      </w:r>
    </w:p>
    <w:p w14:paraId="551FF175" w14:textId="77777777" w:rsidR="00B5539C" w:rsidRDefault="00B5539C">
      <w:pPr>
        <w:spacing w:after="0" w:line="360" w:lineRule="auto"/>
        <w:ind w:firstLine="708"/>
        <w:jc w:val="both"/>
        <w:rPr>
          <w:rFonts w:ascii="Times New Roman" w:eastAsia="Times New Roman" w:hAnsi="Times New Roman" w:cs="Times New Roman"/>
          <w:b/>
          <w:kern w:val="0"/>
          <w:sz w:val="28"/>
          <w:szCs w:val="28"/>
          <w:lang w:eastAsia="ru-RU"/>
        </w:rPr>
      </w:pPr>
    </w:p>
    <w:p w14:paraId="457EED2C" w14:textId="77777777" w:rsidR="00B5539C" w:rsidRDefault="00B5539C">
      <w:pPr>
        <w:spacing w:after="0" w:line="360" w:lineRule="auto"/>
        <w:ind w:firstLine="708"/>
        <w:jc w:val="both"/>
        <w:rPr>
          <w:rFonts w:ascii="Times New Roman" w:eastAsia="Times New Roman" w:hAnsi="Times New Roman" w:cs="Times New Roman"/>
          <w:b/>
          <w:kern w:val="0"/>
          <w:sz w:val="28"/>
          <w:szCs w:val="28"/>
          <w:lang w:eastAsia="ru-RU"/>
        </w:rPr>
      </w:pPr>
    </w:p>
    <w:p w14:paraId="315D7864" w14:textId="77777777" w:rsidR="00B5539C" w:rsidRDefault="00B5539C">
      <w:pPr>
        <w:spacing w:after="0" w:line="360" w:lineRule="auto"/>
        <w:ind w:firstLine="708"/>
        <w:jc w:val="both"/>
        <w:rPr>
          <w:rFonts w:ascii="Times New Roman" w:eastAsia="Times New Roman" w:hAnsi="Times New Roman" w:cs="Times New Roman"/>
          <w:b/>
          <w:kern w:val="0"/>
          <w:sz w:val="28"/>
          <w:szCs w:val="28"/>
          <w:lang w:eastAsia="ru-RU"/>
        </w:rPr>
      </w:pPr>
    </w:p>
    <w:p w14:paraId="69E07223" w14:textId="77777777" w:rsidR="00B5539C" w:rsidRDefault="00000000">
      <w:pPr>
        <w:spacing w:after="0" w:line="360" w:lineRule="auto"/>
        <w:ind w:firstLine="708"/>
        <w:jc w:val="both"/>
        <w:rPr>
          <w:rFonts w:ascii="Times New Roman" w:eastAsia="Times New Roman" w:hAnsi="Times New Roman" w:cs="Times New Roman"/>
          <w:b/>
          <w:bCs/>
          <w:kern w:val="0"/>
          <w:sz w:val="28"/>
          <w:szCs w:val="28"/>
          <w:lang w:eastAsia="ru-RU"/>
        </w:rPr>
      </w:pPr>
      <w:r>
        <w:rPr>
          <w:rFonts w:ascii="Times New Roman" w:eastAsia="Times New Roman" w:hAnsi="Times New Roman" w:cs="Times New Roman"/>
          <w:b/>
          <w:bCs/>
          <w:kern w:val="0"/>
          <w:sz w:val="28"/>
          <w:szCs w:val="28"/>
          <w:lang w:eastAsia="ru-RU"/>
        </w:rPr>
        <w:t>3.1. Програма соціально-психологічного тренінгу, спрямованого на розвиток емоційної компетентності та формування конструктивних стратегій взаємодії в колективі</w:t>
      </w:r>
    </w:p>
    <w:p w14:paraId="62879270" w14:textId="77777777" w:rsidR="00B5539C" w:rsidRDefault="00B5539C">
      <w:pPr>
        <w:spacing w:after="0" w:line="360" w:lineRule="auto"/>
        <w:rPr>
          <w:rFonts w:ascii="Times New Roman" w:hAnsi="Times New Roman" w:cs="Times New Roman"/>
          <w:sz w:val="28"/>
          <w:szCs w:val="28"/>
        </w:rPr>
      </w:pPr>
    </w:p>
    <w:p w14:paraId="0609B7D8"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Мета програми: </w:t>
      </w:r>
      <w:r>
        <w:rPr>
          <w:rFonts w:ascii="Times New Roman" w:hAnsi="Times New Roman" w:cs="Times New Roman"/>
          <w:sz w:val="28"/>
          <w:szCs w:val="28"/>
        </w:rPr>
        <w:t xml:space="preserve">формування та розвиток емоційної компетентності працівників організації як </w:t>
      </w:r>
      <w:proofErr w:type="spellStart"/>
      <w:r>
        <w:rPr>
          <w:rFonts w:ascii="Times New Roman" w:hAnsi="Times New Roman" w:cs="Times New Roman"/>
          <w:sz w:val="28"/>
          <w:szCs w:val="28"/>
        </w:rPr>
        <w:t>фактора</w:t>
      </w:r>
      <w:proofErr w:type="spellEnd"/>
      <w:r>
        <w:rPr>
          <w:rFonts w:ascii="Times New Roman" w:hAnsi="Times New Roman" w:cs="Times New Roman"/>
          <w:sz w:val="28"/>
          <w:szCs w:val="28"/>
        </w:rPr>
        <w:t xml:space="preserve"> попередження міжособистісних конфліктів, посилення конструктивної взаємодії та підтримання психологічно безпечного робочого середовища.</w:t>
      </w:r>
    </w:p>
    <w:p w14:paraId="3DDE9530"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Завдання програми:</w:t>
      </w:r>
    </w:p>
    <w:p w14:paraId="1F0E235D" w14:textId="77777777" w:rsidR="00B5539C" w:rsidRDefault="00000000">
      <w:pPr>
        <w:pStyle w:val="af4"/>
        <w:numPr>
          <w:ilvl w:val="1"/>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Сформувати розуміння ролі емоцій та емоційної компетентності в міжособистісних відносинах.</w:t>
      </w:r>
    </w:p>
    <w:p w14:paraId="7C6F60DA" w14:textId="77777777" w:rsidR="00B5539C" w:rsidRDefault="00000000">
      <w:pPr>
        <w:pStyle w:val="af4"/>
        <w:numPr>
          <w:ilvl w:val="1"/>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Навчити учасників усвідомлювати власні емоції й пов’язувати їх із конфліктними реакціями.</w:t>
      </w:r>
    </w:p>
    <w:p w14:paraId="57E382A1" w14:textId="77777777" w:rsidR="00B5539C" w:rsidRDefault="00000000">
      <w:pPr>
        <w:pStyle w:val="af4"/>
        <w:numPr>
          <w:ilvl w:val="1"/>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Ознайомити з техніками емоційної регуляції у конфліктних ситуаціях.</w:t>
      </w:r>
    </w:p>
    <w:p w14:paraId="4E174902" w14:textId="77777777" w:rsidR="00B5539C" w:rsidRDefault="00000000">
      <w:pPr>
        <w:pStyle w:val="af4"/>
        <w:numPr>
          <w:ilvl w:val="1"/>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Розвинути навички </w:t>
      </w:r>
      <w:proofErr w:type="spellStart"/>
      <w:r>
        <w:rPr>
          <w:rFonts w:ascii="Times New Roman" w:hAnsi="Times New Roman" w:cs="Times New Roman"/>
          <w:sz w:val="28"/>
          <w:szCs w:val="28"/>
        </w:rPr>
        <w:t>емпатичного</w:t>
      </w:r>
      <w:proofErr w:type="spellEnd"/>
      <w:r>
        <w:rPr>
          <w:rFonts w:ascii="Times New Roman" w:hAnsi="Times New Roman" w:cs="Times New Roman"/>
          <w:sz w:val="28"/>
          <w:szCs w:val="28"/>
        </w:rPr>
        <w:t xml:space="preserve"> слухання та ненасильницької комунікації як інструментів деескалації конфліктів.</w:t>
      </w:r>
    </w:p>
    <w:p w14:paraId="6E58A87E" w14:textId="77777777" w:rsidR="00B5539C" w:rsidRDefault="00000000">
      <w:pPr>
        <w:pStyle w:val="af4"/>
        <w:numPr>
          <w:ilvl w:val="1"/>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Ознайомити зі стилями поведінки в конфлікті та сформувати практичні стратегії конструктивної взаємодії.</w:t>
      </w:r>
    </w:p>
    <w:p w14:paraId="5A44D0A6"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Після проходження тренінгу учасники:</w:t>
      </w:r>
    </w:p>
    <w:p w14:paraId="1D055948" w14:textId="77777777" w:rsidR="00B5539C" w:rsidRDefault="00000000">
      <w:pPr>
        <w:numPr>
          <w:ilvl w:val="0"/>
          <w:numId w:val="8"/>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матимуть сформоване уявлення про власний емоційний стиль та його вплив на взаємодію;</w:t>
      </w:r>
    </w:p>
    <w:p w14:paraId="713EE4FD" w14:textId="77777777" w:rsidR="00B5539C" w:rsidRDefault="00000000">
      <w:pPr>
        <w:numPr>
          <w:ilvl w:val="0"/>
          <w:numId w:val="8"/>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зможуть розпізнавати та називати власні емоції в моменті;</w:t>
      </w:r>
    </w:p>
    <w:p w14:paraId="14E3A2D7" w14:textId="77777777" w:rsidR="00B5539C" w:rsidRDefault="00000000">
      <w:pPr>
        <w:numPr>
          <w:ilvl w:val="0"/>
          <w:numId w:val="8"/>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володітимуть базовими техніками саморегуляції та управління емоційними станами;</w:t>
      </w:r>
    </w:p>
    <w:p w14:paraId="7BEADF5A" w14:textId="77777777" w:rsidR="00B5539C" w:rsidRDefault="00000000">
      <w:pPr>
        <w:numPr>
          <w:ilvl w:val="0"/>
          <w:numId w:val="8"/>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демонструватимуть здатність до </w:t>
      </w:r>
      <w:proofErr w:type="spellStart"/>
      <w:r>
        <w:rPr>
          <w:rFonts w:ascii="Times New Roman" w:hAnsi="Times New Roman" w:cs="Times New Roman"/>
          <w:sz w:val="28"/>
          <w:szCs w:val="28"/>
        </w:rPr>
        <w:t>емпатичного</w:t>
      </w:r>
      <w:proofErr w:type="spellEnd"/>
      <w:r>
        <w:rPr>
          <w:rFonts w:ascii="Times New Roman" w:hAnsi="Times New Roman" w:cs="Times New Roman"/>
          <w:sz w:val="28"/>
          <w:szCs w:val="28"/>
        </w:rPr>
        <w:t xml:space="preserve"> слухання, розуміння позиції співрозмовника;</w:t>
      </w:r>
    </w:p>
    <w:p w14:paraId="7C878A4F" w14:textId="77777777" w:rsidR="00B5539C" w:rsidRDefault="00000000">
      <w:pPr>
        <w:numPr>
          <w:ilvl w:val="0"/>
          <w:numId w:val="8"/>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засвоять конструктивні моделі поведінки в конфліктних ситуаціях;</w:t>
      </w:r>
    </w:p>
    <w:p w14:paraId="76D1FA66" w14:textId="77777777" w:rsidR="00B5539C" w:rsidRDefault="00000000">
      <w:pPr>
        <w:numPr>
          <w:ilvl w:val="0"/>
          <w:numId w:val="8"/>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підвищать рівень психологічної безпеки у колективі.</w:t>
      </w:r>
    </w:p>
    <w:p w14:paraId="7080051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Формат:</w:t>
      </w:r>
      <w:r>
        <w:rPr>
          <w:rFonts w:ascii="Times New Roman" w:hAnsi="Times New Roman" w:cs="Times New Roman"/>
          <w:sz w:val="28"/>
          <w:szCs w:val="28"/>
        </w:rPr>
        <w:t xml:space="preserve"> група 30 осіб, тривалість заняття – 90–120 хв. 5 днів тренінгу.</w:t>
      </w:r>
    </w:p>
    <w:p w14:paraId="7A4FAB00"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Методи:</w:t>
      </w:r>
      <w:r>
        <w:rPr>
          <w:rFonts w:ascii="Times New Roman" w:hAnsi="Times New Roman" w:cs="Times New Roman"/>
          <w:sz w:val="28"/>
          <w:szCs w:val="28"/>
        </w:rPr>
        <w:t xml:space="preserve"> інтерактивні вправи, рольові ігри, групові дискусії, індивідуальні рефлексивні завдання.</w:t>
      </w:r>
    </w:p>
    <w:p w14:paraId="5D601E01" w14:textId="77777777" w:rsidR="00B5539C" w:rsidRDefault="00000000">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Заняття 1. Емоції та </w:t>
      </w:r>
      <w:proofErr w:type="spellStart"/>
      <w:r>
        <w:rPr>
          <w:rFonts w:ascii="Times New Roman" w:hAnsi="Times New Roman" w:cs="Times New Roman"/>
          <w:b/>
          <w:bCs/>
          <w:sz w:val="28"/>
          <w:szCs w:val="28"/>
        </w:rPr>
        <w:t>конфлік</w:t>
      </w:r>
      <w:proofErr w:type="spellEnd"/>
    </w:p>
    <w:p w14:paraId="4B6BE1B5"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Цілі:</w:t>
      </w:r>
    </w:p>
    <w:p w14:paraId="04BEB253" w14:textId="77777777" w:rsidR="00B5539C" w:rsidRDefault="00000000">
      <w:pPr>
        <w:numPr>
          <w:ilvl w:val="0"/>
          <w:numId w:val="9"/>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Введення учасників у тему.</w:t>
      </w:r>
    </w:p>
    <w:p w14:paraId="22CBDE44" w14:textId="77777777" w:rsidR="00B5539C" w:rsidRDefault="00000000">
      <w:pPr>
        <w:numPr>
          <w:ilvl w:val="0"/>
          <w:numId w:val="9"/>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Формування розуміння емоційної компетентності та її компонентів.</w:t>
      </w:r>
    </w:p>
    <w:p w14:paraId="021A8E74" w14:textId="77777777" w:rsidR="00B5539C" w:rsidRDefault="00000000">
      <w:pPr>
        <w:numPr>
          <w:ilvl w:val="0"/>
          <w:numId w:val="9"/>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Встановлення безпечної групової атмосфери.</w:t>
      </w:r>
    </w:p>
    <w:p w14:paraId="4FD7B103" w14:textId="77777777" w:rsidR="00B5539C" w:rsidRDefault="00000000">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Хід заняття </w:t>
      </w:r>
    </w:p>
    <w:p w14:paraId="20AE94C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«Три імені» [7].</w:t>
      </w:r>
    </w:p>
    <w:p w14:paraId="648DD10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познайомити учасників тренінгу та розкрити різні аспекти їхньої особистості.</w:t>
      </w:r>
    </w:p>
    <w:p w14:paraId="2F9A0C9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Хід проведення (інструкція тренера):</w:t>
      </w:r>
    </w:p>
    <w:p w14:paraId="43E18BB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«Кожному учаснику я </w:t>
      </w:r>
      <w:proofErr w:type="spellStart"/>
      <w:r>
        <w:rPr>
          <w:rFonts w:ascii="Times New Roman" w:hAnsi="Times New Roman" w:cs="Times New Roman"/>
          <w:sz w:val="28"/>
          <w:szCs w:val="28"/>
        </w:rPr>
        <w:t>роздам</w:t>
      </w:r>
      <w:proofErr w:type="spellEnd"/>
      <w:r>
        <w:rPr>
          <w:rFonts w:ascii="Times New Roman" w:hAnsi="Times New Roman" w:cs="Times New Roman"/>
          <w:sz w:val="28"/>
          <w:szCs w:val="28"/>
        </w:rPr>
        <w:t xml:space="preserve"> по три картки. На кожній картці необхідно написати один варіант свого імені (наприклад, як вас називають батьки, колеги, близькі друзі). Після цього кожен учасник групи представляється, використовуючи ці три варіанти імені, та описує ту сторону свого характеру, яка відповідає кожному з них або є причиною появи цього імені.»</w:t>
      </w:r>
    </w:p>
    <w:p w14:paraId="3EB8DDCB"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Міні-лекція</w:t>
      </w:r>
    </w:p>
    <w:p w14:paraId="55217C14"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 Поняття емоційної компетентності</w:t>
      </w:r>
    </w:p>
    <w:p w14:paraId="00A1E21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Емоційна компетентність – це не просто вміння контролювати себе. Це комплекс </w:t>
      </w:r>
      <w:proofErr w:type="spellStart"/>
      <w:r>
        <w:rPr>
          <w:rFonts w:ascii="Times New Roman" w:hAnsi="Times New Roman" w:cs="Times New Roman"/>
          <w:sz w:val="28"/>
          <w:szCs w:val="28"/>
        </w:rPr>
        <w:t>здатностей</w:t>
      </w:r>
      <w:proofErr w:type="spellEnd"/>
      <w:r>
        <w:rPr>
          <w:rFonts w:ascii="Times New Roman" w:hAnsi="Times New Roman" w:cs="Times New Roman"/>
          <w:sz w:val="28"/>
          <w:szCs w:val="28"/>
        </w:rPr>
        <w:t>, що дає людині можливість жити і працювати серед інших без постійних конфліктів. Сюди входить розуміння того, що емоція – це інформація, а не слабкість чи небажаний прояв. Людина з емоційною компетентністю вміє визначити, що саме вона переживає в моменті, може назвати цю емоцію та зрозуміти, чому вона виникла. Вона здатна передати свій стан словами так, щоб не ранити інших і водночас не пригнічувати себе.</w:t>
      </w:r>
    </w:p>
    <w:p w14:paraId="5D6C13A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професійному середовищі емоційна компетентність проявляється в тому, як люди реагують на критику, розподіл обов’язків, зміну умов, робочий тиск. Вміння усвідомити власну реакцію і не дозволити їй автоматично керувати поведінкою – ключове для збереження конструктивної співпраці.</w:t>
      </w:r>
    </w:p>
    <w:p w14:paraId="163AD273"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 Емоція як реакція на внутрішній або зовнішній конфлікт</w:t>
      </w:r>
    </w:p>
    <w:p w14:paraId="69A8507B"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Емоції завжди пов’язані з конфліктом – великим чи малим. Коли всередині нас виникає суперечність, наприклад, між «я хочу» і «я повинен», організм одразу реагує </w:t>
      </w:r>
      <w:proofErr w:type="spellStart"/>
      <w:r>
        <w:rPr>
          <w:rFonts w:ascii="Times New Roman" w:hAnsi="Times New Roman" w:cs="Times New Roman"/>
          <w:sz w:val="28"/>
          <w:szCs w:val="28"/>
        </w:rPr>
        <w:t>емоційно</w:t>
      </w:r>
      <w:proofErr w:type="spellEnd"/>
      <w:r>
        <w:rPr>
          <w:rFonts w:ascii="Times New Roman" w:hAnsi="Times New Roman" w:cs="Times New Roman"/>
          <w:sz w:val="28"/>
          <w:szCs w:val="28"/>
        </w:rPr>
        <w:t>. Це може бути напруга, розчарування або сором, і навіть якщо ми не даємо цьому оцінку, емоція вже впливає на нашу поведінку.</w:t>
      </w:r>
    </w:p>
    <w:p w14:paraId="79245C3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Зовнішній конфлікт – це зіткнення з очікуваннями, цінностями або діями інших людей. Хтось забрав нашу ініціативу, колега не виконав обіцянку, керівник різко висловився. Ми реагуємо не на сам факт, а на те, що він зачепив певну внутрішню потребу: потребу у повазі, визнанні, справедливості, контролі. Саме тому одна й та сама подія у різних людей викликає різні емоції: хтось не зверне уваги, а хтось – </w:t>
      </w:r>
      <w:proofErr w:type="spellStart"/>
      <w:r>
        <w:rPr>
          <w:rFonts w:ascii="Times New Roman" w:hAnsi="Times New Roman" w:cs="Times New Roman"/>
          <w:sz w:val="28"/>
          <w:szCs w:val="28"/>
        </w:rPr>
        <w:t>сприйме</w:t>
      </w:r>
      <w:proofErr w:type="spellEnd"/>
      <w:r>
        <w:rPr>
          <w:rFonts w:ascii="Times New Roman" w:hAnsi="Times New Roman" w:cs="Times New Roman"/>
          <w:sz w:val="28"/>
          <w:szCs w:val="28"/>
        </w:rPr>
        <w:t xml:space="preserve"> як напад.</w:t>
      </w:r>
    </w:p>
    <w:p w14:paraId="02F1B80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Емоція тут виконує роль раннього попередника: вона сигналізує, що десь було порушено межі, потреби або очікування. Якщо навчитися цей сигнал вчасно розпізнавати, можна зупинити конфлікт, перш ніж він переросте у відкриту боротьбу.</w:t>
      </w:r>
    </w:p>
    <w:p w14:paraId="0E2D40CE"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 Як емоційне невизнання призводить до ескалації</w:t>
      </w:r>
    </w:p>
    <w:p w14:paraId="791BE006"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Проблеми починаються тоді, коли емоції ігнорують. Людина переконує себе: «це дрібниця», «не варто говорити», «мене зрозуміють і так». Але непомічені емоції не зникають. Вони накопичуються, формуючи фон напруження. У певний момент будь-який невеликий подразник стає «останньою краплею», і реакція виявляється набагато сильнішою, ніж це виправдано ситуацією.</w:t>
      </w:r>
    </w:p>
    <w:p w14:paraId="3D6E3812"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Емоційне невизнання поширюється і на взаємодію з іншими. Коли ми не бачимо емоцій іншої людини, то часто приписуємо їй наміри: «він робить це спеціально», «вона не поважає мене», «вони мене ігнорують». У цей момент зникає місце для діалогу – на перший план виходить захист. Ми починаємо не слухати, а сперечатися, не пояснювати, а звинувачувати. Конфлікт переходить від обговорення проблеми до боротьби за статус чи правоту.</w:t>
      </w:r>
    </w:p>
    <w:p w14:paraId="4869E7F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Особливо небезпечним є стан емоційного «</w:t>
      </w:r>
      <w:proofErr w:type="spellStart"/>
      <w:r>
        <w:rPr>
          <w:rFonts w:ascii="Times New Roman" w:hAnsi="Times New Roman" w:cs="Times New Roman"/>
          <w:sz w:val="28"/>
          <w:szCs w:val="28"/>
        </w:rPr>
        <w:t>дзеркалення</w:t>
      </w:r>
      <w:proofErr w:type="spellEnd"/>
      <w:r>
        <w:rPr>
          <w:rFonts w:ascii="Times New Roman" w:hAnsi="Times New Roman" w:cs="Times New Roman"/>
          <w:sz w:val="28"/>
          <w:szCs w:val="28"/>
        </w:rPr>
        <w:t>». Коли одна людина не усвідомлює власної люті або образи і реагує різко, інші відповідають тим самим. Так створюється замкнене коло: люди вже не розмовляють про питання – вони обмінюються емоціями. Будь-яка взаємодія стає полем бою.</w:t>
      </w:r>
    </w:p>
    <w:p w14:paraId="21F528B4"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«Який у нас колектив» [2].</w:t>
      </w:r>
    </w:p>
    <w:p w14:paraId="552754C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виявити рівень згуртованості групи та ступінь задоволеності учасників своїм колективом.</w:t>
      </w:r>
    </w:p>
    <w:p w14:paraId="60EC833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Хід проведення:</w:t>
      </w:r>
      <w:r>
        <w:rPr>
          <w:rFonts w:ascii="Times New Roman" w:hAnsi="Times New Roman" w:cs="Times New Roman"/>
          <w:sz w:val="28"/>
          <w:szCs w:val="28"/>
        </w:rPr>
        <w:t xml:space="preserve"> Учасникам пропонують образні метафори, що відображають різні етапи розвитку групи: «Піщана розсип», «М’яка глина», «Мерехтливий маяк», «Рожеве вітрило», «Палаючий смолоскип».</w:t>
      </w:r>
    </w:p>
    <w:p w14:paraId="6C732A9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Формування колективу можна уявити як сходження на вершину. До неї неможливо дістатися поодинці – лише разом можна подолати шлях, що веде до справжнього колективу. На старті – лише група людей, які ще не утворюють єдине ціле, хоча в повсякденному житті ми часто називаємо колективом будь-яке об’єднання.</w:t>
      </w:r>
    </w:p>
    <w:p w14:paraId="19362A5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Рух до вершини складається з кількох переходів. Першою умовною зупинкою є станція </w:t>
      </w:r>
      <w:r>
        <w:rPr>
          <w:rFonts w:ascii="Times New Roman" w:hAnsi="Times New Roman" w:cs="Times New Roman"/>
          <w:b/>
          <w:bCs/>
          <w:sz w:val="28"/>
          <w:szCs w:val="28"/>
        </w:rPr>
        <w:t>«Піщана розсип»</w:t>
      </w:r>
      <w:r>
        <w:rPr>
          <w:rFonts w:ascii="Times New Roman" w:hAnsi="Times New Roman" w:cs="Times New Roman"/>
          <w:sz w:val="28"/>
          <w:szCs w:val="28"/>
        </w:rPr>
        <w:t xml:space="preserve">. Далі – наступний рівень </w:t>
      </w:r>
      <w:r>
        <w:rPr>
          <w:rFonts w:ascii="Times New Roman" w:hAnsi="Times New Roman" w:cs="Times New Roman"/>
          <w:b/>
          <w:bCs/>
          <w:sz w:val="28"/>
          <w:szCs w:val="28"/>
        </w:rPr>
        <w:t>«М’яка глина»</w:t>
      </w:r>
      <w:r>
        <w:rPr>
          <w:rFonts w:ascii="Times New Roman" w:hAnsi="Times New Roman" w:cs="Times New Roman"/>
          <w:sz w:val="28"/>
          <w:szCs w:val="28"/>
        </w:rPr>
        <w:t xml:space="preserve">. Приблизно посередині – етап </w:t>
      </w:r>
      <w:r>
        <w:rPr>
          <w:rFonts w:ascii="Times New Roman" w:hAnsi="Times New Roman" w:cs="Times New Roman"/>
          <w:b/>
          <w:bCs/>
          <w:sz w:val="28"/>
          <w:szCs w:val="28"/>
        </w:rPr>
        <w:t>«Мерехтливий маяк»</w:t>
      </w:r>
      <w:r>
        <w:rPr>
          <w:rFonts w:ascii="Times New Roman" w:hAnsi="Times New Roman" w:cs="Times New Roman"/>
          <w:sz w:val="28"/>
          <w:szCs w:val="28"/>
        </w:rPr>
        <w:t xml:space="preserve">. Потім шлях </w:t>
      </w:r>
      <w:proofErr w:type="spellStart"/>
      <w:r>
        <w:rPr>
          <w:rFonts w:ascii="Times New Roman" w:hAnsi="Times New Roman" w:cs="Times New Roman"/>
          <w:sz w:val="28"/>
          <w:szCs w:val="28"/>
        </w:rPr>
        <w:t>ускладнюється</w:t>
      </w:r>
      <w:proofErr w:type="spellEnd"/>
      <w:r>
        <w:rPr>
          <w:rFonts w:ascii="Times New Roman" w:hAnsi="Times New Roman" w:cs="Times New Roman"/>
          <w:sz w:val="28"/>
          <w:szCs w:val="28"/>
        </w:rPr>
        <w:t xml:space="preserve"> і веде до </w:t>
      </w:r>
      <w:r>
        <w:rPr>
          <w:rFonts w:ascii="Times New Roman" w:hAnsi="Times New Roman" w:cs="Times New Roman"/>
          <w:b/>
          <w:bCs/>
          <w:sz w:val="28"/>
          <w:szCs w:val="28"/>
        </w:rPr>
        <w:t>«Рожевого вітрила»</w:t>
      </w:r>
      <w:r>
        <w:rPr>
          <w:rFonts w:ascii="Times New Roman" w:hAnsi="Times New Roman" w:cs="Times New Roman"/>
          <w:sz w:val="28"/>
          <w:szCs w:val="28"/>
        </w:rPr>
        <w:t xml:space="preserve">, а останній і найскладніший підйом завершується вершиною </w:t>
      </w:r>
      <w:r>
        <w:rPr>
          <w:rFonts w:ascii="Times New Roman" w:hAnsi="Times New Roman" w:cs="Times New Roman"/>
          <w:b/>
          <w:bCs/>
          <w:sz w:val="28"/>
          <w:szCs w:val="28"/>
        </w:rPr>
        <w:t>«Палаючий смолоскип»</w:t>
      </w:r>
      <w:r>
        <w:rPr>
          <w:rFonts w:ascii="Times New Roman" w:hAnsi="Times New Roman" w:cs="Times New Roman"/>
          <w:sz w:val="28"/>
          <w:szCs w:val="28"/>
        </w:rPr>
        <w:t>.</w:t>
      </w:r>
    </w:p>
    <w:p w14:paraId="4E022D4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Тренер описує кожен із цих етапів, пояснюючи, що вони означають. Учасники, слухаючи характеристики, намагаються </w:t>
      </w:r>
      <w:proofErr w:type="spellStart"/>
      <w:r>
        <w:rPr>
          <w:rFonts w:ascii="Times New Roman" w:hAnsi="Times New Roman" w:cs="Times New Roman"/>
          <w:sz w:val="28"/>
          <w:szCs w:val="28"/>
        </w:rPr>
        <w:t>співвіднести</w:t>
      </w:r>
      <w:proofErr w:type="spellEnd"/>
      <w:r>
        <w:rPr>
          <w:rFonts w:ascii="Times New Roman" w:hAnsi="Times New Roman" w:cs="Times New Roman"/>
          <w:sz w:val="28"/>
          <w:szCs w:val="28"/>
        </w:rPr>
        <w:t xml:space="preserve"> їх з тим, як вони бачать розвиток власної групи. Це допомагає усвідомити сильні і слабкі сторони взаємодії в колективі та зрозуміти, куди варто рухатися далі.</w:t>
      </w:r>
    </w:p>
    <w:p w14:paraId="4490046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«Переваги та недоліки конфлікту» [26].</w:t>
      </w:r>
    </w:p>
    <w:p w14:paraId="6406278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допомогти учасникам побачити конфлікт як багатогранне явище та навчитися аналізувати його наслідки.</w:t>
      </w:r>
    </w:p>
    <w:p w14:paraId="5B26674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Хід проведення:</w:t>
      </w:r>
      <w:r>
        <w:rPr>
          <w:rFonts w:ascii="Times New Roman" w:hAnsi="Times New Roman" w:cs="Times New Roman"/>
          <w:sz w:val="28"/>
          <w:szCs w:val="28"/>
        </w:rPr>
        <w:t xml:space="preserve"> Тренер звертає увагу на те, що на конфлікт, як і на будь-яке явище, можна подивитись з різних сторін – у ньому є не лише негатив, а й потенційні позитивні ефекти.</w:t>
      </w:r>
    </w:p>
    <w:p w14:paraId="6B5468A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Учасники діляться на дві підгрупи.</w:t>
      </w:r>
    </w:p>
    <w:p w14:paraId="203FBD6A" w14:textId="77777777" w:rsidR="00B5539C" w:rsidRDefault="00000000">
      <w:pPr>
        <w:numPr>
          <w:ilvl w:val="0"/>
          <w:numId w:val="11"/>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Перша група у форматі мозкового штурму записує якомога більше позитивних наслідків конфліктних ситуацій (наприклад, розвиток комунікації, прояснення позицій, формування нових рішень).</w:t>
      </w:r>
    </w:p>
    <w:p w14:paraId="485250F7" w14:textId="77777777" w:rsidR="00B5539C" w:rsidRDefault="00000000">
      <w:pPr>
        <w:numPr>
          <w:ilvl w:val="0"/>
          <w:numId w:val="11"/>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Друга група описує негативні наслідки конфліктів (наприклад, напруженість у взаєминах, зниження продуктивності, емоційне вигорання).</w:t>
      </w:r>
    </w:p>
    <w:p w14:paraId="18F8FC2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роботу обом групам відводиться </w:t>
      </w:r>
      <w:r>
        <w:rPr>
          <w:rFonts w:ascii="Times New Roman" w:hAnsi="Times New Roman" w:cs="Times New Roman"/>
          <w:b/>
          <w:bCs/>
          <w:sz w:val="28"/>
          <w:szCs w:val="28"/>
        </w:rPr>
        <w:t>10 хвилин</w:t>
      </w:r>
      <w:r>
        <w:rPr>
          <w:rFonts w:ascii="Times New Roman" w:hAnsi="Times New Roman" w:cs="Times New Roman"/>
          <w:sz w:val="28"/>
          <w:szCs w:val="28"/>
        </w:rPr>
        <w:t>, після чого вони презентують свої результати та обговорюють, у яких умовах переваги конфлікту можуть реалізуватися, а коли ризики переважають.</w:t>
      </w:r>
    </w:p>
    <w:p w14:paraId="22EF527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«Інтерв’ю» [40].</w:t>
      </w:r>
    </w:p>
    <w:p w14:paraId="523C872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розвивати вміння уважно слухати партнера, удосконалювати комунікативні навички та зменшувати психологічну дистанцію між учасниками тренінгу.</w:t>
      </w:r>
    </w:p>
    <w:p w14:paraId="771B06F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Хід проведення:</w:t>
      </w:r>
      <w:r>
        <w:rPr>
          <w:rFonts w:ascii="Times New Roman" w:hAnsi="Times New Roman" w:cs="Times New Roman"/>
          <w:sz w:val="28"/>
          <w:szCs w:val="28"/>
        </w:rPr>
        <w:t xml:space="preserve"> Учасники об’єднуються в пари. Протягом </w:t>
      </w:r>
      <w:r>
        <w:rPr>
          <w:rFonts w:ascii="Times New Roman" w:hAnsi="Times New Roman" w:cs="Times New Roman"/>
          <w:b/>
          <w:bCs/>
          <w:sz w:val="28"/>
          <w:szCs w:val="28"/>
        </w:rPr>
        <w:t>10 хвилин</w:t>
      </w:r>
      <w:r>
        <w:rPr>
          <w:rFonts w:ascii="Times New Roman" w:hAnsi="Times New Roman" w:cs="Times New Roman"/>
          <w:sz w:val="28"/>
          <w:szCs w:val="28"/>
        </w:rPr>
        <w:t xml:space="preserve"> кожен спілкується з партнером, намагаючись дізнатися про нього якомога більше: інтереси, захоплення, професійні цілі, життєві цінності, те, що робить його унікальним. Важливо ставити уточнювальні питання, демонструвати увагу, не перебивати та не оцінювати.</w:t>
      </w:r>
    </w:p>
    <w:p w14:paraId="62E80DD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Після завершення розмови кожен учасник готує коротке представлення свого співрозмовника, підкреслюючи його індивідуальність та риси, які вирізняють його серед інших.</w:t>
      </w:r>
    </w:p>
    <w:p w14:paraId="7B681412"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Потім пари по черзі представляють один одного групі. Це сприяє глибшому розумінню колег, створює атмосферу довіри та є важливим кроком у попередженні майбутніх конфліктів, адже чим краще ми знаємо людей поруч, тим легше приймати їхні особливості та взаємодіяти </w:t>
      </w:r>
      <w:proofErr w:type="spellStart"/>
      <w:r>
        <w:rPr>
          <w:rFonts w:ascii="Times New Roman" w:hAnsi="Times New Roman" w:cs="Times New Roman"/>
          <w:sz w:val="28"/>
          <w:szCs w:val="28"/>
        </w:rPr>
        <w:t>конструктивно</w:t>
      </w:r>
      <w:proofErr w:type="spellEnd"/>
      <w:r>
        <w:rPr>
          <w:rFonts w:ascii="Times New Roman" w:hAnsi="Times New Roman" w:cs="Times New Roman"/>
          <w:sz w:val="28"/>
          <w:szCs w:val="28"/>
        </w:rPr>
        <w:t>.</w:t>
      </w:r>
    </w:p>
    <w:p w14:paraId="62D6F95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Рефлексія: «Що в нашому колективі підпалює конфлікт» [16].</w:t>
      </w:r>
    </w:p>
    <w:p w14:paraId="6C29445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Учасникам пропонується зосередитись на власному досвіді взаємодії в групі. Тренер ставить питання:</w:t>
      </w:r>
    </w:p>
    <w:p w14:paraId="062EC7F9" w14:textId="77777777" w:rsidR="00B5539C" w:rsidRDefault="00000000">
      <w:pPr>
        <w:numPr>
          <w:ilvl w:val="0"/>
          <w:numId w:val="18"/>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Які ситуації або дії викликають найбільше напруження?</w:t>
      </w:r>
    </w:p>
    <w:p w14:paraId="4BBA4857" w14:textId="77777777" w:rsidR="00B5539C" w:rsidRDefault="00000000">
      <w:pPr>
        <w:numPr>
          <w:ilvl w:val="0"/>
          <w:numId w:val="18"/>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Що саме в поведінці інших (або в нашій власній) стає «іскрою» для суперечок?</w:t>
      </w:r>
    </w:p>
    <w:p w14:paraId="447603E0" w14:textId="77777777" w:rsidR="00B5539C" w:rsidRDefault="00000000">
      <w:pPr>
        <w:numPr>
          <w:ilvl w:val="0"/>
          <w:numId w:val="18"/>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Які емоції виникають у момент загострення і як вони впливають на перебіг конфлікту?</w:t>
      </w:r>
    </w:p>
    <w:p w14:paraId="7E7F932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Після короткого індивідуального обдумування учасники діляться своїми спостереженнями в малих групах або колі. Важливо говорити не звинуваченнями, а через «Я-повідомлення»:</w:t>
      </w:r>
      <w:r>
        <w:rPr>
          <w:rFonts w:ascii="Times New Roman" w:hAnsi="Times New Roman" w:cs="Times New Roman"/>
          <w:i/>
          <w:iCs/>
          <w:sz w:val="28"/>
          <w:szCs w:val="28"/>
        </w:rPr>
        <w:t xml:space="preserve"> «Я відчуваю напругу, коли…», «Мені складно, коли…», «Я реагую на…».</w:t>
      </w:r>
    </w:p>
    <w:p w14:paraId="7F3CEC6C"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Обговорення допомагає побачити:</w:t>
      </w:r>
    </w:p>
    <w:p w14:paraId="5F46E059" w14:textId="77777777" w:rsidR="00B5539C" w:rsidRDefault="00000000">
      <w:pPr>
        <w:numPr>
          <w:ilvl w:val="0"/>
          <w:numId w:val="19"/>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Чи існують повторювані «пускові механізми» – непорозуміння, нечіткі ролі, необговорені очікування, несправедливий розподіл завдань.</w:t>
      </w:r>
    </w:p>
    <w:p w14:paraId="3D198C93" w14:textId="77777777" w:rsidR="00B5539C" w:rsidRDefault="00000000">
      <w:pPr>
        <w:numPr>
          <w:ilvl w:val="0"/>
          <w:numId w:val="19"/>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Як дрібні подразники накопичуються і перетворюються на відкритий конфлікт.</w:t>
      </w:r>
    </w:p>
    <w:p w14:paraId="1832BFDE" w14:textId="77777777" w:rsidR="00B5539C" w:rsidRDefault="00000000">
      <w:pPr>
        <w:numPr>
          <w:ilvl w:val="0"/>
          <w:numId w:val="19"/>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Які емоційні реакції посилюють ескалацію – образа, злість, відчуття знецінення.</w:t>
      </w:r>
    </w:p>
    <w:p w14:paraId="6DF760AB"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Підсумок рефлексії – колектив разом окреслює кілька найнебезпечніших «тригерів» конфліктів у своїй групі та формулює ідеї, як їх попереджати: частіше уточнювати очікування, домовлятися про правила, вчасно озвучувати дискомфорт, а не накопичувати його.</w:t>
      </w:r>
    </w:p>
    <w:p w14:paraId="464462BA" w14:textId="77777777" w:rsidR="00B5539C" w:rsidRDefault="00B5539C">
      <w:pPr>
        <w:spacing w:after="0" w:line="360" w:lineRule="auto"/>
        <w:ind w:firstLine="709"/>
        <w:jc w:val="both"/>
        <w:rPr>
          <w:rFonts w:ascii="Times New Roman" w:hAnsi="Times New Roman" w:cs="Times New Roman"/>
          <w:sz w:val="28"/>
          <w:szCs w:val="28"/>
        </w:rPr>
      </w:pPr>
    </w:p>
    <w:p w14:paraId="488C54E8" w14:textId="77777777" w:rsidR="00B5539C" w:rsidRDefault="00000000">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Заняття 2. Самопізнання, емпатія до себе та попередження конфлікту</w:t>
      </w:r>
    </w:p>
    <w:p w14:paraId="4AA2323B"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Цілі:</w:t>
      </w:r>
    </w:p>
    <w:p w14:paraId="4B6DD521" w14:textId="77777777" w:rsidR="00B5539C" w:rsidRDefault="00000000">
      <w:pPr>
        <w:numPr>
          <w:ilvl w:val="0"/>
          <w:numId w:val="12"/>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Розпізнавання власних емоцій і поведінкових реакцій у конфлікті.</w:t>
      </w:r>
    </w:p>
    <w:p w14:paraId="4F9628B5" w14:textId="77777777" w:rsidR="00B5539C" w:rsidRDefault="00000000">
      <w:pPr>
        <w:numPr>
          <w:ilvl w:val="0"/>
          <w:numId w:val="12"/>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Розуміння зв’язку: «емоція → інтерпретація → дія → конфлікт».</w:t>
      </w:r>
    </w:p>
    <w:p w14:paraId="4EA479C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«Привітання» [5].</w:t>
      </w:r>
    </w:p>
    <w:p w14:paraId="16E1835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розминка та встановлення позитивного контакту між учасниками, створення енергійної та дружньої атмосфери.</w:t>
      </w:r>
    </w:p>
    <w:p w14:paraId="64788096"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t xml:space="preserve"> Ведучий пропонує учасникам стати у коло та поділитися на три групи: «європейці», «японці» і «африканці». Кожна група обирає свій спосіб привітання: «європейці» потискають руки, «японці» кланяються, «африканці» торкаються носами. Далі учасники по черзі проходять по колу, вітаючись зі всіма представниками своєї групи обраним способом.</w:t>
      </w:r>
    </w:p>
    <w:p w14:paraId="7DE9EE7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Ця вправа зазвичай викликає сміх і позитивні емоції, дозволяє розрядити напругу, розвинути довіру та підготувати групу до подальшої роботи. Її найкраще проводити на початку заняття, щоб привітати учасників і зарядити групу енергією.</w:t>
      </w:r>
    </w:p>
    <w:p w14:paraId="126EC56B"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«Емоційний термометр» [5].</w:t>
      </w:r>
    </w:p>
    <w:p w14:paraId="3E98608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Мета:</w:t>
      </w:r>
      <w:r>
        <w:rPr>
          <w:rFonts w:ascii="Times New Roman" w:hAnsi="Times New Roman" w:cs="Times New Roman"/>
          <w:sz w:val="28"/>
          <w:szCs w:val="28"/>
        </w:rPr>
        <w:t xml:space="preserve"> допомогти учасникам усвідомити власні емоції в робочих ситуаціях та розпізнати моменти, коли емоційне «перегрівання» може призводити до конфліктів.</w:t>
      </w:r>
    </w:p>
    <w:p w14:paraId="76BBFFE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Учасники уявно «вимірюють» свій емоційний стан за шкалою від спокою до максимальної напруги. Потім кожен пригадує конкретну робочу ситуацію, коли емоції вийшли з-під контролю або спричинили стрес і конфлікт. Важливо не просто згадати факт, а усвідомити, яка саме емоція виникла, як вона проявилася і які були наслідки. Після цього група обговорює спостереження учасників, звертаючи увагу на причини «перегріву» та способи уникнення подібних ситуацій у майбутньому.</w:t>
      </w:r>
    </w:p>
    <w:p w14:paraId="2554E0C4"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Ця вправа допомагає навчитися розпізнавати власні тригери стресу, усвідомлено реагувати на емоційне напруження і попереджати ескалацію конфліктів.</w:t>
      </w:r>
    </w:p>
    <w:p w14:paraId="443F7A52"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«Космічна швидкість» [17].</w:t>
      </w:r>
    </w:p>
    <w:p w14:paraId="524481B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розвивати навички прийняття групових рішень щодо стратегії та тактики виконання завдань, сприяти згуртованості команди та глибшому самовираженню учасників.</w:t>
      </w:r>
    </w:p>
    <w:p w14:paraId="29303E5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Учасники стають у коло. Завдання полягає в тому, щоб передати м’яч усім членам команди один раз, не передаючи його сусіду праворуч чи ліворуч. М’яч можна передавати у будь-якому порядку, обираючи власну стратегію та тактику, але всі повинні брати участь.</w:t>
      </w:r>
    </w:p>
    <w:p w14:paraId="3AD45DAE"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Після першого виконання вправи ведучий пропонує ускладнити завдання: зробити його на час, спробувати передати м’яч швидше або використати будь-який інший спосіб передачі на час. Після завершення всі сідають у коло та обговорюють свій стан на початку вправи і в момент її завершення.</w:t>
      </w:r>
    </w:p>
    <w:p w14:paraId="001AC06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Особлива увага приділяється тому, як група виробляє спільну стратегію, наскільки учасники розуміють завдання та один одного, як </w:t>
      </w:r>
      <w:r>
        <w:rPr>
          <w:rFonts w:ascii="Times New Roman" w:hAnsi="Times New Roman" w:cs="Times New Roman"/>
          <w:sz w:val="28"/>
          <w:szCs w:val="28"/>
        </w:rPr>
        <w:lastRenderedPageBreak/>
        <w:t>приймаються рішення, як змінюється поведінка та емоційний стан кожного, наскільки активно всі долучаються до виконання.</w:t>
      </w:r>
    </w:p>
    <w:p w14:paraId="1D53908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Під час обговорення ведучий ставить нейтральні запитання, які залишають учасникам свободу для аналізу та рефлексії: </w:t>
      </w:r>
      <w:r>
        <w:rPr>
          <w:rFonts w:ascii="Times New Roman" w:hAnsi="Times New Roman" w:cs="Times New Roman"/>
          <w:i/>
          <w:iCs/>
          <w:sz w:val="28"/>
          <w:szCs w:val="28"/>
        </w:rPr>
        <w:t>Що ви відчували? Що змінилося під час виконання? Чому ви обрали саме таке рішення?</w:t>
      </w:r>
    </w:p>
    <w:p w14:paraId="29DD2AF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дозволяє відчути командну динаміку, навчитися спільно вирішувати завдання та усвідомлювати власний внесок у процес групової роботи.</w:t>
      </w:r>
    </w:p>
    <w:p w14:paraId="24C73C3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Гра «Я в конфліктній ситуації» [37].</w:t>
      </w:r>
    </w:p>
    <w:p w14:paraId="0A5E2A6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проаналізувати поведінку різних людей у конфліктних ситуаціях, усвідомити причини конфліктів та розвивати навички прогнозування реакцій інших.</w:t>
      </w:r>
    </w:p>
    <w:p w14:paraId="598D8722"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br/>
        <w:t>Спочатку група пригадує асоціації з конфліктами та обговорює, з чим пов’язаний той чи інший конфлікт. Потім визначають одного учасника, який на деякий час виходить за межі кімнати. Інші учасники обирають людину, яку добре знають: це може бути хтось із присутніх або відсутніх, ведучий чи викладач.</w:t>
      </w:r>
    </w:p>
    <w:p w14:paraId="25861BC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Далі група обирає конкретну конфліктну ситуацію, наприклад: не допустили до іспиту, не дали здачу в магазині, запізнення на заняття, випадкове зіткнення на вулиці з падінням предмета, злом сторінки в соцмережі або отримання простроченого продукту під час покупки. Учасники мають хвилину, щоб уявити, як обрана людина поводиться у цій ситуації.</w:t>
      </w:r>
    </w:p>
    <w:p w14:paraId="24E3DDB6"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Після цього запрошують першого учасника, який раніше вийшов, і він намагається відгадати, кого обрали. Всі присутні по черзі описують поведінку загаданої людини, а завдання учасника – вгадати, про кого йде мова.</w:t>
      </w:r>
    </w:p>
    <w:p w14:paraId="54BD48BC"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Гру проводять два-три рази, обираючи різних людей для моделювання ситуацій. Вправа допомагає побачити різні стилі поведінки в конфлікті, сприяє розвитку емпатії, умінню прогнозувати реакції інших і краще усвідомлювати власні реакції у подібних ситуаціях.</w:t>
      </w:r>
    </w:p>
    <w:p w14:paraId="7C9C484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«Ситуація – емоція – реакція – наслідок» [34].</w:t>
      </w:r>
    </w:p>
    <w:p w14:paraId="128DF94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допомогти учасникам усвідомити власні конфліктні реакції, зрозуміти причинно-наслідковий зв’язок між подією, емоціями та поведінкою, а також навчитися аналізувати наслідки своїх дій.</w:t>
      </w:r>
    </w:p>
    <w:p w14:paraId="6B9FF94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Учасники обирають конкретну конфліктну ситуацію зі свого досвіду. Спершу вони описують, що саме сталося, тобто фактичний перебіг події без оцінок і суджень. Потім визначають, які емоції виникли у відповідь на цю ситуацію і наскільки вони були сильними. Далі учасники описують, як вони відреагували – що сказали або зробили в момент конфлікту. Наприкінці аналізують, чим усе закінчилося, який був результат взаємодії та чи досягли вони бажаного.</w:t>
      </w:r>
    </w:p>
    <w:p w14:paraId="732AB0EB"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допомагає усвідомити власні «тригери», зрозуміти, які реакції посилюють конфлікт, а які можуть його розряджати, і створює основу для розвитку конструктивних стратегій поведінки у майбутньому.</w:t>
      </w:r>
    </w:p>
    <w:p w14:paraId="47D2141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Обговорення: Як неправильні інтерпретації провокують конфлікт [47].</w:t>
      </w:r>
    </w:p>
    <w:p w14:paraId="6159A5C6"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Конфлікти часто виникають не через саму ситуацію, а через те, </w:t>
      </w:r>
      <w:r>
        <w:rPr>
          <w:rFonts w:ascii="Times New Roman" w:hAnsi="Times New Roman" w:cs="Times New Roman"/>
          <w:b/>
          <w:bCs/>
          <w:sz w:val="28"/>
          <w:szCs w:val="28"/>
        </w:rPr>
        <w:t>як ми її сприймаємо і інтерпретуємо</w:t>
      </w:r>
      <w:r>
        <w:rPr>
          <w:rFonts w:ascii="Times New Roman" w:hAnsi="Times New Roman" w:cs="Times New Roman"/>
          <w:sz w:val="28"/>
          <w:szCs w:val="28"/>
        </w:rPr>
        <w:t>. Людина може неправильно оцінити слова або дії іншого, приписати наміри, яких насправді немає, або перебільшити значення події. Наприклад, просте зауваження колеги може сприйматися як критика чи образа, а випадковий жест – як прояв байдужості чи неповаги.</w:t>
      </w:r>
    </w:p>
    <w:p w14:paraId="47397A9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Такі помилки у сприйнятті створюють </w:t>
      </w:r>
      <w:r>
        <w:rPr>
          <w:rFonts w:ascii="Times New Roman" w:hAnsi="Times New Roman" w:cs="Times New Roman"/>
          <w:b/>
          <w:bCs/>
          <w:sz w:val="28"/>
          <w:szCs w:val="28"/>
        </w:rPr>
        <w:t>емоційну реакцію</w:t>
      </w:r>
      <w:r>
        <w:rPr>
          <w:rFonts w:ascii="Times New Roman" w:hAnsi="Times New Roman" w:cs="Times New Roman"/>
          <w:sz w:val="28"/>
          <w:szCs w:val="28"/>
        </w:rPr>
        <w:t>, яка не відповідає реальним мотивам іншої людини. Коли емоції беруть верх, виникають обвинувачення, захисна поведінка або агресія, що лише загострює ситуацію.</w:t>
      </w:r>
    </w:p>
    <w:p w14:paraId="0320CEA6"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Учасники обговорення усвідомлюють, що багато конфліктів можна уникнути, якщо перед тим як реагувати, перевіряти свої припущення, уточнювати факти та ставитися до дій інших не як до загрози, а як до інформації. Це допомагає зменшити емоційне напруження і створити умови для конструктивного діалогу.</w:t>
      </w:r>
    </w:p>
    <w:p w14:paraId="1CA456F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Міні-метод «Гальма конфлікту» [2].</w:t>
      </w:r>
    </w:p>
    <w:p w14:paraId="67A96FC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навчити учасників зупиняти автоматичну емоційну реакцію під час конфлікту і переходити до усвідомленої, конструктивної поведінки.</w:t>
      </w:r>
    </w:p>
    <w:p w14:paraId="6A32875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t xml:space="preserve"> Коли виникає напружена ситуація, слід зробити паузу, тобто ненадовго зупинитися перед тим, як реагувати. Далі потрібно усвідомлено назвати власну емоцію – наприклад: «Я відчуваю роздратування» або «Мене хвилює страх». Після цього слід сформулювати внутрішню потребу, яка стоїть за емоцією, наприклад: «Мені важливо, щоб мене почули» або «Я хочу, щоб моя робота була оцінена справедливо».</w:t>
      </w:r>
    </w:p>
    <w:p w14:paraId="2F7F61E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Ця послідовність дозволяє знизити емоційне навантаження, уникнути імпульсивної реакції та спрямувати свою поведінку на задоволення реальної потреби, а не на вираження негативних емоцій. Метод простий у застосуванні, але ефективний для попередження ескалації конфліктів у колективі.</w:t>
      </w:r>
    </w:p>
    <w:p w14:paraId="44DBF5CB" w14:textId="77777777" w:rsidR="00B5539C" w:rsidRDefault="00000000">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Заняття 3. Саморегуляція: як керувати емоціями в момент конфлікту</w:t>
      </w:r>
    </w:p>
    <w:p w14:paraId="457157E5"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Цілі:</w:t>
      </w:r>
    </w:p>
    <w:p w14:paraId="2845BC4B" w14:textId="77777777" w:rsidR="00B5539C" w:rsidRDefault="00000000">
      <w:pPr>
        <w:numPr>
          <w:ilvl w:val="0"/>
          <w:numId w:val="20"/>
        </w:numPr>
        <w:tabs>
          <w:tab w:val="clear" w:pos="720"/>
          <w:tab w:val="left" w:pos="42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Робота з інтенсивними емоціями (гнів, тривога, образа).</w:t>
      </w:r>
    </w:p>
    <w:p w14:paraId="16554365" w14:textId="77777777" w:rsidR="00B5539C" w:rsidRDefault="00000000">
      <w:pPr>
        <w:numPr>
          <w:ilvl w:val="0"/>
          <w:numId w:val="20"/>
        </w:numPr>
        <w:tabs>
          <w:tab w:val="clear" w:pos="720"/>
          <w:tab w:val="left" w:pos="42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Навчитися реагувати не автоматично, а свідомо.</w:t>
      </w:r>
    </w:p>
    <w:p w14:paraId="60072B5E" w14:textId="77777777" w:rsidR="00B5539C" w:rsidRDefault="00000000">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Хід заняття</w:t>
      </w:r>
    </w:p>
    <w:p w14:paraId="0E179F66"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Міні-лекція: Фізіологія конфлікту</w:t>
      </w:r>
    </w:p>
    <w:p w14:paraId="3B4AD54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Конфлікт завжди супроводжується певними фізіологічними реакціями організму. Коли ми відчуваємо загрозу або напружену ситуацію, активується </w:t>
      </w:r>
      <w:r>
        <w:rPr>
          <w:rFonts w:ascii="Times New Roman" w:hAnsi="Times New Roman" w:cs="Times New Roman"/>
          <w:b/>
          <w:bCs/>
          <w:sz w:val="28"/>
          <w:szCs w:val="28"/>
        </w:rPr>
        <w:t>механізм «</w:t>
      </w:r>
      <w:proofErr w:type="spellStart"/>
      <w:r>
        <w:rPr>
          <w:rFonts w:ascii="Times New Roman" w:hAnsi="Times New Roman" w:cs="Times New Roman"/>
          <w:b/>
          <w:bCs/>
          <w:sz w:val="28"/>
          <w:szCs w:val="28"/>
        </w:rPr>
        <w:t>fight</w:t>
      </w:r>
      <w:proofErr w:type="spellEnd"/>
      <w:r>
        <w:rPr>
          <w:rFonts w:ascii="Times New Roman" w:hAnsi="Times New Roman" w:cs="Times New Roman"/>
          <w:b/>
          <w:bCs/>
          <w:sz w:val="28"/>
          <w:szCs w:val="28"/>
        </w:rPr>
        <w:t>–</w:t>
      </w:r>
      <w:proofErr w:type="spellStart"/>
      <w:r>
        <w:rPr>
          <w:rFonts w:ascii="Times New Roman" w:hAnsi="Times New Roman" w:cs="Times New Roman"/>
          <w:b/>
          <w:bCs/>
          <w:sz w:val="28"/>
          <w:szCs w:val="28"/>
        </w:rPr>
        <w:t>flight</w:t>
      </w:r>
      <w:proofErr w:type="spellEnd"/>
      <w:r>
        <w:rPr>
          <w:rFonts w:ascii="Times New Roman" w:hAnsi="Times New Roman" w:cs="Times New Roman"/>
          <w:b/>
          <w:bCs/>
          <w:sz w:val="28"/>
          <w:szCs w:val="28"/>
        </w:rPr>
        <w:t>–</w:t>
      </w:r>
      <w:proofErr w:type="spellStart"/>
      <w:r>
        <w:rPr>
          <w:rFonts w:ascii="Times New Roman" w:hAnsi="Times New Roman" w:cs="Times New Roman"/>
          <w:b/>
          <w:bCs/>
          <w:sz w:val="28"/>
          <w:szCs w:val="28"/>
        </w:rPr>
        <w:t>freeze</w:t>
      </w:r>
      <w:proofErr w:type="spellEnd"/>
      <w:r>
        <w:rPr>
          <w:rFonts w:ascii="Times New Roman" w:hAnsi="Times New Roman" w:cs="Times New Roman"/>
          <w:b/>
          <w:bCs/>
          <w:sz w:val="28"/>
          <w:szCs w:val="28"/>
        </w:rPr>
        <w:t>»</w:t>
      </w:r>
      <w:r>
        <w:rPr>
          <w:rFonts w:ascii="Times New Roman" w:hAnsi="Times New Roman" w:cs="Times New Roman"/>
          <w:sz w:val="28"/>
          <w:szCs w:val="28"/>
        </w:rPr>
        <w:t xml:space="preserve"> – боротьба, втеча або заморожування.</w:t>
      </w:r>
    </w:p>
    <w:p w14:paraId="40E4309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 режимі </w:t>
      </w:r>
      <w:proofErr w:type="spellStart"/>
      <w:r>
        <w:rPr>
          <w:rFonts w:ascii="Times New Roman" w:hAnsi="Times New Roman" w:cs="Times New Roman"/>
          <w:b/>
          <w:bCs/>
          <w:sz w:val="28"/>
          <w:szCs w:val="28"/>
        </w:rPr>
        <w:t>fight</w:t>
      </w:r>
      <w:proofErr w:type="spellEnd"/>
      <w:r>
        <w:rPr>
          <w:rFonts w:ascii="Times New Roman" w:hAnsi="Times New Roman" w:cs="Times New Roman"/>
          <w:b/>
          <w:bCs/>
          <w:sz w:val="28"/>
          <w:szCs w:val="28"/>
        </w:rPr>
        <w:t xml:space="preserve"> (боротьба)</w:t>
      </w:r>
      <w:r>
        <w:rPr>
          <w:rFonts w:ascii="Times New Roman" w:hAnsi="Times New Roman" w:cs="Times New Roman"/>
          <w:sz w:val="28"/>
          <w:szCs w:val="28"/>
        </w:rPr>
        <w:t xml:space="preserve"> людина схильна до агресивної реакції: підвищується серцебиття, напружуються м’язи, активізуються сили для протидії.</w:t>
      </w:r>
    </w:p>
    <w:p w14:paraId="0D284AF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режимі </w:t>
      </w:r>
      <w:proofErr w:type="spellStart"/>
      <w:r>
        <w:rPr>
          <w:rFonts w:ascii="Times New Roman" w:hAnsi="Times New Roman" w:cs="Times New Roman"/>
          <w:b/>
          <w:bCs/>
          <w:sz w:val="28"/>
          <w:szCs w:val="28"/>
        </w:rPr>
        <w:t>flight</w:t>
      </w:r>
      <w:proofErr w:type="spellEnd"/>
      <w:r>
        <w:rPr>
          <w:rFonts w:ascii="Times New Roman" w:hAnsi="Times New Roman" w:cs="Times New Roman"/>
          <w:b/>
          <w:bCs/>
          <w:sz w:val="28"/>
          <w:szCs w:val="28"/>
        </w:rPr>
        <w:t xml:space="preserve"> (втеча)</w:t>
      </w:r>
      <w:r>
        <w:rPr>
          <w:rFonts w:ascii="Times New Roman" w:hAnsi="Times New Roman" w:cs="Times New Roman"/>
          <w:sz w:val="28"/>
          <w:szCs w:val="28"/>
        </w:rPr>
        <w:t xml:space="preserve"> виникає бажання уникнути конфлікту, відгородитися, дистанціюватися.</w:t>
      </w:r>
    </w:p>
    <w:p w14:paraId="5DD0140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режимі </w:t>
      </w:r>
      <w:proofErr w:type="spellStart"/>
      <w:r>
        <w:rPr>
          <w:rFonts w:ascii="Times New Roman" w:hAnsi="Times New Roman" w:cs="Times New Roman"/>
          <w:b/>
          <w:bCs/>
          <w:sz w:val="28"/>
          <w:szCs w:val="28"/>
        </w:rPr>
        <w:t>freeze</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застигнення</w:t>
      </w:r>
      <w:proofErr w:type="spellEnd"/>
      <w:r>
        <w:rPr>
          <w:rFonts w:ascii="Times New Roman" w:hAnsi="Times New Roman" w:cs="Times New Roman"/>
          <w:b/>
          <w:bCs/>
          <w:sz w:val="28"/>
          <w:szCs w:val="28"/>
        </w:rPr>
        <w:t>)</w:t>
      </w:r>
      <w:r>
        <w:rPr>
          <w:rFonts w:ascii="Times New Roman" w:hAnsi="Times New Roman" w:cs="Times New Roman"/>
          <w:sz w:val="28"/>
          <w:szCs w:val="28"/>
        </w:rPr>
        <w:t xml:space="preserve"> організм ніби «заморожується» – людина може мовчати, не діяти, відчувати ступор або внутрішнє блокування.</w:t>
      </w:r>
    </w:p>
    <w:p w14:paraId="129E5DBE"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колективі ці реакції часто поширюються на інших учасників через емоційне зараження. Якщо один член групи демонструє страх, гнів чи тривогу, інші можуть підсвідомо «підхопити» цей стан, що підсилює напруженість і ризик ескалації конфлікту.</w:t>
      </w:r>
    </w:p>
    <w:p w14:paraId="607EF0C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Розуміння цих механізмів допомагає усвідомлено контролювати свою реакцію, передбачати поведінку інших і запобігати неконтрольованому поширенню емоцій у групі.</w:t>
      </w:r>
    </w:p>
    <w:p w14:paraId="00E7E95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«Очі в очі» [9].</w:t>
      </w:r>
    </w:p>
    <w:p w14:paraId="5BEEBF4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встановлення міжособистісного контакту між учасниками тренінгу, отримання зворотного зв’язку та повернення до дитячих спогадів, деякі з яких могли впливати на сучасні труднощі у взаємодії.</w:t>
      </w:r>
    </w:p>
    <w:p w14:paraId="712C4A5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Учасники об’єднуються в пари і протягом 3–5 хвилин уважно дивляться один одному в очі. Під час цього вони намагаються уявити, яким цей </w:t>
      </w:r>
      <w:proofErr w:type="spellStart"/>
      <w:r>
        <w:rPr>
          <w:rFonts w:ascii="Times New Roman" w:hAnsi="Times New Roman" w:cs="Times New Roman"/>
          <w:sz w:val="28"/>
          <w:szCs w:val="28"/>
        </w:rPr>
        <w:t>человек</w:t>
      </w:r>
      <w:proofErr w:type="spellEnd"/>
      <w:r>
        <w:rPr>
          <w:rFonts w:ascii="Times New Roman" w:hAnsi="Times New Roman" w:cs="Times New Roman"/>
          <w:sz w:val="28"/>
          <w:szCs w:val="28"/>
        </w:rPr>
        <w:t xml:space="preserve"> був у дитинстві, які риси характеру могли формуватися тоді. Після закінчення часу пари обмінюються враженнями і обговорюють свої здогади, перевіряючи, наскільки вони збігаються з реальними дитячими особливостями партнера.</w:t>
      </w:r>
    </w:p>
    <w:p w14:paraId="4B2C476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сприяє розвитку емпатії, уважності до інших людей, допомагає глибше усвідомлювати взаємозв’язок минулого та сучасних проявів поведінки, а також підвищує рівень довіри у групі.</w:t>
      </w:r>
    </w:p>
    <w:p w14:paraId="7CBC91A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«Кажу, що бачу» [20].</w:t>
      </w:r>
    </w:p>
    <w:p w14:paraId="692DE12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Мета:</w:t>
      </w:r>
      <w:r>
        <w:rPr>
          <w:rFonts w:ascii="Times New Roman" w:hAnsi="Times New Roman" w:cs="Times New Roman"/>
          <w:sz w:val="28"/>
          <w:szCs w:val="28"/>
        </w:rPr>
        <w:t xml:space="preserve"> навчити учасників описувати поведінку інших людей без оцінок і припущень, розвивати навички уважного спостереження та підготовки до усвідомленого вибору стратегій поведінки у конфлікті.</w:t>
      </w:r>
    </w:p>
    <w:p w14:paraId="20239BAB"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t xml:space="preserve"> Учасники сідають у коло і уважно спостерігають за поведінкою інших. По черзі кожен висловлює те, що бачить у будь-якого учасника, використовуючи описові формулювання без оцінок і припущень про мотиви. Наприклад: «Коля сидить, поклавши ногу на ногу», «Катя посміхається». Ведучий стежить, щоб учасники уникали оцінок, узагальнень чи інтерпретацій.</w:t>
      </w:r>
    </w:p>
    <w:p w14:paraId="1117A45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Після виконання вправи група обговорює, наскільки складно було говорити без оцінок, чи часто виникала спокуса оцінювати, і що учасники при цьому відчували.</w:t>
      </w:r>
    </w:p>
    <w:p w14:paraId="5307B64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Ведучий підкреслює, що навичка описового спостереження допомагає у виборі стратегій поведінки в конфлікті на основі усвідомленого прогнозування можливих наслідків.</w:t>
      </w:r>
    </w:p>
    <w:p w14:paraId="69E8AF7C"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конфліктній ситуації існує щонайменше три способи дій:</w:t>
      </w:r>
    </w:p>
    <w:p w14:paraId="1EA12541" w14:textId="77777777" w:rsidR="00B5539C" w:rsidRDefault="00000000">
      <w:pPr>
        <w:numPr>
          <w:ilvl w:val="0"/>
          <w:numId w:val="13"/>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Силове рішення – досягнення мети через волю або застосування влади.</w:t>
      </w:r>
    </w:p>
    <w:p w14:paraId="271EF619" w14:textId="77777777" w:rsidR="00B5539C" w:rsidRDefault="00000000">
      <w:pPr>
        <w:numPr>
          <w:ilvl w:val="0"/>
          <w:numId w:val="13"/>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Фізичне розведення сторін – відведення учасників конфлікту для припинення протистояння; у деяких випадках жодна сторона не отримує бажаного.</w:t>
      </w:r>
    </w:p>
    <w:p w14:paraId="69D3DB7F" w14:textId="77777777" w:rsidR="00B5539C" w:rsidRDefault="00000000">
      <w:pPr>
        <w:numPr>
          <w:ilvl w:val="0"/>
          <w:numId w:val="13"/>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Пошук взаємовигідного рішення – компроміс або конструктивне рішення, коли інтереси обох сторін максимально реалізовані.</w:t>
      </w:r>
    </w:p>
    <w:p w14:paraId="7F987CBC"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Ці стратегії можуть призвести до п’яти різних результатів: перемога, поразка, відхід, компроміс і конструктивне рішення. Послідовне застосування стратегій для досягнення бажаного результату формує стиль розв’язання конфлікту.</w:t>
      </w:r>
    </w:p>
    <w:p w14:paraId="17F6443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допомагає не тільки навчитися спостерігати без оцінок, а й усвідомлено обирати стиль поведінки у конфліктних ситуаціях.</w:t>
      </w:r>
    </w:p>
    <w:p w14:paraId="5DA2C412"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Вправа «</w:t>
      </w:r>
      <w:proofErr w:type="spellStart"/>
      <w:r>
        <w:rPr>
          <w:rFonts w:ascii="Times New Roman" w:hAnsi="Times New Roman" w:cs="Times New Roman"/>
          <w:b/>
          <w:bCs/>
          <w:sz w:val="28"/>
          <w:szCs w:val="28"/>
        </w:rPr>
        <w:t>Толкалки</w:t>
      </w:r>
      <w:proofErr w:type="spellEnd"/>
      <w:r>
        <w:rPr>
          <w:rFonts w:ascii="Times New Roman" w:hAnsi="Times New Roman" w:cs="Times New Roman"/>
          <w:b/>
          <w:bCs/>
          <w:sz w:val="28"/>
          <w:szCs w:val="28"/>
        </w:rPr>
        <w:t>» [31].</w:t>
      </w:r>
    </w:p>
    <w:p w14:paraId="4848D030"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показати, як силове рішення конфлікту може призвести до негативних емоцій, порушення меж і розриву відносин, а також навчити усвідомленого контролю своїх дій у суперечці.</w:t>
      </w:r>
    </w:p>
    <w:p w14:paraId="2C679FA0"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t xml:space="preserve"> Група ділиться на пари. Партнери стають на відстані витягнутої руки один від одного, піднімають руки на рівень плечей і ставлять долоні на долоні партнера. За сигналом ведучого учасники починають штовхати один одного долонями, намагаючись зрушити партнера з місця.</w:t>
      </w:r>
    </w:p>
    <w:p w14:paraId="1E637CF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Після завершення вправи проводиться рефлексія. Учасники обговорюють свої відчуття щодо партнера, чи намагалися вони берегти його від травм, чи прагнули перемогти будь-якою ціною. Далі розмова переноситься на реальні конфлікти: чи варто у них «берегти» опонента, які способи взаємодії допустимі, що могло би змінити результат. Також обговорюється, як конфлікти інколи починаються з </w:t>
      </w:r>
      <w:proofErr w:type="spellStart"/>
      <w:r>
        <w:rPr>
          <w:rFonts w:ascii="Times New Roman" w:hAnsi="Times New Roman" w:cs="Times New Roman"/>
          <w:sz w:val="28"/>
          <w:szCs w:val="28"/>
        </w:rPr>
        <w:t>безобідних</w:t>
      </w:r>
      <w:proofErr w:type="spellEnd"/>
      <w:r>
        <w:rPr>
          <w:rFonts w:ascii="Times New Roman" w:hAnsi="Times New Roman" w:cs="Times New Roman"/>
          <w:sz w:val="28"/>
          <w:szCs w:val="28"/>
        </w:rPr>
        <w:t xml:space="preserve"> ігор і чому люди в таких ситуаціях поводяться агресивно.</w:t>
      </w:r>
    </w:p>
    <w:p w14:paraId="69BDE04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підкреслює, що часто конфлікту можна уникнути або зменшити його негативні наслідки, якщо вчасно формулювати свої претензії, контролювати емоції і застосовувати навички саморегуляції.</w:t>
      </w:r>
    </w:p>
    <w:p w14:paraId="3451E7C0"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«Кружка» [36].</w:t>
      </w:r>
    </w:p>
    <w:p w14:paraId="45347010"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продемонструвати, як різні точки зору впливають на сприйняття однієї й тієї самої ситуації, і показати, чому конфлікти виникають через обмежене бачення проблеми.</w:t>
      </w:r>
    </w:p>
    <w:p w14:paraId="07BC0250"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t xml:space="preserve"> У центрі кола розміщується предмет – кружка. Учасники по черзі описують те, що бачать зі свого місця. В залежності від позиції кожен може помітити ручку, малюнок, порожню стінку чи інші деталі.</w:t>
      </w:r>
    </w:p>
    <w:p w14:paraId="52B16B2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Після цього проводиться рефлексія. Обговорюється, чому, дивлячись на один і той самий предмет, люди бачать різні речі. Це допомагає усвідомити, що в конфлікті кожен учасник часто сприймає лише одну </w:t>
      </w:r>
      <w:r>
        <w:rPr>
          <w:rFonts w:ascii="Times New Roman" w:hAnsi="Times New Roman" w:cs="Times New Roman"/>
          <w:sz w:val="28"/>
          <w:szCs w:val="28"/>
        </w:rPr>
        <w:lastRenderedPageBreak/>
        <w:t>сторону ситуації. Далі група аналізує, що можна зробити, щоб уникнути непорозумінь та конфліктів, і чи завжди можливо зрозуміти точку зору іншої сторони або реальний стан справ.</w:t>
      </w:r>
    </w:p>
    <w:p w14:paraId="7B6800C4"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допомагає розвивати емпатію, здатність враховувати різні перспективи і передбачати можливі непорозуміння, що є важливою складовою конструктивного вирішення конфліктів.</w:t>
      </w:r>
    </w:p>
    <w:p w14:paraId="5FF2645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«Робота з асоціаціями до поняття «конфлікт» [34].</w:t>
      </w:r>
    </w:p>
    <w:p w14:paraId="7100A1F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усвідомлення власного емоційного сприйняття конфлікту та виявлення прихованих почуттів, які він викликає.</w:t>
      </w:r>
    </w:p>
    <w:p w14:paraId="40536A2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Час:</w:t>
      </w:r>
      <w:r>
        <w:rPr>
          <w:rFonts w:ascii="Times New Roman" w:hAnsi="Times New Roman" w:cs="Times New Roman"/>
          <w:sz w:val="28"/>
          <w:szCs w:val="28"/>
        </w:rPr>
        <w:t xml:space="preserve"> 20 хвилин</w:t>
      </w:r>
    </w:p>
    <w:p w14:paraId="5B1D6FE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Матеріали:</w:t>
      </w:r>
      <w:r>
        <w:rPr>
          <w:rFonts w:ascii="Times New Roman" w:hAnsi="Times New Roman" w:cs="Times New Roman"/>
          <w:sz w:val="28"/>
          <w:szCs w:val="28"/>
        </w:rPr>
        <w:t xml:space="preserve"> не потрібні</w:t>
      </w:r>
    </w:p>
    <w:p w14:paraId="135AE12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t xml:space="preserve"> Учасники сідають у коло. Ведучий звертає увагу на слово «конфлікт» і пропонує кожному висловити асоціації та почуття, які виникають у нього при цьому слові. Кожен описує образ, що спадає на думку, і пояснює, чому саме така асоціація виникла.</w:t>
      </w:r>
    </w:p>
    <w:p w14:paraId="207CBF7B"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Після першого кола можна запропонувати продовжити асоціації, використовуючи образи предметів: «Якщо конфлікт – це меблі, яка саме?», «Якщо посуд – який?», «Якщо одяг – який?». Це допомагає глибше зрозуміти власне емоційне сприйняття та нюанси внутрішнього стану.</w:t>
      </w:r>
    </w:p>
    <w:p w14:paraId="6CCAA680"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рефлексії обговорюють, що метою вправи було усвідомлення власних емоцій, що викликає конфлікт, і їх впливу на поведінку. Ведучий підкреслює, що для того, щоб керувати своїм емоційним станом у реальній конфліктній ситуації, важливо спершу визначати характер емоцій, їх інтенсивність та можливий вплив на дії.</w:t>
      </w:r>
    </w:p>
    <w:p w14:paraId="35626E04" w14:textId="77777777" w:rsidR="00B5539C" w:rsidRDefault="00000000">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Заняття 4. Ненасильницька комунікація: слова, що гасять конфлікт</w:t>
      </w:r>
    </w:p>
    <w:p w14:paraId="1C23707D"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Цілі:</w:t>
      </w:r>
    </w:p>
    <w:p w14:paraId="169F2781" w14:textId="77777777" w:rsidR="00B5539C" w:rsidRDefault="00000000">
      <w:pPr>
        <w:numPr>
          <w:ilvl w:val="0"/>
          <w:numId w:val="21"/>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Розвиток </w:t>
      </w:r>
      <w:proofErr w:type="spellStart"/>
      <w:r>
        <w:rPr>
          <w:rFonts w:ascii="Times New Roman" w:hAnsi="Times New Roman" w:cs="Times New Roman"/>
          <w:sz w:val="28"/>
          <w:szCs w:val="28"/>
        </w:rPr>
        <w:t>емпатичного</w:t>
      </w:r>
      <w:proofErr w:type="spellEnd"/>
      <w:r>
        <w:rPr>
          <w:rFonts w:ascii="Times New Roman" w:hAnsi="Times New Roman" w:cs="Times New Roman"/>
          <w:sz w:val="28"/>
          <w:szCs w:val="28"/>
        </w:rPr>
        <w:t xml:space="preserve"> слухання.</w:t>
      </w:r>
    </w:p>
    <w:p w14:paraId="72BB4D43" w14:textId="77777777" w:rsidR="00B5539C" w:rsidRDefault="00000000">
      <w:pPr>
        <w:numPr>
          <w:ilvl w:val="0"/>
          <w:numId w:val="21"/>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Формування комунікативних шаблонів, які знижують напругу.</w:t>
      </w:r>
    </w:p>
    <w:p w14:paraId="168FF589" w14:textId="77777777" w:rsidR="00B5539C" w:rsidRDefault="00B5539C">
      <w:pPr>
        <w:spacing w:after="0" w:line="360" w:lineRule="auto"/>
        <w:ind w:firstLine="709"/>
        <w:jc w:val="both"/>
        <w:rPr>
          <w:rFonts w:ascii="Times New Roman" w:hAnsi="Times New Roman" w:cs="Times New Roman"/>
          <w:sz w:val="28"/>
          <w:szCs w:val="28"/>
        </w:rPr>
      </w:pPr>
    </w:p>
    <w:p w14:paraId="2BCB355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«Захоплення та обурення» [9].</w:t>
      </w:r>
    </w:p>
    <w:p w14:paraId="2DCA9A7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аналіз власних емоційних реакцій на пережиті події та ознайомлення інших учасників з власними ціннісними орієнтаціями.</w:t>
      </w:r>
    </w:p>
    <w:p w14:paraId="50944F66"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t xml:space="preserve"> Кожен учасник групи по черзі розповідає про одну подію, яка його обурила, і одну, яка викликала захоплення. Важливо описувати не тільки саму подію, а й власні відчуття та реакції на неї.</w:t>
      </w:r>
    </w:p>
    <w:p w14:paraId="64B6CE2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Після кожного виступу група може ставити уточнювальні питання або ділитися схожими переживаннями, що сприяє кращому взаєморозумінню та усвідомленню різноманітності ціннісних орієнтацій учасників.</w:t>
      </w:r>
    </w:p>
    <w:p w14:paraId="5410712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допомагає розвивати саморефлексію, усвідомлювати власні емоції та мотиви поведінки, а також підвищує рівень емпатії та відкритості в групі.</w:t>
      </w:r>
    </w:p>
    <w:p w14:paraId="15D2F3F0"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«Я і ти»</w:t>
      </w:r>
    </w:p>
    <w:p w14:paraId="58E50C30"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усвідомлення </w:t>
      </w:r>
      <w:proofErr w:type="spellStart"/>
      <w:r>
        <w:rPr>
          <w:rFonts w:ascii="Times New Roman" w:hAnsi="Times New Roman" w:cs="Times New Roman"/>
          <w:sz w:val="28"/>
          <w:szCs w:val="28"/>
        </w:rPr>
        <w:t>подібностей</w:t>
      </w:r>
      <w:proofErr w:type="spellEnd"/>
      <w:r>
        <w:rPr>
          <w:rFonts w:ascii="Times New Roman" w:hAnsi="Times New Roman" w:cs="Times New Roman"/>
          <w:sz w:val="28"/>
          <w:szCs w:val="28"/>
        </w:rPr>
        <w:t xml:space="preserve"> і відмінностей між учасниками, розвиток навичок уважного спостереження та усвідомлення джерел потенційних конфліктів.</w:t>
      </w:r>
    </w:p>
    <w:p w14:paraId="66116AA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t xml:space="preserve"> Учасники об’єднуються в пари. Кожна пара отримує таблицю з двома колонками: «Я такий самий, як ти» і «Я не такий, як ти». Завдання полягає в тому, щоб не розмовляючи, у повній тиші заповнити кожну графу, вписавши 2–3 подібності та відмінності. Після завершення завдання учасники знайомлять один одного з тим, що вони записали.</w:t>
      </w:r>
    </w:p>
    <w:p w14:paraId="45353AA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Потім проводиться рефлексія. Обговорюють, що було складніше записати – схожості чи відмінності, наскільки вони збігалися з уявленнями партнера, на що більше спиралися: на факти чи інтуїцію. Ведучий підкреслює, що у повсякденному спілкуванні та конфліктах люди часто діють, орієнтуючись на власні припущення, а не на достовірну інформацію, і це є однією з основних причин непорозумінь. Для попередження </w:t>
      </w:r>
      <w:r>
        <w:rPr>
          <w:rFonts w:ascii="Times New Roman" w:hAnsi="Times New Roman" w:cs="Times New Roman"/>
          <w:sz w:val="28"/>
          <w:szCs w:val="28"/>
        </w:rPr>
        <w:lastRenderedPageBreak/>
        <w:t>конфліктів важливо відкрито уточнювати сумнівні моменти безпосередньо у партнера.</w:t>
      </w:r>
    </w:p>
    <w:p w14:paraId="2617ABB4"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«Техніки слухання» [46].</w:t>
      </w:r>
    </w:p>
    <w:p w14:paraId="7522D11C"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розвиток навичок активного слухання, уваги до невербальних сигналів співрозмовника та розуміння типових реакцій під час спілкування.</w:t>
      </w:r>
    </w:p>
    <w:p w14:paraId="53BD0C44"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Час:</w:t>
      </w:r>
      <w:r>
        <w:rPr>
          <w:rFonts w:ascii="Times New Roman" w:hAnsi="Times New Roman" w:cs="Times New Roman"/>
          <w:sz w:val="28"/>
          <w:szCs w:val="28"/>
        </w:rPr>
        <w:t xml:space="preserve"> 20 хвилин</w:t>
      </w:r>
    </w:p>
    <w:p w14:paraId="168C788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Матеріали:</w:t>
      </w:r>
      <w:r>
        <w:rPr>
          <w:rFonts w:ascii="Times New Roman" w:hAnsi="Times New Roman" w:cs="Times New Roman"/>
          <w:sz w:val="28"/>
          <w:szCs w:val="28"/>
        </w:rPr>
        <w:t xml:space="preserve"> не потрібні</w:t>
      </w:r>
    </w:p>
    <w:p w14:paraId="25F89522"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br/>
        <w:t xml:space="preserve">Учасники об’єднуються в пари і вирішують, хто буде </w:t>
      </w:r>
      <w:proofErr w:type="spellStart"/>
      <w:r>
        <w:rPr>
          <w:rFonts w:ascii="Times New Roman" w:hAnsi="Times New Roman" w:cs="Times New Roman"/>
          <w:sz w:val="28"/>
          <w:szCs w:val="28"/>
        </w:rPr>
        <w:t>говорячим</w:t>
      </w:r>
      <w:proofErr w:type="spellEnd"/>
      <w:r>
        <w:rPr>
          <w:rFonts w:ascii="Times New Roman" w:hAnsi="Times New Roman" w:cs="Times New Roman"/>
          <w:sz w:val="28"/>
          <w:szCs w:val="28"/>
        </w:rPr>
        <w:t xml:space="preserve">, а хто слухачем. Ведучий повідомляє слухачам, що їхнє завдання – уважно вислухати «дуже нудну розповідь» протягом 2–3 хвилин. </w:t>
      </w:r>
      <w:proofErr w:type="spellStart"/>
      <w:r>
        <w:rPr>
          <w:rFonts w:ascii="Times New Roman" w:hAnsi="Times New Roman" w:cs="Times New Roman"/>
          <w:sz w:val="28"/>
          <w:szCs w:val="28"/>
        </w:rPr>
        <w:t>Говорячим</w:t>
      </w:r>
      <w:proofErr w:type="spellEnd"/>
      <w:r>
        <w:rPr>
          <w:rFonts w:ascii="Times New Roman" w:hAnsi="Times New Roman" w:cs="Times New Roman"/>
          <w:sz w:val="28"/>
          <w:szCs w:val="28"/>
        </w:rPr>
        <w:t xml:space="preserve"> тим часом ведучий надає інструкції, нібито для того, щоб зробити розповідь «нудною», але насправді мета полягає в тому, щоб помічати типові реакції слухача: кивок, жест, слова або їхню відсутність.</w:t>
      </w:r>
    </w:p>
    <w:p w14:paraId="4C7DF4C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Розповідач після приблизно хвилини робить паузу та фіксує реакцію слухача, після чого продовжує розповідь. Якщо протягом 7–10 секунд реакція відсутня, продовжує ще хвилину і знову зупиняється для спостереження.</w:t>
      </w:r>
    </w:p>
    <w:p w14:paraId="172404FB"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Після завершення вправи всім розкривають справжню мету: слухачі тренували уважність і прояви активного слухання, а розповідачі фіксували реакції та їх типи, включно з «глухим мовчанням». Ведучий пояснює найбільш типові прийоми слухання, демонструє їх та надає необхідні пояснення.</w:t>
      </w:r>
    </w:p>
    <w:p w14:paraId="5BDFDBBC"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допомагає розвивати уважність, емпатію, навички невербальної комунікації та здатність правильно реагувати на сигнали співрозмовника, що є важливим для конструктивного вирішення конфліктів.</w:t>
      </w:r>
    </w:p>
    <w:p w14:paraId="35FDB13C"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Гра «Згладжування конфліктів» [35].</w:t>
      </w:r>
    </w:p>
    <w:p w14:paraId="608520E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Мета:</w:t>
      </w:r>
      <w:r>
        <w:rPr>
          <w:rFonts w:ascii="Times New Roman" w:hAnsi="Times New Roman" w:cs="Times New Roman"/>
          <w:sz w:val="28"/>
          <w:szCs w:val="28"/>
        </w:rPr>
        <w:t xml:space="preserve"> навчитися своєчасно пом’якшувати конфлікти, тренувати навички посередництва та усвідомлювати різні способи врегулювання суперечок.</w:t>
      </w:r>
    </w:p>
    <w:p w14:paraId="6E4B995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p>
    <w:p w14:paraId="6546F952"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Група ділиться на команди по три людини. У кожній команді два учасники виступають як сторони конфлікту, а третій виконує роль посередника, який намагається їх примирити.</w:t>
      </w:r>
    </w:p>
    <w:p w14:paraId="6ED7A0B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Командам дається 5 хвилин, щоб придумати сценарій конфліктної ситуації та підготувати невелике інсценування. Для натхнення можна надати приклади типових конфліктів, якщо учасникам важко вигадати власні.</w:t>
      </w:r>
    </w:p>
    <w:p w14:paraId="613D9C3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Після підготовки команди по черзі демонструють свої сценки. Спершу добровільно, а далі, за необхідності, за чергою всі команди беруть участь. Під час демонстрації група звертає увагу на те, які стратегії використовує посередник, як реагують сторони конфлікту, і які методи ефективно допомагають згладжувати напруженість.</w:t>
      </w:r>
    </w:p>
    <w:p w14:paraId="139DECA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дозволяє учасникам практикувати навички емпатії, активного слухання та пошуку компромісів, а також наочно бачити, які методи посередництва працюють у різних ситуаціях і як уникнути ескалації конфлікту.</w:t>
      </w:r>
    </w:p>
    <w:p w14:paraId="2C8B946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«Безпечна розмова» [23].</w:t>
      </w:r>
    </w:p>
    <w:p w14:paraId="01C860C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навчити учасників висловлювати претензії та незадоволення </w:t>
      </w:r>
      <w:proofErr w:type="spellStart"/>
      <w:r>
        <w:rPr>
          <w:rFonts w:ascii="Times New Roman" w:hAnsi="Times New Roman" w:cs="Times New Roman"/>
          <w:sz w:val="28"/>
          <w:szCs w:val="28"/>
        </w:rPr>
        <w:t>коректно</w:t>
      </w:r>
      <w:proofErr w:type="spellEnd"/>
      <w:r>
        <w:rPr>
          <w:rFonts w:ascii="Times New Roman" w:hAnsi="Times New Roman" w:cs="Times New Roman"/>
          <w:sz w:val="28"/>
          <w:szCs w:val="28"/>
        </w:rPr>
        <w:t>, без ескалації конфлікту, а також тренувати конструктивну комунікацію під час непорозумінь.</w:t>
      </w:r>
    </w:p>
    <w:p w14:paraId="7F35585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t xml:space="preserve"> Ведучий пояснює, що навіть мирні переговори іноді можуть призвести до загострення конфлікту, якщо неправильно формулювати свої слова. Для попередження цього важливо дотримуватися алгоритму «безпечного» висловлювання:</w:t>
      </w:r>
    </w:p>
    <w:p w14:paraId="3C8B7F64" w14:textId="77777777" w:rsidR="00B5539C" w:rsidRDefault="00000000">
      <w:pPr>
        <w:numPr>
          <w:ilvl w:val="0"/>
          <w:numId w:val="14"/>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Відображення дій партнера: почати з опису конкретної дії, яка могла спровокувати конфлікт, наприклад: «Коли ти називаєш мене…».</w:t>
      </w:r>
    </w:p>
    <w:p w14:paraId="4EA2F220" w14:textId="77777777" w:rsidR="00B5539C" w:rsidRDefault="00000000">
      <w:pPr>
        <w:numPr>
          <w:ilvl w:val="0"/>
          <w:numId w:val="14"/>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Вираження власних почуттів: розповісти, що відчуваєш у відповідь на цю дію, наприклад: «Я відчуваю себе некомфортно».</w:t>
      </w:r>
    </w:p>
    <w:p w14:paraId="5C2F8473" w14:textId="77777777" w:rsidR="00B5539C" w:rsidRDefault="00000000">
      <w:pPr>
        <w:numPr>
          <w:ilvl w:val="0"/>
          <w:numId w:val="14"/>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Пояснення причини: пояснити, чому це викликає такі відчуття: «Тому що мені неприємно чути подібні висловлювання».</w:t>
      </w:r>
    </w:p>
    <w:p w14:paraId="25F90CEA" w14:textId="77777777" w:rsidR="00B5539C" w:rsidRDefault="00000000">
      <w:pPr>
        <w:numPr>
          <w:ilvl w:val="0"/>
          <w:numId w:val="14"/>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Пропозиція рішення: запропонувати спосіб вирішення проблеми: «Я пропоную без образ розібратися в причинах ситуації».</w:t>
      </w:r>
    </w:p>
    <w:p w14:paraId="5E713E6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Після пояснення алгоритму учасники можуть практикувати безпечні висловлювання у парах, моделюючи типові конфліктні ситуації та відпрацьовуючи уміння висловлювати претензії </w:t>
      </w:r>
      <w:proofErr w:type="spellStart"/>
      <w:r>
        <w:rPr>
          <w:rFonts w:ascii="Times New Roman" w:hAnsi="Times New Roman" w:cs="Times New Roman"/>
          <w:sz w:val="28"/>
          <w:szCs w:val="28"/>
        </w:rPr>
        <w:t>конструктивно</w:t>
      </w:r>
      <w:proofErr w:type="spellEnd"/>
      <w:r>
        <w:rPr>
          <w:rFonts w:ascii="Times New Roman" w:hAnsi="Times New Roman" w:cs="Times New Roman"/>
          <w:sz w:val="28"/>
          <w:szCs w:val="28"/>
        </w:rPr>
        <w:t>, фокусуючись на власних відчуттях і спільному пошуку рішення.</w:t>
      </w:r>
    </w:p>
    <w:p w14:paraId="3972F31E"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«Проблема в загоні» [16].</w:t>
      </w:r>
    </w:p>
    <w:p w14:paraId="09E5A49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відпрацювати навички конструктивного вирішення конфліктів у реалістичній ситуації, зокрема застосування безпечного алгоритму висловлювання незадоволення.</w:t>
      </w:r>
    </w:p>
    <w:p w14:paraId="49E8BEE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t xml:space="preserve"> Ведучий запрошує двох добровольців для ролей: командира загону та чергового по кімнаті. Командир наполягає, щоб черговий прибрав кімнату в конкретний час – перед </w:t>
      </w:r>
      <w:proofErr w:type="spellStart"/>
      <w:r>
        <w:rPr>
          <w:rFonts w:ascii="Times New Roman" w:hAnsi="Times New Roman" w:cs="Times New Roman"/>
          <w:sz w:val="28"/>
          <w:szCs w:val="28"/>
        </w:rPr>
        <w:t>полудником</w:t>
      </w:r>
      <w:proofErr w:type="spellEnd"/>
      <w:r>
        <w:rPr>
          <w:rFonts w:ascii="Times New Roman" w:hAnsi="Times New Roman" w:cs="Times New Roman"/>
          <w:sz w:val="28"/>
          <w:szCs w:val="28"/>
        </w:rPr>
        <w:t>. Черговий відповідає, що виконає обов’язок, але в інший час. У процесі командир починає підвищувати голос і вимагати негайного виконання правил, що створює потенційний конфлікт.</w:t>
      </w:r>
    </w:p>
    <w:p w14:paraId="00F1642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Після першого розігрування черговому пропонується повторити ситуацію, застосувавши безпечний алгоритм висловлювання незадоволення: відображення дії, вираження власних почуттів, пояснення причини та пропозиція конструктивного рішення.</w:t>
      </w:r>
    </w:p>
    <w:p w14:paraId="479C5F7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Pr>
          <w:rFonts w:ascii="Times New Roman" w:hAnsi="Times New Roman" w:cs="Times New Roman"/>
          <w:b/>
          <w:bCs/>
          <w:sz w:val="28"/>
          <w:szCs w:val="28"/>
        </w:rPr>
        <w:t>рефлексії</w:t>
      </w:r>
      <w:r>
        <w:rPr>
          <w:rFonts w:ascii="Times New Roman" w:hAnsi="Times New Roman" w:cs="Times New Roman"/>
          <w:sz w:val="28"/>
          <w:szCs w:val="28"/>
        </w:rPr>
        <w:t xml:space="preserve"> обговорюють:</w:t>
      </w:r>
    </w:p>
    <w:p w14:paraId="550771FC" w14:textId="77777777" w:rsidR="00B5539C" w:rsidRDefault="00000000">
      <w:pPr>
        <w:numPr>
          <w:ilvl w:val="0"/>
          <w:numId w:val="22"/>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які відчуття виникали у командира та чергового;</w:t>
      </w:r>
    </w:p>
    <w:p w14:paraId="19ACAB5D" w14:textId="77777777" w:rsidR="00B5539C" w:rsidRDefault="00000000">
      <w:pPr>
        <w:numPr>
          <w:ilvl w:val="0"/>
          <w:numId w:val="22"/>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чи вдалося уникнути конфлікту;</w:t>
      </w:r>
    </w:p>
    <w:p w14:paraId="1036C7F5" w14:textId="77777777" w:rsidR="00B5539C" w:rsidRDefault="00000000">
      <w:pPr>
        <w:numPr>
          <w:ilvl w:val="0"/>
          <w:numId w:val="22"/>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наскільки ефективним був обраний спосіб виходу з ситуації;</w:t>
      </w:r>
    </w:p>
    <w:p w14:paraId="20A1CC2F" w14:textId="77777777" w:rsidR="00B5539C" w:rsidRDefault="00000000">
      <w:pPr>
        <w:numPr>
          <w:ilvl w:val="0"/>
          <w:numId w:val="22"/>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чи існують інші можливі стратегії врегулювання конфлікту.</w:t>
      </w:r>
    </w:p>
    <w:p w14:paraId="7A22FA2B" w14:textId="77777777" w:rsidR="00B5539C" w:rsidRDefault="00000000">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Заняття 5. Стратегії поведінки в конфлікті: від конкуренції до партнерства</w:t>
      </w:r>
    </w:p>
    <w:p w14:paraId="2AE42E52"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Цілі:</w:t>
      </w:r>
    </w:p>
    <w:p w14:paraId="0ED1CC72" w14:textId="77777777" w:rsidR="00B5539C" w:rsidRDefault="00000000">
      <w:pPr>
        <w:numPr>
          <w:ilvl w:val="0"/>
          <w:numId w:val="23"/>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Виявити власний стиль конфліктної поведінки.</w:t>
      </w:r>
    </w:p>
    <w:p w14:paraId="219CDDEC" w14:textId="77777777" w:rsidR="00B5539C" w:rsidRDefault="00000000">
      <w:pPr>
        <w:numPr>
          <w:ilvl w:val="0"/>
          <w:numId w:val="23"/>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Навчитися формувати </w:t>
      </w:r>
      <w:proofErr w:type="spellStart"/>
      <w:r>
        <w:rPr>
          <w:rFonts w:ascii="Times New Roman" w:hAnsi="Times New Roman" w:cs="Times New Roman"/>
          <w:sz w:val="28"/>
          <w:szCs w:val="28"/>
        </w:rPr>
        <w:t>win</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win</w:t>
      </w:r>
      <w:proofErr w:type="spellEnd"/>
      <w:r>
        <w:rPr>
          <w:rFonts w:ascii="Times New Roman" w:hAnsi="Times New Roman" w:cs="Times New Roman"/>
          <w:sz w:val="28"/>
          <w:szCs w:val="28"/>
        </w:rPr>
        <w:t xml:space="preserve"> рішення.</w:t>
      </w:r>
    </w:p>
    <w:p w14:paraId="19FA7C8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«Розповідь по колу» [5].</w:t>
      </w:r>
    </w:p>
    <w:p w14:paraId="3988200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розвиток уміння висловлювати власні думки, аналізувати цінності та уявлення про ідеал, а також покращення взаєморозуміння у групі.</w:t>
      </w:r>
    </w:p>
    <w:p w14:paraId="3642B132"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t xml:space="preserve"> Учасники сідають у коло. Кожен по черзі ділиться своїм уявленням про ідеал у певній сфері. Теми можуть бути різними: наприклад, «Як би я витратив мільйон доларів?», «Який я уявляю рай?», «Який дім я хотів би мати?», «Що б я зробив, якби був всемогутнім?» або «Що б я зробив, якби був главою держави?».</w:t>
      </w:r>
    </w:p>
    <w:p w14:paraId="3794AB86"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Кожен учасник намагається не лише озвучити власні бажання, а й пояснити мотиви та цінності, що стоять за його вибором. Після кола ведучий проводить коротке обговорення: що спільного і відмінного у </w:t>
      </w:r>
      <w:proofErr w:type="spellStart"/>
      <w:r>
        <w:rPr>
          <w:rFonts w:ascii="Times New Roman" w:hAnsi="Times New Roman" w:cs="Times New Roman"/>
          <w:sz w:val="28"/>
          <w:szCs w:val="28"/>
        </w:rPr>
        <w:t>баченнях</w:t>
      </w:r>
      <w:proofErr w:type="spellEnd"/>
      <w:r>
        <w:rPr>
          <w:rFonts w:ascii="Times New Roman" w:hAnsi="Times New Roman" w:cs="Times New Roman"/>
          <w:sz w:val="28"/>
          <w:szCs w:val="28"/>
        </w:rPr>
        <w:t xml:space="preserve"> учасників, які ідеали є найбільш значущими, як це відображає особисті цінності.</w:t>
      </w:r>
    </w:p>
    <w:p w14:paraId="5D84FDC8"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Теорія Томаса–</w:t>
      </w:r>
      <w:proofErr w:type="spellStart"/>
      <w:r>
        <w:rPr>
          <w:rFonts w:ascii="Times New Roman" w:hAnsi="Times New Roman" w:cs="Times New Roman"/>
          <w:b/>
          <w:bCs/>
          <w:sz w:val="28"/>
          <w:szCs w:val="28"/>
        </w:rPr>
        <w:t>Кілмана</w:t>
      </w:r>
      <w:proofErr w:type="spellEnd"/>
      <w:r>
        <w:rPr>
          <w:rFonts w:ascii="Times New Roman" w:hAnsi="Times New Roman" w:cs="Times New Roman"/>
          <w:b/>
          <w:bCs/>
          <w:sz w:val="28"/>
          <w:szCs w:val="28"/>
        </w:rPr>
        <w:t>: п’ять стилів поведінки у конфлікті</w:t>
      </w:r>
    </w:p>
    <w:p w14:paraId="5208D42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Теорія Томаса–</w:t>
      </w:r>
      <w:proofErr w:type="spellStart"/>
      <w:r>
        <w:rPr>
          <w:rFonts w:ascii="Times New Roman" w:hAnsi="Times New Roman" w:cs="Times New Roman"/>
          <w:sz w:val="28"/>
          <w:szCs w:val="28"/>
        </w:rPr>
        <w:t>Кілмана</w:t>
      </w:r>
      <w:proofErr w:type="spellEnd"/>
      <w:r>
        <w:rPr>
          <w:rFonts w:ascii="Times New Roman" w:hAnsi="Times New Roman" w:cs="Times New Roman"/>
          <w:sz w:val="28"/>
          <w:szCs w:val="28"/>
        </w:rPr>
        <w:t xml:space="preserve"> допомагає зрозуміти, що конфлікт – це не лише зіткнення інтересів, а й взаємодія людей із різним підходом до вирішення суперечок. Кожен стиль поведінки формується через поєднання двох чинників: наскільки людина наполеглива у відстоюванні власних інтересів і наскільки вона готова враховувати інтереси іншого.</w:t>
      </w:r>
    </w:p>
    <w:p w14:paraId="37BF7E4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Стиль суперництва або конкуренції характеризується рішучим прагненням досягти власних цілей навіть ціною стосунків із іншими. У таких ситуаціях часто спрацьовує принцип «виграв–програв», коли один учасник отримує бажаний результат, а інший може залишитися </w:t>
      </w:r>
      <w:r>
        <w:rPr>
          <w:rFonts w:ascii="Times New Roman" w:hAnsi="Times New Roman" w:cs="Times New Roman"/>
          <w:sz w:val="28"/>
          <w:szCs w:val="28"/>
        </w:rPr>
        <w:lastRenderedPageBreak/>
        <w:t>незадоволеним. Це ефективно у критичних ситуаціях, коли потрібні швидкі рішення або захист важливих інтересів, проте надмірне застосування конкуренції ризикує погіршити довіру та взаєморозуміння у колективі.</w:t>
      </w:r>
    </w:p>
    <w:p w14:paraId="485B9C9E"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Уникання – це стратегія, коли людина ухиляється від конфлікту, відкладає його вирішення або ігнорує проблему. Такий підхід допомагає знизити напруження, виграти час для аналізу ситуації та підготовки до конструктивного діалогу. Проте постійне уникання може призвести до накопичення невирішених суперечок, формування образ і поступового погіршення стосунків.</w:t>
      </w:r>
    </w:p>
    <w:p w14:paraId="7D942FC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Компроміс дозволяє досягти проміжного рішення, коли обидві сторони задовольняють свої потреби частково. Це допомагає швидко розв’язати конфлікт, зберегти рівновагу і підтримати контакт між учасниками. Недоліком такого підходу є те, що жодна зі сторін не отримує повного задоволення, і у довгостроковій перспективі це може залишити відчуття незавершеності.</w:t>
      </w:r>
    </w:p>
    <w:p w14:paraId="38FA42C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Пристосування або поступливість передбачає відмову від власних інтересів на користь іншого, що сприяє підтриманню миру та зміцненню взаємин. Цей стиль корисний у ситуаціях, коли збереження стосунків важливіше за особисті потреби. Однак занадто часте </w:t>
      </w:r>
      <w:proofErr w:type="spellStart"/>
      <w:r>
        <w:rPr>
          <w:rFonts w:ascii="Times New Roman" w:hAnsi="Times New Roman" w:cs="Times New Roman"/>
          <w:sz w:val="28"/>
          <w:szCs w:val="28"/>
        </w:rPr>
        <w:t>поступання</w:t>
      </w:r>
      <w:proofErr w:type="spellEnd"/>
      <w:r>
        <w:rPr>
          <w:rFonts w:ascii="Times New Roman" w:hAnsi="Times New Roman" w:cs="Times New Roman"/>
          <w:sz w:val="28"/>
          <w:szCs w:val="28"/>
        </w:rPr>
        <w:t xml:space="preserve"> може викликати внутрішнє роздратування, почуття образи та відчуття несправедливості.</w:t>
      </w:r>
    </w:p>
    <w:p w14:paraId="73E0C9CC"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Найбільш конструктивним вважається стиль співпраці, коли учасники активно шукають рішення, яке враховує потреби обох сторін. Такий підхід дозволяє не лише досягти максимального задоволення інтересів, але й зміцнити взаєморозуміння, довіру та партнерські стосунки. Співпраця потребує часу, відкритого спілкування та готовності до компромісів, проте її застосування у складних конфліктах часто дає найстійкіші й продуктивні результати.</w:t>
      </w:r>
    </w:p>
    <w:p w14:paraId="11AA7A7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Знання цих п’яти стилів дозволяє </w:t>
      </w:r>
      <w:r>
        <w:rPr>
          <w:rFonts w:ascii="Times New Roman" w:hAnsi="Times New Roman" w:cs="Times New Roman"/>
          <w:b/>
          <w:bCs/>
          <w:sz w:val="28"/>
          <w:szCs w:val="28"/>
        </w:rPr>
        <w:t>усвідомлено обирати підходящу стратегію</w:t>
      </w:r>
      <w:r>
        <w:rPr>
          <w:rFonts w:ascii="Times New Roman" w:hAnsi="Times New Roman" w:cs="Times New Roman"/>
          <w:sz w:val="28"/>
          <w:szCs w:val="28"/>
        </w:rPr>
        <w:t>, оцінюючи контекст ситуації, цілі та потенційні наслідки для взаємин і результатів. Воно допомагає керувати власною поведінкою і передбачати реакції інших, що є важливим кроком до конструктивного вирішення конфліктів.</w:t>
      </w:r>
    </w:p>
    <w:p w14:paraId="5428FBAC"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«Стратегія поведінки» [34].</w:t>
      </w:r>
    </w:p>
    <w:p w14:paraId="434BEA86"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навчитися усвідомлено обирати стратегію реагування у конфліктних ситуаціях, аналізувати наслідки різних підходів та практикувати прогнозування реакцій інших людей.</w:t>
      </w:r>
    </w:p>
    <w:p w14:paraId="5270E5E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t xml:space="preserve"> Учасники діляться на шість мікрогруп, кожна з яких отримує опис конфліктної ситуації. Завдання групи – обговорити, яку стратегію поведінки вони </w:t>
      </w:r>
      <w:proofErr w:type="spellStart"/>
      <w:r>
        <w:rPr>
          <w:rFonts w:ascii="Times New Roman" w:hAnsi="Times New Roman" w:cs="Times New Roman"/>
          <w:sz w:val="28"/>
          <w:szCs w:val="28"/>
        </w:rPr>
        <w:t>оберуть</w:t>
      </w:r>
      <w:proofErr w:type="spellEnd"/>
      <w:r>
        <w:rPr>
          <w:rFonts w:ascii="Times New Roman" w:hAnsi="Times New Roman" w:cs="Times New Roman"/>
          <w:sz w:val="28"/>
          <w:szCs w:val="28"/>
        </w:rPr>
        <w:t xml:space="preserve"> для вирішення конфлікту, і підготувати коротку демонстрацію або пояснення, не називаючи обрану стратегію. Інші учасники намагаються вгадати, який стиль або підхід використала мікрогрупа.</w:t>
      </w:r>
    </w:p>
    <w:p w14:paraId="502FC25A"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Ситуації можуть бути такими:</w:t>
      </w:r>
    </w:p>
    <w:p w14:paraId="533FD9D3" w14:textId="77777777" w:rsidR="00B5539C" w:rsidRDefault="00000000">
      <w:pPr>
        <w:numPr>
          <w:ilvl w:val="0"/>
          <w:numId w:val="24"/>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Конфлікт через останній журнал у магазині, який сподобався одночасно вам і другові.</w:t>
      </w:r>
    </w:p>
    <w:p w14:paraId="53945967" w14:textId="77777777" w:rsidR="00B5539C" w:rsidRDefault="00000000">
      <w:pPr>
        <w:numPr>
          <w:ilvl w:val="0"/>
          <w:numId w:val="24"/>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Друг попросив телефон для дзвінка, проте проговорив усі гроші.</w:t>
      </w:r>
    </w:p>
    <w:p w14:paraId="7D36B7E1" w14:textId="77777777" w:rsidR="00B5539C" w:rsidRDefault="00000000">
      <w:pPr>
        <w:numPr>
          <w:ilvl w:val="0"/>
          <w:numId w:val="24"/>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Невдоволення вибором подарунка для спільного друга на день народження.</w:t>
      </w:r>
    </w:p>
    <w:p w14:paraId="37392F6B" w14:textId="77777777" w:rsidR="00B5539C" w:rsidRDefault="00000000">
      <w:pPr>
        <w:numPr>
          <w:ilvl w:val="0"/>
          <w:numId w:val="24"/>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Книга, яку друг обіцяв повернути через тиждень, затрималася на місяць, а вона необхідна для домашнього завдання; після нагадування друг не може її знайти.</w:t>
      </w:r>
    </w:p>
    <w:p w14:paraId="27DCFF4E" w14:textId="77777777" w:rsidR="00B5539C" w:rsidRDefault="00000000">
      <w:pPr>
        <w:numPr>
          <w:ilvl w:val="0"/>
          <w:numId w:val="24"/>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Куплені сосиски виявилися несвіжими; продавець відмовляється повертати гроші, заперечуючи факт покупки.</w:t>
      </w:r>
    </w:p>
    <w:p w14:paraId="643B083C" w14:textId="77777777" w:rsidR="00B5539C" w:rsidRDefault="00000000">
      <w:pPr>
        <w:numPr>
          <w:ilvl w:val="0"/>
          <w:numId w:val="24"/>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Начальник відділу стикається з недотриманням термінів та відсутністю співробітників; випадково бачить підлеглу, яка офіційно на лікарняному, але перебуває в нормальному стані та не на роботі.</w:t>
      </w:r>
    </w:p>
    <w:p w14:paraId="47B7C8C7"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Після презентацій ведучий проводить обговорення: які стратегії обрали команди, чому вони вважали їх ефективними, які альтернативні підходи можна було застосувати, і як обрані дії могли вплинути на результат і стосунки.</w:t>
      </w:r>
    </w:p>
    <w:p w14:paraId="709E521B"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«Перемога обох» [47].</w:t>
      </w:r>
    </w:p>
    <w:p w14:paraId="04C0D18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навчити учасників шукати конструктивні рішення, які задовольняють інтереси всіх сторін, навіть у складних робочих ситуаціях із обмеженими ресурсами або різними пріоритетами.</w:t>
      </w:r>
    </w:p>
    <w:p w14:paraId="74328A98"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t xml:space="preserve"> Учасники діляться на групи та отримують робочі кейси, де конфліктні ситуації виникають через обмежені ресурси, різні пріоритети або наявність авторитету та статусу. Кожна група аналізує ситуацію і шукає рішення, яке забезпечить максимальне задоволення потреб усіх сторін.</w:t>
      </w:r>
    </w:p>
    <w:p w14:paraId="51FBDAA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Після обговорення групи представляють свої рішення, пояснюючи, як їм вдалося врахувати інтереси кожного учасника та уникнути конфлікту. Ведучий підкреслює, що головна цінність цього підходу – не перемога однієї сторони, а </w:t>
      </w:r>
      <w:r>
        <w:rPr>
          <w:rFonts w:ascii="Times New Roman" w:hAnsi="Times New Roman" w:cs="Times New Roman"/>
          <w:b/>
          <w:bCs/>
          <w:sz w:val="28"/>
          <w:szCs w:val="28"/>
        </w:rPr>
        <w:t>спільне досягнення вигідного результату</w:t>
      </w:r>
      <w:r>
        <w:rPr>
          <w:rFonts w:ascii="Times New Roman" w:hAnsi="Times New Roman" w:cs="Times New Roman"/>
          <w:sz w:val="28"/>
          <w:szCs w:val="28"/>
        </w:rPr>
        <w:t>.</w:t>
      </w:r>
    </w:p>
    <w:p w14:paraId="46005F8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«Гідна відповідь» [2]</w:t>
      </w:r>
    </w:p>
    <w:p w14:paraId="175DD1F4"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відпрацювати навички конструктивного виходу з конфліктних чи неприємних ситуацій, навчитися реагувати на критику без емоційної ескалації.</w:t>
      </w:r>
    </w:p>
    <w:p w14:paraId="054C468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Проведення:</w:t>
      </w:r>
      <w:r>
        <w:rPr>
          <w:rFonts w:ascii="Times New Roman" w:hAnsi="Times New Roman" w:cs="Times New Roman"/>
          <w:sz w:val="28"/>
          <w:szCs w:val="28"/>
        </w:rPr>
        <w:t xml:space="preserve"> Учасники сідають у коло. Кожен отримує картку з фразою, яка містить зауваження або критику щодо зовнішності чи поведінки іншого учасника (наприклад: «Ти занадто високої думки про себе», «Ти зовсім не вмієш красиво одягатися», «Тобі важко мати справу з людьми»).</w:t>
      </w:r>
    </w:p>
    <w:p w14:paraId="5A3B389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черзі кожен учасник зачитує свою фразу, дивлячись у очі сусіду справа. Завдання «жертви» – відповісти на цей «випад» гідно, без агресії чи образ, демонструючи спокій і вміння приймати критику. Потім цей учасник зачитує свою картку сусіду справа, і так продовжується, поки всі учасники не побувають і «нападаючими», і «жертвами».</w:t>
      </w:r>
    </w:p>
    <w:p w14:paraId="2CF6902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Після завершення практики проводиться обговорення. Ведучий запитує, наскільки легко було реагувати на неприємні зауваження, чи приймали вони близько до серця слова, і які стратегії допомогли залишатися спокійними. Зазвичай учасники помічають, що, не сприймаючи критику особисто, вона стає менш болючою. Група разом обговорює способи конструктивної відповіді на негативну інформацію, які можна застосовувати у реальному житті, щоб зберігати самоконтроль, уникати конфліктів та ефективно взаємодіяти з оточенням.</w:t>
      </w:r>
    </w:p>
    <w:p w14:paraId="0A053B2E"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Практичні рекомендації:</w:t>
      </w:r>
    </w:p>
    <w:p w14:paraId="05BC15BA"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 Контроль емоцій</w:t>
      </w:r>
    </w:p>
    <w:p w14:paraId="1B9A3506" w14:textId="77777777" w:rsidR="00B5539C" w:rsidRDefault="00000000">
      <w:pPr>
        <w:numPr>
          <w:ilvl w:val="0"/>
          <w:numId w:val="25"/>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Перед тим як реагувати, зробіть паузу, щоб усвідомити свої почуття.</w:t>
      </w:r>
    </w:p>
    <w:p w14:paraId="05F0E05B" w14:textId="77777777" w:rsidR="00B5539C" w:rsidRDefault="00000000">
      <w:pPr>
        <w:numPr>
          <w:ilvl w:val="0"/>
          <w:numId w:val="25"/>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Визначте, що саме викликало ваш гнів або роздратування.</w:t>
      </w:r>
    </w:p>
    <w:p w14:paraId="04DBA6E1" w14:textId="77777777" w:rsidR="00B5539C" w:rsidRDefault="00000000">
      <w:pPr>
        <w:numPr>
          <w:ilvl w:val="0"/>
          <w:numId w:val="25"/>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Намагайтеся говорити спокійним тоном, без крику та образ.</w:t>
      </w:r>
    </w:p>
    <w:p w14:paraId="799DB278"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 Використання «Я»-повідомлень</w:t>
      </w:r>
    </w:p>
    <w:p w14:paraId="31D4904B" w14:textId="77777777" w:rsidR="00B5539C" w:rsidRDefault="00000000">
      <w:pPr>
        <w:numPr>
          <w:ilvl w:val="0"/>
          <w:numId w:val="26"/>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Замість звинувачень формулюйте свої думки у вигляді «Я відчуваю…» або «Мені неприємно…».</w:t>
      </w:r>
    </w:p>
    <w:p w14:paraId="42B059E6" w14:textId="77777777" w:rsidR="00B5539C" w:rsidRDefault="00000000">
      <w:pPr>
        <w:numPr>
          <w:ilvl w:val="0"/>
          <w:numId w:val="26"/>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Наприклад: «Я відчуваю дискомфорт, коли наші домовленості порушуються», замість «Ти завжди порушуєш домовленості».</w:t>
      </w:r>
    </w:p>
    <w:p w14:paraId="02759F6E" w14:textId="77777777" w:rsidR="00B5539C" w:rsidRDefault="00000000">
      <w:pPr>
        <w:numPr>
          <w:ilvl w:val="0"/>
          <w:numId w:val="26"/>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Це допомагає зменшити оборонну реакцію іншого учасника конфлікту.</w:t>
      </w:r>
    </w:p>
    <w:p w14:paraId="7571EE63"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 Активне слухання</w:t>
      </w:r>
    </w:p>
    <w:p w14:paraId="2ED34B59" w14:textId="77777777" w:rsidR="00B5539C" w:rsidRDefault="00000000">
      <w:pPr>
        <w:numPr>
          <w:ilvl w:val="0"/>
          <w:numId w:val="15"/>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Слухайте співрозмовника уважно, не перебивайте, намагайтеся зрозуміти</w:t>
      </w:r>
    </w:p>
    <w:p w14:paraId="7AFE57CA" w14:textId="77777777" w:rsidR="00B5539C" w:rsidRDefault="00000000">
      <w:pPr>
        <w:pStyle w:val="af4"/>
        <w:spacing w:after="0" w:line="36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4. Пошук конструктивного рішення</w:t>
      </w:r>
    </w:p>
    <w:p w14:paraId="0A7AE502" w14:textId="77777777" w:rsidR="00B5539C" w:rsidRDefault="00000000">
      <w:pPr>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Сконцентруйтеся на вирішенні проблеми, а не на особистості опонента.</w:t>
      </w:r>
    </w:p>
    <w:p w14:paraId="27B044AF" w14:textId="77777777" w:rsidR="00B5539C" w:rsidRDefault="00000000">
      <w:pPr>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Шукайте взаємовигідні рішення, де інтереси обох сторін враховані.</w:t>
      </w:r>
    </w:p>
    <w:p w14:paraId="3047C7F0" w14:textId="77777777" w:rsidR="00B5539C" w:rsidRDefault="00000000">
      <w:pPr>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Використовуйте техніки компромісу та співпраці, а не суперництва або уникання, коли це можливо.</w:t>
      </w:r>
    </w:p>
    <w:p w14:paraId="4CCE1E46" w14:textId="77777777" w:rsidR="00B5539C" w:rsidRDefault="00000000">
      <w:pPr>
        <w:pStyle w:val="af4"/>
        <w:spacing w:after="0" w:line="360" w:lineRule="auto"/>
        <w:ind w:left="709"/>
        <w:jc w:val="both"/>
        <w:rPr>
          <w:rFonts w:ascii="Times New Roman" w:hAnsi="Times New Roman" w:cs="Times New Roman"/>
          <w:b/>
          <w:bCs/>
          <w:sz w:val="28"/>
          <w:szCs w:val="28"/>
        </w:rPr>
      </w:pPr>
      <w:r>
        <w:rPr>
          <w:rFonts w:ascii="Times New Roman" w:hAnsi="Times New Roman" w:cs="Times New Roman"/>
          <w:b/>
          <w:bCs/>
          <w:sz w:val="28"/>
          <w:szCs w:val="28"/>
        </w:rPr>
        <w:t>5.Збереження поваги</w:t>
      </w:r>
    </w:p>
    <w:p w14:paraId="1A6C4656" w14:textId="77777777" w:rsidR="00B5539C" w:rsidRDefault="00000000">
      <w:pPr>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Уникайте принизливих слів, сарказму, звинувачень та образ.</w:t>
      </w:r>
    </w:p>
    <w:p w14:paraId="46D32217" w14:textId="77777777" w:rsidR="00B5539C" w:rsidRDefault="00000000">
      <w:pPr>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Пам’ятайте: конфлікт можна вирішити, не порушуючи гідності іншого.</w:t>
      </w:r>
    </w:p>
    <w:p w14:paraId="2CCFA5D2" w14:textId="77777777" w:rsidR="00B5539C" w:rsidRDefault="00000000">
      <w:pPr>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Навіть у складних суперечках демонструйте емпатію та розуміння.</w:t>
      </w:r>
    </w:p>
    <w:p w14:paraId="35193E7C" w14:textId="77777777" w:rsidR="00B5539C" w:rsidRDefault="00000000">
      <w:pPr>
        <w:pStyle w:val="af4"/>
        <w:spacing w:after="0" w:line="360" w:lineRule="auto"/>
        <w:ind w:left="709"/>
        <w:jc w:val="both"/>
        <w:rPr>
          <w:rFonts w:ascii="Times New Roman" w:hAnsi="Times New Roman" w:cs="Times New Roman"/>
          <w:b/>
          <w:bCs/>
          <w:sz w:val="28"/>
          <w:szCs w:val="28"/>
        </w:rPr>
      </w:pPr>
      <w:r>
        <w:rPr>
          <w:rFonts w:ascii="Times New Roman" w:hAnsi="Times New Roman" w:cs="Times New Roman"/>
          <w:b/>
          <w:bCs/>
          <w:sz w:val="28"/>
          <w:szCs w:val="28"/>
        </w:rPr>
        <w:t>6.Використання пауз і часу</w:t>
      </w:r>
    </w:p>
    <w:p w14:paraId="247EE2AE" w14:textId="77777777" w:rsidR="00B5539C" w:rsidRDefault="00000000">
      <w:pPr>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Якщо емоції </w:t>
      </w:r>
      <w:proofErr w:type="spellStart"/>
      <w:r>
        <w:rPr>
          <w:rFonts w:ascii="Times New Roman" w:hAnsi="Times New Roman" w:cs="Times New Roman"/>
          <w:sz w:val="28"/>
          <w:szCs w:val="28"/>
        </w:rPr>
        <w:t>зашкалюють</w:t>
      </w:r>
      <w:proofErr w:type="spellEnd"/>
      <w:r>
        <w:rPr>
          <w:rFonts w:ascii="Times New Roman" w:hAnsi="Times New Roman" w:cs="Times New Roman"/>
          <w:sz w:val="28"/>
          <w:szCs w:val="28"/>
        </w:rPr>
        <w:t>, зробіть коротку паузу, щоб охолонути.</w:t>
      </w:r>
    </w:p>
    <w:p w14:paraId="32CAF990" w14:textId="77777777" w:rsidR="00B5539C" w:rsidRDefault="00000000">
      <w:pPr>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Можна домовитися про відкладене обговорення, коли обидві сторони будуть готові спокійно говорити.</w:t>
      </w:r>
    </w:p>
    <w:p w14:paraId="2FD4E6AD" w14:textId="77777777" w:rsidR="00B5539C" w:rsidRDefault="00000000">
      <w:pPr>
        <w:pStyle w:val="af4"/>
        <w:spacing w:after="0" w:line="360" w:lineRule="auto"/>
        <w:ind w:left="709"/>
        <w:jc w:val="both"/>
        <w:rPr>
          <w:rFonts w:ascii="Times New Roman" w:hAnsi="Times New Roman" w:cs="Times New Roman"/>
          <w:b/>
          <w:bCs/>
          <w:sz w:val="28"/>
          <w:szCs w:val="28"/>
        </w:rPr>
      </w:pPr>
      <w:r>
        <w:rPr>
          <w:rFonts w:ascii="Times New Roman" w:hAnsi="Times New Roman" w:cs="Times New Roman"/>
          <w:b/>
          <w:bCs/>
          <w:sz w:val="28"/>
          <w:szCs w:val="28"/>
        </w:rPr>
        <w:t>7.Прогнозування наслідків</w:t>
      </w:r>
    </w:p>
    <w:p w14:paraId="15A23AC4" w14:textId="77777777" w:rsidR="00B5539C" w:rsidRDefault="00000000">
      <w:pPr>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Перед тим як щось сказати або зробити, подумайте про наслідки для стосунків та результату.</w:t>
      </w:r>
    </w:p>
    <w:p w14:paraId="0BB5225C" w14:textId="77777777" w:rsidR="00B5539C" w:rsidRDefault="00000000">
      <w:pPr>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Це допомагає уникати необдуманих дій, які можуть погіршити конфлікт.</w:t>
      </w:r>
    </w:p>
    <w:p w14:paraId="3EF3DCE4" w14:textId="77777777" w:rsidR="00B5539C" w:rsidRDefault="00000000">
      <w:pPr>
        <w:pStyle w:val="af4"/>
        <w:spacing w:after="0" w:line="360" w:lineRule="auto"/>
        <w:ind w:left="709"/>
        <w:jc w:val="both"/>
        <w:rPr>
          <w:rFonts w:ascii="Times New Roman" w:hAnsi="Times New Roman" w:cs="Times New Roman"/>
          <w:b/>
          <w:bCs/>
          <w:sz w:val="28"/>
          <w:szCs w:val="28"/>
        </w:rPr>
      </w:pPr>
      <w:r>
        <w:rPr>
          <w:rFonts w:ascii="Times New Roman" w:hAnsi="Times New Roman" w:cs="Times New Roman"/>
          <w:b/>
          <w:bCs/>
          <w:sz w:val="28"/>
          <w:szCs w:val="28"/>
        </w:rPr>
        <w:t>8.Внутрішнє самоспостереження</w:t>
      </w:r>
    </w:p>
    <w:p w14:paraId="2C6DFCE2" w14:textId="77777777" w:rsidR="00B5539C" w:rsidRDefault="00000000">
      <w:pPr>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Слідкуйте за своїми тілесними реакціями: підвищене серцебиття, напруження плечей, прискорене дихання – сигнал до контролю емоцій.</w:t>
      </w:r>
    </w:p>
    <w:p w14:paraId="128B2CB7" w14:textId="77777777" w:rsidR="00B5539C" w:rsidRDefault="00000000">
      <w:pPr>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Використовуйте дихальні техніки, короткі паузи або «емоційний термометр», щоб оцінити рівень стресу.</w:t>
      </w:r>
    </w:p>
    <w:p w14:paraId="003F2E51"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Вправа «Остання зустріч» [26]</w:t>
      </w:r>
    </w:p>
    <w:p w14:paraId="12E097FE"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w:t>
      </w:r>
      <w:r>
        <w:rPr>
          <w:rFonts w:ascii="Times New Roman" w:hAnsi="Times New Roman" w:cs="Times New Roman"/>
          <w:sz w:val="28"/>
          <w:szCs w:val="28"/>
        </w:rPr>
        <w:t xml:space="preserve"> усвідомлення власного досвіду, створення атмосфери довіри та співпричетності у групі, підведення підсумків тренінгу.</w:t>
      </w:r>
    </w:p>
    <w:p w14:paraId="4D33B873"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Проведення:</w:t>
      </w:r>
      <w:r>
        <w:rPr>
          <w:rFonts w:ascii="Times New Roman" w:hAnsi="Times New Roman" w:cs="Times New Roman"/>
          <w:sz w:val="28"/>
          <w:szCs w:val="28"/>
        </w:rPr>
        <w:t xml:space="preserve"> Учасники сідають у коло на підлозі і закривають очі. Ведучий пропонує уявити, що це їхня остання зустріч у групі, і подумати, що вони хотіли б сказати іншим учасникам. Після декількох хвилин роздумів учасники відкривають очі і висловлюють свої думки та почуття всій групі.</w:t>
      </w:r>
    </w:p>
    <w:p w14:paraId="5437FF6E"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Рефлексія: Після вправи проводиться обговорення за такими напрямками:</w:t>
      </w:r>
    </w:p>
    <w:p w14:paraId="034F0159" w14:textId="77777777" w:rsidR="00B5539C" w:rsidRDefault="00000000">
      <w:pPr>
        <w:numPr>
          <w:ilvl w:val="0"/>
          <w:numId w:val="28"/>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 якими труднощами учасники зіткнулися під час тренінгу;</w:t>
      </w:r>
    </w:p>
    <w:p w14:paraId="08F35368" w14:textId="77777777" w:rsidR="00B5539C" w:rsidRDefault="00000000">
      <w:pPr>
        <w:numPr>
          <w:ilvl w:val="0"/>
          <w:numId w:val="28"/>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наскільки легко було виконувати запропоновані вправи;</w:t>
      </w:r>
    </w:p>
    <w:p w14:paraId="79D3665E" w14:textId="77777777" w:rsidR="00B5539C" w:rsidRDefault="00000000">
      <w:pPr>
        <w:numPr>
          <w:ilvl w:val="0"/>
          <w:numId w:val="28"/>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які емоції вони відчувають зараз;</w:t>
      </w:r>
    </w:p>
    <w:p w14:paraId="3E0B0DB7" w14:textId="77777777" w:rsidR="00B5539C" w:rsidRDefault="00000000">
      <w:pPr>
        <w:numPr>
          <w:ilvl w:val="0"/>
          <w:numId w:val="28"/>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який вплив мав тренінг на них;</w:t>
      </w:r>
    </w:p>
    <w:p w14:paraId="4919ED7D" w14:textId="77777777" w:rsidR="00B5539C" w:rsidRDefault="00000000">
      <w:pPr>
        <w:numPr>
          <w:ilvl w:val="0"/>
          <w:numId w:val="28"/>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чи допоміг тренінг у чомусь, і якщо так – у чому саме</w:t>
      </w:r>
    </w:p>
    <w:p w14:paraId="02B89D3F" w14:textId="77777777" w:rsidR="00B5539C" w:rsidRDefault="00B5539C">
      <w:pPr>
        <w:spacing w:after="0" w:line="360" w:lineRule="auto"/>
        <w:ind w:firstLine="709"/>
        <w:jc w:val="both"/>
        <w:rPr>
          <w:rFonts w:ascii="Times New Roman" w:hAnsi="Times New Roman" w:cs="Times New Roman"/>
          <w:sz w:val="28"/>
          <w:szCs w:val="28"/>
        </w:rPr>
      </w:pPr>
    </w:p>
    <w:p w14:paraId="7F751C46" w14:textId="77777777" w:rsidR="00B5539C" w:rsidRDefault="00B5539C">
      <w:pPr>
        <w:spacing w:after="0" w:line="360" w:lineRule="auto"/>
        <w:ind w:firstLine="709"/>
        <w:jc w:val="both"/>
        <w:rPr>
          <w:rFonts w:ascii="Times New Roman" w:hAnsi="Times New Roman" w:cs="Times New Roman"/>
          <w:sz w:val="28"/>
          <w:szCs w:val="28"/>
        </w:rPr>
      </w:pPr>
    </w:p>
    <w:p w14:paraId="4ACAB7F2" w14:textId="77777777" w:rsidR="00B5539C" w:rsidRDefault="00B5539C">
      <w:pPr>
        <w:spacing w:after="0" w:line="360" w:lineRule="auto"/>
        <w:ind w:firstLine="709"/>
        <w:jc w:val="both"/>
        <w:rPr>
          <w:rFonts w:ascii="Times New Roman" w:hAnsi="Times New Roman" w:cs="Times New Roman"/>
          <w:sz w:val="28"/>
          <w:szCs w:val="28"/>
        </w:rPr>
      </w:pPr>
    </w:p>
    <w:p w14:paraId="5DFF9BE6"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3.2. Результати формувального експерименту та оцінка ефективності тренінгової програми за допомогою</w:t>
      </w:r>
    </w:p>
    <w:p w14:paraId="320CB05B" w14:textId="77777777" w:rsidR="00B5539C" w:rsidRDefault="00B5539C">
      <w:pPr>
        <w:spacing w:after="0" w:line="360" w:lineRule="auto"/>
        <w:ind w:firstLine="709"/>
        <w:jc w:val="both"/>
        <w:rPr>
          <w:rFonts w:ascii="Times New Roman" w:hAnsi="Times New Roman" w:cs="Times New Roman"/>
          <w:b/>
          <w:bCs/>
          <w:sz w:val="28"/>
          <w:szCs w:val="28"/>
        </w:rPr>
      </w:pPr>
    </w:p>
    <w:p w14:paraId="2BD658D2"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Після завершення тренінгу було проведено повторне опитування за допомогою чотирьох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які застосовувались на етапі до початку занять. Це дозволило зафіксувати зміни у показниках, пов’язаних із емоційною стабільністю, рівнем тривожності, толерантністю до конфлікту та рівнем навичок конструктивної комунікації. Повторне тестування проводилося в аналогічних умовах, щоб мінімізувати вплив зовнішніх чинників і забезпечити коректність порівняння результатів.</w:t>
      </w:r>
    </w:p>
    <w:p w14:paraId="591A27E2"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оцінки ефективності тренінгу було використано t-критерій Стьюдента для залежних вибірок, оскільки порівнювались результати тих самих учасників до та після впливу. </w:t>
      </w:r>
    </w:p>
    <w:p w14:paraId="5B7900C3" w14:textId="77777777" w:rsidR="00B5539C" w:rsidRDefault="00000000">
      <w:pPr>
        <w:pStyle w:val="af4"/>
        <w:numPr>
          <w:ilvl w:val="0"/>
          <w:numId w:val="16"/>
        </w:numPr>
        <w:tabs>
          <w:tab w:val="left" w:pos="426"/>
        </w:tabs>
        <w:spacing w:after="0" w:line="36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Аналіз результатів дослідження за методикою діагностики комунікативної толерантності</w:t>
      </w:r>
    </w:p>
    <w:p w14:paraId="4C1F15C0"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Результати надані у вигляді таблиці (див. табл. 3.1).</w:t>
      </w:r>
    </w:p>
    <w:p w14:paraId="5F924994" w14:textId="77777777" w:rsidR="00B5539C" w:rsidRDefault="00000000">
      <w:pPr>
        <w:spacing w:after="0" w:line="36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Таблиця 3.1</w:t>
      </w:r>
    </w:p>
    <w:p w14:paraId="0A1DA303" w14:textId="77777777" w:rsidR="00B5539C" w:rsidRDefault="00000000">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Зведена таблиця результатів після тренінгу </w:t>
      </w:r>
    </w:p>
    <w:tbl>
      <w:tblPr>
        <w:tblStyle w:val="af7"/>
        <w:tblW w:w="9062" w:type="dxa"/>
        <w:jc w:val="center"/>
        <w:tblLayout w:type="fixed"/>
        <w:tblLook w:val="04A0" w:firstRow="1" w:lastRow="0" w:firstColumn="1" w:lastColumn="0" w:noHBand="0" w:noVBand="1"/>
      </w:tblPr>
      <w:tblGrid>
        <w:gridCol w:w="1833"/>
        <w:gridCol w:w="3180"/>
        <w:gridCol w:w="4049"/>
      </w:tblGrid>
      <w:tr w:rsidR="00B5539C" w14:paraId="6CC20191" w14:textId="77777777">
        <w:trPr>
          <w:jc w:val="center"/>
        </w:trPr>
        <w:tc>
          <w:tcPr>
            <w:tcW w:w="1833" w:type="dxa"/>
          </w:tcPr>
          <w:p w14:paraId="2E036150"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 респондента</w:t>
            </w:r>
          </w:p>
        </w:tc>
        <w:tc>
          <w:tcPr>
            <w:tcW w:w="3180" w:type="dxa"/>
          </w:tcPr>
          <w:p w14:paraId="52B90EE1"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Сумарний бал після тренінгу</w:t>
            </w:r>
          </w:p>
        </w:tc>
        <w:tc>
          <w:tcPr>
            <w:tcW w:w="4049" w:type="dxa"/>
          </w:tcPr>
          <w:p w14:paraId="207CBF42"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Рівень комунікативної толерантності</w:t>
            </w:r>
          </w:p>
        </w:tc>
      </w:tr>
      <w:tr w:rsidR="00B5539C" w14:paraId="42ECC959" w14:textId="77777777">
        <w:trPr>
          <w:jc w:val="center"/>
        </w:trPr>
        <w:tc>
          <w:tcPr>
            <w:tcW w:w="1833" w:type="dxa"/>
          </w:tcPr>
          <w:p w14:paraId="69C31986"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w:t>
            </w:r>
          </w:p>
        </w:tc>
        <w:tc>
          <w:tcPr>
            <w:tcW w:w="3180" w:type="dxa"/>
          </w:tcPr>
          <w:p w14:paraId="7CB721A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91</w:t>
            </w:r>
          </w:p>
        </w:tc>
        <w:tc>
          <w:tcPr>
            <w:tcW w:w="4049" w:type="dxa"/>
          </w:tcPr>
          <w:p w14:paraId="1892630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233D2E54" w14:textId="77777777">
        <w:trPr>
          <w:jc w:val="center"/>
        </w:trPr>
        <w:tc>
          <w:tcPr>
            <w:tcW w:w="1833" w:type="dxa"/>
          </w:tcPr>
          <w:p w14:paraId="10F526B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w:t>
            </w:r>
          </w:p>
        </w:tc>
        <w:tc>
          <w:tcPr>
            <w:tcW w:w="3180" w:type="dxa"/>
          </w:tcPr>
          <w:p w14:paraId="27DAE39E"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71</w:t>
            </w:r>
          </w:p>
        </w:tc>
        <w:tc>
          <w:tcPr>
            <w:tcW w:w="4049" w:type="dxa"/>
          </w:tcPr>
          <w:p w14:paraId="135AF38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74A79FB9" w14:textId="77777777">
        <w:trPr>
          <w:jc w:val="center"/>
        </w:trPr>
        <w:tc>
          <w:tcPr>
            <w:tcW w:w="1833" w:type="dxa"/>
          </w:tcPr>
          <w:p w14:paraId="7D270D66"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3</w:t>
            </w:r>
          </w:p>
        </w:tc>
        <w:tc>
          <w:tcPr>
            <w:tcW w:w="3180" w:type="dxa"/>
          </w:tcPr>
          <w:p w14:paraId="5E3A0DC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97</w:t>
            </w:r>
          </w:p>
        </w:tc>
        <w:tc>
          <w:tcPr>
            <w:tcW w:w="4049" w:type="dxa"/>
          </w:tcPr>
          <w:p w14:paraId="74301BCE"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06C5256E" w14:textId="77777777">
        <w:trPr>
          <w:jc w:val="center"/>
        </w:trPr>
        <w:tc>
          <w:tcPr>
            <w:tcW w:w="1833" w:type="dxa"/>
          </w:tcPr>
          <w:p w14:paraId="5DA7800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4</w:t>
            </w:r>
          </w:p>
        </w:tc>
        <w:tc>
          <w:tcPr>
            <w:tcW w:w="3180" w:type="dxa"/>
          </w:tcPr>
          <w:p w14:paraId="7DE693AE"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114</w:t>
            </w:r>
          </w:p>
        </w:tc>
        <w:tc>
          <w:tcPr>
            <w:tcW w:w="4049" w:type="dxa"/>
          </w:tcPr>
          <w:p w14:paraId="11BC7AF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58D8A438" w14:textId="77777777">
        <w:trPr>
          <w:jc w:val="center"/>
        </w:trPr>
        <w:tc>
          <w:tcPr>
            <w:tcW w:w="1833" w:type="dxa"/>
          </w:tcPr>
          <w:p w14:paraId="5439911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w:t>
            </w:r>
          </w:p>
        </w:tc>
        <w:tc>
          <w:tcPr>
            <w:tcW w:w="3180" w:type="dxa"/>
          </w:tcPr>
          <w:p w14:paraId="3F7F74D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84</w:t>
            </w:r>
          </w:p>
        </w:tc>
        <w:tc>
          <w:tcPr>
            <w:tcW w:w="4049" w:type="dxa"/>
          </w:tcPr>
          <w:p w14:paraId="17B3693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179F6D5C" w14:textId="77777777">
        <w:trPr>
          <w:jc w:val="center"/>
        </w:trPr>
        <w:tc>
          <w:tcPr>
            <w:tcW w:w="1833" w:type="dxa"/>
          </w:tcPr>
          <w:p w14:paraId="0A20E37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w:t>
            </w:r>
          </w:p>
        </w:tc>
        <w:tc>
          <w:tcPr>
            <w:tcW w:w="3180" w:type="dxa"/>
          </w:tcPr>
          <w:p w14:paraId="2AC428E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107</w:t>
            </w:r>
          </w:p>
        </w:tc>
        <w:tc>
          <w:tcPr>
            <w:tcW w:w="4049" w:type="dxa"/>
          </w:tcPr>
          <w:p w14:paraId="4260D38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2922F580" w14:textId="77777777">
        <w:trPr>
          <w:jc w:val="center"/>
        </w:trPr>
        <w:tc>
          <w:tcPr>
            <w:tcW w:w="1833" w:type="dxa"/>
          </w:tcPr>
          <w:p w14:paraId="5A33264E"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w:t>
            </w:r>
          </w:p>
        </w:tc>
        <w:tc>
          <w:tcPr>
            <w:tcW w:w="3180" w:type="dxa"/>
          </w:tcPr>
          <w:p w14:paraId="77516DE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69</w:t>
            </w:r>
          </w:p>
        </w:tc>
        <w:tc>
          <w:tcPr>
            <w:tcW w:w="4049" w:type="dxa"/>
          </w:tcPr>
          <w:p w14:paraId="09F2228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034BE170" w14:textId="77777777">
        <w:trPr>
          <w:jc w:val="center"/>
        </w:trPr>
        <w:tc>
          <w:tcPr>
            <w:tcW w:w="1833" w:type="dxa"/>
          </w:tcPr>
          <w:p w14:paraId="3D30F748"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8</w:t>
            </w:r>
          </w:p>
        </w:tc>
        <w:tc>
          <w:tcPr>
            <w:tcW w:w="3180" w:type="dxa"/>
          </w:tcPr>
          <w:p w14:paraId="1A8B5F7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121</w:t>
            </w:r>
          </w:p>
        </w:tc>
        <w:tc>
          <w:tcPr>
            <w:tcW w:w="4049" w:type="dxa"/>
          </w:tcPr>
          <w:p w14:paraId="6FD96D88"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7854C892" w14:textId="77777777">
        <w:trPr>
          <w:jc w:val="center"/>
        </w:trPr>
        <w:tc>
          <w:tcPr>
            <w:tcW w:w="1833" w:type="dxa"/>
          </w:tcPr>
          <w:p w14:paraId="11142FE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9</w:t>
            </w:r>
          </w:p>
        </w:tc>
        <w:tc>
          <w:tcPr>
            <w:tcW w:w="3180" w:type="dxa"/>
          </w:tcPr>
          <w:p w14:paraId="4E7D61F8"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82</w:t>
            </w:r>
          </w:p>
        </w:tc>
        <w:tc>
          <w:tcPr>
            <w:tcW w:w="4049" w:type="dxa"/>
          </w:tcPr>
          <w:p w14:paraId="3B243D69"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20D42199" w14:textId="77777777">
        <w:trPr>
          <w:jc w:val="center"/>
        </w:trPr>
        <w:tc>
          <w:tcPr>
            <w:tcW w:w="1833" w:type="dxa"/>
          </w:tcPr>
          <w:p w14:paraId="679F8AA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10</w:t>
            </w:r>
          </w:p>
        </w:tc>
        <w:tc>
          <w:tcPr>
            <w:tcW w:w="3180" w:type="dxa"/>
          </w:tcPr>
          <w:p w14:paraId="6E977EE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94</w:t>
            </w:r>
          </w:p>
        </w:tc>
        <w:tc>
          <w:tcPr>
            <w:tcW w:w="4049" w:type="dxa"/>
          </w:tcPr>
          <w:p w14:paraId="44EBB038"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37F59614" w14:textId="77777777">
        <w:trPr>
          <w:jc w:val="center"/>
        </w:trPr>
        <w:tc>
          <w:tcPr>
            <w:tcW w:w="1833" w:type="dxa"/>
          </w:tcPr>
          <w:p w14:paraId="0519A87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11</w:t>
            </w:r>
          </w:p>
        </w:tc>
        <w:tc>
          <w:tcPr>
            <w:tcW w:w="3180" w:type="dxa"/>
          </w:tcPr>
          <w:p w14:paraId="4461052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72</w:t>
            </w:r>
          </w:p>
        </w:tc>
        <w:tc>
          <w:tcPr>
            <w:tcW w:w="4049" w:type="dxa"/>
          </w:tcPr>
          <w:p w14:paraId="590F387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5CD3A9F2" w14:textId="77777777">
        <w:trPr>
          <w:jc w:val="center"/>
        </w:trPr>
        <w:tc>
          <w:tcPr>
            <w:tcW w:w="1833" w:type="dxa"/>
          </w:tcPr>
          <w:p w14:paraId="638B523C"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12</w:t>
            </w:r>
          </w:p>
        </w:tc>
        <w:tc>
          <w:tcPr>
            <w:tcW w:w="3180" w:type="dxa"/>
          </w:tcPr>
          <w:p w14:paraId="72DEA0E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103</w:t>
            </w:r>
          </w:p>
        </w:tc>
        <w:tc>
          <w:tcPr>
            <w:tcW w:w="4049" w:type="dxa"/>
          </w:tcPr>
          <w:p w14:paraId="61CEFD2E"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55C4BF9E" w14:textId="77777777">
        <w:trPr>
          <w:jc w:val="center"/>
        </w:trPr>
        <w:tc>
          <w:tcPr>
            <w:tcW w:w="1833" w:type="dxa"/>
          </w:tcPr>
          <w:p w14:paraId="3F2B99C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13</w:t>
            </w:r>
          </w:p>
        </w:tc>
        <w:tc>
          <w:tcPr>
            <w:tcW w:w="3180" w:type="dxa"/>
          </w:tcPr>
          <w:p w14:paraId="06B67016"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118</w:t>
            </w:r>
          </w:p>
        </w:tc>
        <w:tc>
          <w:tcPr>
            <w:tcW w:w="4049" w:type="dxa"/>
          </w:tcPr>
          <w:p w14:paraId="1FF6AFD8"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432AB594" w14:textId="77777777">
        <w:trPr>
          <w:jc w:val="center"/>
        </w:trPr>
        <w:tc>
          <w:tcPr>
            <w:tcW w:w="1833" w:type="dxa"/>
          </w:tcPr>
          <w:p w14:paraId="77F7FB8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14</w:t>
            </w:r>
          </w:p>
        </w:tc>
        <w:tc>
          <w:tcPr>
            <w:tcW w:w="3180" w:type="dxa"/>
          </w:tcPr>
          <w:p w14:paraId="7F79F9F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87</w:t>
            </w:r>
          </w:p>
        </w:tc>
        <w:tc>
          <w:tcPr>
            <w:tcW w:w="4049" w:type="dxa"/>
          </w:tcPr>
          <w:p w14:paraId="05770C9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203B5B13" w14:textId="77777777">
        <w:trPr>
          <w:jc w:val="center"/>
        </w:trPr>
        <w:tc>
          <w:tcPr>
            <w:tcW w:w="1833" w:type="dxa"/>
          </w:tcPr>
          <w:p w14:paraId="5884B57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15</w:t>
            </w:r>
          </w:p>
        </w:tc>
        <w:tc>
          <w:tcPr>
            <w:tcW w:w="3180" w:type="dxa"/>
          </w:tcPr>
          <w:p w14:paraId="7633B4F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95</w:t>
            </w:r>
          </w:p>
        </w:tc>
        <w:tc>
          <w:tcPr>
            <w:tcW w:w="4049" w:type="dxa"/>
          </w:tcPr>
          <w:p w14:paraId="38B2037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7FE0E677" w14:textId="77777777">
        <w:trPr>
          <w:jc w:val="center"/>
        </w:trPr>
        <w:tc>
          <w:tcPr>
            <w:tcW w:w="1833" w:type="dxa"/>
          </w:tcPr>
          <w:p w14:paraId="2021AAE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16</w:t>
            </w:r>
          </w:p>
        </w:tc>
        <w:tc>
          <w:tcPr>
            <w:tcW w:w="3180" w:type="dxa"/>
          </w:tcPr>
          <w:p w14:paraId="46A5AF2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109</w:t>
            </w:r>
          </w:p>
        </w:tc>
        <w:tc>
          <w:tcPr>
            <w:tcW w:w="4049" w:type="dxa"/>
          </w:tcPr>
          <w:p w14:paraId="5D3CC866"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23616219" w14:textId="77777777">
        <w:trPr>
          <w:jc w:val="center"/>
        </w:trPr>
        <w:tc>
          <w:tcPr>
            <w:tcW w:w="1833" w:type="dxa"/>
          </w:tcPr>
          <w:p w14:paraId="71F6554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17</w:t>
            </w:r>
          </w:p>
        </w:tc>
        <w:tc>
          <w:tcPr>
            <w:tcW w:w="3180" w:type="dxa"/>
          </w:tcPr>
          <w:p w14:paraId="1232239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67</w:t>
            </w:r>
          </w:p>
        </w:tc>
        <w:tc>
          <w:tcPr>
            <w:tcW w:w="4049" w:type="dxa"/>
          </w:tcPr>
          <w:p w14:paraId="288C248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0E52AF43" w14:textId="77777777">
        <w:trPr>
          <w:jc w:val="center"/>
        </w:trPr>
        <w:tc>
          <w:tcPr>
            <w:tcW w:w="1833" w:type="dxa"/>
          </w:tcPr>
          <w:p w14:paraId="69FD2ED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3180" w:type="dxa"/>
          </w:tcPr>
          <w:p w14:paraId="30FC206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113</w:t>
            </w:r>
          </w:p>
        </w:tc>
        <w:tc>
          <w:tcPr>
            <w:tcW w:w="4049" w:type="dxa"/>
          </w:tcPr>
          <w:p w14:paraId="53736E1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1B1DB4EC" w14:textId="77777777">
        <w:trPr>
          <w:jc w:val="center"/>
        </w:trPr>
        <w:tc>
          <w:tcPr>
            <w:tcW w:w="1833" w:type="dxa"/>
          </w:tcPr>
          <w:p w14:paraId="151A677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3180" w:type="dxa"/>
          </w:tcPr>
          <w:p w14:paraId="30FF4C8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88</w:t>
            </w:r>
          </w:p>
        </w:tc>
        <w:tc>
          <w:tcPr>
            <w:tcW w:w="4049" w:type="dxa"/>
          </w:tcPr>
          <w:p w14:paraId="4D2838F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22074C54" w14:textId="77777777">
        <w:trPr>
          <w:jc w:val="center"/>
        </w:trPr>
        <w:tc>
          <w:tcPr>
            <w:tcW w:w="1833" w:type="dxa"/>
          </w:tcPr>
          <w:p w14:paraId="5DB271C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3180" w:type="dxa"/>
          </w:tcPr>
          <w:p w14:paraId="21C3303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83</w:t>
            </w:r>
          </w:p>
        </w:tc>
        <w:tc>
          <w:tcPr>
            <w:tcW w:w="4049" w:type="dxa"/>
          </w:tcPr>
          <w:p w14:paraId="581E6B4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5FEE625F" w14:textId="77777777">
        <w:trPr>
          <w:jc w:val="center"/>
        </w:trPr>
        <w:tc>
          <w:tcPr>
            <w:tcW w:w="1833" w:type="dxa"/>
          </w:tcPr>
          <w:p w14:paraId="0D0806D0"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3180" w:type="dxa"/>
          </w:tcPr>
          <w:p w14:paraId="07FA1A4E"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75</w:t>
            </w:r>
          </w:p>
        </w:tc>
        <w:tc>
          <w:tcPr>
            <w:tcW w:w="4049" w:type="dxa"/>
          </w:tcPr>
          <w:p w14:paraId="20CFD36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7561498F" w14:textId="77777777">
        <w:trPr>
          <w:jc w:val="center"/>
        </w:trPr>
        <w:tc>
          <w:tcPr>
            <w:tcW w:w="1833" w:type="dxa"/>
          </w:tcPr>
          <w:p w14:paraId="5740C0A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3180" w:type="dxa"/>
          </w:tcPr>
          <w:p w14:paraId="6A2CE22C"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98</w:t>
            </w:r>
          </w:p>
        </w:tc>
        <w:tc>
          <w:tcPr>
            <w:tcW w:w="4049" w:type="dxa"/>
          </w:tcPr>
          <w:p w14:paraId="56EDA1B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694A15EA" w14:textId="77777777">
        <w:trPr>
          <w:jc w:val="center"/>
        </w:trPr>
        <w:tc>
          <w:tcPr>
            <w:tcW w:w="1833" w:type="dxa"/>
          </w:tcPr>
          <w:p w14:paraId="304FE49E"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3180" w:type="dxa"/>
          </w:tcPr>
          <w:p w14:paraId="04024A0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124</w:t>
            </w:r>
          </w:p>
        </w:tc>
        <w:tc>
          <w:tcPr>
            <w:tcW w:w="4049" w:type="dxa"/>
          </w:tcPr>
          <w:p w14:paraId="66DDE29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683BDDAD" w14:textId="77777777">
        <w:trPr>
          <w:jc w:val="center"/>
        </w:trPr>
        <w:tc>
          <w:tcPr>
            <w:tcW w:w="1833" w:type="dxa"/>
          </w:tcPr>
          <w:p w14:paraId="5A379D2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3180" w:type="dxa"/>
          </w:tcPr>
          <w:p w14:paraId="2294D7A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104</w:t>
            </w:r>
          </w:p>
        </w:tc>
        <w:tc>
          <w:tcPr>
            <w:tcW w:w="4049" w:type="dxa"/>
          </w:tcPr>
          <w:p w14:paraId="43211BF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4D4BA671" w14:textId="77777777">
        <w:trPr>
          <w:jc w:val="center"/>
        </w:trPr>
        <w:tc>
          <w:tcPr>
            <w:tcW w:w="1833" w:type="dxa"/>
          </w:tcPr>
          <w:p w14:paraId="5BB42018"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25</w:t>
            </w:r>
          </w:p>
        </w:tc>
        <w:tc>
          <w:tcPr>
            <w:tcW w:w="3180" w:type="dxa"/>
          </w:tcPr>
          <w:p w14:paraId="2840284A"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78</w:t>
            </w:r>
          </w:p>
        </w:tc>
        <w:tc>
          <w:tcPr>
            <w:tcW w:w="4049" w:type="dxa"/>
          </w:tcPr>
          <w:p w14:paraId="4056641E"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2EF5B501" w14:textId="77777777">
        <w:trPr>
          <w:jc w:val="center"/>
        </w:trPr>
        <w:tc>
          <w:tcPr>
            <w:tcW w:w="1833" w:type="dxa"/>
          </w:tcPr>
          <w:p w14:paraId="6A3D2B31"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3180" w:type="dxa"/>
          </w:tcPr>
          <w:p w14:paraId="47AEF774"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93</w:t>
            </w:r>
          </w:p>
        </w:tc>
        <w:tc>
          <w:tcPr>
            <w:tcW w:w="4049" w:type="dxa"/>
          </w:tcPr>
          <w:p w14:paraId="1E57F24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569B7845" w14:textId="77777777">
        <w:trPr>
          <w:jc w:val="center"/>
        </w:trPr>
        <w:tc>
          <w:tcPr>
            <w:tcW w:w="1833" w:type="dxa"/>
          </w:tcPr>
          <w:p w14:paraId="232DB7D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27</w:t>
            </w:r>
          </w:p>
        </w:tc>
        <w:tc>
          <w:tcPr>
            <w:tcW w:w="3180" w:type="dxa"/>
          </w:tcPr>
          <w:p w14:paraId="2BF269BB"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126</w:t>
            </w:r>
          </w:p>
        </w:tc>
        <w:tc>
          <w:tcPr>
            <w:tcW w:w="4049" w:type="dxa"/>
          </w:tcPr>
          <w:p w14:paraId="0DCEEE5F"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22A8A349" w14:textId="77777777">
        <w:trPr>
          <w:jc w:val="center"/>
        </w:trPr>
        <w:tc>
          <w:tcPr>
            <w:tcW w:w="1833" w:type="dxa"/>
          </w:tcPr>
          <w:p w14:paraId="2561CD0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28</w:t>
            </w:r>
          </w:p>
        </w:tc>
        <w:tc>
          <w:tcPr>
            <w:tcW w:w="3180" w:type="dxa"/>
          </w:tcPr>
          <w:p w14:paraId="340356D7"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96</w:t>
            </w:r>
          </w:p>
        </w:tc>
        <w:tc>
          <w:tcPr>
            <w:tcW w:w="4049" w:type="dxa"/>
          </w:tcPr>
          <w:p w14:paraId="7F27530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579FB769" w14:textId="77777777">
        <w:trPr>
          <w:jc w:val="center"/>
        </w:trPr>
        <w:tc>
          <w:tcPr>
            <w:tcW w:w="1833" w:type="dxa"/>
          </w:tcPr>
          <w:p w14:paraId="3A8CF179"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29</w:t>
            </w:r>
          </w:p>
        </w:tc>
        <w:tc>
          <w:tcPr>
            <w:tcW w:w="3180" w:type="dxa"/>
          </w:tcPr>
          <w:p w14:paraId="4C189383"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89</w:t>
            </w:r>
          </w:p>
        </w:tc>
        <w:tc>
          <w:tcPr>
            <w:tcW w:w="4049" w:type="dxa"/>
          </w:tcPr>
          <w:p w14:paraId="65DFD949"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6BF17A54" w14:textId="77777777">
        <w:trPr>
          <w:jc w:val="center"/>
        </w:trPr>
        <w:tc>
          <w:tcPr>
            <w:tcW w:w="1833" w:type="dxa"/>
          </w:tcPr>
          <w:p w14:paraId="254C1495"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30</w:t>
            </w:r>
          </w:p>
        </w:tc>
        <w:tc>
          <w:tcPr>
            <w:tcW w:w="3180" w:type="dxa"/>
          </w:tcPr>
          <w:p w14:paraId="72BE5F02"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69</w:t>
            </w:r>
          </w:p>
        </w:tc>
        <w:tc>
          <w:tcPr>
            <w:tcW w:w="4049" w:type="dxa"/>
          </w:tcPr>
          <w:p w14:paraId="0C4FC97D" w14:textId="77777777" w:rsidR="00B5539C" w:rsidRDefault="00000000">
            <w:pPr>
              <w:spacing w:after="0" w:line="240" w:lineRule="auto"/>
              <w:jc w:val="center"/>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bl>
    <w:p w14:paraId="29EED204" w14:textId="77777777" w:rsidR="00B5539C" w:rsidRDefault="00000000">
      <w:pPr>
        <w:spacing w:after="0" w:line="360" w:lineRule="auto"/>
        <w:jc w:val="both"/>
        <w:rPr>
          <w:rFonts w:ascii="Times New Roman" w:hAnsi="Times New Roman" w:cs="Times New Roman"/>
          <w:sz w:val="28"/>
          <w:szCs w:val="28"/>
        </w:rPr>
      </w:pPr>
      <w:bookmarkStart w:id="14" w:name="_Hlk215338275"/>
      <w:r>
        <w:rPr>
          <w:rFonts w:ascii="Times New Roman" w:hAnsi="Times New Roman" w:cs="Times New Roman"/>
          <w:sz w:val="28"/>
          <w:szCs w:val="28"/>
        </w:rPr>
        <w:tab/>
        <w:t>Для наочності зведена діаграма (див. рис. 3.1).</w:t>
      </w:r>
      <w:bookmarkEnd w:id="14"/>
    </w:p>
    <w:p w14:paraId="49FBB3B3" w14:textId="77777777" w:rsidR="00B5539C" w:rsidRDefault="00000000">
      <w:pPr>
        <w:spacing w:after="0" w:line="360" w:lineRule="auto"/>
        <w:jc w:val="both"/>
        <w:rPr>
          <w:rFonts w:ascii="Times New Roman" w:hAnsi="Times New Roman" w:cs="Times New Roman"/>
          <w:sz w:val="28"/>
          <w:szCs w:val="28"/>
        </w:rPr>
      </w:pPr>
      <w:r>
        <w:rPr>
          <w:noProof/>
        </w:rPr>
        <w:lastRenderedPageBreak/>
        <w:drawing>
          <wp:inline distT="0" distB="0" distL="0" distR="0" wp14:anchorId="7EA69896" wp14:editId="5838B05F">
            <wp:extent cx="5805170" cy="334899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5829C878"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Рис. 3.1. Діаграма показників до тренінгу та після</w:t>
      </w:r>
    </w:p>
    <w:p w14:paraId="55FC99C1"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Нижче наведено розрахунок </w:t>
      </w:r>
      <w:r>
        <w:rPr>
          <w:rFonts w:ascii="Times New Roman" w:hAnsi="Times New Roman" w:cs="Times New Roman"/>
          <w:b/>
          <w:bCs/>
          <w:sz w:val="28"/>
          <w:szCs w:val="28"/>
        </w:rPr>
        <w:t>ефективності тренінгу методом t-критерію Стьюдента для залежних вибірок (парних вимірювань)</w:t>
      </w:r>
      <w:r>
        <w:rPr>
          <w:rFonts w:ascii="Times New Roman" w:hAnsi="Times New Roman" w:cs="Times New Roman"/>
          <w:sz w:val="28"/>
          <w:szCs w:val="28"/>
        </w:rPr>
        <w:t xml:space="preserve">, де порівнювалися значення </w:t>
      </w:r>
      <w:r>
        <w:rPr>
          <w:rFonts w:ascii="Times New Roman" w:hAnsi="Times New Roman" w:cs="Times New Roman"/>
          <w:b/>
          <w:bCs/>
          <w:sz w:val="28"/>
          <w:szCs w:val="28"/>
        </w:rPr>
        <w:t>комунікативної толерантності до тренінгу та після тренінгу</w:t>
      </w:r>
      <w:r>
        <w:rPr>
          <w:rFonts w:ascii="Times New Roman" w:hAnsi="Times New Roman" w:cs="Times New Roman"/>
          <w:sz w:val="28"/>
          <w:szCs w:val="28"/>
        </w:rPr>
        <w:t>.</w:t>
      </w:r>
    </w:p>
    <w:p w14:paraId="56A36C1C" w14:textId="77777777" w:rsidR="00B5539C" w:rsidRDefault="00000000">
      <w:pPr>
        <w:spacing w:after="0" w:line="360" w:lineRule="auto"/>
        <w:ind w:firstLine="708"/>
        <w:jc w:val="right"/>
        <w:rPr>
          <w:rFonts w:ascii="Times New Roman" w:hAnsi="Times New Roman" w:cs="Times New Roman"/>
          <w:i/>
          <w:iCs/>
          <w:sz w:val="28"/>
          <w:szCs w:val="28"/>
        </w:rPr>
      </w:pPr>
      <w:r>
        <w:rPr>
          <w:rFonts w:ascii="Times New Roman" w:hAnsi="Times New Roman" w:cs="Times New Roman"/>
          <w:i/>
          <w:iCs/>
          <w:sz w:val="28"/>
          <w:szCs w:val="28"/>
        </w:rPr>
        <w:t>Формула 3.1</w:t>
      </w:r>
    </w:p>
    <w:p w14:paraId="567756B2" w14:textId="77777777" w:rsidR="00B5539C" w:rsidRDefault="00000000">
      <w:pPr>
        <w:spacing w:after="0" w:line="360" w:lineRule="auto"/>
        <w:ind w:firstLine="708"/>
        <w:jc w:val="center"/>
        <w:rPr>
          <w:rFonts w:ascii="Cambria Math" w:eastAsia="Times New Roman" w:hAnsi="Cambria Math" w:cs="Times New Roman"/>
          <w:kern w:val="0"/>
          <w:sz w:val="28"/>
          <w:szCs w:val="28"/>
          <w:lang w:eastAsia="pl-PL"/>
          <w14:ligatures w14:val="none"/>
        </w:rPr>
      </w:pPr>
      <m:oMathPara>
        <m:oMathParaPr>
          <m:jc m:val="center"/>
        </m:oMathParaPr>
        <m:oMath>
          <m:r>
            <w:rPr>
              <w:rFonts w:ascii="Cambria Math" w:hAnsi="Cambria Math"/>
            </w:rPr>
            <m:t>t=</m:t>
          </m:r>
          <m:f>
            <m:fPr>
              <m:ctrlPr>
                <w:rPr>
                  <w:rFonts w:ascii="Cambria Math" w:hAnsi="Cambria Math"/>
                </w:rPr>
              </m:ctrlPr>
            </m:fPr>
            <m:num>
              <m:r>
                <w:rPr>
                  <w:rFonts w:ascii="Cambria Math" w:hAnsi="Cambria Math"/>
                </w:rPr>
                <m:t>-13.2</m:t>
              </m:r>
            </m:num>
            <m:den>
              <m:f>
                <m:fPr>
                  <m:type m:val="lin"/>
                  <m:ctrlPr>
                    <w:rPr>
                      <w:rFonts w:ascii="Cambria Math" w:hAnsi="Cambria Math"/>
                    </w:rPr>
                  </m:ctrlPr>
                </m:fPr>
                <m:num>
                  <m:r>
                    <w:rPr>
                      <w:rFonts w:ascii="Cambria Math" w:hAnsi="Cambria Math"/>
                    </w:rPr>
                    <m:t>5.006</m:t>
                  </m:r>
                </m:num>
                <m:den>
                  <m:rad>
                    <m:radPr>
                      <m:degHide m:val="1"/>
                      <m:ctrlPr>
                        <w:rPr>
                          <w:rFonts w:ascii="Cambria Math" w:hAnsi="Cambria Math"/>
                        </w:rPr>
                      </m:ctrlPr>
                    </m:radPr>
                    <m:deg/>
                    <m:e>
                      <m:r>
                        <w:rPr>
                          <w:rFonts w:ascii="Cambria Math" w:hAnsi="Cambria Math"/>
                        </w:rPr>
                        <m:t>10</m:t>
                      </m:r>
                    </m:e>
                  </m:rad>
                </m:den>
              </m:f>
            </m:den>
          </m:f>
        </m:oMath>
      </m:oMathPara>
    </w:p>
    <w:p w14:paraId="3B45D36A" w14:textId="77777777" w:rsidR="00B5539C" w:rsidRDefault="00000000">
      <w:pPr>
        <w:spacing w:after="0" w:line="360" w:lineRule="auto"/>
        <w:ind w:firstLine="708"/>
        <w:jc w:val="center"/>
        <w:rPr>
          <w:rFonts w:ascii="Cambria Math" w:eastAsia="Times New Roman" w:hAnsi="Cambria Math" w:cs="Times New Roman"/>
          <w:i/>
          <w:kern w:val="0"/>
          <w:sz w:val="28"/>
          <w:szCs w:val="28"/>
          <w:lang w:eastAsia="pl-PL"/>
          <w14:ligatures w14:val="none"/>
        </w:rPr>
      </w:pPr>
      <m:oMathPara>
        <m:oMathParaPr>
          <m:jc m:val="center"/>
        </m:oMathParaPr>
        <m:oMath>
          <m:rad>
            <m:radPr>
              <m:degHide m:val="1"/>
              <m:ctrlPr>
                <w:rPr>
                  <w:rFonts w:ascii="Cambria Math" w:hAnsi="Cambria Math"/>
                </w:rPr>
              </m:ctrlPr>
            </m:radPr>
            <m:deg/>
            <m:e>
              <m:r>
                <w:rPr>
                  <w:rFonts w:ascii="Cambria Math" w:hAnsi="Cambria Math"/>
                </w:rPr>
                <m:t>10</m:t>
              </m:r>
            </m:e>
          </m:rad>
          <m:r>
            <w:rPr>
              <w:rFonts w:ascii="Cambria Math" w:hAnsi="Cambria Math"/>
            </w:rPr>
            <m:t>=3.162</m:t>
          </m:r>
        </m:oMath>
      </m:oMathPara>
    </w:p>
    <w:p w14:paraId="00CC60CE" w14:textId="77777777" w:rsidR="00B5539C" w:rsidRDefault="00000000">
      <w:pPr>
        <w:spacing w:after="0" w:line="360" w:lineRule="auto"/>
        <w:ind w:firstLine="708"/>
        <w:jc w:val="center"/>
        <w:rPr>
          <w:rFonts w:ascii="Cambria Math" w:hAnsi="Cambria Math"/>
          <w:i/>
          <w:sz w:val="28"/>
          <w:szCs w:val="28"/>
        </w:rPr>
      </w:pPr>
      <m:oMathPara>
        <m:oMathParaPr>
          <m:jc m:val="center"/>
        </m:oMathParaPr>
        <m:oMath>
          <m:r>
            <w:rPr>
              <w:rFonts w:ascii="Cambria Math" w:hAnsi="Cambria Math"/>
            </w:rPr>
            <m:t>t=</m:t>
          </m:r>
          <m:f>
            <m:fPr>
              <m:ctrlPr>
                <w:rPr>
                  <w:rFonts w:ascii="Cambria Math" w:hAnsi="Cambria Math"/>
                </w:rPr>
              </m:ctrlPr>
            </m:fPr>
            <m:num>
              <m:r>
                <w:rPr>
                  <w:rFonts w:ascii="Cambria Math" w:hAnsi="Cambria Math"/>
                </w:rPr>
                <m:t>-13.2</m:t>
              </m:r>
            </m:num>
            <m:den>
              <m:r>
                <w:rPr>
                  <w:rFonts w:ascii="Cambria Math" w:hAnsi="Cambria Math"/>
                </w:rPr>
                <m:t>1.584</m:t>
              </m:r>
            </m:den>
          </m:f>
          <m:r>
            <w:rPr>
              <w:rFonts w:ascii="Cambria Math" w:hAnsi="Cambria Math"/>
            </w:rPr>
            <m:t>≈-8.33</m:t>
          </m:r>
        </m:oMath>
      </m:oMathPara>
    </w:p>
    <w:p w14:paraId="3BAA6367"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 метою визначення впливу тренінгової програми на розвиток комунікативної толерантності працівників ТОВ «</w:t>
      </w:r>
      <w:proofErr w:type="spellStart"/>
      <w:r>
        <w:rPr>
          <w:rFonts w:ascii="Times New Roman" w:hAnsi="Times New Roman" w:cs="Times New Roman"/>
          <w:sz w:val="28"/>
          <w:szCs w:val="28"/>
        </w:rPr>
        <w:t>Рудь</w:t>
      </w:r>
      <w:proofErr w:type="spellEnd"/>
      <w:r>
        <w:rPr>
          <w:rFonts w:ascii="Times New Roman" w:hAnsi="Times New Roman" w:cs="Times New Roman"/>
          <w:sz w:val="28"/>
          <w:szCs w:val="28"/>
        </w:rPr>
        <w:t>» було проведено порівняльний аналіз результатів до та після тренінгового втручання. Для статистичної перевірки гіпотези використано t-критерій Стьюдента для залежних вибірок, що дозволяє оцінити значущість змін у межах однієї групи досліджуваних.</w:t>
      </w:r>
    </w:p>
    <w:p w14:paraId="12B43279"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Отримані дані показали суттєве покращення показників комунікативної толерантності після участі у тренінгу. Середня різниця між </w:t>
      </w:r>
      <w:r>
        <w:rPr>
          <w:rFonts w:ascii="Times New Roman" w:hAnsi="Times New Roman" w:cs="Times New Roman"/>
          <w:sz w:val="28"/>
          <w:szCs w:val="28"/>
        </w:rPr>
        <w:lastRenderedPageBreak/>
        <w:t xml:space="preserve">результатами до і після становила </w:t>
      </w:r>
      <m:oMath>
        <m:acc>
          <m:accPr>
            <m:chr m:val="´"/>
            <m:ctrlPr>
              <w:rPr>
                <w:rFonts w:ascii="Cambria Math" w:hAnsi="Cambria Math"/>
              </w:rPr>
            </m:ctrlPr>
          </m:accPr>
          <m:e>
            <m:r>
              <w:rPr>
                <w:rFonts w:ascii="Cambria Math" w:hAnsi="Cambria Math"/>
              </w:rPr>
              <m:t>D</m:t>
            </m:r>
          </m:e>
        </m:acc>
        <m:r>
          <w:rPr>
            <w:rFonts w:ascii="Cambria Math" w:hAnsi="Cambria Math"/>
          </w:rPr>
          <m:t>=-13.2</m:t>
        </m:r>
      </m:oMath>
      <w:r>
        <w:rPr>
          <w:rFonts w:ascii="Times New Roman" w:hAnsi="Times New Roman" w:cs="Times New Roman"/>
          <w:sz w:val="28"/>
          <w:szCs w:val="28"/>
        </w:rPr>
        <w:t xml:space="preserve">, що свідчить про загальне зниження балів, а отже – підвищення рівня толерантності у членів колективу, оскільки нижчі бали за методикою відповідають позитивнішому результату. Стандартне відхилення різниць становило </w:t>
      </w:r>
      <m:oMath>
        <m:sSub>
          <m:sSubPr>
            <m:ctrlPr>
              <w:rPr>
                <w:rFonts w:ascii="Cambria Math" w:hAnsi="Cambria Math"/>
              </w:rPr>
            </m:ctrlPr>
          </m:sSubPr>
          <m:e>
            <m:r>
              <w:rPr>
                <w:rFonts w:ascii="Cambria Math" w:hAnsi="Cambria Math"/>
              </w:rPr>
              <m:t>S</m:t>
            </m:r>
          </m:e>
          <m:sub>
            <m:r>
              <w:rPr>
                <w:rFonts w:ascii="Cambria Math" w:hAnsi="Cambria Math"/>
              </w:rPr>
              <m:t>d</m:t>
            </m:r>
          </m:sub>
        </m:sSub>
        <m:r>
          <w:rPr>
            <w:rFonts w:ascii="Cambria Math" w:hAnsi="Cambria Math"/>
          </w:rPr>
          <m:t>=5.006</m:t>
        </m:r>
      </m:oMath>
      <w:r>
        <w:rPr>
          <w:rFonts w:ascii="Times New Roman" w:hAnsi="Times New Roman" w:cs="Times New Roman"/>
          <w:sz w:val="28"/>
          <w:szCs w:val="28"/>
        </w:rPr>
        <w:t xml:space="preserve">, а емпіричне значення t-критерію дорівнювало </w:t>
      </w:r>
      <m:oMath>
        <m:sSub>
          <m:sSubPr>
            <m:ctrlPr>
              <w:rPr>
                <w:rFonts w:ascii="Cambria Math" w:hAnsi="Cambria Math"/>
              </w:rPr>
            </m:ctrlPr>
          </m:sSubPr>
          <m:e>
            <m:r>
              <w:rPr>
                <w:rFonts w:ascii="Cambria Math" w:hAnsi="Cambria Math"/>
              </w:rPr>
              <m:t>t</m:t>
            </m:r>
          </m:e>
          <m:sub>
            <m:r>
              <m:rPr>
                <m:lit/>
                <m:nor/>
              </m:rPr>
              <w:rPr>
                <w:rFonts w:ascii="Cambria Math" w:hAnsi="Cambria Math"/>
              </w:rPr>
              <m:t>емпір</m:t>
            </m:r>
          </m:sub>
        </m:sSub>
        <m:r>
          <w:rPr>
            <w:rFonts w:ascii="Cambria Math" w:hAnsi="Cambria Math"/>
          </w:rPr>
          <m:t>=-8.33</m:t>
        </m:r>
      </m:oMath>
      <w:r>
        <w:rPr>
          <w:rFonts w:ascii="Times New Roman" w:hAnsi="Times New Roman" w:cs="Times New Roman"/>
          <w:sz w:val="28"/>
          <w:szCs w:val="28"/>
        </w:rPr>
        <w:t>.</w:t>
      </w:r>
    </w:p>
    <w:p w14:paraId="260118E9"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Порівняння отриманого значення з критичними таблицями Стьюдента свідчить, що при </w:t>
      </w:r>
      <w:proofErr w:type="spellStart"/>
      <w:r>
        <w:rPr>
          <w:rFonts w:ascii="Times New Roman" w:hAnsi="Times New Roman" w:cs="Times New Roman"/>
          <w:sz w:val="28"/>
          <w:szCs w:val="28"/>
        </w:rPr>
        <w:t>df</w:t>
      </w:r>
      <w:proofErr w:type="spellEnd"/>
      <w:r>
        <w:rPr>
          <w:rFonts w:ascii="Times New Roman" w:hAnsi="Times New Roman" w:cs="Times New Roman"/>
          <w:sz w:val="28"/>
          <w:szCs w:val="28"/>
        </w:rPr>
        <w:t xml:space="preserve"> = 9 та рівні значущості </w:t>
      </w:r>
      <m:oMath>
        <m:r>
          <w:rPr>
            <w:rFonts w:ascii="Cambria Math" w:hAnsi="Cambria Math"/>
          </w:rPr>
          <m:t>p≤0.001</m:t>
        </m:r>
      </m:oMath>
      <w:r>
        <w:rPr>
          <w:rFonts w:ascii="Times New Roman" w:hAnsi="Times New Roman" w:cs="Times New Roman"/>
          <w:sz w:val="28"/>
          <w:szCs w:val="28"/>
        </w:rPr>
        <w:t xml:space="preserve">критичне значення дорівнює 4.781. Оскільки </w:t>
      </w:r>
      <m:oMath>
        <m:r>
          <w:rPr>
            <w:rFonts w:ascii="Cambria Math" w:hAnsi="Cambria Math"/>
          </w:rPr>
          <m:t>|</m:t>
        </m:r>
        <m:sSub>
          <m:sSubPr>
            <m:ctrlPr>
              <w:rPr>
                <w:rFonts w:ascii="Cambria Math" w:hAnsi="Cambria Math"/>
              </w:rPr>
            </m:ctrlPr>
          </m:sSubPr>
          <m:e>
            <m:r>
              <w:rPr>
                <w:rFonts w:ascii="Cambria Math" w:hAnsi="Cambria Math"/>
              </w:rPr>
              <m:t>t</m:t>
            </m:r>
          </m:e>
          <m:sub>
            <m:r>
              <m:rPr>
                <m:lit/>
                <m:nor/>
              </m:rPr>
              <w:rPr>
                <w:rFonts w:ascii="Cambria Math" w:hAnsi="Cambria Math"/>
              </w:rPr>
              <m:t>емпір</m:t>
            </m:r>
          </m:sub>
        </m:sSub>
        <m:r>
          <w:rPr>
            <w:rFonts w:ascii="Cambria Math" w:hAnsi="Cambria Math"/>
          </w:rPr>
          <m:t>|&gt;</m:t>
        </m:r>
        <m:sSub>
          <m:sSubPr>
            <m:ctrlPr>
              <w:rPr>
                <w:rFonts w:ascii="Cambria Math" w:hAnsi="Cambria Math"/>
              </w:rPr>
            </m:ctrlPr>
          </m:sSubPr>
          <m:e>
            <m:r>
              <w:rPr>
                <w:rFonts w:ascii="Cambria Math" w:hAnsi="Cambria Math"/>
              </w:rPr>
              <m:t>t</m:t>
            </m:r>
          </m:e>
          <m:sub>
            <m:r>
              <m:rPr>
                <m:lit/>
                <m:nor/>
              </m:rPr>
              <w:rPr>
                <w:rFonts w:ascii="Cambria Math" w:hAnsi="Cambria Math"/>
              </w:rPr>
              <m:t>критичне</m:t>
            </m:r>
          </m:sub>
        </m:sSub>
      </m:oMath>
      <w:r>
        <w:rPr>
          <w:rFonts w:ascii="Times New Roman" w:hAnsi="Times New Roman" w:cs="Times New Roman"/>
          <w:sz w:val="28"/>
          <w:szCs w:val="28"/>
        </w:rPr>
        <w:t>, зміни після тренінгу є статистично значущими на високому рівні довіри. Це означає, що позитивна динаміка показників не є випадковою, а безпосередньо зумовлена впровадженням тренінгової програми.</w:t>
      </w:r>
    </w:p>
    <w:p w14:paraId="13256B07" w14:textId="77777777" w:rsidR="00B5539C" w:rsidRDefault="00000000">
      <w:pPr>
        <w:pStyle w:val="af4"/>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Аналіз результатів за методикою мотиваційних орієнтацій у міжособистісних комунікаціях після тренінгу.</w:t>
      </w:r>
    </w:p>
    <w:p w14:paraId="1D87B0DB" w14:textId="77777777" w:rsidR="00B5539C" w:rsidRDefault="00B5539C">
      <w:pPr>
        <w:spacing w:after="0" w:line="360" w:lineRule="auto"/>
        <w:jc w:val="both"/>
        <w:rPr>
          <w:rFonts w:ascii="Times New Roman" w:hAnsi="Times New Roman" w:cs="Times New Roman"/>
          <w:sz w:val="28"/>
          <w:szCs w:val="28"/>
        </w:rPr>
      </w:pPr>
    </w:p>
    <w:p w14:paraId="799875B5" w14:textId="77777777" w:rsidR="00B5539C" w:rsidRDefault="0000000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Результати надано у вигляді таблиця (див. табл. 3.2).</w:t>
      </w:r>
    </w:p>
    <w:p w14:paraId="68E88AC6" w14:textId="77777777" w:rsidR="00B5539C" w:rsidRDefault="00000000">
      <w:pPr>
        <w:spacing w:after="0" w:line="360" w:lineRule="auto"/>
        <w:ind w:firstLine="708"/>
        <w:jc w:val="right"/>
        <w:rPr>
          <w:rFonts w:ascii="Times New Roman" w:hAnsi="Times New Roman" w:cs="Times New Roman"/>
          <w:b/>
          <w:bCs/>
          <w:sz w:val="28"/>
          <w:szCs w:val="28"/>
        </w:rPr>
      </w:pPr>
      <w:r>
        <w:rPr>
          <w:rFonts w:ascii="Times New Roman" w:hAnsi="Times New Roman" w:cs="Times New Roman"/>
          <w:b/>
          <w:bCs/>
          <w:sz w:val="28"/>
          <w:szCs w:val="28"/>
        </w:rPr>
        <w:t>Таблиця 3.2</w:t>
      </w:r>
    </w:p>
    <w:p w14:paraId="3C20CF08" w14:textId="77777777" w:rsidR="00B5539C" w:rsidRDefault="00000000">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Зведена таблиця результатів дослідження після тренінгу </w:t>
      </w:r>
    </w:p>
    <w:tbl>
      <w:tblPr>
        <w:tblStyle w:val="af7"/>
        <w:tblW w:w="9062" w:type="dxa"/>
        <w:tblLayout w:type="fixed"/>
        <w:tblLook w:val="04A0" w:firstRow="1" w:lastRow="0" w:firstColumn="1" w:lastColumn="0" w:noHBand="0" w:noVBand="1"/>
      </w:tblPr>
      <w:tblGrid>
        <w:gridCol w:w="458"/>
        <w:gridCol w:w="1693"/>
        <w:gridCol w:w="1947"/>
        <w:gridCol w:w="1805"/>
        <w:gridCol w:w="2004"/>
        <w:gridCol w:w="1155"/>
      </w:tblGrid>
      <w:tr w:rsidR="00B5539C" w14:paraId="6FF9AF45" w14:textId="77777777">
        <w:tc>
          <w:tcPr>
            <w:tcW w:w="457" w:type="dxa"/>
          </w:tcPr>
          <w:p w14:paraId="51B33E79"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w:t>
            </w:r>
          </w:p>
        </w:tc>
        <w:tc>
          <w:tcPr>
            <w:tcW w:w="1693" w:type="dxa"/>
          </w:tcPr>
          <w:p w14:paraId="64707641"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Прийняття партнера</w:t>
            </w:r>
          </w:p>
        </w:tc>
        <w:tc>
          <w:tcPr>
            <w:tcW w:w="1947" w:type="dxa"/>
          </w:tcPr>
          <w:p w14:paraId="497594B2"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Адекватність розуміння</w:t>
            </w:r>
          </w:p>
        </w:tc>
        <w:tc>
          <w:tcPr>
            <w:tcW w:w="1805" w:type="dxa"/>
          </w:tcPr>
          <w:p w14:paraId="3ED65EE2"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Досягнення компромісу</w:t>
            </w:r>
          </w:p>
        </w:tc>
        <w:tc>
          <w:tcPr>
            <w:tcW w:w="2004" w:type="dxa"/>
          </w:tcPr>
          <w:p w14:paraId="4102E55C"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Загальна гармонійність</w:t>
            </w:r>
          </w:p>
        </w:tc>
        <w:tc>
          <w:tcPr>
            <w:tcW w:w="1155" w:type="dxa"/>
          </w:tcPr>
          <w:p w14:paraId="2725CB6C" w14:textId="77777777" w:rsidR="00B5539C" w:rsidRDefault="00000000">
            <w:pPr>
              <w:spacing w:after="0" w:line="240" w:lineRule="auto"/>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Рівень</w:t>
            </w:r>
          </w:p>
        </w:tc>
      </w:tr>
      <w:tr w:rsidR="00B5539C" w14:paraId="6DCD2152" w14:textId="77777777">
        <w:tc>
          <w:tcPr>
            <w:tcW w:w="457" w:type="dxa"/>
          </w:tcPr>
          <w:p w14:paraId="58C5DD61"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w:t>
            </w:r>
          </w:p>
        </w:tc>
        <w:tc>
          <w:tcPr>
            <w:tcW w:w="1693" w:type="dxa"/>
          </w:tcPr>
          <w:p w14:paraId="39CAC10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1947" w:type="dxa"/>
          </w:tcPr>
          <w:p w14:paraId="325D28BA"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1805" w:type="dxa"/>
          </w:tcPr>
          <w:p w14:paraId="3AF03DF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2004" w:type="dxa"/>
          </w:tcPr>
          <w:p w14:paraId="2D85F0C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67</w:t>
            </w:r>
          </w:p>
        </w:tc>
        <w:tc>
          <w:tcPr>
            <w:tcW w:w="1155" w:type="dxa"/>
          </w:tcPr>
          <w:p w14:paraId="0672665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43B63619" w14:textId="77777777">
        <w:tc>
          <w:tcPr>
            <w:tcW w:w="457" w:type="dxa"/>
          </w:tcPr>
          <w:p w14:paraId="7184417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w:t>
            </w:r>
          </w:p>
        </w:tc>
        <w:tc>
          <w:tcPr>
            <w:tcW w:w="1693" w:type="dxa"/>
          </w:tcPr>
          <w:p w14:paraId="79CF999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947" w:type="dxa"/>
          </w:tcPr>
          <w:p w14:paraId="2C44145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25</w:t>
            </w:r>
          </w:p>
        </w:tc>
        <w:tc>
          <w:tcPr>
            <w:tcW w:w="1805" w:type="dxa"/>
          </w:tcPr>
          <w:p w14:paraId="4ACD296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2004" w:type="dxa"/>
          </w:tcPr>
          <w:p w14:paraId="3BB9CEB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75</w:t>
            </w:r>
          </w:p>
        </w:tc>
        <w:tc>
          <w:tcPr>
            <w:tcW w:w="1155" w:type="dxa"/>
          </w:tcPr>
          <w:p w14:paraId="623C708A"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2E489FED" w14:textId="77777777">
        <w:tc>
          <w:tcPr>
            <w:tcW w:w="457" w:type="dxa"/>
          </w:tcPr>
          <w:p w14:paraId="4046405D"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3</w:t>
            </w:r>
          </w:p>
        </w:tc>
        <w:tc>
          <w:tcPr>
            <w:tcW w:w="1693" w:type="dxa"/>
          </w:tcPr>
          <w:p w14:paraId="621FFD1C"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947" w:type="dxa"/>
          </w:tcPr>
          <w:p w14:paraId="003E066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1805" w:type="dxa"/>
          </w:tcPr>
          <w:p w14:paraId="668827C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2004" w:type="dxa"/>
          </w:tcPr>
          <w:p w14:paraId="106A19D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57</w:t>
            </w:r>
          </w:p>
        </w:tc>
        <w:tc>
          <w:tcPr>
            <w:tcW w:w="1155" w:type="dxa"/>
          </w:tcPr>
          <w:p w14:paraId="516F1A1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2D22BA77" w14:textId="77777777">
        <w:tc>
          <w:tcPr>
            <w:tcW w:w="457" w:type="dxa"/>
          </w:tcPr>
          <w:p w14:paraId="332C0A1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4</w:t>
            </w:r>
          </w:p>
        </w:tc>
        <w:tc>
          <w:tcPr>
            <w:tcW w:w="1693" w:type="dxa"/>
          </w:tcPr>
          <w:p w14:paraId="3B8BB04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947" w:type="dxa"/>
          </w:tcPr>
          <w:p w14:paraId="78F770A8"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1805" w:type="dxa"/>
          </w:tcPr>
          <w:p w14:paraId="47A9D27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2004" w:type="dxa"/>
          </w:tcPr>
          <w:p w14:paraId="58FB2B2A"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67</w:t>
            </w:r>
          </w:p>
        </w:tc>
        <w:tc>
          <w:tcPr>
            <w:tcW w:w="1155" w:type="dxa"/>
          </w:tcPr>
          <w:p w14:paraId="36B3DC9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432F21ED" w14:textId="77777777">
        <w:tc>
          <w:tcPr>
            <w:tcW w:w="457" w:type="dxa"/>
          </w:tcPr>
          <w:p w14:paraId="28583BC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w:t>
            </w:r>
          </w:p>
        </w:tc>
        <w:tc>
          <w:tcPr>
            <w:tcW w:w="1693" w:type="dxa"/>
          </w:tcPr>
          <w:p w14:paraId="5BF90A6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947" w:type="dxa"/>
          </w:tcPr>
          <w:p w14:paraId="7C108FC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1805" w:type="dxa"/>
          </w:tcPr>
          <w:p w14:paraId="2268528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2004" w:type="dxa"/>
          </w:tcPr>
          <w:p w14:paraId="1733F14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59</w:t>
            </w:r>
          </w:p>
        </w:tc>
        <w:tc>
          <w:tcPr>
            <w:tcW w:w="1155" w:type="dxa"/>
          </w:tcPr>
          <w:p w14:paraId="3EBBBC2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2C2C7C3B" w14:textId="77777777">
        <w:tc>
          <w:tcPr>
            <w:tcW w:w="457" w:type="dxa"/>
          </w:tcPr>
          <w:p w14:paraId="02356C8D"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w:t>
            </w:r>
          </w:p>
        </w:tc>
        <w:tc>
          <w:tcPr>
            <w:tcW w:w="1693" w:type="dxa"/>
          </w:tcPr>
          <w:p w14:paraId="5691FC7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27</w:t>
            </w:r>
          </w:p>
        </w:tc>
        <w:tc>
          <w:tcPr>
            <w:tcW w:w="1947" w:type="dxa"/>
          </w:tcPr>
          <w:p w14:paraId="398F579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27</w:t>
            </w:r>
          </w:p>
        </w:tc>
        <w:tc>
          <w:tcPr>
            <w:tcW w:w="1805" w:type="dxa"/>
          </w:tcPr>
          <w:p w14:paraId="4B2138F1"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25</w:t>
            </w:r>
          </w:p>
        </w:tc>
        <w:tc>
          <w:tcPr>
            <w:tcW w:w="2004" w:type="dxa"/>
          </w:tcPr>
          <w:p w14:paraId="549248A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79</w:t>
            </w:r>
          </w:p>
        </w:tc>
        <w:tc>
          <w:tcPr>
            <w:tcW w:w="1155" w:type="dxa"/>
          </w:tcPr>
          <w:p w14:paraId="0AF9CCA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777341CC" w14:textId="77777777">
        <w:tc>
          <w:tcPr>
            <w:tcW w:w="457" w:type="dxa"/>
          </w:tcPr>
          <w:p w14:paraId="41A6B64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w:t>
            </w:r>
          </w:p>
        </w:tc>
        <w:tc>
          <w:tcPr>
            <w:tcW w:w="1693" w:type="dxa"/>
          </w:tcPr>
          <w:p w14:paraId="33ACA421"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947" w:type="dxa"/>
          </w:tcPr>
          <w:p w14:paraId="01215F0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805" w:type="dxa"/>
          </w:tcPr>
          <w:p w14:paraId="78467B1B"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2004" w:type="dxa"/>
          </w:tcPr>
          <w:p w14:paraId="42EDC188"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61</w:t>
            </w:r>
          </w:p>
        </w:tc>
        <w:tc>
          <w:tcPr>
            <w:tcW w:w="1155" w:type="dxa"/>
          </w:tcPr>
          <w:p w14:paraId="3626540D"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19986A47" w14:textId="77777777">
        <w:tc>
          <w:tcPr>
            <w:tcW w:w="457" w:type="dxa"/>
          </w:tcPr>
          <w:p w14:paraId="1BB02F7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8</w:t>
            </w:r>
          </w:p>
        </w:tc>
        <w:tc>
          <w:tcPr>
            <w:tcW w:w="1693" w:type="dxa"/>
          </w:tcPr>
          <w:p w14:paraId="5119A18D"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28</w:t>
            </w:r>
          </w:p>
        </w:tc>
        <w:tc>
          <w:tcPr>
            <w:tcW w:w="1947" w:type="dxa"/>
          </w:tcPr>
          <w:p w14:paraId="5F57765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25</w:t>
            </w:r>
          </w:p>
        </w:tc>
        <w:tc>
          <w:tcPr>
            <w:tcW w:w="1805" w:type="dxa"/>
          </w:tcPr>
          <w:p w14:paraId="3963B27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2004" w:type="dxa"/>
          </w:tcPr>
          <w:p w14:paraId="40C21DF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77</w:t>
            </w:r>
          </w:p>
        </w:tc>
        <w:tc>
          <w:tcPr>
            <w:tcW w:w="1155" w:type="dxa"/>
          </w:tcPr>
          <w:p w14:paraId="7203DF3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50BF4F5E" w14:textId="77777777">
        <w:tc>
          <w:tcPr>
            <w:tcW w:w="457" w:type="dxa"/>
          </w:tcPr>
          <w:p w14:paraId="0731D8F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9</w:t>
            </w:r>
          </w:p>
        </w:tc>
        <w:tc>
          <w:tcPr>
            <w:tcW w:w="1693" w:type="dxa"/>
          </w:tcPr>
          <w:p w14:paraId="1E5D7E4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1947" w:type="dxa"/>
          </w:tcPr>
          <w:p w14:paraId="03C16D7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17</w:t>
            </w:r>
          </w:p>
        </w:tc>
        <w:tc>
          <w:tcPr>
            <w:tcW w:w="1805" w:type="dxa"/>
          </w:tcPr>
          <w:p w14:paraId="2E922123"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16</w:t>
            </w:r>
          </w:p>
        </w:tc>
        <w:tc>
          <w:tcPr>
            <w:tcW w:w="2004" w:type="dxa"/>
          </w:tcPr>
          <w:p w14:paraId="370E158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51</w:t>
            </w:r>
          </w:p>
        </w:tc>
        <w:tc>
          <w:tcPr>
            <w:tcW w:w="1155" w:type="dxa"/>
          </w:tcPr>
          <w:p w14:paraId="325DBA4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22652B04" w14:textId="77777777">
        <w:tc>
          <w:tcPr>
            <w:tcW w:w="457" w:type="dxa"/>
          </w:tcPr>
          <w:p w14:paraId="5654975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10</w:t>
            </w:r>
          </w:p>
        </w:tc>
        <w:tc>
          <w:tcPr>
            <w:tcW w:w="1693" w:type="dxa"/>
          </w:tcPr>
          <w:p w14:paraId="064009A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1947" w:type="dxa"/>
          </w:tcPr>
          <w:p w14:paraId="61BE317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805" w:type="dxa"/>
          </w:tcPr>
          <w:p w14:paraId="587C831D"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2004" w:type="dxa"/>
          </w:tcPr>
          <w:p w14:paraId="3BBEC40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64</w:t>
            </w:r>
          </w:p>
        </w:tc>
        <w:tc>
          <w:tcPr>
            <w:tcW w:w="1155" w:type="dxa"/>
          </w:tcPr>
          <w:p w14:paraId="207422BB"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1B8ED20B" w14:textId="77777777">
        <w:tc>
          <w:tcPr>
            <w:tcW w:w="457" w:type="dxa"/>
          </w:tcPr>
          <w:p w14:paraId="1E2FEC1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11</w:t>
            </w:r>
          </w:p>
        </w:tc>
        <w:tc>
          <w:tcPr>
            <w:tcW w:w="1693" w:type="dxa"/>
          </w:tcPr>
          <w:p w14:paraId="2F809AE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25</w:t>
            </w:r>
          </w:p>
        </w:tc>
        <w:tc>
          <w:tcPr>
            <w:tcW w:w="1947" w:type="dxa"/>
          </w:tcPr>
          <w:p w14:paraId="73C2548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1805" w:type="dxa"/>
          </w:tcPr>
          <w:p w14:paraId="013167A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2004" w:type="dxa"/>
          </w:tcPr>
          <w:p w14:paraId="5F625CE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72</w:t>
            </w:r>
          </w:p>
        </w:tc>
        <w:tc>
          <w:tcPr>
            <w:tcW w:w="1155" w:type="dxa"/>
          </w:tcPr>
          <w:p w14:paraId="5B926DE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4B980AAF" w14:textId="77777777">
        <w:tc>
          <w:tcPr>
            <w:tcW w:w="457" w:type="dxa"/>
          </w:tcPr>
          <w:p w14:paraId="511CC06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12</w:t>
            </w:r>
          </w:p>
        </w:tc>
        <w:tc>
          <w:tcPr>
            <w:tcW w:w="1693" w:type="dxa"/>
          </w:tcPr>
          <w:p w14:paraId="570DB8B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947" w:type="dxa"/>
          </w:tcPr>
          <w:p w14:paraId="4473E5AC"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805" w:type="dxa"/>
          </w:tcPr>
          <w:p w14:paraId="2D3EE33C"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2004" w:type="dxa"/>
          </w:tcPr>
          <w:p w14:paraId="60A02FEA"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60</w:t>
            </w:r>
          </w:p>
        </w:tc>
        <w:tc>
          <w:tcPr>
            <w:tcW w:w="1155" w:type="dxa"/>
          </w:tcPr>
          <w:p w14:paraId="7C5B09E8"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3E68A773" w14:textId="77777777">
        <w:tc>
          <w:tcPr>
            <w:tcW w:w="457" w:type="dxa"/>
          </w:tcPr>
          <w:p w14:paraId="22DEA9BA"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13</w:t>
            </w:r>
          </w:p>
        </w:tc>
        <w:tc>
          <w:tcPr>
            <w:tcW w:w="1693" w:type="dxa"/>
          </w:tcPr>
          <w:p w14:paraId="5322095B"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28</w:t>
            </w:r>
          </w:p>
        </w:tc>
        <w:tc>
          <w:tcPr>
            <w:tcW w:w="1947" w:type="dxa"/>
          </w:tcPr>
          <w:p w14:paraId="5BCDB828"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27</w:t>
            </w:r>
          </w:p>
        </w:tc>
        <w:tc>
          <w:tcPr>
            <w:tcW w:w="1805" w:type="dxa"/>
          </w:tcPr>
          <w:p w14:paraId="7E1EB70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27</w:t>
            </w:r>
          </w:p>
        </w:tc>
        <w:tc>
          <w:tcPr>
            <w:tcW w:w="2004" w:type="dxa"/>
          </w:tcPr>
          <w:p w14:paraId="7B60D2AC"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82</w:t>
            </w:r>
          </w:p>
        </w:tc>
        <w:tc>
          <w:tcPr>
            <w:tcW w:w="1155" w:type="dxa"/>
          </w:tcPr>
          <w:p w14:paraId="4C7EFAC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5E5812CF" w14:textId="77777777">
        <w:tc>
          <w:tcPr>
            <w:tcW w:w="457" w:type="dxa"/>
          </w:tcPr>
          <w:p w14:paraId="4FECAEDC"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14</w:t>
            </w:r>
          </w:p>
        </w:tc>
        <w:tc>
          <w:tcPr>
            <w:tcW w:w="1693" w:type="dxa"/>
          </w:tcPr>
          <w:p w14:paraId="45FCFDB8"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947" w:type="dxa"/>
          </w:tcPr>
          <w:p w14:paraId="159E66D8"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805" w:type="dxa"/>
          </w:tcPr>
          <w:p w14:paraId="78DC2EA1"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2004" w:type="dxa"/>
          </w:tcPr>
          <w:p w14:paraId="31F5BF3D"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73</w:t>
            </w:r>
          </w:p>
        </w:tc>
        <w:tc>
          <w:tcPr>
            <w:tcW w:w="1155" w:type="dxa"/>
          </w:tcPr>
          <w:p w14:paraId="3BB65E9A"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0AFBEBC5" w14:textId="77777777">
        <w:tc>
          <w:tcPr>
            <w:tcW w:w="457" w:type="dxa"/>
          </w:tcPr>
          <w:p w14:paraId="73D6795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15</w:t>
            </w:r>
          </w:p>
        </w:tc>
        <w:tc>
          <w:tcPr>
            <w:tcW w:w="1693" w:type="dxa"/>
          </w:tcPr>
          <w:p w14:paraId="05FB1A1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947" w:type="dxa"/>
          </w:tcPr>
          <w:p w14:paraId="0D2593E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1805" w:type="dxa"/>
          </w:tcPr>
          <w:p w14:paraId="75A764F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2004" w:type="dxa"/>
          </w:tcPr>
          <w:p w14:paraId="31DA7C4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60</w:t>
            </w:r>
          </w:p>
        </w:tc>
        <w:tc>
          <w:tcPr>
            <w:tcW w:w="1155" w:type="dxa"/>
          </w:tcPr>
          <w:p w14:paraId="25DF84F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38CE67F7" w14:textId="77777777">
        <w:tc>
          <w:tcPr>
            <w:tcW w:w="457" w:type="dxa"/>
          </w:tcPr>
          <w:p w14:paraId="7D908C5A"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16</w:t>
            </w:r>
          </w:p>
        </w:tc>
        <w:tc>
          <w:tcPr>
            <w:tcW w:w="1693" w:type="dxa"/>
          </w:tcPr>
          <w:p w14:paraId="2D6543D8"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947" w:type="dxa"/>
          </w:tcPr>
          <w:p w14:paraId="20E885B8"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805" w:type="dxa"/>
          </w:tcPr>
          <w:p w14:paraId="135EABE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2004" w:type="dxa"/>
          </w:tcPr>
          <w:p w14:paraId="31F672E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76</w:t>
            </w:r>
          </w:p>
        </w:tc>
        <w:tc>
          <w:tcPr>
            <w:tcW w:w="1155" w:type="dxa"/>
          </w:tcPr>
          <w:p w14:paraId="56A2A63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2AEACE29" w14:textId="77777777">
        <w:tc>
          <w:tcPr>
            <w:tcW w:w="457" w:type="dxa"/>
          </w:tcPr>
          <w:p w14:paraId="6177311D"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17</w:t>
            </w:r>
          </w:p>
        </w:tc>
        <w:tc>
          <w:tcPr>
            <w:tcW w:w="1693" w:type="dxa"/>
          </w:tcPr>
          <w:p w14:paraId="34A42331"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1947" w:type="dxa"/>
          </w:tcPr>
          <w:p w14:paraId="17E6D9BB"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1805" w:type="dxa"/>
          </w:tcPr>
          <w:p w14:paraId="0E3BA6FD"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2004" w:type="dxa"/>
          </w:tcPr>
          <w:p w14:paraId="2181F96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55</w:t>
            </w:r>
          </w:p>
        </w:tc>
        <w:tc>
          <w:tcPr>
            <w:tcW w:w="1155" w:type="dxa"/>
          </w:tcPr>
          <w:p w14:paraId="12498E7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15ACB920" w14:textId="77777777">
        <w:tc>
          <w:tcPr>
            <w:tcW w:w="457" w:type="dxa"/>
          </w:tcPr>
          <w:p w14:paraId="0CF3C27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1693" w:type="dxa"/>
          </w:tcPr>
          <w:p w14:paraId="7E77A18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947" w:type="dxa"/>
          </w:tcPr>
          <w:p w14:paraId="4E7C732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1805" w:type="dxa"/>
          </w:tcPr>
          <w:p w14:paraId="175AD1E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2004" w:type="dxa"/>
          </w:tcPr>
          <w:p w14:paraId="12323A0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69</w:t>
            </w:r>
          </w:p>
        </w:tc>
        <w:tc>
          <w:tcPr>
            <w:tcW w:w="1155" w:type="dxa"/>
          </w:tcPr>
          <w:p w14:paraId="2BE89BC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34AE2BF1" w14:textId="77777777">
        <w:tc>
          <w:tcPr>
            <w:tcW w:w="457" w:type="dxa"/>
          </w:tcPr>
          <w:p w14:paraId="1E46AAF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lastRenderedPageBreak/>
              <w:t>19</w:t>
            </w:r>
          </w:p>
        </w:tc>
        <w:tc>
          <w:tcPr>
            <w:tcW w:w="1693" w:type="dxa"/>
          </w:tcPr>
          <w:p w14:paraId="18196AE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29</w:t>
            </w:r>
          </w:p>
        </w:tc>
        <w:tc>
          <w:tcPr>
            <w:tcW w:w="1947" w:type="dxa"/>
          </w:tcPr>
          <w:p w14:paraId="2226B0A1"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28</w:t>
            </w:r>
          </w:p>
        </w:tc>
        <w:tc>
          <w:tcPr>
            <w:tcW w:w="1805" w:type="dxa"/>
          </w:tcPr>
          <w:p w14:paraId="4152D75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27</w:t>
            </w:r>
          </w:p>
        </w:tc>
        <w:tc>
          <w:tcPr>
            <w:tcW w:w="2004" w:type="dxa"/>
          </w:tcPr>
          <w:p w14:paraId="221D2AE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84</w:t>
            </w:r>
          </w:p>
        </w:tc>
        <w:tc>
          <w:tcPr>
            <w:tcW w:w="1155" w:type="dxa"/>
          </w:tcPr>
          <w:p w14:paraId="5403E67D"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3A7A96A1" w14:textId="77777777">
        <w:tc>
          <w:tcPr>
            <w:tcW w:w="457" w:type="dxa"/>
          </w:tcPr>
          <w:p w14:paraId="18D890EC"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693" w:type="dxa"/>
          </w:tcPr>
          <w:p w14:paraId="473C7571"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947" w:type="dxa"/>
          </w:tcPr>
          <w:p w14:paraId="7572435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805" w:type="dxa"/>
          </w:tcPr>
          <w:p w14:paraId="3B8F6CC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2004" w:type="dxa"/>
          </w:tcPr>
          <w:p w14:paraId="084BE87B"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60</w:t>
            </w:r>
          </w:p>
        </w:tc>
        <w:tc>
          <w:tcPr>
            <w:tcW w:w="1155" w:type="dxa"/>
          </w:tcPr>
          <w:p w14:paraId="63226B48"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0B3B0112" w14:textId="77777777">
        <w:tc>
          <w:tcPr>
            <w:tcW w:w="457" w:type="dxa"/>
          </w:tcPr>
          <w:p w14:paraId="0BF1606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693" w:type="dxa"/>
          </w:tcPr>
          <w:p w14:paraId="460D0971"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25</w:t>
            </w:r>
          </w:p>
        </w:tc>
        <w:tc>
          <w:tcPr>
            <w:tcW w:w="1947" w:type="dxa"/>
          </w:tcPr>
          <w:p w14:paraId="7D3017B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805" w:type="dxa"/>
          </w:tcPr>
          <w:p w14:paraId="390A448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2004" w:type="dxa"/>
          </w:tcPr>
          <w:p w14:paraId="59F4F8A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74</w:t>
            </w:r>
          </w:p>
        </w:tc>
        <w:tc>
          <w:tcPr>
            <w:tcW w:w="1155" w:type="dxa"/>
          </w:tcPr>
          <w:p w14:paraId="25F38B7D"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57FC81B6" w14:textId="77777777">
        <w:tc>
          <w:tcPr>
            <w:tcW w:w="457" w:type="dxa"/>
          </w:tcPr>
          <w:p w14:paraId="71A4CE0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1693" w:type="dxa"/>
          </w:tcPr>
          <w:p w14:paraId="5A80CF1D"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1947" w:type="dxa"/>
          </w:tcPr>
          <w:p w14:paraId="1A966D0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1805" w:type="dxa"/>
          </w:tcPr>
          <w:p w14:paraId="17E1185C"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17</w:t>
            </w:r>
          </w:p>
        </w:tc>
        <w:tc>
          <w:tcPr>
            <w:tcW w:w="2004" w:type="dxa"/>
          </w:tcPr>
          <w:p w14:paraId="3170361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54</w:t>
            </w:r>
          </w:p>
        </w:tc>
        <w:tc>
          <w:tcPr>
            <w:tcW w:w="1155" w:type="dxa"/>
          </w:tcPr>
          <w:p w14:paraId="38D82B28"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576F8097" w14:textId="77777777">
        <w:tc>
          <w:tcPr>
            <w:tcW w:w="457" w:type="dxa"/>
          </w:tcPr>
          <w:p w14:paraId="0D08F75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693" w:type="dxa"/>
          </w:tcPr>
          <w:p w14:paraId="2C057E6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947" w:type="dxa"/>
          </w:tcPr>
          <w:p w14:paraId="69CE046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805" w:type="dxa"/>
          </w:tcPr>
          <w:p w14:paraId="1F8D152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25</w:t>
            </w:r>
          </w:p>
        </w:tc>
        <w:tc>
          <w:tcPr>
            <w:tcW w:w="2004" w:type="dxa"/>
          </w:tcPr>
          <w:p w14:paraId="02724D0C"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77</w:t>
            </w:r>
          </w:p>
        </w:tc>
        <w:tc>
          <w:tcPr>
            <w:tcW w:w="1155" w:type="dxa"/>
          </w:tcPr>
          <w:p w14:paraId="760275D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6E669AAB" w14:textId="77777777">
        <w:tc>
          <w:tcPr>
            <w:tcW w:w="457" w:type="dxa"/>
          </w:tcPr>
          <w:p w14:paraId="6BA4F65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1693" w:type="dxa"/>
          </w:tcPr>
          <w:p w14:paraId="328B97D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23</w:t>
            </w:r>
          </w:p>
        </w:tc>
        <w:tc>
          <w:tcPr>
            <w:tcW w:w="1947" w:type="dxa"/>
          </w:tcPr>
          <w:p w14:paraId="304CCEF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21</w:t>
            </w:r>
          </w:p>
        </w:tc>
        <w:tc>
          <w:tcPr>
            <w:tcW w:w="1805" w:type="dxa"/>
          </w:tcPr>
          <w:p w14:paraId="0DAD055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2004" w:type="dxa"/>
          </w:tcPr>
          <w:p w14:paraId="41B1CC9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66</w:t>
            </w:r>
          </w:p>
        </w:tc>
        <w:tc>
          <w:tcPr>
            <w:tcW w:w="1155" w:type="dxa"/>
          </w:tcPr>
          <w:p w14:paraId="5D039B38"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676B0A62" w14:textId="77777777">
        <w:tc>
          <w:tcPr>
            <w:tcW w:w="457" w:type="dxa"/>
          </w:tcPr>
          <w:p w14:paraId="71487E7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25</w:t>
            </w:r>
          </w:p>
        </w:tc>
        <w:tc>
          <w:tcPr>
            <w:tcW w:w="1693" w:type="dxa"/>
          </w:tcPr>
          <w:p w14:paraId="05288E4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27</w:t>
            </w:r>
          </w:p>
        </w:tc>
        <w:tc>
          <w:tcPr>
            <w:tcW w:w="1947" w:type="dxa"/>
          </w:tcPr>
          <w:p w14:paraId="7FE5D9D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805" w:type="dxa"/>
          </w:tcPr>
          <w:p w14:paraId="2FE29D2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2004" w:type="dxa"/>
          </w:tcPr>
          <w:p w14:paraId="23B3432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77</w:t>
            </w:r>
          </w:p>
        </w:tc>
        <w:tc>
          <w:tcPr>
            <w:tcW w:w="1155" w:type="dxa"/>
          </w:tcPr>
          <w:p w14:paraId="2F22DC5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72C1DC11" w14:textId="77777777">
        <w:tc>
          <w:tcPr>
            <w:tcW w:w="457" w:type="dxa"/>
          </w:tcPr>
          <w:p w14:paraId="107A2E3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693" w:type="dxa"/>
          </w:tcPr>
          <w:p w14:paraId="3A4BBAF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29</w:t>
            </w:r>
          </w:p>
        </w:tc>
        <w:tc>
          <w:tcPr>
            <w:tcW w:w="1947" w:type="dxa"/>
          </w:tcPr>
          <w:p w14:paraId="064F638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28</w:t>
            </w:r>
          </w:p>
        </w:tc>
        <w:tc>
          <w:tcPr>
            <w:tcW w:w="1805" w:type="dxa"/>
          </w:tcPr>
          <w:p w14:paraId="2EAAF45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2004" w:type="dxa"/>
          </w:tcPr>
          <w:p w14:paraId="6F6B5D9A"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83</w:t>
            </w:r>
          </w:p>
        </w:tc>
        <w:tc>
          <w:tcPr>
            <w:tcW w:w="1155" w:type="dxa"/>
          </w:tcPr>
          <w:p w14:paraId="04F2D42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61E66451" w14:textId="77777777">
        <w:tc>
          <w:tcPr>
            <w:tcW w:w="457" w:type="dxa"/>
          </w:tcPr>
          <w:p w14:paraId="12247AB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27</w:t>
            </w:r>
          </w:p>
        </w:tc>
        <w:tc>
          <w:tcPr>
            <w:tcW w:w="1693" w:type="dxa"/>
          </w:tcPr>
          <w:p w14:paraId="1C840F0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947" w:type="dxa"/>
          </w:tcPr>
          <w:p w14:paraId="1142406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20</w:t>
            </w:r>
          </w:p>
        </w:tc>
        <w:tc>
          <w:tcPr>
            <w:tcW w:w="1805" w:type="dxa"/>
          </w:tcPr>
          <w:p w14:paraId="35ACE79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2004" w:type="dxa"/>
          </w:tcPr>
          <w:p w14:paraId="453C51BC"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59</w:t>
            </w:r>
          </w:p>
        </w:tc>
        <w:tc>
          <w:tcPr>
            <w:tcW w:w="1155" w:type="dxa"/>
          </w:tcPr>
          <w:p w14:paraId="36186BA5"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5471F1A7" w14:textId="77777777">
        <w:tc>
          <w:tcPr>
            <w:tcW w:w="457" w:type="dxa"/>
          </w:tcPr>
          <w:p w14:paraId="5EA36D4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28</w:t>
            </w:r>
          </w:p>
        </w:tc>
        <w:tc>
          <w:tcPr>
            <w:tcW w:w="1693" w:type="dxa"/>
          </w:tcPr>
          <w:p w14:paraId="3EA47F02"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26</w:t>
            </w:r>
          </w:p>
        </w:tc>
        <w:tc>
          <w:tcPr>
            <w:tcW w:w="1947" w:type="dxa"/>
          </w:tcPr>
          <w:p w14:paraId="47A9425F"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24</w:t>
            </w:r>
          </w:p>
        </w:tc>
        <w:tc>
          <w:tcPr>
            <w:tcW w:w="1805" w:type="dxa"/>
          </w:tcPr>
          <w:p w14:paraId="43641DC3"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22</w:t>
            </w:r>
          </w:p>
        </w:tc>
        <w:tc>
          <w:tcPr>
            <w:tcW w:w="2004" w:type="dxa"/>
          </w:tcPr>
          <w:p w14:paraId="72D6A73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72</w:t>
            </w:r>
          </w:p>
        </w:tc>
        <w:tc>
          <w:tcPr>
            <w:tcW w:w="1155" w:type="dxa"/>
          </w:tcPr>
          <w:p w14:paraId="2FD9DFF8"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Високий</w:t>
            </w:r>
          </w:p>
        </w:tc>
      </w:tr>
      <w:tr w:rsidR="00B5539C" w14:paraId="708AA9D9" w14:textId="77777777">
        <w:tc>
          <w:tcPr>
            <w:tcW w:w="457" w:type="dxa"/>
          </w:tcPr>
          <w:p w14:paraId="3250753A"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29</w:t>
            </w:r>
          </w:p>
        </w:tc>
        <w:tc>
          <w:tcPr>
            <w:tcW w:w="1693" w:type="dxa"/>
          </w:tcPr>
          <w:p w14:paraId="53ADF894"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1947" w:type="dxa"/>
          </w:tcPr>
          <w:p w14:paraId="54261CA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19</w:t>
            </w:r>
          </w:p>
        </w:tc>
        <w:tc>
          <w:tcPr>
            <w:tcW w:w="1805" w:type="dxa"/>
          </w:tcPr>
          <w:p w14:paraId="5527340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18</w:t>
            </w:r>
          </w:p>
        </w:tc>
        <w:tc>
          <w:tcPr>
            <w:tcW w:w="2004" w:type="dxa"/>
          </w:tcPr>
          <w:p w14:paraId="5C03AAD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55</w:t>
            </w:r>
          </w:p>
        </w:tc>
        <w:tc>
          <w:tcPr>
            <w:tcW w:w="1155" w:type="dxa"/>
          </w:tcPr>
          <w:p w14:paraId="13BDB9B9"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r w:rsidR="00B5539C" w14:paraId="79C75548" w14:textId="77777777">
        <w:tc>
          <w:tcPr>
            <w:tcW w:w="457" w:type="dxa"/>
          </w:tcPr>
          <w:p w14:paraId="12A2DA27"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30</w:t>
            </w:r>
          </w:p>
        </w:tc>
        <w:tc>
          <w:tcPr>
            <w:tcW w:w="1693" w:type="dxa"/>
          </w:tcPr>
          <w:p w14:paraId="0C97C870"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17</w:t>
            </w:r>
          </w:p>
        </w:tc>
        <w:tc>
          <w:tcPr>
            <w:tcW w:w="1947" w:type="dxa"/>
          </w:tcPr>
          <w:p w14:paraId="35F121FE"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16</w:t>
            </w:r>
          </w:p>
        </w:tc>
        <w:tc>
          <w:tcPr>
            <w:tcW w:w="1805" w:type="dxa"/>
          </w:tcPr>
          <w:p w14:paraId="7EB1D4AD"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15</w:t>
            </w:r>
          </w:p>
        </w:tc>
        <w:tc>
          <w:tcPr>
            <w:tcW w:w="2004" w:type="dxa"/>
          </w:tcPr>
          <w:p w14:paraId="0738F506"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48</w:t>
            </w:r>
          </w:p>
        </w:tc>
        <w:tc>
          <w:tcPr>
            <w:tcW w:w="1155" w:type="dxa"/>
          </w:tcPr>
          <w:p w14:paraId="2F1CAA8B" w14:textId="77777777" w:rsidR="00B5539C" w:rsidRDefault="00000000">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Середній</w:t>
            </w:r>
          </w:p>
        </w:tc>
      </w:tr>
    </w:tbl>
    <w:p w14:paraId="6F1FB399" w14:textId="77777777" w:rsidR="00B5539C" w:rsidRDefault="00000000">
      <w:pPr>
        <w:spacing w:after="0" w:line="360" w:lineRule="auto"/>
        <w:rPr>
          <w:rFonts w:ascii="Times New Roman" w:hAnsi="Times New Roman" w:cs="Times New Roman"/>
          <w:sz w:val="28"/>
          <w:szCs w:val="28"/>
        </w:rPr>
      </w:pPr>
      <w:bookmarkStart w:id="15" w:name="_Hlk215338983"/>
      <w:r>
        <w:rPr>
          <w:rFonts w:ascii="Times New Roman" w:hAnsi="Times New Roman" w:cs="Times New Roman"/>
          <w:sz w:val="28"/>
          <w:szCs w:val="28"/>
        </w:rPr>
        <w:tab/>
        <w:t>Для наочності зведена діаграма (див. рис. 3.2).</w:t>
      </w:r>
      <w:bookmarkEnd w:id="15"/>
    </w:p>
    <w:p w14:paraId="2E39EBF2" w14:textId="77777777" w:rsidR="00B5539C" w:rsidRDefault="00000000">
      <w:pPr>
        <w:spacing w:after="0" w:line="360" w:lineRule="auto"/>
        <w:rPr>
          <w:rFonts w:ascii="Times New Roman" w:hAnsi="Times New Roman" w:cs="Times New Roman"/>
          <w:sz w:val="28"/>
          <w:szCs w:val="28"/>
        </w:rPr>
      </w:pPr>
      <w:r>
        <w:rPr>
          <w:noProof/>
        </w:rPr>
        <w:drawing>
          <wp:inline distT="0" distB="0" distL="0" distR="0" wp14:anchorId="11D30C59" wp14:editId="688D7205">
            <wp:extent cx="6028690" cy="345567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F1D6406"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Рис. 3.2. Діаграма результатів до та після тренінгу</w:t>
      </w:r>
    </w:p>
    <w:p w14:paraId="25933477" w14:textId="77777777" w:rsidR="00B5539C" w:rsidRDefault="00B5539C">
      <w:pPr>
        <w:spacing w:after="0" w:line="360" w:lineRule="auto"/>
        <w:rPr>
          <w:rFonts w:ascii="Times New Roman" w:hAnsi="Times New Roman" w:cs="Times New Roman"/>
          <w:b/>
          <w:bCs/>
          <w:sz w:val="28"/>
          <w:szCs w:val="28"/>
        </w:rPr>
      </w:pPr>
    </w:p>
    <w:p w14:paraId="1B507D7E"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Розрахунок за критерієм </w:t>
      </w:r>
      <w:r>
        <w:rPr>
          <w:rFonts w:ascii="Times New Roman" w:eastAsia="Times New Roman" w:hAnsi="Times New Roman" w:cs="Times New Roman"/>
          <w:b/>
          <w:bCs/>
          <w:kern w:val="0"/>
          <w:sz w:val="28"/>
          <w:szCs w:val="28"/>
          <w:lang w:eastAsia="pl-PL"/>
          <w14:ligatures w14:val="none"/>
        </w:rPr>
        <w:t>t-Стьюдента</w:t>
      </w:r>
    </w:p>
    <w:p w14:paraId="79EB1074" w14:textId="77777777" w:rsidR="00B5539C" w:rsidRDefault="00000000">
      <w:pPr>
        <w:spacing w:after="0" w:line="360" w:lineRule="auto"/>
        <w:jc w:val="center"/>
        <w:rPr>
          <w:rFonts w:ascii="Times New Roman" w:hAnsi="Times New Roman" w:cs="Times New Roman"/>
          <w:sz w:val="28"/>
          <w:szCs w:val="28"/>
        </w:rPr>
      </w:pPr>
      <m:oMathPara>
        <m:oMath>
          <m:r>
            <w:rPr>
              <w:rFonts w:ascii="Cambria Math" w:hAnsi="Cambria Math"/>
            </w:rPr>
            <m:t>t=</m:t>
          </m:r>
          <m:f>
            <m:fPr>
              <m:ctrlPr>
                <w:rPr>
                  <w:rFonts w:ascii="Cambria Math" w:hAnsi="Cambria Math"/>
                </w:rPr>
              </m:ctrlPr>
            </m:fPr>
            <m:num>
              <m:r>
                <w:rPr>
                  <w:rFonts w:ascii="Cambria Math" w:hAnsi="Cambria Math"/>
                </w:rPr>
                <m:t>8.73</m:t>
              </m:r>
            </m:num>
            <m:den>
              <m:f>
                <m:fPr>
                  <m:type m:val="lin"/>
                  <m:ctrlPr>
                    <w:rPr>
                      <w:rFonts w:ascii="Cambria Math" w:hAnsi="Cambria Math"/>
                    </w:rPr>
                  </m:ctrlPr>
                </m:fPr>
                <m:num>
                  <m:r>
                    <w:rPr>
                      <w:rFonts w:ascii="Cambria Math" w:hAnsi="Cambria Math"/>
                    </w:rPr>
                    <m:t>5.21</m:t>
                  </m:r>
                </m:num>
                <m:den>
                  <m:rad>
                    <m:radPr>
                      <m:degHide m:val="1"/>
                      <m:ctrlPr>
                        <w:rPr>
                          <w:rFonts w:ascii="Cambria Math" w:hAnsi="Cambria Math"/>
                        </w:rPr>
                      </m:ctrlPr>
                    </m:radPr>
                    <m:deg/>
                    <m:e>
                      <m:r>
                        <w:rPr>
                          <w:rFonts w:ascii="Cambria Math" w:hAnsi="Cambria Math"/>
                        </w:rPr>
                        <m:t>30</m:t>
                      </m:r>
                    </m:e>
                  </m:rad>
                </m:den>
              </m:f>
            </m:den>
          </m:f>
          <m:r>
            <w:rPr>
              <w:rFonts w:ascii="Cambria Math" w:hAnsi="Cambria Math"/>
            </w:rPr>
            <m:t>t=</m:t>
          </m:r>
          <m:f>
            <m:fPr>
              <m:ctrlPr>
                <w:rPr>
                  <w:rFonts w:ascii="Cambria Math" w:hAnsi="Cambria Math"/>
                </w:rPr>
              </m:ctrlPr>
            </m:fPr>
            <m:num>
              <m:r>
                <w:rPr>
                  <w:rFonts w:ascii="Cambria Math" w:hAnsi="Cambria Math"/>
                </w:rPr>
                <m:t>8.73</m:t>
              </m:r>
            </m:num>
            <m:den>
              <m:f>
                <m:fPr>
                  <m:type m:val="lin"/>
                  <m:ctrlPr>
                    <w:rPr>
                      <w:rFonts w:ascii="Cambria Math" w:hAnsi="Cambria Math"/>
                    </w:rPr>
                  </m:ctrlPr>
                </m:fPr>
                <m:num>
                  <m:r>
                    <w:rPr>
                      <w:rFonts w:ascii="Cambria Math" w:hAnsi="Cambria Math"/>
                    </w:rPr>
                    <m:t>5.21</m:t>
                  </m:r>
                </m:num>
                <m:den>
                  <m:r>
                    <w:rPr>
                      <w:rFonts w:ascii="Cambria Math" w:hAnsi="Cambria Math"/>
                    </w:rPr>
                    <m:t>5.477</m:t>
                  </m:r>
                </m:den>
              </m:f>
            </m:den>
          </m:f>
          <m:r>
            <w:rPr>
              <w:rFonts w:ascii="Cambria Math" w:hAnsi="Cambria Math"/>
            </w:rPr>
            <m:t>t=</m:t>
          </m:r>
          <m:f>
            <m:fPr>
              <m:ctrlPr>
                <w:rPr>
                  <w:rFonts w:ascii="Cambria Math" w:hAnsi="Cambria Math"/>
                </w:rPr>
              </m:ctrlPr>
            </m:fPr>
            <m:num>
              <m:r>
                <w:rPr>
                  <w:rFonts w:ascii="Cambria Math" w:hAnsi="Cambria Math"/>
                </w:rPr>
                <m:t>8.73</m:t>
              </m:r>
            </m:num>
            <m:den>
              <m:r>
                <w:rPr>
                  <w:rFonts w:ascii="Cambria Math" w:hAnsi="Cambria Math"/>
                </w:rPr>
                <m:t>0.951</m:t>
              </m:r>
            </m:den>
          </m:f>
          <m:r>
            <w:rPr>
              <w:rFonts w:ascii="Cambria Math" w:hAnsi="Cambria Math"/>
            </w:rPr>
            <m:t>t=9.18</m:t>
          </m:r>
        </m:oMath>
      </m:oMathPara>
    </w:p>
    <w:p w14:paraId="49E32F7F"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Результати розрахунків показали, що середня різниця між підсумковими балами до та після тренінгу становить </w:t>
      </w:r>
      <m:oMath>
        <m:acc>
          <m:accPr>
            <m:chr m:val="´"/>
            <m:ctrlPr>
              <w:rPr>
                <w:rFonts w:ascii="Cambria Math" w:hAnsi="Cambria Math"/>
              </w:rPr>
            </m:ctrlPr>
          </m:accPr>
          <m:e>
            <m:r>
              <w:rPr>
                <w:rFonts w:ascii="Cambria Math" w:hAnsi="Cambria Math"/>
              </w:rPr>
              <m:t>D</m:t>
            </m:r>
          </m:e>
        </m:acc>
        <m:r>
          <w:rPr>
            <w:rFonts w:ascii="Cambria Math" w:hAnsi="Cambria Math"/>
          </w:rPr>
          <m:t>=8.73</m:t>
        </m:r>
      </m:oMath>
      <w:r>
        <w:rPr>
          <w:rFonts w:ascii="Times New Roman" w:hAnsi="Times New Roman" w:cs="Times New Roman"/>
          <w:sz w:val="28"/>
          <w:szCs w:val="28"/>
        </w:rPr>
        <w:t xml:space="preserve">, що вказує на суттєве підвищення гармонійності комунікативних орієнтацій. Отримане емпіричне значення t-критерію дорівнює </w:t>
      </w:r>
      <m:oMath>
        <m:sSub>
          <m:sSubPr>
            <m:ctrlPr>
              <w:rPr>
                <w:rFonts w:ascii="Cambria Math" w:hAnsi="Cambria Math"/>
              </w:rPr>
            </m:ctrlPr>
          </m:sSubPr>
          <m:e>
            <m:r>
              <w:rPr>
                <w:rFonts w:ascii="Cambria Math" w:hAnsi="Cambria Math"/>
              </w:rPr>
              <m:t>t</m:t>
            </m:r>
          </m:e>
          <m:sub>
            <m:r>
              <m:rPr>
                <m:lit/>
                <m:nor/>
              </m:rPr>
              <w:rPr>
                <w:rFonts w:ascii="Cambria Math" w:hAnsi="Cambria Math"/>
              </w:rPr>
              <m:t>емпір</m:t>
            </m:r>
          </m:sub>
        </m:sSub>
        <m:r>
          <w:rPr>
            <w:rFonts w:ascii="Cambria Math" w:hAnsi="Cambria Math"/>
          </w:rPr>
          <m:t>=9.18</m:t>
        </m:r>
      </m:oMath>
      <w:r>
        <w:rPr>
          <w:rFonts w:ascii="Times New Roman" w:hAnsi="Times New Roman" w:cs="Times New Roman"/>
          <w:sz w:val="28"/>
          <w:szCs w:val="28"/>
        </w:rPr>
        <w:t xml:space="preserve">, що суттєво перевищує </w:t>
      </w:r>
      <w:r>
        <w:rPr>
          <w:rFonts w:ascii="Times New Roman" w:hAnsi="Times New Roman" w:cs="Times New Roman"/>
          <w:sz w:val="28"/>
          <w:szCs w:val="28"/>
        </w:rPr>
        <w:lastRenderedPageBreak/>
        <w:t xml:space="preserve">критичне значення </w:t>
      </w:r>
      <m:oMath>
        <m:sSub>
          <m:sSubPr>
            <m:ctrlPr>
              <w:rPr>
                <w:rFonts w:ascii="Cambria Math" w:hAnsi="Cambria Math"/>
              </w:rPr>
            </m:ctrlPr>
          </m:sSubPr>
          <m:e>
            <m:r>
              <w:rPr>
                <w:rFonts w:ascii="Cambria Math" w:hAnsi="Cambria Math"/>
              </w:rPr>
              <m:t>t</m:t>
            </m:r>
          </m:e>
          <m:sub>
            <m:r>
              <m:rPr>
                <m:lit/>
                <m:nor/>
              </m:rPr>
              <w:rPr>
                <w:rFonts w:ascii="Cambria Math" w:hAnsi="Cambria Math"/>
              </w:rPr>
              <m:t>крит</m:t>
            </m:r>
          </m:sub>
        </m:sSub>
        <m:r>
          <w:rPr>
            <w:rFonts w:ascii="Cambria Math" w:hAnsi="Cambria Math"/>
          </w:rPr>
          <m:t>=3.65</m:t>
        </m:r>
      </m:oMath>
      <w:r>
        <w:rPr>
          <w:rFonts w:ascii="Times New Roman" w:hAnsi="Times New Roman" w:cs="Times New Roman"/>
          <w:sz w:val="28"/>
          <w:szCs w:val="28"/>
        </w:rPr>
        <w:t xml:space="preserve">при рівні значущості </w:t>
      </w:r>
      <m:oMath>
        <m:r>
          <w:rPr>
            <w:rFonts w:ascii="Cambria Math" w:hAnsi="Cambria Math"/>
          </w:rPr>
          <m:t>p≤0.001</m:t>
        </m:r>
      </m:oMath>
      <w:r>
        <w:rPr>
          <w:rFonts w:ascii="Times New Roman" w:hAnsi="Times New Roman" w:cs="Times New Roman"/>
          <w:sz w:val="28"/>
          <w:szCs w:val="28"/>
        </w:rPr>
        <w:t>та 29 ступенях свободи. Таким чином, імовірність того, що позитивні зміни є випадковими, вкрай низька. Це свідчить про високий рівень статистичної значущості отриманого ефекту.</w:t>
      </w:r>
    </w:p>
    <w:p w14:paraId="2BA1F0A2"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Отримані результати дають підстави стверджувати, що проведений тренінг є </w:t>
      </w:r>
      <w:r>
        <w:rPr>
          <w:rFonts w:ascii="Times New Roman" w:hAnsi="Times New Roman" w:cs="Times New Roman"/>
          <w:b/>
          <w:bCs/>
          <w:sz w:val="28"/>
          <w:szCs w:val="28"/>
        </w:rPr>
        <w:t>ефективним засобом розвитку комунікативних орієнтацій та гармонізації взаємодії в колективі</w:t>
      </w:r>
      <w:r>
        <w:rPr>
          <w:rFonts w:ascii="Times New Roman" w:hAnsi="Times New Roman" w:cs="Times New Roman"/>
          <w:sz w:val="28"/>
          <w:szCs w:val="28"/>
        </w:rPr>
        <w:t>. Після участі у тренінгових заходах значно зросла кількість респондентів із високим рівнем комунікативної гармонійності (з 23 % до 57 %), а низький рівень було майже повністю усунуто. Також покращилися окремі показники: прийняття партнера, адекватність розуміння та здатність досягати компромісу.</w:t>
      </w:r>
    </w:p>
    <w:p w14:paraId="7E9933FD" w14:textId="77777777" w:rsidR="00B5539C" w:rsidRDefault="00000000">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hAnsi="Times New Roman" w:cs="Times New Roman"/>
          <w:b/>
          <w:bCs/>
          <w:sz w:val="28"/>
          <w:szCs w:val="28"/>
        </w:rPr>
        <w:tab/>
        <w:t>Аналіз результатів за тестом Томаса-</w:t>
      </w:r>
      <w:proofErr w:type="spellStart"/>
      <w:r>
        <w:rPr>
          <w:rFonts w:ascii="Times New Roman" w:hAnsi="Times New Roman" w:cs="Times New Roman"/>
          <w:b/>
          <w:bCs/>
          <w:sz w:val="28"/>
          <w:szCs w:val="28"/>
        </w:rPr>
        <w:t>Кілманна</w:t>
      </w:r>
      <w:proofErr w:type="spellEnd"/>
    </w:p>
    <w:p w14:paraId="566C7981" w14:textId="77777777" w:rsidR="00B5539C" w:rsidRDefault="00B5539C">
      <w:pPr>
        <w:spacing w:after="0" w:line="360" w:lineRule="auto"/>
        <w:ind w:firstLine="709"/>
        <w:jc w:val="both"/>
        <w:rPr>
          <w:rFonts w:ascii="Times New Roman" w:hAnsi="Times New Roman" w:cs="Times New Roman"/>
          <w:b/>
          <w:bCs/>
          <w:sz w:val="28"/>
          <w:szCs w:val="28"/>
        </w:rPr>
      </w:pPr>
    </w:p>
    <w:p w14:paraId="1A7E28C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Результати надано у вигляді таблиці (див. табл. 3.3).</w:t>
      </w:r>
    </w:p>
    <w:p w14:paraId="74EFF944" w14:textId="77777777" w:rsidR="00B5539C" w:rsidRDefault="00000000">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Таблиця 3.3</w:t>
      </w:r>
    </w:p>
    <w:p w14:paraId="353A99C5"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Зведена таблиця результатів дослідження після тренінгу </w:t>
      </w:r>
    </w:p>
    <w:tbl>
      <w:tblPr>
        <w:tblStyle w:val="af7"/>
        <w:tblW w:w="9277" w:type="dxa"/>
        <w:tblLayout w:type="fixed"/>
        <w:tblLook w:val="04A0" w:firstRow="1" w:lastRow="0" w:firstColumn="1" w:lastColumn="0" w:noHBand="0" w:noVBand="1"/>
      </w:tblPr>
      <w:tblGrid>
        <w:gridCol w:w="498"/>
        <w:gridCol w:w="2043"/>
        <w:gridCol w:w="2245"/>
        <w:gridCol w:w="2271"/>
        <w:gridCol w:w="2220"/>
      </w:tblGrid>
      <w:tr w:rsidR="00B5539C" w14:paraId="6A6CCFD3" w14:textId="77777777">
        <w:trPr>
          <w:trHeight w:val="1288"/>
        </w:trPr>
        <w:tc>
          <w:tcPr>
            <w:tcW w:w="498" w:type="dxa"/>
          </w:tcPr>
          <w:p w14:paraId="2429DBFB"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w:t>
            </w:r>
          </w:p>
        </w:tc>
        <w:tc>
          <w:tcPr>
            <w:tcW w:w="2043" w:type="dxa"/>
          </w:tcPr>
          <w:p w14:paraId="74E8F59C"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Стратегія</w:t>
            </w:r>
          </w:p>
        </w:tc>
        <w:tc>
          <w:tcPr>
            <w:tcW w:w="2245" w:type="dxa"/>
          </w:tcPr>
          <w:p w14:paraId="2823622D"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Низький рівень (к-сть, %)</w:t>
            </w:r>
          </w:p>
        </w:tc>
        <w:tc>
          <w:tcPr>
            <w:tcW w:w="2271" w:type="dxa"/>
          </w:tcPr>
          <w:p w14:paraId="707A1F9A"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Середній рівень (к-сть, %)</w:t>
            </w:r>
          </w:p>
        </w:tc>
        <w:tc>
          <w:tcPr>
            <w:tcW w:w="2220" w:type="dxa"/>
          </w:tcPr>
          <w:p w14:paraId="181B4D2F"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Високий рівень (к-сть, %)</w:t>
            </w:r>
          </w:p>
        </w:tc>
      </w:tr>
      <w:tr w:rsidR="00B5539C" w14:paraId="55AD5106" w14:textId="77777777">
        <w:trPr>
          <w:trHeight w:val="429"/>
        </w:trPr>
        <w:tc>
          <w:tcPr>
            <w:tcW w:w="498" w:type="dxa"/>
          </w:tcPr>
          <w:p w14:paraId="6B6DC3FE"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w:t>
            </w:r>
          </w:p>
        </w:tc>
        <w:tc>
          <w:tcPr>
            <w:tcW w:w="2043" w:type="dxa"/>
          </w:tcPr>
          <w:p w14:paraId="6D04C827"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Суперництво</w:t>
            </w:r>
          </w:p>
        </w:tc>
        <w:tc>
          <w:tcPr>
            <w:tcW w:w="2245" w:type="dxa"/>
          </w:tcPr>
          <w:p w14:paraId="6B7F7B1F"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 / 3%</w:t>
            </w:r>
          </w:p>
        </w:tc>
        <w:tc>
          <w:tcPr>
            <w:tcW w:w="2271" w:type="dxa"/>
          </w:tcPr>
          <w:p w14:paraId="14A35750"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10 / 33%</w:t>
            </w:r>
          </w:p>
        </w:tc>
        <w:tc>
          <w:tcPr>
            <w:tcW w:w="2220" w:type="dxa"/>
          </w:tcPr>
          <w:p w14:paraId="59596610"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19 / 64%</w:t>
            </w:r>
          </w:p>
        </w:tc>
      </w:tr>
      <w:tr w:rsidR="00B5539C" w14:paraId="6DD8B4E8" w14:textId="77777777">
        <w:trPr>
          <w:trHeight w:val="429"/>
        </w:trPr>
        <w:tc>
          <w:tcPr>
            <w:tcW w:w="498" w:type="dxa"/>
          </w:tcPr>
          <w:p w14:paraId="750A2B84"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w:t>
            </w:r>
          </w:p>
        </w:tc>
        <w:tc>
          <w:tcPr>
            <w:tcW w:w="2043" w:type="dxa"/>
          </w:tcPr>
          <w:p w14:paraId="22346D14"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Співпраця</w:t>
            </w:r>
          </w:p>
        </w:tc>
        <w:tc>
          <w:tcPr>
            <w:tcW w:w="2245" w:type="dxa"/>
          </w:tcPr>
          <w:p w14:paraId="50495123"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 / 7%</w:t>
            </w:r>
          </w:p>
        </w:tc>
        <w:tc>
          <w:tcPr>
            <w:tcW w:w="2271" w:type="dxa"/>
          </w:tcPr>
          <w:p w14:paraId="27BA8063"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14 / 47%</w:t>
            </w:r>
          </w:p>
        </w:tc>
        <w:tc>
          <w:tcPr>
            <w:tcW w:w="2220" w:type="dxa"/>
          </w:tcPr>
          <w:p w14:paraId="38DC132F"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14 / 46%</w:t>
            </w:r>
          </w:p>
        </w:tc>
      </w:tr>
      <w:tr w:rsidR="00B5539C" w14:paraId="610059EB" w14:textId="77777777">
        <w:trPr>
          <w:trHeight w:val="429"/>
        </w:trPr>
        <w:tc>
          <w:tcPr>
            <w:tcW w:w="498" w:type="dxa"/>
          </w:tcPr>
          <w:p w14:paraId="2DA12962"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w:t>
            </w:r>
          </w:p>
        </w:tc>
        <w:tc>
          <w:tcPr>
            <w:tcW w:w="2043" w:type="dxa"/>
          </w:tcPr>
          <w:p w14:paraId="1ABD6D3F"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Компроміс</w:t>
            </w:r>
          </w:p>
        </w:tc>
        <w:tc>
          <w:tcPr>
            <w:tcW w:w="2245" w:type="dxa"/>
          </w:tcPr>
          <w:p w14:paraId="7014B8CA"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 / 3%</w:t>
            </w:r>
          </w:p>
        </w:tc>
        <w:tc>
          <w:tcPr>
            <w:tcW w:w="2271" w:type="dxa"/>
          </w:tcPr>
          <w:p w14:paraId="66021258"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16 / 53%</w:t>
            </w:r>
          </w:p>
        </w:tc>
        <w:tc>
          <w:tcPr>
            <w:tcW w:w="2220" w:type="dxa"/>
          </w:tcPr>
          <w:p w14:paraId="7886A8A2"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13 / 44%</w:t>
            </w:r>
          </w:p>
        </w:tc>
      </w:tr>
      <w:tr w:rsidR="00B5539C" w14:paraId="446360E6" w14:textId="77777777">
        <w:trPr>
          <w:trHeight w:val="429"/>
        </w:trPr>
        <w:tc>
          <w:tcPr>
            <w:tcW w:w="498" w:type="dxa"/>
          </w:tcPr>
          <w:p w14:paraId="65866B01"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w:t>
            </w:r>
          </w:p>
        </w:tc>
        <w:tc>
          <w:tcPr>
            <w:tcW w:w="2043" w:type="dxa"/>
          </w:tcPr>
          <w:p w14:paraId="70C3EF02"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Уникнення</w:t>
            </w:r>
          </w:p>
        </w:tc>
        <w:tc>
          <w:tcPr>
            <w:tcW w:w="2245" w:type="dxa"/>
          </w:tcPr>
          <w:p w14:paraId="27B52447"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 / 7%</w:t>
            </w:r>
          </w:p>
        </w:tc>
        <w:tc>
          <w:tcPr>
            <w:tcW w:w="2271" w:type="dxa"/>
          </w:tcPr>
          <w:p w14:paraId="6B3D77B4"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13 / 43%</w:t>
            </w:r>
          </w:p>
        </w:tc>
        <w:tc>
          <w:tcPr>
            <w:tcW w:w="2220" w:type="dxa"/>
          </w:tcPr>
          <w:p w14:paraId="30263245"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15 / 50%</w:t>
            </w:r>
          </w:p>
        </w:tc>
      </w:tr>
      <w:tr w:rsidR="00B5539C" w14:paraId="24677543" w14:textId="77777777">
        <w:trPr>
          <w:trHeight w:val="406"/>
        </w:trPr>
        <w:tc>
          <w:tcPr>
            <w:tcW w:w="498" w:type="dxa"/>
          </w:tcPr>
          <w:p w14:paraId="33893D9C"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w:t>
            </w:r>
          </w:p>
        </w:tc>
        <w:tc>
          <w:tcPr>
            <w:tcW w:w="2043" w:type="dxa"/>
          </w:tcPr>
          <w:p w14:paraId="330D4C49"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Пристосування</w:t>
            </w:r>
          </w:p>
        </w:tc>
        <w:tc>
          <w:tcPr>
            <w:tcW w:w="2245" w:type="dxa"/>
          </w:tcPr>
          <w:p w14:paraId="2034525B"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 / 3%</w:t>
            </w:r>
          </w:p>
        </w:tc>
        <w:tc>
          <w:tcPr>
            <w:tcW w:w="2271" w:type="dxa"/>
          </w:tcPr>
          <w:p w14:paraId="12482BA0"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15 / 50%</w:t>
            </w:r>
          </w:p>
        </w:tc>
        <w:tc>
          <w:tcPr>
            <w:tcW w:w="2220" w:type="dxa"/>
          </w:tcPr>
          <w:p w14:paraId="75BE664C" w14:textId="77777777" w:rsidR="00B5539C" w:rsidRDefault="00000000">
            <w:pPr>
              <w:spacing w:after="0" w:line="240" w:lineRule="auto"/>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14 / 47%</w:t>
            </w:r>
          </w:p>
        </w:tc>
      </w:tr>
    </w:tbl>
    <w:p w14:paraId="300A445D" w14:textId="77777777" w:rsidR="00B5539C" w:rsidRDefault="00B5539C">
      <w:pPr>
        <w:spacing w:after="0" w:line="360" w:lineRule="auto"/>
        <w:jc w:val="both"/>
        <w:rPr>
          <w:rFonts w:ascii="Times New Roman" w:hAnsi="Times New Roman" w:cs="Times New Roman"/>
          <w:sz w:val="28"/>
          <w:szCs w:val="28"/>
        </w:rPr>
      </w:pPr>
    </w:p>
    <w:p w14:paraId="14ED6008" w14:textId="77777777" w:rsidR="00B5539C" w:rsidRDefault="00000000">
      <w:pPr>
        <w:spacing w:after="0" w:line="360" w:lineRule="auto"/>
        <w:jc w:val="both"/>
        <w:rPr>
          <w:rFonts w:ascii="Times New Roman" w:hAnsi="Times New Roman" w:cs="Times New Roman"/>
          <w:sz w:val="28"/>
          <w:szCs w:val="28"/>
        </w:rPr>
      </w:pPr>
      <w:bookmarkStart w:id="16" w:name="_Hlk215339565"/>
      <w:r>
        <w:rPr>
          <w:rFonts w:ascii="Times New Roman" w:hAnsi="Times New Roman" w:cs="Times New Roman"/>
          <w:sz w:val="28"/>
          <w:szCs w:val="28"/>
        </w:rPr>
        <w:tab/>
        <w:t>Для наочності зведена діаграма (див. рис. 3.3).</w:t>
      </w:r>
      <w:bookmarkEnd w:id="16"/>
    </w:p>
    <w:p w14:paraId="7189C7E1" w14:textId="77777777" w:rsidR="00B5539C" w:rsidRDefault="00000000">
      <w:pPr>
        <w:spacing w:after="0" w:line="360" w:lineRule="auto"/>
        <w:jc w:val="both"/>
        <w:rPr>
          <w:rFonts w:ascii="Times New Roman" w:hAnsi="Times New Roman" w:cs="Times New Roman"/>
          <w:sz w:val="28"/>
          <w:szCs w:val="28"/>
        </w:rPr>
      </w:pPr>
      <w:r>
        <w:rPr>
          <w:noProof/>
        </w:rPr>
        <w:lastRenderedPageBreak/>
        <w:drawing>
          <wp:inline distT="0" distB="0" distL="0" distR="0" wp14:anchorId="155C12CB" wp14:editId="0849BB95">
            <wp:extent cx="58801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4DC5ECB0"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Рис. 3.3. </w:t>
      </w:r>
      <w:proofErr w:type="spellStart"/>
      <w:r>
        <w:rPr>
          <w:rFonts w:ascii="Times New Roman" w:hAnsi="Times New Roman" w:cs="Times New Roman"/>
          <w:b/>
          <w:bCs/>
          <w:sz w:val="28"/>
          <w:szCs w:val="28"/>
        </w:rPr>
        <w:t>Діграма</w:t>
      </w:r>
      <w:proofErr w:type="spellEnd"/>
      <w:r>
        <w:rPr>
          <w:rFonts w:ascii="Times New Roman" w:hAnsi="Times New Roman" w:cs="Times New Roman"/>
          <w:b/>
          <w:bCs/>
          <w:sz w:val="28"/>
          <w:szCs w:val="28"/>
        </w:rPr>
        <w:t xml:space="preserve"> показників після тренінгу</w:t>
      </w:r>
    </w:p>
    <w:p w14:paraId="3D15EFC8" w14:textId="77777777" w:rsidR="00B5539C" w:rsidRDefault="00000000">
      <w:pPr>
        <w:spacing w:after="0" w:line="360" w:lineRule="auto"/>
        <w:ind w:firstLine="708"/>
        <w:rPr>
          <w:rFonts w:ascii="Times New Roman" w:hAnsi="Times New Roman" w:cs="Times New Roman"/>
          <w:b/>
          <w:bCs/>
          <w:sz w:val="28"/>
          <w:szCs w:val="28"/>
        </w:rPr>
      </w:pPr>
      <w:r>
        <w:rPr>
          <w:rFonts w:ascii="Times New Roman" w:eastAsia="Times New Roman" w:hAnsi="Times New Roman" w:cs="Times New Roman"/>
          <w:b/>
          <w:bCs/>
          <w:kern w:val="0"/>
          <w:sz w:val="27"/>
          <w:szCs w:val="27"/>
          <w:lang w:eastAsia="pl-PL"/>
          <w14:ligatures w14:val="none"/>
        </w:rPr>
        <w:t>Перевірка ефективності за критерієм t-Стьюденту</w:t>
      </w:r>
    </w:p>
    <w:p w14:paraId="0D9CAF50" w14:textId="77777777" w:rsidR="00B5539C" w:rsidRDefault="00000000">
      <w:pPr>
        <w:spacing w:after="0" w:line="360" w:lineRule="auto"/>
        <w:jc w:val="center"/>
        <w:rPr>
          <w:rFonts w:ascii="Times New Roman" w:hAnsi="Times New Roman" w:cs="Times New Roman"/>
          <w:sz w:val="28"/>
          <w:szCs w:val="28"/>
        </w:rPr>
      </w:pPr>
      <m:oMathPara>
        <m:oMathParaPr>
          <m:jc m:val="center"/>
        </m:oMathParaPr>
        <m:oMath>
          <m:r>
            <w:rPr>
              <w:rFonts w:ascii="Cambria Math" w:hAnsi="Cambria Math"/>
            </w:rPr>
            <m:t>t=</m:t>
          </m:r>
          <m:f>
            <m:fPr>
              <m:ctrlPr>
                <w:rPr>
                  <w:rFonts w:ascii="Cambria Math" w:hAnsi="Cambria Math"/>
                </w:rPr>
              </m:ctrlPr>
            </m:fPr>
            <m:num>
              <m:acc>
                <m:accPr>
                  <m:chr m:val="´"/>
                  <m:ctrlPr>
                    <w:rPr>
                      <w:rFonts w:ascii="Cambria Math" w:hAnsi="Cambria Math"/>
                    </w:rPr>
                  </m:ctrlPr>
                </m:accPr>
                <m:e>
                  <m:r>
                    <w:rPr>
                      <w:rFonts w:ascii="Cambria Math" w:hAnsi="Cambria Math"/>
                    </w:rPr>
                    <m:t>D</m:t>
                  </m:r>
                </m:e>
              </m:acc>
            </m:num>
            <m:den>
              <m:f>
                <m:fPr>
                  <m:type m:val="lin"/>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d</m:t>
                      </m:r>
                    </m:sub>
                  </m:sSub>
                </m:num>
                <m:den>
                  <m:rad>
                    <m:radPr>
                      <m:degHide m:val="1"/>
                      <m:ctrlPr>
                        <w:rPr>
                          <w:rFonts w:ascii="Cambria Math" w:hAnsi="Cambria Math"/>
                        </w:rPr>
                      </m:ctrlPr>
                    </m:radPr>
                    <m:deg/>
                    <m:e>
                      <m:r>
                        <w:rPr>
                          <w:rFonts w:ascii="Cambria Math" w:hAnsi="Cambria Math"/>
                        </w:rPr>
                        <m:t>n</m:t>
                      </m:r>
                    </m:e>
                  </m:rad>
                </m:den>
              </m:f>
            </m:den>
          </m:f>
          <m:r>
            <w:rPr>
              <w:rFonts w:ascii="Cambria Math" w:hAnsi="Cambria Math"/>
            </w:rPr>
            <m:t>=</m:t>
          </m:r>
          <m:f>
            <m:fPr>
              <m:ctrlPr>
                <w:rPr>
                  <w:rFonts w:ascii="Cambria Math" w:hAnsi="Cambria Math"/>
                </w:rPr>
              </m:ctrlPr>
            </m:fPr>
            <m:num>
              <m:r>
                <w:rPr>
                  <w:rFonts w:ascii="Cambria Math" w:hAnsi="Cambria Math"/>
                </w:rPr>
                <m:t>2.8</m:t>
              </m:r>
            </m:num>
            <m:den>
              <m:f>
                <m:fPr>
                  <m:type m:val="lin"/>
                  <m:ctrlPr>
                    <w:rPr>
                      <w:rFonts w:ascii="Cambria Math" w:hAnsi="Cambria Math"/>
                    </w:rPr>
                  </m:ctrlPr>
                </m:fPr>
                <m:num>
                  <m:r>
                    <w:rPr>
                      <w:rFonts w:ascii="Cambria Math" w:hAnsi="Cambria Math"/>
                    </w:rPr>
                    <m:t>1.2</m:t>
                  </m:r>
                </m:num>
                <m:den>
                  <m:rad>
                    <m:radPr>
                      <m:degHide m:val="1"/>
                      <m:ctrlPr>
                        <w:rPr>
                          <w:rFonts w:ascii="Cambria Math" w:hAnsi="Cambria Math"/>
                        </w:rPr>
                      </m:ctrlPr>
                    </m:radPr>
                    <m:deg/>
                    <m:e>
                      <m:r>
                        <w:rPr>
                          <w:rFonts w:ascii="Cambria Math" w:hAnsi="Cambria Math"/>
                        </w:rPr>
                        <m:t>30</m:t>
                      </m:r>
                    </m:e>
                  </m:rad>
                </m:den>
              </m:f>
            </m:den>
          </m:f>
          <m:r>
            <w:rPr>
              <w:rFonts w:ascii="Cambria Math" w:hAnsi="Cambria Math"/>
            </w:rPr>
            <m:t>=</m:t>
          </m:r>
          <m:f>
            <m:fPr>
              <m:ctrlPr>
                <w:rPr>
                  <w:rFonts w:ascii="Cambria Math" w:hAnsi="Cambria Math"/>
                </w:rPr>
              </m:ctrlPr>
            </m:fPr>
            <m:num>
              <m:r>
                <w:rPr>
                  <w:rFonts w:ascii="Cambria Math" w:hAnsi="Cambria Math"/>
                </w:rPr>
                <m:t>2.8</m:t>
              </m:r>
            </m:num>
            <m:den>
              <m:f>
                <m:fPr>
                  <m:type m:val="lin"/>
                  <m:ctrlPr>
                    <w:rPr>
                      <w:rFonts w:ascii="Cambria Math" w:hAnsi="Cambria Math"/>
                    </w:rPr>
                  </m:ctrlPr>
                </m:fPr>
                <m:num>
                  <m:r>
                    <w:rPr>
                      <w:rFonts w:ascii="Cambria Math" w:hAnsi="Cambria Math"/>
                    </w:rPr>
                    <m:t>1.2</m:t>
                  </m:r>
                </m:num>
                <m:den>
                  <m:r>
                    <w:rPr>
                      <w:rFonts w:ascii="Cambria Math" w:hAnsi="Cambria Math"/>
                    </w:rPr>
                    <m:t>5.477</m:t>
                  </m:r>
                </m:den>
              </m:f>
            </m:den>
          </m:f>
          <m:r>
            <w:rPr>
              <w:rFonts w:ascii="Cambria Math" w:hAnsi="Cambria Math"/>
            </w:rPr>
            <m:t>=</m:t>
          </m:r>
          <m:f>
            <m:fPr>
              <m:ctrlPr>
                <w:rPr>
                  <w:rFonts w:ascii="Cambria Math" w:hAnsi="Cambria Math"/>
                </w:rPr>
              </m:ctrlPr>
            </m:fPr>
            <m:num>
              <m:r>
                <w:rPr>
                  <w:rFonts w:ascii="Cambria Math" w:hAnsi="Cambria Math"/>
                </w:rPr>
                <m:t>2.8</m:t>
              </m:r>
            </m:num>
            <m:den>
              <m:r>
                <w:rPr>
                  <w:rFonts w:ascii="Cambria Math" w:hAnsi="Cambria Math"/>
                </w:rPr>
                <m:t>0.219</m:t>
              </m:r>
            </m:den>
          </m:f>
          <m:r>
            <w:rPr>
              <w:rFonts w:ascii="Cambria Math" w:hAnsi="Cambria Math"/>
            </w:rPr>
            <m:t>≈12.78</m:t>
          </m:r>
        </m:oMath>
      </m:oMathPara>
    </w:p>
    <w:p w14:paraId="4EFE59DE"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Середня різниця між сумарними балами «після – до» становила </w:t>
      </w:r>
      <m:oMath>
        <m:acc>
          <m:accPr>
            <m:chr m:val="´"/>
            <m:ctrlPr>
              <w:rPr>
                <w:rFonts w:ascii="Cambria Math" w:hAnsi="Cambria Math"/>
              </w:rPr>
            </m:ctrlPr>
          </m:accPr>
          <m:e>
            <m:r>
              <w:rPr>
                <w:rFonts w:ascii="Cambria Math" w:hAnsi="Cambria Math"/>
              </w:rPr>
              <m:t>D</m:t>
            </m:r>
          </m:e>
        </m:acc>
        <m:r>
          <w:rPr>
            <w:rFonts w:ascii="Cambria Math" w:hAnsi="Cambria Math"/>
          </w:rPr>
          <m:t>=2.8</m:t>
        </m:r>
      </m:oMath>
      <w:r>
        <w:rPr>
          <w:rFonts w:ascii="Times New Roman" w:hAnsi="Times New Roman" w:cs="Times New Roman"/>
          <w:sz w:val="28"/>
          <w:szCs w:val="28"/>
        </w:rPr>
        <w:t xml:space="preserve">, а стандартне відхилення різниць </w:t>
      </w:r>
      <m:oMath>
        <m:sSub>
          <m:sSubPr>
            <m:ctrlPr>
              <w:rPr>
                <w:rFonts w:ascii="Cambria Math" w:hAnsi="Cambria Math"/>
              </w:rPr>
            </m:ctrlPr>
          </m:sSubPr>
          <m:e>
            <m:r>
              <w:rPr>
                <w:rFonts w:ascii="Cambria Math" w:hAnsi="Cambria Math"/>
              </w:rPr>
              <m:t>S</m:t>
            </m:r>
          </m:e>
          <m:sub>
            <m:r>
              <w:rPr>
                <w:rFonts w:ascii="Cambria Math" w:hAnsi="Cambria Math"/>
              </w:rPr>
              <m:t>d</m:t>
            </m:r>
          </m:sub>
        </m:sSub>
        <m:r>
          <w:rPr>
            <w:rFonts w:ascii="Cambria Math" w:hAnsi="Cambria Math"/>
          </w:rPr>
          <m:t>=1.2</m:t>
        </m:r>
      </m:oMath>
      <w:r>
        <w:rPr>
          <w:rFonts w:ascii="Times New Roman" w:hAnsi="Times New Roman" w:cs="Times New Roman"/>
          <w:sz w:val="28"/>
          <w:szCs w:val="28"/>
        </w:rPr>
        <w:t xml:space="preserve">. Підставлення цих значень у формулу t-критерію дало </w:t>
      </w:r>
      <m:oMath>
        <m:sSub>
          <m:sSubPr>
            <m:ctrlPr>
              <w:rPr>
                <w:rFonts w:ascii="Cambria Math" w:hAnsi="Cambria Math"/>
              </w:rPr>
            </m:ctrlPr>
          </m:sSubPr>
          <m:e>
            <m:r>
              <w:rPr>
                <w:rFonts w:ascii="Cambria Math" w:hAnsi="Cambria Math"/>
              </w:rPr>
              <m:t>t</m:t>
            </m:r>
          </m:e>
          <m:sub>
            <m:r>
              <m:rPr>
                <m:lit/>
                <m:nor/>
              </m:rPr>
              <w:rPr>
                <w:rFonts w:ascii="Cambria Math" w:hAnsi="Cambria Math"/>
              </w:rPr>
              <m:t>емпір</m:t>
            </m:r>
          </m:sub>
        </m:sSub>
        <m:r>
          <w:rPr>
            <w:rFonts w:ascii="Cambria Math" w:hAnsi="Cambria Math"/>
          </w:rPr>
          <m:t>≈12.78</m:t>
        </m:r>
      </m:oMath>
      <w:r>
        <w:rPr>
          <w:rFonts w:ascii="Times New Roman" w:hAnsi="Times New Roman" w:cs="Times New Roman"/>
          <w:sz w:val="28"/>
          <w:szCs w:val="28"/>
        </w:rPr>
        <w:t xml:space="preserve">, що значно перевищує критичне значення </w:t>
      </w:r>
      <m:oMath>
        <m:sSub>
          <m:sSubPr>
            <m:ctrlPr>
              <w:rPr>
                <w:rFonts w:ascii="Cambria Math" w:hAnsi="Cambria Math"/>
              </w:rPr>
            </m:ctrlPr>
          </m:sSubPr>
          <m:e>
            <m:r>
              <w:rPr>
                <w:rFonts w:ascii="Cambria Math" w:hAnsi="Cambria Math"/>
              </w:rPr>
              <m:t>t</m:t>
            </m:r>
          </m:e>
          <m:sub>
            <m:r>
              <m:rPr>
                <m:lit/>
                <m:nor/>
              </m:rPr>
              <w:rPr>
                <w:rFonts w:ascii="Cambria Math" w:hAnsi="Cambria Math"/>
              </w:rPr>
              <m:t>крит</m:t>
            </m:r>
          </m:sub>
        </m:sSub>
        <m:r>
          <w:rPr>
            <w:rFonts w:ascii="Cambria Math" w:hAnsi="Cambria Math"/>
          </w:rPr>
          <m:t>=3.65</m:t>
        </m:r>
      </m:oMath>
      <w:r>
        <w:rPr>
          <w:rFonts w:ascii="Times New Roman" w:hAnsi="Times New Roman" w:cs="Times New Roman"/>
          <w:sz w:val="28"/>
          <w:szCs w:val="28"/>
        </w:rPr>
        <w:t xml:space="preserve">при </w:t>
      </w:r>
      <m:oMath>
        <m:r>
          <w:rPr>
            <w:rFonts w:ascii="Cambria Math" w:hAnsi="Cambria Math"/>
          </w:rPr>
          <m:t>df=29</m:t>
        </m:r>
      </m:oMath>
      <w:r>
        <w:rPr>
          <w:rFonts w:ascii="Times New Roman" w:hAnsi="Times New Roman" w:cs="Times New Roman"/>
          <w:sz w:val="28"/>
          <w:szCs w:val="28"/>
        </w:rPr>
        <w:t xml:space="preserve">і рівні значущості </w:t>
      </w:r>
      <m:oMath>
        <m:r>
          <w:rPr>
            <w:rFonts w:ascii="Cambria Math" w:hAnsi="Cambria Math"/>
          </w:rPr>
          <m:t>p≤0.001</m:t>
        </m:r>
      </m:oMath>
      <w:r>
        <w:rPr>
          <w:rFonts w:ascii="Times New Roman" w:hAnsi="Times New Roman" w:cs="Times New Roman"/>
          <w:sz w:val="28"/>
          <w:szCs w:val="28"/>
        </w:rPr>
        <w:t xml:space="preserve">. Це підтверджує, що позитивні зміни виявлені після тренінгу є </w:t>
      </w:r>
      <w:r>
        <w:rPr>
          <w:rFonts w:ascii="Times New Roman" w:hAnsi="Times New Roman" w:cs="Times New Roman"/>
          <w:b/>
          <w:bCs/>
          <w:sz w:val="28"/>
          <w:szCs w:val="28"/>
        </w:rPr>
        <w:t>статистично достовірними</w:t>
      </w:r>
      <w:r>
        <w:rPr>
          <w:rFonts w:ascii="Times New Roman" w:hAnsi="Times New Roman" w:cs="Times New Roman"/>
          <w:sz w:val="28"/>
          <w:szCs w:val="28"/>
        </w:rPr>
        <w:t>.</w:t>
      </w:r>
    </w:p>
    <w:p w14:paraId="0ECA7045" w14:textId="77777777" w:rsidR="00B5539C" w:rsidRDefault="00000000">
      <w:pPr>
        <w:pStyle w:val="af4"/>
        <w:spacing w:after="0" w:line="36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4. Аналіз результатів за методикою оцінки психологічного клімату у колективі після тренінгу. </w:t>
      </w:r>
    </w:p>
    <w:p w14:paraId="0741B9A6" w14:textId="77777777" w:rsidR="00B5539C" w:rsidRDefault="00000000">
      <w:pPr>
        <w:pStyle w:val="af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Результати надано у вигляді таблиці (див. табл. 3.4).</w:t>
      </w:r>
    </w:p>
    <w:p w14:paraId="7F7BB9B7" w14:textId="77777777" w:rsidR="00B5539C" w:rsidRDefault="00000000">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Таблиця 3.4</w:t>
      </w:r>
    </w:p>
    <w:p w14:paraId="4890AC53"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Зведена таблиці результатів після тренінгу </w:t>
      </w:r>
    </w:p>
    <w:tbl>
      <w:tblPr>
        <w:tblStyle w:val="af7"/>
        <w:tblW w:w="9198" w:type="dxa"/>
        <w:tblLayout w:type="fixed"/>
        <w:tblLook w:val="04A0" w:firstRow="1" w:lastRow="0" w:firstColumn="1" w:lastColumn="0" w:noHBand="0" w:noVBand="1"/>
      </w:tblPr>
      <w:tblGrid>
        <w:gridCol w:w="667"/>
        <w:gridCol w:w="2731"/>
        <w:gridCol w:w="5800"/>
      </w:tblGrid>
      <w:tr w:rsidR="00B5539C" w14:paraId="35597E2C" w14:textId="77777777">
        <w:trPr>
          <w:trHeight w:val="328"/>
        </w:trPr>
        <w:tc>
          <w:tcPr>
            <w:tcW w:w="667" w:type="dxa"/>
          </w:tcPr>
          <w:p w14:paraId="712FB5F4"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w:t>
            </w:r>
          </w:p>
        </w:tc>
        <w:tc>
          <w:tcPr>
            <w:tcW w:w="2731" w:type="dxa"/>
          </w:tcPr>
          <w:p w14:paraId="4E644E9F"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Сумарний бал</w:t>
            </w:r>
          </w:p>
        </w:tc>
        <w:tc>
          <w:tcPr>
            <w:tcW w:w="5800" w:type="dxa"/>
          </w:tcPr>
          <w:p w14:paraId="792902B3" w14:textId="77777777" w:rsidR="00B5539C" w:rsidRDefault="00000000">
            <w:pPr>
              <w:spacing w:after="0" w:line="240"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Рівень психологічної атмосфери</w:t>
            </w:r>
          </w:p>
        </w:tc>
      </w:tr>
      <w:tr w:rsidR="00B5539C" w14:paraId="5572E01A" w14:textId="77777777">
        <w:trPr>
          <w:trHeight w:val="328"/>
        </w:trPr>
        <w:tc>
          <w:tcPr>
            <w:tcW w:w="667" w:type="dxa"/>
          </w:tcPr>
          <w:p w14:paraId="454A1C4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w:t>
            </w:r>
          </w:p>
        </w:tc>
        <w:tc>
          <w:tcPr>
            <w:tcW w:w="2731" w:type="dxa"/>
          </w:tcPr>
          <w:p w14:paraId="472A9AE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22</w:t>
            </w:r>
          </w:p>
        </w:tc>
        <w:tc>
          <w:tcPr>
            <w:tcW w:w="5800" w:type="dxa"/>
          </w:tcPr>
          <w:p w14:paraId="4885F0C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Позитивна</w:t>
            </w:r>
          </w:p>
        </w:tc>
      </w:tr>
      <w:tr w:rsidR="00B5539C" w14:paraId="3E384B16" w14:textId="77777777">
        <w:trPr>
          <w:trHeight w:val="328"/>
        </w:trPr>
        <w:tc>
          <w:tcPr>
            <w:tcW w:w="667" w:type="dxa"/>
          </w:tcPr>
          <w:p w14:paraId="330C2F2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w:t>
            </w:r>
          </w:p>
        </w:tc>
        <w:tc>
          <w:tcPr>
            <w:tcW w:w="2731" w:type="dxa"/>
          </w:tcPr>
          <w:p w14:paraId="757A69C5"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25</w:t>
            </w:r>
          </w:p>
        </w:tc>
        <w:tc>
          <w:tcPr>
            <w:tcW w:w="5800" w:type="dxa"/>
          </w:tcPr>
          <w:p w14:paraId="7438B30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Позитивна</w:t>
            </w:r>
          </w:p>
        </w:tc>
      </w:tr>
      <w:tr w:rsidR="00B5539C" w14:paraId="4FFEA0AA" w14:textId="77777777">
        <w:trPr>
          <w:trHeight w:val="328"/>
        </w:trPr>
        <w:tc>
          <w:tcPr>
            <w:tcW w:w="667" w:type="dxa"/>
          </w:tcPr>
          <w:p w14:paraId="10A5727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w:t>
            </w:r>
          </w:p>
        </w:tc>
        <w:tc>
          <w:tcPr>
            <w:tcW w:w="2731" w:type="dxa"/>
          </w:tcPr>
          <w:p w14:paraId="3625398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35</w:t>
            </w:r>
          </w:p>
        </w:tc>
        <w:tc>
          <w:tcPr>
            <w:tcW w:w="5800" w:type="dxa"/>
          </w:tcPr>
          <w:p w14:paraId="4D1C413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26441DE3" w14:textId="77777777">
        <w:trPr>
          <w:trHeight w:val="328"/>
        </w:trPr>
        <w:tc>
          <w:tcPr>
            <w:tcW w:w="667" w:type="dxa"/>
          </w:tcPr>
          <w:p w14:paraId="766670B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w:t>
            </w:r>
          </w:p>
        </w:tc>
        <w:tc>
          <w:tcPr>
            <w:tcW w:w="2731" w:type="dxa"/>
          </w:tcPr>
          <w:p w14:paraId="53004B2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38</w:t>
            </w:r>
          </w:p>
        </w:tc>
        <w:tc>
          <w:tcPr>
            <w:tcW w:w="5800" w:type="dxa"/>
          </w:tcPr>
          <w:p w14:paraId="4D508D2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573034E1" w14:textId="77777777">
        <w:trPr>
          <w:trHeight w:val="328"/>
        </w:trPr>
        <w:tc>
          <w:tcPr>
            <w:tcW w:w="667" w:type="dxa"/>
          </w:tcPr>
          <w:p w14:paraId="1E3B459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5</w:t>
            </w:r>
          </w:p>
        </w:tc>
        <w:tc>
          <w:tcPr>
            <w:tcW w:w="2731" w:type="dxa"/>
          </w:tcPr>
          <w:p w14:paraId="62E9673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33</w:t>
            </w:r>
          </w:p>
        </w:tc>
        <w:tc>
          <w:tcPr>
            <w:tcW w:w="5800" w:type="dxa"/>
          </w:tcPr>
          <w:p w14:paraId="2F291C5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5D22C168" w14:textId="77777777">
        <w:trPr>
          <w:trHeight w:val="349"/>
        </w:trPr>
        <w:tc>
          <w:tcPr>
            <w:tcW w:w="667" w:type="dxa"/>
          </w:tcPr>
          <w:p w14:paraId="6F69735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lastRenderedPageBreak/>
              <w:t>6</w:t>
            </w:r>
          </w:p>
        </w:tc>
        <w:tc>
          <w:tcPr>
            <w:tcW w:w="2731" w:type="dxa"/>
          </w:tcPr>
          <w:p w14:paraId="3B7A445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40</w:t>
            </w:r>
          </w:p>
        </w:tc>
        <w:tc>
          <w:tcPr>
            <w:tcW w:w="5800" w:type="dxa"/>
          </w:tcPr>
          <w:p w14:paraId="5C9BB95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3B093AEE" w14:textId="77777777">
        <w:trPr>
          <w:trHeight w:val="328"/>
        </w:trPr>
        <w:tc>
          <w:tcPr>
            <w:tcW w:w="667" w:type="dxa"/>
          </w:tcPr>
          <w:p w14:paraId="19629B75"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7</w:t>
            </w:r>
          </w:p>
        </w:tc>
        <w:tc>
          <w:tcPr>
            <w:tcW w:w="2731" w:type="dxa"/>
          </w:tcPr>
          <w:p w14:paraId="76F2A7D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44</w:t>
            </w:r>
          </w:p>
        </w:tc>
        <w:tc>
          <w:tcPr>
            <w:tcW w:w="5800" w:type="dxa"/>
          </w:tcPr>
          <w:p w14:paraId="561D3F1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33AE3D77" w14:textId="77777777">
        <w:trPr>
          <w:trHeight w:val="328"/>
        </w:trPr>
        <w:tc>
          <w:tcPr>
            <w:tcW w:w="667" w:type="dxa"/>
          </w:tcPr>
          <w:p w14:paraId="6C26887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8</w:t>
            </w:r>
          </w:p>
        </w:tc>
        <w:tc>
          <w:tcPr>
            <w:tcW w:w="2731" w:type="dxa"/>
          </w:tcPr>
          <w:p w14:paraId="1D4D119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36</w:t>
            </w:r>
          </w:p>
        </w:tc>
        <w:tc>
          <w:tcPr>
            <w:tcW w:w="5800" w:type="dxa"/>
          </w:tcPr>
          <w:p w14:paraId="30A7E2A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270E90DB" w14:textId="77777777">
        <w:trPr>
          <w:trHeight w:val="328"/>
        </w:trPr>
        <w:tc>
          <w:tcPr>
            <w:tcW w:w="667" w:type="dxa"/>
          </w:tcPr>
          <w:p w14:paraId="3E78C53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9</w:t>
            </w:r>
          </w:p>
        </w:tc>
        <w:tc>
          <w:tcPr>
            <w:tcW w:w="2731" w:type="dxa"/>
          </w:tcPr>
          <w:p w14:paraId="3A319CC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42</w:t>
            </w:r>
          </w:p>
        </w:tc>
        <w:tc>
          <w:tcPr>
            <w:tcW w:w="5800" w:type="dxa"/>
          </w:tcPr>
          <w:p w14:paraId="1C59409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4C1EFC00" w14:textId="77777777">
        <w:trPr>
          <w:trHeight w:val="328"/>
        </w:trPr>
        <w:tc>
          <w:tcPr>
            <w:tcW w:w="667" w:type="dxa"/>
          </w:tcPr>
          <w:p w14:paraId="74D7F26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10</w:t>
            </w:r>
          </w:p>
        </w:tc>
        <w:tc>
          <w:tcPr>
            <w:tcW w:w="2731" w:type="dxa"/>
          </w:tcPr>
          <w:p w14:paraId="1B7B594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39</w:t>
            </w:r>
          </w:p>
        </w:tc>
        <w:tc>
          <w:tcPr>
            <w:tcW w:w="5800" w:type="dxa"/>
          </w:tcPr>
          <w:p w14:paraId="661B9B3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00AFBDD2" w14:textId="77777777">
        <w:trPr>
          <w:trHeight w:val="328"/>
        </w:trPr>
        <w:tc>
          <w:tcPr>
            <w:tcW w:w="667" w:type="dxa"/>
          </w:tcPr>
          <w:p w14:paraId="5BB6767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11</w:t>
            </w:r>
          </w:p>
        </w:tc>
        <w:tc>
          <w:tcPr>
            <w:tcW w:w="2731" w:type="dxa"/>
          </w:tcPr>
          <w:p w14:paraId="01EBDE1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46</w:t>
            </w:r>
          </w:p>
        </w:tc>
        <w:tc>
          <w:tcPr>
            <w:tcW w:w="5800" w:type="dxa"/>
          </w:tcPr>
          <w:p w14:paraId="50B3116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11AD902E" w14:textId="77777777">
        <w:trPr>
          <w:trHeight w:val="328"/>
        </w:trPr>
        <w:tc>
          <w:tcPr>
            <w:tcW w:w="667" w:type="dxa"/>
          </w:tcPr>
          <w:p w14:paraId="7111CF2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12</w:t>
            </w:r>
          </w:p>
        </w:tc>
        <w:tc>
          <w:tcPr>
            <w:tcW w:w="2731" w:type="dxa"/>
          </w:tcPr>
          <w:p w14:paraId="53449E9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34</w:t>
            </w:r>
          </w:p>
        </w:tc>
        <w:tc>
          <w:tcPr>
            <w:tcW w:w="5800" w:type="dxa"/>
          </w:tcPr>
          <w:p w14:paraId="0A845495"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3F61F6C0" w14:textId="77777777">
        <w:trPr>
          <w:trHeight w:val="328"/>
        </w:trPr>
        <w:tc>
          <w:tcPr>
            <w:tcW w:w="667" w:type="dxa"/>
          </w:tcPr>
          <w:p w14:paraId="4A80E31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13</w:t>
            </w:r>
          </w:p>
        </w:tc>
        <w:tc>
          <w:tcPr>
            <w:tcW w:w="2731" w:type="dxa"/>
          </w:tcPr>
          <w:p w14:paraId="4D94D3E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41</w:t>
            </w:r>
          </w:p>
        </w:tc>
        <w:tc>
          <w:tcPr>
            <w:tcW w:w="5800" w:type="dxa"/>
          </w:tcPr>
          <w:p w14:paraId="619229F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16001A93" w14:textId="77777777">
        <w:trPr>
          <w:trHeight w:val="328"/>
        </w:trPr>
        <w:tc>
          <w:tcPr>
            <w:tcW w:w="667" w:type="dxa"/>
          </w:tcPr>
          <w:p w14:paraId="2C43F8C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14</w:t>
            </w:r>
          </w:p>
        </w:tc>
        <w:tc>
          <w:tcPr>
            <w:tcW w:w="2731" w:type="dxa"/>
          </w:tcPr>
          <w:p w14:paraId="46AC63C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38</w:t>
            </w:r>
          </w:p>
        </w:tc>
        <w:tc>
          <w:tcPr>
            <w:tcW w:w="5800" w:type="dxa"/>
          </w:tcPr>
          <w:p w14:paraId="5E7DAA6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2D5A58B7" w14:textId="77777777">
        <w:trPr>
          <w:trHeight w:val="328"/>
        </w:trPr>
        <w:tc>
          <w:tcPr>
            <w:tcW w:w="667" w:type="dxa"/>
          </w:tcPr>
          <w:p w14:paraId="1D08405D"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15</w:t>
            </w:r>
          </w:p>
        </w:tc>
        <w:tc>
          <w:tcPr>
            <w:tcW w:w="2731" w:type="dxa"/>
          </w:tcPr>
          <w:p w14:paraId="6099E3C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43</w:t>
            </w:r>
          </w:p>
        </w:tc>
        <w:tc>
          <w:tcPr>
            <w:tcW w:w="5800" w:type="dxa"/>
          </w:tcPr>
          <w:p w14:paraId="0AC4721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76E6AA9C" w14:textId="77777777">
        <w:trPr>
          <w:trHeight w:val="328"/>
        </w:trPr>
        <w:tc>
          <w:tcPr>
            <w:tcW w:w="667" w:type="dxa"/>
          </w:tcPr>
          <w:p w14:paraId="7E0A355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16</w:t>
            </w:r>
          </w:p>
        </w:tc>
        <w:tc>
          <w:tcPr>
            <w:tcW w:w="2731" w:type="dxa"/>
          </w:tcPr>
          <w:p w14:paraId="68ACB0F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33</w:t>
            </w:r>
          </w:p>
        </w:tc>
        <w:tc>
          <w:tcPr>
            <w:tcW w:w="5800" w:type="dxa"/>
          </w:tcPr>
          <w:p w14:paraId="440E628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74BC7910" w14:textId="77777777">
        <w:trPr>
          <w:trHeight w:val="328"/>
        </w:trPr>
        <w:tc>
          <w:tcPr>
            <w:tcW w:w="667" w:type="dxa"/>
          </w:tcPr>
          <w:p w14:paraId="0A2C0D2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17</w:t>
            </w:r>
          </w:p>
        </w:tc>
        <w:tc>
          <w:tcPr>
            <w:tcW w:w="2731" w:type="dxa"/>
          </w:tcPr>
          <w:p w14:paraId="570122A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40</w:t>
            </w:r>
          </w:p>
        </w:tc>
        <w:tc>
          <w:tcPr>
            <w:tcW w:w="5800" w:type="dxa"/>
          </w:tcPr>
          <w:p w14:paraId="619A3A5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6E34B9E3" w14:textId="77777777">
        <w:trPr>
          <w:trHeight w:val="349"/>
        </w:trPr>
        <w:tc>
          <w:tcPr>
            <w:tcW w:w="667" w:type="dxa"/>
          </w:tcPr>
          <w:p w14:paraId="7D7D3EC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18</w:t>
            </w:r>
          </w:p>
        </w:tc>
        <w:tc>
          <w:tcPr>
            <w:tcW w:w="2731" w:type="dxa"/>
          </w:tcPr>
          <w:p w14:paraId="48DDCB0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37</w:t>
            </w:r>
          </w:p>
        </w:tc>
        <w:tc>
          <w:tcPr>
            <w:tcW w:w="5800" w:type="dxa"/>
          </w:tcPr>
          <w:p w14:paraId="7FC2C60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23AAE62F" w14:textId="77777777">
        <w:trPr>
          <w:trHeight w:val="328"/>
        </w:trPr>
        <w:tc>
          <w:tcPr>
            <w:tcW w:w="667" w:type="dxa"/>
          </w:tcPr>
          <w:p w14:paraId="77CC194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19</w:t>
            </w:r>
          </w:p>
        </w:tc>
        <w:tc>
          <w:tcPr>
            <w:tcW w:w="2731" w:type="dxa"/>
          </w:tcPr>
          <w:p w14:paraId="6BF35EB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39</w:t>
            </w:r>
          </w:p>
        </w:tc>
        <w:tc>
          <w:tcPr>
            <w:tcW w:w="5800" w:type="dxa"/>
          </w:tcPr>
          <w:p w14:paraId="72864250"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0EF6C908" w14:textId="77777777">
        <w:trPr>
          <w:trHeight w:val="328"/>
        </w:trPr>
        <w:tc>
          <w:tcPr>
            <w:tcW w:w="667" w:type="dxa"/>
          </w:tcPr>
          <w:p w14:paraId="6E4D5AEF"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20</w:t>
            </w:r>
          </w:p>
        </w:tc>
        <w:tc>
          <w:tcPr>
            <w:tcW w:w="2731" w:type="dxa"/>
          </w:tcPr>
          <w:p w14:paraId="28A6761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44</w:t>
            </w:r>
          </w:p>
        </w:tc>
        <w:tc>
          <w:tcPr>
            <w:tcW w:w="5800" w:type="dxa"/>
          </w:tcPr>
          <w:p w14:paraId="150C2BBE"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78F52F05" w14:textId="77777777">
        <w:trPr>
          <w:trHeight w:val="328"/>
        </w:trPr>
        <w:tc>
          <w:tcPr>
            <w:tcW w:w="667" w:type="dxa"/>
          </w:tcPr>
          <w:p w14:paraId="2C8AE37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21</w:t>
            </w:r>
          </w:p>
        </w:tc>
        <w:tc>
          <w:tcPr>
            <w:tcW w:w="2731" w:type="dxa"/>
          </w:tcPr>
          <w:p w14:paraId="67442DF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36</w:t>
            </w:r>
          </w:p>
        </w:tc>
        <w:tc>
          <w:tcPr>
            <w:tcW w:w="5800" w:type="dxa"/>
          </w:tcPr>
          <w:p w14:paraId="3DA4DE6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1CC46A5D" w14:textId="77777777">
        <w:trPr>
          <w:trHeight w:val="328"/>
        </w:trPr>
        <w:tc>
          <w:tcPr>
            <w:tcW w:w="667" w:type="dxa"/>
          </w:tcPr>
          <w:p w14:paraId="7119BA9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22</w:t>
            </w:r>
          </w:p>
        </w:tc>
        <w:tc>
          <w:tcPr>
            <w:tcW w:w="2731" w:type="dxa"/>
          </w:tcPr>
          <w:p w14:paraId="031822B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45</w:t>
            </w:r>
          </w:p>
        </w:tc>
        <w:tc>
          <w:tcPr>
            <w:tcW w:w="5800" w:type="dxa"/>
          </w:tcPr>
          <w:p w14:paraId="4FF8F46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0AB60433" w14:textId="77777777">
        <w:trPr>
          <w:trHeight w:val="328"/>
        </w:trPr>
        <w:tc>
          <w:tcPr>
            <w:tcW w:w="667" w:type="dxa"/>
          </w:tcPr>
          <w:p w14:paraId="3631279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23</w:t>
            </w:r>
          </w:p>
        </w:tc>
        <w:tc>
          <w:tcPr>
            <w:tcW w:w="2731" w:type="dxa"/>
          </w:tcPr>
          <w:p w14:paraId="16C8690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38</w:t>
            </w:r>
          </w:p>
        </w:tc>
        <w:tc>
          <w:tcPr>
            <w:tcW w:w="5800" w:type="dxa"/>
          </w:tcPr>
          <w:p w14:paraId="2171181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69DDD984" w14:textId="77777777">
        <w:trPr>
          <w:trHeight w:val="328"/>
        </w:trPr>
        <w:tc>
          <w:tcPr>
            <w:tcW w:w="667" w:type="dxa"/>
          </w:tcPr>
          <w:p w14:paraId="03CBC3D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24</w:t>
            </w:r>
          </w:p>
        </w:tc>
        <w:tc>
          <w:tcPr>
            <w:tcW w:w="2731" w:type="dxa"/>
          </w:tcPr>
          <w:p w14:paraId="3B24C222"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37</w:t>
            </w:r>
          </w:p>
        </w:tc>
        <w:tc>
          <w:tcPr>
            <w:tcW w:w="5800" w:type="dxa"/>
          </w:tcPr>
          <w:p w14:paraId="0C386095"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417277BE" w14:textId="77777777">
        <w:trPr>
          <w:trHeight w:val="328"/>
        </w:trPr>
        <w:tc>
          <w:tcPr>
            <w:tcW w:w="667" w:type="dxa"/>
          </w:tcPr>
          <w:p w14:paraId="7EEE8F4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25</w:t>
            </w:r>
          </w:p>
        </w:tc>
        <w:tc>
          <w:tcPr>
            <w:tcW w:w="2731" w:type="dxa"/>
          </w:tcPr>
          <w:p w14:paraId="20FC112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42</w:t>
            </w:r>
          </w:p>
        </w:tc>
        <w:tc>
          <w:tcPr>
            <w:tcW w:w="5800" w:type="dxa"/>
          </w:tcPr>
          <w:p w14:paraId="0129F396"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5429FF17" w14:textId="77777777">
        <w:trPr>
          <w:trHeight w:val="328"/>
        </w:trPr>
        <w:tc>
          <w:tcPr>
            <w:tcW w:w="667" w:type="dxa"/>
          </w:tcPr>
          <w:p w14:paraId="5F687AFB"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26</w:t>
            </w:r>
          </w:p>
        </w:tc>
        <w:tc>
          <w:tcPr>
            <w:tcW w:w="2731" w:type="dxa"/>
          </w:tcPr>
          <w:p w14:paraId="4642D50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39</w:t>
            </w:r>
          </w:p>
        </w:tc>
        <w:tc>
          <w:tcPr>
            <w:tcW w:w="5800" w:type="dxa"/>
          </w:tcPr>
          <w:p w14:paraId="0CF2A82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70C3A28B" w14:textId="77777777">
        <w:trPr>
          <w:trHeight w:val="328"/>
        </w:trPr>
        <w:tc>
          <w:tcPr>
            <w:tcW w:w="667" w:type="dxa"/>
          </w:tcPr>
          <w:p w14:paraId="6A2BF928"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27</w:t>
            </w:r>
          </w:p>
        </w:tc>
        <w:tc>
          <w:tcPr>
            <w:tcW w:w="2731" w:type="dxa"/>
          </w:tcPr>
          <w:p w14:paraId="340271A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44</w:t>
            </w:r>
          </w:p>
        </w:tc>
        <w:tc>
          <w:tcPr>
            <w:tcW w:w="5800" w:type="dxa"/>
          </w:tcPr>
          <w:p w14:paraId="5CCE4897"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38801148" w14:textId="77777777">
        <w:trPr>
          <w:trHeight w:val="328"/>
        </w:trPr>
        <w:tc>
          <w:tcPr>
            <w:tcW w:w="667" w:type="dxa"/>
          </w:tcPr>
          <w:p w14:paraId="1C3F989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28</w:t>
            </w:r>
          </w:p>
        </w:tc>
        <w:tc>
          <w:tcPr>
            <w:tcW w:w="2731" w:type="dxa"/>
          </w:tcPr>
          <w:p w14:paraId="4ECDE0DA"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41</w:t>
            </w:r>
          </w:p>
        </w:tc>
        <w:tc>
          <w:tcPr>
            <w:tcW w:w="5800" w:type="dxa"/>
          </w:tcPr>
          <w:p w14:paraId="4B37D8A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57827AC6" w14:textId="77777777">
        <w:trPr>
          <w:trHeight w:val="328"/>
        </w:trPr>
        <w:tc>
          <w:tcPr>
            <w:tcW w:w="667" w:type="dxa"/>
          </w:tcPr>
          <w:p w14:paraId="2423C5FC"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29</w:t>
            </w:r>
          </w:p>
        </w:tc>
        <w:tc>
          <w:tcPr>
            <w:tcW w:w="2731" w:type="dxa"/>
          </w:tcPr>
          <w:p w14:paraId="0B6F0B53"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36</w:t>
            </w:r>
          </w:p>
        </w:tc>
        <w:tc>
          <w:tcPr>
            <w:tcW w:w="5800" w:type="dxa"/>
          </w:tcPr>
          <w:p w14:paraId="3E121A29"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Середня</w:t>
            </w:r>
          </w:p>
        </w:tc>
      </w:tr>
      <w:tr w:rsidR="00B5539C" w14:paraId="1ADEB7A1" w14:textId="77777777">
        <w:trPr>
          <w:trHeight w:val="328"/>
        </w:trPr>
        <w:tc>
          <w:tcPr>
            <w:tcW w:w="667" w:type="dxa"/>
          </w:tcPr>
          <w:p w14:paraId="43ACDCA4"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30</w:t>
            </w:r>
          </w:p>
        </w:tc>
        <w:tc>
          <w:tcPr>
            <w:tcW w:w="2731" w:type="dxa"/>
          </w:tcPr>
          <w:p w14:paraId="599949D5"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27</w:t>
            </w:r>
          </w:p>
        </w:tc>
        <w:tc>
          <w:tcPr>
            <w:tcW w:w="5800" w:type="dxa"/>
          </w:tcPr>
          <w:p w14:paraId="68B24A71" w14:textId="77777777" w:rsidR="00B5539C" w:rsidRDefault="00000000">
            <w:pPr>
              <w:spacing w:after="0" w:line="240"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Позитивна</w:t>
            </w:r>
          </w:p>
        </w:tc>
      </w:tr>
    </w:tbl>
    <w:p w14:paraId="6D376883" w14:textId="77777777" w:rsidR="00B5539C"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Для наочності зведена діаграма (див. рис. 3.3).</w:t>
      </w:r>
    </w:p>
    <w:p w14:paraId="01B15F4E" w14:textId="77777777" w:rsidR="00B5539C" w:rsidRDefault="00000000">
      <w:pPr>
        <w:spacing w:after="0" w:line="360" w:lineRule="auto"/>
        <w:jc w:val="both"/>
        <w:rPr>
          <w:rFonts w:ascii="Times New Roman" w:hAnsi="Times New Roman" w:cs="Times New Roman"/>
          <w:sz w:val="28"/>
          <w:szCs w:val="28"/>
        </w:rPr>
      </w:pPr>
      <w:r>
        <w:rPr>
          <w:noProof/>
        </w:rPr>
        <w:lastRenderedPageBreak/>
        <w:drawing>
          <wp:inline distT="0" distB="0" distL="0" distR="0" wp14:anchorId="0FAE01B3" wp14:editId="2183D6D8">
            <wp:extent cx="6039485" cy="32004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0CA1F49A"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Рис. 3.3. </w:t>
      </w:r>
      <w:proofErr w:type="spellStart"/>
      <w:r>
        <w:rPr>
          <w:rFonts w:ascii="Times New Roman" w:hAnsi="Times New Roman" w:cs="Times New Roman"/>
          <w:b/>
          <w:bCs/>
          <w:sz w:val="28"/>
          <w:szCs w:val="28"/>
        </w:rPr>
        <w:t>Діграма</w:t>
      </w:r>
      <w:proofErr w:type="spellEnd"/>
      <w:r>
        <w:rPr>
          <w:rFonts w:ascii="Times New Roman" w:hAnsi="Times New Roman" w:cs="Times New Roman"/>
          <w:b/>
          <w:bCs/>
          <w:sz w:val="28"/>
          <w:szCs w:val="28"/>
        </w:rPr>
        <w:t xml:space="preserve"> дослідження до та після тренінгу </w:t>
      </w:r>
    </w:p>
    <w:p w14:paraId="3C317371" w14:textId="77777777" w:rsidR="00B5539C" w:rsidRDefault="00000000">
      <w:pPr>
        <w:spacing w:after="0" w:line="360" w:lineRule="auto"/>
        <w:ind w:firstLine="708"/>
        <w:jc w:val="both"/>
        <w:rPr>
          <w:rFonts w:ascii="Times New Roman" w:hAnsi="Times New Roman" w:cs="Times New Roman"/>
          <w:b/>
          <w:bCs/>
          <w:sz w:val="28"/>
          <w:szCs w:val="28"/>
        </w:rPr>
      </w:pPr>
      <w:r>
        <w:rPr>
          <w:rFonts w:ascii="Times New Roman" w:eastAsia="Times New Roman" w:hAnsi="Times New Roman" w:cs="Times New Roman"/>
          <w:b/>
          <w:bCs/>
          <w:kern w:val="0"/>
          <w:sz w:val="28"/>
          <w:szCs w:val="28"/>
          <w:lang w:eastAsia="pl-PL"/>
          <w14:ligatures w14:val="none"/>
        </w:rPr>
        <w:t>Підстановка у формулу t-критерію</w:t>
      </w:r>
    </w:p>
    <w:p w14:paraId="50268910" w14:textId="77777777" w:rsidR="00B5539C" w:rsidRDefault="00000000">
      <w:pPr>
        <w:pStyle w:val="af5"/>
        <w:spacing w:after="0" w:line="360" w:lineRule="auto"/>
        <w:ind w:firstLine="1"/>
        <w:jc w:val="center"/>
        <w:rPr>
          <w:rFonts w:eastAsia="Times New Roman"/>
          <w:kern w:val="0"/>
          <w:sz w:val="28"/>
          <w:szCs w:val="28"/>
          <w:lang w:eastAsia="pl-PL"/>
          <w14:ligatures w14:val="none"/>
        </w:rPr>
      </w:pPr>
      <m:oMathPara>
        <m:oMathParaPr>
          <m:jc m:val="center"/>
        </m:oMathParaPr>
        <m:oMath>
          <m:r>
            <w:rPr>
              <w:rFonts w:ascii="Cambria Math" w:hAnsi="Cambria Math"/>
            </w:rPr>
            <m:t>t=</m:t>
          </m:r>
          <m:f>
            <m:fPr>
              <m:ctrlPr>
                <w:rPr>
                  <w:rFonts w:ascii="Cambria Math" w:hAnsi="Cambria Math"/>
                </w:rPr>
              </m:ctrlPr>
            </m:fPr>
            <m:num>
              <m:acc>
                <m:accPr>
                  <m:chr m:val="´"/>
                  <m:ctrlPr>
                    <w:rPr>
                      <w:rFonts w:ascii="Cambria Math" w:hAnsi="Cambria Math"/>
                    </w:rPr>
                  </m:ctrlPr>
                </m:accPr>
                <m:e>
                  <m:r>
                    <w:rPr>
                      <w:rFonts w:ascii="Cambria Math" w:hAnsi="Cambria Math"/>
                    </w:rPr>
                    <m:t>D</m:t>
                  </m:r>
                </m:e>
              </m:acc>
            </m:num>
            <m:den>
              <m:f>
                <m:fPr>
                  <m:type m:val="lin"/>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d</m:t>
                      </m:r>
                    </m:sub>
                  </m:sSub>
                </m:num>
                <m:den>
                  <m:rad>
                    <m:radPr>
                      <m:degHide m:val="1"/>
                      <m:ctrlPr>
                        <w:rPr>
                          <w:rFonts w:ascii="Cambria Math" w:hAnsi="Cambria Math"/>
                        </w:rPr>
                      </m:ctrlPr>
                    </m:radPr>
                    <m:deg/>
                    <m:e>
                      <m:r>
                        <w:rPr>
                          <w:rFonts w:ascii="Cambria Math" w:hAnsi="Cambria Math"/>
                        </w:rPr>
                        <m:t>n</m:t>
                      </m:r>
                    </m:e>
                  </m:rad>
                </m:den>
              </m:f>
            </m:den>
          </m:f>
          <m:r>
            <w:rPr>
              <w:rFonts w:ascii="Cambria Math" w:hAnsi="Cambria Math"/>
            </w:rPr>
            <m:t>=</m:t>
          </m:r>
          <m:f>
            <m:fPr>
              <m:ctrlPr>
                <w:rPr>
                  <w:rFonts w:ascii="Cambria Math" w:hAnsi="Cambria Math"/>
                </w:rPr>
              </m:ctrlPr>
            </m:fPr>
            <m:num>
              <m:r>
                <w:rPr>
                  <w:rFonts w:ascii="Cambria Math" w:hAnsi="Cambria Math"/>
                </w:rPr>
                <m:t>-13.6</m:t>
              </m:r>
            </m:num>
            <m:den>
              <m:f>
                <m:fPr>
                  <m:type m:val="lin"/>
                  <m:ctrlPr>
                    <w:rPr>
                      <w:rFonts w:ascii="Cambria Math" w:hAnsi="Cambria Math"/>
                    </w:rPr>
                  </m:ctrlPr>
                </m:fPr>
                <m:num>
                  <m:r>
                    <w:rPr>
                      <w:rFonts w:ascii="Cambria Math" w:hAnsi="Cambria Math"/>
                    </w:rPr>
                    <m:t>3.7</m:t>
                  </m:r>
                </m:num>
                <m:den>
                  <m:rad>
                    <m:radPr>
                      <m:degHide m:val="1"/>
                      <m:ctrlPr>
                        <w:rPr>
                          <w:rFonts w:ascii="Cambria Math" w:hAnsi="Cambria Math"/>
                        </w:rPr>
                      </m:ctrlPr>
                    </m:radPr>
                    <m:deg/>
                    <m:e>
                      <m:r>
                        <w:rPr>
                          <w:rFonts w:ascii="Cambria Math" w:hAnsi="Cambria Math"/>
                        </w:rPr>
                        <m:t>30</m:t>
                      </m:r>
                    </m:e>
                  </m:rad>
                </m:den>
              </m:f>
            </m:den>
          </m:f>
          <m:r>
            <w:rPr>
              <w:rFonts w:ascii="Cambria Math" w:hAnsi="Cambria Math"/>
            </w:rPr>
            <m:t>=</m:t>
          </m:r>
          <m:f>
            <m:fPr>
              <m:ctrlPr>
                <w:rPr>
                  <w:rFonts w:ascii="Cambria Math" w:hAnsi="Cambria Math"/>
                </w:rPr>
              </m:ctrlPr>
            </m:fPr>
            <m:num>
              <m:r>
                <w:rPr>
                  <w:rFonts w:ascii="Cambria Math" w:hAnsi="Cambria Math"/>
                </w:rPr>
                <m:t>-13.6</m:t>
              </m:r>
            </m:num>
            <m:den>
              <m:f>
                <m:fPr>
                  <m:type m:val="lin"/>
                  <m:ctrlPr>
                    <w:rPr>
                      <w:rFonts w:ascii="Cambria Math" w:hAnsi="Cambria Math"/>
                    </w:rPr>
                  </m:ctrlPr>
                </m:fPr>
                <m:num>
                  <m:r>
                    <w:rPr>
                      <w:rFonts w:ascii="Cambria Math" w:hAnsi="Cambria Math"/>
                    </w:rPr>
                    <m:t>3.7</m:t>
                  </m:r>
                </m:num>
                <m:den>
                  <m:r>
                    <w:rPr>
                      <w:rFonts w:ascii="Cambria Math" w:hAnsi="Cambria Math"/>
                    </w:rPr>
                    <m:t>5.477</m:t>
                  </m:r>
                </m:den>
              </m:f>
            </m:den>
          </m:f>
          <m:r>
            <w:rPr>
              <w:rFonts w:ascii="Cambria Math" w:hAnsi="Cambria Math"/>
            </w:rPr>
            <m:t>=</m:t>
          </m:r>
          <m:f>
            <m:fPr>
              <m:ctrlPr>
                <w:rPr>
                  <w:rFonts w:ascii="Cambria Math" w:hAnsi="Cambria Math"/>
                </w:rPr>
              </m:ctrlPr>
            </m:fPr>
            <m:num>
              <m:r>
                <w:rPr>
                  <w:rFonts w:ascii="Cambria Math" w:hAnsi="Cambria Math"/>
                </w:rPr>
                <m:t>-13.6</m:t>
              </m:r>
            </m:num>
            <m:den>
              <m:r>
                <w:rPr>
                  <w:rFonts w:ascii="Cambria Math" w:hAnsi="Cambria Math"/>
                </w:rPr>
                <m:t>0.675</m:t>
              </m:r>
            </m:den>
          </m:f>
          <m:r>
            <w:rPr>
              <w:rFonts w:ascii="Cambria Math" w:hAnsi="Cambria Math"/>
            </w:rPr>
            <m:t>≈-20.15</m:t>
          </m:r>
        </m:oMath>
      </m:oMathPara>
    </w:p>
    <w:p w14:paraId="7164FF41" w14:textId="77777777" w:rsidR="00B5539C" w:rsidRDefault="00000000">
      <w:pPr>
        <w:pStyle w:val="af5"/>
        <w:spacing w:after="0" w:line="360" w:lineRule="auto"/>
        <w:ind w:firstLine="708"/>
        <w:jc w:val="both"/>
        <w:rPr>
          <w:rFonts w:eastAsia="Times New Roman"/>
          <w:kern w:val="0"/>
          <w:sz w:val="28"/>
          <w:szCs w:val="28"/>
          <w:lang w:eastAsia="pl-PL"/>
          <w14:ligatures w14:val="none"/>
        </w:rPr>
      </w:pPr>
      <w:r>
        <w:rPr>
          <w:rFonts w:eastAsia="Times New Roman"/>
          <w:kern w:val="0"/>
          <w:sz w:val="28"/>
          <w:szCs w:val="28"/>
          <w:lang w:eastAsia="pl-PL"/>
          <w14:ligatures w14:val="none"/>
        </w:rPr>
        <w:t>Проведене дослідження показало, що тренінг значно вплинув на психологічну атмосферу в колективі ТОВ «</w:t>
      </w:r>
      <w:proofErr w:type="spellStart"/>
      <w:r>
        <w:rPr>
          <w:rFonts w:eastAsia="Times New Roman"/>
          <w:kern w:val="0"/>
          <w:sz w:val="28"/>
          <w:szCs w:val="28"/>
          <w:lang w:eastAsia="pl-PL"/>
          <w14:ligatures w14:val="none"/>
        </w:rPr>
        <w:t>Рудь</w:t>
      </w:r>
      <w:proofErr w:type="spellEnd"/>
      <w:r>
        <w:rPr>
          <w:rFonts w:eastAsia="Times New Roman"/>
          <w:kern w:val="0"/>
          <w:sz w:val="28"/>
          <w:szCs w:val="28"/>
          <w:lang w:eastAsia="pl-PL"/>
          <w14:ligatures w14:val="none"/>
        </w:rPr>
        <w:t>». До тренінгу частка працівників із негативним рівнем атмосфери становила 33%, середній рівень мав 57% респондентів, а позитивний – лише 10%. Після тренінгу негативний рівень зник, кількість респондентів із середнім рівнем зросла до 80%, а позитивна атмосфера залишилась на рівні 10%.</w:t>
      </w:r>
    </w:p>
    <w:p w14:paraId="4AA155A7" w14:textId="77777777" w:rsidR="00B5539C" w:rsidRDefault="00000000">
      <w:pPr>
        <w:spacing w:after="0" w:line="360" w:lineRule="auto"/>
        <w:ind w:firstLine="709"/>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 xml:space="preserve">Розрахунок t-критерію Стьюдента для залежних вибірок показав </w:t>
      </w:r>
      <m:oMath>
        <m:r>
          <w:rPr>
            <w:rFonts w:ascii="Cambria Math" w:hAnsi="Cambria Math"/>
          </w:rPr>
          <m:t>|t|≈20.15</m:t>
        </m:r>
      </m:oMath>
      <w:r>
        <w:rPr>
          <w:rFonts w:ascii="Times New Roman" w:eastAsia="Times New Roman" w:hAnsi="Times New Roman" w:cs="Times New Roman"/>
          <w:kern w:val="0"/>
          <w:sz w:val="28"/>
          <w:szCs w:val="28"/>
          <w:lang w:eastAsia="pl-PL"/>
          <w14:ligatures w14:val="none"/>
        </w:rPr>
        <w:t xml:space="preserve">, що значно перевищує критичне значення при </w:t>
      </w:r>
      <m:oMath>
        <m:r>
          <w:rPr>
            <w:rFonts w:ascii="Cambria Math" w:hAnsi="Cambria Math"/>
          </w:rPr>
          <m:t>p≤0.001</m:t>
        </m:r>
      </m:oMath>
      <w:r>
        <w:rPr>
          <w:rFonts w:ascii="Times New Roman" w:eastAsia="Times New Roman" w:hAnsi="Times New Roman" w:cs="Times New Roman"/>
          <w:kern w:val="0"/>
          <w:sz w:val="28"/>
          <w:szCs w:val="28"/>
          <w:lang w:eastAsia="pl-PL"/>
          <w14:ligatures w14:val="none"/>
        </w:rPr>
        <w:t>. Це підтверджує, що зміни статистично достовірні.</w:t>
      </w:r>
    </w:p>
    <w:p w14:paraId="2A5FB705" w14:textId="77777777" w:rsidR="00B5539C" w:rsidRDefault="00B5539C">
      <w:pPr>
        <w:spacing w:after="0" w:line="360" w:lineRule="auto"/>
        <w:jc w:val="both"/>
        <w:rPr>
          <w:rFonts w:ascii="Times New Roman" w:hAnsi="Times New Roman" w:cs="Times New Roman"/>
          <w:sz w:val="28"/>
          <w:szCs w:val="28"/>
        </w:rPr>
      </w:pPr>
    </w:p>
    <w:p w14:paraId="34FCFC01" w14:textId="77777777" w:rsidR="00B5539C" w:rsidRDefault="00000000">
      <w:pPr>
        <w:rPr>
          <w:rFonts w:ascii="Times New Roman" w:hAnsi="Times New Roman" w:cs="Times New Roman"/>
          <w:sz w:val="28"/>
          <w:szCs w:val="28"/>
        </w:rPr>
      </w:pPr>
      <w:r>
        <w:br w:type="page"/>
      </w:r>
    </w:p>
    <w:p w14:paraId="685C8D40" w14:textId="77777777" w:rsidR="00B5539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ВИСНОВОК ДО РОЗДІЛУ 3</w:t>
      </w:r>
    </w:p>
    <w:p w14:paraId="41A3B6C1" w14:textId="77777777" w:rsidR="00B5539C" w:rsidRDefault="00B5539C">
      <w:pPr>
        <w:spacing w:after="0" w:line="360" w:lineRule="auto"/>
        <w:rPr>
          <w:rFonts w:ascii="Times New Roman" w:hAnsi="Times New Roman" w:cs="Times New Roman"/>
          <w:b/>
          <w:bCs/>
          <w:sz w:val="28"/>
          <w:szCs w:val="28"/>
        </w:rPr>
      </w:pPr>
    </w:p>
    <w:p w14:paraId="40A6D02C"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результаті проведення формувального етапу дослідження, спрямованого на підвищення ефективності комунікації та покращення соціально-психологічної взаємодії працівників ТОВ «</w:t>
      </w:r>
      <w:proofErr w:type="spellStart"/>
      <w:r>
        <w:rPr>
          <w:rFonts w:ascii="Times New Roman" w:hAnsi="Times New Roman" w:cs="Times New Roman"/>
          <w:sz w:val="28"/>
          <w:szCs w:val="28"/>
        </w:rPr>
        <w:t>Рудь</w:t>
      </w:r>
      <w:proofErr w:type="spellEnd"/>
      <w:r>
        <w:rPr>
          <w:rFonts w:ascii="Times New Roman" w:hAnsi="Times New Roman" w:cs="Times New Roman"/>
          <w:sz w:val="28"/>
          <w:szCs w:val="28"/>
        </w:rPr>
        <w:t>», була запроваджена тренінгова програма розвитку комунікативної компетентності. Метою цього етапу було з’ясування, наскільки тренінг є дієвим інструментом впливу на особистісні й міжособистісні комунікативні характеристики співробітників. Оцінювання результативності здійснювалося за чотирма методиками: комунікативна толерантність, ефективність взаємодії в спілкуванні, стилі поведінки в конфлікті та рівень психологічної атмосфери в колективі.</w:t>
      </w:r>
    </w:p>
    <w:p w14:paraId="5A8CFB74"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Аналіз показав, що після тренінгового впливу в усіх досліджуваних вимірюваннях спостерігаються позитивні зміни. Рівень комунікативної толерантності змінився у напрямі зниження частки респондентів із низькими показниками та збільшення частки працівників із середнім і високим рівнями. За шкалами ефективності взаємодії – «прийняття партнера», «адекватність розуміння», «досягнення компромісу» та «загальна гармонійність» – показники зросли майже в усіх учасників, що свідчить про підвищення здатності до конструктивного спілкування та координації позицій.</w:t>
      </w:r>
    </w:p>
    <w:p w14:paraId="6D977850"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Важливі зміни зафіксовано й у стилях поведінки в конфліктних ситуаціях. Після тренінгу працівники рідше використовували стратегії суперництва та уникнення, обираючи натомість співпрацю й компроміс як найбільш продуктивні моделі врегулювання суперечок. Це свідчить про розвиток здатності шукати взаємовигідні рішення, а не домінувати або уникати відповідальності.</w:t>
      </w:r>
    </w:p>
    <w:p w14:paraId="66EF99D5"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Найбільш показовою є динаміка за шкалою психологічної атмосфери в колективі: до тренінгу третина працівників оцінювала її як негативну, тоді </w:t>
      </w:r>
      <w:r>
        <w:rPr>
          <w:rFonts w:ascii="Times New Roman" w:hAnsi="Times New Roman" w:cs="Times New Roman"/>
          <w:sz w:val="28"/>
          <w:szCs w:val="28"/>
        </w:rPr>
        <w:lastRenderedPageBreak/>
        <w:t>як після впливу випадків негативної атмосфери не зафіксовано взагалі. Збільшилася частка респондентів із середнім рівнем підтримувальної атмосфери, а позитивний рівень залишився стабільним. Отже, тренінг вплинув не лише на індивідуальні комунікативні характеристики, а й на загальний емоційний фон взаємин у колективі.</w:t>
      </w:r>
    </w:p>
    <w:p w14:paraId="10ED7B7D"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підтвердження достовірності отриманих змін було проведено статистичну перевірку за допомогою t-критерію Стьюдента для залежних вибірок. В усіх методиках отримані значення t значно перевищують критичні при рівні значущості </w:t>
      </w:r>
      <w:r>
        <w:rPr>
          <w:rFonts w:ascii="Times New Roman" w:hAnsi="Times New Roman" w:cs="Times New Roman"/>
          <w:b/>
          <w:bCs/>
          <w:sz w:val="28"/>
          <w:szCs w:val="28"/>
        </w:rPr>
        <w:t>p ≤ 0,05</w:t>
      </w:r>
      <w:r>
        <w:rPr>
          <w:rFonts w:ascii="Times New Roman" w:hAnsi="Times New Roman" w:cs="Times New Roman"/>
          <w:sz w:val="28"/>
          <w:szCs w:val="28"/>
        </w:rPr>
        <w:t xml:space="preserve">, а подекуди – </w:t>
      </w:r>
      <w:r>
        <w:rPr>
          <w:rFonts w:ascii="Times New Roman" w:hAnsi="Times New Roman" w:cs="Times New Roman"/>
          <w:b/>
          <w:bCs/>
          <w:sz w:val="28"/>
          <w:szCs w:val="28"/>
        </w:rPr>
        <w:t>p ≤ 0,001</w:t>
      </w:r>
      <w:r>
        <w:rPr>
          <w:rFonts w:ascii="Times New Roman" w:hAnsi="Times New Roman" w:cs="Times New Roman"/>
          <w:sz w:val="28"/>
          <w:szCs w:val="28"/>
        </w:rPr>
        <w:t>, що підтверджує статистичну значущість різниць між показниками до та після тренінгу.</w:t>
      </w:r>
    </w:p>
    <w:p w14:paraId="01A72E99" w14:textId="77777777" w:rsidR="00B5539C"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результати дослідження переконливо свідчать, що впроваджена тренінгова програма є ефективним засобом розвитку комунікативної компетентності працівників, підвищення конструктивності міжособистісних взаємодій та покращення соціально-психологічного клімату всередині колективу. Практичне значення отриманих результатів полягає в можливості рекомендувати програму для подальшого застосування в організації, а також адаптації її для інших трудових колективів, які потребують удосконалення комунікативної культури та профілактики конфліктності.</w:t>
      </w:r>
    </w:p>
    <w:p w14:paraId="05B3624D" w14:textId="77777777" w:rsidR="00B5539C" w:rsidRDefault="00000000">
      <w:pPr>
        <w:rPr>
          <w:rFonts w:ascii="Times New Roman" w:hAnsi="Times New Roman" w:cs="Times New Roman"/>
          <w:sz w:val="28"/>
          <w:szCs w:val="28"/>
        </w:rPr>
      </w:pPr>
      <w:r>
        <w:br w:type="page"/>
      </w:r>
    </w:p>
    <w:sectPr w:rsidR="00B5539C">
      <w:headerReference w:type="default" r:id="rId57"/>
      <w:pgSz w:w="11906" w:h="16838"/>
      <w:pgMar w:top="1417" w:right="1417" w:bottom="1417" w:left="1417"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9A70" w14:textId="77777777" w:rsidR="00EC78F1" w:rsidRDefault="00EC78F1">
      <w:pPr>
        <w:spacing w:after="0" w:line="240" w:lineRule="auto"/>
      </w:pPr>
      <w:r>
        <w:separator/>
      </w:r>
    </w:p>
  </w:endnote>
  <w:endnote w:type="continuationSeparator" w:id="0">
    <w:p w14:paraId="59F33866" w14:textId="77777777" w:rsidR="00EC78F1" w:rsidRDefault="00EC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AB86D" w14:textId="77777777" w:rsidR="00EC78F1" w:rsidRDefault="00EC78F1">
      <w:pPr>
        <w:spacing w:after="0" w:line="240" w:lineRule="auto"/>
      </w:pPr>
      <w:r>
        <w:separator/>
      </w:r>
    </w:p>
  </w:footnote>
  <w:footnote w:type="continuationSeparator" w:id="0">
    <w:p w14:paraId="3C20B27B" w14:textId="77777777" w:rsidR="00EC78F1" w:rsidRDefault="00EC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902405"/>
      <w:docPartObj>
        <w:docPartGallery w:val="Page Numbers (Top of Page)"/>
        <w:docPartUnique/>
      </w:docPartObj>
    </w:sdtPr>
    <w:sdtContent>
      <w:p w14:paraId="3FB7BA9A" w14:textId="77777777" w:rsidR="00B5539C" w:rsidRDefault="00000000">
        <w:pPr>
          <w:pStyle w:val="ad"/>
          <w:jc w:val="right"/>
        </w:pPr>
        <w:r>
          <w:fldChar w:fldCharType="begin"/>
        </w:r>
        <w:r>
          <w:instrText xml:space="preserve"> PAGE </w:instrText>
        </w:r>
        <w:r>
          <w:fldChar w:fldCharType="separate"/>
        </w:r>
        <w:r>
          <w:t>97</w:t>
        </w:r>
        <w:r>
          <w:fldChar w:fldCharType="end"/>
        </w:r>
      </w:p>
      <w:p w14:paraId="067E7C1E" w14:textId="77777777" w:rsidR="00B5539C" w:rsidRDefault="00000000">
        <w:pPr>
          <w:pStyle w:val="ad"/>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B01"/>
    <w:multiLevelType w:val="multilevel"/>
    <w:tmpl w:val="9F7847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9704A3C"/>
    <w:multiLevelType w:val="multilevel"/>
    <w:tmpl w:val="63C4CD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687A0A"/>
    <w:multiLevelType w:val="multilevel"/>
    <w:tmpl w:val="3A02BD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82A2F66"/>
    <w:multiLevelType w:val="multilevel"/>
    <w:tmpl w:val="0D0007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C88379D"/>
    <w:multiLevelType w:val="multilevel"/>
    <w:tmpl w:val="8236E80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DBD04BC"/>
    <w:multiLevelType w:val="multilevel"/>
    <w:tmpl w:val="86BC4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F035DB5"/>
    <w:multiLevelType w:val="multilevel"/>
    <w:tmpl w:val="68D4F4E4"/>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89271D"/>
    <w:multiLevelType w:val="multilevel"/>
    <w:tmpl w:val="898E9C4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eastAsiaTheme="minorHAnsi"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3A0744B"/>
    <w:multiLevelType w:val="multilevel"/>
    <w:tmpl w:val="4E78A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AF37695"/>
    <w:multiLevelType w:val="multilevel"/>
    <w:tmpl w:val="FFF890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A228B2"/>
    <w:multiLevelType w:val="multilevel"/>
    <w:tmpl w:val="F56CE2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5BB1103"/>
    <w:multiLevelType w:val="multilevel"/>
    <w:tmpl w:val="9DB6C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E2775E"/>
    <w:multiLevelType w:val="multilevel"/>
    <w:tmpl w:val="3B907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DC71711"/>
    <w:multiLevelType w:val="multilevel"/>
    <w:tmpl w:val="5110298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F5360B0"/>
    <w:multiLevelType w:val="multilevel"/>
    <w:tmpl w:val="192E76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2247AF8"/>
    <w:multiLevelType w:val="multilevel"/>
    <w:tmpl w:val="8F38CB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4254F3B"/>
    <w:multiLevelType w:val="multilevel"/>
    <w:tmpl w:val="8550D5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550E3128"/>
    <w:multiLevelType w:val="multilevel"/>
    <w:tmpl w:val="EAC2C7D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5B587B29"/>
    <w:multiLevelType w:val="multilevel"/>
    <w:tmpl w:val="5EC05A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5D7F1A15"/>
    <w:multiLevelType w:val="multilevel"/>
    <w:tmpl w:val="890ABD38"/>
    <w:lvl w:ilvl="0">
      <w:start w:val="1"/>
      <w:numFmt w:val="decimal"/>
      <w:lvlText w:val="%1."/>
      <w:lvlJc w:val="left"/>
      <w:pPr>
        <w:tabs>
          <w:tab w:val="num" w:pos="720"/>
        </w:tabs>
        <w:ind w:left="720" w:hanging="360"/>
      </w:pPr>
      <w:rPr>
        <w:sz w:val="28"/>
        <w:szCs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DDF0865"/>
    <w:multiLevelType w:val="multilevel"/>
    <w:tmpl w:val="5936BF28"/>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0"/>
        </w:tabs>
        <w:ind w:left="72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5E9F4224"/>
    <w:multiLevelType w:val="multilevel"/>
    <w:tmpl w:val="61EAC3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3877BB6"/>
    <w:multiLevelType w:val="multilevel"/>
    <w:tmpl w:val="9EF21886"/>
    <w:lvl w:ilvl="0">
      <w:start w:val="1"/>
      <w:numFmt w:val="decimal"/>
      <w:lvlText w:val="%1."/>
      <w:lvlJc w:val="left"/>
      <w:pPr>
        <w:tabs>
          <w:tab w:val="num" w:pos="720"/>
        </w:tabs>
        <w:ind w:left="720" w:hanging="360"/>
      </w:pPr>
      <w:rPr>
        <w:sz w:val="28"/>
        <w:szCs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64EC0E53"/>
    <w:multiLevelType w:val="multilevel"/>
    <w:tmpl w:val="818C69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65EB2EE7"/>
    <w:multiLevelType w:val="multilevel"/>
    <w:tmpl w:val="347CF1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6D6913F6"/>
    <w:multiLevelType w:val="multilevel"/>
    <w:tmpl w:val="106A1D8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4DA2FFE"/>
    <w:multiLevelType w:val="multilevel"/>
    <w:tmpl w:val="C9B849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77F9627F"/>
    <w:multiLevelType w:val="multilevel"/>
    <w:tmpl w:val="F93AC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7CAD4B7A"/>
    <w:multiLevelType w:val="multilevel"/>
    <w:tmpl w:val="B14410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725102131">
    <w:abstractNumId w:val="5"/>
  </w:num>
  <w:num w:numId="2" w16cid:durableId="1459448521">
    <w:abstractNumId w:val="11"/>
  </w:num>
  <w:num w:numId="3" w16cid:durableId="639774508">
    <w:abstractNumId w:val="14"/>
  </w:num>
  <w:num w:numId="4" w16cid:durableId="2137332933">
    <w:abstractNumId w:val="7"/>
  </w:num>
  <w:num w:numId="5" w16cid:durableId="1667242032">
    <w:abstractNumId w:val="8"/>
  </w:num>
  <w:num w:numId="6" w16cid:durableId="1441803220">
    <w:abstractNumId w:val="6"/>
  </w:num>
  <w:num w:numId="7" w16cid:durableId="707683232">
    <w:abstractNumId w:val="16"/>
  </w:num>
  <w:num w:numId="8" w16cid:durableId="1631394857">
    <w:abstractNumId w:val="27"/>
  </w:num>
  <w:num w:numId="9" w16cid:durableId="267861094">
    <w:abstractNumId w:val="19"/>
  </w:num>
  <w:num w:numId="10" w16cid:durableId="891766156">
    <w:abstractNumId w:val="20"/>
  </w:num>
  <w:num w:numId="11" w16cid:durableId="1766614095">
    <w:abstractNumId w:val="23"/>
  </w:num>
  <w:num w:numId="12" w16cid:durableId="1239361371">
    <w:abstractNumId w:val="22"/>
  </w:num>
  <w:num w:numId="13" w16cid:durableId="340090695">
    <w:abstractNumId w:val="10"/>
  </w:num>
  <w:num w:numId="14" w16cid:durableId="1617637905">
    <w:abstractNumId w:val="12"/>
  </w:num>
  <w:num w:numId="15" w16cid:durableId="337734441">
    <w:abstractNumId w:val="28"/>
  </w:num>
  <w:num w:numId="16" w16cid:durableId="421680047">
    <w:abstractNumId w:val="25"/>
  </w:num>
  <w:num w:numId="17" w16cid:durableId="1560508665">
    <w:abstractNumId w:val="1"/>
  </w:num>
  <w:num w:numId="18" w16cid:durableId="947546066">
    <w:abstractNumId w:val="26"/>
  </w:num>
  <w:num w:numId="19" w16cid:durableId="351302680">
    <w:abstractNumId w:val="3"/>
  </w:num>
  <w:num w:numId="20" w16cid:durableId="114914479">
    <w:abstractNumId w:val="13"/>
  </w:num>
  <w:num w:numId="21" w16cid:durableId="6295479">
    <w:abstractNumId w:val="4"/>
  </w:num>
  <w:num w:numId="22" w16cid:durableId="919218288">
    <w:abstractNumId w:val="24"/>
  </w:num>
  <w:num w:numId="23" w16cid:durableId="687222175">
    <w:abstractNumId w:val="17"/>
  </w:num>
  <w:num w:numId="24" w16cid:durableId="1936397211">
    <w:abstractNumId w:val="9"/>
  </w:num>
  <w:num w:numId="25" w16cid:durableId="461658995">
    <w:abstractNumId w:val="18"/>
  </w:num>
  <w:num w:numId="26" w16cid:durableId="61561415">
    <w:abstractNumId w:val="15"/>
  </w:num>
  <w:num w:numId="27" w16cid:durableId="280504591">
    <w:abstractNumId w:val="2"/>
  </w:num>
  <w:num w:numId="28" w16cid:durableId="1298730268">
    <w:abstractNumId w:val="0"/>
  </w:num>
  <w:num w:numId="29" w16cid:durableId="11438122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9C"/>
    <w:rsid w:val="00335AC8"/>
    <w:rsid w:val="004221B3"/>
    <w:rsid w:val="00B5539C"/>
    <w:rsid w:val="00CD4E8B"/>
    <w:rsid w:val="00EB40F7"/>
    <w:rsid w:val="00EC78F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E417"/>
  <w15:docId w15:val="{8E8AD7D9-2FCC-4E64-8EC6-0F283CCC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5BF"/>
    <w:pPr>
      <w:spacing w:after="160" w:line="276" w:lineRule="auto"/>
    </w:pPr>
    <w:rPr>
      <w:lang w:val="uk-UA"/>
    </w:rPr>
  </w:style>
  <w:style w:type="paragraph" w:styleId="1">
    <w:name w:val="heading 1"/>
    <w:basedOn w:val="a"/>
    <w:next w:val="a"/>
    <w:link w:val="10"/>
    <w:uiPriority w:val="9"/>
    <w:qFormat/>
    <w:rsid w:val="00494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94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94DA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94DA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94D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94D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4D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4D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4D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94DA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494DA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sid w:val="00494DA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494DAF"/>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494DAF"/>
    <w:rPr>
      <w:rFonts w:eastAsiaTheme="majorEastAsia" w:cstheme="majorBidi"/>
      <w:color w:val="0F4761" w:themeColor="accent1" w:themeShade="BF"/>
    </w:rPr>
  </w:style>
  <w:style w:type="character" w:customStyle="1" w:styleId="60">
    <w:name w:val="Заголовок 6 Знак"/>
    <w:basedOn w:val="a0"/>
    <w:link w:val="6"/>
    <w:uiPriority w:val="9"/>
    <w:semiHidden/>
    <w:qFormat/>
    <w:rsid w:val="00494DAF"/>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494DAF"/>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494DAF"/>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494DAF"/>
    <w:rPr>
      <w:rFonts w:eastAsiaTheme="majorEastAsia" w:cstheme="majorBidi"/>
      <w:color w:val="272727" w:themeColor="text1" w:themeTint="D8"/>
    </w:rPr>
  </w:style>
  <w:style w:type="character" w:customStyle="1" w:styleId="a3">
    <w:name w:val="Заголовок Знак"/>
    <w:basedOn w:val="a0"/>
    <w:link w:val="a4"/>
    <w:uiPriority w:val="10"/>
    <w:qFormat/>
    <w:rsid w:val="00494DAF"/>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494DAF"/>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494DAF"/>
    <w:rPr>
      <w:i/>
      <w:iCs/>
      <w:color w:val="404040" w:themeColor="text1" w:themeTint="BF"/>
    </w:rPr>
  </w:style>
  <w:style w:type="character" w:styleId="a7">
    <w:name w:val="Intense Emphasis"/>
    <w:basedOn w:val="a0"/>
    <w:uiPriority w:val="21"/>
    <w:qFormat/>
    <w:rsid w:val="00494DAF"/>
    <w:rPr>
      <w:i/>
      <w:iCs/>
      <w:color w:val="0F4761" w:themeColor="accent1" w:themeShade="BF"/>
    </w:rPr>
  </w:style>
  <w:style w:type="character" w:customStyle="1" w:styleId="a8">
    <w:name w:val="Выделенная цитата Знак"/>
    <w:basedOn w:val="a0"/>
    <w:link w:val="a9"/>
    <w:uiPriority w:val="30"/>
    <w:qFormat/>
    <w:rsid w:val="00494DAF"/>
    <w:rPr>
      <w:i/>
      <w:iCs/>
      <w:color w:val="0F4761" w:themeColor="accent1" w:themeShade="BF"/>
    </w:rPr>
  </w:style>
  <w:style w:type="character" w:styleId="aa">
    <w:name w:val="Intense Reference"/>
    <w:basedOn w:val="a0"/>
    <w:uiPriority w:val="32"/>
    <w:qFormat/>
    <w:rsid w:val="00494DAF"/>
    <w:rPr>
      <w:b/>
      <w:bCs/>
      <w:smallCaps/>
      <w:color w:val="0F4761" w:themeColor="accent1" w:themeShade="BF"/>
      <w:spacing w:val="5"/>
    </w:rPr>
  </w:style>
  <w:style w:type="character" w:customStyle="1" w:styleId="-">
    <w:name w:val="Интернет-ссылка"/>
    <w:basedOn w:val="a0"/>
    <w:uiPriority w:val="99"/>
    <w:unhideWhenUsed/>
    <w:rsid w:val="006C4673"/>
    <w:rPr>
      <w:color w:val="467886" w:themeColor="hyperlink"/>
      <w:u w:val="single"/>
    </w:rPr>
  </w:style>
  <w:style w:type="character" w:styleId="ab">
    <w:name w:val="Unresolved Mention"/>
    <w:basedOn w:val="a0"/>
    <w:uiPriority w:val="99"/>
    <w:semiHidden/>
    <w:unhideWhenUsed/>
    <w:qFormat/>
    <w:rsid w:val="006C4673"/>
    <w:rPr>
      <w:color w:val="605E5C"/>
      <w:shd w:val="clear" w:color="auto" w:fill="E1DFDD"/>
    </w:rPr>
  </w:style>
  <w:style w:type="character" w:customStyle="1" w:styleId="ac">
    <w:name w:val="Верхний колонтитул Знак"/>
    <w:basedOn w:val="a0"/>
    <w:link w:val="ad"/>
    <w:uiPriority w:val="99"/>
    <w:qFormat/>
    <w:rsid w:val="00F716AF"/>
    <w:rPr>
      <w:lang w:val="uk-UA"/>
    </w:rPr>
  </w:style>
  <w:style w:type="character" w:customStyle="1" w:styleId="ae">
    <w:name w:val="Нижний колонтитул Знак"/>
    <w:basedOn w:val="a0"/>
    <w:link w:val="af"/>
    <w:uiPriority w:val="99"/>
    <w:qFormat/>
    <w:rsid w:val="00F716AF"/>
    <w:rPr>
      <w:lang w:val="uk-UA"/>
    </w:rPr>
  </w:style>
  <w:style w:type="paragraph" w:styleId="a4">
    <w:name w:val="Title"/>
    <w:basedOn w:val="a"/>
    <w:next w:val="af0"/>
    <w:link w:val="a3"/>
    <w:uiPriority w:val="10"/>
    <w:qFormat/>
    <w:rsid w:val="00494DAF"/>
    <w:pPr>
      <w:spacing w:after="80" w:line="240" w:lineRule="auto"/>
      <w:contextualSpacing/>
    </w:pPr>
    <w:rPr>
      <w:rFonts w:asciiTheme="majorHAnsi" w:eastAsiaTheme="majorEastAsia" w:hAnsiTheme="majorHAnsi" w:cstheme="majorBidi"/>
      <w:spacing w:val="-10"/>
      <w:sz w:val="56"/>
      <w:szCs w:val="56"/>
    </w:rPr>
  </w:style>
  <w:style w:type="paragraph" w:styleId="af0">
    <w:name w:val="Body Text"/>
    <w:basedOn w:val="a"/>
    <w:pPr>
      <w:spacing w:after="140"/>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rPr>
  </w:style>
  <w:style w:type="paragraph" w:styleId="af3">
    <w:name w:val="index heading"/>
    <w:basedOn w:val="a"/>
    <w:qFormat/>
    <w:pPr>
      <w:suppressLineNumbers/>
    </w:pPr>
    <w:rPr>
      <w:rFonts w:cs="Arial"/>
    </w:rPr>
  </w:style>
  <w:style w:type="paragraph" w:styleId="a6">
    <w:name w:val="Subtitle"/>
    <w:basedOn w:val="a"/>
    <w:next w:val="a"/>
    <w:link w:val="a5"/>
    <w:uiPriority w:val="11"/>
    <w:qFormat/>
    <w:rsid w:val="00494DAF"/>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494DAF"/>
    <w:pPr>
      <w:spacing w:before="160"/>
      <w:jc w:val="center"/>
    </w:pPr>
    <w:rPr>
      <w:i/>
      <w:iCs/>
      <w:color w:val="404040" w:themeColor="text1" w:themeTint="BF"/>
    </w:rPr>
  </w:style>
  <w:style w:type="paragraph" w:styleId="af4">
    <w:name w:val="List Paragraph"/>
    <w:basedOn w:val="a"/>
    <w:uiPriority w:val="34"/>
    <w:qFormat/>
    <w:rsid w:val="00494DAF"/>
    <w:pPr>
      <w:ind w:left="720"/>
      <w:contextualSpacing/>
    </w:pPr>
  </w:style>
  <w:style w:type="paragraph" w:styleId="a9">
    <w:name w:val="Intense Quote"/>
    <w:basedOn w:val="a"/>
    <w:next w:val="a"/>
    <w:link w:val="a8"/>
    <w:uiPriority w:val="30"/>
    <w:qFormat/>
    <w:rsid w:val="00494DAF"/>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af5">
    <w:name w:val="Normal (Web)"/>
    <w:basedOn w:val="a"/>
    <w:uiPriority w:val="99"/>
    <w:semiHidden/>
    <w:unhideWhenUsed/>
    <w:qFormat/>
    <w:rsid w:val="00E20CCA"/>
    <w:rPr>
      <w:rFonts w:ascii="Times New Roman" w:hAnsi="Times New Roman" w:cs="Times New Roman"/>
    </w:rPr>
  </w:style>
  <w:style w:type="paragraph" w:customStyle="1" w:styleId="af6">
    <w:name w:val="Колонтитул"/>
    <w:basedOn w:val="a"/>
    <w:qFormat/>
  </w:style>
  <w:style w:type="paragraph" w:styleId="ad">
    <w:name w:val="header"/>
    <w:basedOn w:val="a"/>
    <w:link w:val="ac"/>
    <w:uiPriority w:val="99"/>
    <w:unhideWhenUsed/>
    <w:rsid w:val="00F716AF"/>
    <w:pPr>
      <w:tabs>
        <w:tab w:val="center" w:pos="4536"/>
        <w:tab w:val="right" w:pos="9072"/>
      </w:tabs>
      <w:spacing w:after="0" w:line="240" w:lineRule="auto"/>
    </w:pPr>
  </w:style>
  <w:style w:type="paragraph" w:styleId="af">
    <w:name w:val="footer"/>
    <w:basedOn w:val="a"/>
    <w:link w:val="ae"/>
    <w:uiPriority w:val="99"/>
    <w:unhideWhenUsed/>
    <w:rsid w:val="00F716AF"/>
    <w:pPr>
      <w:tabs>
        <w:tab w:val="center" w:pos="4536"/>
        <w:tab w:val="right" w:pos="9072"/>
      </w:tabs>
      <w:spacing w:after="0" w:line="240" w:lineRule="auto"/>
    </w:pPr>
  </w:style>
  <w:style w:type="table" w:styleId="af7">
    <w:name w:val="Table Grid"/>
    <w:basedOn w:val="a1"/>
    <w:uiPriority w:val="39"/>
    <w:rsid w:val="00362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chart" Target="charts/chart1.xml"/><Relationship Id="rId50" Type="http://schemas.openxmlformats.org/officeDocument/2006/relationships/chart" Target="charts/chart4.xml"/><Relationship Id="rId55" Type="http://schemas.openxmlformats.org/officeDocument/2006/relationships/chart" Target="charts/chart9.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chart" Target="charts/chart7.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10.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chart" Target="charts/chart2.xml"/><Relationship Id="rId56" Type="http://schemas.openxmlformats.org/officeDocument/2006/relationships/chart" Target="charts/chart10.xml"/><Relationship Id="rId8" Type="http://schemas.openxmlformats.org/officeDocument/2006/relationships/image" Target="media/image2.png"/><Relationship Id="rId51" Type="http://schemas.openxmlformats.org/officeDocument/2006/relationships/chart" Target="charts/chart5.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chart" Target="charts/chart3.xml"/><Relationship Id="rId57" Type="http://schemas.openxmlformats.org/officeDocument/2006/relationships/header" Target="header1.xml"/><Relationship Id="rId10" Type="http://schemas.openxmlformats.org/officeDocument/2006/relationships/image" Target="media/image210.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title>
      <c:tx>
        <c:rich>
          <a:bodyPr rot="0"/>
          <a:lstStyle/>
          <a:p>
            <a:pPr>
              <a:defRPr sz="1679" b="1" strike="noStrike" spc="-1">
                <a:solidFill>
                  <a:srgbClr val="000000"/>
                </a:solidFill>
                <a:latin typeface="Times New Roman"/>
              </a:defRPr>
            </a:pPr>
            <a:r>
              <a:rPr sz="1679" b="1" strike="noStrike" spc="-1">
                <a:solidFill>
                  <a:srgbClr val="000000"/>
                </a:solidFill>
                <a:latin typeface="Times New Roman"/>
              </a:rPr>
              <a:t>Гендерне розподілення</a:t>
            </a:r>
          </a:p>
        </c:rich>
      </c:tx>
      <c:overlay val="0"/>
      <c:spPr>
        <a:noFill/>
        <a:ln w="0">
          <a:noFill/>
        </a:ln>
      </c:spPr>
    </c:title>
    <c:autoTitleDeleted val="0"/>
    <c:plotArea>
      <c:layout/>
      <c:pieChart>
        <c:varyColors val="1"/>
        <c:ser>
          <c:idx val="0"/>
          <c:order val="0"/>
          <c:tx>
            <c:strRef>
              <c:f>label 0</c:f>
              <c:strCache>
                <c:ptCount val="1"/>
                <c:pt idx="0">
                  <c:v>Гендерне розподілення</c:v>
                </c:pt>
              </c:strCache>
            </c:strRef>
          </c:tx>
          <c:spPr>
            <a:solidFill>
              <a:srgbClr val="156082"/>
            </a:solidFill>
            <a:ln w="0">
              <a:noFill/>
            </a:ln>
          </c:spPr>
          <c:dPt>
            <c:idx val="0"/>
            <c:bubble3D val="0"/>
            <c:spPr>
              <a:gradFill>
                <a:gsLst>
                  <a:gs pos="0">
                    <a:srgbClr val="4EA72E"/>
                  </a:gs>
                  <a:gs pos="100000">
                    <a:srgbClr val="8ED973"/>
                  </a:gs>
                </a:gsLst>
                <a:lin ang="5400000"/>
              </a:gradFill>
              <a:ln w="19080">
                <a:solidFill>
                  <a:srgbClr val="FFFFFF"/>
                </a:solidFill>
                <a:round/>
              </a:ln>
            </c:spPr>
            <c:extLst>
              <c:ext xmlns:c16="http://schemas.microsoft.com/office/drawing/2014/chart" uri="{C3380CC4-5D6E-409C-BE32-E72D297353CC}">
                <c16:uniqueId val="{00000001-86E2-4329-9D68-ADA97D23131D}"/>
              </c:ext>
            </c:extLst>
          </c:dPt>
          <c:dPt>
            <c:idx val="1"/>
            <c:bubble3D val="0"/>
            <c:spPr>
              <a:gradFill>
                <a:gsLst>
                  <a:gs pos="0">
                    <a:srgbClr val="A02B93"/>
                  </a:gs>
                  <a:gs pos="100000">
                    <a:srgbClr val="D86ECC"/>
                  </a:gs>
                </a:gsLst>
                <a:lin ang="5400000"/>
              </a:gradFill>
              <a:ln w="19080">
                <a:solidFill>
                  <a:srgbClr val="FFFFFF"/>
                </a:solidFill>
                <a:round/>
              </a:ln>
            </c:spPr>
            <c:extLst>
              <c:ext xmlns:c16="http://schemas.microsoft.com/office/drawing/2014/chart" uri="{C3380CC4-5D6E-409C-BE32-E72D297353CC}">
                <c16:uniqueId val="{00000003-86E2-4329-9D68-ADA97D23131D}"/>
              </c:ext>
            </c:extLst>
          </c:dPt>
          <c:dLbls>
            <c:dLbl>
              <c:idx val="0"/>
              <c:numFmt formatCode="0%" sourceLinked="0"/>
              <c:spPr/>
              <c:txPr>
                <a:bodyPr wrap="square"/>
                <a:lstStyle/>
                <a:p>
                  <a:pPr>
                    <a:defRPr sz="1400" b="0" strike="noStrike" spc="-1">
                      <a:solidFill>
                        <a:srgbClr val="000000"/>
                      </a:solidFill>
                      <a:latin typeface="Times New Roman"/>
                    </a:defRPr>
                  </a:pPr>
                  <a:endParaRPr lang="ru-UA"/>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86E2-4329-9D68-ADA97D23131D}"/>
                </c:ext>
              </c:extLst>
            </c:dLbl>
            <c:dLbl>
              <c:idx val="1"/>
              <c:numFmt formatCode="0%" sourceLinked="0"/>
              <c:spPr/>
              <c:txPr>
                <a:bodyPr wrap="square"/>
                <a:lstStyle/>
                <a:p>
                  <a:pPr>
                    <a:defRPr sz="1400" b="0" strike="noStrike" spc="-1">
                      <a:solidFill>
                        <a:srgbClr val="000000"/>
                      </a:solidFill>
                      <a:latin typeface="Times New Roman"/>
                    </a:defRPr>
                  </a:pPr>
                  <a:endParaRPr lang="ru-UA"/>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86E2-4329-9D68-ADA97D23131D}"/>
                </c:ext>
              </c:extLst>
            </c:dLbl>
            <c:numFmt formatCode="0%" sourceLinked="0"/>
            <c:spPr>
              <a:noFill/>
              <a:ln>
                <a:noFill/>
              </a:ln>
              <a:effectLst/>
            </c:spPr>
            <c:txPr>
              <a:bodyPr wrap="square"/>
              <a:lstStyle/>
              <a:p>
                <a:pPr>
                  <a:defRPr sz="1400" b="0" strike="noStrike" spc="-1">
                    <a:solidFill>
                      <a:srgbClr val="000000"/>
                    </a:solidFill>
                    <a:latin typeface="Times New Roman"/>
                  </a:defRPr>
                </a:pPr>
                <a:endParaRPr lang="ru-UA"/>
              </a:p>
            </c:txPr>
            <c:dLblPos val="bestFit"/>
            <c:showLegendKey val="0"/>
            <c:showVal val="1"/>
            <c:showCatName val="0"/>
            <c:showSerName val="0"/>
            <c:showPercent val="0"/>
            <c:showBubbleSize val="1"/>
            <c:separator>; </c:separator>
            <c:showLeaderLines val="1"/>
            <c:extLst>
              <c:ext xmlns:c15="http://schemas.microsoft.com/office/drawing/2012/chart" uri="{CE6537A1-D6FC-4f65-9D91-7224C49458BB}"/>
            </c:extLst>
          </c:dLbls>
          <c:cat>
            <c:strRef>
              <c:f>categories</c:f>
              <c:strCache>
                <c:ptCount val="2"/>
                <c:pt idx="0">
                  <c:v>Жінки</c:v>
                </c:pt>
                <c:pt idx="1">
                  <c:v>Чоловіки</c:v>
                </c:pt>
              </c:strCache>
            </c:strRef>
          </c:cat>
          <c:val>
            <c:numRef>
              <c:f>0</c:f>
              <c:numCache>
                <c:formatCode>General</c:formatCode>
                <c:ptCount val="2"/>
                <c:pt idx="0">
                  <c:v>0.53</c:v>
                </c:pt>
                <c:pt idx="1">
                  <c:v>0.47</c:v>
                </c:pt>
              </c:numCache>
            </c:numRef>
          </c:val>
          <c:extLst>
            <c:ext xmlns:c16="http://schemas.microsoft.com/office/drawing/2014/chart" uri="{C3380CC4-5D6E-409C-BE32-E72D297353CC}">
              <c16:uniqueId val="{00000004-86E2-4329-9D68-ADA97D23131D}"/>
            </c:ext>
          </c:extLst>
        </c:ser>
        <c:dLbls>
          <c:showLegendKey val="0"/>
          <c:showVal val="0"/>
          <c:showCatName val="0"/>
          <c:showSerName val="0"/>
          <c:showPercent val="0"/>
          <c:showBubbleSize val="0"/>
          <c:showLeaderLines val="1"/>
        </c:dLbls>
        <c:firstSliceAng val="0"/>
      </c:pieChart>
      <c:spPr>
        <a:noFill/>
        <a:ln w="0">
          <a:noFill/>
        </a:ln>
      </c:spPr>
    </c:plotArea>
    <c:legend>
      <c:legendPos val="r"/>
      <c:overlay val="0"/>
      <c:spPr>
        <a:solidFill>
          <a:srgbClr val="FFFFFF">
            <a:alpha val="50000"/>
          </a:srgbClr>
        </a:solidFill>
        <a:ln w="0">
          <a:noFill/>
        </a:ln>
      </c:spPr>
      <c:txPr>
        <a:bodyPr/>
        <a:lstStyle/>
        <a:p>
          <a:pPr>
            <a:defRPr sz="1400" b="0" strike="noStrike" spc="-1">
              <a:solidFill>
                <a:srgbClr val="000000"/>
              </a:solidFill>
              <a:latin typeface="Times New Roman"/>
            </a:defRPr>
          </a:pPr>
          <a:endParaRPr lang="ru-UA"/>
        </a:p>
      </c:txPr>
    </c:legend>
    <c:plotVisOnly val="1"/>
    <c:dispBlanksAs val="gap"/>
    <c:showDLblsOverMax val="1"/>
  </c:chart>
  <c:spPr>
    <a:pattFill prst="ltDnDiag">
      <a:fgClr>
        <a:srgbClr val="FFFFFF"/>
      </a:fgClr>
      <a:bgClr>
        <a:srgbClr val="E6E6E6"/>
      </a:bgClr>
    </a:pattFill>
    <a:ln w="9360">
      <a:solidFill>
        <a:srgbClr val="D9D9D9"/>
      </a:solidFill>
      <a:round/>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Позитивна</c:v>
                </c:pt>
              </c:strCache>
            </c:strRef>
          </c:tx>
          <c:spPr>
            <a:solidFill>
              <a:srgbClr val="156082"/>
            </a:solidFill>
            <a:ln w="0">
              <a:noFill/>
            </a:ln>
          </c:spPr>
          <c:invertIfNegative val="0"/>
          <c:dLbls>
            <c:numFmt formatCode="0%" sourceLinked="0"/>
            <c:spPr>
              <a:noFill/>
              <a:ln>
                <a:noFill/>
              </a:ln>
              <a:effectLst/>
            </c:spPr>
            <c:txPr>
              <a:bodyPr wrap="square"/>
              <a:lstStyle/>
              <a:p>
                <a:pPr>
                  <a:defRPr sz="900" b="0" strike="noStrike" spc="-1">
                    <a:solidFill>
                      <a:srgbClr val="404040"/>
                    </a:solidFill>
                    <a:latin typeface="Aptos"/>
                  </a:defRPr>
                </a:pPr>
                <a:endParaRPr lang="ru-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До тренінгу</c:v>
                </c:pt>
                <c:pt idx="1">
                  <c:v>Після тренінгу</c:v>
                </c:pt>
              </c:strCache>
            </c:strRef>
          </c:cat>
          <c:val>
            <c:numRef>
              <c:f>0</c:f>
              <c:numCache>
                <c:formatCode>General</c:formatCode>
                <c:ptCount val="2"/>
                <c:pt idx="0">
                  <c:v>0.1</c:v>
                </c:pt>
                <c:pt idx="1">
                  <c:v>0.1</c:v>
                </c:pt>
              </c:numCache>
            </c:numRef>
          </c:val>
          <c:extLst>
            <c:ext xmlns:c16="http://schemas.microsoft.com/office/drawing/2014/chart" uri="{C3380CC4-5D6E-409C-BE32-E72D297353CC}">
              <c16:uniqueId val="{00000000-9914-48B1-91DC-1F780FB9975F}"/>
            </c:ext>
          </c:extLst>
        </c:ser>
        <c:ser>
          <c:idx val="1"/>
          <c:order val="1"/>
          <c:tx>
            <c:strRef>
              <c:f>label 1</c:f>
              <c:strCache>
                <c:ptCount val="1"/>
                <c:pt idx="0">
                  <c:v>Середня </c:v>
                </c:pt>
              </c:strCache>
            </c:strRef>
          </c:tx>
          <c:spPr>
            <a:solidFill>
              <a:srgbClr val="84E291"/>
            </a:solidFill>
            <a:ln w="0">
              <a:noFill/>
            </a:ln>
          </c:spPr>
          <c:invertIfNegative val="0"/>
          <c:dLbls>
            <c:numFmt formatCode="0%" sourceLinked="0"/>
            <c:spPr>
              <a:noFill/>
              <a:ln>
                <a:noFill/>
              </a:ln>
              <a:effectLst/>
            </c:spPr>
            <c:txPr>
              <a:bodyPr wrap="square"/>
              <a:lstStyle/>
              <a:p>
                <a:pPr>
                  <a:defRPr sz="900" b="0" strike="noStrike" spc="-1">
                    <a:solidFill>
                      <a:srgbClr val="404040"/>
                    </a:solidFill>
                    <a:latin typeface="Aptos"/>
                  </a:defRPr>
                </a:pPr>
                <a:endParaRPr lang="ru-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До тренінгу</c:v>
                </c:pt>
                <c:pt idx="1">
                  <c:v>Після тренінгу</c:v>
                </c:pt>
              </c:strCache>
            </c:strRef>
          </c:cat>
          <c:val>
            <c:numRef>
              <c:f>1</c:f>
              <c:numCache>
                <c:formatCode>General</c:formatCode>
                <c:ptCount val="2"/>
                <c:pt idx="0">
                  <c:v>0.56999999999999995</c:v>
                </c:pt>
                <c:pt idx="1">
                  <c:v>0.8</c:v>
                </c:pt>
              </c:numCache>
            </c:numRef>
          </c:val>
          <c:extLst>
            <c:ext xmlns:c16="http://schemas.microsoft.com/office/drawing/2014/chart" uri="{C3380CC4-5D6E-409C-BE32-E72D297353CC}">
              <c16:uniqueId val="{00000001-9914-48B1-91DC-1F780FB9975F}"/>
            </c:ext>
          </c:extLst>
        </c:ser>
        <c:ser>
          <c:idx val="2"/>
          <c:order val="2"/>
          <c:tx>
            <c:strRef>
              <c:f>label 2</c:f>
              <c:strCache>
                <c:ptCount val="1"/>
                <c:pt idx="0">
                  <c:v>Негативна</c:v>
                </c:pt>
              </c:strCache>
            </c:strRef>
          </c:tx>
          <c:spPr>
            <a:solidFill>
              <a:srgbClr val="196B24"/>
            </a:solidFill>
            <a:ln w="0">
              <a:noFill/>
            </a:ln>
          </c:spPr>
          <c:invertIfNegative val="0"/>
          <c:dLbls>
            <c:numFmt formatCode="0%" sourceLinked="0"/>
            <c:spPr>
              <a:noFill/>
              <a:ln>
                <a:noFill/>
              </a:ln>
              <a:effectLst/>
            </c:spPr>
            <c:txPr>
              <a:bodyPr wrap="square"/>
              <a:lstStyle/>
              <a:p>
                <a:pPr>
                  <a:defRPr sz="900" b="0" strike="noStrike" spc="-1">
                    <a:solidFill>
                      <a:srgbClr val="404040"/>
                    </a:solidFill>
                    <a:latin typeface="Aptos"/>
                  </a:defRPr>
                </a:pPr>
                <a:endParaRPr lang="ru-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До тренінгу</c:v>
                </c:pt>
                <c:pt idx="1">
                  <c:v>Після тренінгу</c:v>
                </c:pt>
              </c:strCache>
            </c:strRef>
          </c:cat>
          <c:val>
            <c:numRef>
              <c:f>2</c:f>
              <c:numCache>
                <c:formatCode>General</c:formatCode>
                <c:ptCount val="2"/>
                <c:pt idx="0">
                  <c:v>0.33</c:v>
                </c:pt>
                <c:pt idx="1">
                  <c:v>0</c:v>
                </c:pt>
              </c:numCache>
            </c:numRef>
          </c:val>
          <c:extLst>
            <c:ext xmlns:c16="http://schemas.microsoft.com/office/drawing/2014/chart" uri="{C3380CC4-5D6E-409C-BE32-E72D297353CC}">
              <c16:uniqueId val="{00000002-9914-48B1-91DC-1F780FB9975F}"/>
            </c:ext>
          </c:extLst>
        </c:ser>
        <c:dLbls>
          <c:showLegendKey val="0"/>
          <c:showVal val="0"/>
          <c:showCatName val="0"/>
          <c:showSerName val="0"/>
          <c:showPercent val="0"/>
          <c:showBubbleSize val="0"/>
        </c:dLbls>
        <c:gapWidth val="219"/>
        <c:overlap val="-27"/>
        <c:axId val="32249865"/>
        <c:axId val="54629041"/>
      </c:barChart>
      <c:catAx>
        <c:axId val="32249865"/>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ru-UA"/>
          </a:p>
        </c:txPr>
        <c:crossAx val="54629041"/>
        <c:crosses val="autoZero"/>
        <c:auto val="1"/>
        <c:lblAlgn val="ctr"/>
        <c:lblOffset val="100"/>
        <c:noMultiLvlLbl val="0"/>
      </c:catAx>
      <c:valAx>
        <c:axId val="54629041"/>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sz="900" b="0" strike="noStrike" spc="-1">
                <a:solidFill>
                  <a:srgbClr val="595959"/>
                </a:solidFill>
                <a:latin typeface="Aptos"/>
              </a:defRPr>
            </a:pPr>
            <a:endParaRPr lang="ru-UA"/>
          </a:p>
        </c:txPr>
        <c:crossAx val="32249865"/>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ru-UA"/>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doughnutChart>
        <c:varyColors val="1"/>
        <c:ser>
          <c:idx val="0"/>
          <c:order val="0"/>
          <c:tx>
            <c:strRef>
              <c:f>label 0</c:f>
              <c:strCache>
                <c:ptCount val="1"/>
                <c:pt idx="0">
                  <c:v>Продаж</c:v>
                </c:pt>
              </c:strCache>
            </c:strRef>
          </c:tx>
          <c:spPr>
            <a:solidFill>
              <a:srgbClr val="156082"/>
            </a:solidFill>
            <a:ln w="0">
              <a:noFill/>
            </a:ln>
          </c:spPr>
          <c:dPt>
            <c:idx val="0"/>
            <c:bubble3D val="0"/>
            <c:spPr>
              <a:gradFill>
                <a:gsLst>
                  <a:gs pos="0">
                    <a:srgbClr val="F5B7A4"/>
                  </a:gs>
                  <a:gs pos="100000">
                    <a:srgbClr val="F2AB96"/>
                  </a:gs>
                </a:gsLst>
                <a:lin ang="5400000"/>
              </a:gradFill>
              <a:ln w="9360">
                <a:solidFill>
                  <a:srgbClr val="E36E30"/>
                </a:solidFill>
                <a:round/>
              </a:ln>
            </c:spPr>
            <c:extLst>
              <c:ext xmlns:c16="http://schemas.microsoft.com/office/drawing/2014/chart" uri="{C3380CC4-5D6E-409C-BE32-E72D297353CC}">
                <c16:uniqueId val="{00000001-4CBC-442A-8A89-4F9E09F73E08}"/>
              </c:ext>
            </c:extLst>
          </c:dPt>
          <c:dPt>
            <c:idx val="1"/>
            <c:bubble3D val="0"/>
            <c:spPr>
              <a:gradFill>
                <a:gsLst>
                  <a:gs pos="0">
                    <a:srgbClr val="9DCEF5"/>
                  </a:gs>
                  <a:gs pos="100000">
                    <a:srgbClr val="90C3EA"/>
                  </a:gs>
                </a:gsLst>
                <a:lin ang="5400000"/>
              </a:gradFill>
              <a:ln w="9360">
                <a:solidFill>
                  <a:srgbClr val="0E9AD0"/>
                </a:solidFill>
                <a:round/>
              </a:ln>
            </c:spPr>
            <c:extLst>
              <c:ext xmlns:c16="http://schemas.microsoft.com/office/drawing/2014/chart" uri="{C3380CC4-5D6E-409C-BE32-E72D297353CC}">
                <c16:uniqueId val="{00000003-4CBC-442A-8A89-4F9E09F73E08}"/>
              </c:ext>
            </c:extLst>
          </c:dPt>
          <c:dPt>
            <c:idx val="2"/>
            <c:bubble3D val="0"/>
            <c:spPr>
              <a:gradFill>
                <a:gsLst>
                  <a:gs pos="0">
                    <a:srgbClr val="A7D4A0"/>
                  </a:gs>
                  <a:gs pos="100000">
                    <a:srgbClr val="9BCA93"/>
                  </a:gs>
                </a:gsLst>
                <a:lin ang="5400000"/>
              </a:gradFill>
              <a:ln w="9360">
                <a:solidFill>
                  <a:srgbClr val="4CA32C"/>
                </a:solidFill>
                <a:round/>
              </a:ln>
            </c:spPr>
            <c:extLst>
              <c:ext xmlns:c16="http://schemas.microsoft.com/office/drawing/2014/chart" uri="{C3380CC4-5D6E-409C-BE32-E72D297353CC}">
                <c16:uniqueId val="{00000005-4CBC-442A-8A89-4F9E09F73E08}"/>
              </c:ext>
            </c:extLst>
          </c:dPt>
          <c:dLbls>
            <c:dLbl>
              <c:idx val="0"/>
              <c:numFmt formatCode="0%" sourceLinked="0"/>
              <c:spPr/>
              <c:txPr>
                <a:bodyPr wrap="square"/>
                <a:lstStyle/>
                <a:p>
                  <a:pPr>
                    <a:defRPr sz="1400" b="0" strike="noStrike" spc="-1">
                      <a:solidFill>
                        <a:srgbClr val="000000"/>
                      </a:solidFill>
                      <a:latin typeface="Times New Roman"/>
                    </a:defRPr>
                  </a:pPr>
                  <a:endParaRPr lang="ru-UA"/>
                </a:p>
              </c:txPr>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4CBC-442A-8A89-4F9E09F73E08}"/>
                </c:ext>
              </c:extLst>
            </c:dLbl>
            <c:dLbl>
              <c:idx val="1"/>
              <c:numFmt formatCode="0%" sourceLinked="0"/>
              <c:spPr/>
              <c:txPr>
                <a:bodyPr wrap="square"/>
                <a:lstStyle/>
                <a:p>
                  <a:pPr>
                    <a:defRPr sz="1400" b="0" strike="noStrike" spc="-1">
                      <a:solidFill>
                        <a:srgbClr val="000000"/>
                      </a:solidFill>
                      <a:latin typeface="Times New Roman"/>
                    </a:defRPr>
                  </a:pPr>
                  <a:endParaRPr lang="ru-UA"/>
                </a:p>
              </c:txPr>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4CBC-442A-8A89-4F9E09F73E08}"/>
                </c:ext>
              </c:extLst>
            </c:dLbl>
            <c:dLbl>
              <c:idx val="2"/>
              <c:numFmt formatCode="0%" sourceLinked="0"/>
              <c:spPr/>
              <c:txPr>
                <a:bodyPr wrap="square"/>
                <a:lstStyle/>
                <a:p>
                  <a:pPr>
                    <a:defRPr sz="1400" b="0" strike="noStrike" spc="-1">
                      <a:solidFill>
                        <a:srgbClr val="000000"/>
                      </a:solidFill>
                      <a:latin typeface="Times New Roman"/>
                    </a:defRPr>
                  </a:pPr>
                  <a:endParaRPr lang="ru-UA"/>
                </a:p>
              </c:txPr>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4CBC-442A-8A89-4F9E09F73E08}"/>
                </c:ext>
              </c:extLst>
            </c:dLbl>
            <c:numFmt formatCode="0%" sourceLinked="0"/>
            <c:spPr>
              <a:noFill/>
              <a:ln>
                <a:noFill/>
              </a:ln>
              <a:effectLst/>
            </c:spPr>
            <c:txPr>
              <a:bodyPr wrap="square"/>
              <a:lstStyle/>
              <a:p>
                <a:pPr>
                  <a:defRPr sz="1400" b="0" strike="noStrike" spc="-1">
                    <a:solidFill>
                      <a:srgbClr val="000000"/>
                    </a:solidFill>
                    <a:latin typeface="Times New Roman"/>
                  </a:defRPr>
                </a:pPr>
                <a:endParaRPr lang="ru-UA"/>
              </a:p>
            </c:txPr>
            <c:showLegendKey val="0"/>
            <c:showVal val="1"/>
            <c:showCatName val="0"/>
            <c:showSerName val="0"/>
            <c:showPercent val="0"/>
            <c:showBubbleSize val="1"/>
            <c:separator>; </c:separator>
            <c:showLeaderLines val="1"/>
            <c:extLst>
              <c:ext xmlns:c15="http://schemas.microsoft.com/office/drawing/2012/chart" uri="{CE6537A1-D6FC-4f65-9D91-7224C49458BB}"/>
            </c:extLst>
          </c:dLbls>
          <c:cat>
            <c:strRef>
              <c:f>categories</c:f>
              <c:strCache>
                <c:ptCount val="3"/>
                <c:pt idx="0">
                  <c:v>20-30 років</c:v>
                </c:pt>
                <c:pt idx="1">
                  <c:v>31-45 років</c:v>
                </c:pt>
                <c:pt idx="2">
                  <c:v>45-55 років</c:v>
                </c:pt>
              </c:strCache>
            </c:strRef>
          </c:cat>
          <c:val>
            <c:numRef>
              <c:f>0</c:f>
              <c:numCache>
                <c:formatCode>General</c:formatCode>
                <c:ptCount val="3"/>
                <c:pt idx="0">
                  <c:v>0.3</c:v>
                </c:pt>
                <c:pt idx="1">
                  <c:v>0.47</c:v>
                </c:pt>
                <c:pt idx="2">
                  <c:v>0.23</c:v>
                </c:pt>
              </c:numCache>
            </c:numRef>
          </c:val>
          <c:extLst>
            <c:ext xmlns:c16="http://schemas.microsoft.com/office/drawing/2014/chart" uri="{C3380CC4-5D6E-409C-BE32-E72D297353CC}">
              <c16:uniqueId val="{00000006-4CBC-442A-8A89-4F9E09F73E08}"/>
            </c:ext>
          </c:extLst>
        </c:ser>
        <c:dLbls>
          <c:showLegendKey val="0"/>
          <c:showVal val="0"/>
          <c:showCatName val="0"/>
          <c:showSerName val="0"/>
          <c:showPercent val="0"/>
          <c:showBubbleSize val="0"/>
          <c:showLeaderLines val="1"/>
        </c:dLbls>
        <c:firstSliceAng val="0"/>
        <c:holeSize val="50"/>
      </c:doughnutChart>
      <c:spPr>
        <a:noFill/>
        <a:ln w="0">
          <a:noFill/>
        </a:ln>
      </c:spPr>
    </c:plotArea>
    <c:legend>
      <c:legendPos val="b"/>
      <c:overlay val="0"/>
      <c:spPr>
        <a:noFill/>
        <a:ln w="0">
          <a:noFill/>
        </a:ln>
      </c:spPr>
      <c:txPr>
        <a:bodyPr/>
        <a:lstStyle/>
        <a:p>
          <a:pPr>
            <a:defRPr sz="1400" b="0" strike="noStrike" spc="-1">
              <a:solidFill>
                <a:srgbClr val="000000"/>
              </a:solidFill>
              <a:latin typeface="Times New Roman"/>
            </a:defRPr>
          </a:pPr>
          <a:endParaRPr lang="ru-UA"/>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Ряд 1</c:v>
                </c:pt>
              </c:strCache>
            </c:strRef>
          </c:tx>
          <c:spPr>
            <a:solidFill>
              <a:srgbClr val="156082"/>
            </a:solidFill>
            <a:ln w="0">
              <a:noFill/>
            </a:ln>
          </c:spPr>
          <c:invertIfNegative val="0"/>
          <c:dPt>
            <c:idx val="0"/>
            <c:invertIfNegative val="0"/>
            <c:bubble3D val="0"/>
            <c:spPr>
              <a:solidFill>
                <a:srgbClr val="F6C6AD"/>
              </a:solidFill>
              <a:ln w="0">
                <a:noFill/>
              </a:ln>
            </c:spPr>
            <c:extLst>
              <c:ext xmlns:c16="http://schemas.microsoft.com/office/drawing/2014/chart" uri="{C3380CC4-5D6E-409C-BE32-E72D297353CC}">
                <c16:uniqueId val="{00000001-891A-42B5-B898-544D3E6CB4CF}"/>
              </c:ext>
            </c:extLst>
          </c:dPt>
          <c:dPt>
            <c:idx val="1"/>
            <c:invertIfNegative val="0"/>
            <c:bubble3D val="0"/>
            <c:spPr>
              <a:solidFill>
                <a:srgbClr val="E59EDD"/>
              </a:solidFill>
              <a:ln w="0">
                <a:noFill/>
              </a:ln>
            </c:spPr>
            <c:extLst>
              <c:ext xmlns:c16="http://schemas.microsoft.com/office/drawing/2014/chart" uri="{C3380CC4-5D6E-409C-BE32-E72D297353CC}">
                <c16:uniqueId val="{00000003-891A-42B5-B898-544D3E6CB4CF}"/>
              </c:ext>
            </c:extLst>
          </c:dPt>
          <c:dPt>
            <c:idx val="2"/>
            <c:invertIfNegative val="0"/>
            <c:bubble3D val="0"/>
            <c:spPr>
              <a:solidFill>
                <a:srgbClr val="B4E5A2"/>
              </a:solidFill>
              <a:ln w="0">
                <a:noFill/>
              </a:ln>
            </c:spPr>
            <c:extLst>
              <c:ext xmlns:c16="http://schemas.microsoft.com/office/drawing/2014/chart" uri="{C3380CC4-5D6E-409C-BE32-E72D297353CC}">
                <c16:uniqueId val="{00000005-891A-42B5-B898-544D3E6CB4CF}"/>
              </c:ext>
            </c:extLst>
          </c:dPt>
          <c:dLbls>
            <c:dLbl>
              <c:idx val="0"/>
              <c:numFmt formatCode="0%" sourceLinked="0"/>
              <c:spPr/>
              <c:txPr>
                <a:bodyPr wrap="square"/>
                <a:lstStyle/>
                <a:p>
                  <a:pPr>
                    <a:defRPr sz="1200" b="0" strike="noStrike" spc="-1">
                      <a:solidFill>
                        <a:srgbClr val="000000"/>
                      </a:solidFill>
                      <a:latin typeface="Times New Roman"/>
                    </a:defRPr>
                  </a:pPr>
                  <a:endParaRPr lang="ru-UA"/>
                </a:p>
              </c:txPr>
              <c:dLblPos val="outEnd"/>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891A-42B5-B898-544D3E6CB4CF}"/>
                </c:ext>
              </c:extLst>
            </c:dLbl>
            <c:dLbl>
              <c:idx val="1"/>
              <c:numFmt formatCode="0%" sourceLinked="0"/>
              <c:spPr/>
              <c:txPr>
                <a:bodyPr wrap="square"/>
                <a:lstStyle/>
                <a:p>
                  <a:pPr>
                    <a:defRPr sz="1200" b="0" strike="noStrike" spc="-1">
                      <a:solidFill>
                        <a:srgbClr val="000000"/>
                      </a:solidFill>
                      <a:latin typeface="Times New Roman"/>
                    </a:defRPr>
                  </a:pPr>
                  <a:endParaRPr lang="ru-UA"/>
                </a:p>
              </c:txPr>
              <c:dLblPos val="outEnd"/>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891A-42B5-B898-544D3E6CB4CF}"/>
                </c:ext>
              </c:extLst>
            </c:dLbl>
            <c:dLbl>
              <c:idx val="2"/>
              <c:numFmt formatCode="0%" sourceLinked="0"/>
              <c:spPr/>
              <c:txPr>
                <a:bodyPr wrap="square"/>
                <a:lstStyle/>
                <a:p>
                  <a:pPr>
                    <a:defRPr sz="1200" b="0" strike="noStrike" spc="-1">
                      <a:solidFill>
                        <a:srgbClr val="000000"/>
                      </a:solidFill>
                      <a:latin typeface="Times New Roman"/>
                    </a:defRPr>
                  </a:pPr>
                  <a:endParaRPr lang="ru-UA"/>
                </a:p>
              </c:txPr>
              <c:dLblPos val="outEnd"/>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891A-42B5-B898-544D3E6CB4CF}"/>
                </c:ext>
              </c:extLst>
            </c:dLbl>
            <c:numFmt formatCode="0%" sourceLinked="0"/>
            <c:spPr>
              <a:noFill/>
              <a:ln>
                <a:noFill/>
              </a:ln>
              <a:effectLst/>
            </c:spPr>
            <c:txPr>
              <a:bodyPr wrap="square"/>
              <a:lstStyle/>
              <a:p>
                <a:pPr>
                  <a:defRPr sz="1200" b="0" strike="noStrike" spc="-1">
                    <a:solidFill>
                      <a:srgbClr val="000000"/>
                    </a:solidFill>
                    <a:latin typeface="Times New Roman"/>
                  </a:defRPr>
                </a:pPr>
                <a:endParaRPr lang="ru-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Низький рівень</c:v>
                </c:pt>
                <c:pt idx="1">
                  <c:v>Середній рівень</c:v>
                </c:pt>
                <c:pt idx="2">
                  <c:v>Високий рівень</c:v>
                </c:pt>
              </c:strCache>
            </c:strRef>
          </c:cat>
          <c:val>
            <c:numRef>
              <c:f>0</c:f>
              <c:numCache>
                <c:formatCode>General</c:formatCode>
                <c:ptCount val="3"/>
                <c:pt idx="0">
                  <c:v>0.23</c:v>
                </c:pt>
                <c:pt idx="1">
                  <c:v>0.53</c:v>
                </c:pt>
                <c:pt idx="2">
                  <c:v>0.24</c:v>
                </c:pt>
              </c:numCache>
            </c:numRef>
          </c:val>
          <c:extLst>
            <c:ext xmlns:c16="http://schemas.microsoft.com/office/drawing/2014/chart" uri="{C3380CC4-5D6E-409C-BE32-E72D297353CC}">
              <c16:uniqueId val="{00000006-891A-42B5-B898-544D3E6CB4CF}"/>
            </c:ext>
          </c:extLst>
        </c:ser>
        <c:dLbls>
          <c:showLegendKey val="0"/>
          <c:showVal val="0"/>
          <c:showCatName val="0"/>
          <c:showSerName val="0"/>
          <c:showPercent val="0"/>
          <c:showBubbleSize val="0"/>
        </c:dLbls>
        <c:gapWidth val="219"/>
        <c:overlap val="-27"/>
        <c:axId val="38156170"/>
        <c:axId val="58017572"/>
      </c:barChart>
      <c:catAx>
        <c:axId val="38156170"/>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1200" b="0" strike="noStrike" spc="-1">
                <a:solidFill>
                  <a:srgbClr val="000000"/>
                </a:solidFill>
                <a:latin typeface="Times New Roman"/>
              </a:defRPr>
            </a:pPr>
            <a:endParaRPr lang="ru-UA"/>
          </a:p>
        </c:txPr>
        <c:crossAx val="58017572"/>
        <c:crosses val="autoZero"/>
        <c:auto val="1"/>
        <c:lblAlgn val="ctr"/>
        <c:lblOffset val="100"/>
        <c:noMultiLvlLbl val="0"/>
      </c:catAx>
      <c:valAx>
        <c:axId val="58017572"/>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sz="1200" b="0" strike="noStrike" spc="-1">
                <a:solidFill>
                  <a:srgbClr val="000000"/>
                </a:solidFill>
                <a:latin typeface="Times New Roman"/>
              </a:defRPr>
            </a:pPr>
            <a:endParaRPr lang="ru-UA"/>
          </a:p>
        </c:txPr>
        <c:crossAx val="38156170"/>
        <c:crosses val="autoZero"/>
        <c:crossBetween val="between"/>
      </c:valAx>
      <c:spPr>
        <a:solidFill>
          <a:srgbClr val="FFFFFF"/>
        </a:solidFill>
        <a:ln w="12600">
          <a:solidFill>
            <a:srgbClr val="000000"/>
          </a:solidFill>
          <a:round/>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view3D>
      <c:rotX val="30"/>
      <c:rotY val="0"/>
      <c:rAngAx val="0"/>
    </c:view3D>
    <c:floor>
      <c:thickness val="0"/>
      <c:spPr>
        <a:solidFill>
          <a:srgbClr val="D9D9D9"/>
        </a:solidFill>
        <a:ln w="0">
          <a:noFill/>
        </a:ln>
      </c:spPr>
    </c:floor>
    <c:sideWall>
      <c:thickness val="0"/>
      <c:spPr>
        <a:solidFill>
          <a:srgbClr val="D9D9D9"/>
        </a:solidFill>
        <a:ln w="0">
          <a:noFill/>
        </a:ln>
      </c:spPr>
    </c:sideWall>
    <c:backWall>
      <c:thickness val="0"/>
      <c:spPr>
        <a:solidFill>
          <a:srgbClr val="D9D9D9"/>
        </a:solidFill>
        <a:ln w="0">
          <a:noFill/>
        </a:ln>
      </c:spPr>
    </c:backWall>
    <c:plotArea>
      <c:layout/>
      <c:pie3DChart>
        <c:varyColors val="1"/>
        <c:ser>
          <c:idx val="0"/>
          <c:order val="0"/>
          <c:tx>
            <c:strRef>
              <c:f>label 0</c:f>
              <c:strCache>
                <c:ptCount val="1"/>
                <c:pt idx="0">
                  <c:v>Продаж</c:v>
                </c:pt>
              </c:strCache>
            </c:strRef>
          </c:tx>
          <c:spPr>
            <a:solidFill>
              <a:srgbClr val="156082"/>
            </a:solidFill>
            <a:ln w="0">
              <a:noFill/>
            </a:ln>
          </c:spPr>
          <c:dPt>
            <c:idx val="0"/>
            <c:bubble3D val="0"/>
            <c:spPr>
              <a:solidFill>
                <a:srgbClr val="E59EDD"/>
              </a:solidFill>
              <a:ln w="25560">
                <a:solidFill>
                  <a:srgbClr val="FFFFFF"/>
                </a:solidFill>
                <a:round/>
              </a:ln>
            </c:spPr>
            <c:extLst>
              <c:ext xmlns:c16="http://schemas.microsoft.com/office/drawing/2014/chart" uri="{C3380CC4-5D6E-409C-BE32-E72D297353CC}">
                <c16:uniqueId val="{00000001-E065-4FA1-BF09-EDC929A53BB0}"/>
              </c:ext>
            </c:extLst>
          </c:dPt>
          <c:dPt>
            <c:idx val="1"/>
            <c:bubble3D val="0"/>
            <c:spPr>
              <a:solidFill>
                <a:srgbClr val="47D45A"/>
              </a:solidFill>
              <a:ln w="25560">
                <a:solidFill>
                  <a:srgbClr val="FFFFFF"/>
                </a:solidFill>
                <a:round/>
              </a:ln>
            </c:spPr>
            <c:extLst>
              <c:ext xmlns:c16="http://schemas.microsoft.com/office/drawing/2014/chart" uri="{C3380CC4-5D6E-409C-BE32-E72D297353CC}">
                <c16:uniqueId val="{00000003-E065-4FA1-BF09-EDC929A53BB0}"/>
              </c:ext>
            </c:extLst>
          </c:dPt>
          <c:dPt>
            <c:idx val="2"/>
            <c:bubble3D val="0"/>
            <c:spPr>
              <a:solidFill>
                <a:srgbClr val="FFFF00"/>
              </a:solidFill>
              <a:ln w="25560">
                <a:solidFill>
                  <a:srgbClr val="FFFFFF"/>
                </a:solidFill>
                <a:round/>
              </a:ln>
            </c:spPr>
            <c:extLst>
              <c:ext xmlns:c16="http://schemas.microsoft.com/office/drawing/2014/chart" uri="{C3380CC4-5D6E-409C-BE32-E72D297353CC}">
                <c16:uniqueId val="{00000005-E065-4FA1-BF09-EDC929A53BB0}"/>
              </c:ext>
            </c:extLst>
          </c:dPt>
          <c:dLbls>
            <c:dLbl>
              <c:idx val="0"/>
              <c:numFmt formatCode="0%" sourceLinked="0"/>
              <c:spPr/>
              <c:txPr>
                <a:bodyPr wrap="square"/>
                <a:lstStyle/>
                <a:p>
                  <a:pPr>
                    <a:defRPr sz="1200" b="0" strike="noStrike" spc="-1">
                      <a:solidFill>
                        <a:srgbClr val="404040"/>
                      </a:solidFill>
                      <a:latin typeface="Times New Roman"/>
                    </a:defRPr>
                  </a:pPr>
                  <a:endParaRPr lang="ru-UA"/>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E065-4FA1-BF09-EDC929A53BB0}"/>
                </c:ext>
              </c:extLst>
            </c:dLbl>
            <c:dLbl>
              <c:idx val="1"/>
              <c:numFmt formatCode="0%" sourceLinked="0"/>
              <c:spPr/>
              <c:txPr>
                <a:bodyPr wrap="square"/>
                <a:lstStyle/>
                <a:p>
                  <a:pPr>
                    <a:defRPr sz="1200" b="0" strike="noStrike" spc="-1">
                      <a:solidFill>
                        <a:srgbClr val="404040"/>
                      </a:solidFill>
                      <a:latin typeface="Times New Roman"/>
                    </a:defRPr>
                  </a:pPr>
                  <a:endParaRPr lang="ru-UA"/>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E065-4FA1-BF09-EDC929A53BB0}"/>
                </c:ext>
              </c:extLst>
            </c:dLbl>
            <c:dLbl>
              <c:idx val="2"/>
              <c:numFmt formatCode="0%" sourceLinked="0"/>
              <c:spPr/>
              <c:txPr>
                <a:bodyPr wrap="square"/>
                <a:lstStyle/>
                <a:p>
                  <a:pPr>
                    <a:defRPr sz="1200" b="0" strike="noStrike" spc="-1">
                      <a:solidFill>
                        <a:srgbClr val="404040"/>
                      </a:solidFill>
                      <a:latin typeface="Times New Roman"/>
                    </a:defRPr>
                  </a:pPr>
                  <a:endParaRPr lang="ru-UA"/>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E065-4FA1-BF09-EDC929A53BB0}"/>
                </c:ext>
              </c:extLst>
            </c:dLbl>
            <c:numFmt formatCode="0%" sourceLinked="0"/>
            <c:spPr>
              <a:noFill/>
              <a:ln>
                <a:noFill/>
              </a:ln>
              <a:effectLst/>
            </c:spPr>
            <c:txPr>
              <a:bodyPr wrap="square"/>
              <a:lstStyle/>
              <a:p>
                <a:pPr>
                  <a:defRPr sz="1200" b="0" strike="noStrike" spc="-1">
                    <a:solidFill>
                      <a:srgbClr val="404040"/>
                    </a:solidFill>
                    <a:latin typeface="Times New Roman"/>
                  </a:defRPr>
                </a:pPr>
                <a:endParaRPr lang="ru-UA"/>
              </a:p>
            </c:txPr>
            <c:dLblPos val="bestFit"/>
            <c:showLegendKey val="0"/>
            <c:showVal val="1"/>
            <c:showCatName val="0"/>
            <c:showSerName val="0"/>
            <c:showPercent val="0"/>
            <c:showBubbleSize val="1"/>
            <c:separator>; </c:separator>
            <c:showLeaderLines val="1"/>
            <c:extLst>
              <c:ext xmlns:c15="http://schemas.microsoft.com/office/drawing/2012/chart" uri="{CE6537A1-D6FC-4f65-9D91-7224C49458BB}"/>
            </c:extLst>
          </c:dLbls>
          <c:cat>
            <c:strRef>
              <c:f>categories</c:f>
              <c:strCache>
                <c:ptCount val="3"/>
                <c:pt idx="0">
                  <c:v>Низький рівень</c:v>
                </c:pt>
                <c:pt idx="1">
                  <c:v>Середній рівень</c:v>
                </c:pt>
                <c:pt idx="2">
                  <c:v>Високий рівень</c:v>
                </c:pt>
              </c:strCache>
            </c:strRef>
          </c:cat>
          <c:val>
            <c:numRef>
              <c:f>0</c:f>
              <c:numCache>
                <c:formatCode>General</c:formatCode>
                <c:ptCount val="3"/>
                <c:pt idx="0">
                  <c:v>0.1</c:v>
                </c:pt>
                <c:pt idx="1">
                  <c:v>0.47</c:v>
                </c:pt>
                <c:pt idx="2">
                  <c:v>0.43</c:v>
                </c:pt>
              </c:numCache>
            </c:numRef>
          </c:val>
          <c:extLst>
            <c:ext xmlns:c16="http://schemas.microsoft.com/office/drawing/2014/chart" uri="{C3380CC4-5D6E-409C-BE32-E72D297353CC}">
              <c16:uniqueId val="{00000006-E065-4FA1-BF09-EDC929A53BB0}"/>
            </c:ext>
          </c:extLst>
        </c:ser>
        <c:dLbls>
          <c:showLegendKey val="0"/>
          <c:showVal val="0"/>
          <c:showCatName val="0"/>
          <c:showSerName val="0"/>
          <c:showPercent val="0"/>
          <c:showBubbleSize val="0"/>
          <c:showLeaderLines val="1"/>
        </c:dLbls>
      </c:pie3DChart>
    </c:plotArea>
    <c:legend>
      <c:legendPos val="b"/>
      <c:overlay val="0"/>
      <c:spPr>
        <a:noFill/>
        <a:ln w="0">
          <a:noFill/>
        </a:ln>
      </c:spPr>
      <c:txPr>
        <a:bodyPr/>
        <a:lstStyle/>
        <a:p>
          <a:pPr>
            <a:defRPr sz="1200" b="0" strike="noStrike" spc="-1">
              <a:solidFill>
                <a:srgbClr val="000000"/>
              </a:solidFill>
              <a:latin typeface="Times New Roman"/>
            </a:defRPr>
          </a:pPr>
          <a:endParaRPr lang="ru-UA"/>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bar"/>
        <c:grouping val="clustered"/>
        <c:varyColors val="0"/>
        <c:ser>
          <c:idx val="0"/>
          <c:order val="0"/>
          <c:tx>
            <c:strRef>
              <c:f>label 0</c:f>
              <c:strCache>
                <c:ptCount val="1"/>
                <c:pt idx="0">
                  <c:v>Низький</c:v>
                </c:pt>
              </c:strCache>
            </c:strRef>
          </c:tx>
          <c:spPr>
            <a:solidFill>
              <a:srgbClr val="E97132"/>
            </a:solidFill>
            <a:ln w="0">
              <a:noFill/>
            </a:ln>
          </c:spPr>
          <c:invertIfNegative val="0"/>
          <c:dLbls>
            <c:numFmt formatCode="0%" sourceLinked="0"/>
            <c:spPr>
              <a:noFill/>
              <a:ln>
                <a:noFill/>
              </a:ln>
              <a:effectLst/>
            </c:spPr>
            <c:txPr>
              <a:bodyPr wrap="square"/>
              <a:lstStyle/>
              <a:p>
                <a:pPr>
                  <a:defRPr sz="1100" b="0" strike="noStrike" spc="-1">
                    <a:solidFill>
                      <a:srgbClr val="000000"/>
                    </a:solidFill>
                    <a:latin typeface="Times New Roman"/>
                  </a:defRPr>
                </a:pPr>
                <a:endParaRPr lang="ru-UA"/>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Суперництво</c:v>
                </c:pt>
                <c:pt idx="1">
                  <c:v>Співпраця</c:v>
                </c:pt>
                <c:pt idx="2">
                  <c:v>Компроміс</c:v>
                </c:pt>
                <c:pt idx="3">
                  <c:v>Уникнення</c:v>
                </c:pt>
                <c:pt idx="4">
                  <c:v>Пристосування</c:v>
                </c:pt>
              </c:strCache>
            </c:strRef>
          </c:cat>
          <c:val>
            <c:numRef>
              <c:f>0</c:f>
              <c:numCache>
                <c:formatCode>General</c:formatCode>
                <c:ptCount val="5"/>
                <c:pt idx="0">
                  <c:v>7.0000000000000007E-2</c:v>
                </c:pt>
                <c:pt idx="1">
                  <c:v>0.2</c:v>
                </c:pt>
                <c:pt idx="2">
                  <c:v>0.13</c:v>
                </c:pt>
                <c:pt idx="3">
                  <c:v>0.17</c:v>
                </c:pt>
                <c:pt idx="4">
                  <c:v>0.1</c:v>
                </c:pt>
              </c:numCache>
            </c:numRef>
          </c:val>
          <c:extLst>
            <c:ext xmlns:c16="http://schemas.microsoft.com/office/drawing/2014/chart" uri="{C3380CC4-5D6E-409C-BE32-E72D297353CC}">
              <c16:uniqueId val="{00000000-42AE-43B0-924D-EC41FAAA7AE0}"/>
            </c:ext>
          </c:extLst>
        </c:ser>
        <c:ser>
          <c:idx val="1"/>
          <c:order val="1"/>
          <c:tx>
            <c:strRef>
              <c:f>label 1</c:f>
              <c:strCache>
                <c:ptCount val="1"/>
                <c:pt idx="0">
                  <c:v>Середній</c:v>
                </c:pt>
              </c:strCache>
            </c:strRef>
          </c:tx>
          <c:spPr>
            <a:solidFill>
              <a:srgbClr val="0F9ED5"/>
            </a:solidFill>
            <a:ln w="0">
              <a:noFill/>
            </a:ln>
          </c:spPr>
          <c:invertIfNegative val="0"/>
          <c:dLbls>
            <c:numFmt formatCode="0%" sourceLinked="0"/>
            <c:spPr>
              <a:noFill/>
              <a:ln>
                <a:noFill/>
              </a:ln>
              <a:effectLst/>
            </c:spPr>
            <c:txPr>
              <a:bodyPr wrap="square"/>
              <a:lstStyle/>
              <a:p>
                <a:pPr>
                  <a:defRPr sz="1100" b="0" strike="noStrike" spc="-1">
                    <a:solidFill>
                      <a:srgbClr val="000000"/>
                    </a:solidFill>
                    <a:latin typeface="Times New Roman"/>
                  </a:defRPr>
                </a:pPr>
                <a:endParaRPr lang="ru-UA"/>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Суперництво</c:v>
                </c:pt>
                <c:pt idx="1">
                  <c:v>Співпраця</c:v>
                </c:pt>
                <c:pt idx="2">
                  <c:v>Компроміс</c:v>
                </c:pt>
                <c:pt idx="3">
                  <c:v>Уникнення</c:v>
                </c:pt>
                <c:pt idx="4">
                  <c:v>Пристосування</c:v>
                </c:pt>
              </c:strCache>
            </c:strRef>
          </c:cat>
          <c:val>
            <c:numRef>
              <c:f>1</c:f>
              <c:numCache>
                <c:formatCode>General</c:formatCode>
                <c:ptCount val="5"/>
                <c:pt idx="0">
                  <c:v>0.4</c:v>
                </c:pt>
                <c:pt idx="1">
                  <c:v>0.6</c:v>
                </c:pt>
                <c:pt idx="2">
                  <c:v>0.67</c:v>
                </c:pt>
                <c:pt idx="3">
                  <c:v>0.5</c:v>
                </c:pt>
                <c:pt idx="4">
                  <c:v>0.67</c:v>
                </c:pt>
              </c:numCache>
            </c:numRef>
          </c:val>
          <c:extLst>
            <c:ext xmlns:c16="http://schemas.microsoft.com/office/drawing/2014/chart" uri="{C3380CC4-5D6E-409C-BE32-E72D297353CC}">
              <c16:uniqueId val="{00000001-42AE-43B0-924D-EC41FAAA7AE0}"/>
            </c:ext>
          </c:extLst>
        </c:ser>
        <c:ser>
          <c:idx val="2"/>
          <c:order val="2"/>
          <c:tx>
            <c:strRef>
              <c:f>label 2</c:f>
              <c:strCache>
                <c:ptCount val="1"/>
                <c:pt idx="0">
                  <c:v>Високий</c:v>
                </c:pt>
              </c:strCache>
            </c:strRef>
          </c:tx>
          <c:spPr>
            <a:solidFill>
              <a:srgbClr val="4EA72E"/>
            </a:solidFill>
            <a:ln w="0">
              <a:noFill/>
            </a:ln>
          </c:spPr>
          <c:invertIfNegative val="0"/>
          <c:dLbls>
            <c:numFmt formatCode="0%" sourceLinked="0"/>
            <c:spPr>
              <a:noFill/>
              <a:ln>
                <a:noFill/>
              </a:ln>
              <a:effectLst/>
            </c:spPr>
            <c:txPr>
              <a:bodyPr wrap="square"/>
              <a:lstStyle/>
              <a:p>
                <a:pPr>
                  <a:defRPr sz="1100" b="0" strike="noStrike" spc="-1">
                    <a:solidFill>
                      <a:srgbClr val="000000"/>
                    </a:solidFill>
                    <a:latin typeface="Times New Roman"/>
                  </a:defRPr>
                </a:pPr>
                <a:endParaRPr lang="ru-UA"/>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Суперництво</c:v>
                </c:pt>
                <c:pt idx="1">
                  <c:v>Співпраця</c:v>
                </c:pt>
                <c:pt idx="2">
                  <c:v>Компроміс</c:v>
                </c:pt>
                <c:pt idx="3">
                  <c:v>Уникнення</c:v>
                </c:pt>
                <c:pt idx="4">
                  <c:v>Пристосування</c:v>
                </c:pt>
              </c:strCache>
            </c:strRef>
          </c:cat>
          <c:val>
            <c:numRef>
              <c:f>2</c:f>
              <c:numCache>
                <c:formatCode>General</c:formatCode>
                <c:ptCount val="5"/>
                <c:pt idx="0">
                  <c:v>0.53</c:v>
                </c:pt>
                <c:pt idx="1">
                  <c:v>0.2</c:v>
                </c:pt>
                <c:pt idx="2">
                  <c:v>0.2</c:v>
                </c:pt>
                <c:pt idx="3">
                  <c:v>0.33</c:v>
                </c:pt>
                <c:pt idx="4">
                  <c:v>0.23</c:v>
                </c:pt>
              </c:numCache>
            </c:numRef>
          </c:val>
          <c:extLst>
            <c:ext xmlns:c16="http://schemas.microsoft.com/office/drawing/2014/chart" uri="{C3380CC4-5D6E-409C-BE32-E72D297353CC}">
              <c16:uniqueId val="{00000002-42AE-43B0-924D-EC41FAAA7AE0}"/>
            </c:ext>
          </c:extLst>
        </c:ser>
        <c:dLbls>
          <c:showLegendKey val="0"/>
          <c:showVal val="0"/>
          <c:showCatName val="0"/>
          <c:showSerName val="0"/>
          <c:showPercent val="0"/>
          <c:showBubbleSize val="0"/>
        </c:dLbls>
        <c:gapWidth val="150"/>
        <c:shape val="box"/>
        <c:axId val="14344911"/>
        <c:axId val="13559646"/>
        <c:axId val="0"/>
      </c:bar3DChart>
      <c:catAx>
        <c:axId val="14344911"/>
        <c:scaling>
          <c:orientation val="minMax"/>
        </c:scaling>
        <c:delete val="0"/>
        <c:axPos val="l"/>
        <c:numFmt formatCode="General" sourceLinked="0"/>
        <c:majorTickMark val="none"/>
        <c:minorTickMark val="none"/>
        <c:tickLblPos val="nextTo"/>
        <c:spPr>
          <a:ln w="6480">
            <a:noFill/>
          </a:ln>
        </c:spPr>
        <c:txPr>
          <a:bodyPr/>
          <a:lstStyle/>
          <a:p>
            <a:pPr>
              <a:defRPr sz="1100" b="0" strike="noStrike" spc="-1">
                <a:solidFill>
                  <a:srgbClr val="000000"/>
                </a:solidFill>
                <a:latin typeface="Times New Roman"/>
              </a:defRPr>
            </a:pPr>
            <a:endParaRPr lang="ru-UA"/>
          </a:p>
        </c:txPr>
        <c:crossAx val="13559646"/>
        <c:crosses val="autoZero"/>
        <c:auto val="1"/>
        <c:lblAlgn val="ctr"/>
        <c:lblOffset val="100"/>
        <c:noMultiLvlLbl val="0"/>
      </c:catAx>
      <c:valAx>
        <c:axId val="13559646"/>
        <c:scaling>
          <c:orientation val="minMax"/>
        </c:scaling>
        <c:delete val="0"/>
        <c:axPos val="b"/>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sz="1100" b="0" strike="noStrike" spc="-1">
                <a:solidFill>
                  <a:srgbClr val="000000"/>
                </a:solidFill>
                <a:latin typeface="Times New Roman"/>
              </a:defRPr>
            </a:pPr>
            <a:endParaRPr lang="ru-UA"/>
          </a:p>
        </c:txPr>
        <c:crossAx val="14344911"/>
        <c:crosses val="autoZero"/>
        <c:crossBetween val="between"/>
      </c:valAx>
    </c:plotArea>
    <c:legend>
      <c:legendPos val="b"/>
      <c:overlay val="0"/>
      <c:spPr>
        <a:noFill/>
        <a:ln w="0">
          <a:noFill/>
        </a:ln>
      </c:spPr>
      <c:txPr>
        <a:bodyPr/>
        <a:lstStyle/>
        <a:p>
          <a:pPr>
            <a:defRPr sz="1100" b="0" strike="noStrike" spc="-1">
              <a:solidFill>
                <a:srgbClr val="000000"/>
              </a:solidFill>
              <a:latin typeface="Times New Roman"/>
            </a:defRPr>
          </a:pPr>
          <a:endParaRPr lang="ru-UA"/>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pieChart>
        <c:varyColors val="1"/>
        <c:ser>
          <c:idx val="0"/>
          <c:order val="0"/>
          <c:tx>
            <c:strRef>
              <c:f>label 0</c:f>
              <c:strCache>
                <c:ptCount val="1"/>
                <c:pt idx="0">
                  <c:v>Продаж</c:v>
                </c:pt>
              </c:strCache>
            </c:strRef>
          </c:tx>
          <c:spPr>
            <a:solidFill>
              <a:srgbClr val="156082"/>
            </a:solidFill>
            <a:ln w="0">
              <a:noFill/>
            </a:ln>
          </c:spPr>
          <c:dPt>
            <c:idx val="0"/>
            <c:bubble3D val="0"/>
            <c:spPr>
              <a:solidFill>
                <a:srgbClr val="156082"/>
              </a:solidFill>
              <a:ln w="19080">
                <a:solidFill>
                  <a:srgbClr val="FFFFFF"/>
                </a:solidFill>
                <a:round/>
              </a:ln>
            </c:spPr>
            <c:extLst>
              <c:ext xmlns:c16="http://schemas.microsoft.com/office/drawing/2014/chart" uri="{C3380CC4-5D6E-409C-BE32-E72D297353CC}">
                <c16:uniqueId val="{00000001-AACE-47AF-8554-EDA1FA20AEAD}"/>
              </c:ext>
            </c:extLst>
          </c:dPt>
          <c:dPt>
            <c:idx val="1"/>
            <c:bubble3D val="0"/>
            <c:spPr>
              <a:solidFill>
                <a:srgbClr val="E97132"/>
              </a:solidFill>
              <a:ln w="19080">
                <a:solidFill>
                  <a:srgbClr val="FFFFFF"/>
                </a:solidFill>
                <a:round/>
              </a:ln>
            </c:spPr>
            <c:extLst>
              <c:ext xmlns:c16="http://schemas.microsoft.com/office/drawing/2014/chart" uri="{C3380CC4-5D6E-409C-BE32-E72D297353CC}">
                <c16:uniqueId val="{00000003-AACE-47AF-8554-EDA1FA20AEAD}"/>
              </c:ext>
            </c:extLst>
          </c:dPt>
          <c:dPt>
            <c:idx val="2"/>
            <c:bubble3D val="0"/>
            <c:spPr>
              <a:solidFill>
                <a:srgbClr val="196B24"/>
              </a:solidFill>
              <a:ln w="19080">
                <a:solidFill>
                  <a:srgbClr val="FFFFFF"/>
                </a:solidFill>
                <a:round/>
              </a:ln>
            </c:spPr>
            <c:extLst>
              <c:ext xmlns:c16="http://schemas.microsoft.com/office/drawing/2014/chart" uri="{C3380CC4-5D6E-409C-BE32-E72D297353CC}">
                <c16:uniqueId val="{00000005-AACE-47AF-8554-EDA1FA20AEAD}"/>
              </c:ext>
            </c:extLst>
          </c:dPt>
          <c:dLbls>
            <c:dLbl>
              <c:idx val="0"/>
              <c:numFmt formatCode="0%" sourceLinked="0"/>
              <c:spPr/>
              <c:txPr>
                <a:bodyPr wrap="square"/>
                <a:lstStyle/>
                <a:p>
                  <a:pPr>
                    <a:defRPr sz="1200" b="0" strike="noStrike" spc="-1">
                      <a:solidFill>
                        <a:srgbClr val="000000"/>
                      </a:solidFill>
                      <a:latin typeface="Times New Roman"/>
                    </a:defRPr>
                  </a:pPr>
                  <a:endParaRPr lang="ru-UA"/>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AACE-47AF-8554-EDA1FA20AEAD}"/>
                </c:ext>
              </c:extLst>
            </c:dLbl>
            <c:dLbl>
              <c:idx val="1"/>
              <c:numFmt formatCode="0%" sourceLinked="0"/>
              <c:spPr/>
              <c:txPr>
                <a:bodyPr wrap="square"/>
                <a:lstStyle/>
                <a:p>
                  <a:pPr>
                    <a:defRPr sz="1200" b="0" strike="noStrike" spc="-1">
                      <a:solidFill>
                        <a:srgbClr val="000000"/>
                      </a:solidFill>
                      <a:latin typeface="Times New Roman"/>
                    </a:defRPr>
                  </a:pPr>
                  <a:endParaRPr lang="ru-UA"/>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AACE-47AF-8554-EDA1FA20AEAD}"/>
                </c:ext>
              </c:extLst>
            </c:dLbl>
            <c:dLbl>
              <c:idx val="2"/>
              <c:numFmt formatCode="0%" sourceLinked="0"/>
              <c:spPr/>
              <c:txPr>
                <a:bodyPr wrap="square"/>
                <a:lstStyle/>
                <a:p>
                  <a:pPr>
                    <a:defRPr sz="1200" b="0" strike="noStrike" spc="-1">
                      <a:solidFill>
                        <a:srgbClr val="000000"/>
                      </a:solidFill>
                      <a:latin typeface="Times New Roman"/>
                    </a:defRPr>
                  </a:pPr>
                  <a:endParaRPr lang="ru-UA"/>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AACE-47AF-8554-EDA1FA20AEAD}"/>
                </c:ext>
              </c:extLst>
            </c:dLbl>
            <c:numFmt formatCode="0%" sourceLinked="0"/>
            <c:spPr>
              <a:noFill/>
              <a:ln>
                <a:noFill/>
              </a:ln>
              <a:effectLst/>
            </c:spPr>
            <c:txPr>
              <a:bodyPr wrap="square"/>
              <a:lstStyle/>
              <a:p>
                <a:pPr>
                  <a:defRPr sz="1200" b="0" strike="noStrike" spc="-1">
                    <a:solidFill>
                      <a:srgbClr val="000000"/>
                    </a:solidFill>
                    <a:latin typeface="Times New Roman"/>
                  </a:defRPr>
                </a:pPr>
                <a:endParaRPr lang="ru-UA"/>
              </a:p>
            </c:txPr>
            <c:dLblPos val="bestFit"/>
            <c:showLegendKey val="0"/>
            <c:showVal val="1"/>
            <c:showCatName val="0"/>
            <c:showSerName val="0"/>
            <c:showPercent val="0"/>
            <c:showBubbleSize val="1"/>
            <c:separator>; </c:separator>
            <c:showLeaderLines val="1"/>
            <c:extLst>
              <c:ext xmlns:c15="http://schemas.microsoft.com/office/drawing/2012/chart" uri="{CE6537A1-D6FC-4f65-9D91-7224C49458BB}"/>
            </c:extLst>
          </c:dLbls>
          <c:cat>
            <c:strRef>
              <c:f>categories</c:f>
              <c:strCache>
                <c:ptCount val="3"/>
                <c:pt idx="0">
                  <c:v>Позитивна оцінка</c:v>
                </c:pt>
                <c:pt idx="1">
                  <c:v>Середня оцінка</c:v>
                </c:pt>
                <c:pt idx="2">
                  <c:v>Негативна оцінка</c:v>
                </c:pt>
              </c:strCache>
            </c:strRef>
          </c:cat>
          <c:val>
            <c:numRef>
              <c:f>0</c:f>
              <c:numCache>
                <c:formatCode>General</c:formatCode>
                <c:ptCount val="3"/>
                <c:pt idx="0">
                  <c:v>0.1</c:v>
                </c:pt>
                <c:pt idx="1">
                  <c:v>0.56999999999999995</c:v>
                </c:pt>
                <c:pt idx="2">
                  <c:v>0.33</c:v>
                </c:pt>
              </c:numCache>
            </c:numRef>
          </c:val>
          <c:extLst>
            <c:ext xmlns:c16="http://schemas.microsoft.com/office/drawing/2014/chart" uri="{C3380CC4-5D6E-409C-BE32-E72D297353CC}">
              <c16:uniqueId val="{00000006-AACE-47AF-8554-EDA1FA20AEAD}"/>
            </c:ext>
          </c:extLst>
        </c:ser>
        <c:dLbls>
          <c:showLegendKey val="0"/>
          <c:showVal val="0"/>
          <c:showCatName val="0"/>
          <c:showSerName val="0"/>
          <c:showPercent val="0"/>
          <c:showBubbleSize val="0"/>
          <c:showLeaderLines val="1"/>
        </c:dLbls>
        <c:firstSliceAng val="0"/>
      </c:pieChart>
      <c:spPr>
        <a:noFill/>
        <a:ln w="0">
          <a:noFill/>
        </a:ln>
      </c:spPr>
    </c:plotArea>
    <c:legend>
      <c:legendPos val="b"/>
      <c:overlay val="0"/>
      <c:spPr>
        <a:noFill/>
        <a:ln w="0">
          <a:noFill/>
        </a:ln>
      </c:spPr>
      <c:txPr>
        <a:bodyPr/>
        <a:lstStyle/>
        <a:p>
          <a:pPr>
            <a:defRPr sz="1200" b="0" strike="noStrike" spc="-1">
              <a:solidFill>
                <a:srgbClr val="000000"/>
              </a:solidFill>
              <a:latin typeface="Times New Roman"/>
            </a:defRPr>
          </a:pPr>
          <a:endParaRPr lang="ru-UA"/>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Низький</c:v>
                </c:pt>
              </c:strCache>
            </c:strRef>
          </c:tx>
          <c:spPr>
            <a:solidFill>
              <a:srgbClr val="156082"/>
            </a:solidFill>
            <a:ln w="0">
              <a:noFill/>
            </a:ln>
          </c:spPr>
          <c:invertIfNegative val="0"/>
          <c:dLbls>
            <c:numFmt formatCode="0%" sourceLinked="0"/>
            <c:spPr>
              <a:noFill/>
              <a:ln>
                <a:noFill/>
              </a:ln>
              <a:effectLst/>
            </c:spPr>
            <c:txPr>
              <a:bodyPr wrap="square"/>
              <a:lstStyle/>
              <a:p>
                <a:pPr>
                  <a:defRPr sz="900" b="0" strike="noStrike" spc="-1">
                    <a:solidFill>
                      <a:srgbClr val="404040"/>
                    </a:solidFill>
                    <a:latin typeface="Aptos"/>
                  </a:defRPr>
                </a:pPr>
                <a:endParaRPr lang="ru-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До тренінгу</c:v>
                </c:pt>
                <c:pt idx="1">
                  <c:v>Після тренінгу</c:v>
                </c:pt>
              </c:strCache>
            </c:strRef>
          </c:cat>
          <c:val>
            <c:numRef>
              <c:f>0</c:f>
              <c:numCache>
                <c:formatCode>General</c:formatCode>
                <c:ptCount val="2"/>
                <c:pt idx="0">
                  <c:v>0.23</c:v>
                </c:pt>
                <c:pt idx="1">
                  <c:v>0</c:v>
                </c:pt>
              </c:numCache>
            </c:numRef>
          </c:val>
          <c:extLst>
            <c:ext xmlns:c16="http://schemas.microsoft.com/office/drawing/2014/chart" uri="{C3380CC4-5D6E-409C-BE32-E72D297353CC}">
              <c16:uniqueId val="{00000000-9D07-48C4-939D-1145654B6C0A}"/>
            </c:ext>
          </c:extLst>
        </c:ser>
        <c:ser>
          <c:idx val="1"/>
          <c:order val="1"/>
          <c:tx>
            <c:strRef>
              <c:f>label 1</c:f>
              <c:strCache>
                <c:ptCount val="1"/>
                <c:pt idx="0">
                  <c:v>Середній</c:v>
                </c:pt>
              </c:strCache>
            </c:strRef>
          </c:tx>
          <c:spPr>
            <a:solidFill>
              <a:srgbClr val="E97132"/>
            </a:solidFill>
            <a:ln w="0">
              <a:noFill/>
            </a:ln>
          </c:spPr>
          <c:invertIfNegative val="0"/>
          <c:dPt>
            <c:idx val="1"/>
            <c:invertIfNegative val="0"/>
            <c:bubble3D val="0"/>
            <c:spPr>
              <a:solidFill>
                <a:srgbClr val="F6C6AD"/>
              </a:solidFill>
              <a:ln w="0">
                <a:noFill/>
              </a:ln>
            </c:spPr>
            <c:extLst>
              <c:ext xmlns:c16="http://schemas.microsoft.com/office/drawing/2014/chart" uri="{C3380CC4-5D6E-409C-BE32-E72D297353CC}">
                <c16:uniqueId val="{00000002-9D07-48C4-939D-1145654B6C0A}"/>
              </c:ext>
            </c:extLst>
          </c:dPt>
          <c:dLbls>
            <c:dLbl>
              <c:idx val="1"/>
              <c:numFmt formatCode="0%" sourceLinked="0"/>
              <c:spPr/>
              <c:txPr>
                <a:bodyPr wrap="square"/>
                <a:lstStyle/>
                <a:p>
                  <a:pPr>
                    <a:defRPr sz="900" b="0" strike="noStrike" spc="-1">
                      <a:solidFill>
                        <a:srgbClr val="404040"/>
                      </a:solidFill>
                      <a:latin typeface="Aptos"/>
                    </a:defRPr>
                  </a:pPr>
                  <a:endParaRPr lang="ru-UA"/>
                </a:p>
              </c:txPr>
              <c:dLblPos val="outEnd"/>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2-9D07-48C4-939D-1145654B6C0A}"/>
                </c:ext>
              </c:extLst>
            </c:dLbl>
            <c:numFmt formatCode="0%" sourceLinked="0"/>
            <c:spPr>
              <a:noFill/>
              <a:ln>
                <a:noFill/>
              </a:ln>
              <a:effectLst/>
            </c:spPr>
            <c:txPr>
              <a:bodyPr wrap="square"/>
              <a:lstStyle/>
              <a:p>
                <a:pPr>
                  <a:defRPr sz="900" b="0" strike="noStrike" spc="-1">
                    <a:solidFill>
                      <a:srgbClr val="404040"/>
                    </a:solidFill>
                    <a:latin typeface="Aptos"/>
                  </a:defRPr>
                </a:pPr>
                <a:endParaRPr lang="ru-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До тренінгу</c:v>
                </c:pt>
                <c:pt idx="1">
                  <c:v>Після тренінгу</c:v>
                </c:pt>
              </c:strCache>
            </c:strRef>
          </c:cat>
          <c:val>
            <c:numRef>
              <c:f>1</c:f>
              <c:numCache>
                <c:formatCode>General</c:formatCode>
                <c:ptCount val="2"/>
                <c:pt idx="0">
                  <c:v>0.53</c:v>
                </c:pt>
                <c:pt idx="1">
                  <c:v>0.7</c:v>
                </c:pt>
              </c:numCache>
            </c:numRef>
          </c:val>
          <c:extLst>
            <c:ext xmlns:c16="http://schemas.microsoft.com/office/drawing/2014/chart" uri="{C3380CC4-5D6E-409C-BE32-E72D297353CC}">
              <c16:uniqueId val="{00000003-9D07-48C4-939D-1145654B6C0A}"/>
            </c:ext>
          </c:extLst>
        </c:ser>
        <c:ser>
          <c:idx val="2"/>
          <c:order val="2"/>
          <c:tx>
            <c:strRef>
              <c:f>label 2</c:f>
              <c:strCache>
                <c:ptCount val="1"/>
                <c:pt idx="0">
                  <c:v>Високий</c:v>
                </c:pt>
              </c:strCache>
            </c:strRef>
          </c:tx>
          <c:spPr>
            <a:solidFill>
              <a:srgbClr val="96DCF8"/>
            </a:solidFill>
            <a:ln w="0">
              <a:noFill/>
            </a:ln>
          </c:spPr>
          <c:invertIfNegative val="0"/>
          <c:dLbls>
            <c:numFmt formatCode="0%" sourceLinked="0"/>
            <c:spPr>
              <a:noFill/>
              <a:ln>
                <a:noFill/>
              </a:ln>
              <a:effectLst/>
            </c:spPr>
            <c:txPr>
              <a:bodyPr wrap="square"/>
              <a:lstStyle/>
              <a:p>
                <a:pPr>
                  <a:defRPr sz="900" b="0" strike="noStrike" spc="-1">
                    <a:solidFill>
                      <a:srgbClr val="404040"/>
                    </a:solidFill>
                    <a:latin typeface="Aptos"/>
                  </a:defRPr>
                </a:pPr>
                <a:endParaRPr lang="ru-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До тренінгу</c:v>
                </c:pt>
                <c:pt idx="1">
                  <c:v>Після тренінгу</c:v>
                </c:pt>
              </c:strCache>
            </c:strRef>
          </c:cat>
          <c:val>
            <c:numRef>
              <c:f>2</c:f>
              <c:numCache>
                <c:formatCode>General</c:formatCode>
                <c:ptCount val="2"/>
                <c:pt idx="0">
                  <c:v>0.24</c:v>
                </c:pt>
                <c:pt idx="1">
                  <c:v>0.3</c:v>
                </c:pt>
              </c:numCache>
            </c:numRef>
          </c:val>
          <c:extLst>
            <c:ext xmlns:c16="http://schemas.microsoft.com/office/drawing/2014/chart" uri="{C3380CC4-5D6E-409C-BE32-E72D297353CC}">
              <c16:uniqueId val="{00000004-9D07-48C4-939D-1145654B6C0A}"/>
            </c:ext>
          </c:extLst>
        </c:ser>
        <c:dLbls>
          <c:showLegendKey val="0"/>
          <c:showVal val="0"/>
          <c:showCatName val="0"/>
          <c:showSerName val="0"/>
          <c:showPercent val="0"/>
          <c:showBubbleSize val="0"/>
        </c:dLbls>
        <c:gapWidth val="219"/>
        <c:overlap val="-27"/>
        <c:axId val="41988493"/>
        <c:axId val="77209691"/>
      </c:barChart>
      <c:catAx>
        <c:axId val="41988493"/>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ru-UA"/>
          </a:p>
        </c:txPr>
        <c:crossAx val="77209691"/>
        <c:crosses val="autoZero"/>
        <c:auto val="1"/>
        <c:lblAlgn val="ctr"/>
        <c:lblOffset val="100"/>
        <c:noMultiLvlLbl val="0"/>
      </c:catAx>
      <c:valAx>
        <c:axId val="77209691"/>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sz="900" b="0" strike="noStrike" spc="-1">
                <a:solidFill>
                  <a:srgbClr val="595959"/>
                </a:solidFill>
                <a:latin typeface="Aptos"/>
              </a:defRPr>
            </a:pPr>
            <a:endParaRPr lang="ru-UA"/>
          </a:p>
        </c:txPr>
        <c:crossAx val="41988493"/>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ru-UA"/>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Низький</c:v>
                </c:pt>
              </c:strCache>
            </c:strRef>
          </c:tx>
          <c:spPr>
            <a:solidFill>
              <a:srgbClr val="156082"/>
            </a:solidFill>
            <a:ln w="0">
              <a:noFill/>
            </a:ln>
          </c:spPr>
          <c:invertIfNegative val="0"/>
          <c:dLbls>
            <c:numFmt formatCode="0%" sourceLinked="0"/>
            <c:spPr>
              <a:noFill/>
              <a:ln>
                <a:noFill/>
              </a:ln>
              <a:effectLst/>
            </c:spPr>
            <c:txPr>
              <a:bodyPr wrap="square"/>
              <a:lstStyle/>
              <a:p>
                <a:pPr>
                  <a:defRPr sz="900" b="0" strike="noStrike" spc="-1">
                    <a:solidFill>
                      <a:srgbClr val="404040"/>
                    </a:solidFill>
                    <a:latin typeface="Aptos"/>
                  </a:defRPr>
                </a:pPr>
                <a:endParaRPr lang="ru-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До тренінгу</c:v>
                </c:pt>
                <c:pt idx="1">
                  <c:v>Після тренінгу</c:v>
                </c:pt>
              </c:strCache>
            </c:strRef>
          </c:cat>
          <c:val>
            <c:numRef>
              <c:f>0</c:f>
              <c:numCache>
                <c:formatCode>General</c:formatCode>
                <c:ptCount val="2"/>
                <c:pt idx="0">
                  <c:v>0.1</c:v>
                </c:pt>
                <c:pt idx="1">
                  <c:v>0.03</c:v>
                </c:pt>
              </c:numCache>
            </c:numRef>
          </c:val>
          <c:extLst>
            <c:ext xmlns:c16="http://schemas.microsoft.com/office/drawing/2014/chart" uri="{C3380CC4-5D6E-409C-BE32-E72D297353CC}">
              <c16:uniqueId val="{00000000-D4D5-4C5A-8C1B-9B0DB610758D}"/>
            </c:ext>
          </c:extLst>
        </c:ser>
        <c:ser>
          <c:idx val="1"/>
          <c:order val="1"/>
          <c:tx>
            <c:strRef>
              <c:f>label 1</c:f>
              <c:strCache>
                <c:ptCount val="1"/>
                <c:pt idx="0">
                  <c:v>Середній</c:v>
                </c:pt>
              </c:strCache>
            </c:strRef>
          </c:tx>
          <c:spPr>
            <a:solidFill>
              <a:srgbClr val="83CBEB"/>
            </a:solidFill>
            <a:ln w="0">
              <a:noFill/>
            </a:ln>
          </c:spPr>
          <c:invertIfNegative val="0"/>
          <c:dLbls>
            <c:numFmt formatCode="0%" sourceLinked="0"/>
            <c:spPr>
              <a:noFill/>
              <a:ln>
                <a:noFill/>
              </a:ln>
              <a:effectLst/>
            </c:spPr>
            <c:txPr>
              <a:bodyPr wrap="square"/>
              <a:lstStyle/>
              <a:p>
                <a:pPr>
                  <a:defRPr sz="900" b="0" strike="noStrike" spc="-1">
                    <a:solidFill>
                      <a:srgbClr val="404040"/>
                    </a:solidFill>
                    <a:latin typeface="Aptos"/>
                  </a:defRPr>
                </a:pPr>
                <a:endParaRPr lang="ru-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До тренінгу</c:v>
                </c:pt>
                <c:pt idx="1">
                  <c:v>Після тренінгу</c:v>
                </c:pt>
              </c:strCache>
            </c:strRef>
          </c:cat>
          <c:val>
            <c:numRef>
              <c:f>1</c:f>
              <c:numCache>
                <c:formatCode>General</c:formatCode>
                <c:ptCount val="2"/>
                <c:pt idx="0">
                  <c:v>0.67</c:v>
                </c:pt>
                <c:pt idx="1">
                  <c:v>0.4</c:v>
                </c:pt>
              </c:numCache>
            </c:numRef>
          </c:val>
          <c:extLst>
            <c:ext xmlns:c16="http://schemas.microsoft.com/office/drawing/2014/chart" uri="{C3380CC4-5D6E-409C-BE32-E72D297353CC}">
              <c16:uniqueId val="{00000001-D4D5-4C5A-8C1B-9B0DB610758D}"/>
            </c:ext>
          </c:extLst>
        </c:ser>
        <c:ser>
          <c:idx val="2"/>
          <c:order val="2"/>
          <c:tx>
            <c:strRef>
              <c:f>label 2</c:f>
              <c:strCache>
                <c:ptCount val="1"/>
                <c:pt idx="0">
                  <c:v>Високий</c:v>
                </c:pt>
              </c:strCache>
            </c:strRef>
          </c:tx>
          <c:spPr>
            <a:solidFill>
              <a:srgbClr val="8ED973"/>
            </a:solidFill>
            <a:ln w="0">
              <a:noFill/>
            </a:ln>
          </c:spPr>
          <c:invertIfNegative val="0"/>
          <c:dLbls>
            <c:numFmt formatCode="0%" sourceLinked="0"/>
            <c:spPr>
              <a:noFill/>
              <a:ln>
                <a:noFill/>
              </a:ln>
              <a:effectLst/>
            </c:spPr>
            <c:txPr>
              <a:bodyPr wrap="square"/>
              <a:lstStyle/>
              <a:p>
                <a:pPr>
                  <a:defRPr sz="900" b="0" strike="noStrike" spc="-1">
                    <a:solidFill>
                      <a:srgbClr val="404040"/>
                    </a:solidFill>
                    <a:latin typeface="Aptos"/>
                  </a:defRPr>
                </a:pPr>
                <a:endParaRPr lang="ru-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До тренінгу</c:v>
                </c:pt>
                <c:pt idx="1">
                  <c:v>Після тренінгу</c:v>
                </c:pt>
              </c:strCache>
            </c:strRef>
          </c:cat>
          <c:val>
            <c:numRef>
              <c:f>2</c:f>
              <c:numCache>
                <c:formatCode>General</c:formatCode>
                <c:ptCount val="2"/>
                <c:pt idx="0">
                  <c:v>0.23</c:v>
                </c:pt>
                <c:pt idx="1">
                  <c:v>0.56999999999999995</c:v>
                </c:pt>
              </c:numCache>
            </c:numRef>
          </c:val>
          <c:extLst>
            <c:ext xmlns:c16="http://schemas.microsoft.com/office/drawing/2014/chart" uri="{C3380CC4-5D6E-409C-BE32-E72D297353CC}">
              <c16:uniqueId val="{00000002-D4D5-4C5A-8C1B-9B0DB610758D}"/>
            </c:ext>
          </c:extLst>
        </c:ser>
        <c:dLbls>
          <c:showLegendKey val="0"/>
          <c:showVal val="0"/>
          <c:showCatName val="0"/>
          <c:showSerName val="0"/>
          <c:showPercent val="0"/>
          <c:showBubbleSize val="0"/>
        </c:dLbls>
        <c:gapWidth val="219"/>
        <c:overlap val="-27"/>
        <c:axId val="25737469"/>
        <c:axId val="50096988"/>
      </c:barChart>
      <c:catAx>
        <c:axId val="2573746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ru-UA"/>
          </a:p>
        </c:txPr>
        <c:crossAx val="50096988"/>
        <c:crosses val="autoZero"/>
        <c:auto val="1"/>
        <c:lblAlgn val="ctr"/>
        <c:lblOffset val="100"/>
        <c:noMultiLvlLbl val="0"/>
      </c:catAx>
      <c:valAx>
        <c:axId val="50096988"/>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sz="900" b="0" strike="noStrike" spc="-1">
                <a:solidFill>
                  <a:srgbClr val="595959"/>
                </a:solidFill>
                <a:latin typeface="Aptos"/>
              </a:defRPr>
            </a:pPr>
            <a:endParaRPr lang="ru-UA"/>
          </a:p>
        </c:txPr>
        <c:crossAx val="25737469"/>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ru-UA"/>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Низький</c:v>
                </c:pt>
              </c:strCache>
            </c:strRef>
          </c:tx>
          <c:spPr>
            <a:solidFill>
              <a:srgbClr val="156082"/>
            </a:solidFill>
            <a:ln w="0">
              <a:noFill/>
            </a:ln>
          </c:spPr>
          <c:invertIfNegative val="0"/>
          <c:dLbls>
            <c:numFmt formatCode="0%" sourceLinked="0"/>
            <c:spPr>
              <a:noFill/>
              <a:ln>
                <a:noFill/>
              </a:ln>
              <a:effectLst/>
            </c:spPr>
            <c:txPr>
              <a:bodyPr wrap="square"/>
              <a:lstStyle/>
              <a:p>
                <a:pPr>
                  <a:defRPr sz="900" b="0" strike="noStrike" spc="-1">
                    <a:solidFill>
                      <a:srgbClr val="404040"/>
                    </a:solidFill>
                    <a:latin typeface="Aptos"/>
                  </a:defRPr>
                </a:pPr>
                <a:endParaRPr lang="ru-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Суперництво</c:v>
                </c:pt>
                <c:pt idx="1">
                  <c:v>Співпраця</c:v>
                </c:pt>
                <c:pt idx="2">
                  <c:v>Компроміс</c:v>
                </c:pt>
                <c:pt idx="3">
                  <c:v>Уникнення</c:v>
                </c:pt>
                <c:pt idx="4">
                  <c:v>Пристосування</c:v>
                </c:pt>
              </c:strCache>
            </c:strRef>
          </c:cat>
          <c:val>
            <c:numRef>
              <c:f>0</c:f>
              <c:numCache>
                <c:formatCode>General</c:formatCode>
                <c:ptCount val="5"/>
                <c:pt idx="0">
                  <c:v>0.03</c:v>
                </c:pt>
                <c:pt idx="1">
                  <c:v>7.0000000000000007E-2</c:v>
                </c:pt>
                <c:pt idx="2">
                  <c:v>0.03</c:v>
                </c:pt>
                <c:pt idx="3">
                  <c:v>7.0000000000000007E-2</c:v>
                </c:pt>
                <c:pt idx="4">
                  <c:v>0.03</c:v>
                </c:pt>
              </c:numCache>
            </c:numRef>
          </c:val>
          <c:extLst>
            <c:ext xmlns:c16="http://schemas.microsoft.com/office/drawing/2014/chart" uri="{C3380CC4-5D6E-409C-BE32-E72D297353CC}">
              <c16:uniqueId val="{00000000-3E12-42B5-AE82-01646FFC3460}"/>
            </c:ext>
          </c:extLst>
        </c:ser>
        <c:ser>
          <c:idx val="1"/>
          <c:order val="1"/>
          <c:tx>
            <c:strRef>
              <c:f>label 1</c:f>
              <c:strCache>
                <c:ptCount val="1"/>
                <c:pt idx="0">
                  <c:v>Середній</c:v>
                </c:pt>
              </c:strCache>
            </c:strRef>
          </c:tx>
          <c:spPr>
            <a:solidFill>
              <a:srgbClr val="CAEEFB"/>
            </a:solidFill>
            <a:ln w="0">
              <a:noFill/>
            </a:ln>
          </c:spPr>
          <c:invertIfNegative val="0"/>
          <c:dLbls>
            <c:numFmt formatCode="0%" sourceLinked="0"/>
            <c:spPr>
              <a:noFill/>
              <a:ln>
                <a:noFill/>
              </a:ln>
              <a:effectLst/>
            </c:spPr>
            <c:txPr>
              <a:bodyPr wrap="square"/>
              <a:lstStyle/>
              <a:p>
                <a:pPr>
                  <a:defRPr sz="900" b="0" strike="noStrike" spc="-1">
                    <a:solidFill>
                      <a:srgbClr val="404040"/>
                    </a:solidFill>
                    <a:latin typeface="Aptos"/>
                  </a:defRPr>
                </a:pPr>
                <a:endParaRPr lang="ru-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Суперництво</c:v>
                </c:pt>
                <c:pt idx="1">
                  <c:v>Співпраця</c:v>
                </c:pt>
                <c:pt idx="2">
                  <c:v>Компроміс</c:v>
                </c:pt>
                <c:pt idx="3">
                  <c:v>Уникнення</c:v>
                </c:pt>
                <c:pt idx="4">
                  <c:v>Пристосування</c:v>
                </c:pt>
              </c:strCache>
            </c:strRef>
          </c:cat>
          <c:val>
            <c:numRef>
              <c:f>1</c:f>
              <c:numCache>
                <c:formatCode>General</c:formatCode>
                <c:ptCount val="5"/>
                <c:pt idx="0">
                  <c:v>0.33</c:v>
                </c:pt>
                <c:pt idx="1">
                  <c:v>0.47</c:v>
                </c:pt>
                <c:pt idx="2">
                  <c:v>0.53</c:v>
                </c:pt>
                <c:pt idx="3">
                  <c:v>0.43</c:v>
                </c:pt>
                <c:pt idx="4">
                  <c:v>0.5</c:v>
                </c:pt>
              </c:numCache>
            </c:numRef>
          </c:val>
          <c:extLst>
            <c:ext xmlns:c16="http://schemas.microsoft.com/office/drawing/2014/chart" uri="{C3380CC4-5D6E-409C-BE32-E72D297353CC}">
              <c16:uniqueId val="{00000001-3E12-42B5-AE82-01646FFC3460}"/>
            </c:ext>
          </c:extLst>
        </c:ser>
        <c:ser>
          <c:idx val="2"/>
          <c:order val="2"/>
          <c:tx>
            <c:strRef>
              <c:f>label 2</c:f>
              <c:strCache>
                <c:ptCount val="1"/>
                <c:pt idx="0">
                  <c:v>Високий</c:v>
                </c:pt>
              </c:strCache>
            </c:strRef>
          </c:tx>
          <c:spPr>
            <a:solidFill>
              <a:srgbClr val="F6C6AD"/>
            </a:solidFill>
            <a:ln w="0">
              <a:noFill/>
            </a:ln>
          </c:spPr>
          <c:invertIfNegative val="0"/>
          <c:dLbls>
            <c:numFmt formatCode="0%" sourceLinked="0"/>
            <c:spPr>
              <a:noFill/>
              <a:ln>
                <a:noFill/>
              </a:ln>
              <a:effectLst/>
            </c:spPr>
            <c:txPr>
              <a:bodyPr wrap="square"/>
              <a:lstStyle/>
              <a:p>
                <a:pPr>
                  <a:defRPr sz="900" b="0" strike="noStrike" spc="-1">
                    <a:solidFill>
                      <a:srgbClr val="404040"/>
                    </a:solidFill>
                    <a:latin typeface="Aptos"/>
                  </a:defRPr>
                </a:pPr>
                <a:endParaRPr lang="ru-UA"/>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Суперництво</c:v>
                </c:pt>
                <c:pt idx="1">
                  <c:v>Співпраця</c:v>
                </c:pt>
                <c:pt idx="2">
                  <c:v>Компроміс</c:v>
                </c:pt>
                <c:pt idx="3">
                  <c:v>Уникнення</c:v>
                </c:pt>
                <c:pt idx="4">
                  <c:v>Пристосування</c:v>
                </c:pt>
              </c:strCache>
            </c:strRef>
          </c:cat>
          <c:val>
            <c:numRef>
              <c:f>2</c:f>
              <c:numCache>
                <c:formatCode>General</c:formatCode>
                <c:ptCount val="5"/>
                <c:pt idx="0">
                  <c:v>0.64</c:v>
                </c:pt>
                <c:pt idx="1">
                  <c:v>0.46</c:v>
                </c:pt>
                <c:pt idx="2">
                  <c:v>0.44</c:v>
                </c:pt>
                <c:pt idx="3">
                  <c:v>0.5</c:v>
                </c:pt>
                <c:pt idx="4">
                  <c:v>0.47</c:v>
                </c:pt>
              </c:numCache>
            </c:numRef>
          </c:val>
          <c:extLst>
            <c:ext xmlns:c16="http://schemas.microsoft.com/office/drawing/2014/chart" uri="{C3380CC4-5D6E-409C-BE32-E72D297353CC}">
              <c16:uniqueId val="{00000002-3E12-42B5-AE82-01646FFC3460}"/>
            </c:ext>
          </c:extLst>
        </c:ser>
        <c:dLbls>
          <c:showLegendKey val="0"/>
          <c:showVal val="0"/>
          <c:showCatName val="0"/>
          <c:showSerName val="0"/>
          <c:showPercent val="0"/>
          <c:showBubbleSize val="0"/>
        </c:dLbls>
        <c:gapWidth val="219"/>
        <c:overlap val="-27"/>
        <c:axId val="55747521"/>
        <c:axId val="11646038"/>
      </c:barChart>
      <c:catAx>
        <c:axId val="5574752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Aptos"/>
              </a:defRPr>
            </a:pPr>
            <a:endParaRPr lang="ru-UA"/>
          </a:p>
        </c:txPr>
        <c:crossAx val="11646038"/>
        <c:crosses val="autoZero"/>
        <c:auto val="1"/>
        <c:lblAlgn val="ctr"/>
        <c:lblOffset val="100"/>
        <c:noMultiLvlLbl val="0"/>
      </c:catAx>
      <c:valAx>
        <c:axId val="11646038"/>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sz="900" b="0" strike="noStrike" spc="-1">
                <a:solidFill>
                  <a:srgbClr val="595959"/>
                </a:solidFill>
                <a:latin typeface="Aptos"/>
              </a:defRPr>
            </a:pPr>
            <a:endParaRPr lang="ru-UA"/>
          </a:p>
        </c:txPr>
        <c:crossAx val="55747521"/>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Aptos"/>
            </a:defRPr>
          </a:pPr>
          <a:endParaRPr lang="ru-UA"/>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14802</Words>
  <Characters>84374</Characters>
  <Application>Microsoft Office Word</Application>
  <DocSecurity>0</DocSecurity>
  <Lines>703</Lines>
  <Paragraphs>197</Paragraphs>
  <ScaleCrop>false</ScaleCrop>
  <Company/>
  <LinksUpToDate>false</LinksUpToDate>
  <CharactersWithSpaces>98979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Завацька</dc:creator>
  <dc:description/>
  <cp:lastModifiedBy>Наталія Завацька</cp:lastModifiedBy>
  <cp:revision>3</cp:revision>
  <dcterms:created xsi:type="dcterms:W3CDTF">2025-12-14T13:58:00Z</dcterms:created>
  <dcterms:modified xsi:type="dcterms:W3CDTF">2025-12-14T13:59:00Z</dcterms:modified>
  <dc:language>uk-UA</dc:language>
</cp:coreProperties>
</file>