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77E2" w14:textId="73C60261" w:rsidR="00515D34" w:rsidRDefault="00AC7F21" w:rsidP="007562B0">
      <w:pPr>
        <w:pStyle w:val="a5"/>
        <w:jc w:val="center"/>
        <w:rPr>
          <w:b/>
          <w:bCs/>
          <w:color w:val="000000"/>
          <w:sz w:val="28"/>
          <w:szCs w:val="28"/>
        </w:rPr>
      </w:pPr>
      <w:r w:rsidRPr="002449E4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3E96F6B" w14:textId="77777777" w:rsidR="00E26E9C" w:rsidRDefault="00E26E9C" w:rsidP="00515D34">
      <w:pPr>
        <w:spacing w:line="360" w:lineRule="auto"/>
        <w:rPr>
          <w:b/>
          <w:bCs/>
          <w:color w:val="000000"/>
          <w:sz w:val="28"/>
          <w:szCs w:val="28"/>
        </w:rPr>
      </w:pPr>
    </w:p>
    <w:p w14:paraId="5CDFBD75" w14:textId="2B388F97" w:rsidR="002449E4" w:rsidRDefault="002449E4" w:rsidP="007562B0">
      <w:pPr>
        <w:spacing w:line="360" w:lineRule="auto"/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</w:rPr>
        <w:t>РОЗДІЛ 1. ТЕОРИТИЧНІ ОСНОВИ АДИКТИВНОЇ ПОВЕДІНКИ. ОСОБЛИВОСТІ ОСОБИСТОСТІ ТА</w:t>
      </w:r>
      <w:r w:rsidR="00DF73D4">
        <w:rPr>
          <w:b/>
          <w:bCs/>
          <w:color w:val="000000"/>
          <w:sz w:val="28"/>
          <w:szCs w:val="28"/>
          <w:lang w:val="uk-UA"/>
        </w:rPr>
        <w:t xml:space="preserve"> РОЛЬ</w:t>
      </w:r>
      <w:r>
        <w:rPr>
          <w:b/>
          <w:bCs/>
          <w:color w:val="000000"/>
          <w:sz w:val="28"/>
          <w:szCs w:val="28"/>
        </w:rPr>
        <w:t xml:space="preserve"> САМОСВІДОМОСТІ В ОСІБ З АДИКТИВНОЮ ПОВЕДІНКОЮ</w:t>
      </w:r>
    </w:p>
    <w:p w14:paraId="0E741F6D" w14:textId="77777777" w:rsidR="002449E4" w:rsidRDefault="002449E4" w:rsidP="007562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1.1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Теоретичні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b/>
          <w:bCs/>
          <w:color w:val="000000"/>
          <w:sz w:val="28"/>
          <w:szCs w:val="28"/>
          <w:highlight w:val="white"/>
        </w:rPr>
        <w:t>основи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 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адиктивної</w:t>
      </w:r>
      <w:proofErr w:type="spellEnd"/>
      <w:proofErr w:type="gramEnd"/>
      <w:r>
        <w:rPr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поведінки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.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Поняття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види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та характеристики,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фактори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ризику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виникнення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адиктивної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поведінки</w:t>
      </w:r>
      <w:proofErr w:type="spellEnd"/>
    </w:p>
    <w:p w14:paraId="17E65DFC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адикція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англ. </w:t>
      </w:r>
      <w:proofErr w:type="spellStart"/>
      <w:r>
        <w:rPr>
          <w:i/>
          <w:iCs/>
          <w:color w:val="000000"/>
          <w:sz w:val="28"/>
          <w:szCs w:val="28"/>
        </w:rPr>
        <w:t>addiction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розуміється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стійке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здебільшого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неконтрольоване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потягнення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певної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</w:t>
      </w:r>
      <w:proofErr w:type="spellEnd"/>
      <w:r>
        <w:rPr>
          <w:color w:val="000000"/>
          <w:sz w:val="28"/>
          <w:szCs w:val="28"/>
        </w:rPr>
        <w:t xml:space="preserve"> з метою </w:t>
      </w:r>
      <w:proofErr w:type="spellStart"/>
      <w:r>
        <w:rPr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власний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стан. При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продовжує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незважаючи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усвідомлення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шкідливих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фізичного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взаємин</w:t>
      </w:r>
      <w:proofErr w:type="spellEnd"/>
      <w:r>
        <w:rPr>
          <w:color w:val="000000"/>
          <w:sz w:val="28"/>
          <w:szCs w:val="28"/>
        </w:rPr>
        <w:t>.</w:t>
      </w:r>
    </w:p>
    <w:p w14:paraId="7BB047A9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proofErr w:type="spellStart"/>
      <w:r>
        <w:rPr>
          <w:color w:val="000000"/>
          <w:sz w:val="28"/>
          <w:szCs w:val="28"/>
        </w:rPr>
        <w:t>Адиктологія</w:t>
      </w:r>
      <w:proofErr w:type="spellEnd"/>
      <w:r>
        <w:rPr>
          <w:color w:val="000000"/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галузь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вивчає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різноманітні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залежностей</w:t>
      </w:r>
      <w:proofErr w:type="spellEnd"/>
      <w:r>
        <w:rPr>
          <w:color w:val="000000"/>
          <w:sz w:val="28"/>
          <w:szCs w:val="28"/>
        </w:rPr>
        <w:t xml:space="preserve">. Вона </w:t>
      </w:r>
      <w:proofErr w:type="spellStart"/>
      <w:r>
        <w:rPr>
          <w:color w:val="000000"/>
          <w:sz w:val="28"/>
          <w:szCs w:val="28"/>
        </w:rPr>
        <w:t>охоплює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походження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механізмів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перебігу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методів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профілактичних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терапії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реабілітації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залежною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>.</w:t>
      </w:r>
    </w:p>
    <w:p w14:paraId="34BA2AA9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сукупність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поведінкових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цілеспрямовану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задля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інтенсивних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двома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основними</w:t>
      </w:r>
      <w:proofErr w:type="spellEnd"/>
      <w:r>
        <w:rPr>
          <w:color w:val="000000"/>
          <w:sz w:val="28"/>
          <w:szCs w:val="28"/>
        </w:rPr>
        <w:t xml:space="preserve"> шляхами:</w:t>
      </w:r>
    </w:p>
    <w:p w14:paraId="6503706E" w14:textId="77777777" w:rsidR="002449E4" w:rsidRDefault="002449E4" w:rsidP="002449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шляхом </w:t>
      </w:r>
      <w:proofErr w:type="spellStart"/>
      <w:r>
        <w:rPr>
          <w:color w:val="000000"/>
          <w:sz w:val="28"/>
          <w:szCs w:val="28"/>
        </w:rPr>
        <w:t>вживання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психоактивних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</w:t>
      </w:r>
      <w:proofErr w:type="spellEnd"/>
      <w:r>
        <w:rPr>
          <w:color w:val="000000"/>
          <w:sz w:val="28"/>
          <w:szCs w:val="28"/>
        </w:rPr>
        <w:t xml:space="preserve"> (алкоголю, </w:t>
      </w:r>
      <w:proofErr w:type="spellStart"/>
      <w:r>
        <w:rPr>
          <w:color w:val="000000"/>
          <w:sz w:val="28"/>
          <w:szCs w:val="28"/>
        </w:rPr>
        <w:t>наркотичних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медикаментів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природних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синтетичних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</w:t>
      </w:r>
      <w:proofErr w:type="spellEnd"/>
      <w:r>
        <w:rPr>
          <w:color w:val="000000"/>
          <w:sz w:val="28"/>
          <w:szCs w:val="28"/>
        </w:rPr>
        <w:t>);</w:t>
      </w:r>
    </w:p>
    <w:p w14:paraId="4FFD2066" w14:textId="77777777" w:rsidR="002449E4" w:rsidRDefault="002449E4" w:rsidP="002449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шляхом </w:t>
      </w:r>
      <w:proofErr w:type="spellStart"/>
      <w:r>
        <w:rPr>
          <w:color w:val="000000"/>
          <w:sz w:val="28"/>
          <w:szCs w:val="28"/>
        </w:rPr>
        <w:t>залучення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певних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викликають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піднесення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виходять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межі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добровільного</w:t>
      </w:r>
      <w:proofErr w:type="spellEnd"/>
      <w:r>
        <w:rPr>
          <w:color w:val="000000"/>
          <w:sz w:val="28"/>
          <w:szCs w:val="28"/>
        </w:rPr>
        <w:t xml:space="preserve"> контролю (</w:t>
      </w:r>
      <w:proofErr w:type="spellStart"/>
      <w:r>
        <w:rPr>
          <w:color w:val="000000"/>
          <w:sz w:val="28"/>
          <w:szCs w:val="28"/>
        </w:rPr>
        <w:t>азартні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комп’ютерні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тощо</w:t>
      </w:r>
      <w:proofErr w:type="spellEnd"/>
      <w:r>
        <w:rPr>
          <w:color w:val="000000"/>
          <w:sz w:val="28"/>
          <w:szCs w:val="28"/>
        </w:rPr>
        <w:t>).</w:t>
      </w:r>
    </w:p>
    <w:p w14:paraId="3CD0CD3C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Спільною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ознакою</w:t>
      </w:r>
      <w:proofErr w:type="spellEnd"/>
      <w:r>
        <w:rPr>
          <w:color w:val="000000"/>
          <w:sz w:val="28"/>
          <w:szCs w:val="28"/>
        </w:rPr>
        <w:t xml:space="preserve"> таких форм є </w:t>
      </w:r>
      <w:proofErr w:type="spellStart"/>
      <w:r>
        <w:rPr>
          <w:color w:val="000000"/>
          <w:sz w:val="28"/>
          <w:szCs w:val="28"/>
        </w:rPr>
        <w:t>неможливість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самостійно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припинити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обмежити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навіть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наявності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руйнівного</w:t>
      </w:r>
      <w:proofErr w:type="spellEnd"/>
      <w:r>
        <w:rPr>
          <w:color w:val="000000"/>
          <w:sz w:val="28"/>
          <w:szCs w:val="28"/>
        </w:rPr>
        <w:t xml:space="preserve"> характеру [2]. </w:t>
      </w:r>
    </w:p>
    <w:p w14:paraId="315E4B04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</w:t>
      </w:r>
      <w:proofErr w:type="spellStart"/>
      <w:r>
        <w:rPr>
          <w:color w:val="000000"/>
          <w:sz w:val="28"/>
          <w:szCs w:val="28"/>
        </w:rPr>
        <w:t>Поняття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адиктивна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застосовується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позначення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порушень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поведінковій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проявляються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стійкому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прагненні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психоемоційний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певним</w:t>
      </w:r>
      <w:proofErr w:type="spellEnd"/>
      <w:r>
        <w:rPr>
          <w:color w:val="000000"/>
          <w:sz w:val="28"/>
          <w:szCs w:val="28"/>
        </w:rPr>
        <w:t xml:space="preserve"> способом [1]. </w:t>
      </w:r>
      <w:proofErr w:type="spellStart"/>
      <w:r>
        <w:rPr>
          <w:color w:val="000000"/>
          <w:sz w:val="28"/>
          <w:szCs w:val="28"/>
        </w:rPr>
        <w:t>Термін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адикція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) у свою </w:t>
      </w:r>
      <w:proofErr w:type="spellStart"/>
      <w:r>
        <w:rPr>
          <w:color w:val="000000"/>
          <w:sz w:val="28"/>
          <w:szCs w:val="28"/>
        </w:rPr>
        <w:t>чергу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 стану</w:t>
      </w:r>
      <w:proofErr w:type="gramEnd"/>
      <w:r>
        <w:rPr>
          <w:color w:val="000000"/>
          <w:sz w:val="28"/>
          <w:szCs w:val="28"/>
        </w:rPr>
        <w:t xml:space="preserve">, за </w:t>
      </w:r>
      <w:proofErr w:type="spellStart"/>
      <w:r>
        <w:rPr>
          <w:color w:val="000000"/>
          <w:sz w:val="28"/>
          <w:szCs w:val="28"/>
        </w:rPr>
        <w:t>якого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толерантність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вживаної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повторюваної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викликає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підсилення</w:t>
      </w:r>
      <w:proofErr w:type="spellEnd"/>
      <w:r>
        <w:rPr>
          <w:color w:val="000000"/>
          <w:sz w:val="28"/>
          <w:szCs w:val="28"/>
        </w:rPr>
        <w:t xml:space="preserve">. При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особа </w:t>
      </w:r>
      <w:proofErr w:type="spellStart"/>
      <w:r>
        <w:rPr>
          <w:color w:val="000000"/>
          <w:sz w:val="28"/>
          <w:szCs w:val="28"/>
        </w:rPr>
        <w:t>продовжує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незважаючи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усвідомлення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шкідливих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0970B897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У </w:t>
      </w:r>
      <w:proofErr w:type="spellStart"/>
      <w:r>
        <w:rPr>
          <w:color w:val="000000"/>
          <w:sz w:val="28"/>
          <w:szCs w:val="28"/>
        </w:rPr>
        <w:t>повсякденному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житті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мати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соціально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прийнятний</w:t>
      </w:r>
      <w:proofErr w:type="spellEnd"/>
      <w:r>
        <w:rPr>
          <w:color w:val="000000"/>
          <w:sz w:val="28"/>
          <w:szCs w:val="28"/>
        </w:rPr>
        <w:t xml:space="preserve">, так і </w:t>
      </w:r>
      <w:proofErr w:type="spellStart"/>
      <w:r>
        <w:rPr>
          <w:color w:val="000000"/>
          <w:sz w:val="28"/>
          <w:szCs w:val="28"/>
        </w:rPr>
        <w:t>руйнівний</w:t>
      </w:r>
      <w:proofErr w:type="spellEnd"/>
      <w:r>
        <w:rPr>
          <w:color w:val="000000"/>
          <w:sz w:val="28"/>
          <w:szCs w:val="28"/>
        </w:rPr>
        <w:t xml:space="preserve"> характер. </w:t>
      </w:r>
      <w:proofErr w:type="spellStart"/>
      <w:r>
        <w:rPr>
          <w:color w:val="000000"/>
          <w:sz w:val="28"/>
          <w:szCs w:val="28"/>
        </w:rPr>
        <w:t>Інколи</w:t>
      </w:r>
      <w:proofErr w:type="spellEnd"/>
      <w:r>
        <w:rPr>
          <w:color w:val="000000"/>
          <w:sz w:val="28"/>
          <w:szCs w:val="28"/>
        </w:rPr>
        <w:t xml:space="preserve"> потяг до </w:t>
      </w:r>
      <w:proofErr w:type="spellStart"/>
      <w:r>
        <w:rPr>
          <w:color w:val="000000"/>
          <w:sz w:val="28"/>
          <w:szCs w:val="28"/>
        </w:rPr>
        <w:t>певної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сприймається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нейтральне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навіть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явище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захоплення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духовними</w:t>
      </w:r>
      <w:proofErr w:type="spellEnd"/>
      <w:r>
        <w:rPr>
          <w:color w:val="000000"/>
          <w:sz w:val="28"/>
          <w:szCs w:val="28"/>
        </w:rPr>
        <w:t xml:space="preserve"> практиками, </w:t>
      </w:r>
      <w:proofErr w:type="spellStart"/>
      <w:r>
        <w:rPr>
          <w:color w:val="000000"/>
          <w:sz w:val="28"/>
          <w:szCs w:val="28"/>
        </w:rPr>
        <w:t>творча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читання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закоханість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занурення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медитацію</w:t>
      </w:r>
      <w:proofErr w:type="spellEnd"/>
      <w:r>
        <w:rPr>
          <w:color w:val="000000"/>
          <w:sz w:val="28"/>
          <w:szCs w:val="28"/>
        </w:rPr>
        <w:t xml:space="preserve">. За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фіксації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заняттях</w:t>
      </w:r>
      <w:proofErr w:type="spellEnd"/>
      <w:r>
        <w:rPr>
          <w:color w:val="000000"/>
          <w:sz w:val="28"/>
          <w:szCs w:val="28"/>
        </w:rPr>
        <w:t xml:space="preserve"> вони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своєрідною</w:t>
      </w:r>
      <w:proofErr w:type="spellEnd"/>
      <w:r>
        <w:rPr>
          <w:color w:val="000000"/>
          <w:sz w:val="28"/>
          <w:szCs w:val="28"/>
        </w:rPr>
        <w:t xml:space="preserve"> формою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хоч</w:t>
      </w:r>
      <w:proofErr w:type="spellEnd"/>
      <w:r>
        <w:rPr>
          <w:color w:val="000000"/>
          <w:sz w:val="28"/>
          <w:szCs w:val="28"/>
        </w:rPr>
        <w:t xml:space="preserve"> і не </w:t>
      </w:r>
      <w:proofErr w:type="spellStart"/>
      <w:r>
        <w:rPr>
          <w:color w:val="000000"/>
          <w:sz w:val="28"/>
          <w:szCs w:val="28"/>
        </w:rPr>
        <w:t>завжди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помітною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суспільно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засуджуваною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Водночас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існують</w:t>
      </w:r>
      <w:proofErr w:type="spellEnd"/>
      <w:r>
        <w:rPr>
          <w:color w:val="000000"/>
          <w:sz w:val="28"/>
          <w:szCs w:val="28"/>
        </w:rPr>
        <w:t xml:space="preserve"> й очевидно </w:t>
      </w:r>
      <w:proofErr w:type="spellStart"/>
      <w:r>
        <w:rPr>
          <w:color w:val="000000"/>
          <w:sz w:val="28"/>
          <w:szCs w:val="28"/>
        </w:rPr>
        <w:t>деструктивні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азартних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ігор</w:t>
      </w:r>
      <w:proofErr w:type="spellEnd"/>
      <w:r>
        <w:rPr>
          <w:color w:val="000000"/>
          <w:sz w:val="28"/>
          <w:szCs w:val="28"/>
        </w:rPr>
        <w:t xml:space="preserve">, алкоголю, </w:t>
      </w:r>
      <w:proofErr w:type="spellStart"/>
      <w:r>
        <w:rPr>
          <w:color w:val="000000"/>
          <w:sz w:val="28"/>
          <w:szCs w:val="28"/>
        </w:rPr>
        <w:t>наркотичних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переїдання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токсикоманія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надмірне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інтернету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У межах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виділити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різні</w:t>
      </w:r>
      <w:proofErr w:type="spellEnd"/>
      <w:r>
        <w:rPr>
          <w:color w:val="000000"/>
          <w:sz w:val="28"/>
          <w:szCs w:val="28"/>
        </w:rPr>
        <w:t xml:space="preserve"> типи </w:t>
      </w:r>
      <w:proofErr w:type="spellStart"/>
      <w:r>
        <w:rPr>
          <w:color w:val="000000"/>
          <w:sz w:val="28"/>
          <w:szCs w:val="28"/>
        </w:rPr>
        <w:t>об’єктів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>:</w:t>
      </w:r>
    </w:p>
    <w:p w14:paraId="44662E0E" w14:textId="77777777" w:rsidR="002449E4" w:rsidRDefault="002449E4" w:rsidP="002449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психоактивні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речовини</w:t>
      </w:r>
      <w:proofErr w:type="spellEnd"/>
      <w:r>
        <w:rPr>
          <w:color w:val="000000"/>
          <w:sz w:val="28"/>
          <w:szCs w:val="28"/>
        </w:rPr>
        <w:t>,</w:t>
      </w:r>
    </w:p>
    <w:p w14:paraId="1F01A794" w14:textId="77777777" w:rsidR="002449E4" w:rsidRDefault="002449E4" w:rsidP="002449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певні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>,</w:t>
      </w:r>
    </w:p>
    <w:p w14:paraId="1D86A01A" w14:textId="77777777" w:rsidR="002449E4" w:rsidRDefault="002449E4" w:rsidP="002449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інші</w:t>
      </w:r>
      <w:proofErr w:type="spellEnd"/>
      <w:r>
        <w:rPr>
          <w:b/>
          <w:bCs/>
          <w:color w:val="000000"/>
          <w:sz w:val="28"/>
          <w:szCs w:val="28"/>
        </w:rPr>
        <w:t xml:space="preserve"> люди</w:t>
      </w:r>
      <w:r>
        <w:rPr>
          <w:color w:val="000000"/>
          <w:sz w:val="28"/>
          <w:szCs w:val="28"/>
        </w:rPr>
        <w:t>,</w:t>
      </w:r>
    </w:p>
    <w:p w14:paraId="50B8B5EC" w14:textId="77777777" w:rsidR="002449E4" w:rsidRDefault="002449E4" w:rsidP="002449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емоційні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стани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чи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явища</w:t>
      </w:r>
      <w:proofErr w:type="spellEnd"/>
      <w:r>
        <w:rPr>
          <w:color w:val="000000"/>
          <w:sz w:val="28"/>
          <w:szCs w:val="28"/>
        </w:rPr>
        <w:t>.</w:t>
      </w:r>
    </w:p>
    <w:p w14:paraId="59280C94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Незалежно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того, до </w:t>
      </w:r>
      <w:proofErr w:type="spellStart"/>
      <w:r>
        <w:rPr>
          <w:color w:val="000000"/>
          <w:sz w:val="28"/>
          <w:szCs w:val="28"/>
        </w:rPr>
        <w:t>якого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потяг,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об’єднує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функція</w:t>
      </w:r>
      <w:proofErr w:type="spellEnd"/>
      <w:r>
        <w:rPr>
          <w:color w:val="000000"/>
          <w:sz w:val="28"/>
          <w:szCs w:val="28"/>
        </w:rPr>
        <w:t xml:space="preserve">: вони </w:t>
      </w:r>
      <w:proofErr w:type="spellStart"/>
      <w:r>
        <w:rPr>
          <w:color w:val="000000"/>
          <w:sz w:val="28"/>
          <w:szCs w:val="28"/>
        </w:rPr>
        <w:t>допомагають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людині</w:t>
      </w:r>
      <w:proofErr w:type="spellEnd"/>
      <w:r>
        <w:rPr>
          <w:color w:val="000000"/>
          <w:sz w:val="28"/>
          <w:szCs w:val="28"/>
        </w:rPr>
        <w:t xml:space="preserve"> штучно </w:t>
      </w:r>
      <w:proofErr w:type="spellStart"/>
      <w:r>
        <w:rPr>
          <w:color w:val="000000"/>
          <w:sz w:val="28"/>
          <w:szCs w:val="28"/>
        </w:rPr>
        <w:t>змінити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психічний</w:t>
      </w:r>
      <w:proofErr w:type="spellEnd"/>
      <w:r>
        <w:rPr>
          <w:color w:val="000000"/>
          <w:sz w:val="28"/>
          <w:szCs w:val="28"/>
        </w:rPr>
        <w:t xml:space="preserve"> стан, </w:t>
      </w:r>
      <w:proofErr w:type="spellStart"/>
      <w:r>
        <w:rPr>
          <w:color w:val="000000"/>
          <w:sz w:val="28"/>
          <w:szCs w:val="28"/>
        </w:rPr>
        <w:t>модифікуючи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сприйняття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. Метою є </w:t>
      </w:r>
      <w:proofErr w:type="spellStart"/>
      <w:r>
        <w:rPr>
          <w:color w:val="000000"/>
          <w:sz w:val="28"/>
          <w:szCs w:val="28"/>
        </w:rPr>
        <w:t>досягнення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інтенсивних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полегшення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піднесення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тимчасового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виходу</w:t>
      </w:r>
      <w:proofErr w:type="spellEnd"/>
      <w:r>
        <w:rPr>
          <w:color w:val="000000"/>
          <w:sz w:val="28"/>
          <w:szCs w:val="28"/>
        </w:rPr>
        <w:t xml:space="preserve">» з </w:t>
      </w:r>
      <w:proofErr w:type="spellStart"/>
      <w:r>
        <w:rPr>
          <w:color w:val="000000"/>
          <w:sz w:val="28"/>
          <w:szCs w:val="28"/>
        </w:rPr>
        <w:t>внутрішньої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напруги</w:t>
      </w:r>
      <w:proofErr w:type="spellEnd"/>
      <w:r>
        <w:rPr>
          <w:color w:val="000000"/>
          <w:sz w:val="28"/>
          <w:szCs w:val="28"/>
        </w:rPr>
        <w:t xml:space="preserve">. Попри те,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існує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різновидів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кожна</w:t>
      </w:r>
      <w:proofErr w:type="spellEnd"/>
      <w:r>
        <w:rPr>
          <w:color w:val="000000"/>
          <w:sz w:val="28"/>
          <w:szCs w:val="28"/>
        </w:rPr>
        <w:t xml:space="preserve"> з них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прояви та </w:t>
      </w:r>
      <w:proofErr w:type="spellStart"/>
      <w:r>
        <w:rPr>
          <w:color w:val="000000"/>
          <w:sz w:val="28"/>
          <w:szCs w:val="28"/>
        </w:rPr>
        <w:t>наслідки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спільну</w:t>
      </w:r>
      <w:proofErr w:type="spellEnd"/>
      <w:r>
        <w:rPr>
          <w:color w:val="000000"/>
          <w:sz w:val="28"/>
          <w:szCs w:val="28"/>
        </w:rPr>
        <w:t xml:space="preserve"> структуру. </w:t>
      </w:r>
      <w:proofErr w:type="spellStart"/>
      <w:r>
        <w:rPr>
          <w:color w:val="000000"/>
          <w:sz w:val="28"/>
          <w:szCs w:val="28"/>
        </w:rPr>
        <w:t>Зазвичай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виокремлюють</w:t>
      </w:r>
      <w:proofErr w:type="spellEnd"/>
      <w:r>
        <w:rPr>
          <w:color w:val="000000"/>
          <w:sz w:val="28"/>
          <w:szCs w:val="28"/>
        </w:rPr>
        <w:t xml:space="preserve"> три </w:t>
      </w:r>
      <w:proofErr w:type="spellStart"/>
      <w:r>
        <w:rPr>
          <w:color w:val="000000"/>
          <w:sz w:val="28"/>
          <w:szCs w:val="28"/>
        </w:rPr>
        <w:lastRenderedPageBreak/>
        <w:t>основні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</w:rPr>
        <w:t>початковий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етап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становлення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адиктивної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етап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сформованої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адикції</w:t>
      </w:r>
      <w:proofErr w:type="spellEnd"/>
      <w:r>
        <w:rPr>
          <w:color w:val="000000"/>
          <w:sz w:val="28"/>
          <w:szCs w:val="28"/>
        </w:rPr>
        <w:t xml:space="preserve"> [3].</w:t>
      </w:r>
    </w:p>
    <w:p w14:paraId="70776E8B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Початковий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характеризується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появою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бажання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психічний</w:t>
      </w:r>
      <w:proofErr w:type="spellEnd"/>
      <w:r>
        <w:rPr>
          <w:color w:val="000000"/>
          <w:sz w:val="28"/>
          <w:szCs w:val="28"/>
        </w:rPr>
        <w:t xml:space="preserve"> стан. Людина </w:t>
      </w:r>
      <w:proofErr w:type="spellStart"/>
      <w:r>
        <w:rPr>
          <w:color w:val="000000"/>
          <w:sz w:val="28"/>
          <w:szCs w:val="28"/>
        </w:rPr>
        <w:t>переживає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ейфорійного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піднесення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легкості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єдності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запам’ятовується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переживанням</w:t>
      </w:r>
      <w:proofErr w:type="spellEnd"/>
      <w:r>
        <w:rPr>
          <w:color w:val="000000"/>
          <w:sz w:val="28"/>
          <w:szCs w:val="28"/>
        </w:rPr>
        <w:t xml:space="preserve">, яке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прагне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повторити</w:t>
      </w:r>
      <w:proofErr w:type="spellEnd"/>
      <w:r>
        <w:rPr>
          <w:color w:val="000000"/>
          <w:sz w:val="28"/>
          <w:szCs w:val="28"/>
        </w:rPr>
        <w:t xml:space="preserve">. На другому </w:t>
      </w:r>
      <w:proofErr w:type="spellStart"/>
      <w:r>
        <w:rPr>
          <w:color w:val="000000"/>
          <w:sz w:val="28"/>
          <w:szCs w:val="28"/>
        </w:rPr>
        <w:t>етапі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. Особа </w:t>
      </w:r>
      <w:proofErr w:type="spellStart"/>
      <w:r>
        <w:rPr>
          <w:color w:val="000000"/>
          <w:sz w:val="28"/>
          <w:szCs w:val="28"/>
        </w:rPr>
        <w:t>знову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знову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звертається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психоактивної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намагаючись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відтворити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бажаний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стан. На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ще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усвідомлює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поступово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закріплюється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повторювані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моделлю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Згодом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третій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</w:t>
      </w:r>
      <w:proofErr w:type="spellEnd"/>
      <w:r>
        <w:rPr>
          <w:color w:val="000000"/>
          <w:sz w:val="28"/>
          <w:szCs w:val="28"/>
        </w:rPr>
        <w:t xml:space="preserve"> — </w:t>
      </w:r>
      <w:proofErr w:type="spellStart"/>
      <w:r>
        <w:rPr>
          <w:b/>
          <w:bCs/>
          <w:color w:val="000000"/>
          <w:sz w:val="28"/>
          <w:szCs w:val="28"/>
        </w:rPr>
        <w:t>етап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власне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адикції</w:t>
      </w:r>
      <w:proofErr w:type="spellEnd"/>
      <w:r>
        <w:rPr>
          <w:color w:val="000000"/>
          <w:sz w:val="28"/>
          <w:szCs w:val="28"/>
        </w:rPr>
        <w:t xml:space="preserve">, коли </w:t>
      </w:r>
      <w:proofErr w:type="spellStart"/>
      <w:r>
        <w:rPr>
          <w:color w:val="000000"/>
          <w:sz w:val="28"/>
          <w:szCs w:val="28"/>
        </w:rPr>
        <w:t>виникає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стійка</w:t>
      </w:r>
      <w:proofErr w:type="spellEnd"/>
      <w:r>
        <w:rPr>
          <w:color w:val="000000"/>
          <w:sz w:val="28"/>
          <w:szCs w:val="28"/>
        </w:rPr>
        <w:t xml:space="preserve"> потреба у регулярному </w:t>
      </w:r>
      <w:proofErr w:type="spellStart"/>
      <w:r>
        <w:rPr>
          <w:color w:val="000000"/>
          <w:sz w:val="28"/>
          <w:szCs w:val="28"/>
        </w:rPr>
        <w:t>повторенні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. В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вже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здатна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самостійно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відмовитися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незважаючи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негативні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контроль над </w:t>
      </w:r>
      <w:proofErr w:type="spellStart"/>
      <w:r>
        <w:rPr>
          <w:color w:val="000000"/>
          <w:sz w:val="28"/>
          <w:szCs w:val="28"/>
        </w:rPr>
        <w:t>ситуацією</w:t>
      </w:r>
      <w:proofErr w:type="spellEnd"/>
      <w:r>
        <w:rPr>
          <w:color w:val="000000"/>
          <w:sz w:val="28"/>
          <w:szCs w:val="28"/>
        </w:rPr>
        <w:t xml:space="preserve"> значною </w:t>
      </w:r>
      <w:proofErr w:type="spellStart"/>
      <w:r>
        <w:rPr>
          <w:color w:val="000000"/>
          <w:sz w:val="28"/>
          <w:szCs w:val="28"/>
        </w:rPr>
        <w:t>мірою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втрачається</w:t>
      </w:r>
      <w:proofErr w:type="spellEnd"/>
      <w:r>
        <w:rPr>
          <w:color w:val="000000"/>
          <w:sz w:val="28"/>
          <w:szCs w:val="28"/>
        </w:rPr>
        <w:t>.</w:t>
      </w:r>
    </w:p>
    <w:p w14:paraId="30D8B01A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У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виокремити</w:t>
      </w:r>
      <w:proofErr w:type="spellEnd"/>
      <w:r>
        <w:rPr>
          <w:color w:val="000000"/>
          <w:sz w:val="28"/>
          <w:szCs w:val="28"/>
        </w:rPr>
        <w:t xml:space="preserve"> низку </w:t>
      </w:r>
      <w:proofErr w:type="spellStart"/>
      <w:r>
        <w:rPr>
          <w:color w:val="000000"/>
          <w:sz w:val="28"/>
          <w:szCs w:val="28"/>
        </w:rPr>
        <w:t>характерних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поведінкових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ознак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ключових</w:t>
      </w:r>
      <w:proofErr w:type="spellEnd"/>
      <w:r>
        <w:rPr>
          <w:color w:val="000000"/>
          <w:sz w:val="28"/>
          <w:szCs w:val="28"/>
        </w:rPr>
        <w:t xml:space="preserve"> рис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виділяють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</w:rPr>
        <w:t>стійку</w:t>
      </w:r>
      <w:proofErr w:type="spellEnd"/>
      <w:r>
        <w:rPr>
          <w:b/>
          <w:bCs/>
          <w:color w:val="000000"/>
          <w:sz w:val="28"/>
          <w:szCs w:val="28"/>
        </w:rPr>
        <w:t xml:space="preserve"> і </w:t>
      </w:r>
      <w:proofErr w:type="spellStart"/>
      <w:r>
        <w:rPr>
          <w:b/>
          <w:bCs/>
          <w:color w:val="000000"/>
          <w:sz w:val="28"/>
          <w:szCs w:val="28"/>
        </w:rPr>
        <w:t>майже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неконтрольовану</w:t>
      </w:r>
      <w:proofErr w:type="spellEnd"/>
      <w:r>
        <w:rPr>
          <w:b/>
          <w:bCs/>
          <w:color w:val="000000"/>
          <w:sz w:val="28"/>
          <w:szCs w:val="28"/>
        </w:rPr>
        <w:t xml:space="preserve"> потребу у </w:t>
      </w:r>
      <w:proofErr w:type="spellStart"/>
      <w:r>
        <w:rPr>
          <w:b/>
          <w:bCs/>
          <w:color w:val="000000"/>
          <w:sz w:val="28"/>
          <w:szCs w:val="28"/>
        </w:rPr>
        <w:t>зміні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власного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психічного</w:t>
      </w:r>
      <w:proofErr w:type="spellEnd"/>
      <w:r>
        <w:rPr>
          <w:b/>
          <w:bCs/>
          <w:color w:val="000000"/>
          <w:sz w:val="28"/>
          <w:szCs w:val="28"/>
        </w:rPr>
        <w:t xml:space="preserve"> стану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регулярність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вживання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певних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речовин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або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повторення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визначених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поступову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соціальну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дезадаптацію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b/>
          <w:bCs/>
          <w:color w:val="000000"/>
          <w:sz w:val="28"/>
          <w:szCs w:val="28"/>
        </w:rPr>
        <w:t>зміни</w:t>
      </w:r>
      <w:proofErr w:type="spellEnd"/>
      <w:r>
        <w:rPr>
          <w:b/>
          <w:bCs/>
          <w:color w:val="000000"/>
          <w:sz w:val="28"/>
          <w:szCs w:val="28"/>
        </w:rPr>
        <w:t xml:space="preserve"> у </w:t>
      </w:r>
      <w:proofErr w:type="spellStart"/>
      <w:r>
        <w:rPr>
          <w:b/>
          <w:bCs/>
          <w:color w:val="000000"/>
          <w:sz w:val="28"/>
          <w:szCs w:val="28"/>
        </w:rPr>
        <w:t>когнітивній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емоційній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поведінковій</w:t>
      </w:r>
      <w:proofErr w:type="spellEnd"/>
      <w:r>
        <w:rPr>
          <w:b/>
          <w:bCs/>
          <w:color w:val="000000"/>
          <w:sz w:val="28"/>
          <w:szCs w:val="28"/>
        </w:rPr>
        <w:t xml:space="preserve"> сферах </w:t>
      </w:r>
      <w:proofErr w:type="spellStart"/>
      <w:r>
        <w:rPr>
          <w:b/>
          <w:bCs/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поступово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набуває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значущості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витісняючи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колишні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інтереси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життєві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пріоритети</w:t>
      </w:r>
      <w:proofErr w:type="spellEnd"/>
      <w:r>
        <w:rPr>
          <w:color w:val="000000"/>
          <w:sz w:val="28"/>
          <w:szCs w:val="28"/>
        </w:rPr>
        <w:t xml:space="preserve">. Часто в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довіра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інститутів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ускладнює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реабілітації</w:t>
      </w:r>
      <w:proofErr w:type="spellEnd"/>
      <w:r>
        <w:rPr>
          <w:color w:val="000000"/>
          <w:sz w:val="28"/>
          <w:szCs w:val="28"/>
        </w:rPr>
        <w:t>.</w:t>
      </w:r>
    </w:p>
    <w:p w14:paraId="03E8949D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Наукові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свідчать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, попри </w:t>
      </w:r>
      <w:proofErr w:type="spellStart"/>
      <w:r>
        <w:rPr>
          <w:color w:val="000000"/>
          <w:sz w:val="28"/>
          <w:szCs w:val="28"/>
        </w:rPr>
        <w:t>різноманітність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більшість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виокремлюють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залежностей</w:t>
      </w:r>
      <w:proofErr w:type="spellEnd"/>
      <w:r>
        <w:rPr>
          <w:color w:val="000000"/>
          <w:sz w:val="28"/>
          <w:szCs w:val="28"/>
        </w:rPr>
        <w:t>:</w:t>
      </w:r>
    </w:p>
    <w:p w14:paraId="0C9A033C" w14:textId="77777777" w:rsidR="002449E4" w:rsidRDefault="002449E4" w:rsidP="002449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хімічні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алкоголізм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наркоманія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токсикоманія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тощо</w:t>
      </w:r>
      <w:proofErr w:type="spellEnd"/>
      <w:r>
        <w:rPr>
          <w:color w:val="000000"/>
          <w:sz w:val="28"/>
          <w:szCs w:val="28"/>
        </w:rPr>
        <w:t>);</w:t>
      </w:r>
    </w:p>
    <w:p w14:paraId="0B7AD11E" w14:textId="77777777" w:rsidR="002449E4" w:rsidRDefault="002449E4" w:rsidP="002449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lastRenderedPageBreak/>
        <w:t>ігрові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поведінкові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азартні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комп’ютерна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смартфона);</w:t>
      </w:r>
    </w:p>
    <w:p w14:paraId="01B527D8" w14:textId="77777777" w:rsidR="002449E4" w:rsidRDefault="002449E4" w:rsidP="002449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розлади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харчової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переїдання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анорексія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</w:t>
      </w:r>
      <w:proofErr w:type="spellEnd"/>
      <w:r>
        <w:rPr>
          <w:color w:val="000000"/>
          <w:sz w:val="28"/>
          <w:szCs w:val="28"/>
        </w:rPr>
        <w:t>.);</w:t>
      </w:r>
    </w:p>
    <w:p w14:paraId="1DC648EF" w14:textId="77777777" w:rsidR="002449E4" w:rsidRDefault="002449E4" w:rsidP="002449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деструктивні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форми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релігійної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чи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культої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активності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включення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сектантських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угруповань</w:t>
      </w:r>
      <w:proofErr w:type="spellEnd"/>
      <w:r>
        <w:rPr>
          <w:color w:val="000000"/>
          <w:sz w:val="28"/>
          <w:szCs w:val="28"/>
        </w:rPr>
        <w:t>);</w:t>
      </w:r>
    </w:p>
    <w:p w14:paraId="5AE8CCE5" w14:textId="77777777" w:rsidR="002449E4" w:rsidRDefault="002449E4" w:rsidP="002449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сексуальні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нав’язливі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сексуальні</w:t>
      </w:r>
      <w:proofErr w:type="spellEnd"/>
      <w:r>
        <w:rPr>
          <w:color w:val="000000"/>
          <w:sz w:val="28"/>
          <w:szCs w:val="28"/>
        </w:rPr>
        <w:t xml:space="preserve"> практики,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виходять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межі</w:t>
      </w:r>
      <w:proofErr w:type="spellEnd"/>
      <w:r>
        <w:rPr>
          <w:color w:val="000000"/>
          <w:sz w:val="28"/>
          <w:szCs w:val="28"/>
        </w:rPr>
        <w:t xml:space="preserve"> контролю).</w:t>
      </w:r>
    </w:p>
    <w:p w14:paraId="30095664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чинників</w:t>
      </w:r>
      <w:proofErr w:type="spellEnd"/>
      <w:r>
        <w:rPr>
          <w:color w:val="000000"/>
          <w:sz w:val="28"/>
          <w:szCs w:val="28"/>
        </w:rPr>
        <w:t xml:space="preserve"> здорового </w:t>
      </w:r>
      <w:proofErr w:type="spellStart"/>
      <w:r>
        <w:rPr>
          <w:color w:val="000000"/>
          <w:sz w:val="28"/>
          <w:szCs w:val="28"/>
        </w:rPr>
        <w:t>функціонування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b/>
          <w:bCs/>
          <w:color w:val="000000"/>
          <w:sz w:val="28"/>
          <w:szCs w:val="28"/>
        </w:rPr>
        <w:t>адаптивність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тобто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пристосовуватися</w:t>
      </w:r>
      <w:proofErr w:type="spellEnd"/>
      <w:r>
        <w:rPr>
          <w:color w:val="000000"/>
          <w:sz w:val="28"/>
          <w:szCs w:val="28"/>
        </w:rPr>
        <w:t xml:space="preserve"> до умов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водночас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зберігати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стабільність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контексті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оточенням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виокремити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кілька</w:t>
      </w:r>
      <w:proofErr w:type="spellEnd"/>
      <w:r>
        <w:rPr>
          <w:color w:val="000000"/>
          <w:sz w:val="28"/>
          <w:szCs w:val="28"/>
        </w:rPr>
        <w:t xml:space="preserve"> моделей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:</w:t>
      </w:r>
    </w:p>
    <w:p w14:paraId="71441510" w14:textId="77777777" w:rsidR="002449E4" w:rsidRDefault="002449E4" w:rsidP="002449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зіткнення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інтересів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прагнути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змінити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навколишню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реальність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уявлень</w:t>
      </w:r>
      <w:proofErr w:type="spellEnd"/>
      <w:r>
        <w:rPr>
          <w:color w:val="000000"/>
          <w:sz w:val="28"/>
          <w:szCs w:val="28"/>
        </w:rPr>
        <w:t>;</w:t>
      </w:r>
    </w:p>
    <w:p w14:paraId="5BE905BD" w14:textId="77777777" w:rsidR="002449E4" w:rsidRDefault="002449E4" w:rsidP="002449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</w:t>
      </w:r>
      <w:proofErr w:type="spellStart"/>
      <w:r>
        <w:rPr>
          <w:color w:val="000000"/>
          <w:sz w:val="28"/>
          <w:szCs w:val="28"/>
        </w:rPr>
        <w:t>психопатологічних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світ</w:t>
      </w:r>
      <w:proofErr w:type="spellEnd"/>
      <w:r>
        <w:rPr>
          <w:b/>
          <w:bCs/>
          <w:color w:val="000000"/>
          <w:sz w:val="28"/>
          <w:szCs w:val="28"/>
        </w:rPr>
        <w:t xml:space="preserve"> часто </w:t>
      </w:r>
      <w:proofErr w:type="spellStart"/>
      <w:r>
        <w:rPr>
          <w:b/>
          <w:bCs/>
          <w:color w:val="000000"/>
          <w:sz w:val="28"/>
          <w:szCs w:val="28"/>
        </w:rPr>
        <w:t>сприймається</w:t>
      </w:r>
      <w:proofErr w:type="spellEnd"/>
      <w:r>
        <w:rPr>
          <w:b/>
          <w:bCs/>
          <w:color w:val="000000"/>
          <w:sz w:val="28"/>
          <w:szCs w:val="28"/>
        </w:rPr>
        <w:t xml:space="preserve"> як </w:t>
      </w:r>
      <w:proofErr w:type="spellStart"/>
      <w:r>
        <w:rPr>
          <w:b/>
          <w:bCs/>
          <w:color w:val="000000"/>
          <w:sz w:val="28"/>
          <w:szCs w:val="28"/>
        </w:rPr>
        <w:t>ворожий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небезпечний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неприйнятний</w:t>
      </w:r>
      <w:proofErr w:type="spellEnd"/>
      <w:r>
        <w:rPr>
          <w:color w:val="000000"/>
          <w:sz w:val="28"/>
          <w:szCs w:val="28"/>
        </w:rPr>
        <w:t>;</w:t>
      </w:r>
    </w:p>
    <w:p w14:paraId="158E187A" w14:textId="77777777" w:rsidR="002449E4" w:rsidRDefault="002449E4" w:rsidP="002449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багатьох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спостерігається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тенденція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втечі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супроводжується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переконанням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неможливості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прийняття</w:t>
      </w:r>
      <w:proofErr w:type="spellEnd"/>
      <w:r>
        <w:rPr>
          <w:color w:val="000000"/>
          <w:sz w:val="28"/>
          <w:szCs w:val="28"/>
        </w:rPr>
        <w:t>;</w:t>
      </w:r>
    </w:p>
    <w:p w14:paraId="074DBA9E" w14:textId="77777777" w:rsidR="002449E4" w:rsidRDefault="002449E4" w:rsidP="002449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деяких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людська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поза </w:t>
      </w:r>
      <w:proofErr w:type="spellStart"/>
      <w:r>
        <w:rPr>
          <w:color w:val="000000"/>
          <w:sz w:val="28"/>
          <w:szCs w:val="28"/>
        </w:rPr>
        <w:t>звичайними</w:t>
      </w:r>
      <w:proofErr w:type="spellEnd"/>
      <w:r>
        <w:rPr>
          <w:color w:val="000000"/>
          <w:sz w:val="28"/>
          <w:szCs w:val="28"/>
        </w:rPr>
        <w:t xml:space="preserve"> нормами, </w:t>
      </w:r>
      <w:proofErr w:type="spellStart"/>
      <w:r>
        <w:rPr>
          <w:color w:val="000000"/>
          <w:sz w:val="28"/>
          <w:szCs w:val="28"/>
        </w:rPr>
        <w:t>зосереджуючись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вузьких</w:t>
      </w:r>
      <w:proofErr w:type="spellEnd"/>
      <w:r>
        <w:rPr>
          <w:color w:val="000000"/>
          <w:sz w:val="28"/>
          <w:szCs w:val="28"/>
        </w:rPr>
        <w:t xml:space="preserve"> сферах </w:t>
      </w:r>
      <w:proofErr w:type="spellStart"/>
      <w:r>
        <w:rPr>
          <w:color w:val="000000"/>
          <w:sz w:val="28"/>
          <w:szCs w:val="28"/>
        </w:rPr>
        <w:t>інтересів</w:t>
      </w:r>
      <w:proofErr w:type="spellEnd"/>
      <w:r>
        <w:rPr>
          <w:color w:val="000000"/>
          <w:sz w:val="28"/>
          <w:szCs w:val="28"/>
        </w:rPr>
        <w:t>;</w:t>
      </w:r>
    </w:p>
    <w:p w14:paraId="4BFCFF03" w14:textId="77777777" w:rsidR="002449E4" w:rsidRDefault="002449E4" w:rsidP="002449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гармонізована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особистість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адаптуватися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 без </w:t>
      </w:r>
      <w:proofErr w:type="spellStart"/>
      <w:r>
        <w:rPr>
          <w:color w:val="000000"/>
          <w:sz w:val="28"/>
          <w:szCs w:val="28"/>
        </w:rPr>
        <w:t>втечі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неї</w:t>
      </w:r>
      <w:proofErr w:type="spellEnd"/>
      <w:r>
        <w:rPr>
          <w:color w:val="000000"/>
          <w:sz w:val="28"/>
          <w:szCs w:val="28"/>
        </w:rPr>
        <w:t xml:space="preserve"> та без </w:t>
      </w:r>
      <w:proofErr w:type="spellStart"/>
      <w:r>
        <w:rPr>
          <w:color w:val="000000"/>
          <w:sz w:val="28"/>
          <w:szCs w:val="28"/>
        </w:rPr>
        <w:t>конфлікту</w:t>
      </w:r>
      <w:proofErr w:type="spellEnd"/>
      <w:r>
        <w:rPr>
          <w:color w:val="000000"/>
          <w:sz w:val="28"/>
          <w:szCs w:val="28"/>
        </w:rPr>
        <w:t xml:space="preserve"> з нею.</w:t>
      </w:r>
    </w:p>
    <w:p w14:paraId="43CFF819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Найбільш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суттєвою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циклічність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Типовий</w:t>
      </w:r>
      <w:proofErr w:type="spellEnd"/>
      <w:r>
        <w:rPr>
          <w:color w:val="000000"/>
          <w:sz w:val="28"/>
          <w:szCs w:val="28"/>
        </w:rPr>
        <w:t xml:space="preserve"> цикл </w:t>
      </w:r>
      <w:proofErr w:type="spellStart"/>
      <w:r>
        <w:rPr>
          <w:color w:val="000000"/>
          <w:sz w:val="28"/>
          <w:szCs w:val="28"/>
        </w:rPr>
        <w:t>адикції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містить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послідовних</w:t>
      </w:r>
      <w:proofErr w:type="spellEnd"/>
      <w:r>
        <w:rPr>
          <w:color w:val="000000"/>
          <w:sz w:val="28"/>
          <w:szCs w:val="28"/>
        </w:rPr>
        <w:t xml:space="preserve"> фаз:</w:t>
      </w:r>
    </w:p>
    <w:p w14:paraId="1C6DA10A" w14:textId="77777777" w:rsidR="002449E4" w:rsidRDefault="002449E4" w:rsidP="002449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Початкове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виникнення</w:t>
      </w:r>
      <w:proofErr w:type="spellEnd"/>
      <w:r>
        <w:rPr>
          <w:b/>
          <w:bCs/>
          <w:color w:val="000000"/>
          <w:sz w:val="28"/>
          <w:szCs w:val="28"/>
        </w:rPr>
        <w:t xml:space="preserve"> потягу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готовність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 стану.</w:t>
      </w:r>
    </w:p>
    <w:p w14:paraId="34C7BAD3" w14:textId="77777777" w:rsidR="002449E4" w:rsidRDefault="002449E4" w:rsidP="002449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Посилення</w:t>
      </w:r>
      <w:proofErr w:type="spellEnd"/>
      <w:r>
        <w:rPr>
          <w:b/>
          <w:bCs/>
          <w:color w:val="000000"/>
          <w:sz w:val="28"/>
          <w:szCs w:val="28"/>
        </w:rPr>
        <w:t xml:space="preserve"> потреби</w:t>
      </w:r>
      <w:r>
        <w:rPr>
          <w:color w:val="000000"/>
          <w:sz w:val="28"/>
          <w:szCs w:val="28"/>
        </w:rPr>
        <w:t xml:space="preserve">, коли </w:t>
      </w:r>
      <w:proofErr w:type="spellStart"/>
      <w:r>
        <w:rPr>
          <w:color w:val="000000"/>
          <w:sz w:val="28"/>
          <w:szCs w:val="28"/>
        </w:rPr>
        <w:t>залежна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починає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сприйматися</w:t>
      </w:r>
      <w:proofErr w:type="spellEnd"/>
      <w:r>
        <w:rPr>
          <w:color w:val="000000"/>
          <w:sz w:val="28"/>
          <w:szCs w:val="28"/>
        </w:rPr>
        <w:t xml:space="preserve"> як «</w:t>
      </w:r>
      <w:proofErr w:type="spellStart"/>
      <w:r>
        <w:rPr>
          <w:color w:val="000000"/>
          <w:sz w:val="28"/>
          <w:szCs w:val="28"/>
        </w:rPr>
        <w:t>необхідність</w:t>
      </w:r>
      <w:proofErr w:type="spellEnd"/>
      <w:r>
        <w:rPr>
          <w:color w:val="000000"/>
          <w:sz w:val="28"/>
          <w:szCs w:val="28"/>
        </w:rPr>
        <w:t>».</w:t>
      </w:r>
    </w:p>
    <w:p w14:paraId="6D570159" w14:textId="77777777" w:rsidR="002449E4" w:rsidRDefault="002449E4" w:rsidP="002449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lastRenderedPageBreak/>
        <w:t>Пошук</w:t>
      </w:r>
      <w:proofErr w:type="spellEnd"/>
      <w:r>
        <w:rPr>
          <w:b/>
          <w:bCs/>
          <w:color w:val="000000"/>
          <w:sz w:val="28"/>
          <w:szCs w:val="28"/>
        </w:rPr>
        <w:t xml:space="preserve"> і </w:t>
      </w:r>
      <w:proofErr w:type="spellStart"/>
      <w:r>
        <w:rPr>
          <w:b/>
          <w:bCs/>
          <w:color w:val="000000"/>
          <w:sz w:val="28"/>
          <w:szCs w:val="28"/>
        </w:rPr>
        <w:t>планування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отримання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об’єкта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речовини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), а </w:t>
      </w:r>
      <w:proofErr w:type="spellStart"/>
      <w:r>
        <w:rPr>
          <w:color w:val="000000"/>
          <w:sz w:val="28"/>
          <w:szCs w:val="28"/>
        </w:rPr>
        <w:t>потім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реалізація</w:t>
      </w:r>
      <w:proofErr w:type="spellEnd"/>
      <w:r>
        <w:rPr>
          <w:color w:val="000000"/>
          <w:sz w:val="28"/>
          <w:szCs w:val="28"/>
        </w:rPr>
        <w:t>.</w:t>
      </w:r>
    </w:p>
    <w:p w14:paraId="3DDBA539" w14:textId="77777777" w:rsidR="002449E4" w:rsidRDefault="002449E4" w:rsidP="002449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Фаза </w:t>
      </w:r>
      <w:proofErr w:type="spellStart"/>
      <w:r>
        <w:rPr>
          <w:b/>
          <w:bCs/>
          <w:color w:val="000000"/>
          <w:sz w:val="28"/>
          <w:szCs w:val="28"/>
        </w:rPr>
        <w:t>ремісії</w:t>
      </w:r>
      <w:proofErr w:type="spellEnd"/>
      <w:r>
        <w:rPr>
          <w:color w:val="000000"/>
          <w:sz w:val="28"/>
          <w:szCs w:val="28"/>
        </w:rPr>
        <w:t xml:space="preserve">, яка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тимчасовою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чого</w:t>
      </w:r>
      <w:proofErr w:type="spellEnd"/>
      <w:r>
        <w:rPr>
          <w:color w:val="000000"/>
          <w:sz w:val="28"/>
          <w:szCs w:val="28"/>
        </w:rPr>
        <w:t xml:space="preserve"> цикл </w:t>
      </w:r>
      <w:proofErr w:type="spellStart"/>
      <w:r>
        <w:rPr>
          <w:color w:val="000000"/>
          <w:sz w:val="28"/>
          <w:szCs w:val="28"/>
        </w:rPr>
        <w:t>здатен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повторюватися</w:t>
      </w:r>
      <w:proofErr w:type="spellEnd"/>
      <w:r>
        <w:rPr>
          <w:color w:val="000000"/>
          <w:sz w:val="28"/>
          <w:szCs w:val="28"/>
        </w:rPr>
        <w:t>.</w:t>
      </w:r>
    </w:p>
    <w:p w14:paraId="2E5E5925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чином,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розвивається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поступово</w:t>
      </w:r>
      <w:proofErr w:type="spellEnd"/>
      <w:r>
        <w:rPr>
          <w:color w:val="000000"/>
          <w:sz w:val="28"/>
          <w:szCs w:val="28"/>
        </w:rPr>
        <w:t xml:space="preserve">, через </w:t>
      </w:r>
      <w:proofErr w:type="spellStart"/>
      <w:r>
        <w:rPr>
          <w:color w:val="000000"/>
          <w:sz w:val="28"/>
          <w:szCs w:val="28"/>
        </w:rPr>
        <w:t>повторення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однакових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патернів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закріплюють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адиктивну</w:t>
      </w:r>
      <w:proofErr w:type="spellEnd"/>
      <w:r>
        <w:rPr>
          <w:color w:val="000000"/>
          <w:sz w:val="28"/>
          <w:szCs w:val="28"/>
        </w:rPr>
        <w:t xml:space="preserve"> модель </w:t>
      </w:r>
      <w:proofErr w:type="spellStart"/>
      <w:r>
        <w:rPr>
          <w:color w:val="000000"/>
          <w:sz w:val="28"/>
          <w:szCs w:val="28"/>
        </w:rPr>
        <w:t>регуляції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</w:t>
      </w:r>
      <w:proofErr w:type="spellEnd"/>
      <w:r>
        <w:rPr>
          <w:color w:val="000000"/>
          <w:sz w:val="28"/>
          <w:szCs w:val="28"/>
        </w:rPr>
        <w:t>.</w:t>
      </w:r>
    </w:p>
    <w:p w14:paraId="748EA752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Для </w:t>
      </w:r>
      <w:proofErr w:type="spellStart"/>
      <w:r>
        <w:rPr>
          <w:color w:val="000000"/>
          <w:sz w:val="28"/>
          <w:szCs w:val="28"/>
        </w:rPr>
        <w:t>кращого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циклічності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розглянемо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динаміку</w:t>
      </w:r>
      <w:proofErr w:type="spellEnd"/>
      <w:r>
        <w:rPr>
          <w:color w:val="000000"/>
          <w:sz w:val="28"/>
          <w:szCs w:val="28"/>
        </w:rPr>
        <w:t xml:space="preserve">. Людина, </w:t>
      </w:r>
      <w:proofErr w:type="spellStart"/>
      <w:r>
        <w:rPr>
          <w:color w:val="000000"/>
          <w:sz w:val="28"/>
          <w:szCs w:val="28"/>
        </w:rPr>
        <w:t>схильна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, часто </w:t>
      </w:r>
      <w:proofErr w:type="spellStart"/>
      <w:r>
        <w:rPr>
          <w:color w:val="000000"/>
          <w:sz w:val="28"/>
          <w:szCs w:val="28"/>
        </w:rPr>
        <w:t>переживає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внутрішньої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порожнечі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виснаження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відчуженості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людей і </w:t>
      </w:r>
      <w:proofErr w:type="spellStart"/>
      <w:r>
        <w:rPr>
          <w:color w:val="000000"/>
          <w:sz w:val="28"/>
          <w:szCs w:val="28"/>
        </w:rPr>
        <w:t>світу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загалом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сприймається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тягар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не приносить </w:t>
      </w:r>
      <w:proofErr w:type="spellStart"/>
      <w:r>
        <w:rPr>
          <w:color w:val="000000"/>
          <w:sz w:val="28"/>
          <w:szCs w:val="28"/>
        </w:rPr>
        <w:t>задоволення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взаємодія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оточенням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сенсу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Формуються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хронічна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недовіра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. У таких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навколишнім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набуває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спотвореного</w:t>
      </w:r>
      <w:proofErr w:type="spellEnd"/>
      <w:r>
        <w:rPr>
          <w:color w:val="000000"/>
          <w:sz w:val="28"/>
          <w:szCs w:val="28"/>
        </w:rPr>
        <w:t xml:space="preserve"> характеру. </w:t>
      </w:r>
      <w:proofErr w:type="spellStart"/>
      <w:r>
        <w:rPr>
          <w:color w:val="000000"/>
          <w:sz w:val="28"/>
          <w:szCs w:val="28"/>
        </w:rPr>
        <w:t>Відносини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переходять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площину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«</w:t>
      </w:r>
      <w:proofErr w:type="spellStart"/>
      <w:r>
        <w:rPr>
          <w:i/>
          <w:iCs/>
          <w:color w:val="000000"/>
          <w:sz w:val="28"/>
          <w:szCs w:val="28"/>
        </w:rPr>
        <w:t>суб’єкт</w:t>
      </w:r>
      <w:proofErr w:type="spellEnd"/>
      <w:r>
        <w:rPr>
          <w:i/>
          <w:iCs/>
          <w:color w:val="000000"/>
          <w:sz w:val="28"/>
          <w:szCs w:val="28"/>
        </w:rPr>
        <w:t xml:space="preserve"> – </w:t>
      </w:r>
      <w:proofErr w:type="spellStart"/>
      <w:r>
        <w:rPr>
          <w:i/>
          <w:iCs/>
          <w:color w:val="000000"/>
          <w:sz w:val="28"/>
          <w:szCs w:val="28"/>
        </w:rPr>
        <w:t>об’єкт</w:t>
      </w:r>
      <w:proofErr w:type="spellEnd"/>
      <w:r>
        <w:rPr>
          <w:i/>
          <w:i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де </w:t>
      </w:r>
      <w:proofErr w:type="spellStart"/>
      <w:r>
        <w:rPr>
          <w:color w:val="000000"/>
          <w:sz w:val="28"/>
          <w:szCs w:val="28"/>
        </w:rPr>
        <w:t>об’єктом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означає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реальна </w:t>
      </w:r>
      <w:proofErr w:type="spellStart"/>
      <w:r>
        <w:rPr>
          <w:color w:val="000000"/>
          <w:sz w:val="28"/>
          <w:szCs w:val="28"/>
        </w:rPr>
        <w:t>комунікація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 людьми та </w:t>
      </w:r>
      <w:proofErr w:type="spellStart"/>
      <w:r>
        <w:rPr>
          <w:color w:val="000000"/>
          <w:sz w:val="28"/>
          <w:szCs w:val="28"/>
        </w:rPr>
        <w:t>світом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поступово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замінюється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фіксацією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отриманні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бажаного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стану через </w:t>
      </w:r>
      <w:proofErr w:type="spellStart"/>
      <w:r>
        <w:rPr>
          <w:color w:val="000000"/>
          <w:sz w:val="28"/>
          <w:szCs w:val="28"/>
        </w:rPr>
        <w:t>адиктивний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Поступово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потреби </w:t>
      </w:r>
      <w:proofErr w:type="spellStart"/>
      <w:r>
        <w:rPr>
          <w:b/>
          <w:bCs/>
          <w:color w:val="000000"/>
          <w:sz w:val="28"/>
          <w:szCs w:val="28"/>
        </w:rPr>
        <w:t>залежної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людини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витісняються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адиктивними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бажаннями</w:t>
      </w:r>
      <w:proofErr w:type="spellEnd"/>
      <w:r>
        <w:rPr>
          <w:color w:val="000000"/>
          <w:sz w:val="28"/>
          <w:szCs w:val="28"/>
        </w:rPr>
        <w:t xml:space="preserve">. Те,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раніше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епізодичним</w:t>
      </w:r>
      <w:proofErr w:type="spellEnd"/>
      <w:r>
        <w:rPr>
          <w:color w:val="000000"/>
          <w:sz w:val="28"/>
          <w:szCs w:val="28"/>
        </w:rPr>
        <w:t xml:space="preserve"> способом </w:t>
      </w:r>
      <w:proofErr w:type="spellStart"/>
      <w:r>
        <w:rPr>
          <w:color w:val="000000"/>
          <w:sz w:val="28"/>
          <w:szCs w:val="28"/>
        </w:rPr>
        <w:t>зняття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перетворюється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домінантну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життєву</w:t>
      </w:r>
      <w:proofErr w:type="spellEnd"/>
      <w:r>
        <w:rPr>
          <w:color w:val="000000"/>
          <w:sz w:val="28"/>
          <w:szCs w:val="28"/>
        </w:rPr>
        <w:t xml:space="preserve"> мету. </w:t>
      </w:r>
      <w:proofErr w:type="spellStart"/>
      <w:r>
        <w:rPr>
          <w:color w:val="000000"/>
          <w:sz w:val="28"/>
          <w:szCs w:val="28"/>
        </w:rPr>
        <w:t>Відбувається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звуження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свідомості</w:t>
      </w:r>
      <w:proofErr w:type="spellEnd"/>
      <w:r>
        <w:rPr>
          <w:color w:val="000000"/>
          <w:sz w:val="28"/>
          <w:szCs w:val="28"/>
        </w:rPr>
        <w:t xml:space="preserve">: сфера </w:t>
      </w:r>
      <w:proofErr w:type="spellStart"/>
      <w:r>
        <w:rPr>
          <w:color w:val="000000"/>
          <w:sz w:val="28"/>
          <w:szCs w:val="28"/>
        </w:rPr>
        <w:t>інтересів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обмежується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відтворити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потрібний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психічний</w:t>
      </w:r>
      <w:proofErr w:type="spellEnd"/>
      <w:r>
        <w:rPr>
          <w:color w:val="000000"/>
          <w:sz w:val="28"/>
          <w:szCs w:val="28"/>
        </w:rPr>
        <w:t xml:space="preserve"> стан. Таким чином, предмет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своєрідним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посередником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людиною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механізмом</w:t>
      </w:r>
      <w:proofErr w:type="spellEnd"/>
      <w:r>
        <w:rPr>
          <w:color w:val="000000"/>
          <w:sz w:val="28"/>
          <w:szCs w:val="28"/>
        </w:rPr>
        <w:t xml:space="preserve">, через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намагається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задоволення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гармонію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підтвердити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знайти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сенс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Однак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гармонія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ілюзорною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короткочасною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поглиблює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порожнечу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знижує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самостійної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регуляції</w:t>
      </w:r>
      <w:proofErr w:type="spellEnd"/>
      <w:r>
        <w:rPr>
          <w:color w:val="000000"/>
          <w:sz w:val="28"/>
          <w:szCs w:val="28"/>
        </w:rPr>
        <w:t>.</w:t>
      </w:r>
    </w:p>
    <w:p w14:paraId="1FB5EE8D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Отже</w:t>
      </w:r>
      <w:proofErr w:type="spellEnd"/>
      <w:r>
        <w:rPr>
          <w:color w:val="000000"/>
          <w:sz w:val="28"/>
          <w:szCs w:val="28"/>
        </w:rPr>
        <w:t xml:space="preserve">, люди з </w:t>
      </w:r>
      <w:proofErr w:type="spellStart"/>
      <w:r>
        <w:rPr>
          <w:color w:val="000000"/>
          <w:sz w:val="28"/>
          <w:szCs w:val="28"/>
        </w:rPr>
        <w:t>адикцією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прагнуть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намагаючись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заповнити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нестачу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сенсу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lastRenderedPageBreak/>
        <w:t>психологічного</w:t>
      </w:r>
      <w:proofErr w:type="spellEnd"/>
      <w:r>
        <w:rPr>
          <w:color w:val="000000"/>
          <w:sz w:val="28"/>
          <w:szCs w:val="28"/>
        </w:rPr>
        <w:t xml:space="preserve"> комфорту.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підтримує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циклічність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.</w:t>
      </w:r>
    </w:p>
    <w:p w14:paraId="218D5125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Адиктивна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привабливою</w:t>
      </w:r>
      <w:proofErr w:type="spellEnd"/>
      <w:r>
        <w:rPr>
          <w:color w:val="000000"/>
          <w:sz w:val="28"/>
          <w:szCs w:val="28"/>
        </w:rPr>
        <w:t xml:space="preserve"> тому,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вона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швидко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психічний</w:t>
      </w:r>
      <w:proofErr w:type="spellEnd"/>
      <w:r>
        <w:rPr>
          <w:color w:val="000000"/>
          <w:sz w:val="28"/>
          <w:szCs w:val="28"/>
        </w:rPr>
        <w:t xml:space="preserve"> стан. Для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часто </w:t>
      </w:r>
      <w:proofErr w:type="spellStart"/>
      <w:r>
        <w:rPr>
          <w:color w:val="000000"/>
          <w:sz w:val="28"/>
          <w:szCs w:val="28"/>
        </w:rPr>
        <w:t>виглядає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простий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заповнити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порожнечу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позбутися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неповноцінності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зняти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уникнути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пов’язаних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адаптацією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Залежна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тимчасово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ілюзію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полегшення</w:t>
      </w:r>
      <w:proofErr w:type="spellEnd"/>
      <w:r>
        <w:rPr>
          <w:color w:val="000000"/>
          <w:sz w:val="28"/>
          <w:szCs w:val="28"/>
        </w:rPr>
        <w:t xml:space="preserve"> та самоконтролю, </w:t>
      </w:r>
      <w:proofErr w:type="spellStart"/>
      <w:r>
        <w:rPr>
          <w:color w:val="000000"/>
          <w:sz w:val="28"/>
          <w:szCs w:val="28"/>
        </w:rPr>
        <w:t>хоча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насправді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вирішує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глибинних</w:t>
      </w:r>
      <w:proofErr w:type="spellEnd"/>
      <w:r>
        <w:rPr>
          <w:color w:val="000000"/>
          <w:sz w:val="28"/>
          <w:szCs w:val="28"/>
        </w:rPr>
        <w:t xml:space="preserve"> проблем.</w:t>
      </w:r>
    </w:p>
    <w:p w14:paraId="456EBB94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такому </w:t>
      </w:r>
      <w:proofErr w:type="spellStart"/>
      <w:r>
        <w:rPr>
          <w:color w:val="000000"/>
          <w:sz w:val="28"/>
          <w:szCs w:val="28"/>
        </w:rPr>
        <w:t>контексті</w:t>
      </w:r>
      <w:proofErr w:type="spellEnd"/>
      <w:r>
        <w:rPr>
          <w:color w:val="000000"/>
          <w:sz w:val="28"/>
          <w:szCs w:val="28"/>
        </w:rPr>
        <w:t xml:space="preserve"> особливого </w:t>
      </w:r>
      <w:proofErr w:type="spellStart"/>
      <w:r>
        <w:rPr>
          <w:color w:val="000000"/>
          <w:sz w:val="28"/>
          <w:szCs w:val="28"/>
        </w:rPr>
        <w:t>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набуває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вольових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якостей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вони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природним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психологічним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бар’єром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перешкоджає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виникненню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закріпленню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патернів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усвідомлювати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приймати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відповідальність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 значною </w:t>
      </w:r>
      <w:proofErr w:type="spellStart"/>
      <w:r>
        <w:rPr>
          <w:color w:val="000000"/>
          <w:sz w:val="28"/>
          <w:szCs w:val="28"/>
        </w:rPr>
        <w:t>мірою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>.</w:t>
      </w:r>
    </w:p>
    <w:p w14:paraId="441EED04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На </w:t>
      </w:r>
      <w:proofErr w:type="spellStart"/>
      <w:r>
        <w:rPr>
          <w:color w:val="000000"/>
          <w:sz w:val="28"/>
          <w:szCs w:val="28"/>
        </w:rPr>
        <w:t>сучасному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питання</w:t>
      </w:r>
      <w:proofErr w:type="spellEnd"/>
      <w:r>
        <w:rPr>
          <w:color w:val="000000"/>
          <w:sz w:val="28"/>
          <w:szCs w:val="28"/>
        </w:rPr>
        <w:t xml:space="preserve"> причин та </w:t>
      </w:r>
      <w:proofErr w:type="spellStart"/>
      <w:r>
        <w:rPr>
          <w:color w:val="000000"/>
          <w:sz w:val="28"/>
          <w:szCs w:val="28"/>
        </w:rPr>
        <w:t>чинників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активно </w:t>
      </w:r>
      <w:proofErr w:type="spellStart"/>
      <w:r>
        <w:rPr>
          <w:color w:val="000000"/>
          <w:sz w:val="28"/>
          <w:szCs w:val="28"/>
        </w:rPr>
        <w:t>досліджується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педагогіці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суміжних</w:t>
      </w:r>
      <w:proofErr w:type="spellEnd"/>
      <w:r>
        <w:rPr>
          <w:color w:val="000000"/>
          <w:sz w:val="28"/>
          <w:szCs w:val="28"/>
        </w:rPr>
        <w:t xml:space="preserve"> науках. </w:t>
      </w:r>
      <w:proofErr w:type="spellStart"/>
      <w:r>
        <w:rPr>
          <w:color w:val="000000"/>
          <w:sz w:val="28"/>
          <w:szCs w:val="28"/>
        </w:rPr>
        <w:t>Дослідники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відзначають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зумовлюється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біологічних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особливостей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організму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соціально-психологічних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впливів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провідну</w:t>
      </w:r>
      <w:proofErr w:type="spellEnd"/>
      <w:r>
        <w:rPr>
          <w:color w:val="000000"/>
          <w:sz w:val="28"/>
          <w:szCs w:val="28"/>
        </w:rPr>
        <w:t xml:space="preserve"> роль </w:t>
      </w:r>
      <w:proofErr w:type="spellStart"/>
      <w:r>
        <w:rPr>
          <w:color w:val="000000"/>
          <w:sz w:val="28"/>
          <w:szCs w:val="28"/>
        </w:rPr>
        <w:t>відіграє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сімейне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мікросередовище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сім’я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першою</w:t>
      </w:r>
      <w:proofErr w:type="spellEnd"/>
      <w:r>
        <w:rPr>
          <w:color w:val="000000"/>
          <w:sz w:val="28"/>
          <w:szCs w:val="28"/>
        </w:rPr>
        <w:t xml:space="preserve"> системою, де </w:t>
      </w:r>
      <w:proofErr w:type="spellStart"/>
      <w:r>
        <w:rPr>
          <w:color w:val="000000"/>
          <w:sz w:val="28"/>
          <w:szCs w:val="28"/>
        </w:rPr>
        <w:t>формуються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уявлення</w:t>
      </w:r>
      <w:proofErr w:type="spellEnd"/>
      <w:r>
        <w:rPr>
          <w:color w:val="000000"/>
          <w:sz w:val="28"/>
          <w:szCs w:val="28"/>
        </w:rPr>
        <w:t xml:space="preserve"> про себе,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людей і </w:t>
      </w:r>
      <w:proofErr w:type="spellStart"/>
      <w:r>
        <w:rPr>
          <w:color w:val="000000"/>
          <w:sz w:val="28"/>
          <w:szCs w:val="28"/>
        </w:rPr>
        <w:t>способи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</w:t>
      </w:r>
      <w:proofErr w:type="spellEnd"/>
      <w:r>
        <w:rPr>
          <w:color w:val="000000"/>
          <w:sz w:val="28"/>
          <w:szCs w:val="28"/>
        </w:rPr>
        <w:t>.</w:t>
      </w:r>
    </w:p>
    <w:p w14:paraId="71777A88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джерел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виділити</w:t>
      </w:r>
      <w:proofErr w:type="spellEnd"/>
      <w:r>
        <w:rPr>
          <w:color w:val="000000"/>
          <w:sz w:val="28"/>
          <w:szCs w:val="28"/>
        </w:rPr>
        <w:t xml:space="preserve"> низку </w:t>
      </w:r>
      <w:proofErr w:type="spellStart"/>
      <w:r>
        <w:rPr>
          <w:color w:val="000000"/>
          <w:sz w:val="28"/>
          <w:szCs w:val="28"/>
        </w:rPr>
        <w:t>характерних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соціально-педагогічних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факторів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. До них належать:</w:t>
      </w:r>
    </w:p>
    <w:p w14:paraId="0FA4A992" w14:textId="77777777" w:rsidR="002449E4" w:rsidRDefault="002449E4" w:rsidP="002449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гіперопіка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обмежує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самостійності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відповідальності</w:t>
      </w:r>
      <w:proofErr w:type="spellEnd"/>
      <w:r>
        <w:rPr>
          <w:color w:val="000000"/>
          <w:sz w:val="28"/>
          <w:szCs w:val="28"/>
        </w:rPr>
        <w:t>;</w:t>
      </w:r>
    </w:p>
    <w:p w14:paraId="3B0A0AC0" w14:textId="77777777" w:rsidR="002449E4" w:rsidRDefault="002449E4" w:rsidP="002449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конфліктні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або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деструктивні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стосунки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між</w:t>
      </w:r>
      <w:proofErr w:type="spellEnd"/>
      <w:r>
        <w:rPr>
          <w:b/>
          <w:bCs/>
          <w:color w:val="000000"/>
          <w:sz w:val="28"/>
          <w:szCs w:val="28"/>
        </w:rPr>
        <w:t xml:space="preserve"> членами </w:t>
      </w:r>
      <w:proofErr w:type="spellStart"/>
      <w:r>
        <w:rPr>
          <w:b/>
          <w:bCs/>
          <w:color w:val="000000"/>
          <w:sz w:val="28"/>
          <w:szCs w:val="28"/>
        </w:rPr>
        <w:t>родини</w:t>
      </w:r>
      <w:proofErr w:type="spellEnd"/>
      <w:r>
        <w:rPr>
          <w:color w:val="000000"/>
          <w:sz w:val="28"/>
          <w:szCs w:val="28"/>
        </w:rPr>
        <w:t>;</w:t>
      </w:r>
    </w:p>
    <w:p w14:paraId="0B4B30E2" w14:textId="77777777" w:rsidR="002449E4" w:rsidRDefault="002449E4" w:rsidP="002449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lastRenderedPageBreak/>
        <w:t>низький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культурний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освітній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рівень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сім’ї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ускладнює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цінностей</w:t>
      </w:r>
      <w:proofErr w:type="spellEnd"/>
      <w:r>
        <w:rPr>
          <w:color w:val="000000"/>
          <w:sz w:val="28"/>
          <w:szCs w:val="28"/>
        </w:rPr>
        <w:t xml:space="preserve"> та норм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;</w:t>
      </w:r>
    </w:p>
    <w:p w14:paraId="5E9F0C5E" w14:textId="77777777" w:rsidR="002449E4" w:rsidRDefault="002449E4" w:rsidP="002449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емоційна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відстороненість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або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байдужість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батьків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позбавляє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дитину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</w:rPr>
        <w:t>;</w:t>
      </w:r>
    </w:p>
    <w:p w14:paraId="16AA49D1" w14:textId="77777777" w:rsidR="002449E4" w:rsidRDefault="002449E4" w:rsidP="002449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нестача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послідовного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виховного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хаотичність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і правил;</w:t>
      </w:r>
    </w:p>
    <w:p w14:paraId="1DDE9E56" w14:textId="77777777" w:rsidR="002449E4" w:rsidRDefault="002449E4" w:rsidP="002449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суперечливі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або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подвійні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меседжі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</w:t>
      </w:r>
      <w:proofErr w:type="spellEnd"/>
      <w:r>
        <w:rPr>
          <w:color w:val="000000"/>
          <w:sz w:val="28"/>
          <w:szCs w:val="28"/>
        </w:rPr>
        <w:t>;</w:t>
      </w:r>
    </w:p>
    <w:p w14:paraId="006D00B1" w14:textId="77777777" w:rsidR="002449E4" w:rsidRDefault="002449E4" w:rsidP="002449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розмитість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або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порушення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сімейних</w:t>
      </w:r>
      <w:proofErr w:type="spellEnd"/>
      <w:r>
        <w:rPr>
          <w:b/>
          <w:bCs/>
          <w:color w:val="000000"/>
          <w:sz w:val="28"/>
          <w:szCs w:val="28"/>
        </w:rPr>
        <w:t xml:space="preserve"> ролей</w:t>
      </w:r>
      <w:r>
        <w:rPr>
          <w:color w:val="000000"/>
          <w:sz w:val="28"/>
          <w:szCs w:val="28"/>
        </w:rPr>
        <w:t>;</w:t>
      </w:r>
    </w:p>
    <w:p w14:paraId="70C049A9" w14:textId="77777777" w:rsidR="002449E4" w:rsidRDefault="002449E4" w:rsidP="002449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надмірна</w:t>
      </w:r>
      <w:proofErr w:type="spellEnd"/>
      <w:r>
        <w:rPr>
          <w:b/>
          <w:bCs/>
          <w:color w:val="000000"/>
          <w:sz w:val="28"/>
          <w:szCs w:val="28"/>
        </w:rPr>
        <w:t xml:space="preserve"> критика та </w:t>
      </w:r>
      <w:proofErr w:type="spellStart"/>
      <w:r>
        <w:rPr>
          <w:b/>
          <w:bCs/>
          <w:color w:val="000000"/>
          <w:sz w:val="28"/>
          <w:szCs w:val="28"/>
        </w:rPr>
        <w:t>зосередженість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дорослих</w:t>
      </w:r>
      <w:proofErr w:type="spellEnd"/>
      <w:r>
        <w:rPr>
          <w:b/>
          <w:bCs/>
          <w:color w:val="000000"/>
          <w:sz w:val="28"/>
          <w:szCs w:val="28"/>
        </w:rPr>
        <w:t xml:space="preserve"> на </w:t>
      </w:r>
      <w:proofErr w:type="spellStart"/>
      <w:r>
        <w:rPr>
          <w:b/>
          <w:bCs/>
          <w:color w:val="000000"/>
          <w:sz w:val="28"/>
          <w:szCs w:val="28"/>
        </w:rPr>
        <w:t>помилках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>;</w:t>
      </w:r>
    </w:p>
    <w:p w14:paraId="1BD6BD8D" w14:textId="77777777" w:rsidR="002449E4" w:rsidRDefault="002449E4" w:rsidP="002449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відсутність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спільної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системи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цінностей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орієнтирів</w:t>
      </w:r>
      <w:proofErr w:type="spellEnd"/>
      <w:r>
        <w:rPr>
          <w:color w:val="000000"/>
          <w:sz w:val="28"/>
          <w:szCs w:val="28"/>
        </w:rPr>
        <w:t>;</w:t>
      </w:r>
    </w:p>
    <w:p w14:paraId="1832917B" w14:textId="77777777" w:rsidR="002449E4" w:rsidRDefault="002449E4" w:rsidP="002449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об’єктно-функціональний</w:t>
      </w:r>
      <w:proofErr w:type="spellEnd"/>
      <w:r>
        <w:rPr>
          <w:b/>
          <w:bCs/>
          <w:color w:val="000000"/>
          <w:sz w:val="28"/>
          <w:szCs w:val="28"/>
        </w:rPr>
        <w:t xml:space="preserve"> характер </w:t>
      </w:r>
      <w:proofErr w:type="spellStart"/>
      <w:r>
        <w:rPr>
          <w:b/>
          <w:bCs/>
          <w:color w:val="000000"/>
          <w:sz w:val="28"/>
          <w:szCs w:val="28"/>
        </w:rPr>
        <w:t>сімейних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стосунків</w:t>
      </w:r>
      <w:proofErr w:type="spellEnd"/>
      <w:r>
        <w:rPr>
          <w:color w:val="000000"/>
          <w:sz w:val="28"/>
          <w:szCs w:val="28"/>
        </w:rPr>
        <w:t xml:space="preserve">, коли </w:t>
      </w:r>
      <w:proofErr w:type="spellStart"/>
      <w:r>
        <w:rPr>
          <w:color w:val="000000"/>
          <w:sz w:val="28"/>
          <w:szCs w:val="28"/>
        </w:rPr>
        <w:t>дитина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сприймається</w:t>
      </w:r>
      <w:proofErr w:type="spellEnd"/>
      <w:r>
        <w:rPr>
          <w:color w:val="000000"/>
          <w:sz w:val="28"/>
          <w:szCs w:val="28"/>
        </w:rPr>
        <w:t xml:space="preserve"> не як </w:t>
      </w:r>
      <w:proofErr w:type="spellStart"/>
      <w:r>
        <w:rPr>
          <w:color w:val="000000"/>
          <w:sz w:val="28"/>
          <w:szCs w:val="28"/>
        </w:rPr>
        <w:t>особистість</w:t>
      </w:r>
      <w:proofErr w:type="spellEnd"/>
      <w:r>
        <w:rPr>
          <w:color w:val="000000"/>
          <w:sz w:val="28"/>
          <w:szCs w:val="28"/>
        </w:rPr>
        <w:t xml:space="preserve">, а як </w:t>
      </w:r>
      <w:proofErr w:type="spellStart"/>
      <w:r>
        <w:rPr>
          <w:color w:val="000000"/>
          <w:sz w:val="28"/>
          <w:szCs w:val="28"/>
        </w:rPr>
        <w:t>носій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функцій</w:t>
      </w:r>
      <w:proofErr w:type="spellEnd"/>
      <w:r>
        <w:rPr>
          <w:color w:val="000000"/>
          <w:sz w:val="28"/>
          <w:szCs w:val="28"/>
        </w:rPr>
        <w:t>.</w:t>
      </w:r>
    </w:p>
    <w:p w14:paraId="6703EB8E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фактори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нестабільності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імовірність</w:t>
      </w:r>
      <w:proofErr w:type="spellEnd"/>
      <w:r>
        <w:rPr>
          <w:color w:val="000000"/>
          <w:sz w:val="28"/>
          <w:szCs w:val="28"/>
        </w:rPr>
        <w:t xml:space="preserve"> того,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шукатиме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компенсації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формі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.</w:t>
      </w:r>
    </w:p>
    <w:p w14:paraId="1C70988E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Адиктивна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впливом</w:t>
      </w:r>
      <w:proofErr w:type="spellEnd"/>
      <w:r>
        <w:rPr>
          <w:color w:val="000000"/>
          <w:sz w:val="28"/>
          <w:szCs w:val="28"/>
        </w:rPr>
        <w:t xml:space="preserve"> одного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сукупності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перелічених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чинників</w:t>
      </w:r>
      <w:proofErr w:type="spellEnd"/>
      <w:r>
        <w:rPr>
          <w:color w:val="000000"/>
          <w:sz w:val="28"/>
          <w:szCs w:val="28"/>
        </w:rPr>
        <w:t xml:space="preserve">. Вона </w:t>
      </w:r>
      <w:proofErr w:type="spellStart"/>
      <w:r>
        <w:rPr>
          <w:color w:val="000000"/>
          <w:sz w:val="28"/>
          <w:szCs w:val="28"/>
        </w:rPr>
        <w:t>виконує</w:t>
      </w:r>
      <w:proofErr w:type="spellEnd"/>
      <w:r>
        <w:rPr>
          <w:color w:val="000000"/>
          <w:sz w:val="28"/>
          <w:szCs w:val="28"/>
        </w:rPr>
        <w:t xml:space="preserve"> роль </w:t>
      </w:r>
      <w:proofErr w:type="spellStart"/>
      <w:r>
        <w:rPr>
          <w:color w:val="000000"/>
          <w:sz w:val="28"/>
          <w:szCs w:val="28"/>
        </w:rPr>
        <w:t>своєрідного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компенсаторного </w:t>
      </w:r>
      <w:proofErr w:type="spellStart"/>
      <w:r>
        <w:rPr>
          <w:b/>
          <w:bCs/>
          <w:color w:val="000000"/>
          <w:sz w:val="28"/>
          <w:szCs w:val="28"/>
        </w:rPr>
        <w:t>механізму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тимчасово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відмежуватися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зменшити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спричинене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суперечностями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швидке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переключення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 стану, </w:t>
      </w:r>
      <w:proofErr w:type="spellStart"/>
      <w:r>
        <w:rPr>
          <w:color w:val="000000"/>
          <w:sz w:val="28"/>
          <w:szCs w:val="28"/>
        </w:rPr>
        <w:t>створюючи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короткочасне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полегшення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звільнення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складними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нестерпними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Фактично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адикція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певний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вимкнути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, з </w:t>
      </w:r>
      <w:proofErr w:type="spellStart"/>
      <w:r>
        <w:rPr>
          <w:color w:val="000000"/>
          <w:sz w:val="28"/>
          <w:szCs w:val="28"/>
        </w:rPr>
        <w:t>якою</w:t>
      </w:r>
      <w:proofErr w:type="spellEnd"/>
      <w:r>
        <w:rPr>
          <w:color w:val="000000"/>
          <w:sz w:val="28"/>
          <w:szCs w:val="28"/>
        </w:rPr>
        <w:t xml:space="preserve"> вона не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впоратися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 способами.</w:t>
      </w:r>
    </w:p>
    <w:p w14:paraId="26993DA1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proofErr w:type="spellStart"/>
      <w:r>
        <w:rPr>
          <w:color w:val="000000"/>
          <w:sz w:val="28"/>
          <w:szCs w:val="28"/>
        </w:rPr>
        <w:t>Адиктивна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 є результатом </w:t>
      </w:r>
      <w:proofErr w:type="spellStart"/>
      <w:r>
        <w:rPr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багатьох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собою. </w:t>
      </w:r>
      <w:proofErr w:type="spellStart"/>
      <w:r>
        <w:rPr>
          <w:color w:val="000000"/>
          <w:sz w:val="28"/>
          <w:szCs w:val="28"/>
        </w:rPr>
        <w:t>Тривалі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суміжних</w:t>
      </w:r>
      <w:proofErr w:type="spellEnd"/>
      <w:r>
        <w:rPr>
          <w:color w:val="000000"/>
          <w:sz w:val="28"/>
          <w:szCs w:val="28"/>
        </w:rPr>
        <w:t xml:space="preserve"> наук дозволили </w:t>
      </w:r>
      <w:proofErr w:type="spellStart"/>
      <w:r>
        <w:rPr>
          <w:color w:val="000000"/>
          <w:sz w:val="28"/>
          <w:szCs w:val="28"/>
        </w:rPr>
        <w:t>встановити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основні</w:t>
      </w:r>
      <w:proofErr w:type="spellEnd"/>
      <w:r>
        <w:rPr>
          <w:color w:val="000000"/>
          <w:sz w:val="28"/>
          <w:szCs w:val="28"/>
        </w:rPr>
        <w:t xml:space="preserve"> напрямки,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схильність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об’єднати</w:t>
      </w:r>
      <w:proofErr w:type="spellEnd"/>
      <w:r>
        <w:rPr>
          <w:color w:val="000000"/>
          <w:sz w:val="28"/>
          <w:szCs w:val="28"/>
        </w:rPr>
        <w:t xml:space="preserve"> у три </w:t>
      </w:r>
      <w:proofErr w:type="spellStart"/>
      <w:r>
        <w:rPr>
          <w:color w:val="000000"/>
          <w:sz w:val="28"/>
          <w:szCs w:val="28"/>
        </w:rPr>
        <w:t>великі</w:t>
      </w:r>
      <w:proofErr w:type="spellEnd"/>
      <w:r>
        <w:rPr>
          <w:color w:val="000000"/>
          <w:sz w:val="28"/>
          <w:szCs w:val="28"/>
        </w:rPr>
        <w:t xml:space="preserve"> групи:</w:t>
      </w:r>
    </w:p>
    <w:p w14:paraId="5FDE0C3F" w14:textId="77777777" w:rsidR="002449E4" w:rsidRDefault="002449E4" w:rsidP="002449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Соціальнічинники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Вони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зовнішніми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існування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залежать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. До них належать </w:t>
      </w:r>
      <w:proofErr w:type="spellStart"/>
      <w:r>
        <w:rPr>
          <w:color w:val="000000"/>
          <w:sz w:val="28"/>
          <w:szCs w:val="28"/>
        </w:rPr>
        <w:t>загальні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економічні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політичні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культурні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суспільства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доступність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норми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моделі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домінують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певному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вони </w:t>
      </w:r>
      <w:proofErr w:type="spellStart"/>
      <w:r>
        <w:rPr>
          <w:color w:val="000000"/>
          <w:sz w:val="28"/>
          <w:szCs w:val="28"/>
        </w:rPr>
        <w:t>формують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уявлення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допустимість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нормальність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певних</w:t>
      </w:r>
      <w:proofErr w:type="spellEnd"/>
      <w:r>
        <w:rPr>
          <w:color w:val="000000"/>
          <w:sz w:val="28"/>
          <w:szCs w:val="28"/>
        </w:rPr>
        <w:t xml:space="preserve"> форм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включаючи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залежні</w:t>
      </w:r>
      <w:proofErr w:type="spellEnd"/>
      <w:r>
        <w:rPr>
          <w:color w:val="000000"/>
          <w:sz w:val="28"/>
          <w:szCs w:val="28"/>
        </w:rPr>
        <w:t>.</w:t>
      </w:r>
    </w:p>
    <w:p w14:paraId="6488C705" w14:textId="77777777" w:rsidR="002449E4" w:rsidRDefault="002449E4" w:rsidP="002449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Індивідуально-психологічні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чинники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особистісні</w:t>
      </w:r>
      <w:proofErr w:type="spellEnd"/>
      <w:r>
        <w:rPr>
          <w:color w:val="000000"/>
          <w:sz w:val="28"/>
          <w:szCs w:val="28"/>
        </w:rPr>
        <w:t xml:space="preserve"> характеристики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темпераменту,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саморегуляції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самооцінка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чутливість</w:t>
      </w:r>
      <w:proofErr w:type="spellEnd"/>
      <w:r>
        <w:rPr>
          <w:color w:val="000000"/>
          <w:sz w:val="28"/>
          <w:szCs w:val="28"/>
        </w:rPr>
        <w:t xml:space="preserve">, стиль </w:t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стрес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психотравмувального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визначають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взаємодіє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оточенням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справляється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психологічними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труднощами</w:t>
      </w:r>
      <w:proofErr w:type="spellEnd"/>
      <w:r>
        <w:rPr>
          <w:color w:val="000000"/>
          <w:sz w:val="28"/>
          <w:szCs w:val="28"/>
        </w:rPr>
        <w:t>.</w:t>
      </w:r>
    </w:p>
    <w:p w14:paraId="6E47E780" w14:textId="77777777" w:rsidR="002449E4" w:rsidRDefault="002449E4" w:rsidP="002449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Біологічні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чинники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До них належать </w:t>
      </w:r>
      <w:proofErr w:type="spellStart"/>
      <w:r>
        <w:rPr>
          <w:color w:val="000000"/>
          <w:sz w:val="28"/>
          <w:szCs w:val="28"/>
        </w:rPr>
        <w:t>органічні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ураження</w:t>
      </w:r>
      <w:proofErr w:type="spellEnd"/>
      <w:r>
        <w:rPr>
          <w:color w:val="000000"/>
          <w:sz w:val="28"/>
          <w:szCs w:val="28"/>
        </w:rPr>
        <w:t xml:space="preserve"> головного </w:t>
      </w:r>
      <w:proofErr w:type="spellStart"/>
      <w:r>
        <w:rPr>
          <w:color w:val="000000"/>
          <w:sz w:val="28"/>
          <w:szCs w:val="28"/>
        </w:rPr>
        <w:t>мозку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спадкові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наслідки</w:t>
      </w:r>
      <w:proofErr w:type="spellEnd"/>
      <w:r>
        <w:rPr>
          <w:color w:val="000000"/>
          <w:sz w:val="28"/>
          <w:szCs w:val="28"/>
        </w:rPr>
        <w:t xml:space="preserve"> тяжких </w:t>
      </w:r>
      <w:proofErr w:type="spellStart"/>
      <w:r>
        <w:rPr>
          <w:color w:val="000000"/>
          <w:sz w:val="28"/>
          <w:szCs w:val="28"/>
        </w:rPr>
        <w:t>соматичних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захворювань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нейроінфекцій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токсичних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уражень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нервової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емоційну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ефективної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складних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ситуаціях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результаті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втрачати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адекватно </w:t>
      </w:r>
      <w:proofErr w:type="spellStart"/>
      <w:r>
        <w:rPr>
          <w:color w:val="000000"/>
          <w:sz w:val="28"/>
          <w:szCs w:val="28"/>
        </w:rPr>
        <w:t>реагувати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життєві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виклики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шукати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швидкі</w:t>
      </w:r>
      <w:proofErr w:type="spellEnd"/>
      <w:r>
        <w:rPr>
          <w:color w:val="000000"/>
          <w:sz w:val="28"/>
          <w:szCs w:val="28"/>
        </w:rPr>
        <w:t xml:space="preserve"> шляхи </w:t>
      </w:r>
      <w:proofErr w:type="spellStart"/>
      <w:r>
        <w:rPr>
          <w:color w:val="000000"/>
          <w:sz w:val="28"/>
          <w:szCs w:val="28"/>
        </w:rPr>
        <w:t>зняття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>.</w:t>
      </w:r>
    </w:p>
    <w:p w14:paraId="57890DCA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фактори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впливають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прийнято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поділяти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b/>
          <w:bCs/>
          <w:color w:val="000000"/>
          <w:sz w:val="28"/>
          <w:szCs w:val="28"/>
        </w:rPr>
        <w:t>мікросоціальні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макросоціальні</w:t>
      </w:r>
      <w:proofErr w:type="spellEnd"/>
      <w:r>
        <w:rPr>
          <w:color w:val="000000"/>
          <w:sz w:val="28"/>
          <w:szCs w:val="28"/>
        </w:rPr>
        <w:t>.</w:t>
      </w:r>
    </w:p>
    <w:p w14:paraId="3FE2D4A0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Мікросоціальні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фактори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формуються</w:t>
      </w:r>
      <w:proofErr w:type="spellEnd"/>
      <w:r>
        <w:rPr>
          <w:color w:val="000000"/>
          <w:sz w:val="28"/>
          <w:szCs w:val="28"/>
        </w:rPr>
        <w:t xml:space="preserve"> в межах </w:t>
      </w:r>
      <w:proofErr w:type="spellStart"/>
      <w:r>
        <w:rPr>
          <w:color w:val="000000"/>
          <w:sz w:val="28"/>
          <w:szCs w:val="28"/>
        </w:rPr>
        <w:t>безпосереднього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оточення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передусім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сім’ї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найближчій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соціалізації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базові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моделі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довіри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самооцінки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сприйняття</w:t>
      </w:r>
      <w:proofErr w:type="spellEnd"/>
      <w:r>
        <w:rPr>
          <w:color w:val="000000"/>
          <w:sz w:val="28"/>
          <w:szCs w:val="28"/>
        </w:rPr>
        <w:t xml:space="preserve"> себе. До таких </w:t>
      </w:r>
      <w:proofErr w:type="spellStart"/>
      <w:r>
        <w:rPr>
          <w:color w:val="000000"/>
          <w:sz w:val="28"/>
          <w:szCs w:val="28"/>
        </w:rPr>
        <w:t>чинників</w:t>
      </w:r>
      <w:proofErr w:type="spellEnd"/>
      <w:r>
        <w:rPr>
          <w:color w:val="000000"/>
          <w:sz w:val="28"/>
          <w:szCs w:val="28"/>
        </w:rPr>
        <w:t xml:space="preserve"> належать:</w:t>
      </w:r>
    </w:p>
    <w:p w14:paraId="7C03DA95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нестача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послідовного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підтримувального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>;</w:t>
      </w:r>
    </w:p>
    <w:p w14:paraId="3AE58BE0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емоційно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холодне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неприймаюче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агресивне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батьків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>;</w:t>
      </w:r>
    </w:p>
    <w:p w14:paraId="1333F30F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суперечливих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подвійних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</w:t>
      </w:r>
      <w:proofErr w:type="spellEnd"/>
      <w:r>
        <w:rPr>
          <w:color w:val="000000"/>
          <w:sz w:val="28"/>
          <w:szCs w:val="28"/>
        </w:rPr>
        <w:t>;</w:t>
      </w:r>
    </w:p>
    <w:p w14:paraId="4B004264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відсутність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сімейних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традицій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спільних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цінностей</w:t>
      </w:r>
      <w:proofErr w:type="spellEnd"/>
      <w:r>
        <w:rPr>
          <w:color w:val="000000"/>
          <w:sz w:val="28"/>
          <w:szCs w:val="28"/>
        </w:rPr>
        <w:t>;</w:t>
      </w:r>
    </w:p>
    <w:p w14:paraId="63FFDC27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напружена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ворожа атмосфера в </w:t>
      </w:r>
      <w:proofErr w:type="spellStart"/>
      <w:r>
        <w:rPr>
          <w:color w:val="000000"/>
          <w:sz w:val="28"/>
          <w:szCs w:val="28"/>
        </w:rPr>
        <w:t>родині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колективі</w:t>
      </w:r>
      <w:proofErr w:type="spellEnd"/>
      <w:r>
        <w:rPr>
          <w:color w:val="000000"/>
          <w:sz w:val="28"/>
          <w:szCs w:val="28"/>
        </w:rPr>
        <w:t>;</w:t>
      </w:r>
    </w:p>
    <w:p w14:paraId="69ADBE99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систематичне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знецінення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акцентування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помилках</w:t>
      </w:r>
      <w:proofErr w:type="spellEnd"/>
      <w:r>
        <w:rPr>
          <w:color w:val="000000"/>
          <w:sz w:val="28"/>
          <w:szCs w:val="28"/>
        </w:rPr>
        <w:t>;</w:t>
      </w:r>
    </w:p>
    <w:p w14:paraId="4975EC24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гіперопіка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навпаки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відсутність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>;</w:t>
      </w:r>
    </w:p>
    <w:p w14:paraId="4BF104E2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обмеження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самовираження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самостійності</w:t>
      </w:r>
      <w:proofErr w:type="spellEnd"/>
      <w:r>
        <w:rPr>
          <w:color w:val="000000"/>
          <w:sz w:val="28"/>
          <w:szCs w:val="28"/>
        </w:rPr>
        <w:t>;</w:t>
      </w:r>
    </w:p>
    <w:p w14:paraId="785529D7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надмірна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жорсткість</w:t>
      </w:r>
      <w:proofErr w:type="spellEnd"/>
      <w:r>
        <w:rPr>
          <w:color w:val="000000"/>
          <w:sz w:val="28"/>
          <w:szCs w:val="28"/>
        </w:rPr>
        <w:t xml:space="preserve"> правил без </w:t>
      </w:r>
      <w:proofErr w:type="spellStart"/>
      <w:r>
        <w:rPr>
          <w:color w:val="000000"/>
          <w:sz w:val="28"/>
          <w:szCs w:val="28"/>
        </w:rPr>
        <w:t>урахування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індивідуальних</w:t>
      </w:r>
      <w:proofErr w:type="spellEnd"/>
      <w:r>
        <w:rPr>
          <w:color w:val="000000"/>
          <w:sz w:val="28"/>
          <w:szCs w:val="28"/>
        </w:rPr>
        <w:t xml:space="preserve"> потреб;</w:t>
      </w:r>
    </w:p>
    <w:p w14:paraId="763311D7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приниження</w:t>
      </w:r>
      <w:proofErr w:type="spellEnd"/>
      <w:r>
        <w:rPr>
          <w:color w:val="000000"/>
          <w:sz w:val="28"/>
          <w:szCs w:val="28"/>
        </w:rPr>
        <w:t xml:space="preserve">, критика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ігнорування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сфери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>;</w:t>
      </w:r>
    </w:p>
    <w:p w14:paraId="2040654F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брак </w:t>
      </w:r>
      <w:proofErr w:type="spellStart"/>
      <w:r>
        <w:rPr>
          <w:color w:val="000000"/>
          <w:sz w:val="28"/>
          <w:szCs w:val="28"/>
        </w:rPr>
        <w:t>мотивації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відсутність</w:t>
      </w:r>
      <w:proofErr w:type="spellEnd"/>
      <w:r>
        <w:rPr>
          <w:color w:val="000000"/>
          <w:sz w:val="28"/>
          <w:szCs w:val="28"/>
        </w:rPr>
        <w:t xml:space="preserve"> позитивного </w:t>
      </w:r>
      <w:proofErr w:type="spellStart"/>
      <w:r>
        <w:rPr>
          <w:color w:val="000000"/>
          <w:sz w:val="28"/>
          <w:szCs w:val="28"/>
        </w:rPr>
        <w:t>підкріплення</w:t>
      </w:r>
      <w:proofErr w:type="spellEnd"/>
      <w:r>
        <w:rPr>
          <w:color w:val="000000"/>
          <w:sz w:val="28"/>
          <w:szCs w:val="28"/>
        </w:rPr>
        <w:t>;</w:t>
      </w:r>
    </w:p>
    <w:p w14:paraId="617B5972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часті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оточення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переїзди</w:t>
      </w:r>
      <w:proofErr w:type="spellEnd"/>
      <w:r>
        <w:rPr>
          <w:color w:val="000000"/>
          <w:sz w:val="28"/>
          <w:szCs w:val="28"/>
        </w:rPr>
        <w:t>);</w:t>
      </w:r>
    </w:p>
    <w:p w14:paraId="54234AC5" w14:textId="77777777" w:rsidR="002449E4" w:rsidRDefault="002449E4" w:rsidP="00244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перебування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однолітків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вживають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психоактивні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речовини</w:t>
      </w:r>
      <w:proofErr w:type="spellEnd"/>
      <w:r>
        <w:rPr>
          <w:color w:val="000000"/>
          <w:sz w:val="28"/>
          <w:szCs w:val="28"/>
        </w:rPr>
        <w:t>.</w:t>
      </w:r>
    </w:p>
    <w:p w14:paraId="68F85808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фактори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базового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ускладнюють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становлення</w:t>
      </w:r>
      <w:proofErr w:type="spellEnd"/>
      <w:r>
        <w:rPr>
          <w:color w:val="000000"/>
          <w:sz w:val="28"/>
          <w:szCs w:val="28"/>
        </w:rPr>
        <w:t xml:space="preserve"> адекватного образу «Я» і </w:t>
      </w:r>
      <w:proofErr w:type="spellStart"/>
      <w:r>
        <w:rPr>
          <w:color w:val="000000"/>
          <w:sz w:val="28"/>
          <w:szCs w:val="28"/>
        </w:rPr>
        <w:t>підвищують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імовірність</w:t>
      </w:r>
      <w:proofErr w:type="spellEnd"/>
      <w:r>
        <w:rPr>
          <w:color w:val="000000"/>
          <w:sz w:val="28"/>
          <w:szCs w:val="28"/>
        </w:rPr>
        <w:t xml:space="preserve"> того,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майбутньому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буде </w:t>
      </w:r>
      <w:proofErr w:type="spellStart"/>
      <w:r>
        <w:rPr>
          <w:color w:val="000000"/>
          <w:sz w:val="28"/>
          <w:szCs w:val="28"/>
        </w:rPr>
        <w:t>шукати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штучні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регуляції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стану.</w:t>
      </w:r>
    </w:p>
    <w:p w14:paraId="1A561D66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  <w:proofErr w:type="spellStart"/>
      <w:r>
        <w:rPr>
          <w:b/>
          <w:bCs/>
          <w:color w:val="000000"/>
          <w:sz w:val="28"/>
          <w:szCs w:val="28"/>
        </w:rPr>
        <w:t>Соціальні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макрофактори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діють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суспільства</w:t>
      </w:r>
      <w:proofErr w:type="spellEnd"/>
      <w:r>
        <w:rPr>
          <w:color w:val="000000"/>
          <w:sz w:val="28"/>
          <w:szCs w:val="28"/>
        </w:rPr>
        <w:t xml:space="preserve">. До них належать </w:t>
      </w:r>
      <w:proofErr w:type="spellStart"/>
      <w:r>
        <w:rPr>
          <w:color w:val="000000"/>
          <w:sz w:val="28"/>
          <w:szCs w:val="28"/>
        </w:rPr>
        <w:t>загальні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соціуму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екологічна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економічна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політична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географічна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законодавча</w:t>
      </w:r>
      <w:proofErr w:type="spellEnd"/>
      <w:r>
        <w:rPr>
          <w:color w:val="000000"/>
          <w:sz w:val="28"/>
          <w:szCs w:val="28"/>
        </w:rPr>
        <w:t xml:space="preserve">, культурна, </w:t>
      </w:r>
      <w:proofErr w:type="spellStart"/>
      <w:r>
        <w:rPr>
          <w:color w:val="000000"/>
          <w:sz w:val="28"/>
          <w:szCs w:val="28"/>
        </w:rPr>
        <w:t>медична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безпекова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фактори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соціальний</w:t>
      </w:r>
      <w:proofErr w:type="spellEnd"/>
      <w:r>
        <w:rPr>
          <w:color w:val="000000"/>
          <w:sz w:val="28"/>
          <w:szCs w:val="28"/>
        </w:rPr>
        <w:t xml:space="preserve"> фон, у </w:t>
      </w:r>
      <w:proofErr w:type="spellStart"/>
      <w:r>
        <w:rPr>
          <w:color w:val="000000"/>
          <w:sz w:val="28"/>
          <w:szCs w:val="28"/>
        </w:rPr>
        <w:t>якому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розвивається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особистість</w:t>
      </w:r>
      <w:proofErr w:type="spellEnd"/>
      <w:r>
        <w:rPr>
          <w:color w:val="000000"/>
          <w:sz w:val="28"/>
          <w:szCs w:val="28"/>
        </w:rPr>
        <w:t xml:space="preserve">, і </w:t>
      </w:r>
      <w:proofErr w:type="spellStart"/>
      <w:r>
        <w:rPr>
          <w:color w:val="000000"/>
          <w:sz w:val="28"/>
          <w:szCs w:val="28"/>
        </w:rPr>
        <w:t>опосередковано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впливають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ризик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4"/>
          <w:szCs w:val="24"/>
        </w:rPr>
        <w:t>.</w:t>
      </w:r>
    </w:p>
    <w:p w14:paraId="74B29A82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фактори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охоплюють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початковий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толерантності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детоксикаційних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організму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Низька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толерантність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психоактивних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вказує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підвищений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вживати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означає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навіть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невеликі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речовини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викликають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неї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помітних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відчуттів</w:t>
      </w:r>
      <w:proofErr w:type="spellEnd"/>
      <w:r>
        <w:rPr>
          <w:color w:val="000000"/>
          <w:sz w:val="28"/>
          <w:szCs w:val="28"/>
        </w:rPr>
        <w:t>.</w:t>
      </w:r>
    </w:p>
    <w:p w14:paraId="02DE5FDF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Детоксикація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завдяки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печінки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 xml:space="preserve"> алкоголь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наркотичні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розщеплюються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швидко</w:t>
      </w:r>
      <w:proofErr w:type="spellEnd"/>
      <w:r>
        <w:rPr>
          <w:color w:val="000000"/>
          <w:sz w:val="28"/>
          <w:szCs w:val="28"/>
        </w:rPr>
        <w:t xml:space="preserve">, то </w:t>
      </w:r>
      <w:proofErr w:type="spellStart"/>
      <w:r>
        <w:rPr>
          <w:color w:val="000000"/>
          <w:sz w:val="28"/>
          <w:szCs w:val="28"/>
        </w:rPr>
        <w:t>зменшуються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вживання</w:t>
      </w:r>
      <w:proofErr w:type="spellEnd"/>
      <w:r>
        <w:rPr>
          <w:color w:val="000000"/>
          <w:sz w:val="28"/>
          <w:szCs w:val="28"/>
        </w:rPr>
        <w:t xml:space="preserve">, і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ймовірність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>.</w:t>
      </w:r>
    </w:p>
    <w:p w14:paraId="28109E31" w14:textId="77777777" w:rsidR="002449E4" w:rsidRDefault="002449E4" w:rsidP="002449E4">
      <w:pPr>
        <w:spacing w:before="280" w:after="28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індивідуальних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факторів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відносять</w:t>
      </w:r>
      <w:proofErr w:type="spellEnd"/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низьку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самооцінку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тривожність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невпевненість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собі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прийняттям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відповідальності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власне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імпульсивність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недостатню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стриманість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різні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акцентуації</w:t>
      </w:r>
      <w:proofErr w:type="spellEnd"/>
      <w:r>
        <w:rPr>
          <w:color w:val="000000"/>
          <w:sz w:val="28"/>
          <w:szCs w:val="28"/>
        </w:rPr>
        <w:t xml:space="preserve"> характеру;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відсутність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низький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самоконтролю;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емоційну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незрілість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недостатню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адаптацію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конфліктів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стресових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звичного</w:t>
      </w:r>
      <w:proofErr w:type="spellEnd"/>
      <w:r>
        <w:rPr>
          <w:color w:val="000000"/>
          <w:sz w:val="28"/>
          <w:szCs w:val="28"/>
        </w:rPr>
        <w:t xml:space="preserve"> способу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>.</w:t>
      </w:r>
    </w:p>
    <w:p w14:paraId="20918FC7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</w:p>
    <w:p w14:paraId="0B4584D6" w14:textId="77777777" w:rsidR="002449E4" w:rsidRDefault="002449E4" w:rsidP="002449E4">
      <w:pPr>
        <w:spacing w:before="280" w:after="28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 Роль </w:t>
      </w:r>
      <w:proofErr w:type="spellStart"/>
      <w:r>
        <w:rPr>
          <w:b/>
          <w:bCs/>
          <w:color w:val="000000"/>
          <w:sz w:val="28"/>
          <w:szCs w:val="28"/>
        </w:rPr>
        <w:t>самосвідомості</w:t>
      </w:r>
      <w:proofErr w:type="spellEnd"/>
      <w:r>
        <w:rPr>
          <w:b/>
          <w:bCs/>
          <w:color w:val="000000"/>
          <w:sz w:val="28"/>
          <w:szCs w:val="28"/>
        </w:rPr>
        <w:t xml:space="preserve"> в </w:t>
      </w:r>
      <w:proofErr w:type="spellStart"/>
      <w:r>
        <w:rPr>
          <w:b/>
          <w:bCs/>
          <w:color w:val="000000"/>
          <w:sz w:val="28"/>
          <w:szCs w:val="28"/>
        </w:rPr>
        <w:t>регуляції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адиктивної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поведінки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особистості</w:t>
      </w:r>
      <w:proofErr w:type="spellEnd"/>
    </w:p>
    <w:p w14:paraId="0505BA6C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Самосвідомість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усвідомлювати</w:t>
      </w:r>
      <w:proofErr w:type="spellEnd"/>
      <w:r>
        <w:rPr>
          <w:color w:val="000000"/>
          <w:sz w:val="28"/>
          <w:szCs w:val="28"/>
        </w:rPr>
        <w:t xml:space="preserve"> себе,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думки, </w:t>
      </w:r>
      <w:proofErr w:type="spellStart"/>
      <w:r>
        <w:rPr>
          <w:color w:val="000000"/>
          <w:sz w:val="28"/>
          <w:szCs w:val="28"/>
        </w:rPr>
        <w:t>мотиви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почуття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розуміння</w:t>
      </w:r>
      <w:proofErr w:type="spellEnd"/>
      <w:r>
        <w:rPr>
          <w:color w:val="000000"/>
          <w:sz w:val="28"/>
          <w:szCs w:val="28"/>
        </w:rPr>
        <w:t xml:space="preserve"> себе як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, без </w:t>
      </w:r>
      <w:proofErr w:type="spellStart"/>
      <w:r>
        <w:rPr>
          <w:color w:val="000000"/>
          <w:sz w:val="28"/>
          <w:szCs w:val="28"/>
        </w:rPr>
        <w:t>якого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неможлива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саморефлексія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цілей</w:t>
      </w:r>
      <w:proofErr w:type="spellEnd"/>
      <w:r>
        <w:rPr>
          <w:color w:val="000000"/>
          <w:sz w:val="28"/>
          <w:szCs w:val="28"/>
        </w:rPr>
        <w:t xml:space="preserve"> і потреб, а також </w:t>
      </w:r>
      <w:proofErr w:type="spellStart"/>
      <w:r>
        <w:rPr>
          <w:color w:val="000000"/>
          <w:sz w:val="28"/>
          <w:szCs w:val="28"/>
        </w:rPr>
        <w:t>усвідомлення</w:t>
      </w:r>
      <w:proofErr w:type="spellEnd"/>
      <w:r>
        <w:rPr>
          <w:color w:val="000000"/>
          <w:sz w:val="28"/>
          <w:szCs w:val="28"/>
        </w:rPr>
        <w:t xml:space="preserve"> того, як ми </w:t>
      </w:r>
      <w:proofErr w:type="spellStart"/>
      <w:r>
        <w:rPr>
          <w:color w:val="000000"/>
          <w:sz w:val="28"/>
          <w:szCs w:val="28"/>
        </w:rPr>
        <w:t>впливаємо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>.</w:t>
      </w:r>
    </w:p>
    <w:p w14:paraId="47CD68F2" w14:textId="77777777" w:rsidR="002449E4" w:rsidRDefault="002449E4" w:rsidP="002449E4">
      <w:pPr>
        <w:spacing w:before="280" w:after="28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До </w:t>
      </w:r>
      <w:proofErr w:type="spellStart"/>
      <w:r>
        <w:rPr>
          <w:color w:val="000000"/>
          <w:sz w:val="28"/>
          <w:szCs w:val="28"/>
        </w:rPr>
        <w:t>структури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належать: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b/>
          <w:bCs/>
          <w:color w:val="000000"/>
          <w:sz w:val="28"/>
          <w:szCs w:val="28"/>
        </w:rPr>
        <w:t>Самопізнання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знання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інтереси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сильні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слабкі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сторони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розуміння</w:t>
      </w:r>
      <w:proofErr w:type="spellEnd"/>
      <w:r>
        <w:rPr>
          <w:color w:val="000000"/>
          <w:sz w:val="28"/>
          <w:szCs w:val="28"/>
        </w:rPr>
        <w:t xml:space="preserve"> того, як </w:t>
      </w:r>
      <w:proofErr w:type="spellStart"/>
      <w:r>
        <w:rPr>
          <w:color w:val="000000"/>
          <w:sz w:val="28"/>
          <w:szCs w:val="28"/>
        </w:rPr>
        <w:t>наші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проявляються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• </w:t>
      </w:r>
      <w:r>
        <w:rPr>
          <w:b/>
          <w:bCs/>
          <w:color w:val="000000"/>
          <w:sz w:val="28"/>
          <w:szCs w:val="28"/>
        </w:rPr>
        <w:t>Самоконтроль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уміння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емоціями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обирати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переконань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b/>
          <w:bCs/>
          <w:color w:val="000000"/>
          <w:sz w:val="28"/>
          <w:szCs w:val="28"/>
        </w:rPr>
        <w:t>Саморефлексія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усвідомлювати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внутрішній</w:t>
      </w:r>
      <w:proofErr w:type="spellEnd"/>
      <w:r>
        <w:rPr>
          <w:color w:val="000000"/>
          <w:sz w:val="28"/>
          <w:szCs w:val="28"/>
        </w:rPr>
        <w:t xml:space="preserve"> стан, </w:t>
      </w:r>
      <w:proofErr w:type="spellStart"/>
      <w:r>
        <w:rPr>
          <w:color w:val="000000"/>
          <w:sz w:val="28"/>
          <w:szCs w:val="28"/>
        </w:rPr>
        <w:t>почуття</w:t>
      </w:r>
      <w:proofErr w:type="spellEnd"/>
      <w:r>
        <w:rPr>
          <w:color w:val="000000"/>
          <w:sz w:val="28"/>
          <w:szCs w:val="28"/>
        </w:rPr>
        <w:t xml:space="preserve"> та думки, а також </w:t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різні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>.</w:t>
      </w:r>
    </w:p>
    <w:p w14:paraId="2E3FF018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proofErr w:type="spellStart"/>
      <w:r>
        <w:rPr>
          <w:color w:val="000000"/>
          <w:sz w:val="28"/>
          <w:szCs w:val="28"/>
        </w:rPr>
        <w:t>Самосвідомість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відіграє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важливу</w:t>
      </w:r>
      <w:proofErr w:type="spellEnd"/>
      <w:r>
        <w:rPr>
          <w:color w:val="000000"/>
          <w:sz w:val="28"/>
          <w:szCs w:val="28"/>
        </w:rPr>
        <w:t xml:space="preserve"> роль у </w:t>
      </w:r>
      <w:proofErr w:type="spellStart"/>
      <w:r>
        <w:rPr>
          <w:color w:val="000000"/>
          <w:sz w:val="28"/>
          <w:szCs w:val="28"/>
        </w:rPr>
        <w:t>житті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функціонуванні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суспільстві</w:t>
      </w:r>
      <w:proofErr w:type="spellEnd"/>
      <w:r>
        <w:rPr>
          <w:color w:val="000000"/>
          <w:sz w:val="28"/>
          <w:szCs w:val="28"/>
        </w:rPr>
        <w:t xml:space="preserve">. Вона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через </w:t>
      </w:r>
      <w:proofErr w:type="spellStart"/>
      <w:r>
        <w:rPr>
          <w:color w:val="000000"/>
          <w:sz w:val="28"/>
          <w:szCs w:val="28"/>
        </w:rPr>
        <w:t>власне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осмислення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досвіду</w:t>
      </w:r>
      <w:proofErr w:type="spellEnd"/>
      <w:r>
        <w:rPr>
          <w:color w:val="000000"/>
          <w:sz w:val="28"/>
          <w:szCs w:val="28"/>
        </w:rPr>
        <w:t xml:space="preserve"> та через </w:t>
      </w:r>
      <w:proofErr w:type="spellStart"/>
      <w:r>
        <w:rPr>
          <w:color w:val="000000"/>
          <w:sz w:val="28"/>
          <w:szCs w:val="28"/>
        </w:rPr>
        <w:t>зворотний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оточення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Розвинена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зростанню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кращій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допомагає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соціумі</w:t>
      </w:r>
      <w:proofErr w:type="spellEnd"/>
      <w:r>
        <w:rPr>
          <w:color w:val="000000"/>
          <w:sz w:val="28"/>
          <w:szCs w:val="28"/>
        </w:rPr>
        <w:t>.</w:t>
      </w:r>
    </w:p>
    <w:p w14:paraId="65EA9CF0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У </w:t>
      </w:r>
      <w:proofErr w:type="spellStart"/>
      <w:r>
        <w:rPr>
          <w:color w:val="000000"/>
          <w:sz w:val="28"/>
          <w:szCs w:val="28"/>
        </w:rPr>
        <w:t>книзі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Зловживання</w:t>
      </w:r>
      <w:proofErr w:type="spellEnd"/>
      <w:r>
        <w:rPr>
          <w:color w:val="000000"/>
          <w:sz w:val="28"/>
          <w:szCs w:val="28"/>
        </w:rPr>
        <w:t xml:space="preserve"> алкоголем» В. А. </w:t>
      </w:r>
      <w:proofErr w:type="spellStart"/>
      <w:r>
        <w:rPr>
          <w:color w:val="000000"/>
          <w:sz w:val="28"/>
          <w:szCs w:val="28"/>
        </w:rPr>
        <w:t>Ананьєв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описує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високою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ймовірністю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зумовлювати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[4]. На думку автора, для таких людей характерна </w:t>
      </w:r>
      <w:proofErr w:type="spellStart"/>
      <w:r>
        <w:rPr>
          <w:color w:val="000000"/>
          <w:sz w:val="28"/>
          <w:szCs w:val="28"/>
        </w:rPr>
        <w:t>підвищена</w:t>
      </w:r>
      <w:proofErr w:type="spellEnd"/>
      <w:r>
        <w:rPr>
          <w:color w:val="000000"/>
          <w:sz w:val="28"/>
          <w:szCs w:val="28"/>
        </w:rPr>
        <w:t xml:space="preserve"> потреба у </w:t>
      </w:r>
      <w:proofErr w:type="spellStart"/>
      <w:r>
        <w:rPr>
          <w:color w:val="000000"/>
          <w:sz w:val="28"/>
          <w:szCs w:val="28"/>
        </w:rPr>
        <w:t>насолоді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задоволенні</w:t>
      </w:r>
      <w:proofErr w:type="spellEnd"/>
      <w:r>
        <w:rPr>
          <w:color w:val="000000"/>
          <w:sz w:val="28"/>
          <w:szCs w:val="28"/>
        </w:rPr>
        <w:t xml:space="preserve">. Вони </w:t>
      </w:r>
      <w:proofErr w:type="spellStart"/>
      <w:r>
        <w:rPr>
          <w:color w:val="000000"/>
          <w:sz w:val="28"/>
          <w:szCs w:val="28"/>
        </w:rPr>
        <w:t>очікують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постійного</w:t>
      </w:r>
      <w:proofErr w:type="spellEnd"/>
      <w:r>
        <w:rPr>
          <w:color w:val="000000"/>
          <w:sz w:val="28"/>
          <w:szCs w:val="28"/>
        </w:rPr>
        <w:t xml:space="preserve"> позитивного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себе з боку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прагнуть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підтвердження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породжує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неконтрольоване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бажання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приємні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проявляється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безперервне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споживання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color w:val="000000"/>
          <w:sz w:val="28"/>
          <w:szCs w:val="28"/>
        </w:rPr>
        <w:t>.</w:t>
      </w:r>
    </w:p>
    <w:p w14:paraId="74938351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Стремління</w:t>
      </w:r>
      <w:proofErr w:type="spellEnd"/>
      <w:r>
        <w:rPr>
          <w:color w:val="000000"/>
          <w:sz w:val="28"/>
          <w:szCs w:val="28"/>
        </w:rPr>
        <w:t xml:space="preserve"> до нового </w:t>
      </w:r>
      <w:proofErr w:type="spellStart"/>
      <w:r>
        <w:rPr>
          <w:color w:val="000000"/>
          <w:sz w:val="28"/>
          <w:szCs w:val="28"/>
        </w:rPr>
        <w:t>задоволення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настільки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значуще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особа </w:t>
      </w:r>
      <w:proofErr w:type="spellStart"/>
      <w:r>
        <w:rPr>
          <w:color w:val="000000"/>
          <w:sz w:val="28"/>
          <w:szCs w:val="28"/>
        </w:rPr>
        <w:t>здатна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жертвувати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високу</w:t>
      </w:r>
      <w:proofErr w:type="spellEnd"/>
      <w:r>
        <w:rPr>
          <w:color w:val="000000"/>
          <w:sz w:val="28"/>
          <w:szCs w:val="28"/>
        </w:rPr>
        <w:t xml:space="preserve"> особисту </w:t>
      </w:r>
      <w:proofErr w:type="spellStart"/>
      <w:r>
        <w:rPr>
          <w:color w:val="000000"/>
          <w:sz w:val="28"/>
          <w:szCs w:val="28"/>
        </w:rPr>
        <w:t>цінність</w:t>
      </w:r>
      <w:proofErr w:type="spellEnd"/>
      <w:r>
        <w:rPr>
          <w:color w:val="000000"/>
          <w:sz w:val="28"/>
          <w:szCs w:val="28"/>
        </w:rPr>
        <w:t xml:space="preserve">. Людина з </w:t>
      </w:r>
      <w:proofErr w:type="spellStart"/>
      <w:r>
        <w:rPr>
          <w:color w:val="000000"/>
          <w:sz w:val="28"/>
          <w:szCs w:val="28"/>
        </w:rPr>
        <w:t>адикцією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сприймає</w:t>
      </w:r>
      <w:proofErr w:type="spellEnd"/>
      <w:r>
        <w:rPr>
          <w:color w:val="000000"/>
          <w:sz w:val="28"/>
          <w:szCs w:val="28"/>
        </w:rPr>
        <w:t xml:space="preserve"> себе як </w:t>
      </w:r>
      <w:proofErr w:type="spellStart"/>
      <w:r>
        <w:rPr>
          <w:color w:val="000000"/>
          <w:sz w:val="28"/>
          <w:szCs w:val="28"/>
        </w:rPr>
        <w:t>самодостатню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цілісну</w:t>
      </w:r>
      <w:proofErr w:type="spellEnd"/>
      <w:r>
        <w:rPr>
          <w:color w:val="000000"/>
          <w:sz w:val="28"/>
          <w:szCs w:val="28"/>
        </w:rPr>
        <w:t xml:space="preserve">, тому </w:t>
      </w:r>
      <w:proofErr w:type="spellStart"/>
      <w:r>
        <w:rPr>
          <w:color w:val="000000"/>
          <w:sz w:val="28"/>
          <w:szCs w:val="28"/>
        </w:rPr>
        <w:t>намагається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доповнити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внутрішній</w:t>
      </w:r>
      <w:proofErr w:type="spellEnd"/>
      <w:r>
        <w:rPr>
          <w:color w:val="000000"/>
          <w:sz w:val="28"/>
          <w:szCs w:val="28"/>
        </w:rPr>
        <w:t xml:space="preserve"> образ через </w:t>
      </w:r>
      <w:proofErr w:type="spellStart"/>
      <w:r>
        <w:rPr>
          <w:color w:val="000000"/>
          <w:sz w:val="28"/>
          <w:szCs w:val="28"/>
        </w:rPr>
        <w:t>психоактивні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компульсивні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тимчасово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гармонії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вирішує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конфлікту</w:t>
      </w:r>
      <w:proofErr w:type="spellEnd"/>
      <w:r>
        <w:rPr>
          <w:color w:val="000000"/>
          <w:sz w:val="28"/>
          <w:szCs w:val="28"/>
        </w:rPr>
        <w:t>.</w:t>
      </w:r>
    </w:p>
    <w:p w14:paraId="5A21BC5A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думку В. А. </w:t>
      </w:r>
      <w:proofErr w:type="spellStart"/>
      <w:r>
        <w:rPr>
          <w:color w:val="000000"/>
          <w:sz w:val="28"/>
          <w:szCs w:val="28"/>
        </w:rPr>
        <w:t>Ананьєва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пов’язана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зниженням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психологічної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b/>
          <w:bCs/>
          <w:color w:val="000000"/>
          <w:sz w:val="28"/>
          <w:szCs w:val="28"/>
        </w:rPr>
        <w:t>нездатністю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переносити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життєві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. Тому люди, </w:t>
      </w:r>
      <w:proofErr w:type="spellStart"/>
      <w:r>
        <w:rPr>
          <w:color w:val="000000"/>
          <w:sz w:val="28"/>
          <w:szCs w:val="28"/>
        </w:rPr>
        <w:t>яким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ізоляцію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втрату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розлучення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втрату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близьких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розчарування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уразливі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тоді</w:t>
      </w:r>
      <w:proofErr w:type="spellEnd"/>
      <w:r>
        <w:rPr>
          <w:color w:val="000000"/>
          <w:sz w:val="28"/>
          <w:szCs w:val="28"/>
        </w:rPr>
        <w:t xml:space="preserve">, коли особа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психофізіологічну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спорідненість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потенційним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адикції</w:t>
      </w:r>
      <w:proofErr w:type="spellEnd"/>
      <w:r>
        <w:rPr>
          <w:color w:val="000000"/>
          <w:sz w:val="28"/>
          <w:szCs w:val="28"/>
        </w:rPr>
        <w:t xml:space="preserve">, яка </w:t>
      </w:r>
      <w:proofErr w:type="spellStart"/>
      <w:r>
        <w:rPr>
          <w:color w:val="000000"/>
          <w:sz w:val="28"/>
          <w:szCs w:val="28"/>
        </w:rPr>
        <w:t>проявляється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, характеру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уподобань</w:t>
      </w:r>
      <w:proofErr w:type="spellEnd"/>
      <w:r>
        <w:rPr>
          <w:color w:val="000000"/>
          <w:sz w:val="28"/>
          <w:szCs w:val="28"/>
        </w:rPr>
        <w:t>.</w:t>
      </w:r>
    </w:p>
    <w:p w14:paraId="5B43A156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spell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узагальнити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адикція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виступає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способом на </w:t>
      </w:r>
      <w:proofErr w:type="spellStart"/>
      <w:r>
        <w:rPr>
          <w:color w:val="000000"/>
          <w:sz w:val="28"/>
          <w:szCs w:val="28"/>
        </w:rPr>
        <w:t>певний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звільнитися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стану та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неприйняття</w:t>
      </w:r>
      <w:proofErr w:type="spellEnd"/>
      <w:r>
        <w:rPr>
          <w:color w:val="000000"/>
          <w:sz w:val="28"/>
          <w:szCs w:val="28"/>
        </w:rPr>
        <w:t xml:space="preserve"> себе у </w:t>
      </w:r>
      <w:proofErr w:type="spellStart"/>
      <w:r>
        <w:rPr>
          <w:color w:val="000000"/>
          <w:sz w:val="28"/>
          <w:szCs w:val="28"/>
        </w:rPr>
        <w:t>світі</w:t>
      </w:r>
      <w:proofErr w:type="spellEnd"/>
      <w:r>
        <w:rPr>
          <w:color w:val="000000"/>
          <w:sz w:val="28"/>
          <w:szCs w:val="28"/>
        </w:rPr>
        <w:t>.</w:t>
      </w:r>
    </w:p>
    <w:p w14:paraId="4C913583" w14:textId="77777777" w:rsidR="002449E4" w:rsidRDefault="002449E4" w:rsidP="002449E4">
      <w:pPr>
        <w:spacing w:before="280" w:after="28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 А. </w:t>
      </w:r>
      <w:proofErr w:type="spellStart"/>
      <w:r>
        <w:rPr>
          <w:color w:val="000000"/>
          <w:sz w:val="28"/>
          <w:szCs w:val="28"/>
        </w:rPr>
        <w:t>Ананьєв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відносив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рис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моральну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незрілість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інфантилізм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виражений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егоїзм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афективний</w:t>
      </w:r>
      <w:proofErr w:type="spellEnd"/>
      <w:r>
        <w:rPr>
          <w:color w:val="000000"/>
          <w:sz w:val="28"/>
          <w:szCs w:val="28"/>
        </w:rPr>
        <w:t xml:space="preserve"> характер </w:t>
      </w:r>
      <w:proofErr w:type="spellStart"/>
      <w:r>
        <w:rPr>
          <w:color w:val="000000"/>
          <w:sz w:val="28"/>
          <w:szCs w:val="28"/>
        </w:rPr>
        <w:t>мислення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міри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прагнення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самозадоволення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завищену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самооцінку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перебільшення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значущості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досвіду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критичності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себе;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самообману;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ілюзорне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уявлення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власну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особистість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безвідповідальність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ненадійність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взаєминах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брехливість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фантазування</w:t>
      </w:r>
      <w:proofErr w:type="spellEnd"/>
      <w:r>
        <w:rPr>
          <w:color w:val="000000"/>
          <w:sz w:val="28"/>
          <w:szCs w:val="28"/>
        </w:rPr>
        <w:t xml:space="preserve"> без реального </w:t>
      </w:r>
      <w:proofErr w:type="spellStart"/>
      <w:r>
        <w:rPr>
          <w:color w:val="000000"/>
          <w:sz w:val="28"/>
          <w:szCs w:val="28"/>
        </w:rPr>
        <w:t>підґрунтя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відсутність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рефлексії</w:t>
      </w:r>
      <w:proofErr w:type="spellEnd"/>
      <w:r>
        <w:rPr>
          <w:color w:val="000000"/>
          <w:sz w:val="28"/>
          <w:szCs w:val="28"/>
        </w:rPr>
        <w:t>.</w:t>
      </w:r>
    </w:p>
    <w:p w14:paraId="79BEB130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Усі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взаємопов’язані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посилюють</w:t>
      </w:r>
      <w:proofErr w:type="spellEnd"/>
      <w:r>
        <w:rPr>
          <w:color w:val="000000"/>
          <w:sz w:val="28"/>
          <w:szCs w:val="28"/>
        </w:rPr>
        <w:t xml:space="preserve"> одна одну, </w:t>
      </w:r>
      <w:proofErr w:type="spellStart"/>
      <w:r>
        <w:rPr>
          <w:color w:val="000000"/>
          <w:sz w:val="28"/>
          <w:szCs w:val="28"/>
        </w:rPr>
        <w:t>формуючи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мислення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передумови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виникнення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закріплення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.</w:t>
      </w:r>
    </w:p>
    <w:p w14:paraId="23A06D09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Є. </w:t>
      </w:r>
      <w:proofErr w:type="spellStart"/>
      <w:r>
        <w:rPr>
          <w:color w:val="000000"/>
          <w:sz w:val="28"/>
          <w:szCs w:val="28"/>
        </w:rPr>
        <w:t>Мінков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виділяє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зумовлюють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і головною з них, на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думку, є </w:t>
      </w:r>
      <w:proofErr w:type="spellStart"/>
      <w:r>
        <w:rPr>
          <w:b/>
          <w:bCs/>
          <w:color w:val="000000"/>
          <w:sz w:val="28"/>
          <w:szCs w:val="28"/>
        </w:rPr>
        <w:t>інфантилізм</w:t>
      </w:r>
      <w:proofErr w:type="spellEnd"/>
      <w:r>
        <w:rPr>
          <w:color w:val="000000"/>
          <w:sz w:val="28"/>
          <w:szCs w:val="28"/>
        </w:rPr>
        <w:t xml:space="preserve">. Автор також </w:t>
      </w:r>
      <w:proofErr w:type="spellStart"/>
      <w:r>
        <w:rPr>
          <w:color w:val="000000"/>
          <w:sz w:val="28"/>
          <w:szCs w:val="28"/>
        </w:rPr>
        <w:t>наголошує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підвищеній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навіюваності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. Така </w:t>
      </w:r>
      <w:proofErr w:type="spellStart"/>
      <w:r>
        <w:rPr>
          <w:color w:val="000000"/>
          <w:sz w:val="28"/>
          <w:szCs w:val="28"/>
        </w:rPr>
        <w:t>навіюваність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проявляється</w:t>
      </w:r>
      <w:proofErr w:type="spellEnd"/>
      <w:r>
        <w:rPr>
          <w:color w:val="000000"/>
          <w:sz w:val="28"/>
          <w:szCs w:val="28"/>
        </w:rPr>
        <w:t xml:space="preserve"> в тому,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легко </w:t>
      </w:r>
      <w:proofErr w:type="spellStart"/>
      <w:r>
        <w:rPr>
          <w:color w:val="000000"/>
          <w:sz w:val="28"/>
          <w:szCs w:val="28"/>
        </w:rPr>
        <w:t>приймає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себе </w:t>
      </w:r>
      <w:proofErr w:type="spellStart"/>
      <w:r>
        <w:rPr>
          <w:color w:val="000000"/>
          <w:sz w:val="28"/>
          <w:szCs w:val="28"/>
        </w:rPr>
        <w:t>різні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спонукання</w:t>
      </w:r>
      <w:proofErr w:type="spellEnd"/>
      <w:r>
        <w:rPr>
          <w:color w:val="000000"/>
          <w:sz w:val="28"/>
          <w:szCs w:val="28"/>
        </w:rPr>
        <w:t xml:space="preserve">, установки, </w:t>
      </w:r>
      <w:proofErr w:type="spellStart"/>
      <w:r>
        <w:rPr>
          <w:color w:val="000000"/>
          <w:sz w:val="28"/>
          <w:szCs w:val="28"/>
        </w:rPr>
        <w:t>бажання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моделі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без критичного </w:t>
      </w:r>
      <w:proofErr w:type="spellStart"/>
      <w:r>
        <w:rPr>
          <w:b/>
          <w:bCs/>
          <w:color w:val="000000"/>
          <w:sz w:val="28"/>
          <w:szCs w:val="28"/>
        </w:rPr>
        <w:t>осмислення</w:t>
      </w:r>
      <w:proofErr w:type="spellEnd"/>
      <w:r>
        <w:rPr>
          <w:color w:val="000000"/>
          <w:sz w:val="28"/>
          <w:szCs w:val="28"/>
        </w:rPr>
        <w:t xml:space="preserve"> і без </w:t>
      </w:r>
      <w:proofErr w:type="spellStart"/>
      <w:r>
        <w:rPr>
          <w:color w:val="000000"/>
          <w:sz w:val="28"/>
          <w:szCs w:val="28"/>
        </w:rPr>
        <w:t>прагнення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опиратися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 xml:space="preserve">. Вона </w:t>
      </w:r>
      <w:proofErr w:type="spellStart"/>
      <w:r>
        <w:rPr>
          <w:color w:val="000000"/>
          <w:sz w:val="28"/>
          <w:szCs w:val="28"/>
        </w:rPr>
        <w:t>виявляє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легковірність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піддатливість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зовнішнього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керування</w:t>
      </w:r>
      <w:proofErr w:type="spellEnd"/>
      <w:r>
        <w:rPr>
          <w:color w:val="000000"/>
          <w:sz w:val="28"/>
          <w:szCs w:val="28"/>
        </w:rPr>
        <w:t>.</w:t>
      </w:r>
    </w:p>
    <w:p w14:paraId="5C83A9A4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Людина з </w:t>
      </w:r>
      <w:proofErr w:type="spellStart"/>
      <w:r>
        <w:rPr>
          <w:color w:val="000000"/>
          <w:sz w:val="28"/>
          <w:szCs w:val="28"/>
        </w:rPr>
        <w:t>адикцією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зазвичай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не </w:t>
      </w:r>
      <w:proofErr w:type="spellStart"/>
      <w:r>
        <w:rPr>
          <w:b/>
          <w:bCs/>
          <w:color w:val="000000"/>
          <w:sz w:val="28"/>
          <w:szCs w:val="28"/>
        </w:rPr>
        <w:t>здатна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планувати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майбутнє</w:t>
      </w:r>
      <w:proofErr w:type="spellEnd"/>
      <w:r>
        <w:rPr>
          <w:color w:val="000000"/>
          <w:sz w:val="28"/>
          <w:szCs w:val="28"/>
        </w:rPr>
        <w:t xml:space="preserve">. Вона не </w:t>
      </w:r>
      <w:proofErr w:type="spellStart"/>
      <w:r>
        <w:rPr>
          <w:color w:val="000000"/>
          <w:sz w:val="28"/>
          <w:szCs w:val="28"/>
        </w:rPr>
        <w:t>враховує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наслідки</w:t>
      </w:r>
      <w:proofErr w:type="spellEnd"/>
      <w:r>
        <w:rPr>
          <w:color w:val="000000"/>
          <w:sz w:val="28"/>
          <w:szCs w:val="28"/>
        </w:rPr>
        <w:t xml:space="preserve">, не </w:t>
      </w:r>
      <w:proofErr w:type="spellStart"/>
      <w:r>
        <w:rPr>
          <w:color w:val="000000"/>
          <w:sz w:val="28"/>
          <w:szCs w:val="28"/>
        </w:rPr>
        <w:t>аналізує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та не </w:t>
      </w:r>
      <w:proofErr w:type="spellStart"/>
      <w:r>
        <w:rPr>
          <w:color w:val="000000"/>
          <w:sz w:val="28"/>
          <w:szCs w:val="28"/>
        </w:rPr>
        <w:t>прогнозує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події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переважно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реагує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обставини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імпульсивно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у момент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виникнення</w:t>
      </w:r>
      <w:proofErr w:type="spellEnd"/>
      <w:r>
        <w:rPr>
          <w:color w:val="000000"/>
          <w:sz w:val="28"/>
          <w:szCs w:val="28"/>
        </w:rPr>
        <w:t>.</w:t>
      </w:r>
    </w:p>
    <w:p w14:paraId="420FDB55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Ригідність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однією</w:t>
      </w:r>
      <w:proofErr w:type="spellEnd"/>
      <w:r>
        <w:rPr>
          <w:color w:val="000000"/>
          <w:sz w:val="28"/>
          <w:szCs w:val="28"/>
        </w:rPr>
        <w:t xml:space="preserve"> характерною </w:t>
      </w:r>
      <w:proofErr w:type="spellStart"/>
      <w:r>
        <w:rPr>
          <w:color w:val="000000"/>
          <w:sz w:val="28"/>
          <w:szCs w:val="28"/>
        </w:rPr>
        <w:t>рисою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Ригідність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психічну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негнучкість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тобто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переконання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адаптуватися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іншу</w:t>
      </w:r>
      <w:proofErr w:type="spellEnd"/>
      <w:r>
        <w:rPr>
          <w:color w:val="000000"/>
          <w:sz w:val="28"/>
          <w:szCs w:val="28"/>
        </w:rPr>
        <w:t xml:space="preserve"> точку </w:t>
      </w:r>
      <w:proofErr w:type="spellStart"/>
      <w:r>
        <w:rPr>
          <w:color w:val="000000"/>
          <w:sz w:val="28"/>
          <w:szCs w:val="28"/>
        </w:rPr>
        <w:t>зору</w:t>
      </w:r>
      <w:proofErr w:type="spellEnd"/>
      <w:r>
        <w:rPr>
          <w:color w:val="000000"/>
          <w:sz w:val="28"/>
          <w:szCs w:val="28"/>
        </w:rPr>
        <w:t xml:space="preserve">. До </w:t>
      </w:r>
      <w:proofErr w:type="spellStart"/>
      <w:r>
        <w:rPr>
          <w:color w:val="000000"/>
          <w:sz w:val="28"/>
          <w:szCs w:val="28"/>
        </w:rPr>
        <w:t>структури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також належать </w:t>
      </w:r>
      <w:proofErr w:type="spellStart"/>
      <w:r>
        <w:rPr>
          <w:b/>
          <w:bCs/>
          <w:color w:val="000000"/>
          <w:sz w:val="28"/>
          <w:szCs w:val="28"/>
        </w:rPr>
        <w:t>простодушність</w:t>
      </w:r>
      <w:proofErr w:type="spellEnd"/>
      <w:r>
        <w:rPr>
          <w:b/>
          <w:bCs/>
          <w:color w:val="000000"/>
          <w:sz w:val="28"/>
          <w:szCs w:val="28"/>
        </w:rPr>
        <w:t xml:space="preserve"> і </w:t>
      </w:r>
      <w:proofErr w:type="spellStart"/>
      <w:r>
        <w:rPr>
          <w:b/>
          <w:bCs/>
          <w:color w:val="000000"/>
          <w:sz w:val="28"/>
          <w:szCs w:val="28"/>
        </w:rPr>
        <w:t>безпосередність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залежних</w:t>
      </w:r>
      <w:proofErr w:type="spellEnd"/>
      <w:r>
        <w:rPr>
          <w:color w:val="000000"/>
          <w:sz w:val="28"/>
          <w:szCs w:val="28"/>
        </w:rPr>
        <w:t xml:space="preserve"> людей </w:t>
      </w:r>
      <w:proofErr w:type="spellStart"/>
      <w:r>
        <w:rPr>
          <w:color w:val="000000"/>
          <w:sz w:val="28"/>
          <w:szCs w:val="28"/>
        </w:rPr>
        <w:t>характерні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цікавість</w:t>
      </w:r>
      <w:proofErr w:type="spellEnd"/>
      <w:r>
        <w:rPr>
          <w:color w:val="000000"/>
          <w:sz w:val="28"/>
          <w:szCs w:val="28"/>
        </w:rPr>
        <w:t xml:space="preserve"> та потреба у </w:t>
      </w:r>
      <w:proofErr w:type="spellStart"/>
      <w:r>
        <w:rPr>
          <w:color w:val="000000"/>
          <w:sz w:val="28"/>
          <w:szCs w:val="28"/>
        </w:rPr>
        <w:t>постійному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пошуку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вражень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Їм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притаманний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максималізм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проявляється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крайнощах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поглядах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емоціях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вимогах</w:t>
      </w:r>
      <w:proofErr w:type="spellEnd"/>
      <w:r>
        <w:rPr>
          <w:color w:val="000000"/>
          <w:sz w:val="28"/>
          <w:szCs w:val="28"/>
        </w:rPr>
        <w:t xml:space="preserve">. Особи з </w:t>
      </w:r>
      <w:proofErr w:type="spellStart"/>
      <w:r>
        <w:rPr>
          <w:color w:val="000000"/>
          <w:sz w:val="28"/>
          <w:szCs w:val="28"/>
        </w:rPr>
        <w:t>адикцією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прагнуть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максимально </w:t>
      </w:r>
      <w:proofErr w:type="spellStart"/>
      <w:r>
        <w:rPr>
          <w:b/>
          <w:bCs/>
          <w:color w:val="000000"/>
          <w:sz w:val="28"/>
          <w:szCs w:val="28"/>
        </w:rPr>
        <w:t>інтенсивні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, при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залишаючись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егоцентричними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нетерплячими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схильними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ризику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водночас</w:t>
      </w:r>
      <w:proofErr w:type="spellEnd"/>
      <w:r>
        <w:rPr>
          <w:color w:val="000000"/>
          <w:sz w:val="28"/>
          <w:szCs w:val="28"/>
        </w:rPr>
        <w:t xml:space="preserve"> вони часто </w:t>
      </w:r>
      <w:proofErr w:type="spellStart"/>
      <w:r>
        <w:rPr>
          <w:b/>
          <w:bCs/>
          <w:color w:val="000000"/>
          <w:sz w:val="28"/>
          <w:szCs w:val="28"/>
        </w:rPr>
        <w:t>відчувають</w:t>
      </w:r>
      <w:proofErr w:type="spellEnd"/>
      <w:r>
        <w:rPr>
          <w:b/>
          <w:bCs/>
          <w:color w:val="000000"/>
          <w:sz w:val="28"/>
          <w:szCs w:val="28"/>
        </w:rPr>
        <w:t xml:space="preserve"> страх </w:t>
      </w:r>
      <w:proofErr w:type="spellStart"/>
      <w:r>
        <w:rPr>
          <w:b/>
          <w:bCs/>
          <w:color w:val="000000"/>
          <w:sz w:val="28"/>
          <w:szCs w:val="28"/>
        </w:rPr>
        <w:t>покинутості</w:t>
      </w:r>
      <w:proofErr w:type="spellEnd"/>
      <w:r>
        <w:rPr>
          <w:color w:val="000000"/>
          <w:sz w:val="28"/>
          <w:szCs w:val="28"/>
        </w:rPr>
        <w:t xml:space="preserve"> [17].</w:t>
      </w:r>
    </w:p>
    <w:p w14:paraId="755E3526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Важливою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b/>
          <w:bCs/>
          <w:color w:val="000000"/>
          <w:sz w:val="28"/>
          <w:szCs w:val="28"/>
        </w:rPr>
        <w:t>неадекватний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рівень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стресостійкості</w:t>
      </w:r>
      <w:proofErr w:type="spellEnd"/>
      <w:r>
        <w:rPr>
          <w:color w:val="000000"/>
          <w:sz w:val="28"/>
          <w:szCs w:val="28"/>
        </w:rPr>
        <w:t xml:space="preserve"> як у </w:t>
      </w:r>
      <w:proofErr w:type="spellStart"/>
      <w:r>
        <w:rPr>
          <w:color w:val="000000"/>
          <w:sz w:val="28"/>
          <w:szCs w:val="28"/>
        </w:rPr>
        <w:t>повсякденних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обставинах</w:t>
      </w:r>
      <w:proofErr w:type="spellEnd"/>
      <w:r>
        <w:rPr>
          <w:color w:val="000000"/>
          <w:sz w:val="28"/>
          <w:szCs w:val="28"/>
        </w:rPr>
        <w:t xml:space="preserve">, так і в </w:t>
      </w:r>
      <w:proofErr w:type="spellStart"/>
      <w:r>
        <w:rPr>
          <w:color w:val="000000"/>
          <w:sz w:val="28"/>
          <w:szCs w:val="28"/>
        </w:rPr>
        <w:t>складних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ситуаціях</w:t>
      </w:r>
      <w:proofErr w:type="spellEnd"/>
      <w:r>
        <w:rPr>
          <w:color w:val="000000"/>
          <w:sz w:val="28"/>
          <w:szCs w:val="28"/>
        </w:rPr>
        <w:t xml:space="preserve">. У таких людей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«комплекс </w:t>
      </w:r>
      <w:proofErr w:type="spellStart"/>
      <w:r>
        <w:rPr>
          <w:color w:val="000000"/>
          <w:sz w:val="28"/>
          <w:szCs w:val="28"/>
        </w:rPr>
        <w:t>неповноцінності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виникає</w:t>
      </w:r>
      <w:proofErr w:type="spellEnd"/>
      <w:r>
        <w:rPr>
          <w:color w:val="000000"/>
          <w:sz w:val="28"/>
          <w:szCs w:val="28"/>
        </w:rPr>
        <w:t xml:space="preserve"> через </w:t>
      </w:r>
      <w:proofErr w:type="spellStart"/>
      <w:r>
        <w:rPr>
          <w:color w:val="000000"/>
          <w:sz w:val="28"/>
          <w:szCs w:val="28"/>
        </w:rPr>
        <w:t>постійні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зауваження</w:t>
      </w:r>
      <w:proofErr w:type="spellEnd"/>
      <w:r>
        <w:rPr>
          <w:color w:val="000000"/>
          <w:sz w:val="28"/>
          <w:szCs w:val="28"/>
        </w:rPr>
        <w:t xml:space="preserve"> та критику з боку </w:t>
      </w:r>
      <w:proofErr w:type="spellStart"/>
      <w:r>
        <w:rPr>
          <w:color w:val="000000"/>
          <w:sz w:val="28"/>
          <w:szCs w:val="28"/>
        </w:rPr>
        <w:t>близьких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неспроможності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адаптуватися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правильно </w:t>
      </w:r>
      <w:proofErr w:type="spellStart"/>
      <w:r>
        <w:rPr>
          <w:color w:val="000000"/>
          <w:sz w:val="28"/>
          <w:szCs w:val="28"/>
        </w:rPr>
        <w:t>реагувати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[5].</w:t>
      </w:r>
    </w:p>
    <w:p w14:paraId="3A29FAE0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Особи з </w:t>
      </w:r>
      <w:proofErr w:type="spellStart"/>
      <w:r>
        <w:rPr>
          <w:color w:val="000000"/>
          <w:sz w:val="28"/>
          <w:szCs w:val="28"/>
        </w:rPr>
        <w:t>адикцією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усвідомлюють</w:t>
      </w:r>
      <w:proofErr w:type="spellEnd"/>
      <w:r>
        <w:rPr>
          <w:color w:val="000000"/>
          <w:sz w:val="28"/>
          <w:szCs w:val="28"/>
        </w:rPr>
        <w:t xml:space="preserve"> свою </w:t>
      </w:r>
      <w:proofErr w:type="spellStart"/>
      <w:r>
        <w:rPr>
          <w:color w:val="000000"/>
          <w:sz w:val="28"/>
          <w:szCs w:val="28"/>
        </w:rPr>
        <w:t>відмінність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. «Комплекс </w:t>
      </w:r>
      <w:proofErr w:type="spellStart"/>
      <w:r>
        <w:rPr>
          <w:color w:val="000000"/>
          <w:sz w:val="28"/>
          <w:szCs w:val="28"/>
        </w:rPr>
        <w:t>неповноцінності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виконує</w:t>
      </w:r>
      <w:proofErr w:type="spellEnd"/>
      <w:r>
        <w:rPr>
          <w:color w:val="000000"/>
          <w:sz w:val="28"/>
          <w:szCs w:val="28"/>
        </w:rPr>
        <w:t xml:space="preserve"> роль </w:t>
      </w:r>
      <w:proofErr w:type="spellStart"/>
      <w:r>
        <w:rPr>
          <w:color w:val="000000"/>
          <w:sz w:val="28"/>
          <w:szCs w:val="28"/>
        </w:rPr>
        <w:t>захисного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механізму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проявляється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b/>
          <w:bCs/>
          <w:color w:val="000000"/>
          <w:sz w:val="28"/>
          <w:szCs w:val="28"/>
        </w:rPr>
        <w:t>гіперкомпенсації</w:t>
      </w:r>
      <w:proofErr w:type="spellEnd"/>
      <w:r>
        <w:rPr>
          <w:color w:val="000000"/>
          <w:sz w:val="28"/>
          <w:szCs w:val="28"/>
        </w:rPr>
        <w:t xml:space="preserve">. На </w:t>
      </w:r>
      <w:proofErr w:type="spellStart"/>
      <w:r>
        <w:rPr>
          <w:color w:val="000000"/>
          <w:sz w:val="28"/>
          <w:szCs w:val="28"/>
        </w:rPr>
        <w:t>тлі</w:t>
      </w:r>
      <w:proofErr w:type="spellEnd"/>
      <w:r>
        <w:rPr>
          <w:color w:val="000000"/>
          <w:sz w:val="28"/>
          <w:szCs w:val="28"/>
        </w:rPr>
        <w:t xml:space="preserve"> критичного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оточення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знижується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самооцінка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механізм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гіперкомпенсації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одночасно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завищену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самооцінку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зберегти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самоповаги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сім’єю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групою</w:t>
      </w:r>
      <w:proofErr w:type="spellEnd"/>
      <w:r>
        <w:rPr>
          <w:color w:val="000000"/>
          <w:sz w:val="28"/>
          <w:szCs w:val="28"/>
        </w:rPr>
        <w:t xml:space="preserve"> [6].</w:t>
      </w:r>
    </w:p>
    <w:p w14:paraId="778A37D1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Адиктивні</w:t>
      </w:r>
      <w:proofErr w:type="spellEnd"/>
      <w:r>
        <w:rPr>
          <w:color w:val="000000"/>
          <w:sz w:val="28"/>
          <w:szCs w:val="28"/>
        </w:rPr>
        <w:t xml:space="preserve"> особи </w:t>
      </w:r>
      <w:proofErr w:type="spellStart"/>
      <w:r>
        <w:rPr>
          <w:color w:val="000000"/>
          <w:sz w:val="28"/>
          <w:szCs w:val="28"/>
        </w:rPr>
        <w:t>змушені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пристосовуватися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норм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впливом</w:t>
      </w:r>
      <w:proofErr w:type="spellEnd"/>
      <w:r>
        <w:rPr>
          <w:color w:val="000000"/>
          <w:sz w:val="28"/>
          <w:szCs w:val="28"/>
        </w:rPr>
        <w:t xml:space="preserve"> самого </w:t>
      </w:r>
      <w:proofErr w:type="spellStart"/>
      <w:r>
        <w:rPr>
          <w:color w:val="000000"/>
          <w:sz w:val="28"/>
          <w:szCs w:val="28"/>
        </w:rPr>
        <w:t>суспільства</w:t>
      </w:r>
      <w:proofErr w:type="spellEnd"/>
      <w:r>
        <w:rPr>
          <w:color w:val="000000"/>
          <w:sz w:val="28"/>
          <w:szCs w:val="28"/>
        </w:rPr>
        <w:t xml:space="preserve">. Вони </w:t>
      </w:r>
      <w:proofErr w:type="spellStart"/>
      <w:r>
        <w:rPr>
          <w:color w:val="000000"/>
          <w:sz w:val="28"/>
          <w:szCs w:val="28"/>
        </w:rPr>
        <w:t>вимушено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ролі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Підтримка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зовнішня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поєднуються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b/>
          <w:bCs/>
          <w:color w:val="000000"/>
          <w:sz w:val="28"/>
          <w:szCs w:val="28"/>
        </w:rPr>
        <w:t>маніпулятивною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поверхневими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стосунками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Залежні</w:t>
      </w:r>
      <w:proofErr w:type="spellEnd"/>
      <w:r>
        <w:rPr>
          <w:color w:val="000000"/>
          <w:sz w:val="28"/>
          <w:szCs w:val="28"/>
        </w:rPr>
        <w:t xml:space="preserve"> люди не </w:t>
      </w:r>
      <w:proofErr w:type="spellStart"/>
      <w:r>
        <w:rPr>
          <w:color w:val="000000"/>
          <w:sz w:val="28"/>
          <w:szCs w:val="28"/>
        </w:rPr>
        <w:t>готові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тісних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надійних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взаємин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швидко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втрачають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інтерес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іншої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Прагнення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перекладати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відповідальність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оточуючих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 обману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з «комплексом </w:t>
      </w:r>
      <w:proofErr w:type="spellStart"/>
      <w:r>
        <w:rPr>
          <w:color w:val="000000"/>
          <w:sz w:val="28"/>
          <w:szCs w:val="28"/>
        </w:rPr>
        <w:t>неповноцінності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через </w:t>
      </w:r>
      <w:proofErr w:type="spellStart"/>
      <w:r>
        <w:rPr>
          <w:b/>
          <w:bCs/>
          <w:color w:val="000000"/>
          <w:sz w:val="28"/>
          <w:szCs w:val="28"/>
        </w:rPr>
        <w:t>невміння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відповідати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соціальним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вимогам</w:t>
      </w:r>
      <w:proofErr w:type="spellEnd"/>
      <w:r>
        <w:rPr>
          <w:b/>
          <w:bCs/>
          <w:color w:val="000000"/>
          <w:sz w:val="28"/>
          <w:szCs w:val="28"/>
        </w:rPr>
        <w:t xml:space="preserve"> і нормам</w:t>
      </w:r>
      <w:r>
        <w:rPr>
          <w:color w:val="000000"/>
          <w:sz w:val="28"/>
          <w:szCs w:val="28"/>
        </w:rPr>
        <w:t xml:space="preserve"> [7].</w:t>
      </w:r>
    </w:p>
    <w:p w14:paraId="0C8C41F8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У людей, </w:t>
      </w:r>
      <w:proofErr w:type="spellStart"/>
      <w:r>
        <w:rPr>
          <w:color w:val="000000"/>
          <w:sz w:val="28"/>
          <w:szCs w:val="28"/>
        </w:rPr>
        <w:t>схильних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відмічається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зниження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вольових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якостей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тобто</w:t>
      </w:r>
      <w:proofErr w:type="spellEnd"/>
      <w:r>
        <w:rPr>
          <w:color w:val="000000"/>
          <w:sz w:val="28"/>
          <w:szCs w:val="28"/>
        </w:rPr>
        <w:t xml:space="preserve"> особа не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реалізовувати</w:t>
      </w:r>
      <w:proofErr w:type="spellEnd"/>
      <w:r>
        <w:rPr>
          <w:color w:val="000000"/>
          <w:sz w:val="28"/>
          <w:szCs w:val="28"/>
        </w:rPr>
        <w:t xml:space="preserve"> себе та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мотиви</w:t>
      </w:r>
      <w:proofErr w:type="spellEnd"/>
      <w:r>
        <w:rPr>
          <w:color w:val="000000"/>
          <w:sz w:val="28"/>
          <w:szCs w:val="28"/>
        </w:rPr>
        <w:t>. «</w:t>
      </w:r>
      <w:proofErr w:type="spellStart"/>
      <w:r>
        <w:rPr>
          <w:color w:val="000000"/>
          <w:sz w:val="28"/>
          <w:szCs w:val="28"/>
        </w:rPr>
        <w:t>Вольова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особистість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характеризується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наявністю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провідних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мотиваційною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конгруентністю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мотиваційною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конгруентністю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узгодженість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бажанням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рішенням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, коли </w:t>
      </w:r>
      <w:proofErr w:type="spellStart"/>
      <w:r>
        <w:rPr>
          <w:color w:val="000000"/>
          <w:sz w:val="28"/>
          <w:szCs w:val="28"/>
        </w:rPr>
        <w:t>внутрішня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боротьба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мотивами та </w:t>
      </w:r>
      <w:proofErr w:type="spellStart"/>
      <w:r>
        <w:rPr>
          <w:color w:val="000000"/>
          <w:sz w:val="28"/>
          <w:szCs w:val="28"/>
        </w:rPr>
        <w:t>вольовими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зусиллями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фактично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зникає</w:t>
      </w:r>
      <w:proofErr w:type="spellEnd"/>
      <w:r>
        <w:rPr>
          <w:color w:val="000000"/>
          <w:sz w:val="28"/>
          <w:szCs w:val="28"/>
        </w:rPr>
        <w:t xml:space="preserve"> [9].</w:t>
      </w:r>
    </w:p>
    <w:p w14:paraId="7BCB7014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С. Л. </w:t>
      </w:r>
      <w:proofErr w:type="spellStart"/>
      <w:r>
        <w:rPr>
          <w:color w:val="000000"/>
          <w:sz w:val="28"/>
          <w:szCs w:val="28"/>
        </w:rPr>
        <w:t>Рубінштейн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зазначав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воля </w:t>
      </w:r>
      <w:proofErr w:type="spellStart"/>
      <w:r>
        <w:rPr>
          <w:color w:val="000000"/>
          <w:sz w:val="28"/>
          <w:szCs w:val="28"/>
        </w:rPr>
        <w:t>спирається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b/>
          <w:bCs/>
          <w:color w:val="000000"/>
          <w:sz w:val="28"/>
          <w:szCs w:val="28"/>
        </w:rPr>
        <w:t>цілі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. Чим </w:t>
      </w:r>
      <w:proofErr w:type="spellStart"/>
      <w:r>
        <w:rPr>
          <w:color w:val="000000"/>
          <w:sz w:val="28"/>
          <w:szCs w:val="28"/>
        </w:rPr>
        <w:t>значущішими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цілі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індивіда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сильнішими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проявляються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вольові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. На думку автора, коли </w:t>
      </w:r>
      <w:proofErr w:type="spellStart"/>
      <w:r>
        <w:rPr>
          <w:color w:val="000000"/>
          <w:sz w:val="28"/>
          <w:szCs w:val="28"/>
        </w:rPr>
        <w:t>провідні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особистісні</w:t>
      </w:r>
      <w:proofErr w:type="spellEnd"/>
      <w:r>
        <w:rPr>
          <w:color w:val="000000"/>
          <w:sz w:val="28"/>
          <w:szCs w:val="28"/>
        </w:rPr>
        <w:t xml:space="preserve"> потреби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суспільні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включаються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єдину</w:t>
      </w:r>
      <w:proofErr w:type="spellEnd"/>
      <w:r>
        <w:rPr>
          <w:color w:val="000000"/>
          <w:sz w:val="28"/>
          <w:szCs w:val="28"/>
        </w:rPr>
        <w:t xml:space="preserve"> мету, вона </w:t>
      </w:r>
      <w:proofErr w:type="spellStart"/>
      <w:r>
        <w:rPr>
          <w:color w:val="000000"/>
          <w:sz w:val="28"/>
          <w:szCs w:val="28"/>
        </w:rPr>
        <w:t>набуває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особливої</w:t>
      </w:r>
      <w:proofErr w:type="spellEnd"/>
      <w:r>
        <w:rPr>
          <w:color w:val="000000"/>
          <w:sz w:val="28"/>
          <w:szCs w:val="28"/>
        </w:rPr>
        <w:t xml:space="preserve"> ваги. </w:t>
      </w:r>
      <w:proofErr w:type="spellStart"/>
      <w:r>
        <w:rPr>
          <w:color w:val="000000"/>
          <w:sz w:val="28"/>
          <w:szCs w:val="28"/>
        </w:rPr>
        <w:t>Однак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суспільні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інтереси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значення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людей і не </w:t>
      </w:r>
      <w:proofErr w:type="spellStart"/>
      <w:r>
        <w:rPr>
          <w:color w:val="000000"/>
          <w:sz w:val="28"/>
          <w:szCs w:val="28"/>
        </w:rPr>
        <w:t>завжди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співпадати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їхніми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особистими</w:t>
      </w:r>
      <w:proofErr w:type="spellEnd"/>
      <w:r>
        <w:rPr>
          <w:color w:val="000000"/>
          <w:sz w:val="28"/>
          <w:szCs w:val="28"/>
        </w:rPr>
        <w:t xml:space="preserve"> потребами. У таких </w:t>
      </w:r>
      <w:proofErr w:type="spellStart"/>
      <w:r>
        <w:rPr>
          <w:color w:val="000000"/>
          <w:sz w:val="28"/>
          <w:szCs w:val="28"/>
        </w:rPr>
        <w:t>випадках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виникає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повинність</w:t>
      </w:r>
      <w:proofErr w:type="spellEnd"/>
      <w:r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яка за силою </w:t>
      </w:r>
      <w:proofErr w:type="spellStart"/>
      <w:r>
        <w:rPr>
          <w:color w:val="000000"/>
          <w:sz w:val="28"/>
          <w:szCs w:val="28"/>
        </w:rPr>
        <w:t>нагадує</w:t>
      </w:r>
      <w:proofErr w:type="spellEnd"/>
      <w:r>
        <w:rPr>
          <w:color w:val="000000"/>
          <w:sz w:val="28"/>
          <w:szCs w:val="28"/>
        </w:rPr>
        <w:t xml:space="preserve"> «потяг»,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відрізняється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змістом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походженням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складові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утворюють</w:t>
      </w:r>
      <w:proofErr w:type="spellEnd"/>
      <w:r>
        <w:rPr>
          <w:color w:val="000000"/>
          <w:sz w:val="28"/>
          <w:szCs w:val="28"/>
        </w:rPr>
        <w:t xml:space="preserve"> основу </w:t>
      </w:r>
      <w:proofErr w:type="spellStart"/>
      <w:r>
        <w:rPr>
          <w:color w:val="000000"/>
          <w:sz w:val="28"/>
          <w:szCs w:val="28"/>
        </w:rPr>
        <w:t>прояву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волі</w:t>
      </w:r>
      <w:proofErr w:type="spellEnd"/>
      <w:r>
        <w:rPr>
          <w:color w:val="000000"/>
          <w:sz w:val="28"/>
          <w:szCs w:val="28"/>
        </w:rPr>
        <w:t>. «</w:t>
      </w:r>
      <w:proofErr w:type="spellStart"/>
      <w:r>
        <w:rPr>
          <w:color w:val="000000"/>
          <w:sz w:val="28"/>
          <w:szCs w:val="28"/>
        </w:rPr>
        <w:t>Обов’язкове</w:t>
      </w:r>
      <w:proofErr w:type="spellEnd"/>
      <w:r>
        <w:rPr>
          <w:color w:val="000000"/>
          <w:sz w:val="28"/>
          <w:szCs w:val="28"/>
        </w:rPr>
        <w:t xml:space="preserve">» для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те,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значуще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водночас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суспільну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цінність</w:t>
      </w:r>
      <w:proofErr w:type="spellEnd"/>
      <w:r>
        <w:rPr>
          <w:color w:val="000000"/>
          <w:sz w:val="28"/>
          <w:szCs w:val="28"/>
        </w:rPr>
        <w:t xml:space="preserve"> [10].</w:t>
      </w:r>
    </w:p>
    <w:p w14:paraId="469796D1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Особистість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усвідомлює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тоді</w:t>
      </w:r>
      <w:proofErr w:type="spellEnd"/>
      <w:r>
        <w:rPr>
          <w:color w:val="000000"/>
          <w:sz w:val="28"/>
          <w:szCs w:val="28"/>
        </w:rPr>
        <w:t xml:space="preserve">, коли </w:t>
      </w:r>
      <w:proofErr w:type="spellStart"/>
      <w:r>
        <w:rPr>
          <w:color w:val="000000"/>
          <w:sz w:val="28"/>
          <w:szCs w:val="28"/>
        </w:rPr>
        <w:t>здатна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відокремитися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власних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потягів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оцінити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зробити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свідомий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вибір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спираючись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lastRenderedPageBreak/>
        <w:t>особисті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переконання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тоді</w:t>
      </w:r>
      <w:proofErr w:type="spellEnd"/>
      <w:r>
        <w:rPr>
          <w:color w:val="000000"/>
          <w:sz w:val="28"/>
          <w:szCs w:val="28"/>
        </w:rPr>
        <w:t xml:space="preserve">, коли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вище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своїх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імпульсів</w:t>
      </w:r>
      <w:proofErr w:type="spellEnd"/>
      <w:r>
        <w:rPr>
          <w:color w:val="000000"/>
          <w:sz w:val="28"/>
          <w:szCs w:val="28"/>
        </w:rPr>
        <w:t xml:space="preserve">. У такому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визначається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внутрішніми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автоматичними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реакціями</w:t>
      </w:r>
      <w:proofErr w:type="spellEnd"/>
      <w:r>
        <w:rPr>
          <w:color w:val="000000"/>
          <w:sz w:val="28"/>
          <w:szCs w:val="28"/>
        </w:rPr>
        <w:t xml:space="preserve">, а </w:t>
      </w:r>
      <w:r>
        <w:rPr>
          <w:b/>
          <w:bCs/>
          <w:color w:val="000000"/>
          <w:sz w:val="28"/>
          <w:szCs w:val="28"/>
        </w:rPr>
        <w:t xml:space="preserve">самою </w:t>
      </w:r>
      <w:proofErr w:type="spellStart"/>
      <w:r>
        <w:rPr>
          <w:b/>
          <w:bCs/>
          <w:color w:val="000000"/>
          <w:sz w:val="28"/>
          <w:szCs w:val="28"/>
        </w:rPr>
        <w:t>особистістю</w:t>
      </w:r>
      <w:proofErr w:type="spellEnd"/>
      <w:r>
        <w:rPr>
          <w:color w:val="000000"/>
          <w:sz w:val="28"/>
          <w:szCs w:val="28"/>
        </w:rPr>
        <w:t xml:space="preserve">, яка </w:t>
      </w:r>
      <w:proofErr w:type="spellStart"/>
      <w:r>
        <w:rPr>
          <w:color w:val="000000"/>
          <w:sz w:val="28"/>
          <w:szCs w:val="28"/>
        </w:rPr>
        <w:t>бере</w:t>
      </w:r>
      <w:proofErr w:type="spellEnd"/>
      <w:r>
        <w:rPr>
          <w:color w:val="000000"/>
          <w:sz w:val="28"/>
          <w:szCs w:val="28"/>
        </w:rPr>
        <w:t xml:space="preserve"> на себе </w:t>
      </w:r>
      <w:proofErr w:type="spellStart"/>
      <w:r>
        <w:rPr>
          <w:color w:val="000000"/>
          <w:sz w:val="28"/>
          <w:szCs w:val="28"/>
        </w:rPr>
        <w:t>відповідальність</w:t>
      </w:r>
      <w:proofErr w:type="spellEnd"/>
      <w:r>
        <w:rPr>
          <w:color w:val="000000"/>
          <w:sz w:val="28"/>
          <w:szCs w:val="28"/>
        </w:rPr>
        <w:t xml:space="preserve">. Тому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безпосередньо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пов’язане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розвитком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суб’єкта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самостійно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регулює</w:t>
      </w:r>
      <w:proofErr w:type="spellEnd"/>
      <w:r>
        <w:rPr>
          <w:color w:val="000000"/>
          <w:sz w:val="28"/>
          <w:szCs w:val="28"/>
        </w:rPr>
        <w:t xml:space="preserve"> свою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усвідомлює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 [10].</w:t>
      </w:r>
    </w:p>
    <w:p w14:paraId="4081AAF7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Наступні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вольові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елементи</w:t>
      </w:r>
      <w:proofErr w:type="spellEnd"/>
      <w:r>
        <w:rPr>
          <w:color w:val="000000"/>
          <w:sz w:val="28"/>
          <w:szCs w:val="28"/>
        </w:rPr>
        <w:t xml:space="preserve"> у людей з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виділяє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описує</w:t>
      </w:r>
      <w:proofErr w:type="spellEnd"/>
      <w:r>
        <w:rPr>
          <w:color w:val="000000"/>
          <w:sz w:val="28"/>
          <w:szCs w:val="28"/>
        </w:rPr>
        <w:t xml:space="preserve"> Т. Л. Крюкова: </w:t>
      </w:r>
      <w:proofErr w:type="spellStart"/>
      <w:r>
        <w:rPr>
          <w:b/>
          <w:bCs/>
          <w:color w:val="000000"/>
          <w:sz w:val="28"/>
          <w:szCs w:val="28"/>
        </w:rPr>
        <w:t>наполегливість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ініціативність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рішучість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самовладання</w:t>
      </w:r>
      <w:proofErr w:type="spellEnd"/>
      <w:r>
        <w:rPr>
          <w:color w:val="000000"/>
          <w:sz w:val="28"/>
          <w:szCs w:val="28"/>
        </w:rPr>
        <w:t xml:space="preserve"> [12]. Вони </w:t>
      </w:r>
      <w:proofErr w:type="spellStart"/>
      <w:r>
        <w:rPr>
          <w:color w:val="000000"/>
          <w:sz w:val="28"/>
          <w:szCs w:val="28"/>
        </w:rPr>
        <w:t>характеризуються</w:t>
      </w:r>
      <w:proofErr w:type="spellEnd"/>
      <w:r>
        <w:rPr>
          <w:color w:val="000000"/>
          <w:sz w:val="28"/>
          <w:szCs w:val="28"/>
        </w:rPr>
        <w:t xml:space="preserve"> так:</w:t>
      </w:r>
    </w:p>
    <w:p w14:paraId="498893CE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proofErr w:type="spellStart"/>
      <w:r>
        <w:rPr>
          <w:b/>
          <w:bCs/>
          <w:color w:val="000000"/>
          <w:sz w:val="28"/>
          <w:szCs w:val="28"/>
        </w:rPr>
        <w:t>Адиктивна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ініціативність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джерела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психоактивних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місця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придбання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можливих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перешкод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способів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. Стан </w:t>
      </w:r>
      <w:proofErr w:type="spellStart"/>
      <w:r>
        <w:rPr>
          <w:color w:val="000000"/>
          <w:sz w:val="28"/>
          <w:szCs w:val="28"/>
        </w:rPr>
        <w:t>ініціативності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супроводжується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збудженням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пошуком</w:t>
      </w:r>
      <w:proofErr w:type="spellEnd"/>
      <w:r>
        <w:rPr>
          <w:color w:val="000000"/>
          <w:sz w:val="28"/>
          <w:szCs w:val="28"/>
        </w:rPr>
        <w:t xml:space="preserve"> мети, яка, коли </w:t>
      </w:r>
      <w:proofErr w:type="spellStart"/>
      <w:r>
        <w:rPr>
          <w:color w:val="000000"/>
          <w:sz w:val="28"/>
          <w:szCs w:val="28"/>
        </w:rPr>
        <w:t>визначена</w:t>
      </w:r>
      <w:proofErr w:type="spellEnd"/>
      <w:r>
        <w:rPr>
          <w:color w:val="000000"/>
          <w:sz w:val="28"/>
          <w:szCs w:val="28"/>
        </w:rPr>
        <w:t xml:space="preserve">, переходить у </w:t>
      </w:r>
      <w:proofErr w:type="spellStart"/>
      <w:r>
        <w:rPr>
          <w:color w:val="000000"/>
          <w:sz w:val="28"/>
          <w:szCs w:val="28"/>
        </w:rPr>
        <w:t>рішучість</w:t>
      </w:r>
      <w:proofErr w:type="spellEnd"/>
      <w:r>
        <w:rPr>
          <w:color w:val="000000"/>
          <w:sz w:val="28"/>
          <w:szCs w:val="28"/>
        </w:rPr>
        <w:t>.</w:t>
      </w:r>
    </w:p>
    <w:p w14:paraId="179B2A05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proofErr w:type="spellStart"/>
      <w:r>
        <w:rPr>
          <w:b/>
          <w:bCs/>
          <w:color w:val="000000"/>
          <w:sz w:val="28"/>
          <w:szCs w:val="28"/>
        </w:rPr>
        <w:t>Адиктивна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рішучість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психічний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зосередженості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швидкому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задоволенні</w:t>
      </w:r>
      <w:proofErr w:type="spellEnd"/>
      <w:r>
        <w:rPr>
          <w:color w:val="000000"/>
          <w:sz w:val="28"/>
          <w:szCs w:val="28"/>
        </w:rPr>
        <w:t xml:space="preserve"> потреби,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супроводжується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</w:t>
      </w:r>
      <w:proofErr w:type="spellEnd"/>
      <w:r>
        <w:rPr>
          <w:color w:val="000000"/>
          <w:sz w:val="28"/>
          <w:szCs w:val="28"/>
        </w:rPr>
        <w:t xml:space="preserve"> часто </w:t>
      </w:r>
      <w:proofErr w:type="spellStart"/>
      <w:r>
        <w:rPr>
          <w:color w:val="000000"/>
          <w:sz w:val="28"/>
          <w:szCs w:val="28"/>
        </w:rPr>
        <w:t>імпульсивні</w:t>
      </w:r>
      <w:proofErr w:type="spellEnd"/>
      <w:r>
        <w:rPr>
          <w:color w:val="000000"/>
          <w:sz w:val="28"/>
          <w:szCs w:val="28"/>
        </w:rPr>
        <w:t xml:space="preserve">. За Т. Л. Крюковою,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пов'язаний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бажанням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швидко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позбутися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боротьби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мотивів</w:t>
      </w:r>
      <w:proofErr w:type="spellEnd"/>
      <w:r>
        <w:rPr>
          <w:color w:val="000000"/>
          <w:sz w:val="28"/>
          <w:szCs w:val="28"/>
        </w:rPr>
        <w:t>.</w:t>
      </w:r>
    </w:p>
    <w:p w14:paraId="36A7AFAC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proofErr w:type="spellStart"/>
      <w:r>
        <w:rPr>
          <w:b/>
          <w:bCs/>
          <w:color w:val="000000"/>
          <w:sz w:val="28"/>
          <w:szCs w:val="28"/>
        </w:rPr>
        <w:t>Адиктивна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цілеспрямованість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проявляється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фокусуванні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основних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цілях</w:t>
      </w:r>
      <w:proofErr w:type="spellEnd"/>
      <w:r>
        <w:rPr>
          <w:color w:val="000000"/>
          <w:sz w:val="28"/>
          <w:szCs w:val="28"/>
        </w:rPr>
        <w:t>.</w:t>
      </w:r>
    </w:p>
    <w:p w14:paraId="5A0B399E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proofErr w:type="spellStart"/>
      <w:r>
        <w:rPr>
          <w:b/>
          <w:bCs/>
          <w:color w:val="000000"/>
          <w:sz w:val="28"/>
          <w:szCs w:val="28"/>
        </w:rPr>
        <w:t>Адиктивна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впевненість</w:t>
      </w:r>
      <w:proofErr w:type="spellEnd"/>
      <w:r>
        <w:rPr>
          <w:color w:val="000000"/>
          <w:sz w:val="28"/>
          <w:szCs w:val="28"/>
        </w:rPr>
        <w:t xml:space="preserve"> – стан, в </w:t>
      </w:r>
      <w:proofErr w:type="spellStart"/>
      <w:r>
        <w:rPr>
          <w:color w:val="000000"/>
          <w:sz w:val="28"/>
          <w:szCs w:val="28"/>
        </w:rPr>
        <w:t>якому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вибирає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найефективніші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аналізує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досягнення</w:t>
      </w:r>
      <w:proofErr w:type="spellEnd"/>
      <w:r>
        <w:rPr>
          <w:color w:val="000000"/>
          <w:sz w:val="28"/>
          <w:szCs w:val="28"/>
        </w:rPr>
        <w:t xml:space="preserve"> результату та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реальність</w:t>
      </w:r>
      <w:proofErr w:type="spellEnd"/>
      <w:r>
        <w:rPr>
          <w:color w:val="000000"/>
          <w:sz w:val="28"/>
          <w:szCs w:val="28"/>
        </w:rPr>
        <w:t>.</w:t>
      </w:r>
    </w:p>
    <w:p w14:paraId="7BAE3DF5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proofErr w:type="spellStart"/>
      <w:r>
        <w:rPr>
          <w:b/>
          <w:bCs/>
          <w:color w:val="000000"/>
          <w:sz w:val="28"/>
          <w:szCs w:val="28"/>
        </w:rPr>
        <w:t>Адиктивна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наполегливість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перешкоди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процесі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задоволення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потреби, </w:t>
      </w:r>
      <w:proofErr w:type="spellStart"/>
      <w:r>
        <w:rPr>
          <w:color w:val="000000"/>
          <w:sz w:val="28"/>
          <w:szCs w:val="28"/>
        </w:rPr>
        <w:t>контролювати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утримувати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свідомості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бажаний</w:t>
      </w:r>
      <w:proofErr w:type="spellEnd"/>
      <w:r>
        <w:rPr>
          <w:color w:val="000000"/>
          <w:sz w:val="28"/>
          <w:szCs w:val="28"/>
        </w:rPr>
        <w:t xml:space="preserve"> результат.</w:t>
      </w:r>
    </w:p>
    <w:p w14:paraId="668BDEDB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Автор </w:t>
      </w:r>
      <w:proofErr w:type="spellStart"/>
      <w:r>
        <w:rPr>
          <w:color w:val="000000"/>
          <w:sz w:val="28"/>
          <w:szCs w:val="28"/>
        </w:rPr>
        <w:t>підкреслює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зростанням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потреби і </w:t>
      </w:r>
      <w:proofErr w:type="spellStart"/>
      <w:r>
        <w:rPr>
          <w:color w:val="000000"/>
          <w:sz w:val="28"/>
          <w:szCs w:val="28"/>
        </w:rPr>
        <w:t>активізації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зменшується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різноманітність</w:t>
      </w:r>
      <w:proofErr w:type="spellEnd"/>
      <w:r>
        <w:rPr>
          <w:b/>
          <w:bCs/>
          <w:color w:val="000000"/>
          <w:sz w:val="28"/>
          <w:szCs w:val="28"/>
        </w:rPr>
        <w:t xml:space="preserve"> форм </w:t>
      </w:r>
      <w:proofErr w:type="spellStart"/>
      <w:r>
        <w:rPr>
          <w:b/>
          <w:bCs/>
          <w:color w:val="000000"/>
          <w:sz w:val="28"/>
          <w:szCs w:val="28"/>
        </w:rPr>
        <w:t>активності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індивіда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інтереси</w:t>
      </w:r>
      <w:proofErr w:type="spellEnd"/>
      <w:r>
        <w:rPr>
          <w:color w:val="000000"/>
          <w:sz w:val="28"/>
          <w:szCs w:val="28"/>
        </w:rPr>
        <w:t xml:space="preserve"> та потреби </w:t>
      </w:r>
      <w:proofErr w:type="spellStart"/>
      <w:r>
        <w:rPr>
          <w:color w:val="000000"/>
          <w:sz w:val="28"/>
          <w:szCs w:val="28"/>
        </w:rPr>
        <w:t>перестають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приваблювати</w:t>
      </w:r>
      <w:proofErr w:type="spellEnd"/>
      <w:r>
        <w:rPr>
          <w:color w:val="000000"/>
          <w:sz w:val="28"/>
          <w:szCs w:val="28"/>
        </w:rPr>
        <w:t xml:space="preserve"> та не </w:t>
      </w:r>
      <w:proofErr w:type="spellStart"/>
      <w:r>
        <w:rPr>
          <w:color w:val="000000"/>
          <w:sz w:val="28"/>
          <w:szCs w:val="28"/>
        </w:rPr>
        <w:t>викликають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відпочинок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культурні</w:t>
      </w:r>
      <w:proofErr w:type="spell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стають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байдужими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призводить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звуження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соціальної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[12].</w:t>
      </w:r>
    </w:p>
    <w:p w14:paraId="1EF16555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Т. Л. Крюкова </w:t>
      </w:r>
      <w:proofErr w:type="spellStart"/>
      <w:r>
        <w:rPr>
          <w:color w:val="000000"/>
          <w:sz w:val="28"/>
          <w:szCs w:val="28"/>
        </w:rPr>
        <w:t>зазначає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ідея</w:t>
      </w:r>
      <w:proofErr w:type="spellEnd"/>
      <w:r>
        <w:rPr>
          <w:color w:val="000000"/>
          <w:sz w:val="28"/>
          <w:szCs w:val="28"/>
        </w:rPr>
        <w:t xml:space="preserve"> про «</w:t>
      </w:r>
      <w:proofErr w:type="spellStart"/>
      <w:r>
        <w:rPr>
          <w:color w:val="000000"/>
          <w:sz w:val="28"/>
          <w:szCs w:val="28"/>
        </w:rPr>
        <w:t>дефіцит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волі</w:t>
      </w:r>
      <w:proofErr w:type="spellEnd"/>
      <w:r>
        <w:rPr>
          <w:color w:val="000000"/>
          <w:sz w:val="28"/>
          <w:szCs w:val="28"/>
        </w:rPr>
        <w:t xml:space="preserve">» при </w:t>
      </w:r>
      <w:proofErr w:type="spellStart"/>
      <w:r>
        <w:rPr>
          <w:color w:val="000000"/>
          <w:sz w:val="28"/>
          <w:szCs w:val="28"/>
        </w:rPr>
        <w:t>адиктивній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є неточною [12]. На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думку, </w:t>
      </w:r>
      <w:proofErr w:type="spellStart"/>
      <w:r>
        <w:rPr>
          <w:color w:val="000000"/>
          <w:sz w:val="28"/>
          <w:szCs w:val="28"/>
        </w:rPr>
        <w:t>відбувається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заміщення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вольових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компонентів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загальна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мотивація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знижується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проте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пошуку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психоактивної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демонструє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високу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активність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настирливість</w:t>
      </w:r>
      <w:proofErr w:type="spellEnd"/>
      <w:r>
        <w:rPr>
          <w:b/>
          <w:bCs/>
          <w:color w:val="000000"/>
          <w:sz w:val="28"/>
          <w:szCs w:val="28"/>
        </w:rPr>
        <w:t xml:space="preserve"> і </w:t>
      </w:r>
      <w:proofErr w:type="spellStart"/>
      <w:r>
        <w:rPr>
          <w:b/>
          <w:bCs/>
          <w:color w:val="000000"/>
          <w:sz w:val="28"/>
          <w:szCs w:val="28"/>
        </w:rPr>
        <w:t>цілеспрямованість</w:t>
      </w:r>
      <w:proofErr w:type="spellEnd"/>
      <w:r>
        <w:rPr>
          <w:color w:val="000000"/>
          <w:sz w:val="28"/>
          <w:szCs w:val="28"/>
        </w:rPr>
        <w:t xml:space="preserve">. При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суб’єктивний</w:t>
      </w:r>
      <w:proofErr w:type="spellEnd"/>
      <w:r>
        <w:rPr>
          <w:color w:val="000000"/>
          <w:sz w:val="28"/>
          <w:szCs w:val="28"/>
        </w:rPr>
        <w:t xml:space="preserve"> контроль </w:t>
      </w:r>
      <w:proofErr w:type="spellStart"/>
      <w:r>
        <w:rPr>
          <w:color w:val="000000"/>
          <w:sz w:val="28"/>
          <w:szCs w:val="28"/>
        </w:rPr>
        <w:t>залишається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переважно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зовнішнім</w:t>
      </w:r>
      <w:proofErr w:type="spellEnd"/>
      <w:r>
        <w:rPr>
          <w:color w:val="000000"/>
          <w:sz w:val="28"/>
          <w:szCs w:val="28"/>
        </w:rPr>
        <w:t>.</w:t>
      </w:r>
    </w:p>
    <w:p w14:paraId="2DC92554" w14:textId="77777777" w:rsidR="002449E4" w:rsidRDefault="002449E4" w:rsidP="002449E4">
      <w:pPr>
        <w:spacing w:before="280" w:after="28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І. М. </w:t>
      </w:r>
      <w:proofErr w:type="spellStart"/>
      <w:r>
        <w:rPr>
          <w:color w:val="000000"/>
          <w:sz w:val="28"/>
          <w:szCs w:val="28"/>
        </w:rPr>
        <w:t>П’ятницька</w:t>
      </w:r>
      <w:proofErr w:type="spellEnd"/>
      <w:r>
        <w:rPr>
          <w:color w:val="000000"/>
          <w:sz w:val="28"/>
          <w:szCs w:val="28"/>
        </w:rPr>
        <w:t xml:space="preserve"> [18] </w:t>
      </w:r>
      <w:proofErr w:type="spellStart"/>
      <w:r>
        <w:rPr>
          <w:color w:val="000000"/>
          <w:sz w:val="28"/>
          <w:szCs w:val="28"/>
        </w:rPr>
        <w:t>визначає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характерні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ознаки</w:t>
      </w:r>
      <w:proofErr w:type="spellEnd"/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байдужість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відчуженість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віддалення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негативне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соціуму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орієнтація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групу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ровесників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прагнення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сильних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сенсорних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переживань</w:t>
      </w:r>
      <w:proofErr w:type="spellEnd"/>
      <w:r>
        <w:rPr>
          <w:color w:val="000000"/>
          <w:sz w:val="28"/>
          <w:szCs w:val="28"/>
        </w:rPr>
        <w:t xml:space="preserve">, у тому </w:t>
      </w:r>
      <w:proofErr w:type="spellStart"/>
      <w:r>
        <w:rPr>
          <w:color w:val="000000"/>
          <w:sz w:val="28"/>
          <w:szCs w:val="28"/>
        </w:rPr>
        <w:t>числі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сексуальних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 xml:space="preserve">• </w:t>
      </w:r>
      <w:proofErr w:type="spellStart"/>
      <w:r>
        <w:rPr>
          <w:color w:val="000000"/>
          <w:sz w:val="28"/>
          <w:szCs w:val="28"/>
        </w:rPr>
        <w:t>інтерес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вражень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пізнавальних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стимулів</w:t>
      </w:r>
      <w:proofErr w:type="spellEnd"/>
      <w:r>
        <w:rPr>
          <w:color w:val="000000"/>
          <w:sz w:val="28"/>
          <w:szCs w:val="28"/>
        </w:rPr>
        <w:t>.</w:t>
      </w:r>
    </w:p>
    <w:p w14:paraId="18A9CAE1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Б. В. Зейгарник [8] </w:t>
      </w:r>
      <w:proofErr w:type="spellStart"/>
      <w:r>
        <w:rPr>
          <w:color w:val="000000"/>
          <w:sz w:val="28"/>
          <w:szCs w:val="28"/>
        </w:rPr>
        <w:t>зазначає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процесі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патологічна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зміна</w:t>
      </w:r>
      <w:proofErr w:type="spellEnd"/>
      <w:r>
        <w:rPr>
          <w:b/>
          <w:bCs/>
          <w:color w:val="000000"/>
          <w:sz w:val="28"/>
          <w:szCs w:val="28"/>
        </w:rPr>
        <w:t xml:space="preserve"> потреб</w:t>
      </w:r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ієрархія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порушується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У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особи потреби </w:t>
      </w:r>
      <w:proofErr w:type="spellStart"/>
      <w:r>
        <w:rPr>
          <w:color w:val="000000"/>
          <w:sz w:val="28"/>
          <w:szCs w:val="28"/>
        </w:rPr>
        <w:t>набувають</w:t>
      </w:r>
      <w:proofErr w:type="spellEnd"/>
      <w:r>
        <w:rPr>
          <w:color w:val="000000"/>
          <w:sz w:val="28"/>
          <w:szCs w:val="28"/>
        </w:rPr>
        <w:t xml:space="preserve"> характеру </w:t>
      </w:r>
      <w:proofErr w:type="spellStart"/>
      <w:r>
        <w:rPr>
          <w:b/>
          <w:bCs/>
          <w:color w:val="000000"/>
          <w:sz w:val="28"/>
          <w:szCs w:val="28"/>
        </w:rPr>
        <w:t>потягів</w:t>
      </w:r>
      <w:proofErr w:type="spellEnd"/>
      <w:r>
        <w:rPr>
          <w:color w:val="000000"/>
          <w:sz w:val="28"/>
          <w:szCs w:val="28"/>
        </w:rPr>
        <w:t xml:space="preserve">, і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вибудовуються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спонукань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Зміна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змісту</w:t>
      </w:r>
      <w:proofErr w:type="spellEnd"/>
      <w:r>
        <w:rPr>
          <w:color w:val="000000"/>
          <w:sz w:val="28"/>
          <w:szCs w:val="28"/>
        </w:rPr>
        <w:t xml:space="preserve"> потреб </w:t>
      </w:r>
      <w:proofErr w:type="spellStart"/>
      <w:r>
        <w:rPr>
          <w:color w:val="000000"/>
          <w:sz w:val="28"/>
          <w:szCs w:val="28"/>
        </w:rPr>
        <w:t>означає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зміну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Найчастіше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проявляється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втраті</w:t>
      </w:r>
      <w:proofErr w:type="spellEnd"/>
      <w:r>
        <w:rPr>
          <w:color w:val="000000"/>
          <w:sz w:val="28"/>
          <w:szCs w:val="28"/>
        </w:rPr>
        <w:t xml:space="preserve"> контролю над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зниженні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критичності</w:t>
      </w:r>
      <w:proofErr w:type="spellEnd"/>
      <w:r>
        <w:rPr>
          <w:color w:val="000000"/>
          <w:sz w:val="28"/>
          <w:szCs w:val="28"/>
        </w:rPr>
        <w:t>.</w:t>
      </w:r>
    </w:p>
    <w:p w14:paraId="44D8D887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Т. А. </w:t>
      </w:r>
      <w:proofErr w:type="spellStart"/>
      <w:r>
        <w:rPr>
          <w:color w:val="000000"/>
          <w:sz w:val="28"/>
          <w:szCs w:val="28"/>
        </w:rPr>
        <w:t>Нємчин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Особистість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алкоголізм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вказує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алкоголь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пережити</w:t>
      </w:r>
      <w:proofErr w:type="spellEnd"/>
      <w:r>
        <w:rPr>
          <w:color w:val="000000"/>
          <w:sz w:val="28"/>
          <w:szCs w:val="28"/>
        </w:rPr>
        <w:t xml:space="preserve"> те, </w:t>
      </w:r>
      <w:proofErr w:type="spellStart"/>
      <w:r>
        <w:rPr>
          <w:color w:val="000000"/>
          <w:sz w:val="28"/>
          <w:szCs w:val="28"/>
        </w:rPr>
        <w:t>чого</w:t>
      </w:r>
      <w:proofErr w:type="spellEnd"/>
      <w:r>
        <w:rPr>
          <w:color w:val="000000"/>
          <w:sz w:val="28"/>
          <w:szCs w:val="28"/>
        </w:rPr>
        <w:t xml:space="preserve"> вона </w:t>
      </w:r>
      <w:r>
        <w:rPr>
          <w:b/>
          <w:bCs/>
          <w:color w:val="000000"/>
          <w:sz w:val="28"/>
          <w:szCs w:val="28"/>
        </w:rPr>
        <w:t xml:space="preserve">не </w:t>
      </w:r>
      <w:proofErr w:type="spellStart"/>
      <w:r>
        <w:rPr>
          <w:b/>
          <w:bCs/>
          <w:color w:val="000000"/>
          <w:sz w:val="28"/>
          <w:szCs w:val="28"/>
        </w:rPr>
        <w:t>має</w:t>
      </w:r>
      <w:proofErr w:type="spellEnd"/>
      <w:r>
        <w:rPr>
          <w:b/>
          <w:bCs/>
          <w:color w:val="000000"/>
          <w:sz w:val="28"/>
          <w:szCs w:val="28"/>
        </w:rPr>
        <w:t xml:space="preserve"> у </w:t>
      </w:r>
      <w:proofErr w:type="spellStart"/>
      <w:r>
        <w:rPr>
          <w:b/>
          <w:bCs/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втрачено</w:t>
      </w:r>
      <w:proofErr w:type="spellEnd"/>
      <w:r>
        <w:rPr>
          <w:color w:val="000000"/>
          <w:sz w:val="28"/>
          <w:szCs w:val="28"/>
        </w:rPr>
        <w:t xml:space="preserve"> [16]. Через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первинною</w:t>
      </w:r>
      <w:proofErr w:type="spellEnd"/>
      <w:r>
        <w:rPr>
          <w:b/>
          <w:bCs/>
          <w:color w:val="000000"/>
          <w:sz w:val="28"/>
          <w:szCs w:val="28"/>
        </w:rPr>
        <w:t xml:space="preserve"> є </w:t>
      </w:r>
      <w:proofErr w:type="spellStart"/>
      <w:r>
        <w:rPr>
          <w:b/>
          <w:bCs/>
          <w:color w:val="000000"/>
          <w:sz w:val="28"/>
          <w:szCs w:val="28"/>
        </w:rPr>
        <w:t>психічна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, а не </w:t>
      </w:r>
      <w:proofErr w:type="spellStart"/>
      <w:r>
        <w:rPr>
          <w:color w:val="000000"/>
          <w:sz w:val="28"/>
          <w:szCs w:val="28"/>
        </w:rPr>
        <w:t>біологічна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Спочатку</w:t>
      </w:r>
      <w:proofErr w:type="spellEnd"/>
      <w:r>
        <w:rPr>
          <w:color w:val="000000"/>
          <w:sz w:val="28"/>
          <w:szCs w:val="28"/>
        </w:rPr>
        <w:t xml:space="preserve"> алкоголь </w:t>
      </w:r>
      <w:proofErr w:type="spellStart"/>
      <w:r>
        <w:rPr>
          <w:color w:val="000000"/>
          <w:sz w:val="28"/>
          <w:szCs w:val="28"/>
        </w:rPr>
        <w:t>допомагає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радість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lastRenderedPageBreak/>
        <w:t xml:space="preserve">часом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єдиним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засобом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отримання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нових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переживань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Відбувається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заміна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послідовності</w:t>
      </w:r>
      <w:proofErr w:type="spellEnd"/>
      <w:r>
        <w:rPr>
          <w:color w:val="000000"/>
          <w:sz w:val="28"/>
          <w:szCs w:val="28"/>
        </w:rPr>
        <w:t xml:space="preserve">: не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 xml:space="preserve"> приводить до </w:t>
      </w:r>
      <w:proofErr w:type="spellStart"/>
      <w:r>
        <w:rPr>
          <w:color w:val="000000"/>
          <w:sz w:val="28"/>
          <w:szCs w:val="28"/>
        </w:rPr>
        <w:t>вживання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вживання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метою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тоді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перетворюються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привід</w:t>
      </w:r>
      <w:proofErr w:type="spellEnd"/>
      <w:r>
        <w:rPr>
          <w:color w:val="000000"/>
          <w:sz w:val="28"/>
          <w:szCs w:val="28"/>
        </w:rPr>
        <w:t>.</w:t>
      </w:r>
    </w:p>
    <w:p w14:paraId="4DF79520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Для </w:t>
      </w:r>
      <w:proofErr w:type="spellStart"/>
      <w:r>
        <w:rPr>
          <w:color w:val="000000"/>
          <w:sz w:val="28"/>
          <w:szCs w:val="28"/>
        </w:rPr>
        <w:t>адикта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пріоритетною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адиктивна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діяльність</w:t>
      </w:r>
      <w:proofErr w:type="spellEnd"/>
      <w:r>
        <w:rPr>
          <w:color w:val="000000"/>
          <w:sz w:val="28"/>
          <w:szCs w:val="28"/>
        </w:rPr>
        <w:t xml:space="preserve">, а потреба в </w:t>
      </w:r>
      <w:proofErr w:type="spellStart"/>
      <w:r>
        <w:rPr>
          <w:color w:val="000000"/>
          <w:sz w:val="28"/>
          <w:szCs w:val="28"/>
        </w:rPr>
        <w:t>отриманні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</w:rPr>
        <w:t>провідною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йдеться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вже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b/>
          <w:bCs/>
          <w:color w:val="000000"/>
          <w:sz w:val="28"/>
          <w:szCs w:val="28"/>
        </w:rPr>
        <w:t>залежність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залежну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Щоб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виправдати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прагнення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залежна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використовує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мислення</w:t>
      </w:r>
      <w:proofErr w:type="spellEnd"/>
      <w:r>
        <w:rPr>
          <w:b/>
          <w:bCs/>
          <w:color w:val="000000"/>
          <w:sz w:val="28"/>
          <w:szCs w:val="28"/>
        </w:rPr>
        <w:t xml:space="preserve"> за </w:t>
      </w:r>
      <w:proofErr w:type="spellStart"/>
      <w:r>
        <w:rPr>
          <w:b/>
          <w:bCs/>
          <w:color w:val="000000"/>
          <w:sz w:val="28"/>
          <w:szCs w:val="28"/>
        </w:rPr>
        <w:t>бажанням</w:t>
      </w:r>
      <w:proofErr w:type="spellEnd"/>
      <w:r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</w:rPr>
        <w:t>тобто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мислення</w:t>
      </w:r>
      <w:proofErr w:type="spellEnd"/>
      <w:r>
        <w:rPr>
          <w:color w:val="000000"/>
          <w:sz w:val="28"/>
          <w:szCs w:val="28"/>
        </w:rPr>
        <w:t xml:space="preserve">, яке </w:t>
      </w:r>
      <w:proofErr w:type="spellStart"/>
      <w:r>
        <w:rPr>
          <w:color w:val="000000"/>
          <w:sz w:val="28"/>
          <w:szCs w:val="28"/>
        </w:rPr>
        <w:t>підпорядковане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емоціям</w:t>
      </w:r>
      <w:proofErr w:type="spellEnd"/>
      <w:r>
        <w:rPr>
          <w:color w:val="000000"/>
          <w:sz w:val="28"/>
          <w:szCs w:val="28"/>
        </w:rPr>
        <w:t xml:space="preserve">, а не </w:t>
      </w:r>
      <w:proofErr w:type="spellStart"/>
      <w:r>
        <w:rPr>
          <w:color w:val="000000"/>
          <w:sz w:val="28"/>
          <w:szCs w:val="28"/>
        </w:rPr>
        <w:t>раціональному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причин і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. Тому </w:t>
      </w:r>
      <w:proofErr w:type="spellStart"/>
      <w:r>
        <w:rPr>
          <w:color w:val="000000"/>
          <w:sz w:val="28"/>
          <w:szCs w:val="28"/>
        </w:rPr>
        <w:t>переконання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пояснення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не </w:t>
      </w:r>
      <w:proofErr w:type="spellStart"/>
      <w:r>
        <w:rPr>
          <w:b/>
          <w:bCs/>
          <w:color w:val="000000"/>
          <w:sz w:val="28"/>
          <w:szCs w:val="28"/>
        </w:rPr>
        <w:t>впливають</w:t>
      </w:r>
      <w:proofErr w:type="spellEnd"/>
      <w:r>
        <w:rPr>
          <w:b/>
          <w:bCs/>
          <w:color w:val="000000"/>
          <w:sz w:val="28"/>
          <w:szCs w:val="28"/>
        </w:rPr>
        <w:t xml:space="preserve"> на </w:t>
      </w:r>
      <w:proofErr w:type="spellStart"/>
      <w:r>
        <w:rPr>
          <w:b/>
          <w:bCs/>
          <w:color w:val="000000"/>
          <w:sz w:val="28"/>
          <w:szCs w:val="28"/>
        </w:rPr>
        <w:t>її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>.</w:t>
      </w:r>
    </w:p>
    <w:p w14:paraId="2E20BD8D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 xml:space="preserve"> з такою </w:t>
      </w:r>
      <w:proofErr w:type="spellStart"/>
      <w:r>
        <w:rPr>
          <w:color w:val="000000"/>
          <w:sz w:val="28"/>
          <w:szCs w:val="28"/>
        </w:rPr>
        <w:t>людиною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відбувається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ніби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двох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рівнях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логічному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емоційному</w:t>
      </w:r>
      <w:proofErr w:type="spellEnd"/>
      <w:r>
        <w:rPr>
          <w:color w:val="000000"/>
          <w:sz w:val="28"/>
          <w:szCs w:val="28"/>
        </w:rPr>
        <w:t xml:space="preserve">. При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логічний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не </w:t>
      </w:r>
      <w:proofErr w:type="spellStart"/>
      <w:r>
        <w:rPr>
          <w:b/>
          <w:bCs/>
          <w:color w:val="000000"/>
          <w:sz w:val="28"/>
          <w:szCs w:val="28"/>
        </w:rPr>
        <w:t>може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змінити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мислення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бажанням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навіть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очевидність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незаперечною</w:t>
      </w:r>
      <w:proofErr w:type="spellEnd"/>
      <w:r>
        <w:rPr>
          <w:color w:val="000000"/>
          <w:sz w:val="28"/>
          <w:szCs w:val="28"/>
        </w:rPr>
        <w:t xml:space="preserve"> [11]. Коли </w:t>
      </w:r>
      <w:proofErr w:type="spellStart"/>
      <w:r>
        <w:rPr>
          <w:color w:val="000000"/>
          <w:sz w:val="28"/>
          <w:szCs w:val="28"/>
        </w:rPr>
        <w:t>адиктивні</w:t>
      </w:r>
      <w:proofErr w:type="spellEnd"/>
      <w:r>
        <w:rPr>
          <w:color w:val="000000"/>
          <w:sz w:val="28"/>
          <w:szCs w:val="28"/>
        </w:rPr>
        <w:t xml:space="preserve"> особи </w:t>
      </w:r>
      <w:proofErr w:type="spellStart"/>
      <w:r>
        <w:rPr>
          <w:color w:val="000000"/>
          <w:sz w:val="28"/>
          <w:szCs w:val="28"/>
        </w:rPr>
        <w:t>говорять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своє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, вони </w:t>
      </w:r>
      <w:proofErr w:type="spellStart"/>
      <w:r>
        <w:rPr>
          <w:color w:val="000000"/>
          <w:sz w:val="28"/>
          <w:szCs w:val="28"/>
        </w:rPr>
        <w:t>сприймають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подібно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технічного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об’єкту</w:t>
      </w:r>
      <w:proofErr w:type="spellEnd"/>
      <w:r>
        <w:rPr>
          <w:color w:val="000000"/>
          <w:sz w:val="28"/>
          <w:szCs w:val="28"/>
        </w:rPr>
        <w:t xml:space="preserve">. Тому </w:t>
      </w:r>
      <w:proofErr w:type="spellStart"/>
      <w:r>
        <w:rPr>
          <w:color w:val="000000"/>
          <w:sz w:val="28"/>
          <w:szCs w:val="28"/>
        </w:rPr>
        <w:t>лікування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розглядається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швидке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усунення</w:t>
      </w:r>
      <w:proofErr w:type="spellEnd"/>
      <w:r>
        <w:rPr>
          <w:color w:val="000000"/>
          <w:sz w:val="28"/>
          <w:szCs w:val="28"/>
        </w:rPr>
        <w:t xml:space="preserve"> неполадки», і вони легко </w:t>
      </w:r>
      <w:proofErr w:type="spellStart"/>
      <w:r>
        <w:rPr>
          <w:color w:val="000000"/>
          <w:sz w:val="28"/>
          <w:szCs w:val="28"/>
        </w:rPr>
        <w:t>погоджуються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прості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радикальні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хірургічні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втручання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Спосіб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особи є </w:t>
      </w:r>
      <w:proofErr w:type="spellStart"/>
      <w:r>
        <w:rPr>
          <w:color w:val="000000"/>
          <w:sz w:val="28"/>
          <w:szCs w:val="28"/>
        </w:rPr>
        <w:t>протилежним</w:t>
      </w:r>
      <w:proofErr w:type="spellEnd"/>
      <w:r>
        <w:rPr>
          <w:color w:val="000000"/>
          <w:sz w:val="28"/>
          <w:szCs w:val="28"/>
        </w:rPr>
        <w:t xml:space="preserve"> здоровому: </w:t>
      </w:r>
      <w:proofErr w:type="spellStart"/>
      <w:r>
        <w:rPr>
          <w:color w:val="000000"/>
          <w:sz w:val="28"/>
          <w:szCs w:val="28"/>
        </w:rPr>
        <w:t>ігноруються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санітарно-гігієнічні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норми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відсутня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турбота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власне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близьких</w:t>
      </w:r>
      <w:proofErr w:type="spellEnd"/>
      <w:r>
        <w:rPr>
          <w:color w:val="000000"/>
          <w:sz w:val="28"/>
          <w:szCs w:val="28"/>
        </w:rPr>
        <w:t xml:space="preserve">. Людина ставиться до </w:t>
      </w:r>
      <w:proofErr w:type="spellStart"/>
      <w:r>
        <w:rPr>
          <w:color w:val="000000"/>
          <w:sz w:val="28"/>
          <w:szCs w:val="28"/>
        </w:rPr>
        <w:t>свого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організму</w:t>
      </w:r>
      <w:proofErr w:type="spellEnd"/>
      <w:r>
        <w:rPr>
          <w:color w:val="000000"/>
          <w:sz w:val="28"/>
          <w:szCs w:val="28"/>
        </w:rPr>
        <w:t xml:space="preserve"> як до </w:t>
      </w:r>
      <w:proofErr w:type="spellStart"/>
      <w:r>
        <w:rPr>
          <w:color w:val="000000"/>
          <w:sz w:val="28"/>
          <w:szCs w:val="28"/>
        </w:rPr>
        <w:t>механізму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просто </w:t>
      </w:r>
      <w:proofErr w:type="spellStart"/>
      <w:r>
        <w:rPr>
          <w:color w:val="000000"/>
          <w:sz w:val="28"/>
          <w:szCs w:val="28"/>
        </w:rPr>
        <w:t>потребує</w:t>
      </w:r>
      <w:proofErr w:type="spellEnd"/>
      <w:r>
        <w:rPr>
          <w:color w:val="000000"/>
          <w:sz w:val="28"/>
          <w:szCs w:val="28"/>
        </w:rPr>
        <w:t xml:space="preserve"> ремонту [13]. </w:t>
      </w:r>
      <w:proofErr w:type="spellStart"/>
      <w:r>
        <w:rPr>
          <w:color w:val="000000"/>
          <w:sz w:val="28"/>
          <w:szCs w:val="28"/>
        </w:rPr>
        <w:t>Міжособистісні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нормі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включають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обмін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спільний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динамічність</w:t>
      </w:r>
      <w:proofErr w:type="spellEnd"/>
      <w:r>
        <w:rPr>
          <w:color w:val="000000"/>
          <w:sz w:val="28"/>
          <w:szCs w:val="28"/>
        </w:rPr>
        <w:t xml:space="preserve">. В </w:t>
      </w:r>
      <w:proofErr w:type="spellStart"/>
      <w:r>
        <w:rPr>
          <w:color w:val="000000"/>
          <w:sz w:val="28"/>
          <w:szCs w:val="28"/>
        </w:rPr>
        <w:t>адиктивних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зазвичай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одноманітні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передбачувані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поверхневі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блокує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гармонійної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зрілої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[14]. </w:t>
      </w:r>
      <w:proofErr w:type="spellStart"/>
      <w:r>
        <w:rPr>
          <w:color w:val="000000"/>
          <w:sz w:val="28"/>
          <w:szCs w:val="28"/>
        </w:rPr>
        <w:t>Залежні</w:t>
      </w:r>
      <w:proofErr w:type="spellEnd"/>
      <w:r>
        <w:rPr>
          <w:color w:val="000000"/>
          <w:sz w:val="28"/>
          <w:szCs w:val="28"/>
        </w:rPr>
        <w:t xml:space="preserve"> люди </w:t>
      </w:r>
      <w:proofErr w:type="spellStart"/>
      <w:r>
        <w:rPr>
          <w:color w:val="000000"/>
          <w:sz w:val="28"/>
          <w:szCs w:val="28"/>
        </w:rPr>
        <w:t>переживають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інтенсивні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короткочасні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реальним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досвідом</w:t>
      </w:r>
      <w:proofErr w:type="spellEnd"/>
      <w:r>
        <w:rPr>
          <w:color w:val="000000"/>
          <w:sz w:val="28"/>
          <w:szCs w:val="28"/>
        </w:rPr>
        <w:t xml:space="preserve"> і не </w:t>
      </w:r>
      <w:proofErr w:type="spellStart"/>
      <w:r>
        <w:rPr>
          <w:color w:val="000000"/>
          <w:sz w:val="28"/>
          <w:szCs w:val="28"/>
        </w:rPr>
        <w:t>інтегровані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 структуру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моменти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суб’єктивне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істинності</w:t>
      </w:r>
      <w:proofErr w:type="spellEnd"/>
      <w:r>
        <w:rPr>
          <w:color w:val="000000"/>
          <w:sz w:val="28"/>
          <w:szCs w:val="28"/>
        </w:rPr>
        <w:t>», «</w:t>
      </w:r>
      <w:proofErr w:type="spellStart"/>
      <w:r>
        <w:rPr>
          <w:color w:val="000000"/>
          <w:sz w:val="28"/>
          <w:szCs w:val="28"/>
        </w:rPr>
        <w:t>глибокого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сенсу</w:t>
      </w:r>
      <w:proofErr w:type="spellEnd"/>
      <w:r>
        <w:rPr>
          <w:color w:val="000000"/>
          <w:sz w:val="28"/>
          <w:szCs w:val="28"/>
        </w:rPr>
        <w:t>», «</w:t>
      </w:r>
      <w:proofErr w:type="spellStart"/>
      <w:r>
        <w:rPr>
          <w:color w:val="000000"/>
          <w:sz w:val="28"/>
          <w:szCs w:val="28"/>
        </w:rPr>
        <w:t>розуміння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» [15].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, з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точки </w:t>
      </w:r>
      <w:proofErr w:type="spellStart"/>
      <w:r>
        <w:rPr>
          <w:color w:val="000000"/>
          <w:sz w:val="28"/>
          <w:szCs w:val="28"/>
        </w:rPr>
        <w:t>зору</w:t>
      </w:r>
      <w:proofErr w:type="spellEnd"/>
      <w:r>
        <w:rPr>
          <w:color w:val="000000"/>
          <w:sz w:val="28"/>
          <w:szCs w:val="28"/>
        </w:rPr>
        <w:t xml:space="preserve">, є </w:t>
      </w:r>
      <w:proofErr w:type="spellStart"/>
      <w:r>
        <w:rPr>
          <w:color w:val="000000"/>
          <w:sz w:val="28"/>
          <w:szCs w:val="28"/>
        </w:rPr>
        <w:t>внутрішнім</w:t>
      </w:r>
      <w:proofErr w:type="spellEnd"/>
      <w:r>
        <w:rPr>
          <w:color w:val="000000"/>
          <w:sz w:val="28"/>
          <w:szCs w:val="28"/>
        </w:rPr>
        <w:t xml:space="preserve"> станом, за </w:t>
      </w:r>
      <w:proofErr w:type="spellStart"/>
      <w:r>
        <w:rPr>
          <w:color w:val="000000"/>
          <w:sz w:val="28"/>
          <w:szCs w:val="28"/>
        </w:rPr>
        <w:t>якого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втрачається</w:t>
      </w:r>
      <w:proofErr w:type="spellEnd"/>
      <w:r>
        <w:rPr>
          <w:b/>
          <w:bCs/>
          <w:color w:val="000000"/>
          <w:sz w:val="28"/>
          <w:szCs w:val="28"/>
        </w:rPr>
        <w:t xml:space="preserve"> свобода </w:t>
      </w:r>
      <w:proofErr w:type="spellStart"/>
      <w:r>
        <w:rPr>
          <w:b/>
          <w:bCs/>
          <w:color w:val="000000"/>
          <w:sz w:val="28"/>
          <w:szCs w:val="28"/>
        </w:rPr>
        <w:t>вибору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самооцінку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спотворює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взаємини</w:t>
      </w:r>
      <w:proofErr w:type="spellEnd"/>
      <w:r>
        <w:rPr>
          <w:color w:val="000000"/>
          <w:sz w:val="28"/>
          <w:szCs w:val="28"/>
        </w:rPr>
        <w:t xml:space="preserve"> з людьми і </w:t>
      </w:r>
      <w:proofErr w:type="spellStart"/>
      <w:r>
        <w:rPr>
          <w:color w:val="000000"/>
          <w:sz w:val="28"/>
          <w:szCs w:val="28"/>
        </w:rPr>
        <w:t>змінює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. На </w:t>
      </w:r>
      <w:proofErr w:type="spellStart"/>
      <w:r>
        <w:rPr>
          <w:color w:val="000000"/>
          <w:sz w:val="28"/>
          <w:szCs w:val="28"/>
        </w:rPr>
        <w:t>початкових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адикції</w:t>
      </w:r>
      <w:proofErr w:type="spellEnd"/>
      <w:r>
        <w:rPr>
          <w:color w:val="000000"/>
          <w:sz w:val="28"/>
          <w:szCs w:val="28"/>
        </w:rPr>
        <w:t xml:space="preserve"> приносить </w:t>
      </w:r>
      <w:proofErr w:type="spellStart"/>
      <w:r>
        <w:rPr>
          <w:color w:val="000000"/>
          <w:sz w:val="28"/>
          <w:szCs w:val="28"/>
        </w:rPr>
        <w:t>приємні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сили, </w:t>
      </w:r>
      <w:proofErr w:type="spellStart"/>
      <w:r>
        <w:rPr>
          <w:color w:val="000000"/>
          <w:sz w:val="28"/>
          <w:szCs w:val="28"/>
        </w:rPr>
        <w:t>заспокоєння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піднесення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Проте</w:t>
      </w:r>
      <w:proofErr w:type="spellEnd"/>
      <w:r>
        <w:rPr>
          <w:color w:val="000000"/>
          <w:sz w:val="28"/>
          <w:szCs w:val="28"/>
        </w:rPr>
        <w:t xml:space="preserve"> з часом </w:t>
      </w:r>
      <w:proofErr w:type="spellStart"/>
      <w:r>
        <w:rPr>
          <w:color w:val="000000"/>
          <w:sz w:val="28"/>
          <w:szCs w:val="28"/>
        </w:rPr>
        <w:t>він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перетворюється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патологічну</w:t>
      </w:r>
      <w:proofErr w:type="spellEnd"/>
      <w:r>
        <w:rPr>
          <w:color w:val="000000"/>
          <w:sz w:val="28"/>
          <w:szCs w:val="28"/>
        </w:rPr>
        <w:t xml:space="preserve"> потребу. </w:t>
      </w:r>
      <w:proofErr w:type="spellStart"/>
      <w:r>
        <w:rPr>
          <w:color w:val="000000"/>
          <w:sz w:val="28"/>
          <w:szCs w:val="28"/>
        </w:rPr>
        <w:t>Швидкість</w:t>
      </w:r>
      <w:proofErr w:type="spellEnd"/>
      <w:r>
        <w:rPr>
          <w:color w:val="000000"/>
          <w:sz w:val="28"/>
          <w:szCs w:val="28"/>
        </w:rPr>
        <w:t xml:space="preserve"> переходу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задоволення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Паралельно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нестійкість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нездатність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брати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відповідальність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своє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. Головною </w:t>
      </w:r>
      <w:proofErr w:type="spellStart"/>
      <w:r>
        <w:rPr>
          <w:color w:val="000000"/>
          <w:sz w:val="28"/>
          <w:szCs w:val="28"/>
        </w:rPr>
        <w:t>реакцією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складну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непереносиму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втеча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буденність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викликає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нього</w:t>
      </w:r>
      <w:proofErr w:type="spellEnd"/>
      <w:r>
        <w:rPr>
          <w:color w:val="000000"/>
          <w:sz w:val="28"/>
          <w:szCs w:val="28"/>
        </w:rPr>
        <w:t xml:space="preserve"> страх і </w:t>
      </w:r>
      <w:proofErr w:type="spellStart"/>
      <w:r>
        <w:rPr>
          <w:color w:val="000000"/>
          <w:sz w:val="28"/>
          <w:szCs w:val="28"/>
        </w:rPr>
        <w:t>внутрішній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опір</w:t>
      </w:r>
      <w:proofErr w:type="spellEnd"/>
      <w:r>
        <w:rPr>
          <w:color w:val="000000"/>
          <w:sz w:val="28"/>
          <w:szCs w:val="28"/>
        </w:rPr>
        <w:t>.</w:t>
      </w:r>
    </w:p>
    <w:p w14:paraId="3914844B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Адиктивні</w:t>
      </w:r>
      <w:proofErr w:type="spellEnd"/>
      <w:r>
        <w:rPr>
          <w:color w:val="000000"/>
          <w:sz w:val="28"/>
          <w:szCs w:val="28"/>
        </w:rPr>
        <w:t xml:space="preserve"> особи </w:t>
      </w:r>
      <w:proofErr w:type="spellStart"/>
      <w:r>
        <w:rPr>
          <w:color w:val="000000"/>
          <w:sz w:val="28"/>
          <w:szCs w:val="28"/>
        </w:rPr>
        <w:t>характеризуються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сугестивністю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залежністю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оцінки</w:t>
      </w:r>
      <w:proofErr w:type="spellEnd"/>
      <w:r>
        <w:rPr>
          <w:color w:val="000000"/>
          <w:sz w:val="28"/>
          <w:szCs w:val="28"/>
        </w:rPr>
        <w:t xml:space="preserve"> з боку </w:t>
      </w:r>
      <w:proofErr w:type="spellStart"/>
      <w:r>
        <w:rPr>
          <w:color w:val="000000"/>
          <w:sz w:val="28"/>
          <w:szCs w:val="28"/>
        </w:rPr>
        <w:t>оточення</w:t>
      </w:r>
      <w:proofErr w:type="spellEnd"/>
      <w:r>
        <w:rPr>
          <w:color w:val="000000"/>
          <w:sz w:val="28"/>
          <w:szCs w:val="28"/>
        </w:rPr>
        <w:t xml:space="preserve">. Вони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адаптацією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плануванням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майбутнього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їм</w:t>
      </w:r>
      <w:proofErr w:type="spellEnd"/>
      <w:r>
        <w:rPr>
          <w:color w:val="000000"/>
          <w:sz w:val="28"/>
          <w:szCs w:val="28"/>
        </w:rPr>
        <w:t xml:space="preserve"> складно </w:t>
      </w:r>
      <w:proofErr w:type="spellStart"/>
      <w:r>
        <w:rPr>
          <w:color w:val="000000"/>
          <w:sz w:val="28"/>
          <w:szCs w:val="28"/>
        </w:rPr>
        <w:t>підтримувати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тривалі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стосунки</w:t>
      </w:r>
      <w:proofErr w:type="spellEnd"/>
      <w:r>
        <w:rPr>
          <w:color w:val="000000"/>
          <w:sz w:val="28"/>
          <w:szCs w:val="28"/>
        </w:rPr>
        <w:t xml:space="preserve">. Для них </w:t>
      </w:r>
      <w:proofErr w:type="spellStart"/>
      <w:r>
        <w:rPr>
          <w:color w:val="000000"/>
          <w:sz w:val="28"/>
          <w:szCs w:val="28"/>
        </w:rPr>
        <w:t>характерні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інфантильність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егоцентризм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відсутність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стійких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соціальних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інтересів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звуження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світогляду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пошуку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способів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задоволення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домінуючої</w:t>
      </w:r>
      <w:proofErr w:type="spellEnd"/>
      <w:r>
        <w:rPr>
          <w:color w:val="000000"/>
          <w:sz w:val="28"/>
          <w:szCs w:val="28"/>
        </w:rPr>
        <w:t xml:space="preserve"> потреби. При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вольові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зусилля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спрямовуються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переважно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b/>
          <w:bCs/>
          <w:color w:val="000000"/>
          <w:sz w:val="28"/>
          <w:szCs w:val="28"/>
        </w:rPr>
        <w:t>досягнення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утримання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об’єкта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>.</w:t>
      </w:r>
    </w:p>
    <w:p w14:paraId="63240251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</w:p>
    <w:p w14:paraId="7779CBCB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Висновок</w:t>
      </w:r>
      <w:proofErr w:type="spellEnd"/>
      <w:r>
        <w:rPr>
          <w:b/>
          <w:bCs/>
          <w:color w:val="000000"/>
          <w:sz w:val="28"/>
          <w:szCs w:val="28"/>
        </w:rPr>
        <w:t xml:space="preserve"> до 1 </w:t>
      </w:r>
      <w:proofErr w:type="spellStart"/>
      <w:r>
        <w:rPr>
          <w:b/>
          <w:bCs/>
          <w:color w:val="000000"/>
          <w:sz w:val="28"/>
          <w:szCs w:val="28"/>
        </w:rPr>
        <w:t>розділу</w:t>
      </w:r>
      <w:proofErr w:type="spellEnd"/>
    </w:p>
    <w:p w14:paraId="168C19F1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Адиктивна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різновидом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девіантних</w:t>
      </w:r>
      <w:proofErr w:type="spellEnd"/>
      <w:r>
        <w:rPr>
          <w:color w:val="000000"/>
          <w:sz w:val="28"/>
          <w:szCs w:val="28"/>
        </w:rPr>
        <w:t xml:space="preserve"> форм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проявляється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свідомий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несвідомий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відхід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 шляхом штучного </w:t>
      </w:r>
      <w:proofErr w:type="spellStart"/>
      <w:r>
        <w:rPr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психічний</w:t>
      </w:r>
      <w:proofErr w:type="spellEnd"/>
      <w:r>
        <w:rPr>
          <w:color w:val="000000"/>
          <w:sz w:val="28"/>
          <w:szCs w:val="28"/>
        </w:rPr>
        <w:t xml:space="preserve"> стан.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означає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намагається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уникнути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нестерпними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неприємними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такими,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суперечать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очікуванням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цінностям</w:t>
      </w:r>
      <w:proofErr w:type="spellEnd"/>
      <w:r>
        <w:rPr>
          <w:color w:val="000000"/>
          <w:sz w:val="28"/>
          <w:szCs w:val="28"/>
        </w:rPr>
        <w:t xml:space="preserve">. Суть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полягає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прагненні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речовини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виду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викликати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яскраві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інтенсивні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>.</w:t>
      </w:r>
    </w:p>
    <w:p w14:paraId="17CBFB4F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Початок </w:t>
      </w:r>
      <w:proofErr w:type="spellStart"/>
      <w:r>
        <w:rPr>
          <w:color w:val="000000"/>
          <w:sz w:val="28"/>
          <w:szCs w:val="28"/>
        </w:rPr>
        <w:t>адикції</w:t>
      </w:r>
      <w:proofErr w:type="spellEnd"/>
      <w:r>
        <w:rPr>
          <w:color w:val="000000"/>
          <w:sz w:val="28"/>
          <w:szCs w:val="28"/>
        </w:rPr>
        <w:t xml:space="preserve">, як правило, </w:t>
      </w:r>
      <w:proofErr w:type="spellStart"/>
      <w:r>
        <w:rPr>
          <w:color w:val="000000"/>
          <w:sz w:val="28"/>
          <w:szCs w:val="28"/>
        </w:rPr>
        <w:t>пов’язаний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фіксації</w:t>
      </w:r>
      <w:proofErr w:type="spellEnd"/>
      <w:r>
        <w:rPr>
          <w:b/>
          <w:bCs/>
          <w:color w:val="000000"/>
          <w:sz w:val="28"/>
          <w:szCs w:val="28"/>
        </w:rPr>
        <w:t xml:space="preserve"> на пережитому </w:t>
      </w:r>
      <w:proofErr w:type="spellStart"/>
      <w:r>
        <w:rPr>
          <w:b/>
          <w:bCs/>
          <w:color w:val="000000"/>
          <w:sz w:val="28"/>
          <w:szCs w:val="28"/>
        </w:rPr>
        <w:t>стані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У момент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первинного</w:t>
      </w:r>
      <w:proofErr w:type="spellEnd"/>
      <w:r>
        <w:rPr>
          <w:color w:val="000000"/>
          <w:sz w:val="28"/>
          <w:szCs w:val="28"/>
        </w:rPr>
        <w:t xml:space="preserve"> контакту з </w:t>
      </w:r>
      <w:proofErr w:type="spellStart"/>
      <w:r>
        <w:rPr>
          <w:color w:val="000000"/>
          <w:sz w:val="28"/>
          <w:szCs w:val="28"/>
        </w:rPr>
        <w:t>об’єктом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враження</w:t>
      </w:r>
      <w:proofErr w:type="spellEnd"/>
      <w:r>
        <w:rPr>
          <w:color w:val="000000"/>
          <w:sz w:val="28"/>
          <w:szCs w:val="28"/>
        </w:rPr>
        <w:t xml:space="preserve">, яке </w:t>
      </w:r>
      <w:proofErr w:type="spellStart"/>
      <w:r>
        <w:rPr>
          <w:color w:val="000000"/>
          <w:sz w:val="28"/>
          <w:szCs w:val="28"/>
        </w:rPr>
        <w:t>закарбовується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пам’яті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згодом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бажаним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повторення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Фіксація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формуватися</w:t>
      </w:r>
      <w:proofErr w:type="spellEnd"/>
      <w:r>
        <w:rPr>
          <w:color w:val="000000"/>
          <w:sz w:val="28"/>
          <w:szCs w:val="28"/>
        </w:rPr>
        <w:t xml:space="preserve"> як на </w:t>
      </w:r>
      <w:proofErr w:type="spellStart"/>
      <w:r>
        <w:rPr>
          <w:color w:val="000000"/>
          <w:sz w:val="28"/>
          <w:szCs w:val="28"/>
        </w:rPr>
        <w:t>психоактивних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речовинах</w:t>
      </w:r>
      <w:proofErr w:type="spellEnd"/>
      <w:r>
        <w:rPr>
          <w:color w:val="000000"/>
          <w:sz w:val="28"/>
          <w:szCs w:val="28"/>
        </w:rPr>
        <w:t xml:space="preserve">, так і на </w:t>
      </w:r>
      <w:proofErr w:type="spellStart"/>
      <w:r>
        <w:rPr>
          <w:color w:val="000000"/>
          <w:sz w:val="28"/>
          <w:szCs w:val="28"/>
        </w:rPr>
        <w:t>певних</w:t>
      </w:r>
      <w:proofErr w:type="spellEnd"/>
      <w:r>
        <w:rPr>
          <w:color w:val="000000"/>
          <w:sz w:val="28"/>
          <w:szCs w:val="28"/>
        </w:rPr>
        <w:t xml:space="preserve"> видах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азартних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іграх</w:t>
      </w:r>
      <w:proofErr w:type="spellEnd"/>
      <w:r>
        <w:rPr>
          <w:color w:val="000000"/>
          <w:sz w:val="28"/>
          <w:szCs w:val="28"/>
        </w:rPr>
        <w:t xml:space="preserve">).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полягає</w:t>
      </w:r>
      <w:proofErr w:type="spellEnd"/>
      <w:r>
        <w:rPr>
          <w:color w:val="000000"/>
          <w:sz w:val="28"/>
          <w:szCs w:val="28"/>
        </w:rPr>
        <w:t xml:space="preserve"> в тому,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спогад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пережитий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викликає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непереборне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бажання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знову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відчути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, і з </w:t>
      </w:r>
      <w:proofErr w:type="spellStart"/>
      <w:r>
        <w:rPr>
          <w:color w:val="000000"/>
          <w:sz w:val="28"/>
          <w:szCs w:val="28"/>
        </w:rPr>
        <w:t>кожним</w:t>
      </w:r>
      <w:proofErr w:type="spellEnd"/>
      <w:r>
        <w:rPr>
          <w:color w:val="000000"/>
          <w:sz w:val="28"/>
          <w:szCs w:val="28"/>
        </w:rPr>
        <w:t xml:space="preserve"> разом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бажання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посилюється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Поступово</w:t>
      </w:r>
      <w:proofErr w:type="spellEnd"/>
      <w:r>
        <w:rPr>
          <w:color w:val="000000"/>
          <w:sz w:val="28"/>
          <w:szCs w:val="28"/>
        </w:rPr>
        <w:t xml:space="preserve"> думки про </w:t>
      </w:r>
      <w:proofErr w:type="spellStart"/>
      <w:r>
        <w:rPr>
          <w:color w:val="000000"/>
          <w:sz w:val="28"/>
          <w:szCs w:val="28"/>
        </w:rPr>
        <w:t>об’єкт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домінуючими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пошук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займають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частину</w:t>
      </w:r>
      <w:proofErr w:type="spellEnd"/>
      <w:r>
        <w:rPr>
          <w:color w:val="000000"/>
          <w:sz w:val="28"/>
          <w:szCs w:val="28"/>
        </w:rPr>
        <w:t xml:space="preserve"> часу та </w:t>
      </w:r>
      <w:proofErr w:type="spellStart"/>
      <w:r>
        <w:rPr>
          <w:color w:val="000000"/>
          <w:sz w:val="28"/>
          <w:szCs w:val="28"/>
        </w:rPr>
        <w:t>енергії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веде до </w:t>
      </w:r>
      <w:proofErr w:type="spellStart"/>
      <w:r>
        <w:rPr>
          <w:b/>
          <w:bCs/>
          <w:color w:val="000000"/>
          <w:sz w:val="28"/>
          <w:szCs w:val="28"/>
        </w:rPr>
        <w:t>звуження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сфери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інтересів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критичного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втрати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повноцінно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реалізовувати</w:t>
      </w:r>
      <w:proofErr w:type="spellEnd"/>
      <w:r>
        <w:rPr>
          <w:color w:val="000000"/>
          <w:sz w:val="28"/>
          <w:szCs w:val="28"/>
        </w:rPr>
        <w:t xml:space="preserve"> себе в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сферах. У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сприйняття</w:t>
      </w:r>
      <w:proofErr w:type="spellEnd"/>
      <w:r>
        <w:rPr>
          <w:color w:val="000000"/>
          <w:sz w:val="28"/>
          <w:szCs w:val="28"/>
        </w:rPr>
        <w:t xml:space="preserve"> реального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змінюється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воно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бляклим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одноманітним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позбавленим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змісту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порівнянні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сильними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емоційними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піками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Адиктивна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 характерна для людей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низькою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толерантністю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психологічних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труднощів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ослабленими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Замість</w:t>
      </w:r>
      <w:proofErr w:type="spellEnd"/>
      <w:r>
        <w:rPr>
          <w:color w:val="000000"/>
          <w:sz w:val="28"/>
          <w:szCs w:val="28"/>
        </w:rPr>
        <w:t xml:space="preserve"> того </w:t>
      </w:r>
      <w:proofErr w:type="spellStart"/>
      <w:r>
        <w:rPr>
          <w:color w:val="000000"/>
          <w:sz w:val="28"/>
          <w:szCs w:val="28"/>
        </w:rPr>
        <w:t>щоб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поступово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працювати</w:t>
      </w:r>
      <w:proofErr w:type="spellEnd"/>
      <w:r>
        <w:rPr>
          <w:color w:val="000000"/>
          <w:sz w:val="28"/>
          <w:szCs w:val="28"/>
        </w:rPr>
        <w:t xml:space="preserve"> над </w:t>
      </w:r>
      <w:proofErr w:type="spellStart"/>
      <w:r>
        <w:rPr>
          <w:color w:val="000000"/>
          <w:sz w:val="28"/>
          <w:szCs w:val="28"/>
        </w:rPr>
        <w:t>власним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така</w:t>
      </w:r>
      <w:proofErr w:type="spellEnd"/>
      <w:r>
        <w:rPr>
          <w:color w:val="000000"/>
          <w:sz w:val="28"/>
          <w:szCs w:val="28"/>
        </w:rPr>
        <w:t xml:space="preserve"> особа </w:t>
      </w:r>
      <w:proofErr w:type="spellStart"/>
      <w:r>
        <w:rPr>
          <w:color w:val="000000"/>
          <w:sz w:val="28"/>
          <w:szCs w:val="28"/>
        </w:rPr>
        <w:t>обирає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швидкий</w:t>
      </w:r>
      <w:proofErr w:type="spellEnd"/>
      <w:r>
        <w:rPr>
          <w:b/>
          <w:bCs/>
          <w:color w:val="000000"/>
          <w:sz w:val="28"/>
          <w:szCs w:val="28"/>
        </w:rPr>
        <w:t xml:space="preserve"> і легкий </w:t>
      </w:r>
      <w:proofErr w:type="spellStart"/>
      <w:r>
        <w:rPr>
          <w:b/>
          <w:bCs/>
          <w:color w:val="000000"/>
          <w:sz w:val="28"/>
          <w:szCs w:val="28"/>
        </w:rPr>
        <w:t>спосіб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з часом </w:t>
      </w:r>
      <w:proofErr w:type="spellStart"/>
      <w:r>
        <w:rPr>
          <w:color w:val="000000"/>
          <w:sz w:val="28"/>
          <w:szCs w:val="28"/>
        </w:rPr>
        <w:t>перетворюється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звичний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механізм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втечі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. Таким чином,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не просто способом </w:t>
      </w:r>
      <w:proofErr w:type="spellStart"/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задоволення</w:t>
      </w:r>
      <w:proofErr w:type="spellEnd"/>
      <w:r>
        <w:rPr>
          <w:color w:val="000000"/>
          <w:sz w:val="28"/>
          <w:szCs w:val="28"/>
        </w:rPr>
        <w:t xml:space="preserve">, а </w:t>
      </w:r>
      <w:r>
        <w:rPr>
          <w:b/>
          <w:bCs/>
          <w:color w:val="000000"/>
          <w:sz w:val="28"/>
          <w:szCs w:val="28"/>
        </w:rPr>
        <w:t xml:space="preserve">формою </w:t>
      </w:r>
      <w:proofErr w:type="spellStart"/>
      <w:r>
        <w:rPr>
          <w:b/>
          <w:bCs/>
          <w:color w:val="000000"/>
          <w:sz w:val="28"/>
          <w:szCs w:val="28"/>
        </w:rPr>
        <w:t>існування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визначає</w:t>
      </w:r>
      <w:proofErr w:type="spellEnd"/>
      <w:r>
        <w:rPr>
          <w:color w:val="000000"/>
          <w:sz w:val="28"/>
          <w:szCs w:val="28"/>
        </w:rPr>
        <w:t xml:space="preserve"> стиль </w:t>
      </w:r>
      <w:proofErr w:type="spellStart"/>
      <w:r>
        <w:rPr>
          <w:color w:val="000000"/>
          <w:sz w:val="28"/>
          <w:szCs w:val="28"/>
        </w:rPr>
        <w:t>мислення</w:t>
      </w:r>
      <w:proofErr w:type="spellEnd"/>
      <w:r>
        <w:rPr>
          <w:color w:val="000000"/>
          <w:sz w:val="28"/>
          <w:szCs w:val="28"/>
        </w:rPr>
        <w:t xml:space="preserve">, систему </w:t>
      </w:r>
      <w:proofErr w:type="spellStart"/>
      <w:r>
        <w:rPr>
          <w:color w:val="000000"/>
          <w:sz w:val="28"/>
          <w:szCs w:val="28"/>
        </w:rPr>
        <w:t>цінностей</w:t>
      </w:r>
      <w:proofErr w:type="spellEnd"/>
      <w:r>
        <w:rPr>
          <w:color w:val="000000"/>
          <w:sz w:val="28"/>
          <w:szCs w:val="28"/>
        </w:rPr>
        <w:t xml:space="preserve"> і характер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>.</w:t>
      </w:r>
    </w:p>
    <w:p w14:paraId="0774C77D" w14:textId="77777777" w:rsidR="002449E4" w:rsidRDefault="002449E4" w:rsidP="002449E4">
      <w:pPr>
        <w:spacing w:before="280" w:after="280" w:line="360" w:lineRule="auto"/>
        <w:jc w:val="both"/>
        <w:rPr>
          <w:sz w:val="28"/>
          <w:szCs w:val="28"/>
        </w:rPr>
      </w:pPr>
    </w:p>
    <w:p w14:paraId="2615CC52" w14:textId="77777777" w:rsidR="002449E4" w:rsidRDefault="002449E4" w:rsidP="002449E4">
      <w:pPr>
        <w:spacing w:before="280" w:after="280" w:line="360" w:lineRule="auto"/>
        <w:jc w:val="both"/>
        <w:rPr>
          <w:sz w:val="28"/>
          <w:szCs w:val="28"/>
        </w:rPr>
      </w:pPr>
    </w:p>
    <w:p w14:paraId="2D4C2B53" w14:textId="77777777" w:rsidR="002449E4" w:rsidRDefault="002449E4" w:rsidP="002449E4">
      <w:pPr>
        <w:spacing w:before="280" w:after="280" w:line="360" w:lineRule="auto"/>
        <w:jc w:val="both"/>
        <w:rPr>
          <w:sz w:val="28"/>
          <w:szCs w:val="28"/>
        </w:rPr>
      </w:pPr>
    </w:p>
    <w:p w14:paraId="5E26D835" w14:textId="77777777" w:rsidR="002449E4" w:rsidRDefault="002449E4" w:rsidP="002449E4">
      <w:pPr>
        <w:spacing w:before="280" w:after="280" w:line="360" w:lineRule="auto"/>
        <w:jc w:val="both"/>
        <w:rPr>
          <w:sz w:val="28"/>
          <w:szCs w:val="28"/>
        </w:rPr>
      </w:pPr>
    </w:p>
    <w:p w14:paraId="134146EB" w14:textId="77777777" w:rsidR="002449E4" w:rsidRDefault="002449E4" w:rsidP="002449E4">
      <w:pPr>
        <w:spacing w:before="280" w:after="280" w:line="360" w:lineRule="auto"/>
        <w:jc w:val="both"/>
        <w:rPr>
          <w:sz w:val="28"/>
          <w:szCs w:val="28"/>
        </w:rPr>
      </w:pPr>
    </w:p>
    <w:p w14:paraId="4A4A5ACB" w14:textId="77777777" w:rsidR="002449E4" w:rsidRDefault="002449E4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218A0B25" w14:textId="77777777" w:rsidR="002449E4" w:rsidRDefault="002449E4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47DA4569" w14:textId="77777777" w:rsidR="002449E4" w:rsidRDefault="002449E4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1BA5A51D" w14:textId="77777777" w:rsidR="002449E4" w:rsidRDefault="002449E4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3CBC0674" w14:textId="77777777" w:rsidR="002449E4" w:rsidRDefault="002449E4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14505D78" w14:textId="77777777" w:rsidR="002449E4" w:rsidRDefault="002449E4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6A1E8973" w14:textId="77777777" w:rsidR="002449E4" w:rsidRDefault="002449E4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308BFE35" w14:textId="77777777" w:rsidR="002449E4" w:rsidRDefault="002449E4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05A413A5" w14:textId="77777777" w:rsidR="002449E4" w:rsidRDefault="002449E4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0E839CD8" w14:textId="77777777" w:rsidR="002449E4" w:rsidRDefault="002449E4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7A4D7895" w14:textId="77777777" w:rsidR="00E26E9C" w:rsidRDefault="00E26E9C" w:rsidP="00E26E9C">
      <w:pPr>
        <w:spacing w:after="0" w:line="360" w:lineRule="auto"/>
        <w:rPr>
          <w:b/>
          <w:bCs/>
          <w:color w:val="000000"/>
          <w:sz w:val="28"/>
          <w:szCs w:val="28"/>
        </w:rPr>
      </w:pPr>
      <w:r w:rsidRPr="005E26B0">
        <w:rPr>
          <w:b/>
          <w:bCs/>
          <w:color w:val="auto"/>
          <w:sz w:val="28"/>
          <w:szCs w:val="28"/>
        </w:rPr>
        <w:t>РОЗДІЛ 2</w:t>
      </w:r>
      <w:r w:rsidRPr="005E26B0">
        <w:rPr>
          <w:b/>
          <w:bCs/>
          <w:color w:val="auto"/>
          <w:sz w:val="28"/>
          <w:szCs w:val="28"/>
          <w:lang w:val="uk-UA"/>
        </w:rPr>
        <w:t xml:space="preserve">. </w:t>
      </w:r>
      <w:r w:rsidRPr="005E26B0">
        <w:rPr>
          <w:b/>
          <w:bCs/>
          <w:color w:val="auto"/>
          <w:sz w:val="28"/>
          <w:szCs w:val="28"/>
        </w:rPr>
        <w:t xml:space="preserve">ЕМПІРИЧНЕ ДОСЛІДЖЕННЯ ОСОБЛИВОСТЕЙ ОСОБИСТОСТІ ТА </w:t>
      </w:r>
      <w:r>
        <w:rPr>
          <w:b/>
          <w:bCs/>
          <w:color w:val="auto"/>
          <w:sz w:val="28"/>
          <w:szCs w:val="28"/>
          <w:lang w:val="uk-UA"/>
        </w:rPr>
        <w:t xml:space="preserve">РОЛЬ </w:t>
      </w:r>
      <w:r w:rsidRPr="005E26B0">
        <w:rPr>
          <w:b/>
          <w:bCs/>
          <w:color w:val="auto"/>
          <w:sz w:val="28"/>
          <w:szCs w:val="28"/>
        </w:rPr>
        <w:t>САМОСВІДОМОСТІ</w:t>
      </w:r>
      <w:r w:rsidRPr="00E26E9C">
        <w:rPr>
          <w:b/>
          <w:bCs/>
          <w:color w:val="auto"/>
          <w:sz w:val="28"/>
          <w:szCs w:val="28"/>
          <w:lang w:val="uk-UA"/>
        </w:rPr>
        <w:t xml:space="preserve"> </w:t>
      </w:r>
      <w:r w:rsidRPr="005E26B0">
        <w:rPr>
          <w:b/>
          <w:bCs/>
          <w:color w:val="auto"/>
          <w:sz w:val="28"/>
          <w:szCs w:val="28"/>
          <w:lang w:val="uk-UA"/>
        </w:rPr>
        <w:t>В ОСІБ</w:t>
      </w:r>
      <w:r w:rsidRPr="005E26B0">
        <w:rPr>
          <w:b/>
          <w:bCs/>
          <w:color w:val="auto"/>
          <w:sz w:val="28"/>
          <w:szCs w:val="28"/>
        </w:rPr>
        <w:t xml:space="preserve"> З АДИКТИВНОЮ ОВЕДІНКОЮ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F66B547" w14:textId="5C59C0FC" w:rsidR="002449E4" w:rsidRDefault="002449E4" w:rsidP="00E26E9C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2.1 </w:t>
      </w:r>
      <w:proofErr w:type="spellStart"/>
      <w:r>
        <w:rPr>
          <w:b/>
          <w:bCs/>
          <w:color w:val="000000"/>
          <w:sz w:val="28"/>
          <w:szCs w:val="28"/>
        </w:rPr>
        <w:t>Обґрунтування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методів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емпіричного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дослідження</w:t>
      </w:r>
      <w:proofErr w:type="spellEnd"/>
    </w:p>
    <w:p w14:paraId="42452202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Для </w:t>
      </w:r>
      <w:proofErr w:type="spellStart"/>
      <w:r>
        <w:rPr>
          <w:color w:val="000000"/>
          <w:sz w:val="28"/>
          <w:szCs w:val="28"/>
        </w:rPr>
        <w:t>вивчення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методики,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дозволяють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глибоко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психологічний</w:t>
      </w:r>
      <w:proofErr w:type="spellEnd"/>
      <w:r>
        <w:rPr>
          <w:color w:val="000000"/>
          <w:sz w:val="28"/>
          <w:szCs w:val="28"/>
        </w:rPr>
        <w:t xml:space="preserve"> стан,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виявити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специфічні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механізми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формуванням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Обрані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тільки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відображати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загальні</w:t>
      </w:r>
      <w:proofErr w:type="spellEnd"/>
      <w:r>
        <w:rPr>
          <w:color w:val="000000"/>
          <w:sz w:val="28"/>
          <w:szCs w:val="28"/>
        </w:rPr>
        <w:t xml:space="preserve"> характеристики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, а й </w:t>
      </w:r>
      <w:proofErr w:type="spellStart"/>
      <w:r>
        <w:rPr>
          <w:color w:val="000000"/>
          <w:sz w:val="28"/>
          <w:szCs w:val="28"/>
        </w:rPr>
        <w:t>розкривати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приховані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суперечності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поведінкові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тенденції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впливають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набуває</w:t>
      </w:r>
      <w:proofErr w:type="spellEnd"/>
      <w:r>
        <w:rPr>
          <w:color w:val="000000"/>
          <w:sz w:val="28"/>
          <w:szCs w:val="28"/>
        </w:rPr>
        <w:t xml:space="preserve"> особливого </w:t>
      </w:r>
      <w:proofErr w:type="spellStart"/>
      <w:r>
        <w:rPr>
          <w:color w:val="000000"/>
          <w:sz w:val="28"/>
          <w:szCs w:val="28"/>
        </w:rPr>
        <w:t>значення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дослідженні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віком</w:t>
      </w:r>
      <w:proofErr w:type="spellEnd"/>
      <w:r>
        <w:rPr>
          <w:color w:val="000000"/>
          <w:sz w:val="28"/>
          <w:szCs w:val="28"/>
        </w:rPr>
        <w:t xml:space="preserve"> 35–45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з переглядом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зміною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ролей та </w:t>
      </w:r>
      <w:proofErr w:type="spellStart"/>
      <w:r>
        <w:rPr>
          <w:color w:val="000000"/>
          <w:sz w:val="28"/>
          <w:szCs w:val="28"/>
        </w:rPr>
        <w:t>можливими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кризовими</w:t>
      </w:r>
      <w:proofErr w:type="spellEnd"/>
      <w:r>
        <w:rPr>
          <w:color w:val="000000"/>
          <w:sz w:val="28"/>
          <w:szCs w:val="28"/>
        </w:rPr>
        <w:t xml:space="preserve"> станами. У </w:t>
      </w:r>
      <w:proofErr w:type="spellStart"/>
      <w:r>
        <w:rPr>
          <w:color w:val="000000"/>
          <w:sz w:val="28"/>
          <w:szCs w:val="28"/>
        </w:rPr>
        <w:t>зв’язку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даної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були </w:t>
      </w:r>
      <w:proofErr w:type="spellStart"/>
      <w:r>
        <w:rPr>
          <w:color w:val="000000"/>
          <w:sz w:val="28"/>
          <w:szCs w:val="28"/>
        </w:rPr>
        <w:t>обрані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дві</w:t>
      </w:r>
      <w:proofErr w:type="spellEnd"/>
      <w:r>
        <w:rPr>
          <w:color w:val="000000"/>
          <w:sz w:val="28"/>
          <w:szCs w:val="28"/>
        </w:rPr>
        <w:t xml:space="preserve"> методики,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поставленим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завданням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Міннесотський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</w:t>
      </w:r>
      <w:proofErr w:type="spellEnd"/>
      <w:r>
        <w:rPr>
          <w:color w:val="000000"/>
          <w:sz w:val="28"/>
          <w:szCs w:val="28"/>
        </w:rPr>
        <w:t xml:space="preserve"> (MMPI) [27] та методика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>» [28].</w:t>
      </w:r>
    </w:p>
    <w:p w14:paraId="71368FEC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Першим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ключовим</w:t>
      </w:r>
      <w:proofErr w:type="spellEnd"/>
      <w:r>
        <w:rPr>
          <w:color w:val="000000"/>
          <w:sz w:val="28"/>
          <w:szCs w:val="28"/>
        </w:rPr>
        <w:t xml:space="preserve"> аргументом для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Міннесотського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опитувальника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валідність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надійність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підтверджені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багаторічною</w:t>
      </w:r>
      <w:proofErr w:type="spellEnd"/>
      <w:r>
        <w:rPr>
          <w:color w:val="000000"/>
          <w:sz w:val="28"/>
          <w:szCs w:val="28"/>
        </w:rPr>
        <w:t xml:space="preserve"> практикою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клінічній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дослідницькій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вважається</w:t>
      </w:r>
      <w:proofErr w:type="spellEnd"/>
      <w:r>
        <w:rPr>
          <w:color w:val="000000"/>
          <w:sz w:val="28"/>
          <w:szCs w:val="28"/>
        </w:rPr>
        <w:t xml:space="preserve"> 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авторитетних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стандартизованих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засобів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оцінки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психопатологічних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робить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особливо </w:t>
      </w:r>
      <w:proofErr w:type="spellStart"/>
      <w:r>
        <w:rPr>
          <w:color w:val="000000"/>
          <w:sz w:val="28"/>
          <w:szCs w:val="28"/>
        </w:rPr>
        <w:t>доречним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lastRenderedPageBreak/>
        <w:t>у рамках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специфіку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досліджуваної</w:t>
      </w:r>
      <w:proofErr w:type="spellEnd"/>
      <w:r>
        <w:rPr>
          <w:color w:val="000000"/>
          <w:sz w:val="28"/>
          <w:szCs w:val="28"/>
        </w:rPr>
        <w:t xml:space="preserve"> групи —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мати</w:t>
      </w:r>
      <w:proofErr w:type="spellEnd"/>
      <w:r>
        <w:rPr>
          <w:color w:val="000000"/>
          <w:sz w:val="28"/>
          <w:szCs w:val="28"/>
        </w:rPr>
        <w:t xml:space="preserve"> методику, яка </w:t>
      </w:r>
      <w:proofErr w:type="spellStart"/>
      <w:r>
        <w:rPr>
          <w:color w:val="000000"/>
          <w:sz w:val="28"/>
          <w:szCs w:val="28"/>
        </w:rPr>
        <w:t>здатна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 характеру,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виявити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потенційні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тенденції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. MMPI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комплексне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уявлення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особистість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включаючи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відхилення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регуляції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мислення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Завдяки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приховані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замасковані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тривога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депресивні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настрої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підозрілість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завжди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проявляються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зовнішній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поведінці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суттєво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впливають</w:t>
      </w:r>
      <w:proofErr w:type="spellEnd"/>
      <w:r>
        <w:rPr>
          <w:color w:val="000000"/>
          <w:sz w:val="28"/>
          <w:szCs w:val="28"/>
        </w:rPr>
        <w:t xml:space="preserve"> на модель </w:t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поведінкові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>.</w:t>
      </w:r>
    </w:p>
    <w:p w14:paraId="553C51D6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Міннесотський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</w:t>
      </w:r>
      <w:proofErr w:type="spellEnd"/>
      <w:r>
        <w:rPr>
          <w:color w:val="000000"/>
          <w:sz w:val="28"/>
          <w:szCs w:val="28"/>
        </w:rPr>
        <w:t xml:space="preserve"> (MMPI) є 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найвідоміших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найбільш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поширених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клінічній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оцінки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психопатологічних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відноситься</w:t>
      </w:r>
      <w:proofErr w:type="spellEnd"/>
      <w:r>
        <w:rPr>
          <w:color w:val="000000"/>
          <w:sz w:val="28"/>
          <w:szCs w:val="28"/>
        </w:rPr>
        <w:t xml:space="preserve"> до 1930-х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 у США, де в </w:t>
      </w:r>
      <w:proofErr w:type="spellStart"/>
      <w:r>
        <w:rPr>
          <w:color w:val="000000"/>
          <w:sz w:val="28"/>
          <w:szCs w:val="28"/>
        </w:rPr>
        <w:t>Університеті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Міннесоти</w:t>
      </w:r>
      <w:proofErr w:type="spellEnd"/>
      <w:r>
        <w:rPr>
          <w:color w:val="000000"/>
          <w:sz w:val="28"/>
          <w:szCs w:val="28"/>
        </w:rPr>
        <w:t xml:space="preserve"> над тестом </w:t>
      </w:r>
      <w:proofErr w:type="spellStart"/>
      <w:r>
        <w:rPr>
          <w:color w:val="000000"/>
          <w:sz w:val="28"/>
          <w:szCs w:val="28"/>
        </w:rPr>
        <w:t>працювала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дослідницька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керівництвом</w:t>
      </w:r>
      <w:proofErr w:type="spellEnd"/>
      <w:r>
        <w:rPr>
          <w:color w:val="000000"/>
          <w:sz w:val="28"/>
          <w:szCs w:val="28"/>
        </w:rPr>
        <w:t xml:space="preserve"> психолога Старка </w:t>
      </w:r>
      <w:proofErr w:type="spellStart"/>
      <w:r>
        <w:rPr>
          <w:color w:val="000000"/>
          <w:sz w:val="28"/>
          <w:szCs w:val="28"/>
        </w:rPr>
        <w:t>Гетгевея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психіатра</w:t>
      </w:r>
      <w:proofErr w:type="spellEnd"/>
      <w:r>
        <w:rPr>
          <w:color w:val="000000"/>
          <w:sz w:val="28"/>
          <w:szCs w:val="28"/>
        </w:rPr>
        <w:t xml:space="preserve"> Джона </w:t>
      </w:r>
      <w:proofErr w:type="spellStart"/>
      <w:r>
        <w:rPr>
          <w:color w:val="000000"/>
          <w:sz w:val="28"/>
          <w:szCs w:val="28"/>
        </w:rPr>
        <w:t>МакКінлі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Основним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розробників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дозволяв би </w:t>
      </w:r>
      <w:proofErr w:type="spellStart"/>
      <w:r>
        <w:rPr>
          <w:color w:val="000000"/>
          <w:sz w:val="28"/>
          <w:szCs w:val="28"/>
        </w:rPr>
        <w:t>здійснювати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об’єктивну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діагностику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психічних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розладів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розмежовувати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наявних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психопатологічних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симптомів</w:t>
      </w:r>
      <w:proofErr w:type="spellEnd"/>
      <w:r>
        <w:rPr>
          <w:color w:val="000000"/>
          <w:sz w:val="28"/>
          <w:szCs w:val="28"/>
        </w:rPr>
        <w:t>.</w:t>
      </w:r>
    </w:p>
    <w:p w14:paraId="061C5763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MMPI </w:t>
      </w:r>
      <w:proofErr w:type="spellStart"/>
      <w:r>
        <w:rPr>
          <w:color w:val="000000"/>
          <w:sz w:val="28"/>
          <w:szCs w:val="28"/>
        </w:rPr>
        <w:t>відбувалося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відповідь</w:t>
      </w:r>
      <w:proofErr w:type="spellEnd"/>
      <w:r>
        <w:rPr>
          <w:color w:val="000000"/>
          <w:sz w:val="28"/>
          <w:szCs w:val="28"/>
        </w:rPr>
        <w:t xml:space="preserve"> на потребу </w:t>
      </w:r>
      <w:proofErr w:type="spellStart"/>
      <w:r>
        <w:rPr>
          <w:color w:val="000000"/>
          <w:sz w:val="28"/>
          <w:szCs w:val="28"/>
        </w:rPr>
        <w:t>вдосконалити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розладів</w:t>
      </w:r>
      <w:proofErr w:type="spellEnd"/>
      <w:r>
        <w:rPr>
          <w:color w:val="000000"/>
          <w:sz w:val="28"/>
          <w:szCs w:val="28"/>
        </w:rPr>
        <w:t xml:space="preserve"> у великих </w:t>
      </w:r>
      <w:proofErr w:type="spellStart"/>
      <w:r>
        <w:rPr>
          <w:color w:val="000000"/>
          <w:sz w:val="28"/>
          <w:szCs w:val="28"/>
        </w:rPr>
        <w:t>групах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пацієнтів</w:t>
      </w:r>
      <w:proofErr w:type="spellEnd"/>
      <w:r>
        <w:rPr>
          <w:color w:val="000000"/>
          <w:sz w:val="28"/>
          <w:szCs w:val="28"/>
        </w:rPr>
        <w:t xml:space="preserve">, особливо </w:t>
      </w:r>
      <w:proofErr w:type="spellStart"/>
      <w:r>
        <w:rPr>
          <w:color w:val="000000"/>
          <w:sz w:val="28"/>
          <w:szCs w:val="28"/>
        </w:rPr>
        <w:t>серед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військових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Другої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світової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 xml:space="preserve">. У той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військові</w:t>
      </w:r>
      <w:proofErr w:type="spellEnd"/>
      <w:r>
        <w:rPr>
          <w:color w:val="000000"/>
          <w:sz w:val="28"/>
          <w:szCs w:val="28"/>
        </w:rPr>
        <w:t xml:space="preserve"> психологи та </w:t>
      </w:r>
      <w:proofErr w:type="spellStart"/>
      <w:r>
        <w:rPr>
          <w:color w:val="000000"/>
          <w:sz w:val="28"/>
          <w:szCs w:val="28"/>
        </w:rPr>
        <w:t>лікарі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зіткнулися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труднощами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виявленні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класифікації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порушень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солдатів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зумовило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стандартизованого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надійного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інструменту</w:t>
      </w:r>
      <w:proofErr w:type="spellEnd"/>
      <w:r>
        <w:rPr>
          <w:color w:val="000000"/>
          <w:sz w:val="28"/>
          <w:szCs w:val="28"/>
        </w:rPr>
        <w:t xml:space="preserve">. Перша </w:t>
      </w:r>
      <w:proofErr w:type="spellStart"/>
      <w:r>
        <w:rPr>
          <w:color w:val="000000"/>
          <w:sz w:val="28"/>
          <w:szCs w:val="28"/>
        </w:rPr>
        <w:t>версія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сформована </w:t>
      </w:r>
      <w:proofErr w:type="spellStart"/>
      <w:r>
        <w:rPr>
          <w:color w:val="000000"/>
          <w:sz w:val="28"/>
          <w:szCs w:val="28"/>
        </w:rPr>
        <w:t>Гетгевеєм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МакКінлі</w:t>
      </w:r>
      <w:proofErr w:type="spellEnd"/>
      <w:r>
        <w:rPr>
          <w:color w:val="000000"/>
          <w:sz w:val="28"/>
          <w:szCs w:val="28"/>
        </w:rPr>
        <w:t xml:space="preserve"> у 1943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статистичної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обробки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великої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перебували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лікуванні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психіатричних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клініках</w:t>
      </w:r>
      <w:proofErr w:type="spellEnd"/>
      <w:r>
        <w:rPr>
          <w:color w:val="000000"/>
          <w:sz w:val="28"/>
          <w:szCs w:val="28"/>
        </w:rPr>
        <w:t xml:space="preserve">, та </w:t>
      </w:r>
      <w:proofErr w:type="spellStart"/>
      <w:r>
        <w:rPr>
          <w:color w:val="000000"/>
          <w:sz w:val="28"/>
          <w:szCs w:val="28"/>
        </w:rPr>
        <w:t>порівняння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контрольною </w:t>
      </w:r>
      <w:proofErr w:type="spellStart"/>
      <w:r>
        <w:rPr>
          <w:color w:val="000000"/>
          <w:sz w:val="28"/>
          <w:szCs w:val="28"/>
        </w:rPr>
        <w:t>групою</w:t>
      </w:r>
      <w:proofErr w:type="spellEnd"/>
      <w:r>
        <w:rPr>
          <w:color w:val="000000"/>
          <w:sz w:val="28"/>
          <w:szCs w:val="28"/>
        </w:rPr>
        <w:t xml:space="preserve"> людей без </w:t>
      </w:r>
      <w:proofErr w:type="spellStart"/>
      <w:r>
        <w:rPr>
          <w:color w:val="000000"/>
          <w:sz w:val="28"/>
          <w:szCs w:val="28"/>
        </w:rPr>
        <w:t>діагностованих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розладів</w:t>
      </w:r>
      <w:proofErr w:type="spellEnd"/>
      <w:r>
        <w:rPr>
          <w:color w:val="000000"/>
          <w:sz w:val="28"/>
          <w:szCs w:val="28"/>
        </w:rPr>
        <w:t>.</w:t>
      </w:r>
    </w:p>
    <w:p w14:paraId="08511FE0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Початкова </w:t>
      </w:r>
      <w:proofErr w:type="spellStart"/>
      <w:r>
        <w:rPr>
          <w:color w:val="000000"/>
          <w:sz w:val="28"/>
          <w:szCs w:val="28"/>
        </w:rPr>
        <w:t>версія</w:t>
      </w:r>
      <w:proofErr w:type="spellEnd"/>
      <w:r>
        <w:rPr>
          <w:color w:val="000000"/>
          <w:sz w:val="28"/>
          <w:szCs w:val="28"/>
        </w:rPr>
        <w:t xml:space="preserve"> MMPI </w:t>
      </w:r>
      <w:proofErr w:type="spellStart"/>
      <w:r>
        <w:rPr>
          <w:color w:val="000000"/>
          <w:sz w:val="28"/>
          <w:szCs w:val="28"/>
        </w:rPr>
        <w:t>містила</w:t>
      </w:r>
      <w:proofErr w:type="spellEnd"/>
      <w:r>
        <w:rPr>
          <w:color w:val="000000"/>
          <w:sz w:val="28"/>
          <w:szCs w:val="28"/>
        </w:rPr>
        <w:t xml:space="preserve"> 566 </w:t>
      </w:r>
      <w:proofErr w:type="spellStart"/>
      <w:r>
        <w:rPr>
          <w:color w:val="000000"/>
          <w:sz w:val="28"/>
          <w:szCs w:val="28"/>
        </w:rPr>
        <w:t>тверджень</w:t>
      </w:r>
      <w:proofErr w:type="spellEnd"/>
      <w:r>
        <w:rPr>
          <w:color w:val="000000"/>
          <w:sz w:val="28"/>
          <w:szCs w:val="28"/>
        </w:rPr>
        <w:t xml:space="preserve">, на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обстежуваний</w:t>
      </w:r>
      <w:proofErr w:type="spellEnd"/>
      <w:r>
        <w:rPr>
          <w:color w:val="000000"/>
          <w:sz w:val="28"/>
          <w:szCs w:val="28"/>
        </w:rPr>
        <w:t xml:space="preserve"> мав </w:t>
      </w:r>
      <w:proofErr w:type="spellStart"/>
      <w:r>
        <w:rPr>
          <w:color w:val="000000"/>
          <w:sz w:val="28"/>
          <w:szCs w:val="28"/>
        </w:rPr>
        <w:t>відповідати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форматі</w:t>
      </w:r>
      <w:proofErr w:type="spellEnd"/>
      <w:r>
        <w:rPr>
          <w:color w:val="000000"/>
          <w:sz w:val="28"/>
          <w:szCs w:val="28"/>
        </w:rPr>
        <w:t xml:space="preserve"> «так»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ні</w:t>
      </w:r>
      <w:proofErr w:type="spellEnd"/>
      <w:r>
        <w:rPr>
          <w:color w:val="000000"/>
          <w:sz w:val="28"/>
          <w:szCs w:val="28"/>
        </w:rPr>
        <w:t xml:space="preserve">». </w:t>
      </w:r>
      <w:proofErr w:type="spellStart"/>
      <w:r>
        <w:rPr>
          <w:color w:val="000000"/>
          <w:sz w:val="28"/>
          <w:szCs w:val="28"/>
        </w:rPr>
        <w:t>Зміст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тверджень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охоплював</w:t>
      </w:r>
      <w:proofErr w:type="spellEnd"/>
      <w:r>
        <w:rPr>
          <w:color w:val="000000"/>
          <w:sz w:val="28"/>
          <w:szCs w:val="28"/>
        </w:rPr>
        <w:t xml:space="preserve"> широкий спектр тем: </w:t>
      </w:r>
      <w:proofErr w:type="spellStart"/>
      <w:r>
        <w:rPr>
          <w:color w:val="000000"/>
          <w:sz w:val="28"/>
          <w:szCs w:val="28"/>
        </w:rPr>
        <w:t>фізичне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самопочуття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уявлення</w:t>
      </w:r>
      <w:proofErr w:type="spellEnd"/>
      <w:r>
        <w:rPr>
          <w:color w:val="000000"/>
          <w:sz w:val="28"/>
          <w:szCs w:val="28"/>
        </w:rPr>
        <w:t xml:space="preserve"> про себе та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людей, страхи, </w:t>
      </w:r>
      <w:proofErr w:type="spellStart"/>
      <w:r>
        <w:rPr>
          <w:color w:val="000000"/>
          <w:sz w:val="28"/>
          <w:szCs w:val="28"/>
        </w:rPr>
        <w:t>релігійні</w:t>
      </w:r>
      <w:proofErr w:type="spellEnd"/>
      <w:r>
        <w:rPr>
          <w:color w:val="000000"/>
          <w:sz w:val="28"/>
          <w:szCs w:val="28"/>
        </w:rPr>
        <w:t xml:space="preserve"> погляди, </w:t>
      </w:r>
      <w:proofErr w:type="spellStart"/>
      <w:r>
        <w:rPr>
          <w:color w:val="000000"/>
          <w:sz w:val="28"/>
          <w:szCs w:val="28"/>
        </w:rPr>
        <w:t>сексуальну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взаємини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Важливою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перевагою</w:t>
      </w:r>
      <w:proofErr w:type="spellEnd"/>
      <w:r>
        <w:rPr>
          <w:color w:val="000000"/>
          <w:sz w:val="28"/>
          <w:szCs w:val="28"/>
        </w:rPr>
        <w:t xml:space="preserve"> MMPI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характерні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патерни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відповідей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співвідносилися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певними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порушеннями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дозволяло </w:t>
      </w:r>
      <w:proofErr w:type="spellStart"/>
      <w:r>
        <w:rPr>
          <w:color w:val="000000"/>
          <w:sz w:val="28"/>
          <w:szCs w:val="28"/>
        </w:rPr>
        <w:t>використовувати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надійний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діагностики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розмежування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форм </w:t>
      </w:r>
      <w:proofErr w:type="spellStart"/>
      <w:r>
        <w:rPr>
          <w:color w:val="000000"/>
          <w:sz w:val="28"/>
          <w:szCs w:val="28"/>
        </w:rPr>
        <w:t>психопатології</w:t>
      </w:r>
      <w:proofErr w:type="spellEnd"/>
      <w:r>
        <w:rPr>
          <w:color w:val="000000"/>
          <w:sz w:val="28"/>
          <w:szCs w:val="28"/>
        </w:rPr>
        <w:t>.</w:t>
      </w:r>
    </w:p>
    <w:p w14:paraId="2B407C9D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У </w:t>
      </w:r>
      <w:proofErr w:type="spellStart"/>
      <w:r>
        <w:rPr>
          <w:color w:val="000000"/>
          <w:sz w:val="28"/>
          <w:szCs w:val="28"/>
        </w:rPr>
        <w:t>наступні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десятиліття</w:t>
      </w:r>
      <w:proofErr w:type="spellEnd"/>
      <w:r>
        <w:rPr>
          <w:color w:val="000000"/>
          <w:sz w:val="28"/>
          <w:szCs w:val="28"/>
        </w:rPr>
        <w:t xml:space="preserve"> MMPI </w:t>
      </w:r>
      <w:proofErr w:type="spellStart"/>
      <w:r>
        <w:rPr>
          <w:color w:val="000000"/>
          <w:sz w:val="28"/>
          <w:szCs w:val="28"/>
        </w:rPr>
        <w:t>набув</w:t>
      </w:r>
      <w:proofErr w:type="spellEnd"/>
      <w:r>
        <w:rPr>
          <w:color w:val="000000"/>
          <w:sz w:val="28"/>
          <w:szCs w:val="28"/>
        </w:rPr>
        <w:t xml:space="preserve"> широкого </w:t>
      </w:r>
      <w:proofErr w:type="spellStart"/>
      <w:r>
        <w:rPr>
          <w:color w:val="000000"/>
          <w:sz w:val="28"/>
          <w:szCs w:val="28"/>
        </w:rPr>
        <w:t>поширення</w:t>
      </w:r>
      <w:proofErr w:type="spellEnd"/>
      <w:r>
        <w:rPr>
          <w:color w:val="000000"/>
          <w:sz w:val="28"/>
          <w:szCs w:val="28"/>
        </w:rPr>
        <w:t xml:space="preserve"> і став 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клінічній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практиці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дослідницькій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Однак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часом </w:t>
      </w:r>
      <w:proofErr w:type="spellStart"/>
      <w:r>
        <w:rPr>
          <w:color w:val="000000"/>
          <w:sz w:val="28"/>
          <w:szCs w:val="28"/>
        </w:rPr>
        <w:t>виникла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перегляду,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культурних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нормах </w:t>
      </w:r>
      <w:proofErr w:type="spellStart"/>
      <w:r>
        <w:rPr>
          <w:color w:val="000000"/>
          <w:sz w:val="28"/>
          <w:szCs w:val="28"/>
        </w:rPr>
        <w:t>вимагали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окремих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тверджень</w:t>
      </w:r>
      <w:proofErr w:type="spellEnd"/>
      <w:r>
        <w:rPr>
          <w:color w:val="000000"/>
          <w:sz w:val="28"/>
          <w:szCs w:val="28"/>
        </w:rPr>
        <w:t xml:space="preserve"> і шкал. У 1989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розроблена</w:t>
      </w:r>
      <w:proofErr w:type="spellEnd"/>
      <w:r>
        <w:rPr>
          <w:color w:val="000000"/>
          <w:sz w:val="28"/>
          <w:szCs w:val="28"/>
        </w:rPr>
        <w:t xml:space="preserve"> та представлена </w:t>
      </w:r>
      <w:proofErr w:type="spellStart"/>
      <w:r>
        <w:rPr>
          <w:color w:val="000000"/>
          <w:sz w:val="28"/>
          <w:szCs w:val="28"/>
        </w:rPr>
        <w:t>оновлена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версія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опитувальника</w:t>
      </w:r>
      <w:proofErr w:type="spellEnd"/>
      <w:r>
        <w:rPr>
          <w:color w:val="000000"/>
          <w:sz w:val="28"/>
          <w:szCs w:val="28"/>
        </w:rPr>
        <w:t xml:space="preserve"> — MMPI-2. Вона включала 567 </w:t>
      </w:r>
      <w:proofErr w:type="spellStart"/>
      <w:r>
        <w:rPr>
          <w:color w:val="000000"/>
          <w:sz w:val="28"/>
          <w:szCs w:val="28"/>
        </w:rPr>
        <w:t>тверджень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доповнені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шкали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точніше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відображали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сучасні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уявлення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клінічні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критерії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того, у MMPI-2 були </w:t>
      </w:r>
      <w:proofErr w:type="spellStart"/>
      <w:r>
        <w:rPr>
          <w:color w:val="000000"/>
          <w:sz w:val="28"/>
          <w:szCs w:val="28"/>
        </w:rPr>
        <w:t>введені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валідизаційні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шкали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призначені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виявлення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спроб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викривити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імітувати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дозволило </w:t>
      </w:r>
      <w:proofErr w:type="spellStart"/>
      <w:r>
        <w:rPr>
          <w:color w:val="000000"/>
          <w:sz w:val="28"/>
          <w:szCs w:val="28"/>
        </w:rPr>
        <w:t>підвищити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достовірність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надійність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>.</w:t>
      </w:r>
    </w:p>
    <w:p w14:paraId="63F95B44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Ще</w:t>
      </w:r>
      <w:proofErr w:type="spellEnd"/>
      <w:r>
        <w:rPr>
          <w:color w:val="000000"/>
          <w:sz w:val="28"/>
          <w:szCs w:val="28"/>
        </w:rPr>
        <w:t xml:space="preserve"> одним </w:t>
      </w:r>
      <w:proofErr w:type="spellStart"/>
      <w:r>
        <w:rPr>
          <w:color w:val="000000"/>
          <w:sz w:val="28"/>
          <w:szCs w:val="28"/>
        </w:rPr>
        <w:t>значним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етапом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методики стало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версії</w:t>
      </w:r>
      <w:proofErr w:type="spellEnd"/>
      <w:r>
        <w:rPr>
          <w:color w:val="000000"/>
          <w:sz w:val="28"/>
          <w:szCs w:val="28"/>
        </w:rPr>
        <w:t xml:space="preserve"> MMPI-2-RF (</w:t>
      </w:r>
      <w:proofErr w:type="spellStart"/>
      <w:r>
        <w:rPr>
          <w:color w:val="000000"/>
          <w:sz w:val="28"/>
          <w:szCs w:val="28"/>
        </w:rPr>
        <w:t>Restructured</w:t>
      </w:r>
      <w:proofErr w:type="spellEnd"/>
      <w:r>
        <w:rPr>
          <w:color w:val="000000"/>
          <w:sz w:val="28"/>
          <w:szCs w:val="28"/>
        </w:rPr>
        <w:t xml:space="preserve"> Form) у 2008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варіант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включає</w:t>
      </w:r>
      <w:proofErr w:type="spellEnd"/>
      <w:r>
        <w:rPr>
          <w:color w:val="000000"/>
          <w:sz w:val="28"/>
          <w:szCs w:val="28"/>
        </w:rPr>
        <w:t xml:space="preserve"> 338 </w:t>
      </w:r>
      <w:proofErr w:type="spellStart"/>
      <w:r>
        <w:rPr>
          <w:color w:val="000000"/>
          <w:sz w:val="28"/>
          <w:szCs w:val="28"/>
        </w:rPr>
        <w:t>тверджень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розроблений</w:t>
      </w:r>
      <w:proofErr w:type="spellEnd"/>
      <w:r>
        <w:rPr>
          <w:color w:val="000000"/>
          <w:sz w:val="28"/>
          <w:szCs w:val="28"/>
        </w:rPr>
        <w:t xml:space="preserve"> з метою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зручності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діагностики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оптимізації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пунктів</w:t>
      </w:r>
      <w:proofErr w:type="spellEnd"/>
      <w:r>
        <w:rPr>
          <w:color w:val="000000"/>
          <w:sz w:val="28"/>
          <w:szCs w:val="28"/>
        </w:rPr>
        <w:t xml:space="preserve"> та перегляду </w:t>
      </w:r>
      <w:proofErr w:type="spellStart"/>
      <w:r>
        <w:rPr>
          <w:color w:val="000000"/>
          <w:sz w:val="28"/>
          <w:szCs w:val="28"/>
        </w:rPr>
        <w:t>структури</w:t>
      </w:r>
      <w:proofErr w:type="spellEnd"/>
      <w:r>
        <w:rPr>
          <w:color w:val="000000"/>
          <w:sz w:val="28"/>
          <w:szCs w:val="28"/>
        </w:rPr>
        <w:t xml:space="preserve"> шкал. MMPI-2-RF </w:t>
      </w:r>
      <w:proofErr w:type="spellStart"/>
      <w:r>
        <w:rPr>
          <w:color w:val="000000"/>
          <w:sz w:val="28"/>
          <w:szCs w:val="28"/>
        </w:rPr>
        <w:t>містить</w:t>
      </w:r>
      <w:proofErr w:type="spellEnd"/>
      <w:r>
        <w:rPr>
          <w:color w:val="000000"/>
          <w:sz w:val="28"/>
          <w:szCs w:val="28"/>
        </w:rPr>
        <w:t xml:space="preserve"> 50 шкал, </w:t>
      </w:r>
      <w:proofErr w:type="spellStart"/>
      <w:r>
        <w:rPr>
          <w:color w:val="000000"/>
          <w:sz w:val="28"/>
          <w:szCs w:val="28"/>
        </w:rPr>
        <w:t>серед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виділяють</w:t>
      </w:r>
      <w:proofErr w:type="spellEnd"/>
      <w:r>
        <w:rPr>
          <w:color w:val="000000"/>
          <w:sz w:val="28"/>
          <w:szCs w:val="28"/>
        </w:rPr>
        <w:t xml:space="preserve"> 9 </w:t>
      </w:r>
      <w:proofErr w:type="spellStart"/>
      <w:r>
        <w:rPr>
          <w:color w:val="000000"/>
          <w:sz w:val="28"/>
          <w:szCs w:val="28"/>
        </w:rPr>
        <w:t>реконструйованих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клінічних</w:t>
      </w:r>
      <w:proofErr w:type="spellEnd"/>
      <w:r>
        <w:rPr>
          <w:color w:val="000000"/>
          <w:sz w:val="28"/>
          <w:szCs w:val="28"/>
        </w:rPr>
        <w:t xml:space="preserve"> шкал, </w:t>
      </w:r>
      <w:proofErr w:type="spellStart"/>
      <w:r>
        <w:rPr>
          <w:color w:val="000000"/>
          <w:sz w:val="28"/>
          <w:szCs w:val="28"/>
        </w:rPr>
        <w:t>спрямованих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вимірювання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окремих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психопатологічних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, а також 10 </w:t>
      </w:r>
      <w:proofErr w:type="spellStart"/>
      <w:r>
        <w:rPr>
          <w:color w:val="000000"/>
          <w:sz w:val="28"/>
          <w:szCs w:val="28"/>
        </w:rPr>
        <w:t>додаткових</w:t>
      </w:r>
      <w:proofErr w:type="spellEnd"/>
      <w:r>
        <w:rPr>
          <w:color w:val="000000"/>
          <w:sz w:val="28"/>
          <w:szCs w:val="28"/>
        </w:rPr>
        <w:t xml:space="preserve"> шкал,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міжособистісну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взаємодію</w:t>
      </w:r>
      <w:proofErr w:type="spellEnd"/>
      <w:r>
        <w:rPr>
          <w:color w:val="000000"/>
          <w:sz w:val="28"/>
          <w:szCs w:val="28"/>
        </w:rPr>
        <w:t>.</w:t>
      </w:r>
    </w:p>
    <w:p w14:paraId="702F1D70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MMPI та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модифіковані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версії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поступово</w:t>
      </w:r>
      <w:proofErr w:type="spellEnd"/>
      <w:r>
        <w:rPr>
          <w:color w:val="000000"/>
          <w:sz w:val="28"/>
          <w:szCs w:val="28"/>
        </w:rPr>
        <w:t xml:space="preserve"> стали </w:t>
      </w:r>
      <w:proofErr w:type="spellStart"/>
      <w:r>
        <w:rPr>
          <w:color w:val="000000"/>
          <w:sz w:val="28"/>
          <w:szCs w:val="28"/>
        </w:rPr>
        <w:t>важливою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діагностики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багатьох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країнах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світу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Опитувальник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використовується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клінічній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практиці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виявлення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оцінки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психічних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розладів</w:t>
      </w:r>
      <w:proofErr w:type="spellEnd"/>
      <w:r>
        <w:rPr>
          <w:color w:val="000000"/>
          <w:sz w:val="28"/>
          <w:szCs w:val="28"/>
        </w:rPr>
        <w:t xml:space="preserve">, а й у </w:t>
      </w:r>
      <w:proofErr w:type="spellStart"/>
      <w:r>
        <w:rPr>
          <w:color w:val="000000"/>
          <w:sz w:val="28"/>
          <w:szCs w:val="28"/>
        </w:rPr>
        <w:t>судово-психіатричній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експертизі</w:t>
      </w:r>
      <w:proofErr w:type="spellEnd"/>
      <w:r>
        <w:rPr>
          <w:color w:val="000000"/>
          <w:sz w:val="28"/>
          <w:szCs w:val="28"/>
        </w:rPr>
        <w:t xml:space="preserve">, системах </w:t>
      </w:r>
      <w:proofErr w:type="spellStart"/>
      <w:r>
        <w:rPr>
          <w:color w:val="000000"/>
          <w:sz w:val="28"/>
          <w:szCs w:val="28"/>
        </w:rPr>
        <w:t>професійного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відбору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кадрів</w:t>
      </w:r>
      <w:proofErr w:type="spellEnd"/>
      <w:r>
        <w:rPr>
          <w:color w:val="000000"/>
          <w:sz w:val="28"/>
          <w:szCs w:val="28"/>
        </w:rPr>
        <w:t xml:space="preserve">, а також у </w:t>
      </w:r>
      <w:proofErr w:type="spellStart"/>
      <w:r>
        <w:rPr>
          <w:color w:val="000000"/>
          <w:sz w:val="28"/>
          <w:szCs w:val="28"/>
        </w:rPr>
        <w:t>дослідницьких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проєктах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вивчення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характеристик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. Тест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перекладений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адаптований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багатьох</w:t>
      </w:r>
      <w:proofErr w:type="spellEnd"/>
      <w:r>
        <w:rPr>
          <w:color w:val="000000"/>
          <w:sz w:val="28"/>
          <w:szCs w:val="28"/>
        </w:rPr>
        <w:t xml:space="preserve"> культурах,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забезпечило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міжнародному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контексті</w:t>
      </w:r>
      <w:proofErr w:type="spellEnd"/>
      <w:r>
        <w:rPr>
          <w:color w:val="000000"/>
          <w:sz w:val="28"/>
          <w:szCs w:val="28"/>
        </w:rPr>
        <w:t xml:space="preserve">, при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зберігаючи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валідність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надійність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 [29].</w:t>
      </w:r>
    </w:p>
    <w:p w14:paraId="5A893471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Однією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важливих</w:t>
      </w:r>
      <w:proofErr w:type="spellEnd"/>
      <w:r>
        <w:rPr>
          <w:color w:val="000000"/>
          <w:sz w:val="28"/>
          <w:szCs w:val="28"/>
        </w:rPr>
        <w:t xml:space="preserve"> характеристик MMPI є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відповідей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Завдяки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наявності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спеціальних</w:t>
      </w:r>
      <w:proofErr w:type="spellEnd"/>
      <w:r>
        <w:rPr>
          <w:color w:val="000000"/>
          <w:sz w:val="28"/>
          <w:szCs w:val="28"/>
        </w:rPr>
        <w:t xml:space="preserve"> шкал контролю </w:t>
      </w:r>
      <w:proofErr w:type="spellStart"/>
      <w:r>
        <w:rPr>
          <w:color w:val="000000"/>
          <w:sz w:val="28"/>
          <w:szCs w:val="28"/>
        </w:rPr>
        <w:t>достовірності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опитувальник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визначити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намагається</w:t>
      </w:r>
      <w:proofErr w:type="spellEnd"/>
      <w:r>
        <w:rPr>
          <w:color w:val="000000"/>
          <w:sz w:val="28"/>
          <w:szCs w:val="28"/>
        </w:rPr>
        <w:t xml:space="preserve"> респондент </w:t>
      </w:r>
      <w:proofErr w:type="spellStart"/>
      <w:r>
        <w:rPr>
          <w:color w:val="000000"/>
          <w:sz w:val="28"/>
          <w:szCs w:val="28"/>
        </w:rPr>
        <w:t>приховати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пом’якшити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наявні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робить тест особливо </w:t>
      </w:r>
      <w:proofErr w:type="spellStart"/>
      <w:r>
        <w:rPr>
          <w:color w:val="000000"/>
          <w:sz w:val="28"/>
          <w:szCs w:val="28"/>
        </w:rPr>
        <w:t>цінним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ситуаціях</w:t>
      </w:r>
      <w:proofErr w:type="spellEnd"/>
      <w:r>
        <w:rPr>
          <w:color w:val="000000"/>
          <w:sz w:val="28"/>
          <w:szCs w:val="28"/>
        </w:rPr>
        <w:t xml:space="preserve">, де </w:t>
      </w:r>
      <w:proofErr w:type="spellStart"/>
      <w:r>
        <w:rPr>
          <w:color w:val="000000"/>
          <w:sz w:val="28"/>
          <w:szCs w:val="28"/>
        </w:rPr>
        <w:t>вкрай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об’єктивні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надійні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судово-психіатричній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експертизі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оцінці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кандидатів</w:t>
      </w:r>
      <w:proofErr w:type="spellEnd"/>
      <w:r>
        <w:rPr>
          <w:color w:val="000000"/>
          <w:sz w:val="28"/>
          <w:szCs w:val="28"/>
        </w:rPr>
        <w:t xml:space="preserve"> на посади з </w:t>
      </w:r>
      <w:proofErr w:type="spellStart"/>
      <w:r>
        <w:rPr>
          <w:color w:val="000000"/>
          <w:sz w:val="28"/>
          <w:szCs w:val="28"/>
        </w:rPr>
        <w:t>високим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відповідальності</w:t>
      </w:r>
      <w:proofErr w:type="spellEnd"/>
      <w:r>
        <w:rPr>
          <w:color w:val="000000"/>
          <w:sz w:val="28"/>
          <w:szCs w:val="28"/>
        </w:rPr>
        <w:t>.</w:t>
      </w:r>
    </w:p>
    <w:p w14:paraId="5CADBC79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цілому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Міннесотський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залишається</w:t>
      </w:r>
      <w:proofErr w:type="spellEnd"/>
      <w:r>
        <w:rPr>
          <w:color w:val="000000"/>
          <w:sz w:val="28"/>
          <w:szCs w:val="28"/>
        </w:rPr>
        <w:t xml:space="preserve"> 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значущих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універсальних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глибоке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уявлення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психічний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поведінкові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Постійне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вдосконалення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адаптація</w:t>
      </w:r>
      <w:proofErr w:type="spellEnd"/>
      <w:r>
        <w:rPr>
          <w:color w:val="000000"/>
          <w:sz w:val="28"/>
          <w:szCs w:val="28"/>
        </w:rPr>
        <w:t xml:space="preserve"> тесту до </w:t>
      </w:r>
      <w:proofErr w:type="spellStart"/>
      <w:r>
        <w:rPr>
          <w:color w:val="000000"/>
          <w:sz w:val="28"/>
          <w:szCs w:val="28"/>
        </w:rPr>
        <w:t>сучасних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практичних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збереження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актуальності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високої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ефективності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сферах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>.</w:t>
      </w:r>
    </w:p>
    <w:p w14:paraId="10245D9A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методики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обумовлене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можливістю</w:t>
      </w:r>
      <w:proofErr w:type="spellEnd"/>
      <w:r>
        <w:rPr>
          <w:color w:val="000000"/>
          <w:sz w:val="28"/>
          <w:szCs w:val="28"/>
        </w:rPr>
        <w:t xml:space="preserve"> детально </w:t>
      </w:r>
      <w:proofErr w:type="spellStart"/>
      <w:r>
        <w:rPr>
          <w:color w:val="000000"/>
          <w:sz w:val="28"/>
          <w:szCs w:val="28"/>
        </w:rPr>
        <w:t>відображати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об’єктів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У межах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ця</w:t>
      </w:r>
      <w:proofErr w:type="spellEnd"/>
      <w:r>
        <w:rPr>
          <w:color w:val="000000"/>
          <w:sz w:val="28"/>
          <w:szCs w:val="28"/>
        </w:rPr>
        <w:t xml:space="preserve"> методика є особливо </w:t>
      </w:r>
      <w:proofErr w:type="spellStart"/>
      <w:r>
        <w:rPr>
          <w:color w:val="000000"/>
          <w:sz w:val="28"/>
          <w:szCs w:val="28"/>
        </w:rPr>
        <w:t>значущою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оцінити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обстежувані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розуміють</w:t>
      </w:r>
      <w:proofErr w:type="spellEnd"/>
      <w:r>
        <w:rPr>
          <w:color w:val="000000"/>
          <w:sz w:val="28"/>
          <w:szCs w:val="28"/>
        </w:rPr>
        <w:t xml:space="preserve"> себе, </w:t>
      </w:r>
      <w:proofErr w:type="spellStart"/>
      <w:r>
        <w:rPr>
          <w:color w:val="000000"/>
          <w:sz w:val="28"/>
          <w:szCs w:val="28"/>
        </w:rPr>
        <w:t>власну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взаємодію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оточенням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контекстах.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компоненти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формуванням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спотворене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, неадекватна </w:t>
      </w:r>
      <w:proofErr w:type="spellStart"/>
      <w:r>
        <w:rPr>
          <w:color w:val="000000"/>
          <w:sz w:val="28"/>
          <w:szCs w:val="28"/>
        </w:rPr>
        <w:t>самооцінка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негативні</w:t>
      </w:r>
      <w:proofErr w:type="spellEnd"/>
      <w:r>
        <w:rPr>
          <w:color w:val="000000"/>
          <w:sz w:val="28"/>
          <w:szCs w:val="28"/>
        </w:rPr>
        <w:t xml:space="preserve"> установки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себе та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підсилювати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прагнення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уникати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реальності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Важливою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перевагою</w:t>
      </w:r>
      <w:proofErr w:type="spellEnd"/>
      <w:r>
        <w:rPr>
          <w:color w:val="000000"/>
          <w:sz w:val="28"/>
          <w:szCs w:val="28"/>
        </w:rPr>
        <w:t xml:space="preserve"> методики є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глибоко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самоусвідомлення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зрозуміти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досліджувані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інтерпретують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стани</w:t>
      </w:r>
      <w:proofErr w:type="spellEnd"/>
      <w:r>
        <w:rPr>
          <w:color w:val="000000"/>
          <w:sz w:val="28"/>
          <w:szCs w:val="28"/>
        </w:rPr>
        <w:t xml:space="preserve">, і як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.</w:t>
      </w:r>
    </w:p>
    <w:p w14:paraId="5E27A925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 є 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провідних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інструментів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. Вона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створена в </w:t>
      </w:r>
      <w:proofErr w:type="spellStart"/>
      <w:r>
        <w:rPr>
          <w:color w:val="000000"/>
          <w:sz w:val="28"/>
          <w:szCs w:val="28"/>
        </w:rPr>
        <w:t>середині</w:t>
      </w:r>
      <w:proofErr w:type="spellEnd"/>
      <w:r>
        <w:rPr>
          <w:color w:val="000000"/>
          <w:sz w:val="28"/>
          <w:szCs w:val="28"/>
        </w:rPr>
        <w:t xml:space="preserve"> 1950-х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американським</w:t>
      </w:r>
      <w:proofErr w:type="spellEnd"/>
      <w:r>
        <w:rPr>
          <w:color w:val="000000"/>
          <w:sz w:val="28"/>
          <w:szCs w:val="28"/>
        </w:rPr>
        <w:t xml:space="preserve"> психологом Чарльзом </w:t>
      </w:r>
      <w:proofErr w:type="spellStart"/>
      <w:r>
        <w:rPr>
          <w:color w:val="000000"/>
          <w:sz w:val="28"/>
          <w:szCs w:val="28"/>
        </w:rPr>
        <w:t>Осгудом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співпраці</w:t>
      </w:r>
      <w:proofErr w:type="spellEnd"/>
      <w:r>
        <w:rPr>
          <w:color w:val="000000"/>
          <w:sz w:val="28"/>
          <w:szCs w:val="28"/>
        </w:rPr>
        <w:t xml:space="preserve"> з Джорджем </w:t>
      </w:r>
      <w:proofErr w:type="spellStart"/>
      <w:r>
        <w:rPr>
          <w:color w:val="000000"/>
          <w:sz w:val="28"/>
          <w:szCs w:val="28"/>
        </w:rPr>
        <w:t>Сучі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Персі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Тенненбаумом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основою є </w:t>
      </w:r>
      <w:proofErr w:type="spellStart"/>
      <w:r>
        <w:rPr>
          <w:color w:val="000000"/>
          <w:sz w:val="28"/>
          <w:szCs w:val="28"/>
        </w:rPr>
        <w:t>семантична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теорія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Осгуда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якою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смислові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значення</w:t>
      </w:r>
      <w:proofErr w:type="spellEnd"/>
      <w:r>
        <w:rPr>
          <w:color w:val="000000"/>
          <w:sz w:val="28"/>
          <w:szCs w:val="28"/>
        </w:rPr>
        <w:t xml:space="preserve"> понять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вимірювати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трьома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головними</w:t>
      </w:r>
      <w:proofErr w:type="spellEnd"/>
      <w:r>
        <w:rPr>
          <w:color w:val="000000"/>
          <w:sz w:val="28"/>
          <w:szCs w:val="28"/>
        </w:rPr>
        <w:t xml:space="preserve"> параметрами: </w:t>
      </w:r>
      <w:proofErr w:type="spellStart"/>
      <w:r>
        <w:rPr>
          <w:b/>
          <w:bCs/>
          <w:color w:val="000000"/>
          <w:sz w:val="28"/>
          <w:szCs w:val="28"/>
        </w:rPr>
        <w:t>оцінкою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>силою</w:t>
      </w:r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активністю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Вихідна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ідея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полягала</w:t>
      </w:r>
      <w:proofErr w:type="spellEnd"/>
      <w:r>
        <w:rPr>
          <w:color w:val="000000"/>
          <w:sz w:val="28"/>
          <w:szCs w:val="28"/>
        </w:rPr>
        <w:t xml:space="preserve"> в тому,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будь-яке </w:t>
      </w:r>
      <w:proofErr w:type="spellStart"/>
      <w:r>
        <w:rPr>
          <w:color w:val="000000"/>
          <w:sz w:val="28"/>
          <w:szCs w:val="28"/>
        </w:rPr>
        <w:t>поняття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явище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описане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біполярних</w:t>
      </w:r>
      <w:proofErr w:type="spellEnd"/>
      <w:r>
        <w:rPr>
          <w:color w:val="000000"/>
          <w:sz w:val="28"/>
          <w:szCs w:val="28"/>
        </w:rPr>
        <w:t xml:space="preserve"> шкал,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відображають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три </w:t>
      </w:r>
      <w:proofErr w:type="spellStart"/>
      <w:r>
        <w:rPr>
          <w:color w:val="000000"/>
          <w:sz w:val="28"/>
          <w:szCs w:val="28"/>
        </w:rPr>
        <w:t>виміри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використовувати</w:t>
      </w:r>
      <w:proofErr w:type="spellEnd"/>
      <w:r>
        <w:rPr>
          <w:color w:val="000000"/>
          <w:sz w:val="28"/>
          <w:szCs w:val="28"/>
        </w:rPr>
        <w:t xml:space="preserve"> методику для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індивідуальних</w:t>
      </w:r>
      <w:proofErr w:type="spellEnd"/>
      <w:r>
        <w:rPr>
          <w:color w:val="000000"/>
          <w:sz w:val="28"/>
          <w:szCs w:val="28"/>
        </w:rPr>
        <w:t xml:space="preserve"> рис та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[28].</w:t>
      </w:r>
    </w:p>
    <w:p w14:paraId="3290E63B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Методика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створена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інтересу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проблеми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вимірювання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характеристик,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однією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центральних</w:t>
      </w:r>
      <w:proofErr w:type="spellEnd"/>
      <w:r>
        <w:rPr>
          <w:color w:val="000000"/>
          <w:sz w:val="28"/>
          <w:szCs w:val="28"/>
        </w:rPr>
        <w:t xml:space="preserve"> тем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середини</w:t>
      </w:r>
      <w:proofErr w:type="spellEnd"/>
      <w:r>
        <w:rPr>
          <w:color w:val="000000"/>
          <w:sz w:val="28"/>
          <w:szCs w:val="28"/>
        </w:rPr>
        <w:t xml:space="preserve"> ХХ </w:t>
      </w:r>
      <w:proofErr w:type="spellStart"/>
      <w:r>
        <w:rPr>
          <w:color w:val="000000"/>
          <w:sz w:val="28"/>
          <w:szCs w:val="28"/>
        </w:rPr>
        <w:t>століття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активно </w:t>
      </w:r>
      <w:proofErr w:type="spellStart"/>
      <w:r>
        <w:rPr>
          <w:color w:val="000000"/>
          <w:sz w:val="28"/>
          <w:szCs w:val="28"/>
        </w:rPr>
        <w:t>формувалися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психодіагностичні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підходи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об’єктивне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водночас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гнучке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вивчення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>.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 став 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таких </w:t>
      </w:r>
      <w:proofErr w:type="spellStart"/>
      <w:r>
        <w:rPr>
          <w:color w:val="000000"/>
          <w:sz w:val="28"/>
          <w:szCs w:val="28"/>
        </w:rPr>
        <w:t>новаторських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поєднував</w:t>
      </w:r>
      <w:proofErr w:type="spellEnd"/>
      <w:r>
        <w:rPr>
          <w:color w:val="000000"/>
          <w:sz w:val="28"/>
          <w:szCs w:val="28"/>
        </w:rPr>
        <w:t xml:space="preserve"> простоту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широкими </w:t>
      </w:r>
      <w:proofErr w:type="spellStart"/>
      <w:r>
        <w:rPr>
          <w:color w:val="000000"/>
          <w:sz w:val="28"/>
          <w:szCs w:val="28"/>
        </w:rPr>
        <w:t>можливостями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інтерпретації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Осгуд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колеги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прагнули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розробити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універсальну</w:t>
      </w:r>
      <w:proofErr w:type="spellEnd"/>
      <w:r>
        <w:rPr>
          <w:color w:val="000000"/>
          <w:sz w:val="28"/>
          <w:szCs w:val="28"/>
        </w:rPr>
        <w:t xml:space="preserve"> методику, яка дозволила б </w:t>
      </w:r>
      <w:proofErr w:type="spellStart"/>
      <w:r>
        <w:rPr>
          <w:color w:val="000000"/>
          <w:sz w:val="28"/>
          <w:szCs w:val="28"/>
        </w:rPr>
        <w:t>оцінювати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суб’єктивні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уявлення</w:t>
      </w:r>
      <w:proofErr w:type="spellEnd"/>
      <w:r>
        <w:rPr>
          <w:color w:val="000000"/>
          <w:sz w:val="28"/>
          <w:szCs w:val="28"/>
        </w:rPr>
        <w:t xml:space="preserve"> людей про самих себе, </w:t>
      </w:r>
      <w:proofErr w:type="spellStart"/>
      <w:r>
        <w:rPr>
          <w:color w:val="000000"/>
          <w:sz w:val="28"/>
          <w:szCs w:val="28"/>
        </w:rPr>
        <w:t>оточення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різні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поняття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використовуючи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стандартну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зручну</w:t>
      </w:r>
      <w:proofErr w:type="spellEnd"/>
      <w:r>
        <w:rPr>
          <w:color w:val="000000"/>
          <w:sz w:val="28"/>
          <w:szCs w:val="28"/>
        </w:rPr>
        <w:t xml:space="preserve"> процедуру </w:t>
      </w:r>
      <w:proofErr w:type="spellStart"/>
      <w:r>
        <w:rPr>
          <w:color w:val="000000"/>
          <w:sz w:val="28"/>
          <w:szCs w:val="28"/>
        </w:rPr>
        <w:t>опитування</w:t>
      </w:r>
      <w:proofErr w:type="spellEnd"/>
      <w:r>
        <w:rPr>
          <w:color w:val="000000"/>
          <w:sz w:val="28"/>
          <w:szCs w:val="28"/>
        </w:rPr>
        <w:t xml:space="preserve">. Таким чином, методика </w:t>
      </w:r>
      <w:proofErr w:type="spellStart"/>
      <w:r>
        <w:rPr>
          <w:color w:val="000000"/>
          <w:sz w:val="28"/>
          <w:szCs w:val="28"/>
        </w:rPr>
        <w:t>поєднала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семантичний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структурованою</w:t>
      </w:r>
      <w:proofErr w:type="spellEnd"/>
      <w:r>
        <w:rPr>
          <w:color w:val="000000"/>
          <w:sz w:val="28"/>
          <w:szCs w:val="28"/>
        </w:rPr>
        <w:t xml:space="preserve"> системою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зробило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ставлень</w:t>
      </w:r>
      <w:proofErr w:type="spellEnd"/>
      <w:r>
        <w:rPr>
          <w:color w:val="000000"/>
          <w:sz w:val="28"/>
          <w:szCs w:val="28"/>
        </w:rPr>
        <w:t>.</w:t>
      </w:r>
    </w:p>
    <w:p w14:paraId="7BDD2D96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Основний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механізм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методики </w:t>
      </w:r>
      <w:proofErr w:type="spellStart"/>
      <w:r>
        <w:rPr>
          <w:color w:val="000000"/>
          <w:sz w:val="28"/>
          <w:szCs w:val="28"/>
        </w:rPr>
        <w:t>полягає</w:t>
      </w:r>
      <w:proofErr w:type="spellEnd"/>
      <w:r>
        <w:rPr>
          <w:color w:val="000000"/>
          <w:sz w:val="28"/>
          <w:szCs w:val="28"/>
        </w:rPr>
        <w:t xml:space="preserve"> в тому,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респонденту </w:t>
      </w:r>
      <w:proofErr w:type="spellStart"/>
      <w:r>
        <w:rPr>
          <w:color w:val="000000"/>
          <w:sz w:val="28"/>
          <w:szCs w:val="28"/>
        </w:rPr>
        <w:t>пропонується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поняття</w:t>
      </w:r>
      <w:proofErr w:type="spellEnd"/>
      <w:r>
        <w:rPr>
          <w:color w:val="000000"/>
          <w:sz w:val="28"/>
          <w:szCs w:val="28"/>
        </w:rPr>
        <w:t xml:space="preserve"> за рядом </w:t>
      </w:r>
      <w:proofErr w:type="spellStart"/>
      <w:r>
        <w:rPr>
          <w:b/>
          <w:bCs/>
          <w:color w:val="000000"/>
          <w:sz w:val="28"/>
          <w:szCs w:val="28"/>
        </w:rPr>
        <w:lastRenderedPageBreak/>
        <w:t>біполярних</w:t>
      </w:r>
      <w:proofErr w:type="spellEnd"/>
      <w:r>
        <w:rPr>
          <w:b/>
          <w:bCs/>
          <w:color w:val="000000"/>
          <w:sz w:val="28"/>
          <w:szCs w:val="28"/>
        </w:rPr>
        <w:t xml:space="preserve"> шкал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>: «</w:t>
      </w:r>
      <w:proofErr w:type="spellStart"/>
      <w:r>
        <w:rPr>
          <w:color w:val="000000"/>
          <w:sz w:val="28"/>
          <w:szCs w:val="28"/>
        </w:rPr>
        <w:t>добрий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поганий</w:t>
      </w:r>
      <w:proofErr w:type="spellEnd"/>
      <w:r>
        <w:rPr>
          <w:color w:val="000000"/>
          <w:sz w:val="28"/>
          <w:szCs w:val="28"/>
        </w:rPr>
        <w:t>», «</w:t>
      </w:r>
      <w:proofErr w:type="spellStart"/>
      <w:r>
        <w:rPr>
          <w:color w:val="000000"/>
          <w:sz w:val="28"/>
          <w:szCs w:val="28"/>
        </w:rPr>
        <w:t>сильний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слабкий</w:t>
      </w:r>
      <w:proofErr w:type="spellEnd"/>
      <w:r>
        <w:rPr>
          <w:color w:val="000000"/>
          <w:sz w:val="28"/>
          <w:szCs w:val="28"/>
        </w:rPr>
        <w:t>», «</w:t>
      </w:r>
      <w:proofErr w:type="spellStart"/>
      <w:r>
        <w:rPr>
          <w:color w:val="000000"/>
          <w:sz w:val="28"/>
          <w:szCs w:val="28"/>
        </w:rPr>
        <w:t>активний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пасивний</w:t>
      </w:r>
      <w:proofErr w:type="spellEnd"/>
      <w:r>
        <w:rPr>
          <w:color w:val="000000"/>
          <w:sz w:val="28"/>
          <w:szCs w:val="28"/>
        </w:rPr>
        <w:t xml:space="preserve">». </w:t>
      </w:r>
      <w:proofErr w:type="spellStart"/>
      <w:r>
        <w:rPr>
          <w:color w:val="000000"/>
          <w:sz w:val="28"/>
          <w:szCs w:val="28"/>
        </w:rPr>
        <w:t>Обстежуваний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позначає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шкалі</w:t>
      </w:r>
      <w:proofErr w:type="spellEnd"/>
      <w:r>
        <w:rPr>
          <w:color w:val="000000"/>
          <w:sz w:val="28"/>
          <w:szCs w:val="28"/>
        </w:rPr>
        <w:t xml:space="preserve"> ту </w:t>
      </w:r>
      <w:proofErr w:type="spellStart"/>
      <w:r>
        <w:rPr>
          <w:color w:val="000000"/>
          <w:sz w:val="28"/>
          <w:szCs w:val="28"/>
        </w:rPr>
        <w:t>позицію</w:t>
      </w:r>
      <w:proofErr w:type="spellEnd"/>
      <w:r>
        <w:rPr>
          <w:color w:val="000000"/>
          <w:sz w:val="28"/>
          <w:szCs w:val="28"/>
        </w:rPr>
        <w:t xml:space="preserve">, яка </w:t>
      </w:r>
      <w:proofErr w:type="spellStart"/>
      <w:r>
        <w:rPr>
          <w:color w:val="000000"/>
          <w:sz w:val="28"/>
          <w:szCs w:val="28"/>
        </w:rPr>
        <w:t>найбільш</w:t>
      </w:r>
      <w:proofErr w:type="spellEnd"/>
      <w:r>
        <w:rPr>
          <w:color w:val="000000"/>
          <w:sz w:val="28"/>
          <w:szCs w:val="28"/>
        </w:rPr>
        <w:t xml:space="preserve"> точно </w:t>
      </w:r>
      <w:proofErr w:type="spellStart"/>
      <w:r>
        <w:rPr>
          <w:color w:val="000000"/>
          <w:sz w:val="28"/>
          <w:szCs w:val="28"/>
        </w:rPr>
        <w:t>відповідає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суб’єктивному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сприйняттю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Біполярні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охоплюють</w:t>
      </w:r>
      <w:proofErr w:type="spellEnd"/>
      <w:r>
        <w:rPr>
          <w:color w:val="000000"/>
          <w:sz w:val="28"/>
          <w:szCs w:val="28"/>
        </w:rPr>
        <w:t xml:space="preserve"> три </w:t>
      </w:r>
      <w:proofErr w:type="spellStart"/>
      <w:r>
        <w:rPr>
          <w:color w:val="000000"/>
          <w:sz w:val="28"/>
          <w:szCs w:val="28"/>
        </w:rPr>
        <w:t>ключові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параметри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</w:rPr>
        <w:t>оцінку</w:t>
      </w:r>
      <w:proofErr w:type="spellEnd"/>
      <w:r>
        <w:rPr>
          <w:color w:val="000000"/>
          <w:sz w:val="28"/>
          <w:szCs w:val="28"/>
        </w:rPr>
        <w:t xml:space="preserve"> (яка </w:t>
      </w:r>
      <w:proofErr w:type="spellStart"/>
      <w:r>
        <w:rPr>
          <w:color w:val="000000"/>
          <w:sz w:val="28"/>
          <w:szCs w:val="28"/>
        </w:rPr>
        <w:t>відображає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об’єкта</w:t>
      </w:r>
      <w:proofErr w:type="spellEnd"/>
      <w:r>
        <w:rPr>
          <w:color w:val="000000"/>
          <w:sz w:val="28"/>
          <w:szCs w:val="28"/>
        </w:rPr>
        <w:t xml:space="preserve">), </w:t>
      </w:r>
      <w:r>
        <w:rPr>
          <w:b/>
          <w:bCs/>
          <w:color w:val="000000"/>
          <w:sz w:val="28"/>
          <w:szCs w:val="28"/>
        </w:rPr>
        <w:t>силу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показує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сприймається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слабким</w:t>
      </w:r>
      <w:proofErr w:type="spellEnd"/>
      <w:r>
        <w:rPr>
          <w:color w:val="000000"/>
          <w:sz w:val="28"/>
          <w:szCs w:val="28"/>
        </w:rPr>
        <w:t xml:space="preserve">) та </w:t>
      </w:r>
      <w:proofErr w:type="spellStart"/>
      <w:r>
        <w:rPr>
          <w:b/>
          <w:bCs/>
          <w:color w:val="000000"/>
          <w:sz w:val="28"/>
          <w:szCs w:val="28"/>
        </w:rPr>
        <w:t>активність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характеризує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активний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пасивний</w:t>
      </w:r>
      <w:proofErr w:type="spellEnd"/>
      <w:r>
        <w:rPr>
          <w:color w:val="000000"/>
          <w:sz w:val="28"/>
          <w:szCs w:val="28"/>
        </w:rPr>
        <w:t xml:space="preserve">). Таким чином, методика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вимірювати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раціональне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смисловий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зміст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вкладає</w:t>
      </w:r>
      <w:proofErr w:type="spellEnd"/>
      <w:r>
        <w:rPr>
          <w:color w:val="000000"/>
          <w:sz w:val="28"/>
          <w:szCs w:val="28"/>
        </w:rPr>
        <w:t xml:space="preserve"> в те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поняття</w:t>
      </w:r>
      <w:proofErr w:type="spellEnd"/>
      <w:r>
        <w:rPr>
          <w:color w:val="000000"/>
          <w:sz w:val="28"/>
          <w:szCs w:val="28"/>
        </w:rPr>
        <w:t>.</w:t>
      </w:r>
    </w:p>
    <w:p w14:paraId="6F2AD09F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Однією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ключових</w:t>
      </w:r>
      <w:proofErr w:type="spellEnd"/>
      <w:r>
        <w:rPr>
          <w:color w:val="000000"/>
          <w:sz w:val="28"/>
          <w:szCs w:val="28"/>
        </w:rPr>
        <w:t xml:space="preserve"> причин </w:t>
      </w:r>
      <w:proofErr w:type="spellStart"/>
      <w:r>
        <w:rPr>
          <w:color w:val="000000"/>
          <w:sz w:val="28"/>
          <w:szCs w:val="28"/>
        </w:rPr>
        <w:t>популярності</w:t>
      </w:r>
      <w:proofErr w:type="spellEnd"/>
      <w:r>
        <w:rPr>
          <w:color w:val="000000"/>
          <w:sz w:val="28"/>
          <w:szCs w:val="28"/>
        </w:rPr>
        <w:t xml:space="preserve"> методики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 є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гнучкість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універсальність</w:t>
      </w:r>
      <w:proofErr w:type="spellEnd"/>
      <w:r>
        <w:rPr>
          <w:color w:val="000000"/>
          <w:sz w:val="28"/>
          <w:szCs w:val="28"/>
        </w:rPr>
        <w:t xml:space="preserve">. Вона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використана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оцінки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аспектів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робить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інструментом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контекстах. 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, методика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використана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того, як люди </w:t>
      </w:r>
      <w:proofErr w:type="spellStart"/>
      <w:r>
        <w:rPr>
          <w:color w:val="000000"/>
          <w:sz w:val="28"/>
          <w:szCs w:val="28"/>
        </w:rPr>
        <w:t>сприймають</w:t>
      </w:r>
      <w:proofErr w:type="spellEnd"/>
      <w:r>
        <w:rPr>
          <w:color w:val="000000"/>
          <w:sz w:val="28"/>
          <w:szCs w:val="28"/>
        </w:rPr>
        <w:t xml:space="preserve"> себе,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людей, </w:t>
      </w:r>
      <w:proofErr w:type="spellStart"/>
      <w:r>
        <w:rPr>
          <w:color w:val="000000"/>
          <w:sz w:val="28"/>
          <w:szCs w:val="28"/>
        </w:rPr>
        <w:t>різні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групи, </w:t>
      </w:r>
      <w:proofErr w:type="spellStart"/>
      <w:r>
        <w:rPr>
          <w:color w:val="000000"/>
          <w:sz w:val="28"/>
          <w:szCs w:val="28"/>
        </w:rPr>
        <w:t>абстрактні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навіть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продукти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. Така </w:t>
      </w:r>
      <w:proofErr w:type="spellStart"/>
      <w:r>
        <w:rPr>
          <w:color w:val="000000"/>
          <w:sz w:val="28"/>
          <w:szCs w:val="28"/>
        </w:rPr>
        <w:t>універсальність</w:t>
      </w:r>
      <w:proofErr w:type="spellEnd"/>
      <w:r>
        <w:rPr>
          <w:color w:val="000000"/>
          <w:sz w:val="28"/>
          <w:szCs w:val="28"/>
        </w:rPr>
        <w:t xml:space="preserve"> робить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надзвичайно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корисним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інструментом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дослідженнях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охоплюють</w:t>
      </w:r>
      <w:proofErr w:type="spellEnd"/>
      <w:r>
        <w:rPr>
          <w:color w:val="000000"/>
          <w:sz w:val="28"/>
          <w:szCs w:val="28"/>
        </w:rPr>
        <w:t xml:space="preserve"> широкий спектр тем та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>.</w:t>
      </w:r>
    </w:p>
    <w:p w14:paraId="58924AC9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отримала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широке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поширення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напрямах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науки, </w:t>
      </w:r>
      <w:proofErr w:type="spellStart"/>
      <w:r>
        <w:rPr>
          <w:color w:val="000000"/>
          <w:sz w:val="28"/>
          <w:szCs w:val="28"/>
        </w:rPr>
        <w:t>серед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клінічна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освітня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психологія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сфери</w:t>
      </w:r>
      <w:proofErr w:type="spellEnd"/>
      <w:r>
        <w:rPr>
          <w:color w:val="000000"/>
          <w:sz w:val="28"/>
          <w:szCs w:val="28"/>
        </w:rPr>
        <w:t xml:space="preserve"> маркетингу та </w:t>
      </w:r>
      <w:proofErr w:type="spellStart"/>
      <w:r>
        <w:rPr>
          <w:color w:val="000000"/>
          <w:sz w:val="28"/>
          <w:szCs w:val="28"/>
        </w:rPr>
        <w:t>комунікацій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клінічній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метод часто </w:t>
      </w:r>
      <w:proofErr w:type="spellStart"/>
      <w:r>
        <w:rPr>
          <w:color w:val="000000"/>
          <w:sz w:val="28"/>
          <w:szCs w:val="28"/>
        </w:rPr>
        <w:t>застосовується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пацієнтів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їхнього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стану та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характеристик,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фахівцю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точніше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планувати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подальші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терапевтичні</w:t>
      </w:r>
      <w:proofErr w:type="spellEnd"/>
      <w:r>
        <w:rPr>
          <w:color w:val="000000"/>
          <w:sz w:val="28"/>
          <w:szCs w:val="28"/>
        </w:rPr>
        <w:t xml:space="preserve"> заходи. 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пацієнт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настрій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запропонованими</w:t>
      </w:r>
      <w:proofErr w:type="spellEnd"/>
      <w:r>
        <w:rPr>
          <w:color w:val="000000"/>
          <w:sz w:val="28"/>
          <w:szCs w:val="28"/>
        </w:rPr>
        <w:t xml:space="preserve"> шкалами,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негативних</w:t>
      </w:r>
      <w:proofErr w:type="spellEnd"/>
      <w:r>
        <w:rPr>
          <w:color w:val="000000"/>
          <w:sz w:val="28"/>
          <w:szCs w:val="28"/>
        </w:rPr>
        <w:t xml:space="preserve"> установок, </w:t>
      </w:r>
      <w:proofErr w:type="spellStart"/>
      <w:r>
        <w:rPr>
          <w:color w:val="000000"/>
          <w:sz w:val="28"/>
          <w:szCs w:val="28"/>
        </w:rPr>
        <w:t>внутрішньої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потребувати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психотерапевтичної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[28].</w:t>
      </w:r>
    </w:p>
    <w:p w14:paraId="7F4BF7ED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Важливою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перевагою</w:t>
      </w:r>
      <w:proofErr w:type="spellEnd"/>
      <w:r>
        <w:rPr>
          <w:color w:val="000000"/>
          <w:sz w:val="28"/>
          <w:szCs w:val="28"/>
        </w:rPr>
        <w:t xml:space="preserve"> методики є те,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вона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отримати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кількісні</w:t>
      </w:r>
      <w:proofErr w:type="spellEnd"/>
      <w:r>
        <w:rPr>
          <w:color w:val="000000"/>
          <w:sz w:val="28"/>
          <w:szCs w:val="28"/>
        </w:rPr>
        <w:t xml:space="preserve">, так і </w:t>
      </w:r>
      <w:proofErr w:type="spellStart"/>
      <w:r>
        <w:rPr>
          <w:color w:val="000000"/>
          <w:sz w:val="28"/>
          <w:szCs w:val="28"/>
        </w:rPr>
        <w:t>якісні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Завдяки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виявляти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закономірності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сприйнятті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досліджуваних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специфічні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себе,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людей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зрозуміти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особистість</w:t>
      </w:r>
      <w:proofErr w:type="spellEnd"/>
      <w:r>
        <w:rPr>
          <w:color w:val="000000"/>
          <w:sz w:val="28"/>
          <w:szCs w:val="28"/>
        </w:rPr>
        <w:t xml:space="preserve"> респондента та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стан.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тому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 є </w:t>
      </w:r>
      <w:proofErr w:type="spellStart"/>
      <w:r>
        <w:rPr>
          <w:color w:val="000000"/>
          <w:sz w:val="28"/>
          <w:szCs w:val="28"/>
        </w:rPr>
        <w:t>цінним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інструментом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дослідженнях</w:t>
      </w:r>
      <w:proofErr w:type="spellEnd"/>
      <w:r>
        <w:rPr>
          <w:color w:val="000000"/>
          <w:sz w:val="28"/>
          <w:szCs w:val="28"/>
        </w:rPr>
        <w:t xml:space="preserve">, де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враховувати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відмінності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>.</w:t>
      </w:r>
    </w:p>
    <w:p w14:paraId="2073496B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того, методика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відіграє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значну</w:t>
      </w:r>
      <w:proofErr w:type="spellEnd"/>
      <w:r>
        <w:rPr>
          <w:color w:val="000000"/>
          <w:sz w:val="28"/>
          <w:szCs w:val="28"/>
        </w:rPr>
        <w:t xml:space="preserve"> роль у </w:t>
      </w:r>
      <w:proofErr w:type="spellStart"/>
      <w:r>
        <w:rPr>
          <w:color w:val="000000"/>
          <w:sz w:val="28"/>
          <w:szCs w:val="28"/>
        </w:rPr>
        <w:t>крос-культурних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порівнювати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представників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культурних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спільнот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Завдяки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універсальності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побудови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зрозумілості</w:t>
      </w:r>
      <w:proofErr w:type="spellEnd"/>
      <w:r>
        <w:rPr>
          <w:color w:val="000000"/>
          <w:sz w:val="28"/>
          <w:szCs w:val="28"/>
        </w:rPr>
        <w:t xml:space="preserve"> процедур,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легко </w:t>
      </w:r>
      <w:proofErr w:type="spellStart"/>
      <w:r>
        <w:rPr>
          <w:color w:val="000000"/>
          <w:sz w:val="28"/>
          <w:szCs w:val="28"/>
        </w:rPr>
        <w:t>адаптувати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мовних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культурних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коректного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зіставлення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властивість</w:t>
      </w:r>
      <w:proofErr w:type="spellEnd"/>
      <w:r>
        <w:rPr>
          <w:color w:val="000000"/>
          <w:sz w:val="28"/>
          <w:szCs w:val="28"/>
        </w:rPr>
        <w:t xml:space="preserve"> робить методику </w:t>
      </w:r>
      <w:proofErr w:type="spellStart"/>
      <w:r>
        <w:rPr>
          <w:color w:val="000000"/>
          <w:sz w:val="28"/>
          <w:szCs w:val="28"/>
        </w:rPr>
        <w:t>придатною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міжнародних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досліджень</w:t>
      </w:r>
      <w:proofErr w:type="spellEnd"/>
      <w:r>
        <w:rPr>
          <w:color w:val="000000"/>
          <w:sz w:val="28"/>
          <w:szCs w:val="28"/>
        </w:rPr>
        <w:t xml:space="preserve">, де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враховувати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культурні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відмінності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самосприйнятті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ставленні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навколишнього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світу</w:t>
      </w:r>
      <w:proofErr w:type="spellEnd"/>
      <w:r>
        <w:rPr>
          <w:color w:val="000000"/>
          <w:sz w:val="28"/>
          <w:szCs w:val="28"/>
        </w:rPr>
        <w:t>.</w:t>
      </w:r>
    </w:p>
    <w:p w14:paraId="01D44D57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часу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розробки</w:t>
      </w:r>
      <w:proofErr w:type="spellEnd"/>
      <w:r>
        <w:rPr>
          <w:color w:val="000000"/>
          <w:sz w:val="28"/>
          <w:szCs w:val="28"/>
        </w:rPr>
        <w:t xml:space="preserve"> методика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неодноразово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зазнавала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удосконалень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уточнень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продовжували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працювати</w:t>
      </w:r>
      <w:proofErr w:type="spellEnd"/>
      <w:r>
        <w:rPr>
          <w:color w:val="000000"/>
          <w:sz w:val="28"/>
          <w:szCs w:val="28"/>
        </w:rPr>
        <w:t xml:space="preserve"> над </w:t>
      </w:r>
      <w:proofErr w:type="spellStart"/>
      <w:r>
        <w:rPr>
          <w:color w:val="000000"/>
          <w:sz w:val="28"/>
          <w:szCs w:val="28"/>
        </w:rPr>
        <w:t>розширенням</w:t>
      </w:r>
      <w:proofErr w:type="spellEnd"/>
      <w:r>
        <w:rPr>
          <w:color w:val="000000"/>
          <w:sz w:val="28"/>
          <w:szCs w:val="28"/>
        </w:rPr>
        <w:t xml:space="preserve"> набору </w:t>
      </w:r>
      <w:proofErr w:type="spellStart"/>
      <w:r>
        <w:rPr>
          <w:color w:val="000000"/>
          <w:sz w:val="28"/>
          <w:szCs w:val="28"/>
        </w:rPr>
        <w:t>біполярних</w:t>
      </w:r>
      <w:proofErr w:type="spellEnd"/>
      <w:r>
        <w:rPr>
          <w:color w:val="000000"/>
          <w:sz w:val="28"/>
          <w:szCs w:val="28"/>
        </w:rPr>
        <w:t xml:space="preserve"> шкал, </w:t>
      </w:r>
      <w:proofErr w:type="spellStart"/>
      <w:r>
        <w:rPr>
          <w:color w:val="000000"/>
          <w:sz w:val="28"/>
          <w:szCs w:val="28"/>
        </w:rPr>
        <w:t>доповнюючи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новими</w:t>
      </w:r>
      <w:proofErr w:type="spellEnd"/>
      <w:r>
        <w:rPr>
          <w:color w:val="000000"/>
          <w:sz w:val="28"/>
          <w:szCs w:val="28"/>
        </w:rPr>
        <w:t xml:space="preserve"> параметрами та </w:t>
      </w:r>
      <w:proofErr w:type="spellStart"/>
      <w:r>
        <w:rPr>
          <w:color w:val="000000"/>
          <w:sz w:val="28"/>
          <w:szCs w:val="28"/>
        </w:rPr>
        <w:t>адаптуючи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ширших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діагностичних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дослідницьких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Завдяки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змінам</w:t>
      </w:r>
      <w:proofErr w:type="spellEnd"/>
      <w:r>
        <w:rPr>
          <w:color w:val="000000"/>
          <w:sz w:val="28"/>
          <w:szCs w:val="28"/>
        </w:rPr>
        <w:t xml:space="preserve"> методика </w:t>
      </w:r>
      <w:proofErr w:type="spellStart"/>
      <w:r>
        <w:rPr>
          <w:color w:val="000000"/>
          <w:sz w:val="28"/>
          <w:szCs w:val="28"/>
        </w:rPr>
        <w:t>зберегла</w:t>
      </w:r>
      <w:proofErr w:type="spellEnd"/>
      <w:r>
        <w:rPr>
          <w:color w:val="000000"/>
          <w:sz w:val="28"/>
          <w:szCs w:val="28"/>
        </w:rPr>
        <w:t xml:space="preserve"> свою </w:t>
      </w:r>
      <w:proofErr w:type="spellStart"/>
      <w:r>
        <w:rPr>
          <w:color w:val="000000"/>
          <w:sz w:val="28"/>
          <w:szCs w:val="28"/>
        </w:rPr>
        <w:t>наукову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залишилася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затребуваною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сучасній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психології</w:t>
      </w:r>
      <w:proofErr w:type="spellEnd"/>
      <w:r>
        <w:rPr>
          <w:color w:val="000000"/>
          <w:sz w:val="28"/>
          <w:szCs w:val="28"/>
        </w:rPr>
        <w:t xml:space="preserve">, де </w:t>
      </w:r>
      <w:proofErr w:type="spellStart"/>
      <w:r>
        <w:rPr>
          <w:color w:val="000000"/>
          <w:sz w:val="28"/>
          <w:szCs w:val="28"/>
        </w:rPr>
        <w:t>постійно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зростають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точності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надійності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репрезентативності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>.</w:t>
      </w:r>
    </w:p>
    <w:p w14:paraId="48A7B050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Отже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вибір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двох</w:t>
      </w:r>
      <w:proofErr w:type="spellEnd"/>
      <w:r>
        <w:rPr>
          <w:color w:val="000000"/>
          <w:sz w:val="28"/>
          <w:szCs w:val="28"/>
        </w:rPr>
        <w:t xml:space="preserve"> методик не є </w:t>
      </w:r>
      <w:proofErr w:type="spellStart"/>
      <w:r>
        <w:rPr>
          <w:color w:val="000000"/>
          <w:sz w:val="28"/>
          <w:szCs w:val="28"/>
        </w:rPr>
        <w:t>випадковим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вони </w:t>
      </w:r>
      <w:proofErr w:type="spellStart"/>
      <w:r>
        <w:rPr>
          <w:color w:val="000000"/>
          <w:sz w:val="28"/>
          <w:szCs w:val="28"/>
        </w:rPr>
        <w:t>забезпечують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комплексного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об’єктивних</w:t>
      </w:r>
      <w:proofErr w:type="spellEnd"/>
      <w:r>
        <w:rPr>
          <w:color w:val="000000"/>
          <w:sz w:val="28"/>
          <w:szCs w:val="28"/>
        </w:rPr>
        <w:t xml:space="preserve">, так і </w:t>
      </w:r>
      <w:proofErr w:type="spellStart"/>
      <w:r>
        <w:rPr>
          <w:color w:val="000000"/>
          <w:sz w:val="28"/>
          <w:szCs w:val="28"/>
        </w:rPr>
        <w:t>суб’єктивних</w:t>
      </w:r>
      <w:proofErr w:type="spellEnd"/>
      <w:r>
        <w:rPr>
          <w:color w:val="000000"/>
          <w:sz w:val="28"/>
          <w:szCs w:val="28"/>
        </w:rPr>
        <w:t xml:space="preserve"> характеристик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Міннесотський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психопатологічні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особистісні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формуванням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підтриманням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У свою </w:t>
      </w:r>
      <w:proofErr w:type="spellStart"/>
      <w:r>
        <w:rPr>
          <w:color w:val="000000"/>
          <w:sz w:val="28"/>
          <w:szCs w:val="28"/>
        </w:rPr>
        <w:t>чергу</w:t>
      </w:r>
      <w:proofErr w:type="spellEnd"/>
      <w:r>
        <w:rPr>
          <w:color w:val="000000"/>
          <w:sz w:val="28"/>
          <w:szCs w:val="28"/>
        </w:rPr>
        <w:t>, методика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диференціал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детально </w:t>
      </w:r>
      <w:proofErr w:type="spellStart"/>
      <w:r>
        <w:rPr>
          <w:color w:val="000000"/>
          <w:sz w:val="28"/>
          <w:szCs w:val="28"/>
        </w:rPr>
        <w:t>оцінити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також є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. Таким чином, </w:t>
      </w:r>
      <w:proofErr w:type="spellStart"/>
      <w:r>
        <w:rPr>
          <w:color w:val="000000"/>
          <w:sz w:val="28"/>
          <w:szCs w:val="28"/>
        </w:rPr>
        <w:t>обидві</w:t>
      </w:r>
      <w:proofErr w:type="spellEnd"/>
      <w:r>
        <w:rPr>
          <w:color w:val="000000"/>
          <w:sz w:val="28"/>
          <w:szCs w:val="28"/>
        </w:rPr>
        <w:t xml:space="preserve"> методики </w:t>
      </w:r>
      <w:proofErr w:type="spellStart"/>
      <w:r>
        <w:rPr>
          <w:color w:val="000000"/>
          <w:sz w:val="28"/>
          <w:szCs w:val="28"/>
        </w:rPr>
        <w:t>органічно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доповнюють</w:t>
      </w:r>
      <w:proofErr w:type="spellEnd"/>
      <w:r>
        <w:rPr>
          <w:color w:val="000000"/>
          <w:sz w:val="28"/>
          <w:szCs w:val="28"/>
        </w:rPr>
        <w:t xml:space="preserve"> одна одну й </w:t>
      </w:r>
      <w:proofErr w:type="spellStart"/>
      <w:r>
        <w:rPr>
          <w:color w:val="000000"/>
          <w:sz w:val="28"/>
          <w:szCs w:val="28"/>
        </w:rPr>
        <w:t>забезпечують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всебічний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необхідним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>.</w:t>
      </w:r>
    </w:p>
    <w:p w14:paraId="6423BF42" w14:textId="77777777" w:rsidR="002449E4" w:rsidRDefault="002449E4" w:rsidP="002449E4">
      <w:pP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 </w:t>
      </w:r>
      <w:proofErr w:type="spellStart"/>
      <w:r>
        <w:rPr>
          <w:b/>
          <w:bCs/>
          <w:color w:val="000000"/>
          <w:sz w:val="28"/>
          <w:szCs w:val="28"/>
        </w:rPr>
        <w:t>Діагностика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збір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даних</w:t>
      </w:r>
      <w:proofErr w:type="spellEnd"/>
    </w:p>
    <w:p w14:paraId="4A6D41C9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проводилося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базі</w:t>
      </w:r>
      <w:proofErr w:type="spellEnd"/>
      <w:r>
        <w:rPr>
          <w:color w:val="000000"/>
          <w:sz w:val="28"/>
          <w:szCs w:val="28"/>
        </w:rPr>
        <w:t xml:space="preserve"> КНП «КМНКЛ «</w:t>
      </w:r>
      <w:proofErr w:type="spellStart"/>
      <w:r>
        <w:rPr>
          <w:color w:val="000000"/>
          <w:sz w:val="28"/>
          <w:szCs w:val="28"/>
        </w:rPr>
        <w:t>Соціотерапія</w:t>
      </w:r>
      <w:proofErr w:type="spellEnd"/>
      <w:r>
        <w:rPr>
          <w:color w:val="000000"/>
          <w:sz w:val="28"/>
          <w:szCs w:val="28"/>
        </w:rPr>
        <w:t xml:space="preserve">» та мало на </w:t>
      </w:r>
      <w:proofErr w:type="spellStart"/>
      <w:r>
        <w:rPr>
          <w:color w:val="000000"/>
          <w:sz w:val="28"/>
          <w:szCs w:val="28"/>
        </w:rPr>
        <w:t>меті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характеристик і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 людей </w:t>
      </w:r>
      <w:proofErr w:type="spellStart"/>
      <w:r>
        <w:rPr>
          <w:color w:val="000000"/>
          <w:sz w:val="28"/>
          <w:szCs w:val="28"/>
        </w:rPr>
        <w:t>віком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35 до 45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виявляють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До </w:t>
      </w:r>
      <w:proofErr w:type="spellStart"/>
      <w:r>
        <w:rPr>
          <w:color w:val="000000"/>
          <w:sz w:val="28"/>
          <w:szCs w:val="28"/>
        </w:rPr>
        <w:t>вибірки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включено 20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реабілітаційного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лікування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перебували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стаціонарі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підтверджені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Процедура </w:t>
      </w:r>
      <w:proofErr w:type="spellStart"/>
      <w:r>
        <w:rPr>
          <w:color w:val="000000"/>
          <w:sz w:val="28"/>
          <w:szCs w:val="28"/>
        </w:rPr>
        <w:t>діагностування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здійснювалася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двох</w:t>
      </w:r>
      <w:proofErr w:type="spellEnd"/>
      <w:r>
        <w:rPr>
          <w:color w:val="000000"/>
          <w:sz w:val="28"/>
          <w:szCs w:val="28"/>
        </w:rPr>
        <w:t xml:space="preserve"> методик: </w:t>
      </w:r>
      <w:proofErr w:type="spellStart"/>
      <w:r>
        <w:rPr>
          <w:color w:val="000000"/>
          <w:sz w:val="28"/>
          <w:szCs w:val="28"/>
        </w:rPr>
        <w:t>Міннесотського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опитувальника</w:t>
      </w:r>
      <w:proofErr w:type="spellEnd"/>
      <w:r>
        <w:rPr>
          <w:color w:val="000000"/>
          <w:sz w:val="28"/>
          <w:szCs w:val="28"/>
        </w:rPr>
        <w:t xml:space="preserve"> (MMPI) та методики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».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інструментів</w:t>
      </w:r>
      <w:proofErr w:type="spellEnd"/>
      <w:r>
        <w:rPr>
          <w:color w:val="000000"/>
          <w:sz w:val="28"/>
          <w:szCs w:val="28"/>
        </w:rPr>
        <w:t xml:space="preserve"> дозволило </w:t>
      </w:r>
      <w:proofErr w:type="spellStart"/>
      <w:r>
        <w:rPr>
          <w:color w:val="000000"/>
          <w:sz w:val="28"/>
          <w:szCs w:val="28"/>
        </w:rPr>
        <w:t>здійснити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детальний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психоемоційного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виявити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характерні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формуванням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>.</w:t>
      </w:r>
    </w:p>
    <w:p w14:paraId="5C818AB1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Підготовчий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вступної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бесіди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кожним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ході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цієї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розмови</w:t>
      </w:r>
      <w:proofErr w:type="spellEnd"/>
      <w:r>
        <w:rPr>
          <w:color w:val="000000"/>
          <w:sz w:val="28"/>
          <w:szCs w:val="28"/>
        </w:rPr>
        <w:t xml:space="preserve"> респондентам </w:t>
      </w:r>
      <w:proofErr w:type="spellStart"/>
      <w:r>
        <w:rPr>
          <w:color w:val="000000"/>
          <w:sz w:val="28"/>
          <w:szCs w:val="28"/>
        </w:rPr>
        <w:t>роз’яснювалися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процедури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тестування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надавалися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гарантії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анонімності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нерозголошення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дав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довірливі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щирому та </w:t>
      </w:r>
      <w:proofErr w:type="spellStart"/>
      <w:r>
        <w:rPr>
          <w:color w:val="000000"/>
          <w:sz w:val="28"/>
          <w:szCs w:val="28"/>
        </w:rPr>
        <w:t>відвертому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самовираженню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опитаних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Діагностична</w:t>
      </w:r>
      <w:proofErr w:type="spellEnd"/>
      <w:r>
        <w:rPr>
          <w:color w:val="000000"/>
          <w:sz w:val="28"/>
          <w:szCs w:val="28"/>
        </w:rPr>
        <w:t xml:space="preserve"> процедура </w:t>
      </w:r>
      <w:proofErr w:type="spellStart"/>
      <w:r>
        <w:rPr>
          <w:color w:val="000000"/>
          <w:sz w:val="28"/>
          <w:szCs w:val="28"/>
        </w:rPr>
        <w:t>здійснювалася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кожним</w:t>
      </w:r>
      <w:proofErr w:type="spellEnd"/>
      <w:r>
        <w:rPr>
          <w:color w:val="000000"/>
          <w:sz w:val="28"/>
          <w:szCs w:val="28"/>
        </w:rPr>
        <w:t xml:space="preserve"> респондентом,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мінімізувало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сторонніх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забезпечило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емпіричних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>.</w:t>
      </w:r>
    </w:p>
    <w:p w14:paraId="70B29DDC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Респонденти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заповнення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самостійно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присутності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дослідника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забезпечувало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своєчасно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роз’яснити</w:t>
      </w:r>
      <w:proofErr w:type="spellEnd"/>
      <w:r>
        <w:rPr>
          <w:color w:val="000000"/>
          <w:sz w:val="28"/>
          <w:szCs w:val="28"/>
        </w:rPr>
        <w:t xml:space="preserve"> будь-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незрозумілі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усунути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діагностики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тестування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достатньо</w:t>
      </w:r>
      <w:proofErr w:type="spellEnd"/>
      <w:r>
        <w:rPr>
          <w:color w:val="000000"/>
          <w:sz w:val="28"/>
          <w:szCs w:val="28"/>
        </w:rPr>
        <w:t xml:space="preserve"> часу,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дозволило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працювати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спокійних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, без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поспіху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тиску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розслабленого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стану, </w:t>
      </w:r>
      <w:proofErr w:type="spellStart"/>
      <w:r>
        <w:rPr>
          <w:color w:val="000000"/>
          <w:sz w:val="28"/>
          <w:szCs w:val="28"/>
        </w:rPr>
        <w:t>необхідного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уважного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обдуманого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вибору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відповідей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мало </w:t>
      </w:r>
      <w:proofErr w:type="spellStart"/>
      <w:r>
        <w:rPr>
          <w:color w:val="000000"/>
          <w:sz w:val="28"/>
          <w:szCs w:val="28"/>
        </w:rPr>
        <w:t>вирішальне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значення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валідних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достовірних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забезпечувало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респондентам максимально </w:t>
      </w:r>
      <w:proofErr w:type="spellStart"/>
      <w:r>
        <w:rPr>
          <w:color w:val="000000"/>
          <w:sz w:val="28"/>
          <w:szCs w:val="28"/>
        </w:rPr>
        <w:t>зосередитися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тестуванні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точну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правдиву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інформацію</w:t>
      </w:r>
      <w:proofErr w:type="spellEnd"/>
      <w:r>
        <w:rPr>
          <w:color w:val="000000"/>
          <w:sz w:val="28"/>
          <w:szCs w:val="28"/>
        </w:rPr>
        <w:t>.</w:t>
      </w:r>
    </w:p>
    <w:p w14:paraId="0F5F00E7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Діагностичний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включав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Міннесотського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опитувальника</w:t>
      </w:r>
      <w:proofErr w:type="spellEnd"/>
      <w:r>
        <w:rPr>
          <w:color w:val="000000"/>
          <w:sz w:val="28"/>
          <w:szCs w:val="28"/>
        </w:rPr>
        <w:t xml:space="preserve"> (MMPI),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вважається</w:t>
      </w:r>
      <w:proofErr w:type="spellEnd"/>
      <w:r>
        <w:rPr>
          <w:color w:val="000000"/>
          <w:sz w:val="28"/>
          <w:szCs w:val="28"/>
        </w:rPr>
        <w:t xml:space="preserve"> 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найвалідніших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засобів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виявлення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психопатологічних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цієї</w:t>
      </w:r>
      <w:proofErr w:type="spellEnd"/>
      <w:r>
        <w:rPr>
          <w:color w:val="000000"/>
          <w:sz w:val="28"/>
          <w:szCs w:val="28"/>
        </w:rPr>
        <w:t xml:space="preserve"> методики дало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дослідити</w:t>
      </w:r>
      <w:proofErr w:type="spellEnd"/>
      <w:r>
        <w:rPr>
          <w:color w:val="000000"/>
          <w:sz w:val="28"/>
          <w:szCs w:val="28"/>
        </w:rPr>
        <w:t xml:space="preserve"> широкий спектр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характеристик </w:t>
      </w:r>
      <w:proofErr w:type="spellStart"/>
      <w:r>
        <w:rPr>
          <w:color w:val="000000"/>
          <w:sz w:val="28"/>
          <w:szCs w:val="28"/>
        </w:rPr>
        <w:t>досліджуваних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депресивних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пов’язаними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формуванням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Доповненням</w:t>
      </w:r>
      <w:proofErr w:type="spellEnd"/>
      <w:r>
        <w:rPr>
          <w:color w:val="000000"/>
          <w:sz w:val="28"/>
          <w:szCs w:val="28"/>
        </w:rPr>
        <w:t xml:space="preserve"> до MMPI </w:t>
      </w:r>
      <w:proofErr w:type="spellStart"/>
      <w:r>
        <w:rPr>
          <w:color w:val="000000"/>
          <w:sz w:val="28"/>
          <w:szCs w:val="28"/>
        </w:rPr>
        <w:t>виступила</w:t>
      </w:r>
      <w:proofErr w:type="spellEnd"/>
      <w:r>
        <w:rPr>
          <w:color w:val="000000"/>
          <w:sz w:val="28"/>
          <w:szCs w:val="28"/>
        </w:rPr>
        <w:t xml:space="preserve"> методика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», яка </w:t>
      </w:r>
      <w:proofErr w:type="spellStart"/>
      <w:r>
        <w:rPr>
          <w:color w:val="000000"/>
          <w:sz w:val="28"/>
          <w:szCs w:val="28"/>
        </w:rPr>
        <w:t>забезпечила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детальніший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їхніх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різні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Завдяки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поєднанню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сформовано </w:t>
      </w:r>
      <w:proofErr w:type="spellStart"/>
      <w:r>
        <w:rPr>
          <w:color w:val="000000"/>
          <w:sz w:val="28"/>
          <w:szCs w:val="28"/>
        </w:rPr>
        <w:t>комплексний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характеристик і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>.</w:t>
      </w:r>
    </w:p>
    <w:p w14:paraId="4AB25AAF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Процес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збору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емпіричних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здійснювався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спеціально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комфортних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давало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кожному </w:t>
      </w:r>
      <w:proofErr w:type="spellStart"/>
      <w:r>
        <w:rPr>
          <w:color w:val="000000"/>
          <w:sz w:val="28"/>
          <w:szCs w:val="28"/>
        </w:rPr>
        <w:t>учасникові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зосередитись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виконанні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запропонованих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завершення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тестування</w:t>
      </w:r>
      <w:proofErr w:type="spellEnd"/>
      <w:r>
        <w:rPr>
          <w:color w:val="000000"/>
          <w:sz w:val="28"/>
          <w:szCs w:val="28"/>
        </w:rPr>
        <w:t xml:space="preserve"> весь </w:t>
      </w:r>
      <w:proofErr w:type="spellStart"/>
      <w:r>
        <w:rPr>
          <w:color w:val="000000"/>
          <w:sz w:val="28"/>
          <w:szCs w:val="28"/>
        </w:rPr>
        <w:t>отриманий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проаналізований</w:t>
      </w:r>
      <w:proofErr w:type="spellEnd"/>
      <w:r>
        <w:rPr>
          <w:color w:val="000000"/>
          <w:sz w:val="28"/>
          <w:szCs w:val="28"/>
        </w:rPr>
        <w:t xml:space="preserve"> з метою </w:t>
      </w:r>
      <w:proofErr w:type="spellStart"/>
      <w:r>
        <w:rPr>
          <w:color w:val="000000"/>
          <w:sz w:val="28"/>
          <w:szCs w:val="28"/>
        </w:rPr>
        <w:t>виявлення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можливих</w:t>
      </w:r>
      <w:proofErr w:type="spellEnd"/>
      <w:r>
        <w:rPr>
          <w:color w:val="000000"/>
          <w:sz w:val="28"/>
          <w:szCs w:val="28"/>
        </w:rPr>
        <w:t xml:space="preserve"> неточностей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помилок</w:t>
      </w:r>
      <w:proofErr w:type="spellEnd"/>
      <w:r>
        <w:rPr>
          <w:color w:val="000000"/>
          <w:sz w:val="28"/>
          <w:szCs w:val="28"/>
        </w:rPr>
        <w:t xml:space="preserve">. Така процедура дозволила </w:t>
      </w:r>
      <w:proofErr w:type="spellStart"/>
      <w:r>
        <w:rPr>
          <w:color w:val="000000"/>
          <w:sz w:val="28"/>
          <w:szCs w:val="28"/>
        </w:rPr>
        <w:t>підтримати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достовірності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зібраної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, яка </w:t>
      </w:r>
      <w:proofErr w:type="spellStart"/>
      <w:r>
        <w:rPr>
          <w:color w:val="000000"/>
          <w:sz w:val="28"/>
          <w:szCs w:val="28"/>
        </w:rPr>
        <w:t>надалі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використовувалася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статистичної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обробки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випадках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сумнівів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окремих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розглядалася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повторного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вилучення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ненадійних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подальшого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>.</w:t>
      </w:r>
    </w:p>
    <w:p w14:paraId="374DD154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ході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збору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характеристик та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застосовано</w:t>
      </w:r>
      <w:proofErr w:type="spellEnd"/>
      <w:r>
        <w:rPr>
          <w:color w:val="000000"/>
          <w:sz w:val="28"/>
          <w:szCs w:val="28"/>
        </w:rPr>
        <w:t xml:space="preserve"> комплекс </w:t>
      </w:r>
      <w:proofErr w:type="spellStart"/>
      <w:r>
        <w:rPr>
          <w:color w:val="000000"/>
          <w:sz w:val="28"/>
          <w:szCs w:val="28"/>
        </w:rPr>
        <w:t>методів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доповнювали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процедури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Поряд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Міннесотського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опитувальника</w:t>
      </w:r>
      <w:proofErr w:type="spellEnd"/>
      <w:r>
        <w:rPr>
          <w:color w:val="000000"/>
          <w:sz w:val="28"/>
          <w:szCs w:val="28"/>
        </w:rPr>
        <w:t xml:space="preserve"> (MMPI) та методики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додатково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залучалися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інтерв'ю</w:t>
      </w:r>
      <w:proofErr w:type="spellEnd"/>
      <w:r>
        <w:rPr>
          <w:color w:val="000000"/>
          <w:sz w:val="28"/>
          <w:szCs w:val="28"/>
        </w:rPr>
        <w:t xml:space="preserve"> та метод </w:t>
      </w:r>
      <w:proofErr w:type="spellStart"/>
      <w:r>
        <w:rPr>
          <w:color w:val="000000"/>
          <w:sz w:val="28"/>
          <w:szCs w:val="28"/>
        </w:rPr>
        <w:t>спостереження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дозволило </w:t>
      </w:r>
      <w:proofErr w:type="spellStart"/>
      <w:r>
        <w:rPr>
          <w:color w:val="000000"/>
          <w:sz w:val="28"/>
          <w:szCs w:val="28"/>
        </w:rPr>
        <w:t>отримати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ширший</w:t>
      </w:r>
      <w:proofErr w:type="spellEnd"/>
      <w:r>
        <w:rPr>
          <w:color w:val="000000"/>
          <w:sz w:val="28"/>
          <w:szCs w:val="28"/>
        </w:rPr>
        <w:t xml:space="preserve"> спектр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поведінкових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>.</w:t>
      </w:r>
    </w:p>
    <w:p w14:paraId="3F64509E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Інтерв’ю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проводилося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кожним</w:t>
      </w:r>
      <w:proofErr w:type="spellEnd"/>
      <w:r>
        <w:rPr>
          <w:color w:val="000000"/>
          <w:sz w:val="28"/>
          <w:szCs w:val="28"/>
        </w:rPr>
        <w:t xml:space="preserve"> респондентом персонально,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деталізувати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аспекти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могли бути </w:t>
      </w:r>
      <w:proofErr w:type="spellStart"/>
      <w:r>
        <w:rPr>
          <w:color w:val="000000"/>
          <w:sz w:val="28"/>
          <w:szCs w:val="28"/>
        </w:rPr>
        <w:t>недостатньо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відображені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відповідях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психодіагностичні</w:t>
      </w:r>
      <w:proofErr w:type="spellEnd"/>
      <w:r>
        <w:rPr>
          <w:color w:val="000000"/>
          <w:sz w:val="28"/>
          <w:szCs w:val="28"/>
        </w:rPr>
        <w:t xml:space="preserve"> методики.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формат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давав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досліднику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уточнювальні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запитання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стосувалися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факторів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зовнішнього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могли </w:t>
      </w:r>
      <w:proofErr w:type="spellStart"/>
      <w:r>
        <w:rPr>
          <w:color w:val="000000"/>
          <w:sz w:val="28"/>
          <w:szCs w:val="28"/>
        </w:rPr>
        <w:t>сприяти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загостренню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того, </w:t>
      </w:r>
      <w:proofErr w:type="spellStart"/>
      <w:r>
        <w:rPr>
          <w:color w:val="000000"/>
          <w:sz w:val="28"/>
          <w:szCs w:val="28"/>
        </w:rPr>
        <w:t>інтерв’ю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перевірити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відповідей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доповнювати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необхідним</w:t>
      </w:r>
      <w:proofErr w:type="spellEnd"/>
      <w:r>
        <w:rPr>
          <w:color w:val="000000"/>
          <w:sz w:val="28"/>
          <w:szCs w:val="28"/>
        </w:rPr>
        <w:t xml:space="preserve"> контекстом у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потреби.</w:t>
      </w:r>
    </w:p>
    <w:p w14:paraId="067593B8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Спостереження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застосовувалося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додатковий</w:t>
      </w:r>
      <w:proofErr w:type="spellEnd"/>
      <w:r>
        <w:rPr>
          <w:color w:val="000000"/>
          <w:sz w:val="28"/>
          <w:szCs w:val="28"/>
        </w:rPr>
        <w:t xml:space="preserve"> метод, </w:t>
      </w:r>
      <w:proofErr w:type="spellStart"/>
      <w:r>
        <w:rPr>
          <w:color w:val="000000"/>
          <w:sz w:val="28"/>
          <w:szCs w:val="28"/>
        </w:rPr>
        <w:t>спрямований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реєстрацію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невербальних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процесі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тестування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інтерв’ю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Завдяки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стало </w:t>
      </w:r>
      <w:proofErr w:type="spellStart"/>
      <w:r>
        <w:rPr>
          <w:color w:val="000000"/>
          <w:sz w:val="28"/>
          <w:szCs w:val="28"/>
        </w:rPr>
        <w:t>можливим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помітити</w:t>
      </w:r>
      <w:proofErr w:type="spellEnd"/>
      <w:r>
        <w:rPr>
          <w:color w:val="000000"/>
          <w:sz w:val="28"/>
          <w:szCs w:val="28"/>
        </w:rPr>
        <w:t xml:space="preserve"> низку </w:t>
      </w:r>
      <w:proofErr w:type="spellStart"/>
      <w:r>
        <w:rPr>
          <w:color w:val="000000"/>
          <w:sz w:val="28"/>
          <w:szCs w:val="28"/>
        </w:rPr>
        <w:t>поведінкових</w:t>
      </w:r>
      <w:proofErr w:type="spellEnd"/>
      <w:r>
        <w:rPr>
          <w:color w:val="000000"/>
          <w:sz w:val="28"/>
          <w:szCs w:val="28"/>
        </w:rPr>
        <w:t xml:space="preserve"> деталей,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відображали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котрі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завжди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знаходили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відображення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відповідях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опитувальники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дослідник</w:t>
      </w:r>
      <w:proofErr w:type="spellEnd"/>
      <w:r>
        <w:rPr>
          <w:color w:val="000000"/>
          <w:sz w:val="28"/>
          <w:szCs w:val="28"/>
        </w:rPr>
        <w:t xml:space="preserve"> мав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фіксувати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зовнішні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невпевненості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імпульсивності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агресивних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доповнювали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тестування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допомагали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точніше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охарактеризувати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спостереження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валідність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lastRenderedPageBreak/>
        <w:t>забезпечували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глибоку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інтерпретацію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є особливо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вивченні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>.</w:t>
      </w:r>
    </w:p>
    <w:p w14:paraId="67B0B6E9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Стандартизація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процедури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тестування</w:t>
      </w:r>
      <w:proofErr w:type="spellEnd"/>
      <w:r>
        <w:rPr>
          <w:color w:val="000000"/>
          <w:sz w:val="28"/>
          <w:szCs w:val="28"/>
        </w:rPr>
        <w:t xml:space="preserve"> також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ключовим</w:t>
      </w:r>
      <w:proofErr w:type="spellEnd"/>
      <w:r>
        <w:rPr>
          <w:color w:val="000000"/>
          <w:sz w:val="28"/>
          <w:szCs w:val="28"/>
        </w:rPr>
        <w:t xml:space="preserve"> аспектом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створено </w:t>
      </w:r>
      <w:proofErr w:type="spellStart"/>
      <w:r>
        <w:rPr>
          <w:color w:val="000000"/>
          <w:sz w:val="28"/>
          <w:szCs w:val="28"/>
        </w:rPr>
        <w:t>однакові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діагностики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. Таке </w:t>
      </w:r>
      <w:proofErr w:type="spellStart"/>
      <w:r>
        <w:rPr>
          <w:color w:val="000000"/>
          <w:sz w:val="28"/>
          <w:szCs w:val="28"/>
        </w:rPr>
        <w:t>вирівнювання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color w:val="000000"/>
          <w:sz w:val="28"/>
          <w:szCs w:val="28"/>
        </w:rPr>
        <w:t xml:space="preserve"> дозволило максимально </w:t>
      </w:r>
      <w:proofErr w:type="spellStart"/>
      <w:r>
        <w:rPr>
          <w:color w:val="000000"/>
          <w:sz w:val="28"/>
          <w:szCs w:val="28"/>
        </w:rPr>
        <w:t>знизити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сторонніх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проводилися</w:t>
      </w:r>
      <w:proofErr w:type="spellEnd"/>
      <w:r>
        <w:rPr>
          <w:color w:val="000000"/>
          <w:sz w:val="28"/>
          <w:szCs w:val="28"/>
        </w:rPr>
        <w:t xml:space="preserve"> в тихому </w:t>
      </w:r>
      <w:proofErr w:type="spellStart"/>
      <w:r>
        <w:rPr>
          <w:color w:val="000000"/>
          <w:sz w:val="28"/>
          <w:szCs w:val="28"/>
        </w:rPr>
        <w:t>приміщенні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достатнім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освітленням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забезпечувало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зосередження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завданнях</w:t>
      </w:r>
      <w:proofErr w:type="spellEnd"/>
      <w:r>
        <w:rPr>
          <w:color w:val="000000"/>
          <w:sz w:val="28"/>
          <w:szCs w:val="28"/>
        </w:rPr>
        <w:t xml:space="preserve"> без </w:t>
      </w:r>
      <w:proofErr w:type="spellStart"/>
      <w:r>
        <w:rPr>
          <w:color w:val="000000"/>
          <w:sz w:val="28"/>
          <w:szCs w:val="28"/>
        </w:rPr>
        <w:t>зовнішніх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подразників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того, час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фіксованим</w:t>
      </w:r>
      <w:proofErr w:type="spellEnd"/>
      <w:r>
        <w:rPr>
          <w:color w:val="000000"/>
          <w:sz w:val="28"/>
          <w:szCs w:val="28"/>
        </w:rPr>
        <w:t xml:space="preserve"> для кожного респондента,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дало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уникнути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фізіологічних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коливань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пов’язаних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добовими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змінами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організму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однакові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інструкції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однакові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забезпечило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тестування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підвищило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валідність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>.</w:t>
      </w:r>
    </w:p>
    <w:p w14:paraId="0165E3E9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завершення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збору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емпіричного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розпочиналася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підготовка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подальшої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обробки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були </w:t>
      </w:r>
      <w:proofErr w:type="spellStart"/>
      <w:r>
        <w:rPr>
          <w:color w:val="000000"/>
          <w:sz w:val="28"/>
          <w:szCs w:val="28"/>
        </w:rPr>
        <w:t>впорядковані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закодовані</w:t>
      </w:r>
      <w:proofErr w:type="spellEnd"/>
      <w:r>
        <w:rPr>
          <w:color w:val="000000"/>
          <w:sz w:val="28"/>
          <w:szCs w:val="28"/>
        </w:rPr>
        <w:t xml:space="preserve"> з метою </w:t>
      </w:r>
      <w:proofErr w:type="spellStart"/>
      <w:r>
        <w:rPr>
          <w:color w:val="000000"/>
          <w:sz w:val="28"/>
          <w:szCs w:val="28"/>
        </w:rPr>
        <w:t>подальшого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статистичного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опрацювання</w:t>
      </w:r>
      <w:proofErr w:type="spellEnd"/>
      <w:r>
        <w:rPr>
          <w:color w:val="000000"/>
          <w:sz w:val="28"/>
          <w:szCs w:val="28"/>
        </w:rPr>
        <w:t xml:space="preserve">. Процедура </w:t>
      </w:r>
      <w:proofErr w:type="spellStart"/>
      <w:r>
        <w:rPr>
          <w:color w:val="000000"/>
          <w:sz w:val="28"/>
          <w:szCs w:val="28"/>
        </w:rPr>
        <w:t>кодування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анонімності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створювала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з великим </w:t>
      </w:r>
      <w:proofErr w:type="spellStart"/>
      <w:r>
        <w:rPr>
          <w:color w:val="000000"/>
          <w:sz w:val="28"/>
          <w:szCs w:val="28"/>
        </w:rPr>
        <w:t>масивом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. На </w:t>
      </w:r>
      <w:proofErr w:type="spellStart"/>
      <w:r>
        <w:rPr>
          <w:color w:val="000000"/>
          <w:sz w:val="28"/>
          <w:szCs w:val="28"/>
        </w:rPr>
        <w:t>етапі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проводилася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ретельна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перевірка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зібраних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на предмет </w:t>
      </w:r>
      <w:proofErr w:type="spellStart"/>
      <w:r>
        <w:rPr>
          <w:color w:val="000000"/>
          <w:sz w:val="28"/>
          <w:szCs w:val="28"/>
        </w:rPr>
        <w:t>наявності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пропущених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помилок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здатних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знизити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точність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достовірність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випадках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відсутніх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розглядалися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статистичних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математичного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опрацювання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дозволяв </w:t>
      </w:r>
      <w:proofErr w:type="spellStart"/>
      <w:r>
        <w:rPr>
          <w:color w:val="000000"/>
          <w:sz w:val="28"/>
          <w:szCs w:val="28"/>
        </w:rPr>
        <w:t>мінімізувати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якість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подальшого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інтерпретації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>.</w:t>
      </w:r>
    </w:p>
    <w:p w14:paraId="3CE51E43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Особлива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приділялася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виявленню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корекції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аномальних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здатних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викривити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подальшого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аномальними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значеннями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істотно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відхилялися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динаміки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 і могли </w:t>
      </w:r>
      <w:proofErr w:type="spellStart"/>
      <w:r>
        <w:rPr>
          <w:color w:val="000000"/>
          <w:sz w:val="28"/>
          <w:szCs w:val="28"/>
        </w:rPr>
        <w:t>виникнути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внаслідок</w:t>
      </w:r>
      <w:proofErr w:type="spellEnd"/>
      <w:r>
        <w:rPr>
          <w:color w:val="000000"/>
          <w:sz w:val="28"/>
          <w:szCs w:val="28"/>
        </w:rPr>
        <w:t xml:space="preserve"> неточностей </w:t>
      </w:r>
      <w:proofErr w:type="spellStart"/>
      <w:r>
        <w:rPr>
          <w:color w:val="000000"/>
          <w:sz w:val="28"/>
          <w:szCs w:val="28"/>
        </w:rPr>
        <w:lastRenderedPageBreak/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тестування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помилкових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їхнього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усунення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застосовували</w:t>
      </w:r>
      <w:proofErr w:type="spellEnd"/>
      <w:r>
        <w:rPr>
          <w:color w:val="000000"/>
          <w:sz w:val="28"/>
          <w:szCs w:val="28"/>
        </w:rPr>
        <w:t xml:space="preserve"> комплекс </w:t>
      </w:r>
      <w:proofErr w:type="spellStart"/>
      <w:r>
        <w:rPr>
          <w:color w:val="000000"/>
          <w:sz w:val="28"/>
          <w:szCs w:val="28"/>
        </w:rPr>
        <w:t>додаткових</w:t>
      </w:r>
      <w:proofErr w:type="spellEnd"/>
      <w:r>
        <w:rPr>
          <w:color w:val="000000"/>
          <w:sz w:val="28"/>
          <w:szCs w:val="28"/>
        </w:rPr>
        <w:t xml:space="preserve"> процедур,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повторне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відповідей</w:t>
      </w:r>
      <w:proofErr w:type="spellEnd"/>
      <w:r>
        <w:rPr>
          <w:color w:val="000000"/>
          <w:sz w:val="28"/>
          <w:szCs w:val="28"/>
        </w:rPr>
        <w:t xml:space="preserve"> респондента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вилучення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некоректних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масиву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дозволив </w:t>
      </w:r>
      <w:proofErr w:type="spellStart"/>
      <w:r>
        <w:rPr>
          <w:color w:val="000000"/>
          <w:sz w:val="28"/>
          <w:szCs w:val="28"/>
        </w:rPr>
        <w:t>підвищити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надійність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подальших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статистичних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розрахунків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забезпечити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достовірність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висновків</w:t>
      </w:r>
      <w:proofErr w:type="spellEnd"/>
      <w:r>
        <w:rPr>
          <w:color w:val="000000"/>
          <w:sz w:val="28"/>
          <w:szCs w:val="28"/>
        </w:rPr>
        <w:t>.</w:t>
      </w:r>
    </w:p>
    <w:p w14:paraId="3CC6C828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опрацювання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застосовано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кореляційний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дав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взаємозв’язки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зафіксованими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процесі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методу дозволило </w:t>
      </w:r>
      <w:proofErr w:type="spellStart"/>
      <w:r>
        <w:rPr>
          <w:color w:val="000000"/>
          <w:sz w:val="28"/>
          <w:szCs w:val="28"/>
        </w:rPr>
        <w:t>визначити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взаємозалежності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індивідуально-психологічними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їхньою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схильністю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кореляційних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допоміг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виявити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прямі</w:t>
      </w:r>
      <w:proofErr w:type="spellEnd"/>
      <w:r>
        <w:rPr>
          <w:color w:val="000000"/>
          <w:sz w:val="28"/>
          <w:szCs w:val="28"/>
        </w:rPr>
        <w:t xml:space="preserve">, так і </w:t>
      </w:r>
      <w:proofErr w:type="spellStart"/>
      <w:r>
        <w:rPr>
          <w:color w:val="000000"/>
          <w:sz w:val="28"/>
          <w:szCs w:val="28"/>
        </w:rPr>
        <w:t>зворотні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співвідношення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досліджуваними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змінними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завдяки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чому</w:t>
      </w:r>
      <w:proofErr w:type="spellEnd"/>
      <w:r>
        <w:rPr>
          <w:color w:val="000000"/>
          <w:sz w:val="28"/>
          <w:szCs w:val="28"/>
        </w:rPr>
        <w:t xml:space="preserve"> стало </w:t>
      </w:r>
      <w:proofErr w:type="spellStart"/>
      <w:r>
        <w:rPr>
          <w:color w:val="000000"/>
          <w:sz w:val="28"/>
          <w:szCs w:val="28"/>
        </w:rPr>
        <w:t>можливим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відсутність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специфічних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характеристик,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визначальним</w:t>
      </w:r>
      <w:proofErr w:type="spellEnd"/>
      <w:r>
        <w:rPr>
          <w:color w:val="000000"/>
          <w:sz w:val="28"/>
          <w:szCs w:val="28"/>
        </w:rPr>
        <w:t xml:space="preserve"> чином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4"/>
          <w:szCs w:val="24"/>
        </w:rPr>
        <w:t>.</w:t>
      </w:r>
    </w:p>
    <w:p w14:paraId="30F98757" w14:textId="77777777" w:rsidR="002449E4" w:rsidRDefault="002449E4" w:rsidP="002449E4">
      <w:pPr>
        <w:spacing w:before="280" w:after="28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Загалом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емпіричних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подальшого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ключовою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забезпечував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достовірність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Реалізація</w:t>
      </w:r>
      <w:proofErr w:type="spellEnd"/>
      <w:r>
        <w:rPr>
          <w:color w:val="000000"/>
          <w:sz w:val="28"/>
          <w:szCs w:val="28"/>
        </w:rPr>
        <w:t xml:space="preserve"> комплексного </w:t>
      </w:r>
      <w:proofErr w:type="spellStart"/>
      <w:r>
        <w:rPr>
          <w:color w:val="000000"/>
          <w:sz w:val="28"/>
          <w:szCs w:val="28"/>
        </w:rPr>
        <w:t>підходу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поєднував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інтерв’ювання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спостереження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стандартизовані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тестів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детальну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обробку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зібраного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матеріалу</w:t>
      </w:r>
      <w:proofErr w:type="spellEnd"/>
      <w:r>
        <w:rPr>
          <w:color w:val="000000"/>
          <w:sz w:val="28"/>
          <w:szCs w:val="28"/>
        </w:rPr>
        <w:t xml:space="preserve">, дала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глибоке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різностороннє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уявлення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особистісні</w:t>
      </w:r>
      <w:proofErr w:type="spellEnd"/>
      <w:r>
        <w:rPr>
          <w:color w:val="000000"/>
          <w:sz w:val="28"/>
          <w:szCs w:val="28"/>
        </w:rPr>
        <w:t xml:space="preserve"> характеристики й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схильних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забезпечив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емпіричну</w:t>
      </w:r>
      <w:proofErr w:type="spellEnd"/>
      <w:r>
        <w:rPr>
          <w:color w:val="000000"/>
          <w:sz w:val="28"/>
          <w:szCs w:val="28"/>
        </w:rPr>
        <w:t xml:space="preserve"> базу для </w:t>
      </w:r>
      <w:proofErr w:type="spellStart"/>
      <w:r>
        <w:rPr>
          <w:color w:val="000000"/>
          <w:sz w:val="28"/>
          <w:szCs w:val="28"/>
        </w:rPr>
        <w:t>подальшої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інтерпретації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 і дав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сформулювати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аргументовані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висновки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механізмів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детермінують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>.</w:t>
      </w:r>
    </w:p>
    <w:p w14:paraId="6FC9E227" w14:textId="77777777" w:rsidR="002449E4" w:rsidRDefault="002449E4" w:rsidP="002449E4">
      <w:pP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2.3 </w:t>
      </w:r>
      <w:proofErr w:type="spellStart"/>
      <w:r>
        <w:rPr>
          <w:b/>
          <w:bCs/>
          <w:color w:val="000000"/>
          <w:sz w:val="28"/>
          <w:szCs w:val="28"/>
        </w:rPr>
        <w:t>Аналіз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отриманих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результатів</w:t>
      </w:r>
      <w:proofErr w:type="spellEnd"/>
    </w:p>
    <w:p w14:paraId="2EF5F24C" w14:textId="77777777" w:rsidR="002449E4" w:rsidRDefault="002449E4" w:rsidP="002449E4">
      <w:pP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, проведений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Міннесотського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опитувальника</w:t>
      </w:r>
      <w:proofErr w:type="spellEnd"/>
      <w:r>
        <w:rPr>
          <w:color w:val="000000"/>
          <w:sz w:val="28"/>
          <w:szCs w:val="28"/>
        </w:rPr>
        <w:t xml:space="preserve"> (MMPI), дозволив </w:t>
      </w:r>
      <w:proofErr w:type="spellStart"/>
      <w:r>
        <w:rPr>
          <w:color w:val="000000"/>
          <w:sz w:val="28"/>
          <w:szCs w:val="28"/>
        </w:rPr>
        <w:t>отримати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глибоке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характеристик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lastRenderedPageBreak/>
        <w:t>віком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35 до 45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Основна</w:t>
      </w:r>
      <w:proofErr w:type="spellEnd"/>
      <w:r>
        <w:rPr>
          <w:color w:val="000000"/>
          <w:sz w:val="28"/>
          <w:szCs w:val="28"/>
        </w:rPr>
        <w:t xml:space="preserve"> мета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полягала</w:t>
      </w:r>
      <w:proofErr w:type="spellEnd"/>
      <w:r>
        <w:rPr>
          <w:color w:val="000000"/>
          <w:sz w:val="28"/>
          <w:szCs w:val="28"/>
        </w:rPr>
        <w:t xml:space="preserve"> в тому, </w:t>
      </w:r>
      <w:proofErr w:type="spellStart"/>
      <w:r>
        <w:rPr>
          <w:color w:val="000000"/>
          <w:sz w:val="28"/>
          <w:szCs w:val="28"/>
        </w:rPr>
        <w:t>щоб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ключові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зрозуміти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проявляються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вибраній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>.</w:t>
      </w:r>
    </w:p>
    <w:p w14:paraId="2C5D1877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тестування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були </w:t>
      </w:r>
      <w:proofErr w:type="spellStart"/>
      <w:r>
        <w:rPr>
          <w:color w:val="000000"/>
          <w:sz w:val="28"/>
          <w:szCs w:val="28"/>
        </w:rPr>
        <w:t>оброблені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представлені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вигляді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відсоткових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розподілів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шкалах MMPI.</w:t>
      </w:r>
    </w:p>
    <w:p w14:paraId="0A805251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88ECD57" wp14:editId="79685DA4">
            <wp:extent cx="4324350" cy="3705225"/>
            <wp:effectExtent l="0" t="0" r="0" b="0"/>
            <wp:docPr id="154807211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70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E2B308" w14:textId="77777777" w:rsidR="002449E4" w:rsidRDefault="002449E4" w:rsidP="002449E4">
      <w:pPr>
        <w:spacing w:after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Мал. 2.1 Шкала </w:t>
      </w:r>
      <w:proofErr w:type="spellStart"/>
      <w:r>
        <w:rPr>
          <w:b/>
          <w:bCs/>
          <w:color w:val="000000"/>
          <w:sz w:val="28"/>
          <w:szCs w:val="28"/>
        </w:rPr>
        <w:t>депресії</w:t>
      </w:r>
      <w:proofErr w:type="spellEnd"/>
      <w:r>
        <w:rPr>
          <w:b/>
          <w:bCs/>
          <w:color w:val="000000"/>
          <w:sz w:val="28"/>
          <w:szCs w:val="28"/>
        </w:rPr>
        <w:t xml:space="preserve"> (D)</w:t>
      </w:r>
    </w:p>
    <w:p w14:paraId="4EFB304B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Міннесотським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опитувальником</w:t>
      </w:r>
      <w:proofErr w:type="spellEnd"/>
      <w:r>
        <w:rPr>
          <w:color w:val="000000"/>
          <w:sz w:val="28"/>
          <w:szCs w:val="28"/>
        </w:rPr>
        <w:t xml:space="preserve"> (MMPI), дав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розширене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уявлення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особистісні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35 до 45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характеризуються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схильністю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Центральним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характеристик,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з’ясування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специфіки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досліджуваній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>.</w:t>
      </w:r>
    </w:p>
    <w:p w14:paraId="157886CA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</w:t>
      </w:r>
      <w:proofErr w:type="spellStart"/>
      <w:r>
        <w:rPr>
          <w:color w:val="000000"/>
          <w:sz w:val="28"/>
          <w:szCs w:val="28"/>
        </w:rPr>
        <w:t>інтерпретації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враховувати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здійснювалося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 xml:space="preserve"> стану,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суттєво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позначається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психологічному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Ситуація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стресогенним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здатним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lastRenderedPageBreak/>
        <w:t>провокувати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безпорадності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втрати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життєвого</w:t>
      </w:r>
      <w:proofErr w:type="spellEnd"/>
      <w:r>
        <w:rPr>
          <w:color w:val="000000"/>
          <w:sz w:val="28"/>
          <w:szCs w:val="28"/>
        </w:rPr>
        <w:t xml:space="preserve"> контролю. Для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віком</w:t>
      </w:r>
      <w:proofErr w:type="spellEnd"/>
      <w:r>
        <w:rPr>
          <w:color w:val="000000"/>
          <w:sz w:val="28"/>
          <w:szCs w:val="28"/>
        </w:rPr>
        <w:t xml:space="preserve"> 35–45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фактор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додаткову</w:t>
      </w:r>
      <w:proofErr w:type="spellEnd"/>
      <w:r>
        <w:rPr>
          <w:color w:val="000000"/>
          <w:sz w:val="28"/>
          <w:szCs w:val="28"/>
        </w:rPr>
        <w:t xml:space="preserve"> вагу,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даний </w:t>
      </w:r>
      <w:proofErr w:type="spellStart"/>
      <w:r>
        <w:rPr>
          <w:color w:val="000000"/>
          <w:sz w:val="28"/>
          <w:szCs w:val="28"/>
        </w:rPr>
        <w:t>життєвий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нерідко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супроводжується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навантаженням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пов’язане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професійною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діяльністю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сімейними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обов’язками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трансформаціями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комплексі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напругу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підвищувати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адиктивних</w:t>
      </w:r>
      <w:proofErr w:type="spellEnd"/>
      <w:r>
        <w:rPr>
          <w:color w:val="000000"/>
          <w:sz w:val="28"/>
          <w:szCs w:val="28"/>
        </w:rPr>
        <w:t xml:space="preserve"> моделей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.</w:t>
      </w:r>
    </w:p>
    <w:p w14:paraId="4BD7A92E" w14:textId="77777777" w:rsidR="002449E4" w:rsidRDefault="002449E4" w:rsidP="002449E4">
      <w:pPr>
        <w:spacing w:before="280" w:after="280" w:line="360" w:lineRule="auto"/>
        <w:ind w:firstLine="56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Депресивні</w:t>
      </w:r>
      <w:proofErr w:type="spellEnd"/>
      <w:r>
        <w:rPr>
          <w:color w:val="000000"/>
          <w:sz w:val="28"/>
          <w:szCs w:val="28"/>
        </w:rPr>
        <w:t xml:space="preserve"> прояви, </w:t>
      </w:r>
      <w:proofErr w:type="spellStart"/>
      <w:r>
        <w:rPr>
          <w:color w:val="000000"/>
          <w:sz w:val="28"/>
          <w:szCs w:val="28"/>
        </w:rPr>
        <w:t>виявлені</w:t>
      </w:r>
      <w:proofErr w:type="spellEnd"/>
      <w:r>
        <w:rPr>
          <w:color w:val="000000"/>
          <w:sz w:val="28"/>
          <w:szCs w:val="28"/>
        </w:rPr>
        <w:t xml:space="preserve"> у 8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(40%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переживанням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невизначеності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нестабільності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втратою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звичного</w:t>
      </w:r>
      <w:proofErr w:type="spellEnd"/>
      <w:r>
        <w:rPr>
          <w:color w:val="000000"/>
          <w:sz w:val="28"/>
          <w:szCs w:val="28"/>
        </w:rPr>
        <w:t xml:space="preserve"> ритму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Воєнні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події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підсилюють</w:t>
      </w:r>
      <w:proofErr w:type="spellEnd"/>
      <w:r>
        <w:rPr>
          <w:color w:val="000000"/>
          <w:sz w:val="28"/>
          <w:szCs w:val="28"/>
        </w:rPr>
        <w:t xml:space="preserve"> уже </w:t>
      </w:r>
      <w:proofErr w:type="spellStart"/>
      <w:r>
        <w:rPr>
          <w:color w:val="000000"/>
          <w:sz w:val="28"/>
          <w:szCs w:val="28"/>
        </w:rPr>
        <w:t>наявні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, а й </w:t>
      </w:r>
      <w:proofErr w:type="spellStart"/>
      <w:r>
        <w:rPr>
          <w:color w:val="000000"/>
          <w:sz w:val="28"/>
          <w:szCs w:val="28"/>
        </w:rPr>
        <w:t>здатні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спровокувати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появу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нових</w:t>
      </w:r>
      <w:proofErr w:type="spellEnd"/>
      <w:r>
        <w:rPr>
          <w:color w:val="000000"/>
          <w:sz w:val="28"/>
          <w:szCs w:val="28"/>
        </w:rPr>
        <w:t xml:space="preserve">, особливо в тих, </w:t>
      </w:r>
      <w:proofErr w:type="spellStart"/>
      <w:r>
        <w:rPr>
          <w:color w:val="000000"/>
          <w:sz w:val="28"/>
          <w:szCs w:val="28"/>
        </w:rPr>
        <w:t>хто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раніше</w:t>
      </w:r>
      <w:proofErr w:type="spellEnd"/>
      <w:r>
        <w:rPr>
          <w:color w:val="000000"/>
          <w:sz w:val="28"/>
          <w:szCs w:val="28"/>
        </w:rPr>
        <w:t xml:space="preserve"> мав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депресивних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станів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 xml:space="preserve"> люди </w:t>
      </w:r>
      <w:proofErr w:type="spellStart"/>
      <w:r>
        <w:rPr>
          <w:color w:val="000000"/>
          <w:sz w:val="28"/>
          <w:szCs w:val="28"/>
        </w:rPr>
        <w:t>нерідко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зіштовхуються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різноманітними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втратами</w:t>
      </w:r>
      <w:proofErr w:type="spellEnd"/>
      <w:r>
        <w:rPr>
          <w:color w:val="000000"/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близьких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і майна до </w:t>
      </w:r>
      <w:proofErr w:type="spellStart"/>
      <w:r>
        <w:rPr>
          <w:color w:val="000000"/>
          <w:sz w:val="28"/>
          <w:szCs w:val="28"/>
        </w:rPr>
        <w:t>втрати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можливостей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безсилля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спустошення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розпачу</w:t>
      </w:r>
      <w:proofErr w:type="spellEnd"/>
      <w:r>
        <w:rPr>
          <w:color w:val="000000"/>
          <w:sz w:val="28"/>
          <w:szCs w:val="28"/>
        </w:rPr>
        <w:t>.</w:t>
      </w:r>
    </w:p>
    <w:p w14:paraId="2B823396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вказувати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підвищений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способів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люди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тривалого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виснаження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нерідко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намагаються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шукати</w:t>
      </w:r>
      <w:proofErr w:type="spellEnd"/>
      <w:r>
        <w:rPr>
          <w:color w:val="000000"/>
          <w:sz w:val="28"/>
          <w:szCs w:val="28"/>
        </w:rPr>
        <w:t xml:space="preserve"> шляхи </w:t>
      </w:r>
      <w:proofErr w:type="spellStart"/>
      <w:r>
        <w:rPr>
          <w:color w:val="000000"/>
          <w:sz w:val="28"/>
          <w:szCs w:val="28"/>
        </w:rPr>
        <w:t>уникнення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напруги</w:t>
      </w:r>
      <w:proofErr w:type="spellEnd"/>
      <w:r>
        <w:rPr>
          <w:color w:val="000000"/>
          <w:sz w:val="28"/>
          <w:szCs w:val="28"/>
        </w:rPr>
        <w:t xml:space="preserve">. Коли </w:t>
      </w:r>
      <w:proofErr w:type="spellStart"/>
      <w:r>
        <w:rPr>
          <w:color w:val="000000"/>
          <w:sz w:val="28"/>
          <w:szCs w:val="28"/>
        </w:rPr>
        <w:t>звичайні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механізми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виявляються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недостатніми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взагалі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спрацьовують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залежні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зловживання</w:t>
      </w:r>
      <w:proofErr w:type="spellEnd"/>
      <w:r>
        <w:rPr>
          <w:color w:val="000000"/>
          <w:sz w:val="28"/>
          <w:szCs w:val="28"/>
        </w:rPr>
        <w:t xml:space="preserve"> алкоголем, </w:t>
      </w:r>
      <w:proofErr w:type="spellStart"/>
      <w:r>
        <w:rPr>
          <w:color w:val="000000"/>
          <w:sz w:val="28"/>
          <w:szCs w:val="28"/>
        </w:rPr>
        <w:t>уживання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психоактивних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навіть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неконтрольоване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переїдання</w:t>
      </w:r>
      <w:proofErr w:type="spellEnd"/>
      <w:r>
        <w:rPr>
          <w:color w:val="000000"/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сприйматися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єдиний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доступний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розвантаження</w:t>
      </w:r>
      <w:proofErr w:type="spellEnd"/>
      <w:r>
        <w:rPr>
          <w:color w:val="000000"/>
          <w:sz w:val="28"/>
          <w:szCs w:val="28"/>
        </w:rPr>
        <w:t xml:space="preserve">. Тому </w:t>
      </w:r>
      <w:proofErr w:type="spellStart"/>
      <w:r>
        <w:rPr>
          <w:color w:val="000000"/>
          <w:sz w:val="28"/>
          <w:szCs w:val="28"/>
        </w:rPr>
        <w:t>підвищені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за шкалою </w:t>
      </w:r>
      <w:proofErr w:type="spellStart"/>
      <w:r>
        <w:rPr>
          <w:color w:val="000000"/>
          <w:sz w:val="28"/>
          <w:szCs w:val="28"/>
        </w:rPr>
        <w:t>депресії</w:t>
      </w:r>
      <w:proofErr w:type="spellEnd"/>
      <w:r>
        <w:rPr>
          <w:color w:val="000000"/>
          <w:sz w:val="28"/>
          <w:szCs w:val="28"/>
        </w:rPr>
        <w:t xml:space="preserve"> (D)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трактувати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а й як </w:t>
      </w:r>
      <w:proofErr w:type="spellStart"/>
      <w:r>
        <w:rPr>
          <w:color w:val="000000"/>
          <w:sz w:val="28"/>
          <w:szCs w:val="28"/>
        </w:rPr>
        <w:t>реакцію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складні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внаслідок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подій</w:t>
      </w:r>
      <w:proofErr w:type="spellEnd"/>
      <w:r>
        <w:rPr>
          <w:color w:val="000000"/>
          <w:sz w:val="28"/>
          <w:szCs w:val="28"/>
        </w:rPr>
        <w:t>.</w:t>
      </w:r>
    </w:p>
    <w:p w14:paraId="3D01CE38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Отже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за шкалою </w:t>
      </w:r>
      <w:proofErr w:type="spellStart"/>
      <w:r>
        <w:rPr>
          <w:color w:val="000000"/>
          <w:sz w:val="28"/>
          <w:szCs w:val="28"/>
        </w:rPr>
        <w:t>депресії</w:t>
      </w:r>
      <w:proofErr w:type="spellEnd"/>
      <w:r>
        <w:rPr>
          <w:color w:val="000000"/>
          <w:sz w:val="28"/>
          <w:szCs w:val="28"/>
        </w:rPr>
        <w:t xml:space="preserve"> (D) </w:t>
      </w:r>
      <w:proofErr w:type="spellStart"/>
      <w:r>
        <w:rPr>
          <w:color w:val="000000"/>
          <w:sz w:val="28"/>
          <w:szCs w:val="28"/>
        </w:rPr>
        <w:t>варто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розглядати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нинішньої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державі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Воєнні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потужним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джерелом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масового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тривоги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депресивних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негативно </w:t>
      </w:r>
      <w:proofErr w:type="spellStart"/>
      <w:r>
        <w:rPr>
          <w:color w:val="000000"/>
          <w:sz w:val="28"/>
          <w:szCs w:val="28"/>
        </w:rPr>
        <w:t>відбивається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здатності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протистояти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труднощам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lastRenderedPageBreak/>
        <w:t>зберігати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рівновагу</w:t>
      </w:r>
      <w:proofErr w:type="spellEnd"/>
      <w:r>
        <w:rPr>
          <w:color w:val="000000"/>
          <w:sz w:val="28"/>
          <w:szCs w:val="28"/>
        </w:rPr>
        <w:t xml:space="preserve">. Тому </w:t>
      </w:r>
      <w:proofErr w:type="spellStart"/>
      <w:r>
        <w:rPr>
          <w:color w:val="000000"/>
          <w:sz w:val="28"/>
          <w:szCs w:val="28"/>
        </w:rPr>
        <w:t>вплив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суттєво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деформує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загальну</w:t>
      </w:r>
      <w:proofErr w:type="spellEnd"/>
      <w:r>
        <w:rPr>
          <w:color w:val="000000"/>
          <w:sz w:val="28"/>
          <w:szCs w:val="28"/>
        </w:rPr>
        <w:t xml:space="preserve"> картину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включно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учасниками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контекст </w:t>
      </w:r>
      <w:proofErr w:type="spellStart"/>
      <w:r>
        <w:rPr>
          <w:color w:val="000000"/>
          <w:sz w:val="28"/>
          <w:szCs w:val="28"/>
        </w:rPr>
        <w:t>необхідний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інтерпретації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емпіричних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пояснювати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пригніченості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депресивних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тенденцій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зафіксованих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вибірці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.</w:t>
      </w:r>
    </w:p>
    <w:p w14:paraId="09511430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того, 7 </w:t>
      </w:r>
      <w:proofErr w:type="spellStart"/>
      <w:r>
        <w:rPr>
          <w:color w:val="000000"/>
          <w:sz w:val="28"/>
          <w:szCs w:val="28"/>
        </w:rPr>
        <w:t>опитаних</w:t>
      </w:r>
      <w:proofErr w:type="spellEnd"/>
      <w:r>
        <w:rPr>
          <w:color w:val="000000"/>
          <w:sz w:val="28"/>
          <w:szCs w:val="28"/>
        </w:rPr>
        <w:t xml:space="preserve"> (35%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за шкалою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Pt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вказує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розладів</w:t>
      </w:r>
      <w:proofErr w:type="spellEnd"/>
      <w:r>
        <w:rPr>
          <w:color w:val="000000"/>
          <w:sz w:val="28"/>
          <w:szCs w:val="28"/>
        </w:rPr>
        <w:t>.</w:t>
      </w:r>
    </w:p>
    <w:p w14:paraId="068020C0" w14:textId="77777777" w:rsidR="002449E4" w:rsidRDefault="002449E4" w:rsidP="002449E4">
      <w:pPr>
        <w:spacing w:before="280" w:after="280"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3DD5105" wp14:editId="4C79EAC8">
            <wp:extent cx="3810000" cy="3638550"/>
            <wp:effectExtent l="0" t="0" r="0" b="0"/>
            <wp:docPr id="15480721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38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7518C6" w14:textId="77777777" w:rsidR="002449E4" w:rsidRDefault="002449E4" w:rsidP="002449E4">
      <w:pPr>
        <w:spacing w:after="0"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Мал. 2.2 Шкала </w:t>
      </w:r>
      <w:proofErr w:type="spellStart"/>
      <w:r>
        <w:rPr>
          <w:b/>
          <w:bCs/>
          <w:color w:val="000000"/>
          <w:sz w:val="28"/>
          <w:szCs w:val="28"/>
        </w:rPr>
        <w:t>тривожності</w:t>
      </w:r>
      <w:proofErr w:type="spellEnd"/>
      <w:r>
        <w:rPr>
          <w:b/>
          <w:bCs/>
          <w:color w:val="000000"/>
          <w:sz w:val="28"/>
          <w:szCs w:val="28"/>
        </w:rPr>
        <w:t xml:space="preserve"> (</w:t>
      </w:r>
      <w:proofErr w:type="spellStart"/>
      <w:r>
        <w:rPr>
          <w:b/>
          <w:bCs/>
          <w:color w:val="000000"/>
          <w:sz w:val="28"/>
          <w:szCs w:val="28"/>
        </w:rPr>
        <w:t>Pt</w:t>
      </w:r>
      <w:proofErr w:type="spellEnd"/>
      <w:r>
        <w:rPr>
          <w:b/>
          <w:bCs/>
          <w:color w:val="000000"/>
          <w:sz w:val="28"/>
          <w:szCs w:val="28"/>
        </w:rPr>
        <w:t>)</w:t>
      </w:r>
    </w:p>
    <w:p w14:paraId="33445885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підкреслюють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тривожність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ключового</w:t>
      </w:r>
      <w:proofErr w:type="spellEnd"/>
      <w:r>
        <w:rPr>
          <w:color w:val="000000"/>
          <w:sz w:val="28"/>
          <w:szCs w:val="28"/>
        </w:rPr>
        <w:t xml:space="preserve"> фактору,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суттєво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Тривожність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глибоко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вкоріненою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реакцією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стресові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, і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невизначеності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загроз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характерні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 xml:space="preserve"> часу,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зростати</w:t>
      </w:r>
      <w:proofErr w:type="spellEnd"/>
      <w:r>
        <w:rPr>
          <w:color w:val="000000"/>
          <w:sz w:val="28"/>
          <w:szCs w:val="28"/>
        </w:rPr>
        <w:t>.</w:t>
      </w:r>
    </w:p>
    <w:p w14:paraId="6004B211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зафіксоване</w:t>
      </w:r>
      <w:proofErr w:type="spellEnd"/>
      <w:r>
        <w:rPr>
          <w:color w:val="000000"/>
          <w:sz w:val="28"/>
          <w:szCs w:val="28"/>
        </w:rPr>
        <w:t xml:space="preserve"> у 7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(35% </w:t>
      </w:r>
      <w:proofErr w:type="spellStart"/>
      <w:r>
        <w:rPr>
          <w:color w:val="000000"/>
          <w:sz w:val="28"/>
          <w:szCs w:val="28"/>
        </w:rPr>
        <w:t>вибірки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свідчить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значної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досліджуваних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напруження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неспокою</w:t>
      </w:r>
      <w:proofErr w:type="spellEnd"/>
      <w:r>
        <w:rPr>
          <w:color w:val="000000"/>
          <w:sz w:val="28"/>
          <w:szCs w:val="28"/>
        </w:rPr>
        <w:t xml:space="preserve"> та страху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майбутнього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Війна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потужним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провокуючим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появі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загостренню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Подібні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спричинені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безпосередніми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загрозами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здоров’ю</w:t>
      </w:r>
      <w:proofErr w:type="spellEnd"/>
      <w:r>
        <w:rPr>
          <w:color w:val="000000"/>
          <w:sz w:val="28"/>
          <w:szCs w:val="28"/>
        </w:rPr>
        <w:t xml:space="preserve">, так і </w:t>
      </w:r>
      <w:proofErr w:type="spellStart"/>
      <w:r>
        <w:rPr>
          <w:color w:val="000000"/>
          <w:sz w:val="28"/>
          <w:szCs w:val="28"/>
        </w:rPr>
        <w:t>загальним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нестабільності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невпевненості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відсутності</w:t>
      </w:r>
      <w:proofErr w:type="spellEnd"/>
      <w:r>
        <w:rPr>
          <w:color w:val="000000"/>
          <w:sz w:val="28"/>
          <w:szCs w:val="28"/>
        </w:rPr>
        <w:t xml:space="preserve"> контролю над </w:t>
      </w:r>
      <w:proofErr w:type="spellStart"/>
      <w:r>
        <w:rPr>
          <w:color w:val="000000"/>
          <w:sz w:val="28"/>
          <w:szCs w:val="28"/>
        </w:rPr>
        <w:t>власним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існуванням</w:t>
      </w:r>
      <w:proofErr w:type="spellEnd"/>
      <w:r>
        <w:rPr>
          <w:color w:val="000000"/>
          <w:sz w:val="28"/>
          <w:szCs w:val="28"/>
        </w:rPr>
        <w:t>.</w:t>
      </w:r>
    </w:p>
    <w:p w14:paraId="2F302885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Тривожність</w:t>
      </w:r>
      <w:proofErr w:type="spellEnd"/>
      <w:r>
        <w:rPr>
          <w:color w:val="000000"/>
          <w:sz w:val="28"/>
          <w:szCs w:val="28"/>
        </w:rPr>
        <w:t xml:space="preserve"> є одним з </w:t>
      </w:r>
      <w:proofErr w:type="spellStart"/>
      <w:r>
        <w:rPr>
          <w:color w:val="000000"/>
          <w:sz w:val="28"/>
          <w:szCs w:val="28"/>
        </w:rPr>
        <w:t>небезпечних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вона </w:t>
      </w:r>
      <w:proofErr w:type="spellStart"/>
      <w:r>
        <w:rPr>
          <w:color w:val="000000"/>
          <w:sz w:val="28"/>
          <w:szCs w:val="28"/>
        </w:rPr>
        <w:t>нерідко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спонукає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шукати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швидкі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деструктивні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. За таких умов особа </w:t>
      </w:r>
      <w:proofErr w:type="spellStart"/>
      <w:r>
        <w:rPr>
          <w:color w:val="000000"/>
          <w:sz w:val="28"/>
          <w:szCs w:val="28"/>
        </w:rPr>
        <w:t>прагне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позбутися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напруги</w:t>
      </w:r>
      <w:proofErr w:type="spellEnd"/>
      <w:r>
        <w:rPr>
          <w:color w:val="000000"/>
          <w:sz w:val="28"/>
          <w:szCs w:val="28"/>
        </w:rPr>
        <w:t xml:space="preserve">, і як </w:t>
      </w:r>
      <w:proofErr w:type="spellStart"/>
      <w:r>
        <w:rPr>
          <w:color w:val="000000"/>
          <w:sz w:val="28"/>
          <w:szCs w:val="28"/>
        </w:rPr>
        <w:t>спосіб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тимчасового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полегшення</w:t>
      </w:r>
      <w:proofErr w:type="spellEnd"/>
      <w:r>
        <w:rPr>
          <w:color w:val="000000"/>
          <w:sz w:val="28"/>
          <w:szCs w:val="28"/>
        </w:rPr>
        <w:t xml:space="preserve"> часто </w:t>
      </w:r>
      <w:proofErr w:type="spellStart"/>
      <w:r>
        <w:rPr>
          <w:color w:val="000000"/>
          <w:sz w:val="28"/>
          <w:szCs w:val="28"/>
        </w:rPr>
        <w:t>обирає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вживання</w:t>
      </w:r>
      <w:proofErr w:type="spellEnd"/>
      <w:r>
        <w:rPr>
          <w:color w:val="000000"/>
          <w:sz w:val="28"/>
          <w:szCs w:val="28"/>
        </w:rPr>
        <w:t xml:space="preserve"> алкоголю, </w:t>
      </w:r>
      <w:proofErr w:type="spellStart"/>
      <w:r>
        <w:rPr>
          <w:color w:val="000000"/>
          <w:sz w:val="28"/>
          <w:szCs w:val="28"/>
        </w:rPr>
        <w:t>наркотичних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психоактивних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стимуляторів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починають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функцію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втечі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дійсності</w:t>
      </w:r>
      <w:proofErr w:type="spellEnd"/>
      <w:r>
        <w:rPr>
          <w:color w:val="000000"/>
          <w:sz w:val="28"/>
          <w:szCs w:val="28"/>
        </w:rPr>
        <w:t xml:space="preserve">, а й </w:t>
      </w:r>
      <w:proofErr w:type="spellStart"/>
      <w:r>
        <w:rPr>
          <w:color w:val="000000"/>
          <w:sz w:val="28"/>
          <w:szCs w:val="28"/>
        </w:rPr>
        <w:t>механізму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знизити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хоча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нетривалий</w:t>
      </w:r>
      <w:proofErr w:type="spellEnd"/>
      <w:r>
        <w:rPr>
          <w:color w:val="000000"/>
          <w:sz w:val="28"/>
          <w:szCs w:val="28"/>
        </w:rPr>
        <w:t xml:space="preserve"> час. Таким чином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замкнений</w:t>
      </w:r>
      <w:proofErr w:type="spellEnd"/>
      <w:r>
        <w:rPr>
          <w:color w:val="000000"/>
          <w:sz w:val="28"/>
          <w:szCs w:val="28"/>
        </w:rPr>
        <w:t xml:space="preserve"> цикл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, коли </w:t>
      </w:r>
      <w:proofErr w:type="spellStart"/>
      <w:r>
        <w:rPr>
          <w:color w:val="000000"/>
          <w:sz w:val="28"/>
          <w:szCs w:val="28"/>
        </w:rPr>
        <w:t>вживання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способом «</w:t>
      </w:r>
      <w:proofErr w:type="spellStart"/>
      <w:r>
        <w:rPr>
          <w:color w:val="000000"/>
          <w:sz w:val="28"/>
          <w:szCs w:val="28"/>
        </w:rPr>
        <w:t>лікування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тривожних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переживань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тривога</w:t>
      </w:r>
      <w:proofErr w:type="spellEnd"/>
      <w:r>
        <w:rPr>
          <w:color w:val="000000"/>
          <w:sz w:val="28"/>
          <w:szCs w:val="28"/>
        </w:rPr>
        <w:t xml:space="preserve">, у свою </w:t>
      </w:r>
      <w:proofErr w:type="spellStart"/>
      <w:r>
        <w:rPr>
          <w:color w:val="000000"/>
          <w:sz w:val="28"/>
          <w:szCs w:val="28"/>
        </w:rPr>
        <w:t>чергу</w:t>
      </w:r>
      <w:proofErr w:type="spellEnd"/>
      <w:r>
        <w:rPr>
          <w:color w:val="000000"/>
          <w:sz w:val="28"/>
          <w:szCs w:val="28"/>
        </w:rPr>
        <w:t xml:space="preserve">, з </w:t>
      </w:r>
      <w:proofErr w:type="spellStart"/>
      <w:r>
        <w:rPr>
          <w:color w:val="000000"/>
          <w:sz w:val="28"/>
          <w:szCs w:val="28"/>
        </w:rPr>
        <w:t>кожним</w:t>
      </w:r>
      <w:proofErr w:type="spellEnd"/>
      <w:r>
        <w:rPr>
          <w:color w:val="000000"/>
          <w:sz w:val="28"/>
          <w:szCs w:val="28"/>
        </w:rPr>
        <w:t xml:space="preserve"> разом </w:t>
      </w:r>
      <w:proofErr w:type="spellStart"/>
      <w:r>
        <w:rPr>
          <w:color w:val="000000"/>
          <w:sz w:val="28"/>
          <w:szCs w:val="28"/>
        </w:rPr>
        <w:t>посилюється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провокуючи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нові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.</w:t>
      </w:r>
    </w:p>
    <w:p w14:paraId="658F30D5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Варто </w:t>
      </w:r>
      <w:proofErr w:type="spellStart"/>
      <w:r>
        <w:rPr>
          <w:color w:val="000000"/>
          <w:sz w:val="28"/>
          <w:szCs w:val="28"/>
        </w:rPr>
        <w:t>підкреслити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шкала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Pt</w:t>
      </w:r>
      <w:proofErr w:type="spellEnd"/>
      <w:r>
        <w:rPr>
          <w:color w:val="000000"/>
          <w:sz w:val="28"/>
          <w:szCs w:val="28"/>
        </w:rPr>
        <w:t xml:space="preserve">) є </w:t>
      </w:r>
      <w:proofErr w:type="spellStart"/>
      <w:r>
        <w:rPr>
          <w:color w:val="000000"/>
          <w:sz w:val="28"/>
          <w:szCs w:val="28"/>
        </w:rPr>
        <w:t>однією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найбільш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показових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контексті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вона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механізми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спричиняти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Підвищені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цією</w:t>
      </w:r>
      <w:proofErr w:type="spellEnd"/>
      <w:r>
        <w:rPr>
          <w:color w:val="000000"/>
          <w:sz w:val="28"/>
          <w:szCs w:val="28"/>
        </w:rPr>
        <w:t xml:space="preserve"> шкалою </w:t>
      </w:r>
      <w:proofErr w:type="spellStart"/>
      <w:r>
        <w:rPr>
          <w:color w:val="000000"/>
          <w:sz w:val="28"/>
          <w:szCs w:val="28"/>
        </w:rPr>
        <w:t>свідчать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перебування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індивіда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стані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неспокою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посилюватися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стресорів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 xml:space="preserve"> часу.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психоемоційний</w:t>
      </w:r>
      <w:proofErr w:type="spellEnd"/>
      <w:r>
        <w:rPr>
          <w:color w:val="000000"/>
          <w:sz w:val="28"/>
          <w:szCs w:val="28"/>
        </w:rPr>
        <w:t xml:space="preserve"> стан часто </w:t>
      </w:r>
      <w:proofErr w:type="spellStart"/>
      <w:r>
        <w:rPr>
          <w:color w:val="000000"/>
          <w:sz w:val="28"/>
          <w:szCs w:val="28"/>
        </w:rPr>
        <w:t>зумовлює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прагнення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знайти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швидкі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тимчасового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полегшення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нерідко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призводить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психоактивних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форм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Таким чином, </w:t>
      </w:r>
      <w:proofErr w:type="spellStart"/>
      <w:r>
        <w:rPr>
          <w:color w:val="000000"/>
          <w:sz w:val="28"/>
          <w:szCs w:val="28"/>
        </w:rPr>
        <w:t>адиктивні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виконують</w:t>
      </w:r>
      <w:proofErr w:type="spellEnd"/>
      <w:r>
        <w:rPr>
          <w:color w:val="000000"/>
          <w:sz w:val="28"/>
          <w:szCs w:val="28"/>
        </w:rPr>
        <w:t xml:space="preserve"> роль </w:t>
      </w:r>
      <w:proofErr w:type="spellStart"/>
      <w:r>
        <w:rPr>
          <w:color w:val="000000"/>
          <w:sz w:val="28"/>
          <w:szCs w:val="28"/>
        </w:rPr>
        <w:t>своєрідного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втечі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однак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перспективі</w:t>
      </w:r>
      <w:proofErr w:type="spellEnd"/>
      <w:r>
        <w:rPr>
          <w:color w:val="000000"/>
          <w:sz w:val="28"/>
          <w:szCs w:val="28"/>
        </w:rPr>
        <w:t xml:space="preserve"> вони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формують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хибний</w:t>
      </w:r>
      <w:proofErr w:type="spellEnd"/>
      <w:r>
        <w:rPr>
          <w:color w:val="000000"/>
          <w:sz w:val="28"/>
          <w:szCs w:val="28"/>
        </w:rPr>
        <w:t xml:space="preserve"> цикл, у </w:t>
      </w:r>
      <w:proofErr w:type="spellStart"/>
      <w:r>
        <w:rPr>
          <w:color w:val="000000"/>
          <w:sz w:val="28"/>
          <w:szCs w:val="28"/>
        </w:rPr>
        <w:t>якому</w:t>
      </w:r>
      <w:proofErr w:type="spellEnd"/>
      <w:r>
        <w:rPr>
          <w:color w:val="000000"/>
          <w:sz w:val="28"/>
          <w:szCs w:val="28"/>
        </w:rPr>
        <w:t xml:space="preserve"> потреба у штучному </w:t>
      </w:r>
      <w:proofErr w:type="spellStart"/>
      <w:r>
        <w:rPr>
          <w:color w:val="000000"/>
          <w:sz w:val="28"/>
          <w:szCs w:val="28"/>
        </w:rPr>
        <w:t>полегшенні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постійною</w:t>
      </w:r>
      <w:proofErr w:type="spellEnd"/>
      <w:r>
        <w:rPr>
          <w:color w:val="000000"/>
          <w:sz w:val="28"/>
          <w:szCs w:val="28"/>
        </w:rPr>
        <w:t>.</w:t>
      </w:r>
    </w:p>
    <w:p w14:paraId="41515643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Крім</w:t>
      </w:r>
      <w:proofErr w:type="spellEnd"/>
      <w:r>
        <w:rPr>
          <w:color w:val="000000"/>
          <w:sz w:val="28"/>
          <w:szCs w:val="28"/>
        </w:rPr>
        <w:t xml:space="preserve"> того, </w:t>
      </w:r>
      <w:proofErr w:type="spellStart"/>
      <w:r>
        <w:rPr>
          <w:color w:val="000000"/>
          <w:sz w:val="28"/>
          <w:szCs w:val="28"/>
        </w:rPr>
        <w:t>підвищені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свідчити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ймовірність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панічних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обсесивно-компульсивних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розладів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різновидів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також </w:t>
      </w:r>
      <w:proofErr w:type="spellStart"/>
      <w:r>
        <w:rPr>
          <w:color w:val="000000"/>
          <w:sz w:val="28"/>
          <w:szCs w:val="28"/>
        </w:rPr>
        <w:t>виступають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значущими</w:t>
      </w:r>
      <w:proofErr w:type="spellEnd"/>
      <w:r>
        <w:rPr>
          <w:color w:val="000000"/>
          <w:sz w:val="28"/>
          <w:szCs w:val="28"/>
        </w:rPr>
        <w:t xml:space="preserve"> факторами </w:t>
      </w:r>
      <w:proofErr w:type="spellStart"/>
      <w:r>
        <w:rPr>
          <w:color w:val="000000"/>
          <w:sz w:val="28"/>
          <w:szCs w:val="28"/>
        </w:rPr>
        <w:t>ризику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Воєнні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події</w:t>
      </w:r>
      <w:proofErr w:type="spellEnd"/>
      <w:r>
        <w:rPr>
          <w:color w:val="000000"/>
          <w:sz w:val="28"/>
          <w:szCs w:val="28"/>
        </w:rPr>
        <w:t xml:space="preserve">, будучи </w:t>
      </w:r>
      <w:proofErr w:type="spellStart"/>
      <w:r>
        <w:rPr>
          <w:color w:val="000000"/>
          <w:sz w:val="28"/>
          <w:szCs w:val="28"/>
        </w:rPr>
        <w:t>сильним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стресогенним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здатні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провокувати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загострення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подібних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розладів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тим</w:t>
      </w:r>
      <w:proofErr w:type="spellEnd"/>
      <w:r>
        <w:rPr>
          <w:color w:val="000000"/>
          <w:sz w:val="28"/>
          <w:szCs w:val="28"/>
        </w:rPr>
        <w:t xml:space="preserve"> самим </w:t>
      </w:r>
      <w:proofErr w:type="spellStart"/>
      <w:r>
        <w:rPr>
          <w:color w:val="000000"/>
          <w:sz w:val="28"/>
          <w:szCs w:val="28"/>
        </w:rPr>
        <w:t>посилюючи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емоційне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психологічне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навантаження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особистість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>.</w:t>
      </w:r>
    </w:p>
    <w:p w14:paraId="68671DFB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</w:t>
      </w:r>
      <w:proofErr w:type="spellStart"/>
      <w:r>
        <w:rPr>
          <w:color w:val="000000"/>
          <w:sz w:val="28"/>
          <w:szCs w:val="28"/>
        </w:rPr>
        <w:t>огляду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вважати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відображає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актуальний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психоемоційний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виступає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значущим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 xml:space="preserve"> часу, коли </w:t>
      </w:r>
      <w:proofErr w:type="spellStart"/>
      <w:r>
        <w:rPr>
          <w:color w:val="000000"/>
          <w:sz w:val="28"/>
          <w:szCs w:val="28"/>
        </w:rPr>
        <w:t>звичні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ресурси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 часто є </w:t>
      </w:r>
      <w:proofErr w:type="spellStart"/>
      <w:r>
        <w:rPr>
          <w:color w:val="000000"/>
          <w:sz w:val="28"/>
          <w:szCs w:val="28"/>
        </w:rPr>
        <w:t>обмеженими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недоступними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ризик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істотно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зростає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Постійне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напруги</w:t>
      </w:r>
      <w:proofErr w:type="spellEnd"/>
      <w:r>
        <w:rPr>
          <w:color w:val="000000"/>
          <w:sz w:val="28"/>
          <w:szCs w:val="28"/>
        </w:rPr>
        <w:t xml:space="preserve">, страху та </w:t>
      </w:r>
      <w:proofErr w:type="spellStart"/>
      <w:r>
        <w:rPr>
          <w:color w:val="000000"/>
          <w:sz w:val="28"/>
          <w:szCs w:val="28"/>
        </w:rPr>
        <w:t>невизначеності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сприяти</w:t>
      </w:r>
      <w:proofErr w:type="spellEnd"/>
      <w:r>
        <w:rPr>
          <w:color w:val="000000"/>
          <w:sz w:val="28"/>
          <w:szCs w:val="28"/>
        </w:rPr>
        <w:t xml:space="preserve"> тому,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починає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шукати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швидкі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полегшення</w:t>
      </w:r>
      <w:proofErr w:type="spellEnd"/>
      <w:r>
        <w:rPr>
          <w:color w:val="000000"/>
          <w:sz w:val="28"/>
          <w:szCs w:val="28"/>
        </w:rPr>
        <w:t xml:space="preserve">, і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здаватися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доступним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варіантом</w:t>
      </w:r>
      <w:proofErr w:type="spellEnd"/>
      <w:r>
        <w:rPr>
          <w:color w:val="000000"/>
          <w:sz w:val="28"/>
          <w:szCs w:val="28"/>
        </w:rPr>
        <w:t>.</w:t>
      </w:r>
    </w:p>
    <w:p w14:paraId="56F617A0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Тривожні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виконувати</w:t>
      </w:r>
      <w:proofErr w:type="spellEnd"/>
      <w:r>
        <w:rPr>
          <w:color w:val="000000"/>
          <w:sz w:val="28"/>
          <w:szCs w:val="28"/>
        </w:rPr>
        <w:t xml:space="preserve"> роль “пускового </w:t>
      </w:r>
      <w:proofErr w:type="spellStart"/>
      <w:r>
        <w:rPr>
          <w:color w:val="000000"/>
          <w:sz w:val="28"/>
          <w:szCs w:val="28"/>
        </w:rPr>
        <w:t>механізму</w:t>
      </w:r>
      <w:proofErr w:type="spellEnd"/>
      <w:r>
        <w:rPr>
          <w:color w:val="000000"/>
          <w:sz w:val="28"/>
          <w:szCs w:val="28"/>
        </w:rPr>
        <w:t xml:space="preserve">”,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зверненню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психоактивних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речовин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форм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альтернативні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тимчасово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втратити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недосяжними</w:t>
      </w:r>
      <w:proofErr w:type="spellEnd"/>
      <w:r>
        <w:rPr>
          <w:color w:val="000000"/>
          <w:sz w:val="28"/>
          <w:szCs w:val="28"/>
        </w:rPr>
        <w:t xml:space="preserve">. В таких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сурогатним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регуляції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хоча</w:t>
      </w:r>
      <w:proofErr w:type="spellEnd"/>
      <w:r>
        <w:rPr>
          <w:color w:val="000000"/>
          <w:sz w:val="28"/>
          <w:szCs w:val="28"/>
        </w:rPr>
        <w:t xml:space="preserve"> б </w:t>
      </w:r>
      <w:proofErr w:type="spellStart"/>
      <w:r>
        <w:rPr>
          <w:color w:val="000000"/>
          <w:sz w:val="28"/>
          <w:szCs w:val="28"/>
        </w:rPr>
        <w:t>тимчасово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інтенсивність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згодом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патологічний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потребовий</w:t>
      </w:r>
      <w:proofErr w:type="spellEnd"/>
      <w:r>
        <w:rPr>
          <w:color w:val="000000"/>
          <w:sz w:val="28"/>
          <w:szCs w:val="28"/>
        </w:rPr>
        <w:t xml:space="preserve"> цикл.</w:t>
      </w:r>
    </w:p>
    <w:p w14:paraId="39F52F1D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Дані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за шкалою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Pt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підкреслюють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приділяти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компоненту </w:t>
      </w:r>
      <w:proofErr w:type="spellStart"/>
      <w:r>
        <w:rPr>
          <w:color w:val="000000"/>
          <w:sz w:val="28"/>
          <w:szCs w:val="28"/>
        </w:rPr>
        <w:t>особливу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подальшої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з особами,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демонструють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Тривожність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виступає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характеристикою актуального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стану,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предиктором </w:t>
      </w:r>
      <w:proofErr w:type="spellStart"/>
      <w:r>
        <w:rPr>
          <w:color w:val="000000"/>
          <w:sz w:val="28"/>
          <w:szCs w:val="28"/>
        </w:rPr>
        <w:t>ризику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суттєво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залежностей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значення</w:t>
      </w:r>
      <w:proofErr w:type="spellEnd"/>
      <w:r>
        <w:rPr>
          <w:color w:val="000000"/>
          <w:sz w:val="28"/>
          <w:szCs w:val="28"/>
        </w:rPr>
        <w:t xml:space="preserve"> особливо </w:t>
      </w:r>
      <w:proofErr w:type="spellStart"/>
      <w:r>
        <w:rPr>
          <w:color w:val="000000"/>
          <w:sz w:val="28"/>
          <w:szCs w:val="28"/>
        </w:rPr>
        <w:t>зростає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lastRenderedPageBreak/>
        <w:t>умов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виражених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стресорів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знижує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ресурси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>.</w:t>
      </w:r>
    </w:p>
    <w:p w14:paraId="0E1D4B26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Шкала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Si</w:t>
      </w:r>
      <w:proofErr w:type="spellEnd"/>
      <w:r>
        <w:rPr>
          <w:color w:val="000000"/>
          <w:sz w:val="28"/>
          <w:szCs w:val="28"/>
        </w:rPr>
        <w:t xml:space="preserve">) є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індикатором</w:t>
      </w:r>
      <w:proofErr w:type="spellEnd"/>
      <w:r>
        <w:rPr>
          <w:color w:val="000000"/>
          <w:sz w:val="28"/>
          <w:szCs w:val="28"/>
        </w:rPr>
        <w:t xml:space="preserve"> того, </w:t>
      </w:r>
      <w:proofErr w:type="spellStart"/>
      <w:r>
        <w:rPr>
          <w:color w:val="000000"/>
          <w:sz w:val="28"/>
          <w:szCs w:val="28"/>
        </w:rPr>
        <w:t>наскільки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уникання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замкнутості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ізоляції</w:t>
      </w:r>
      <w:proofErr w:type="spellEnd"/>
      <w:r>
        <w:rPr>
          <w:color w:val="000000"/>
          <w:sz w:val="28"/>
          <w:szCs w:val="28"/>
        </w:rPr>
        <w:t>.</w:t>
      </w:r>
    </w:p>
    <w:p w14:paraId="14D89B97" w14:textId="77777777" w:rsidR="002449E4" w:rsidRDefault="002449E4" w:rsidP="002449E4">
      <w:pPr>
        <w:spacing w:before="280" w:after="280"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C30DCCF" wp14:editId="7993EF73">
            <wp:extent cx="3695700" cy="3667125"/>
            <wp:effectExtent l="0" t="0" r="0" b="0"/>
            <wp:docPr id="154807211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667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D5BED4" w14:textId="77777777" w:rsidR="002449E4" w:rsidRDefault="002449E4" w:rsidP="002449E4">
      <w:pPr>
        <w:spacing w:before="280" w:after="280" w:line="360" w:lineRule="auto"/>
        <w:jc w:val="both"/>
        <w:rPr>
          <w:color w:val="000000"/>
          <w:sz w:val="28"/>
          <w:szCs w:val="28"/>
        </w:rPr>
      </w:pPr>
    </w:p>
    <w:p w14:paraId="2706B617" w14:textId="77777777" w:rsidR="002449E4" w:rsidRDefault="002449E4" w:rsidP="002449E4">
      <w:pPr>
        <w:spacing w:after="0"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Мал. 2.3 Шкала </w:t>
      </w:r>
      <w:proofErr w:type="spellStart"/>
      <w:r>
        <w:rPr>
          <w:b/>
          <w:bCs/>
          <w:color w:val="000000"/>
          <w:sz w:val="28"/>
          <w:szCs w:val="28"/>
        </w:rPr>
        <w:t>соціальної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інтроверсії</w:t>
      </w:r>
      <w:proofErr w:type="spellEnd"/>
      <w:r>
        <w:rPr>
          <w:b/>
          <w:bCs/>
          <w:color w:val="000000"/>
          <w:sz w:val="28"/>
          <w:szCs w:val="28"/>
        </w:rPr>
        <w:t xml:space="preserve"> (</w:t>
      </w:r>
      <w:proofErr w:type="spellStart"/>
      <w:r>
        <w:rPr>
          <w:b/>
          <w:bCs/>
          <w:color w:val="000000"/>
          <w:sz w:val="28"/>
          <w:szCs w:val="28"/>
        </w:rPr>
        <w:t>Si</w:t>
      </w:r>
      <w:proofErr w:type="spellEnd"/>
      <w:r>
        <w:rPr>
          <w:b/>
          <w:bCs/>
          <w:color w:val="000000"/>
          <w:sz w:val="28"/>
          <w:szCs w:val="28"/>
        </w:rPr>
        <w:t>)</w:t>
      </w:r>
    </w:p>
    <w:p w14:paraId="4784597C" w14:textId="77777777" w:rsidR="002449E4" w:rsidRDefault="002449E4" w:rsidP="002449E4">
      <w:pPr>
        <w:spacing w:after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цією</w:t>
      </w:r>
      <w:proofErr w:type="spellEnd"/>
      <w:r>
        <w:rPr>
          <w:color w:val="000000"/>
          <w:sz w:val="28"/>
          <w:szCs w:val="28"/>
        </w:rPr>
        <w:t xml:space="preserve"> шкалою показав, 6 </w:t>
      </w:r>
      <w:proofErr w:type="spellStart"/>
      <w:r>
        <w:rPr>
          <w:color w:val="000000"/>
          <w:sz w:val="28"/>
          <w:szCs w:val="28"/>
        </w:rPr>
        <w:t>опитаних</w:t>
      </w:r>
      <w:proofErr w:type="spellEnd"/>
      <w:r>
        <w:rPr>
          <w:color w:val="000000"/>
          <w:sz w:val="28"/>
          <w:szCs w:val="28"/>
        </w:rPr>
        <w:t xml:space="preserve"> (30%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свідчить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дані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значущими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суттєво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психоемоційний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їхню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інтегруватися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суспільство</w:t>
      </w:r>
      <w:proofErr w:type="spellEnd"/>
      <w:r>
        <w:rPr>
          <w:color w:val="000000"/>
          <w:sz w:val="28"/>
          <w:szCs w:val="28"/>
        </w:rPr>
        <w:t xml:space="preserve">, особливо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зумовленого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війною</w:t>
      </w:r>
      <w:proofErr w:type="spellEnd"/>
      <w:r>
        <w:rPr>
          <w:color w:val="000000"/>
          <w:sz w:val="28"/>
          <w:szCs w:val="28"/>
        </w:rPr>
        <w:t>.</w:t>
      </w:r>
    </w:p>
    <w:p w14:paraId="3B69CEAD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підвищеними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за шкалою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інтроверсії</w:t>
      </w:r>
      <w:proofErr w:type="spellEnd"/>
      <w:r>
        <w:rPr>
          <w:color w:val="000000"/>
          <w:sz w:val="28"/>
          <w:szCs w:val="28"/>
        </w:rPr>
        <w:t xml:space="preserve">, як правило, </w:t>
      </w:r>
      <w:proofErr w:type="spellStart"/>
      <w:r>
        <w:rPr>
          <w:color w:val="000000"/>
          <w:sz w:val="28"/>
          <w:szCs w:val="28"/>
        </w:rPr>
        <w:t>демонструють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низьку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залученість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обмеження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встановленні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комунікації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оточенням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зумовлені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індивідуальними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особливостями</w:t>
      </w:r>
      <w:proofErr w:type="spellEnd"/>
      <w:r>
        <w:rPr>
          <w:color w:val="000000"/>
          <w:sz w:val="28"/>
          <w:szCs w:val="28"/>
        </w:rPr>
        <w:t xml:space="preserve">, так і </w:t>
      </w:r>
      <w:proofErr w:type="spellStart"/>
      <w:r>
        <w:rPr>
          <w:color w:val="000000"/>
          <w:sz w:val="28"/>
          <w:szCs w:val="28"/>
        </w:rPr>
        <w:t>зовнішніми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тривалою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напругою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переживанням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небезпеки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посттравматичного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розладу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 xml:space="preserve"> стану. </w:t>
      </w:r>
      <w:proofErr w:type="spellStart"/>
      <w:r>
        <w:rPr>
          <w:color w:val="000000"/>
          <w:sz w:val="28"/>
          <w:szCs w:val="28"/>
        </w:rPr>
        <w:t>Водночас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враховувати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, коли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навмисно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обмежує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контакти</w:t>
      </w:r>
      <w:proofErr w:type="spellEnd"/>
      <w:r>
        <w:rPr>
          <w:color w:val="000000"/>
          <w:sz w:val="28"/>
          <w:szCs w:val="28"/>
        </w:rPr>
        <w:t xml:space="preserve"> через </w:t>
      </w:r>
      <w:proofErr w:type="spellStart"/>
      <w:r>
        <w:rPr>
          <w:color w:val="000000"/>
          <w:sz w:val="28"/>
          <w:szCs w:val="28"/>
        </w:rPr>
        <w:t>втрату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інтересу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через </w:t>
      </w:r>
      <w:proofErr w:type="spellStart"/>
      <w:r>
        <w:rPr>
          <w:color w:val="000000"/>
          <w:sz w:val="28"/>
          <w:szCs w:val="28"/>
        </w:rPr>
        <w:t>стійке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безнадії</w:t>
      </w:r>
      <w:proofErr w:type="spellEnd"/>
      <w:r>
        <w:rPr>
          <w:color w:val="000000"/>
          <w:sz w:val="28"/>
          <w:szCs w:val="28"/>
        </w:rPr>
        <w:t>.</w:t>
      </w:r>
    </w:p>
    <w:p w14:paraId="652A9A83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нинішніх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, коли в </w:t>
      </w:r>
      <w:proofErr w:type="spellStart"/>
      <w:r>
        <w:rPr>
          <w:color w:val="000000"/>
          <w:sz w:val="28"/>
          <w:szCs w:val="28"/>
        </w:rPr>
        <w:t>країні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процеси</w:t>
      </w:r>
      <w:proofErr w:type="spellEnd"/>
      <w:r>
        <w:rPr>
          <w:color w:val="000000"/>
          <w:sz w:val="28"/>
          <w:szCs w:val="28"/>
        </w:rPr>
        <w:t xml:space="preserve"> могли набути </w:t>
      </w:r>
      <w:proofErr w:type="spellStart"/>
      <w:r>
        <w:rPr>
          <w:color w:val="000000"/>
          <w:sz w:val="28"/>
          <w:szCs w:val="28"/>
        </w:rPr>
        <w:t>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виражених</w:t>
      </w:r>
      <w:proofErr w:type="spellEnd"/>
      <w:r>
        <w:rPr>
          <w:color w:val="000000"/>
          <w:sz w:val="28"/>
          <w:szCs w:val="28"/>
        </w:rPr>
        <w:t xml:space="preserve"> форм. Особи,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й до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замкнутості</w:t>
      </w:r>
      <w:proofErr w:type="spellEnd"/>
      <w:r>
        <w:rPr>
          <w:color w:val="000000"/>
          <w:sz w:val="28"/>
          <w:szCs w:val="28"/>
        </w:rPr>
        <w:t xml:space="preserve">, могли </w:t>
      </w:r>
      <w:proofErr w:type="spellStart"/>
      <w:r>
        <w:rPr>
          <w:color w:val="000000"/>
          <w:sz w:val="28"/>
          <w:szCs w:val="28"/>
        </w:rPr>
        <w:t>поглибити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ізоляцію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уникаючи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оточенням</w:t>
      </w:r>
      <w:proofErr w:type="spellEnd"/>
      <w:r>
        <w:rPr>
          <w:color w:val="000000"/>
          <w:sz w:val="28"/>
          <w:szCs w:val="28"/>
        </w:rPr>
        <w:t xml:space="preserve"> через </w:t>
      </w:r>
      <w:proofErr w:type="spellStart"/>
      <w:r>
        <w:rPr>
          <w:color w:val="000000"/>
          <w:sz w:val="28"/>
          <w:szCs w:val="28"/>
        </w:rPr>
        <w:t>підвищене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небезпеки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недовіру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набуває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актуальності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, коли </w:t>
      </w:r>
      <w:proofErr w:type="spellStart"/>
      <w:r>
        <w:rPr>
          <w:color w:val="000000"/>
          <w:sz w:val="28"/>
          <w:szCs w:val="28"/>
        </w:rPr>
        <w:t>звичні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порушені</w:t>
      </w:r>
      <w:proofErr w:type="spellEnd"/>
      <w:r>
        <w:rPr>
          <w:color w:val="000000"/>
          <w:sz w:val="28"/>
          <w:szCs w:val="28"/>
        </w:rPr>
        <w:t xml:space="preserve">, а люди не </w:t>
      </w:r>
      <w:proofErr w:type="spellStart"/>
      <w:r>
        <w:rPr>
          <w:color w:val="000000"/>
          <w:sz w:val="28"/>
          <w:szCs w:val="28"/>
        </w:rPr>
        <w:t>відчувають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належного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захищеності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відкритого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активності</w:t>
      </w:r>
      <w:proofErr w:type="spellEnd"/>
      <w:r>
        <w:rPr>
          <w:color w:val="000000"/>
          <w:sz w:val="28"/>
          <w:szCs w:val="28"/>
        </w:rPr>
        <w:t xml:space="preserve"> також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розглядати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реакцію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трансформації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простору, в </w:t>
      </w:r>
      <w:proofErr w:type="spellStart"/>
      <w:r>
        <w:rPr>
          <w:color w:val="000000"/>
          <w:sz w:val="28"/>
          <w:szCs w:val="28"/>
        </w:rPr>
        <w:t>якому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традиційні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комунікації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тимчасово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ускладнені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ризиками</w:t>
      </w:r>
      <w:proofErr w:type="spellEnd"/>
      <w:r>
        <w:rPr>
          <w:color w:val="000000"/>
          <w:sz w:val="28"/>
          <w:szCs w:val="28"/>
        </w:rPr>
        <w:t>.</w:t>
      </w:r>
    </w:p>
    <w:p w14:paraId="2E76815C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зазначити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впливає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зменшення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активності</w:t>
      </w:r>
      <w:proofErr w:type="spellEnd"/>
      <w:r>
        <w:rPr>
          <w:color w:val="000000"/>
          <w:sz w:val="28"/>
          <w:szCs w:val="28"/>
        </w:rPr>
        <w:t xml:space="preserve">, а й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істотно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відображатися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психоемоційному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. Брак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нерідко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призводить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ізольованості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самотності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виснаження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негативно </w:t>
      </w:r>
      <w:proofErr w:type="spellStart"/>
      <w:r>
        <w:rPr>
          <w:color w:val="000000"/>
          <w:sz w:val="28"/>
          <w:szCs w:val="28"/>
        </w:rPr>
        <w:t>позначається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загальному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тривалій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перспективі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подібні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спричиняти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поглиблювати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розлади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, у свою </w:t>
      </w:r>
      <w:proofErr w:type="spellStart"/>
      <w:r>
        <w:rPr>
          <w:color w:val="000000"/>
          <w:sz w:val="28"/>
          <w:szCs w:val="28"/>
        </w:rPr>
        <w:t>чергу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підвищують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імовірність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як способу </w:t>
      </w:r>
      <w:proofErr w:type="spellStart"/>
      <w:r>
        <w:rPr>
          <w:color w:val="000000"/>
          <w:sz w:val="28"/>
          <w:szCs w:val="28"/>
        </w:rPr>
        <w:t>компенсації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дискомфорту.</w:t>
      </w:r>
    </w:p>
    <w:p w14:paraId="134D843C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високими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за шкалою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інтроверсії</w:t>
      </w:r>
      <w:proofErr w:type="spellEnd"/>
      <w:r>
        <w:rPr>
          <w:color w:val="000000"/>
          <w:sz w:val="28"/>
          <w:szCs w:val="28"/>
        </w:rPr>
        <w:t xml:space="preserve"> також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уникання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вимагають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співпраці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 людьми.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призводити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погіршення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труднощів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побудові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.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посилюватися</w:t>
      </w:r>
      <w:proofErr w:type="spellEnd"/>
      <w:r>
        <w:rPr>
          <w:color w:val="000000"/>
          <w:sz w:val="28"/>
          <w:szCs w:val="28"/>
        </w:rPr>
        <w:t xml:space="preserve"> через </w:t>
      </w:r>
      <w:proofErr w:type="spellStart"/>
      <w:r>
        <w:rPr>
          <w:color w:val="000000"/>
          <w:sz w:val="28"/>
          <w:szCs w:val="28"/>
        </w:rPr>
        <w:t>постійний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небезпеки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ускладнює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інтеграцію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збільшує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ізоляції</w:t>
      </w:r>
      <w:proofErr w:type="spellEnd"/>
      <w:r>
        <w:rPr>
          <w:color w:val="000000"/>
          <w:sz w:val="28"/>
          <w:szCs w:val="28"/>
        </w:rPr>
        <w:t>.</w:t>
      </w:r>
    </w:p>
    <w:p w14:paraId="1FD6B529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Соціальна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інтроверсія</w:t>
      </w:r>
      <w:proofErr w:type="spellEnd"/>
      <w:r>
        <w:rPr>
          <w:color w:val="000000"/>
          <w:sz w:val="28"/>
          <w:szCs w:val="28"/>
        </w:rPr>
        <w:t xml:space="preserve"> також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пов’язана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недостатньою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довірою</w:t>
      </w:r>
      <w:proofErr w:type="spellEnd"/>
      <w:r>
        <w:rPr>
          <w:color w:val="000000"/>
          <w:sz w:val="28"/>
          <w:szCs w:val="28"/>
        </w:rPr>
        <w:t xml:space="preserve"> до людей,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нерідко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наслідок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тривалого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травматичних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. У таких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соціумом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сприймається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потенційно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небезпечна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потребує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надмірних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зусиль</w:t>
      </w:r>
      <w:proofErr w:type="spellEnd"/>
      <w:r>
        <w:rPr>
          <w:color w:val="000000"/>
          <w:sz w:val="28"/>
          <w:szCs w:val="28"/>
        </w:rPr>
        <w:t xml:space="preserve">, тому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свідомо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уникає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замкнено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реагує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зовнішні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подразники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Подібна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недовіра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запускати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своєрідний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замкнений</w:t>
      </w:r>
      <w:proofErr w:type="spellEnd"/>
      <w:r>
        <w:rPr>
          <w:color w:val="000000"/>
          <w:sz w:val="28"/>
          <w:szCs w:val="28"/>
        </w:rPr>
        <w:t xml:space="preserve"> цикл: </w:t>
      </w:r>
      <w:proofErr w:type="spellStart"/>
      <w:r>
        <w:rPr>
          <w:color w:val="000000"/>
          <w:sz w:val="28"/>
          <w:szCs w:val="28"/>
        </w:rPr>
        <w:t>чим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менше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особа, </w:t>
      </w:r>
      <w:proofErr w:type="spellStart"/>
      <w:r>
        <w:rPr>
          <w:color w:val="000000"/>
          <w:sz w:val="28"/>
          <w:szCs w:val="28"/>
        </w:rPr>
        <w:t>тим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інтенсивнішим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дискомфорту,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, у свою </w:t>
      </w:r>
      <w:proofErr w:type="spellStart"/>
      <w:r>
        <w:rPr>
          <w:color w:val="000000"/>
          <w:sz w:val="28"/>
          <w:szCs w:val="28"/>
        </w:rPr>
        <w:t>чергу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інтровертовані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тенденції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подальшому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віддаленню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оточення</w:t>
      </w:r>
      <w:proofErr w:type="spellEnd"/>
      <w:r>
        <w:rPr>
          <w:color w:val="000000"/>
          <w:sz w:val="28"/>
          <w:szCs w:val="28"/>
        </w:rPr>
        <w:t>.</w:t>
      </w:r>
    </w:p>
    <w:p w14:paraId="0AF0A4B0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за шкалою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Si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демонструють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помітна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відчуває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складнощі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включенні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соціум</w:t>
      </w:r>
      <w:proofErr w:type="spellEnd"/>
      <w:r>
        <w:rPr>
          <w:color w:val="000000"/>
          <w:sz w:val="28"/>
          <w:szCs w:val="28"/>
        </w:rPr>
        <w:t xml:space="preserve">, а також у </w:t>
      </w:r>
      <w:proofErr w:type="spellStart"/>
      <w:r>
        <w:rPr>
          <w:color w:val="000000"/>
          <w:sz w:val="28"/>
          <w:szCs w:val="28"/>
        </w:rPr>
        <w:t>побудові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повноцінних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зумовлені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індивідуальними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особливостями</w:t>
      </w:r>
      <w:proofErr w:type="spellEnd"/>
      <w:r>
        <w:rPr>
          <w:color w:val="000000"/>
          <w:sz w:val="28"/>
          <w:szCs w:val="28"/>
        </w:rPr>
        <w:t xml:space="preserve">, так і </w:t>
      </w:r>
      <w:proofErr w:type="spellStart"/>
      <w:r>
        <w:rPr>
          <w:color w:val="000000"/>
          <w:sz w:val="28"/>
          <w:szCs w:val="28"/>
        </w:rPr>
        <w:t>дією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факторів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найважливіших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воєнні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Врахування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необхідним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глибшого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актуальних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потреб </w:t>
      </w:r>
      <w:proofErr w:type="spellStart"/>
      <w:r>
        <w:rPr>
          <w:color w:val="000000"/>
          <w:sz w:val="28"/>
          <w:szCs w:val="28"/>
        </w:rPr>
        <w:t>досліджуваних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інтеграції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стикаються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подібними</w:t>
      </w:r>
      <w:proofErr w:type="spellEnd"/>
      <w:r>
        <w:rPr>
          <w:color w:val="000000"/>
          <w:sz w:val="28"/>
          <w:szCs w:val="28"/>
        </w:rPr>
        <w:t xml:space="preserve"> проблемами.</w:t>
      </w:r>
    </w:p>
    <w:p w14:paraId="4CEAAFA8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за методикою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дозволяють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зрозуміти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стабільність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якість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оцінити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тільки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об'єктивні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особистісні</w:t>
      </w:r>
      <w:proofErr w:type="spellEnd"/>
      <w:r>
        <w:rPr>
          <w:color w:val="000000"/>
          <w:sz w:val="28"/>
          <w:szCs w:val="28"/>
        </w:rPr>
        <w:t xml:space="preserve"> характеристики,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суб'єктивне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 людьми.</w:t>
      </w:r>
    </w:p>
    <w:p w14:paraId="626190F4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B561187" wp14:editId="6FEB4088">
            <wp:extent cx="5067300" cy="3124200"/>
            <wp:effectExtent l="0" t="0" r="0" b="0"/>
            <wp:docPr id="154807212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12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02C113" w14:textId="77777777" w:rsidR="002449E4" w:rsidRDefault="002449E4" w:rsidP="002449E4">
      <w:pPr>
        <w:spacing w:after="0"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Мал. 2.4 </w:t>
      </w:r>
      <w:proofErr w:type="spellStart"/>
      <w:r>
        <w:rPr>
          <w:b/>
          <w:bCs/>
          <w:color w:val="000000"/>
          <w:sz w:val="28"/>
          <w:szCs w:val="28"/>
        </w:rPr>
        <w:t>Результати</w:t>
      </w:r>
      <w:proofErr w:type="spellEnd"/>
      <w:r>
        <w:rPr>
          <w:b/>
          <w:bCs/>
          <w:color w:val="000000"/>
          <w:sz w:val="28"/>
          <w:szCs w:val="28"/>
        </w:rPr>
        <w:t xml:space="preserve"> методики «</w:t>
      </w:r>
      <w:proofErr w:type="spellStart"/>
      <w:r>
        <w:rPr>
          <w:b/>
          <w:bCs/>
          <w:color w:val="000000"/>
          <w:sz w:val="28"/>
          <w:szCs w:val="28"/>
        </w:rPr>
        <w:t>Особистісний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диференціал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14:paraId="08B5C6FA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центральних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параметрів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оцінювалися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методики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Підвищені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цією</w:t>
      </w:r>
      <w:proofErr w:type="spellEnd"/>
      <w:r>
        <w:rPr>
          <w:color w:val="000000"/>
          <w:sz w:val="28"/>
          <w:szCs w:val="28"/>
        </w:rPr>
        <w:t xml:space="preserve"> шкалою,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спостерігалися</w:t>
      </w:r>
      <w:proofErr w:type="spellEnd"/>
      <w:r>
        <w:rPr>
          <w:color w:val="000000"/>
          <w:sz w:val="28"/>
          <w:szCs w:val="28"/>
        </w:rPr>
        <w:t xml:space="preserve"> у 14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(70% </w:t>
      </w:r>
      <w:proofErr w:type="spellStart"/>
      <w:r>
        <w:rPr>
          <w:color w:val="000000"/>
          <w:sz w:val="28"/>
          <w:szCs w:val="28"/>
        </w:rPr>
        <w:t>вибірки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вказують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сформоване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достатній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самоцінності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впевненості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можливостях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означає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притаманна</w:t>
      </w:r>
      <w:proofErr w:type="spellEnd"/>
      <w:r>
        <w:rPr>
          <w:color w:val="000000"/>
          <w:sz w:val="28"/>
          <w:szCs w:val="28"/>
        </w:rPr>
        <w:t xml:space="preserve"> адекватна </w:t>
      </w:r>
      <w:proofErr w:type="spellStart"/>
      <w:r>
        <w:rPr>
          <w:color w:val="000000"/>
          <w:sz w:val="28"/>
          <w:szCs w:val="28"/>
        </w:rPr>
        <w:t>самооцінка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реалістично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ресурси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приймати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зважені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, як правило, </w:t>
      </w:r>
      <w:proofErr w:type="spellStart"/>
      <w:r>
        <w:rPr>
          <w:color w:val="000000"/>
          <w:sz w:val="28"/>
          <w:szCs w:val="28"/>
        </w:rPr>
        <w:t>виявляють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рішучість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діях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внутрішню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зростання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Сформоване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бачення</w:t>
      </w:r>
      <w:proofErr w:type="spellEnd"/>
      <w:r>
        <w:rPr>
          <w:color w:val="000000"/>
          <w:sz w:val="28"/>
          <w:szCs w:val="28"/>
        </w:rPr>
        <w:t xml:space="preserve"> себе </w:t>
      </w:r>
      <w:proofErr w:type="spellStart"/>
      <w:r>
        <w:rPr>
          <w:color w:val="000000"/>
          <w:sz w:val="28"/>
          <w:szCs w:val="28"/>
        </w:rPr>
        <w:t>посилює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витривалість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є особливо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контексті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спричиненого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несприятливими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color w:val="000000"/>
          <w:sz w:val="28"/>
          <w:szCs w:val="28"/>
        </w:rPr>
        <w:t>.</w:t>
      </w:r>
    </w:p>
    <w:p w14:paraId="409F2CD4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Однак</w:t>
      </w:r>
      <w:proofErr w:type="spellEnd"/>
      <w:r>
        <w:rPr>
          <w:color w:val="000000"/>
          <w:sz w:val="28"/>
          <w:szCs w:val="28"/>
        </w:rPr>
        <w:t xml:space="preserve"> у 6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(30% </w:t>
      </w:r>
      <w:proofErr w:type="spellStart"/>
      <w:r>
        <w:rPr>
          <w:color w:val="000000"/>
          <w:sz w:val="28"/>
          <w:szCs w:val="28"/>
        </w:rPr>
        <w:t>вибірки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зафіксовано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низькі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цією</w:t>
      </w:r>
      <w:proofErr w:type="spellEnd"/>
      <w:r>
        <w:rPr>
          <w:color w:val="000000"/>
          <w:sz w:val="28"/>
          <w:szCs w:val="28"/>
        </w:rPr>
        <w:t xml:space="preserve"> шкалою,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свідчити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самооцінки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невдоволення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власними</w:t>
      </w:r>
      <w:proofErr w:type="spellEnd"/>
      <w:r>
        <w:rPr>
          <w:color w:val="000000"/>
          <w:sz w:val="28"/>
          <w:szCs w:val="28"/>
        </w:rPr>
        <w:t xml:space="preserve"> результатами та </w:t>
      </w:r>
      <w:proofErr w:type="spellStart"/>
      <w:r>
        <w:rPr>
          <w:color w:val="000000"/>
          <w:sz w:val="28"/>
          <w:szCs w:val="28"/>
        </w:rPr>
        <w:t>життєвими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обставинами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імовірно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переживають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суперечність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невпевненість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можливостях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розчарування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стосовно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досягнень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Подібний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зумовлений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чинників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нестабільністю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труднощами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професійній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напруженими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сімейними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відсутністю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з боку </w:t>
      </w:r>
      <w:proofErr w:type="spellStart"/>
      <w:r>
        <w:rPr>
          <w:color w:val="000000"/>
          <w:sz w:val="28"/>
          <w:szCs w:val="28"/>
        </w:rPr>
        <w:t>значущих</w:t>
      </w:r>
      <w:proofErr w:type="spellEnd"/>
      <w:r>
        <w:rPr>
          <w:color w:val="000000"/>
          <w:sz w:val="28"/>
          <w:szCs w:val="28"/>
        </w:rPr>
        <w:t xml:space="preserve"> людей. </w:t>
      </w:r>
      <w:proofErr w:type="spellStart"/>
      <w:r>
        <w:rPr>
          <w:color w:val="000000"/>
          <w:sz w:val="28"/>
          <w:szCs w:val="28"/>
        </w:rPr>
        <w:t>Занижене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зумовлювати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активності</w:t>
      </w:r>
      <w:proofErr w:type="spellEnd"/>
      <w:r>
        <w:rPr>
          <w:color w:val="000000"/>
          <w:sz w:val="28"/>
          <w:szCs w:val="28"/>
        </w:rPr>
        <w:t xml:space="preserve">, брак </w:t>
      </w:r>
      <w:proofErr w:type="spellStart"/>
      <w:r>
        <w:rPr>
          <w:color w:val="000000"/>
          <w:sz w:val="28"/>
          <w:szCs w:val="28"/>
        </w:rPr>
        <w:t>мотивації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пригніченість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навіть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ускладнює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труднощів</w:t>
      </w:r>
      <w:proofErr w:type="spellEnd"/>
      <w:r>
        <w:rPr>
          <w:color w:val="000000"/>
          <w:sz w:val="28"/>
          <w:szCs w:val="28"/>
        </w:rPr>
        <w:t xml:space="preserve">.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 xml:space="preserve">, коли велика </w:t>
      </w:r>
      <w:proofErr w:type="spellStart"/>
      <w:r>
        <w:rPr>
          <w:color w:val="000000"/>
          <w:sz w:val="28"/>
          <w:szCs w:val="28"/>
        </w:rPr>
        <w:t>кількість</w:t>
      </w:r>
      <w:proofErr w:type="spellEnd"/>
      <w:r>
        <w:rPr>
          <w:color w:val="000000"/>
          <w:sz w:val="28"/>
          <w:szCs w:val="28"/>
        </w:rPr>
        <w:t xml:space="preserve"> людей </w:t>
      </w:r>
      <w:proofErr w:type="spellStart"/>
      <w:r>
        <w:rPr>
          <w:color w:val="000000"/>
          <w:sz w:val="28"/>
          <w:szCs w:val="28"/>
        </w:rPr>
        <w:t>стикається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втратою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руйнуванням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різкими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загострюватися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створюючи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додатковий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>.</w:t>
      </w:r>
    </w:p>
    <w:p w14:paraId="358789D9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важливою</w:t>
      </w:r>
      <w:proofErr w:type="spellEnd"/>
      <w:r>
        <w:rPr>
          <w:color w:val="000000"/>
          <w:sz w:val="28"/>
          <w:szCs w:val="28"/>
        </w:rPr>
        <w:t xml:space="preserve"> характеристикою, </w:t>
      </w:r>
      <w:proofErr w:type="spellStart"/>
      <w:r>
        <w:rPr>
          <w:color w:val="000000"/>
          <w:sz w:val="28"/>
          <w:szCs w:val="28"/>
        </w:rPr>
        <w:t>оціненою</w:t>
      </w:r>
      <w:proofErr w:type="spellEnd"/>
      <w:r>
        <w:rPr>
          <w:color w:val="000000"/>
          <w:sz w:val="28"/>
          <w:szCs w:val="28"/>
        </w:rPr>
        <w:t xml:space="preserve"> за методикою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», є </w:t>
      </w:r>
      <w:proofErr w:type="spellStart"/>
      <w:r>
        <w:rPr>
          <w:color w:val="000000"/>
          <w:sz w:val="28"/>
          <w:szCs w:val="28"/>
        </w:rPr>
        <w:t>емоційна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стійкість</w:t>
      </w:r>
      <w:proofErr w:type="spellEnd"/>
      <w:r>
        <w:rPr>
          <w:color w:val="000000"/>
          <w:sz w:val="28"/>
          <w:szCs w:val="28"/>
        </w:rPr>
        <w:t xml:space="preserve">. За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показником</w:t>
      </w:r>
      <w:proofErr w:type="spellEnd"/>
      <w:r>
        <w:rPr>
          <w:color w:val="000000"/>
          <w:sz w:val="28"/>
          <w:szCs w:val="28"/>
        </w:rPr>
        <w:t xml:space="preserve"> 13 </w:t>
      </w:r>
      <w:proofErr w:type="spellStart"/>
      <w:r>
        <w:rPr>
          <w:color w:val="000000"/>
          <w:sz w:val="28"/>
          <w:szCs w:val="28"/>
        </w:rPr>
        <w:t>обстежених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(65%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продемонстрували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вказує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їхню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рівновагу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імовірно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володіють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достатньо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сформованими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саморегуляції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контролювати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афективні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зберігати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спокій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складних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ситуаціях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Підвищений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значущим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ймовірність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порушень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зміцненню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. Особам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цієї</w:t>
      </w:r>
      <w:proofErr w:type="spellEnd"/>
      <w:r>
        <w:rPr>
          <w:color w:val="000000"/>
          <w:sz w:val="28"/>
          <w:szCs w:val="28"/>
        </w:rPr>
        <w:t xml:space="preserve"> характеристики </w:t>
      </w:r>
      <w:proofErr w:type="spellStart"/>
      <w:r>
        <w:rPr>
          <w:color w:val="000000"/>
          <w:sz w:val="28"/>
          <w:szCs w:val="28"/>
        </w:rPr>
        <w:t>легше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адаптуватися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раціонально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вирішувати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проблеми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дійсності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навіть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періоди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 [19].</w:t>
      </w:r>
    </w:p>
    <w:p w14:paraId="2BC01297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Проте</w:t>
      </w:r>
      <w:proofErr w:type="spellEnd"/>
      <w:r>
        <w:rPr>
          <w:color w:val="000000"/>
          <w:sz w:val="28"/>
          <w:szCs w:val="28"/>
        </w:rPr>
        <w:t xml:space="preserve"> 7 </w:t>
      </w:r>
      <w:proofErr w:type="spellStart"/>
      <w:r>
        <w:rPr>
          <w:color w:val="000000"/>
          <w:sz w:val="28"/>
          <w:szCs w:val="28"/>
        </w:rPr>
        <w:t>обстежених</w:t>
      </w:r>
      <w:proofErr w:type="spellEnd"/>
      <w:r>
        <w:rPr>
          <w:color w:val="000000"/>
          <w:sz w:val="28"/>
          <w:szCs w:val="28"/>
        </w:rPr>
        <w:t xml:space="preserve"> (35%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продемонстрували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занижені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свідчити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підвищену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чутливість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стресових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нестабільність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сфери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управлінням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реакціями</w:t>
      </w:r>
      <w:proofErr w:type="spellEnd"/>
      <w:r>
        <w:rPr>
          <w:color w:val="000000"/>
          <w:sz w:val="28"/>
          <w:szCs w:val="28"/>
        </w:rPr>
        <w:t xml:space="preserve">, легко </w:t>
      </w:r>
      <w:proofErr w:type="spellStart"/>
      <w:r>
        <w:rPr>
          <w:color w:val="000000"/>
          <w:sz w:val="28"/>
          <w:szCs w:val="28"/>
        </w:rPr>
        <w:t>потрапляють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схильні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частих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настрою. </w:t>
      </w:r>
      <w:proofErr w:type="spellStart"/>
      <w:r>
        <w:rPr>
          <w:color w:val="000000"/>
          <w:sz w:val="28"/>
          <w:szCs w:val="28"/>
        </w:rPr>
        <w:t>Подібні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перешкоди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повсякденному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функціонуванні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провокувати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взаєминах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lastRenderedPageBreak/>
        <w:t>оточенням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підвищувати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імовірність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розладів</w:t>
      </w:r>
      <w:proofErr w:type="spellEnd"/>
      <w:r>
        <w:rPr>
          <w:color w:val="000000"/>
          <w:sz w:val="28"/>
          <w:szCs w:val="28"/>
        </w:rPr>
        <w:t xml:space="preserve">.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військових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, коли </w:t>
      </w:r>
      <w:proofErr w:type="spellStart"/>
      <w:r>
        <w:rPr>
          <w:color w:val="000000"/>
          <w:sz w:val="28"/>
          <w:szCs w:val="28"/>
        </w:rPr>
        <w:t>психоемоційне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постійним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посилюватися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формуючи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додаткові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загрози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>.</w:t>
      </w:r>
    </w:p>
    <w:p w14:paraId="0295ECA6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Категорія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важливою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даною</w:t>
      </w:r>
      <w:proofErr w:type="spellEnd"/>
      <w:r>
        <w:rPr>
          <w:color w:val="000000"/>
          <w:sz w:val="28"/>
          <w:szCs w:val="28"/>
        </w:rPr>
        <w:t xml:space="preserve"> методикою. </w:t>
      </w:r>
      <w:proofErr w:type="spellStart"/>
      <w:r>
        <w:rPr>
          <w:color w:val="000000"/>
          <w:sz w:val="28"/>
          <w:szCs w:val="28"/>
        </w:rPr>
        <w:t>Високі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зафіксовані</w:t>
      </w:r>
      <w:proofErr w:type="spellEnd"/>
      <w:r>
        <w:rPr>
          <w:color w:val="000000"/>
          <w:sz w:val="28"/>
          <w:szCs w:val="28"/>
        </w:rPr>
        <w:t xml:space="preserve"> у 12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(60% </w:t>
      </w:r>
      <w:proofErr w:type="spellStart"/>
      <w:r>
        <w:rPr>
          <w:color w:val="000000"/>
          <w:sz w:val="28"/>
          <w:szCs w:val="28"/>
        </w:rPr>
        <w:t>досліджуваних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свідчать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позитивне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оточенням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конструктивні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контакти</w:t>
      </w:r>
      <w:proofErr w:type="spellEnd"/>
      <w:r>
        <w:rPr>
          <w:color w:val="000000"/>
          <w:sz w:val="28"/>
          <w:szCs w:val="28"/>
        </w:rPr>
        <w:t xml:space="preserve">. Особи з </w:t>
      </w:r>
      <w:proofErr w:type="spellStart"/>
      <w:r>
        <w:rPr>
          <w:color w:val="000000"/>
          <w:sz w:val="28"/>
          <w:szCs w:val="28"/>
        </w:rPr>
        <w:t>високими</w:t>
      </w:r>
      <w:proofErr w:type="spellEnd"/>
      <w:r>
        <w:rPr>
          <w:color w:val="000000"/>
          <w:sz w:val="28"/>
          <w:szCs w:val="28"/>
        </w:rPr>
        <w:t xml:space="preserve"> результатами </w:t>
      </w:r>
      <w:proofErr w:type="spellStart"/>
      <w:r>
        <w:rPr>
          <w:color w:val="000000"/>
          <w:sz w:val="28"/>
          <w:szCs w:val="28"/>
        </w:rPr>
        <w:t>зазвичай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демонструють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відкритість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уміння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співпереживати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налагоджувати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зберігати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гармонійних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психологічним</w:t>
      </w:r>
      <w:proofErr w:type="spellEnd"/>
      <w:r>
        <w:rPr>
          <w:color w:val="000000"/>
          <w:sz w:val="28"/>
          <w:szCs w:val="28"/>
        </w:rPr>
        <w:t xml:space="preserve"> ресурсом,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забезпечує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підтримку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складних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ситуаціях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підвищує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 [21].</w:t>
      </w:r>
    </w:p>
    <w:p w14:paraId="4CA43BD9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Водночас</w:t>
      </w:r>
      <w:proofErr w:type="spellEnd"/>
      <w:r>
        <w:rPr>
          <w:color w:val="000000"/>
          <w:sz w:val="28"/>
          <w:szCs w:val="28"/>
        </w:rPr>
        <w:t xml:space="preserve"> у 8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(40%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зафіксовано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низькі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свідчить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встановленні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 людьми, </w:t>
      </w:r>
      <w:proofErr w:type="spellStart"/>
      <w:r>
        <w:rPr>
          <w:color w:val="000000"/>
          <w:sz w:val="28"/>
          <w:szCs w:val="28"/>
        </w:rPr>
        <w:t>ознаки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проблеми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адаптацією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нерідко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відчувають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нестачу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переживають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ізоляцію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складнощі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створенні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Подібні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зумовлені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особистісними</w:t>
      </w:r>
      <w:proofErr w:type="spellEnd"/>
      <w:r>
        <w:rPr>
          <w:color w:val="000000"/>
          <w:sz w:val="28"/>
          <w:szCs w:val="28"/>
        </w:rPr>
        <w:t xml:space="preserve"> рисами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зовнішніми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збройним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руйнує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усталені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втраті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Нестача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зменшення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стан, </w:t>
      </w:r>
      <w:proofErr w:type="spellStart"/>
      <w:r>
        <w:rPr>
          <w:color w:val="000000"/>
          <w:sz w:val="28"/>
          <w:szCs w:val="28"/>
        </w:rPr>
        <w:t>провокувати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самотності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беззахисності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результаті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небажаних</w:t>
      </w:r>
      <w:proofErr w:type="spellEnd"/>
      <w:r>
        <w:rPr>
          <w:color w:val="000000"/>
          <w:sz w:val="28"/>
          <w:szCs w:val="28"/>
        </w:rPr>
        <w:t xml:space="preserve"> моделей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як способу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>.</w:t>
      </w:r>
    </w:p>
    <w:p w14:paraId="5398DFBB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Узагальнюючи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за методикою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висновок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переважна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характеризується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сформованим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ставленням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lastRenderedPageBreak/>
        <w:t>достатнім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врівноваженості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задоволеністю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взаємин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Дані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свідчать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у них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ресурсів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підтримувати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Водночас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значна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демонструє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виражені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регуляції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міжособистісної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наслідком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суперечностей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підвищеної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чутливості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ізоляції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Подібні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здатні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суттєво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психологічний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індивіда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адаптуватися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, особливо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інтенсивного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пов’язаного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воєнними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подіями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зв’язку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формуванні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реабілітації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враховувати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вказані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коливання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емоційній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соціальній</w:t>
      </w:r>
      <w:proofErr w:type="spellEnd"/>
      <w:r>
        <w:rPr>
          <w:color w:val="000000"/>
          <w:sz w:val="28"/>
          <w:szCs w:val="28"/>
        </w:rPr>
        <w:t xml:space="preserve"> сферах, </w:t>
      </w:r>
      <w:proofErr w:type="spellStart"/>
      <w:r>
        <w:rPr>
          <w:color w:val="000000"/>
          <w:sz w:val="28"/>
          <w:szCs w:val="28"/>
        </w:rPr>
        <w:t>забезпечуючи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необхідними</w:t>
      </w:r>
      <w:proofErr w:type="spellEnd"/>
      <w:r>
        <w:rPr>
          <w:color w:val="000000"/>
          <w:sz w:val="28"/>
          <w:szCs w:val="28"/>
        </w:rPr>
        <w:t xml:space="preserve"> ресурсами для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підтримання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напруги</w:t>
      </w:r>
      <w:proofErr w:type="spellEnd"/>
      <w:r>
        <w:rPr>
          <w:color w:val="000000"/>
          <w:sz w:val="28"/>
          <w:szCs w:val="28"/>
        </w:rPr>
        <w:t>.</w:t>
      </w:r>
    </w:p>
    <w:p w14:paraId="2ACBE8FE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виявлення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взаємозв’язків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отриманими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Міннесотським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опитувальником</w:t>
      </w:r>
      <w:proofErr w:type="spellEnd"/>
      <w:r>
        <w:rPr>
          <w:color w:val="000000"/>
          <w:sz w:val="28"/>
          <w:szCs w:val="28"/>
        </w:rPr>
        <w:t xml:space="preserve"> (MMPI) та методикою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проведено </w:t>
      </w:r>
      <w:proofErr w:type="spellStart"/>
      <w:r>
        <w:rPr>
          <w:color w:val="000000"/>
          <w:sz w:val="28"/>
          <w:szCs w:val="28"/>
        </w:rPr>
        <w:t>кореляційний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. Головною метою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ступінь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психологічними</w:t>
      </w:r>
      <w:proofErr w:type="spellEnd"/>
      <w:r>
        <w:rPr>
          <w:color w:val="000000"/>
          <w:sz w:val="28"/>
          <w:szCs w:val="28"/>
        </w:rPr>
        <w:t xml:space="preserve"> характеристиками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особливостями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функціонування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дозволив </w:t>
      </w:r>
      <w:proofErr w:type="spellStart"/>
      <w:r>
        <w:rPr>
          <w:color w:val="000000"/>
          <w:sz w:val="28"/>
          <w:szCs w:val="28"/>
        </w:rPr>
        <w:t>простежити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виявлені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поєднуються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особливостями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регуляції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яким</w:t>
      </w:r>
      <w:proofErr w:type="spellEnd"/>
      <w:r>
        <w:rPr>
          <w:color w:val="000000"/>
          <w:sz w:val="28"/>
          <w:szCs w:val="28"/>
        </w:rPr>
        <w:t xml:space="preserve"> чином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взаємозв’язки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опитаних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їхній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загальний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психологічний</w:t>
      </w:r>
      <w:proofErr w:type="spellEnd"/>
      <w:r>
        <w:rPr>
          <w:color w:val="000000"/>
          <w:sz w:val="28"/>
          <w:szCs w:val="28"/>
        </w:rPr>
        <w:t xml:space="preserve"> стан.</w:t>
      </w:r>
    </w:p>
    <w:p w14:paraId="6BB62CDD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Кореляційний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оцінити</w:t>
      </w:r>
      <w:proofErr w:type="spellEnd"/>
      <w:r>
        <w:rPr>
          <w:color w:val="000000"/>
          <w:sz w:val="28"/>
          <w:szCs w:val="28"/>
        </w:rPr>
        <w:t xml:space="preserve"> силу і </w:t>
      </w:r>
      <w:proofErr w:type="spellStart"/>
      <w:r>
        <w:rPr>
          <w:color w:val="000000"/>
          <w:sz w:val="28"/>
          <w:szCs w:val="28"/>
        </w:rPr>
        <w:t>напрямок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зв'язку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двома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змінними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нашому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випадку</w:t>
      </w:r>
      <w:proofErr w:type="spellEnd"/>
      <w:r>
        <w:rPr>
          <w:color w:val="000000"/>
          <w:sz w:val="28"/>
          <w:szCs w:val="28"/>
        </w:rPr>
        <w:t xml:space="preserve"> ми </w:t>
      </w:r>
      <w:proofErr w:type="spellStart"/>
      <w:r>
        <w:rPr>
          <w:color w:val="000000"/>
          <w:sz w:val="28"/>
          <w:szCs w:val="28"/>
        </w:rPr>
        <w:t>досліджували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кореляції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такими </w:t>
      </w:r>
      <w:proofErr w:type="spellStart"/>
      <w:r>
        <w:rPr>
          <w:color w:val="000000"/>
          <w:sz w:val="28"/>
          <w:szCs w:val="28"/>
        </w:rPr>
        <w:t>змінними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депресія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тривожність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міжособистісні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є особливо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взаємозв'язків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зрозуміти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lastRenderedPageBreak/>
        <w:t xml:space="preserve">як одна </w:t>
      </w:r>
      <w:proofErr w:type="spellStart"/>
      <w:r>
        <w:rPr>
          <w:color w:val="000000"/>
          <w:sz w:val="28"/>
          <w:szCs w:val="28"/>
        </w:rPr>
        <w:t>психологічна</w:t>
      </w:r>
      <w:proofErr w:type="spellEnd"/>
      <w:r>
        <w:rPr>
          <w:color w:val="000000"/>
          <w:sz w:val="28"/>
          <w:szCs w:val="28"/>
        </w:rPr>
        <w:t xml:space="preserve"> характеристика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створюючи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профіль</w:t>
      </w:r>
      <w:proofErr w:type="spellEnd"/>
      <w:r>
        <w:rPr>
          <w:color w:val="000000"/>
          <w:sz w:val="28"/>
          <w:szCs w:val="28"/>
        </w:rPr>
        <w:t xml:space="preserve"> респондента.</w:t>
      </w:r>
    </w:p>
    <w:p w14:paraId="46E41D42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</w:p>
    <w:p w14:paraId="38435A4C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</w:p>
    <w:p w14:paraId="0AEBEFFA" w14:textId="77777777" w:rsidR="002449E4" w:rsidRDefault="002449E4" w:rsidP="002449E4">
      <w:pPr>
        <w:spacing w:after="0" w:line="360" w:lineRule="auto"/>
        <w:ind w:firstLine="567"/>
        <w:jc w:val="both"/>
        <w:rPr>
          <w:color w:val="000000"/>
          <w:sz w:val="28"/>
          <w:szCs w:val="28"/>
        </w:rPr>
      </w:pPr>
    </w:p>
    <w:p w14:paraId="1861FF8C" w14:textId="77777777" w:rsidR="002449E4" w:rsidRDefault="002449E4" w:rsidP="002449E4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02955A68" w14:textId="77777777" w:rsidR="002449E4" w:rsidRDefault="002449E4" w:rsidP="002449E4">
      <w:pPr>
        <w:spacing w:after="0"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F178F1A" wp14:editId="35D9AF4A">
            <wp:extent cx="5410200" cy="4762500"/>
            <wp:effectExtent l="0" t="0" r="0" b="0"/>
            <wp:docPr id="15480721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76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 xml:space="preserve"> Мал. 2.5 </w:t>
      </w:r>
      <w:proofErr w:type="spellStart"/>
      <w:r>
        <w:rPr>
          <w:b/>
          <w:bCs/>
          <w:color w:val="000000"/>
          <w:sz w:val="28"/>
          <w:szCs w:val="28"/>
        </w:rPr>
        <w:t>Кореляційна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матриця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між</w:t>
      </w:r>
      <w:proofErr w:type="spellEnd"/>
      <w:r>
        <w:rPr>
          <w:b/>
          <w:bCs/>
          <w:color w:val="000000"/>
          <w:sz w:val="28"/>
          <w:szCs w:val="28"/>
        </w:rPr>
        <w:t xml:space="preserve"> результатами ММРІ та методики «</w:t>
      </w:r>
      <w:proofErr w:type="spellStart"/>
      <w:r>
        <w:rPr>
          <w:b/>
          <w:bCs/>
          <w:color w:val="000000"/>
          <w:sz w:val="28"/>
          <w:szCs w:val="28"/>
        </w:rPr>
        <w:t>Особистісний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диференціал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14:paraId="36B9F244" w14:textId="77777777" w:rsidR="002449E4" w:rsidRDefault="002449E4" w:rsidP="002449E4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168FF42C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отриманими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статистичними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 низку </w:t>
      </w:r>
      <w:proofErr w:type="spellStart"/>
      <w:r>
        <w:rPr>
          <w:color w:val="000000"/>
          <w:sz w:val="28"/>
          <w:szCs w:val="28"/>
        </w:rPr>
        <w:t>суттєвих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взаємозв’язків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отриманими</w:t>
      </w:r>
      <w:proofErr w:type="spellEnd"/>
      <w:r>
        <w:rPr>
          <w:color w:val="000000"/>
          <w:sz w:val="28"/>
          <w:szCs w:val="28"/>
        </w:rPr>
        <w:t xml:space="preserve"> за шкалами MMPI, та результатами, </w:t>
      </w:r>
      <w:proofErr w:type="spellStart"/>
      <w:r>
        <w:rPr>
          <w:color w:val="000000"/>
          <w:sz w:val="28"/>
          <w:szCs w:val="28"/>
        </w:rPr>
        <w:t>отриманими</w:t>
      </w:r>
      <w:proofErr w:type="spellEnd"/>
      <w:r>
        <w:rPr>
          <w:color w:val="000000"/>
          <w:sz w:val="28"/>
          <w:szCs w:val="28"/>
        </w:rPr>
        <w:t xml:space="preserve"> за методикою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». </w:t>
      </w:r>
      <w:proofErr w:type="spellStart"/>
      <w:r>
        <w:rPr>
          <w:color w:val="000000"/>
          <w:sz w:val="28"/>
          <w:szCs w:val="28"/>
        </w:rPr>
        <w:t>Особливу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привертає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кореляція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шкалою </w:t>
      </w:r>
      <w:proofErr w:type="spellStart"/>
      <w:r>
        <w:rPr>
          <w:color w:val="000000"/>
          <w:sz w:val="28"/>
          <w:szCs w:val="28"/>
        </w:rPr>
        <w:t>депресії</w:t>
      </w:r>
      <w:proofErr w:type="spellEnd"/>
      <w:r>
        <w:rPr>
          <w:color w:val="000000"/>
          <w:sz w:val="28"/>
          <w:szCs w:val="28"/>
        </w:rPr>
        <w:t xml:space="preserve"> (D) та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Високі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за шкалою </w:t>
      </w:r>
      <w:proofErr w:type="spellStart"/>
      <w:r>
        <w:rPr>
          <w:color w:val="000000"/>
          <w:sz w:val="28"/>
          <w:szCs w:val="28"/>
        </w:rPr>
        <w:t>депресії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тенденцію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поєднуватися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низькими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вказує</w:t>
      </w:r>
      <w:proofErr w:type="spellEnd"/>
      <w:r>
        <w:rPr>
          <w:color w:val="000000"/>
          <w:sz w:val="28"/>
          <w:szCs w:val="28"/>
        </w:rPr>
        <w:t xml:space="preserve"> на те,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вираженими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демонструють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. Така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закономірною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зазвичай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супроводжуються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самооцінки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переживанням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безнадії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загальним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невдоволенням</w:t>
      </w:r>
      <w:proofErr w:type="spellEnd"/>
      <w:r>
        <w:rPr>
          <w:color w:val="000000"/>
          <w:sz w:val="28"/>
          <w:szCs w:val="28"/>
        </w:rPr>
        <w:t xml:space="preserve"> собою.</w:t>
      </w:r>
    </w:p>
    <w:p w14:paraId="2B9701D2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Кореляційний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показав також </w:t>
      </w:r>
      <w:proofErr w:type="spellStart"/>
      <w:r>
        <w:rPr>
          <w:color w:val="000000"/>
          <w:sz w:val="28"/>
          <w:szCs w:val="28"/>
        </w:rPr>
        <w:t>виразну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за шкалою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Pt</w:t>
      </w:r>
      <w:proofErr w:type="spellEnd"/>
      <w:r>
        <w:rPr>
          <w:color w:val="000000"/>
          <w:sz w:val="28"/>
          <w:szCs w:val="28"/>
        </w:rPr>
        <w:t xml:space="preserve">) та </w:t>
      </w:r>
      <w:proofErr w:type="spellStart"/>
      <w:r>
        <w:rPr>
          <w:color w:val="000000"/>
          <w:sz w:val="28"/>
          <w:szCs w:val="28"/>
        </w:rPr>
        <w:t>рівнем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Підвищені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переважно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поєднувалися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низькими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свідчить</w:t>
      </w:r>
      <w:proofErr w:type="spellEnd"/>
      <w:r>
        <w:rPr>
          <w:color w:val="000000"/>
          <w:sz w:val="28"/>
          <w:szCs w:val="28"/>
        </w:rPr>
        <w:t xml:space="preserve"> про те,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схильні</w:t>
      </w:r>
      <w:proofErr w:type="spellEnd"/>
      <w:r>
        <w:rPr>
          <w:color w:val="000000"/>
          <w:sz w:val="28"/>
          <w:szCs w:val="28"/>
        </w:rPr>
        <w:t xml:space="preserve"> до частого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підтриманням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рівноваги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схильними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нестабільності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підкреслюють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цілеспрямованої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проявами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>.</w:t>
      </w:r>
    </w:p>
    <w:p w14:paraId="5B2D93DA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Ще</w:t>
      </w:r>
      <w:proofErr w:type="spellEnd"/>
      <w:r>
        <w:rPr>
          <w:color w:val="000000"/>
          <w:sz w:val="28"/>
          <w:szCs w:val="28"/>
        </w:rPr>
        <w:t xml:space="preserve"> одним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результатом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стали </w:t>
      </w:r>
      <w:proofErr w:type="spellStart"/>
      <w:r>
        <w:rPr>
          <w:color w:val="000000"/>
          <w:sz w:val="28"/>
          <w:szCs w:val="28"/>
        </w:rPr>
        <w:t>дані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підтвердили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Si</w:t>
      </w:r>
      <w:proofErr w:type="spellEnd"/>
      <w:r>
        <w:rPr>
          <w:color w:val="000000"/>
          <w:sz w:val="28"/>
          <w:szCs w:val="28"/>
        </w:rPr>
        <w:t xml:space="preserve">) та </w:t>
      </w:r>
      <w:proofErr w:type="spellStart"/>
      <w:r>
        <w:rPr>
          <w:color w:val="000000"/>
          <w:sz w:val="28"/>
          <w:szCs w:val="28"/>
        </w:rPr>
        <w:t>рівнем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бали</w:t>
      </w:r>
      <w:proofErr w:type="spellEnd"/>
      <w:r>
        <w:rPr>
          <w:color w:val="000000"/>
          <w:sz w:val="28"/>
          <w:szCs w:val="28"/>
        </w:rPr>
        <w:t xml:space="preserve"> за шкалою </w:t>
      </w:r>
      <w:proofErr w:type="spellStart"/>
      <w:r>
        <w:rPr>
          <w:color w:val="000000"/>
          <w:sz w:val="28"/>
          <w:szCs w:val="28"/>
        </w:rPr>
        <w:t>Si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зазвичай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демонструють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налагодженні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проявляється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знижених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особи </w:t>
      </w:r>
      <w:proofErr w:type="spellStart"/>
      <w:r>
        <w:rPr>
          <w:color w:val="000000"/>
          <w:sz w:val="28"/>
          <w:szCs w:val="28"/>
        </w:rPr>
        <w:t>схильні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самоізоляції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обмеження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комунікації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уникають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взаємин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ускладнює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адаптацію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соціумі</w:t>
      </w:r>
      <w:proofErr w:type="spellEnd"/>
      <w:r>
        <w:rPr>
          <w:color w:val="000000"/>
          <w:sz w:val="28"/>
          <w:szCs w:val="28"/>
        </w:rPr>
        <w:t xml:space="preserve"> та негативно </w:t>
      </w:r>
      <w:proofErr w:type="spellStart"/>
      <w:r>
        <w:rPr>
          <w:color w:val="000000"/>
          <w:sz w:val="28"/>
          <w:szCs w:val="28"/>
        </w:rPr>
        <w:t>позначається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формуванні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 людьми. Таким чином, </w:t>
      </w:r>
      <w:proofErr w:type="spellStart"/>
      <w:r>
        <w:rPr>
          <w:color w:val="000000"/>
          <w:sz w:val="28"/>
          <w:szCs w:val="28"/>
        </w:rPr>
        <w:t>інтроверсія</w:t>
      </w:r>
      <w:proofErr w:type="spellEnd"/>
      <w:r>
        <w:rPr>
          <w:color w:val="000000"/>
          <w:sz w:val="28"/>
          <w:szCs w:val="28"/>
        </w:rPr>
        <w:t xml:space="preserve"> як риса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вагомим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якість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поведінковим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труднощам</w:t>
      </w:r>
      <w:proofErr w:type="spellEnd"/>
      <w:r>
        <w:rPr>
          <w:color w:val="000000"/>
          <w:sz w:val="28"/>
          <w:szCs w:val="28"/>
        </w:rPr>
        <w:t>.</w:t>
      </w:r>
    </w:p>
    <w:p w14:paraId="7E8E05BB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Також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менш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виражені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статистично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значущі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кореляційні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окремими</w:t>
      </w:r>
      <w:proofErr w:type="spellEnd"/>
      <w:r>
        <w:rPr>
          <w:color w:val="000000"/>
          <w:sz w:val="28"/>
          <w:szCs w:val="28"/>
        </w:rPr>
        <w:t xml:space="preserve"> шкалами MMPI та параметрами, </w:t>
      </w:r>
      <w:proofErr w:type="spellStart"/>
      <w:r>
        <w:rPr>
          <w:color w:val="000000"/>
          <w:sz w:val="28"/>
          <w:szCs w:val="28"/>
        </w:rPr>
        <w:t>виміряними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методики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».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виявлено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асоціацію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параноїдальності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Pa</w:t>
      </w:r>
      <w:proofErr w:type="spellEnd"/>
      <w:r>
        <w:rPr>
          <w:color w:val="000000"/>
          <w:sz w:val="28"/>
          <w:szCs w:val="28"/>
        </w:rPr>
        <w:t xml:space="preserve">) та такими </w:t>
      </w:r>
      <w:r>
        <w:rPr>
          <w:color w:val="000000"/>
          <w:sz w:val="28"/>
          <w:szCs w:val="28"/>
        </w:rPr>
        <w:lastRenderedPageBreak/>
        <w:t xml:space="preserve">характеристиками, як </w:t>
      </w:r>
      <w:proofErr w:type="spellStart"/>
      <w:r>
        <w:rPr>
          <w:color w:val="000000"/>
          <w:sz w:val="28"/>
          <w:szCs w:val="28"/>
        </w:rPr>
        <w:t>емоційна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стабільність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якість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Підвищені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значення</w:t>
      </w:r>
      <w:proofErr w:type="spellEnd"/>
      <w:r>
        <w:rPr>
          <w:color w:val="000000"/>
          <w:sz w:val="28"/>
          <w:szCs w:val="28"/>
        </w:rPr>
        <w:t xml:space="preserve"> за шкалою </w:t>
      </w:r>
      <w:proofErr w:type="spellStart"/>
      <w:r>
        <w:rPr>
          <w:color w:val="000000"/>
          <w:sz w:val="28"/>
          <w:szCs w:val="28"/>
        </w:rPr>
        <w:t>Pa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відображають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виражену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недовіру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настороженість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схильність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інтерпретації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загрозливих</w:t>
      </w:r>
      <w:proofErr w:type="spellEnd"/>
      <w:r>
        <w:rPr>
          <w:color w:val="000000"/>
          <w:sz w:val="28"/>
          <w:szCs w:val="28"/>
        </w:rPr>
        <w:t xml:space="preserve">, часто </w:t>
      </w:r>
      <w:proofErr w:type="spellStart"/>
      <w:r>
        <w:rPr>
          <w:color w:val="000000"/>
          <w:sz w:val="28"/>
          <w:szCs w:val="28"/>
        </w:rPr>
        <w:t>супроводжуються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врівноваженості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виникненням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соціальній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пояснити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надмірна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підозрілість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додаткове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навантаження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провокує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 контактах</w:t>
      </w:r>
      <w:proofErr w:type="gram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 людьми,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, у свою </w:t>
      </w:r>
      <w:proofErr w:type="spellStart"/>
      <w:r>
        <w:rPr>
          <w:color w:val="000000"/>
          <w:sz w:val="28"/>
          <w:szCs w:val="28"/>
        </w:rPr>
        <w:t>чергу</w:t>
      </w:r>
      <w:proofErr w:type="spellEnd"/>
      <w:r>
        <w:rPr>
          <w:color w:val="000000"/>
          <w:sz w:val="28"/>
          <w:szCs w:val="28"/>
        </w:rPr>
        <w:t xml:space="preserve">, негативно </w:t>
      </w:r>
      <w:proofErr w:type="spellStart"/>
      <w:r>
        <w:rPr>
          <w:color w:val="000000"/>
          <w:sz w:val="28"/>
          <w:szCs w:val="28"/>
        </w:rPr>
        <w:t>впливає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підтримання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продуктивних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зв’язків</w:t>
      </w:r>
      <w:proofErr w:type="spellEnd"/>
      <w:r>
        <w:rPr>
          <w:color w:val="000000"/>
          <w:sz w:val="28"/>
          <w:szCs w:val="28"/>
        </w:rPr>
        <w:t>.</w:t>
      </w:r>
    </w:p>
    <w:p w14:paraId="297EDA96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здійснювалося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Міннесотського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опитувальника</w:t>
      </w:r>
      <w:proofErr w:type="spellEnd"/>
      <w:r>
        <w:rPr>
          <w:color w:val="000000"/>
          <w:sz w:val="28"/>
          <w:szCs w:val="28"/>
        </w:rPr>
        <w:t xml:space="preserve"> (MMPI),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вважається</w:t>
      </w:r>
      <w:proofErr w:type="spellEnd"/>
      <w:r>
        <w:rPr>
          <w:color w:val="000000"/>
          <w:sz w:val="28"/>
          <w:szCs w:val="28"/>
        </w:rPr>
        <w:t xml:space="preserve"> 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найавторитетніших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найбільш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валідних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інструментів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вивчення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психопатологічних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параметрів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цієї</w:t>
      </w:r>
      <w:proofErr w:type="spellEnd"/>
      <w:r>
        <w:rPr>
          <w:color w:val="000000"/>
          <w:sz w:val="28"/>
          <w:szCs w:val="28"/>
        </w:rPr>
        <w:t xml:space="preserve"> методики дало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зафіксувати</w:t>
      </w:r>
      <w:proofErr w:type="spellEnd"/>
      <w:r>
        <w:rPr>
          <w:color w:val="000000"/>
          <w:sz w:val="28"/>
          <w:szCs w:val="28"/>
        </w:rPr>
        <w:t xml:space="preserve"> широкий спектр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характеристик,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депресивних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тенденцій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безпосередній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Додатковим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виступила</w:t>
      </w:r>
      <w:proofErr w:type="spellEnd"/>
      <w:r>
        <w:rPr>
          <w:color w:val="000000"/>
          <w:sz w:val="28"/>
          <w:szCs w:val="28"/>
        </w:rPr>
        <w:t xml:space="preserve"> методика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», яка </w:t>
      </w:r>
      <w:proofErr w:type="spellStart"/>
      <w:r>
        <w:rPr>
          <w:color w:val="000000"/>
          <w:sz w:val="28"/>
          <w:szCs w:val="28"/>
        </w:rPr>
        <w:t>суттєво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розширила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діагностичні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можливості</w:t>
      </w:r>
      <w:proofErr w:type="spellEnd"/>
      <w:r>
        <w:rPr>
          <w:color w:val="000000"/>
          <w:sz w:val="28"/>
          <w:szCs w:val="28"/>
        </w:rPr>
        <w:t xml:space="preserve"> MMPI та дозволила </w:t>
      </w:r>
      <w:proofErr w:type="spellStart"/>
      <w:r>
        <w:rPr>
          <w:color w:val="000000"/>
          <w:sz w:val="28"/>
          <w:szCs w:val="28"/>
        </w:rPr>
        <w:t>глибше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ситуаціях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Комплексне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двох</w:t>
      </w:r>
      <w:proofErr w:type="spellEnd"/>
      <w:r>
        <w:rPr>
          <w:color w:val="000000"/>
          <w:sz w:val="28"/>
          <w:szCs w:val="28"/>
        </w:rPr>
        <w:t xml:space="preserve"> методик </w:t>
      </w:r>
      <w:proofErr w:type="spellStart"/>
      <w:r>
        <w:rPr>
          <w:color w:val="000000"/>
          <w:sz w:val="28"/>
          <w:szCs w:val="28"/>
        </w:rPr>
        <w:t>забезпечило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різнобічний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індивідуально-психологічних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параметрів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>.</w:t>
      </w:r>
    </w:p>
    <w:p w14:paraId="02946584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ході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 низку </w:t>
      </w:r>
      <w:proofErr w:type="spellStart"/>
      <w:r>
        <w:rPr>
          <w:color w:val="000000"/>
          <w:sz w:val="28"/>
          <w:szCs w:val="28"/>
        </w:rPr>
        <w:t>суттєвих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взаємозв’язків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окремими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 стану та </w:t>
      </w:r>
      <w:proofErr w:type="spellStart"/>
      <w:r>
        <w:rPr>
          <w:color w:val="000000"/>
          <w:sz w:val="28"/>
          <w:szCs w:val="28"/>
        </w:rPr>
        <w:t>особистісними</w:t>
      </w:r>
      <w:proofErr w:type="spellEnd"/>
      <w:r>
        <w:rPr>
          <w:color w:val="000000"/>
          <w:sz w:val="28"/>
          <w:szCs w:val="28"/>
        </w:rPr>
        <w:t xml:space="preserve"> характеристиками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дало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глибоко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простежити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механізми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одне</w:t>
      </w:r>
      <w:proofErr w:type="spellEnd"/>
      <w:r>
        <w:rPr>
          <w:color w:val="000000"/>
          <w:sz w:val="28"/>
          <w:szCs w:val="28"/>
        </w:rPr>
        <w:t xml:space="preserve"> на одного та </w:t>
      </w:r>
      <w:proofErr w:type="spellStart"/>
      <w:r>
        <w:rPr>
          <w:color w:val="000000"/>
          <w:sz w:val="28"/>
          <w:szCs w:val="28"/>
        </w:rPr>
        <w:t>зрозуміти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внесок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>.</w:t>
      </w:r>
    </w:p>
    <w:p w14:paraId="12073533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Перш за все, </w:t>
      </w:r>
      <w:proofErr w:type="spellStart"/>
      <w:r>
        <w:rPr>
          <w:color w:val="000000"/>
          <w:sz w:val="28"/>
          <w:szCs w:val="28"/>
        </w:rPr>
        <w:t>виявлені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кореляції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проявами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самосприйняттям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підвищеною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тривожністю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рівнем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врівноваженості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інтроверсією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якістю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доводять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функціонують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окремо</w:t>
      </w:r>
      <w:proofErr w:type="spellEnd"/>
      <w:r>
        <w:rPr>
          <w:color w:val="000000"/>
          <w:sz w:val="28"/>
          <w:szCs w:val="28"/>
        </w:rPr>
        <w:t xml:space="preserve"> одна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одної</w:t>
      </w:r>
      <w:proofErr w:type="spellEnd"/>
      <w:r>
        <w:rPr>
          <w:color w:val="000000"/>
          <w:sz w:val="28"/>
          <w:szCs w:val="28"/>
        </w:rPr>
        <w:t xml:space="preserve">. Вони </w:t>
      </w:r>
      <w:proofErr w:type="spellStart"/>
      <w:r>
        <w:rPr>
          <w:color w:val="000000"/>
          <w:sz w:val="28"/>
          <w:szCs w:val="28"/>
        </w:rPr>
        <w:t>формують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взаємопов’язану</w:t>
      </w:r>
      <w:proofErr w:type="spellEnd"/>
      <w:r>
        <w:rPr>
          <w:color w:val="000000"/>
          <w:sz w:val="28"/>
          <w:szCs w:val="28"/>
        </w:rPr>
        <w:t xml:space="preserve"> систему, яка комплексно </w:t>
      </w:r>
      <w:proofErr w:type="spellStart"/>
      <w:r>
        <w:rPr>
          <w:color w:val="000000"/>
          <w:sz w:val="28"/>
          <w:szCs w:val="28"/>
        </w:rPr>
        <w:t>впливає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внутрішній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депресивні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нерідко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поєднуються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самооцінки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слабкості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безвиході</w:t>
      </w:r>
      <w:proofErr w:type="spellEnd"/>
      <w:r>
        <w:rPr>
          <w:color w:val="000000"/>
          <w:sz w:val="28"/>
          <w:szCs w:val="28"/>
        </w:rPr>
        <w:t xml:space="preserve">. У свою </w:t>
      </w:r>
      <w:proofErr w:type="spellStart"/>
      <w:r>
        <w:rPr>
          <w:color w:val="000000"/>
          <w:sz w:val="28"/>
          <w:szCs w:val="28"/>
        </w:rPr>
        <w:t>чергу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високий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провокуючи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настрою та </w:t>
      </w:r>
      <w:proofErr w:type="spellStart"/>
      <w:r>
        <w:rPr>
          <w:color w:val="000000"/>
          <w:sz w:val="28"/>
          <w:szCs w:val="28"/>
        </w:rPr>
        <w:t>загальне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життєвого</w:t>
      </w:r>
      <w:proofErr w:type="spellEnd"/>
      <w:r>
        <w:rPr>
          <w:color w:val="000000"/>
          <w:sz w:val="28"/>
          <w:szCs w:val="28"/>
        </w:rPr>
        <w:t xml:space="preserve"> комфорту.</w:t>
      </w:r>
    </w:p>
    <w:p w14:paraId="39909A81" w14:textId="77777777" w:rsidR="002449E4" w:rsidRDefault="002449E4" w:rsidP="002449E4">
      <w:pPr>
        <w:spacing w:before="280" w:after="280"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Слід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підкреслити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виражена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суттєві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бар’єри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встановленні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конструктивних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оточенням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ізольованості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уникнення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нерідко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поглиблюють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Подібна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циклічність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акцентує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своєчасної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спрямованої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попередження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порушень</w:t>
      </w:r>
      <w:proofErr w:type="spellEnd"/>
      <w:r>
        <w:rPr>
          <w:color w:val="000000"/>
        </w:rPr>
        <w:t>.</w:t>
      </w:r>
    </w:p>
    <w:p w14:paraId="7B842173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</w:p>
    <w:p w14:paraId="170429C6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</w:p>
    <w:p w14:paraId="15C3411D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</w:p>
    <w:p w14:paraId="7EA5A124" w14:textId="77777777" w:rsidR="002449E4" w:rsidRDefault="002449E4" w:rsidP="002449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Висновок</w:t>
      </w:r>
      <w:proofErr w:type="spellEnd"/>
      <w:r>
        <w:rPr>
          <w:b/>
          <w:bCs/>
          <w:color w:val="000000"/>
          <w:sz w:val="28"/>
          <w:szCs w:val="28"/>
        </w:rPr>
        <w:t xml:space="preserve"> 2 до </w:t>
      </w:r>
      <w:proofErr w:type="spellStart"/>
      <w:r>
        <w:rPr>
          <w:b/>
          <w:bCs/>
          <w:color w:val="000000"/>
          <w:sz w:val="28"/>
          <w:szCs w:val="28"/>
        </w:rPr>
        <w:t>розділу</w:t>
      </w:r>
      <w:proofErr w:type="spellEnd"/>
    </w:p>
    <w:p w14:paraId="3323D758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Отже</w:t>
      </w:r>
      <w:proofErr w:type="spellEnd"/>
      <w:r>
        <w:rPr>
          <w:color w:val="000000"/>
          <w:sz w:val="28"/>
          <w:szCs w:val="28"/>
        </w:rPr>
        <w:t xml:space="preserve">, у </w:t>
      </w:r>
      <w:proofErr w:type="spellStart"/>
      <w:r>
        <w:rPr>
          <w:color w:val="000000"/>
          <w:sz w:val="28"/>
          <w:szCs w:val="28"/>
        </w:rPr>
        <w:t>ході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емпіричного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спрямованого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вираженою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схильністю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 низку </w:t>
      </w:r>
      <w:proofErr w:type="spellStart"/>
      <w:r>
        <w:rPr>
          <w:color w:val="000000"/>
          <w:sz w:val="28"/>
          <w:szCs w:val="28"/>
        </w:rPr>
        <w:t>значущих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характеристик,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потребують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цілеспрямованої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Міннесотського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опитувальника</w:t>
      </w:r>
      <w:proofErr w:type="spellEnd"/>
      <w:r>
        <w:rPr>
          <w:color w:val="000000"/>
          <w:sz w:val="28"/>
          <w:szCs w:val="28"/>
        </w:rPr>
        <w:t xml:space="preserve"> (MMPI) та методики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засвідчили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помітна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демонструє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депресивними</w:t>
      </w:r>
      <w:proofErr w:type="spellEnd"/>
      <w:r>
        <w:rPr>
          <w:color w:val="000000"/>
          <w:sz w:val="28"/>
          <w:szCs w:val="28"/>
        </w:rPr>
        <w:t xml:space="preserve"> станами, </w:t>
      </w:r>
      <w:proofErr w:type="spellStart"/>
      <w:r>
        <w:rPr>
          <w:color w:val="000000"/>
          <w:sz w:val="28"/>
          <w:szCs w:val="28"/>
        </w:rPr>
        <w:t>підвищеною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тривожністю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проявами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зниженим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профілю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істотно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впливають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загальне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формують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специфічні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здатні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залежнісної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як способу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>.</w:t>
      </w:r>
    </w:p>
    <w:p w14:paraId="010908CA" w14:textId="77777777" w:rsidR="002449E4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Отже</w:t>
      </w:r>
      <w:proofErr w:type="spellEnd"/>
      <w:r>
        <w:rPr>
          <w:color w:val="000000"/>
          <w:sz w:val="28"/>
          <w:szCs w:val="28"/>
        </w:rPr>
        <w:t xml:space="preserve">, за результатами </w:t>
      </w:r>
      <w:proofErr w:type="spellStart"/>
      <w:r>
        <w:rPr>
          <w:color w:val="000000"/>
          <w:sz w:val="28"/>
          <w:szCs w:val="28"/>
        </w:rPr>
        <w:t>проведеного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емпіричного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вивчення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характеристик і </w:t>
      </w:r>
      <w:proofErr w:type="spellStart"/>
      <w:r>
        <w:rPr>
          <w:color w:val="000000"/>
          <w:sz w:val="28"/>
          <w:szCs w:val="28"/>
        </w:rPr>
        <w:t>специфіки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вираженою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схильністю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отримано</w:t>
      </w:r>
      <w:proofErr w:type="spellEnd"/>
      <w:r>
        <w:rPr>
          <w:color w:val="000000"/>
          <w:sz w:val="28"/>
          <w:szCs w:val="28"/>
        </w:rPr>
        <w:t xml:space="preserve"> низку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потребують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Дані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Міннесотського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опитувальника</w:t>
      </w:r>
      <w:proofErr w:type="spellEnd"/>
      <w:r>
        <w:rPr>
          <w:color w:val="000000"/>
          <w:sz w:val="28"/>
          <w:szCs w:val="28"/>
        </w:rPr>
        <w:t xml:space="preserve"> (MMPI) та методики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засвідчили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досліджуваних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притаманні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підвищена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тенденція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замкненості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знижений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позитивного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Вказані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психоемоційні</w:t>
      </w:r>
      <w:proofErr w:type="spellEnd"/>
      <w:r>
        <w:rPr>
          <w:color w:val="000000"/>
          <w:sz w:val="28"/>
          <w:szCs w:val="28"/>
        </w:rPr>
        <w:t xml:space="preserve"> характеристики </w:t>
      </w:r>
      <w:proofErr w:type="spellStart"/>
      <w:r>
        <w:rPr>
          <w:color w:val="000000"/>
          <w:sz w:val="28"/>
          <w:szCs w:val="28"/>
        </w:rPr>
        <w:t>істотно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позначаються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загальному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підсилюють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вірогідність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адиктивних</w:t>
      </w:r>
      <w:proofErr w:type="spellEnd"/>
      <w:r>
        <w:rPr>
          <w:color w:val="000000"/>
          <w:sz w:val="28"/>
          <w:szCs w:val="28"/>
        </w:rPr>
        <w:t xml:space="preserve"> форм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 як способу </w:t>
      </w:r>
      <w:proofErr w:type="spellStart"/>
      <w:r>
        <w:rPr>
          <w:color w:val="000000"/>
          <w:sz w:val="28"/>
          <w:szCs w:val="28"/>
        </w:rPr>
        <w:t>уникнення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складних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переживань</w:t>
      </w:r>
      <w:proofErr w:type="spellEnd"/>
      <w:r>
        <w:rPr>
          <w:color w:val="000000"/>
          <w:sz w:val="28"/>
          <w:szCs w:val="28"/>
        </w:rPr>
        <w:t>.</w:t>
      </w:r>
    </w:p>
    <w:p w14:paraId="52A2DB3D" w14:textId="77777777" w:rsidR="002449E4" w:rsidRPr="00A179AB" w:rsidRDefault="002449E4" w:rsidP="002449E4">
      <w:pPr>
        <w:spacing w:before="280" w:after="28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чином,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дозволило </w:t>
      </w:r>
      <w:proofErr w:type="spellStart"/>
      <w:r>
        <w:rPr>
          <w:color w:val="000000"/>
          <w:sz w:val="28"/>
          <w:szCs w:val="28"/>
        </w:rPr>
        <w:t>окреслити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ключові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стало основою для </w:t>
      </w:r>
      <w:proofErr w:type="spellStart"/>
      <w:r>
        <w:rPr>
          <w:color w:val="000000"/>
          <w:sz w:val="28"/>
          <w:szCs w:val="28"/>
        </w:rPr>
        <w:t>розробки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здатних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покращувати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викликів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актуалізують</w:t>
      </w:r>
      <w:proofErr w:type="spellEnd"/>
      <w:r>
        <w:rPr>
          <w:color w:val="000000"/>
          <w:sz w:val="28"/>
          <w:szCs w:val="28"/>
        </w:rPr>
        <w:t xml:space="preserve"> потребу </w:t>
      </w:r>
      <w:proofErr w:type="spellStart"/>
      <w:r>
        <w:rPr>
          <w:color w:val="000000"/>
          <w:sz w:val="28"/>
          <w:szCs w:val="28"/>
        </w:rPr>
        <w:t>подальших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пошуків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вдосконалення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 особам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залежністю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кризових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травматичних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подій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їхній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психологічний</w:t>
      </w:r>
      <w:proofErr w:type="spellEnd"/>
      <w:r>
        <w:rPr>
          <w:color w:val="000000"/>
          <w:sz w:val="28"/>
          <w:szCs w:val="28"/>
        </w:rPr>
        <w:t xml:space="preserve"> стан.</w:t>
      </w:r>
    </w:p>
    <w:p w14:paraId="49286E2A" w14:textId="77777777" w:rsidR="00E26E9C" w:rsidRDefault="00E26E9C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266009C5" w14:textId="77777777" w:rsidR="00E26E9C" w:rsidRDefault="00E26E9C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01148D90" w14:textId="77777777" w:rsidR="00E26E9C" w:rsidRDefault="00E26E9C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458CD53F" w14:textId="77777777" w:rsidR="00E26E9C" w:rsidRDefault="00E26E9C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3FD42E92" w14:textId="77777777" w:rsidR="00E26E9C" w:rsidRDefault="00E26E9C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33AB7CC6" w14:textId="77777777" w:rsidR="00E26E9C" w:rsidRDefault="00E26E9C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784912B8" w14:textId="77777777" w:rsidR="00E26E9C" w:rsidRDefault="00E26E9C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4CC1934B" w14:textId="54DE8960" w:rsidR="002449E4" w:rsidRDefault="002449E4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РОЗДІЛ 3. РЕКОМЕНДАЦІЇ ТА РОЗРОБКА КОРЕКЦІЙНИХ ЗАХОДІВ</w:t>
      </w:r>
    </w:p>
    <w:p w14:paraId="393C8B46" w14:textId="77777777" w:rsidR="002449E4" w:rsidRDefault="002449E4" w:rsidP="002449E4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14:paraId="62B7CCE7" w14:textId="77777777" w:rsidR="002449E4" w:rsidRDefault="002449E4" w:rsidP="002449E4">
      <w:pP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3.1 </w:t>
      </w:r>
      <w:proofErr w:type="spellStart"/>
      <w:r>
        <w:rPr>
          <w:b/>
          <w:bCs/>
          <w:color w:val="000000"/>
          <w:sz w:val="28"/>
          <w:szCs w:val="28"/>
        </w:rPr>
        <w:t>Розробка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корекційних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заходів</w:t>
      </w:r>
      <w:proofErr w:type="spellEnd"/>
    </w:p>
    <w:p w14:paraId="403C96E7" w14:textId="77777777" w:rsidR="002449E4" w:rsidRDefault="002449E4" w:rsidP="002449E4">
      <w:pP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психодіагностичного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обстеження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специфічні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оцінених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MMPI та методики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сформовано комплекс </w:t>
      </w:r>
      <w:proofErr w:type="spellStart"/>
      <w:r>
        <w:rPr>
          <w:color w:val="000000"/>
          <w:sz w:val="28"/>
          <w:szCs w:val="28"/>
        </w:rPr>
        <w:t>корекційно-розвивальних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Основна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увага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заходах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зосереджена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зміцненні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врівноваженості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покращенні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оптимізації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загальному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дозволив </w:t>
      </w:r>
      <w:proofErr w:type="spellStart"/>
      <w:r>
        <w:rPr>
          <w:color w:val="000000"/>
          <w:sz w:val="28"/>
          <w:szCs w:val="28"/>
        </w:rPr>
        <w:t>створити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та потреби.</w:t>
      </w:r>
    </w:p>
    <w:p w14:paraId="6F7605B7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Окремим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пріоритетним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напрямом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стало </w:t>
      </w:r>
      <w:proofErr w:type="spellStart"/>
      <w:r>
        <w:rPr>
          <w:color w:val="000000"/>
          <w:sz w:val="28"/>
          <w:szCs w:val="28"/>
        </w:rPr>
        <w:t>опрацювання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продемонстрували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значення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відповідною</w:t>
      </w:r>
      <w:proofErr w:type="spellEnd"/>
      <w:r>
        <w:rPr>
          <w:color w:val="000000"/>
          <w:sz w:val="28"/>
          <w:szCs w:val="28"/>
        </w:rPr>
        <w:t xml:space="preserve"> шкалою. Для </w:t>
      </w:r>
      <w:proofErr w:type="spellStart"/>
      <w:r>
        <w:rPr>
          <w:color w:val="000000"/>
          <w:sz w:val="28"/>
          <w:szCs w:val="28"/>
        </w:rPr>
        <w:t>цієї</w:t>
      </w:r>
      <w:proofErr w:type="spellEnd"/>
      <w:r>
        <w:rPr>
          <w:color w:val="000000"/>
          <w:sz w:val="28"/>
          <w:szCs w:val="28"/>
        </w:rPr>
        <w:t xml:space="preserve"> групи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сформовано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ґрунтувалися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поєднанні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психотерапевтичних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насамперед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когнітивно-поведінкової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терапії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КПТ давало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деструктивні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переконання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пригнічений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стан, та </w:t>
      </w:r>
      <w:proofErr w:type="spellStart"/>
      <w:r>
        <w:rPr>
          <w:color w:val="000000"/>
          <w:sz w:val="28"/>
          <w:szCs w:val="28"/>
        </w:rPr>
        <w:t>поступово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замінювати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адаптивними</w:t>
      </w:r>
      <w:proofErr w:type="spellEnd"/>
      <w:r>
        <w:rPr>
          <w:color w:val="000000"/>
          <w:sz w:val="28"/>
          <w:szCs w:val="28"/>
        </w:rPr>
        <w:t xml:space="preserve"> способами </w:t>
      </w:r>
      <w:proofErr w:type="spellStart"/>
      <w:r>
        <w:rPr>
          <w:color w:val="000000"/>
          <w:sz w:val="28"/>
          <w:szCs w:val="28"/>
        </w:rPr>
        <w:t>мислення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>.</w:t>
      </w:r>
    </w:p>
    <w:p w14:paraId="1DC6299B" w14:textId="77777777" w:rsidR="002449E4" w:rsidRDefault="002449E4" w:rsidP="002449E4">
      <w:pPr>
        <w:spacing w:before="240" w:after="24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корекційного</w:t>
      </w:r>
      <w:proofErr w:type="spellEnd"/>
      <w:r>
        <w:rPr>
          <w:color w:val="000000"/>
          <w:sz w:val="28"/>
          <w:szCs w:val="28"/>
        </w:rPr>
        <w:t xml:space="preserve"> комплексу також були </w:t>
      </w:r>
      <w:proofErr w:type="spellStart"/>
      <w:r>
        <w:rPr>
          <w:color w:val="000000"/>
          <w:sz w:val="28"/>
          <w:szCs w:val="28"/>
        </w:rPr>
        <w:t>включені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різноманітні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релаксації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нормалізацію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самопочуття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Важливою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стала й </w:t>
      </w:r>
      <w:proofErr w:type="spellStart"/>
      <w:r>
        <w:rPr>
          <w:color w:val="000000"/>
          <w:sz w:val="28"/>
          <w:szCs w:val="28"/>
        </w:rPr>
        <w:t>фізична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активність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регулярні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помірні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депресивної</w:t>
      </w:r>
      <w:proofErr w:type="spellEnd"/>
      <w:r>
        <w:rPr>
          <w:color w:val="000000"/>
          <w:sz w:val="28"/>
          <w:szCs w:val="28"/>
        </w:rPr>
        <w:t xml:space="preserve"> симптоматики, </w:t>
      </w:r>
      <w:proofErr w:type="spellStart"/>
      <w:r>
        <w:rPr>
          <w:color w:val="000000"/>
          <w:sz w:val="28"/>
          <w:szCs w:val="28"/>
        </w:rPr>
        <w:t>підвищенню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життєвого</w:t>
      </w:r>
      <w:proofErr w:type="spellEnd"/>
      <w:r>
        <w:rPr>
          <w:color w:val="000000"/>
          <w:sz w:val="28"/>
          <w:szCs w:val="28"/>
        </w:rPr>
        <w:t xml:space="preserve"> тонусу та </w:t>
      </w:r>
      <w:proofErr w:type="spellStart"/>
      <w:r>
        <w:rPr>
          <w:color w:val="000000"/>
          <w:sz w:val="28"/>
          <w:szCs w:val="28"/>
        </w:rPr>
        <w:t>формуванню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стресових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факторів</w:t>
      </w:r>
      <w:proofErr w:type="spellEnd"/>
      <w:r>
        <w:rPr>
          <w:color w:val="000000"/>
          <w:sz w:val="28"/>
          <w:szCs w:val="28"/>
        </w:rPr>
        <w:t>.</w:t>
      </w:r>
    </w:p>
    <w:p w14:paraId="5636D6FB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запропонованих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підготовлено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таблицю</w:t>
      </w:r>
      <w:proofErr w:type="spellEnd"/>
      <w:r>
        <w:rPr>
          <w:color w:val="000000"/>
          <w:sz w:val="28"/>
          <w:szCs w:val="28"/>
        </w:rPr>
        <w:t xml:space="preserve"> 3.1, у </w:t>
      </w:r>
      <w:proofErr w:type="spellStart"/>
      <w:r>
        <w:rPr>
          <w:color w:val="000000"/>
          <w:sz w:val="28"/>
          <w:szCs w:val="28"/>
        </w:rPr>
        <w:t>якій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систематизовано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прогнозовані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узагальнено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ключові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труднощі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прояви </w:t>
      </w:r>
      <w:proofErr w:type="spellStart"/>
      <w:r>
        <w:rPr>
          <w:color w:val="000000"/>
          <w:sz w:val="28"/>
          <w:szCs w:val="28"/>
        </w:rPr>
        <w:t>депресивності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підвищеної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, а також подано </w:t>
      </w:r>
      <w:proofErr w:type="spellStart"/>
      <w:r>
        <w:rPr>
          <w:color w:val="000000"/>
          <w:sz w:val="28"/>
          <w:szCs w:val="28"/>
        </w:rPr>
        <w:t>відповідні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стратегії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їхнє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пом’якшення</w:t>
      </w:r>
      <w:proofErr w:type="spellEnd"/>
      <w:r>
        <w:rPr>
          <w:color w:val="000000"/>
          <w:sz w:val="28"/>
          <w:szCs w:val="28"/>
        </w:rPr>
        <w:t xml:space="preserve">. Така </w:t>
      </w:r>
      <w:proofErr w:type="spellStart"/>
      <w:r>
        <w:rPr>
          <w:color w:val="000000"/>
          <w:sz w:val="28"/>
          <w:szCs w:val="28"/>
        </w:rPr>
        <w:t>структурована</w:t>
      </w:r>
      <w:proofErr w:type="spellEnd"/>
      <w:r>
        <w:rPr>
          <w:color w:val="000000"/>
          <w:sz w:val="28"/>
          <w:szCs w:val="28"/>
        </w:rPr>
        <w:t xml:space="preserve"> подача дала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впорядкувати</w:t>
      </w:r>
      <w:proofErr w:type="spellEnd"/>
      <w:r>
        <w:rPr>
          <w:color w:val="000000"/>
          <w:sz w:val="28"/>
          <w:szCs w:val="28"/>
        </w:rPr>
        <w:t xml:space="preserve"> заходи </w:t>
      </w:r>
      <w:proofErr w:type="spellStart"/>
      <w:r>
        <w:rPr>
          <w:color w:val="000000"/>
          <w:sz w:val="28"/>
          <w:szCs w:val="28"/>
        </w:rPr>
        <w:t>втручання</w:t>
      </w:r>
      <w:proofErr w:type="spellEnd"/>
      <w:r>
        <w:rPr>
          <w:color w:val="000000"/>
          <w:sz w:val="28"/>
          <w:szCs w:val="28"/>
        </w:rPr>
        <w:t xml:space="preserve">, а й </w:t>
      </w:r>
      <w:proofErr w:type="spellStart"/>
      <w:r>
        <w:rPr>
          <w:color w:val="000000"/>
          <w:sz w:val="28"/>
          <w:szCs w:val="28"/>
        </w:rPr>
        <w:t>забезпечити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чітке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розуміння</w:t>
      </w:r>
      <w:proofErr w:type="spellEnd"/>
      <w:r>
        <w:rPr>
          <w:color w:val="000000"/>
          <w:sz w:val="28"/>
          <w:szCs w:val="28"/>
        </w:rPr>
        <w:t xml:space="preserve"> того,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досягнуті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процесі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з респондентами.</w:t>
      </w:r>
    </w:p>
    <w:p w14:paraId="10E23374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, для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депресивними</w:t>
      </w:r>
      <w:proofErr w:type="spellEnd"/>
      <w:r>
        <w:rPr>
          <w:color w:val="000000"/>
          <w:sz w:val="28"/>
          <w:szCs w:val="28"/>
        </w:rPr>
        <w:t xml:space="preserve"> станами </w:t>
      </w:r>
      <w:proofErr w:type="spellStart"/>
      <w:r>
        <w:rPr>
          <w:color w:val="000000"/>
          <w:sz w:val="28"/>
          <w:szCs w:val="28"/>
        </w:rPr>
        <w:t>розроблено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наступні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корекційні</w:t>
      </w:r>
      <w:proofErr w:type="spellEnd"/>
      <w:r>
        <w:rPr>
          <w:color w:val="000000"/>
          <w:sz w:val="28"/>
          <w:szCs w:val="28"/>
        </w:rPr>
        <w:t xml:space="preserve"> заходи:</w:t>
      </w:r>
    </w:p>
    <w:p w14:paraId="50DC9B91" w14:textId="77777777" w:rsidR="002449E4" w:rsidRDefault="002449E4" w:rsidP="002449E4">
      <w:pPr>
        <w:numPr>
          <w:ilvl w:val="0"/>
          <w:numId w:val="3"/>
        </w:numPr>
        <w:spacing w:before="240" w:after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когнітивно-поведінкова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терапія</w:t>
      </w:r>
      <w:proofErr w:type="spellEnd"/>
      <w:r>
        <w:rPr>
          <w:color w:val="000000"/>
          <w:sz w:val="28"/>
          <w:szCs w:val="28"/>
        </w:rPr>
        <w:t xml:space="preserve"> (КПТ) </w:t>
      </w:r>
      <w:proofErr w:type="spellStart"/>
      <w:r>
        <w:rPr>
          <w:color w:val="000000"/>
          <w:sz w:val="28"/>
          <w:szCs w:val="28"/>
        </w:rPr>
        <w:t>спрямована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зміну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негативних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когніцій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сприяють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депресивним</w:t>
      </w:r>
      <w:proofErr w:type="spellEnd"/>
      <w:r>
        <w:rPr>
          <w:color w:val="000000"/>
          <w:sz w:val="28"/>
          <w:szCs w:val="28"/>
        </w:rPr>
        <w:t xml:space="preserve"> настроям, та на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нових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способів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життєві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Очікуваний</w:t>
      </w:r>
      <w:proofErr w:type="spellEnd"/>
      <w:r>
        <w:rPr>
          <w:color w:val="000000"/>
          <w:sz w:val="28"/>
          <w:szCs w:val="28"/>
        </w:rPr>
        <w:t xml:space="preserve"> результат –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депресивних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симптомів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стану;</w:t>
      </w:r>
    </w:p>
    <w:p w14:paraId="3A48ECE2" w14:textId="77777777" w:rsidR="002449E4" w:rsidRDefault="002449E4" w:rsidP="002449E4">
      <w:pPr>
        <w:numPr>
          <w:ilvl w:val="0"/>
          <w:numId w:val="3"/>
        </w:numPr>
        <w:spacing w:after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техніки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релаксації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зменшити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покращити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фон. Вони </w:t>
      </w:r>
      <w:proofErr w:type="spellStart"/>
      <w:r>
        <w:rPr>
          <w:color w:val="000000"/>
          <w:sz w:val="28"/>
          <w:szCs w:val="28"/>
        </w:rPr>
        <w:t>сприяють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фізіологічного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, яке часто </w:t>
      </w:r>
      <w:proofErr w:type="spellStart"/>
      <w:r>
        <w:rPr>
          <w:color w:val="000000"/>
          <w:sz w:val="28"/>
          <w:szCs w:val="28"/>
        </w:rPr>
        <w:t>супроводжує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депресивні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стани</w:t>
      </w:r>
      <w:proofErr w:type="spellEnd"/>
      <w:r>
        <w:rPr>
          <w:color w:val="000000"/>
          <w:sz w:val="28"/>
          <w:szCs w:val="28"/>
        </w:rPr>
        <w:t>;</w:t>
      </w:r>
    </w:p>
    <w:p w14:paraId="1AB46076" w14:textId="77777777" w:rsidR="002449E4" w:rsidRDefault="002449E4" w:rsidP="002449E4">
      <w:pPr>
        <w:numPr>
          <w:ilvl w:val="0"/>
          <w:numId w:val="3"/>
        </w:numPr>
        <w:spacing w:after="24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інтеграція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фізичної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активності</w:t>
      </w:r>
      <w:proofErr w:type="spellEnd"/>
      <w:r>
        <w:rPr>
          <w:color w:val="000000"/>
          <w:sz w:val="28"/>
          <w:szCs w:val="28"/>
        </w:rPr>
        <w:t xml:space="preserve">, як-от </w:t>
      </w:r>
      <w:proofErr w:type="spellStart"/>
      <w:r>
        <w:rPr>
          <w:color w:val="000000"/>
          <w:sz w:val="28"/>
          <w:szCs w:val="28"/>
        </w:rPr>
        <w:t>регулярні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спортом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йога,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здоров'ю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й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покращенню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зменшуючи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симптоми</w:t>
      </w:r>
      <w:proofErr w:type="spellEnd"/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підвищуючи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енергії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proofErr w:type="gramStart"/>
      <w:r>
        <w:rPr>
          <w:color w:val="000000"/>
          <w:sz w:val="28"/>
          <w:szCs w:val="28"/>
        </w:rPr>
        <w:t>мотивації</w:t>
      </w:r>
      <w:proofErr w:type="spellEnd"/>
      <w:r>
        <w:rPr>
          <w:color w:val="000000"/>
          <w:sz w:val="28"/>
          <w:szCs w:val="28"/>
        </w:rPr>
        <w:t>[</w:t>
      </w:r>
      <w:proofErr w:type="gramEnd"/>
      <w:r>
        <w:rPr>
          <w:color w:val="000000"/>
          <w:sz w:val="28"/>
          <w:szCs w:val="28"/>
        </w:rPr>
        <w:t>25].</w:t>
      </w:r>
    </w:p>
    <w:p w14:paraId="14E557DA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передбачувались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корекційні</w:t>
      </w:r>
      <w:proofErr w:type="spellEnd"/>
      <w:r>
        <w:rPr>
          <w:color w:val="000000"/>
          <w:sz w:val="28"/>
          <w:szCs w:val="28"/>
        </w:rPr>
        <w:t xml:space="preserve"> заходи:</w:t>
      </w:r>
    </w:p>
    <w:p w14:paraId="3D67F686" w14:textId="77777777" w:rsidR="002449E4" w:rsidRDefault="002449E4" w:rsidP="002449E4">
      <w:pPr>
        <w:numPr>
          <w:ilvl w:val="0"/>
          <w:numId w:val="1"/>
        </w:numPr>
        <w:spacing w:before="240" w:after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методи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тривожністю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включаючи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дихальні</w:t>
      </w:r>
      <w:proofErr w:type="spellEnd"/>
      <w:r w:rsidRPr="00D90DB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медитацію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релаксаційні</w:t>
      </w:r>
      <w:proofErr w:type="spellEnd"/>
      <w:r>
        <w:rPr>
          <w:color w:val="000000"/>
          <w:sz w:val="28"/>
          <w:szCs w:val="28"/>
        </w:rPr>
        <w:t xml:space="preserve"> практики,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знизити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тривоги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покращити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саморегуляції</w:t>
      </w:r>
      <w:proofErr w:type="spellEnd"/>
      <w:r>
        <w:rPr>
          <w:color w:val="000000"/>
          <w:sz w:val="28"/>
          <w:szCs w:val="28"/>
        </w:rPr>
        <w:t>;</w:t>
      </w:r>
    </w:p>
    <w:p w14:paraId="58695296" w14:textId="77777777" w:rsidR="002449E4" w:rsidRDefault="002449E4" w:rsidP="002449E4">
      <w:pPr>
        <w:numPr>
          <w:ilvl w:val="0"/>
          <w:numId w:val="1"/>
        </w:numPr>
        <w:spacing w:after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психотерапевтичні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експозиційна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терапія</w:t>
      </w:r>
      <w:proofErr w:type="spellEnd"/>
      <w:r>
        <w:rPr>
          <w:color w:val="000000"/>
          <w:sz w:val="28"/>
          <w:szCs w:val="28"/>
        </w:rPr>
        <w:t xml:space="preserve">, яка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спрямована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на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чутливості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тривожних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респондентам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справлятися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обставинами</w:t>
      </w:r>
      <w:proofErr w:type="spellEnd"/>
      <w:r>
        <w:rPr>
          <w:color w:val="000000"/>
          <w:sz w:val="28"/>
          <w:szCs w:val="28"/>
        </w:rPr>
        <w:t>;</w:t>
      </w:r>
    </w:p>
    <w:p w14:paraId="5B923183" w14:textId="77777777" w:rsidR="002449E4" w:rsidRDefault="002449E4" w:rsidP="002449E4">
      <w:pPr>
        <w:numPr>
          <w:ilvl w:val="0"/>
          <w:numId w:val="1"/>
        </w:numPr>
        <w:spacing w:after="24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навчання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навичкам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регуляції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допомагали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стабільність</w:t>
      </w:r>
      <w:proofErr w:type="spellEnd"/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знижувати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перепадів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настрою.</w:t>
      </w:r>
    </w:p>
    <w:p w14:paraId="12825372" w14:textId="77777777" w:rsidR="002449E4" w:rsidRDefault="002449E4" w:rsidP="002449E4">
      <w:pPr>
        <w:spacing w:before="240" w:after="0" w:line="360" w:lineRule="auto"/>
        <w:ind w:firstLine="2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Таблиця</w:t>
      </w:r>
      <w:proofErr w:type="spellEnd"/>
      <w:r>
        <w:rPr>
          <w:color w:val="000000"/>
          <w:sz w:val="28"/>
          <w:szCs w:val="28"/>
        </w:rPr>
        <w:t xml:space="preserve"> 3.1</w:t>
      </w:r>
    </w:p>
    <w:p w14:paraId="2CC802A0" w14:textId="77777777" w:rsidR="002449E4" w:rsidRDefault="002449E4" w:rsidP="002449E4">
      <w:pPr>
        <w:spacing w:before="240" w:after="0" w:line="360" w:lineRule="auto"/>
        <w:ind w:firstLine="2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Корекційні</w:t>
      </w:r>
      <w:proofErr w:type="spellEnd"/>
      <w:r>
        <w:rPr>
          <w:b/>
          <w:bCs/>
          <w:color w:val="000000"/>
          <w:sz w:val="28"/>
          <w:szCs w:val="28"/>
        </w:rPr>
        <w:t xml:space="preserve"> заходи для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r>
        <w:rPr>
          <w:b/>
          <w:bCs/>
          <w:color w:val="000000"/>
          <w:sz w:val="28"/>
          <w:szCs w:val="28"/>
        </w:rPr>
        <w:t xml:space="preserve"> з </w:t>
      </w:r>
      <w:proofErr w:type="spellStart"/>
      <w:r>
        <w:rPr>
          <w:b/>
          <w:bCs/>
          <w:color w:val="000000"/>
          <w:sz w:val="28"/>
          <w:szCs w:val="28"/>
        </w:rPr>
        <w:t>депресивними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тривожними</w:t>
      </w:r>
      <w:proofErr w:type="spellEnd"/>
      <w:r>
        <w:rPr>
          <w:b/>
          <w:bCs/>
          <w:color w:val="000000"/>
          <w:sz w:val="28"/>
          <w:szCs w:val="28"/>
        </w:rPr>
        <w:t xml:space="preserve"> станами </w:t>
      </w:r>
      <w:proofErr w:type="spellStart"/>
      <w:r>
        <w:rPr>
          <w:b/>
          <w:bCs/>
          <w:color w:val="000000"/>
          <w:sz w:val="28"/>
          <w:szCs w:val="28"/>
        </w:rPr>
        <w:t>респондентів</w:t>
      </w:r>
      <w:proofErr w:type="spellEnd"/>
    </w:p>
    <w:p w14:paraId="10196F2C" w14:textId="77777777" w:rsidR="002449E4" w:rsidRDefault="002449E4" w:rsidP="002449E4">
      <w:pPr>
        <w:spacing w:before="240" w:after="0" w:line="360" w:lineRule="auto"/>
        <w:ind w:firstLine="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79"/>
        <w:gridCol w:w="3169"/>
        <w:gridCol w:w="3023"/>
      </w:tblGrid>
      <w:tr w:rsidR="002449E4" w14:paraId="6389110D" w14:textId="77777777" w:rsidTr="00725413">
        <w:trPr>
          <w:trHeight w:val="361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A38E" w14:textId="77777777" w:rsidR="002449E4" w:rsidRDefault="002449E4" w:rsidP="00725413">
            <w:pPr>
              <w:spacing w:before="240" w:after="240" w:line="360" w:lineRule="auto"/>
              <w:ind w:firstLine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0AF15DC0" w14:textId="77777777" w:rsidR="002449E4" w:rsidRDefault="002449E4" w:rsidP="00725413">
            <w:pPr>
              <w:spacing w:before="240" w:after="240" w:line="360" w:lineRule="auto"/>
              <w:ind w:firstLine="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Проблемна область</w:t>
            </w:r>
          </w:p>
          <w:p w14:paraId="68A63616" w14:textId="77777777" w:rsidR="002449E4" w:rsidRDefault="002449E4" w:rsidP="00725413">
            <w:pPr>
              <w:spacing w:before="240" w:after="24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D1B1" w14:textId="77777777" w:rsidR="002449E4" w:rsidRDefault="002449E4" w:rsidP="00725413">
            <w:pPr>
              <w:spacing w:before="240" w:after="240" w:line="360" w:lineRule="auto"/>
              <w:ind w:firstLine="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1FA5C21" w14:textId="77777777" w:rsidR="002449E4" w:rsidRDefault="002449E4" w:rsidP="00725413">
            <w:pPr>
              <w:spacing w:before="240" w:after="240" w:line="360" w:lineRule="auto"/>
              <w:ind w:firstLine="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Заходи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корекції</w:t>
            </w:r>
            <w:proofErr w:type="spellEnd"/>
          </w:p>
          <w:p w14:paraId="7CAD15E2" w14:textId="77777777" w:rsidR="002449E4" w:rsidRDefault="002449E4" w:rsidP="00725413">
            <w:pPr>
              <w:spacing w:before="240" w:after="24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D6C47" w14:textId="77777777" w:rsidR="002449E4" w:rsidRDefault="002449E4" w:rsidP="00725413">
            <w:pPr>
              <w:spacing w:before="240" w:after="240" w:line="360" w:lineRule="auto"/>
              <w:ind w:firstLine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449F9CDC" w14:textId="77777777" w:rsidR="002449E4" w:rsidRDefault="002449E4" w:rsidP="00725413">
            <w:pPr>
              <w:spacing w:before="240" w:after="240" w:line="360" w:lineRule="auto"/>
              <w:ind w:firstLine="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Очікуваний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результат</w:t>
            </w:r>
          </w:p>
          <w:p w14:paraId="3A517F2F" w14:textId="77777777" w:rsidR="002449E4" w:rsidRDefault="002449E4" w:rsidP="00725413">
            <w:pPr>
              <w:spacing w:before="240" w:after="24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2449E4" w14:paraId="0217724C" w14:textId="77777777" w:rsidTr="00725413">
        <w:trPr>
          <w:trHeight w:val="361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01DE8" w14:textId="77777777" w:rsidR="002449E4" w:rsidRDefault="002449E4" w:rsidP="00725413">
            <w:pPr>
              <w:spacing w:before="240" w:after="24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Депресивні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стани</w:t>
            </w:r>
            <w:proofErr w:type="spellEnd"/>
          </w:p>
          <w:p w14:paraId="2E67FC43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56BE8" w14:textId="77777777" w:rsidR="002449E4" w:rsidRDefault="002449E4" w:rsidP="00725413">
            <w:pPr>
              <w:spacing w:before="240" w:after="24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Когнітивно-поведінкова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терапія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(КПТ)</w:t>
            </w:r>
          </w:p>
          <w:p w14:paraId="10498DC2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00338" w14:textId="77777777" w:rsidR="002449E4" w:rsidRDefault="002449E4" w:rsidP="00725413">
            <w:pPr>
              <w:spacing w:after="0" w:line="360" w:lineRule="auto"/>
              <w:rPr>
                <w:color w:val="000000"/>
                <w:sz w:val="36"/>
                <w:szCs w:val="36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Зміна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негативних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когніцій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зниження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депресивних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симптомів</w:t>
            </w:r>
            <w:proofErr w:type="spellEnd"/>
          </w:p>
          <w:p w14:paraId="771880F0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2449E4" w14:paraId="7781EC45" w14:textId="77777777" w:rsidTr="00725413">
        <w:trPr>
          <w:trHeight w:val="361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91DE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Депресивні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стани</w:t>
            </w:r>
            <w:proofErr w:type="spellEnd"/>
          </w:p>
          <w:p w14:paraId="0A50DDB3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E3A8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Техніки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релаксації</w:t>
            </w:r>
            <w:proofErr w:type="spellEnd"/>
          </w:p>
          <w:p w14:paraId="090B96C0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2FAC0" w14:textId="77777777" w:rsidR="002449E4" w:rsidRDefault="002449E4" w:rsidP="00725413">
            <w:pPr>
              <w:spacing w:before="240" w:after="24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Зниження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рівня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стресу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покращення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емоційного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фону</w:t>
            </w:r>
          </w:p>
          <w:p w14:paraId="337A57AA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2449E4" w14:paraId="3A18D712" w14:textId="77777777" w:rsidTr="00725413">
        <w:trPr>
          <w:trHeight w:val="361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1943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Депресивні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стани</w:t>
            </w:r>
            <w:proofErr w:type="spellEnd"/>
          </w:p>
          <w:p w14:paraId="3EA00578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962D" w14:textId="77777777" w:rsidR="002449E4" w:rsidRDefault="002449E4" w:rsidP="00725413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</w:p>
          <w:p w14:paraId="10D3FE10" w14:textId="77777777" w:rsidR="002449E4" w:rsidRDefault="002449E4" w:rsidP="00725413">
            <w:pPr>
              <w:spacing w:after="0" w:line="360" w:lineRule="auto"/>
              <w:rPr>
                <w:color w:val="000000"/>
                <w:sz w:val="36"/>
                <w:szCs w:val="36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Інтеграція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фізичної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активності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(спорт, йога)</w:t>
            </w:r>
          </w:p>
          <w:p w14:paraId="2FC66AC1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A37C4" w14:textId="77777777" w:rsidR="002449E4" w:rsidRDefault="002449E4" w:rsidP="00725413">
            <w:pPr>
              <w:spacing w:before="240" w:after="24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Зменшення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депресивних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симптомів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підвищення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енергії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мотивації</w:t>
            </w:r>
            <w:proofErr w:type="spellEnd"/>
          </w:p>
          <w:p w14:paraId="3F3A493F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2449E4" w14:paraId="2913D021" w14:textId="77777777" w:rsidTr="00725413">
        <w:trPr>
          <w:trHeight w:val="361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9791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Тривожність</w:t>
            </w:r>
            <w:proofErr w:type="spellEnd"/>
          </w:p>
          <w:p w14:paraId="19668133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74E1C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МетодиУправління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тривожністю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дихальні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техніки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медитація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  <w:p w14:paraId="57FC2DB6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7909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Зниження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рівня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тривожності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покращення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стресом</w:t>
            </w:r>
            <w:proofErr w:type="spellEnd"/>
          </w:p>
          <w:p w14:paraId="429A008C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2449E4" w14:paraId="0EFF57C9" w14:textId="77777777" w:rsidTr="00725413">
        <w:trPr>
          <w:trHeight w:val="361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5C0D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Тривожність</w:t>
            </w:r>
            <w:proofErr w:type="spellEnd"/>
          </w:p>
          <w:p w14:paraId="25EC454D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B6812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Індивідуальні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психотерапевтичні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плани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експозиційна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терапія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  <w:p w14:paraId="40447738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82C7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Зниження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чутливості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color w:val="000000"/>
                <w:sz w:val="28"/>
                <w:szCs w:val="28"/>
              </w:rPr>
              <w:t>тривожних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ситуацій</w:t>
            </w:r>
            <w:proofErr w:type="spellEnd"/>
          </w:p>
          <w:p w14:paraId="650BC131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2449E4" w14:paraId="403F7CD9" w14:textId="77777777" w:rsidTr="00725413">
        <w:trPr>
          <w:trHeight w:val="361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6B78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Тривожність</w:t>
            </w:r>
            <w:proofErr w:type="spellEnd"/>
          </w:p>
          <w:p w14:paraId="0742D64E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1D9E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навичкам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емоційної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регуляції</w:t>
            </w:r>
            <w:proofErr w:type="spellEnd"/>
          </w:p>
          <w:p w14:paraId="4691017A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27F4F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Підвищення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емоційної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стабільності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зниження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перепадів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настрою</w:t>
            </w:r>
          </w:p>
          <w:p w14:paraId="490AD94F" w14:textId="77777777" w:rsidR="002449E4" w:rsidRDefault="002449E4" w:rsidP="00725413">
            <w:pPr>
              <w:spacing w:before="240" w:after="24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</w:tbl>
    <w:p w14:paraId="5EA55FCE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тренінги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виявилися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комунікативних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умінь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впевненості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 людьми.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включали </w:t>
      </w:r>
      <w:proofErr w:type="spellStart"/>
      <w:r>
        <w:rPr>
          <w:color w:val="000000"/>
          <w:sz w:val="28"/>
          <w:szCs w:val="28"/>
        </w:rPr>
        <w:t>рольові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імітацію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практичні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вправи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вдосконалення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відпрацьовувати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отримували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підтримку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зворотний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тренера та групи,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поступовому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покращенню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компетенцій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формуванню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впевненості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спілкуванні</w:t>
      </w:r>
      <w:proofErr w:type="spellEnd"/>
      <w:r>
        <w:rPr>
          <w:color w:val="000000"/>
          <w:sz w:val="28"/>
          <w:szCs w:val="28"/>
        </w:rPr>
        <w:t>.</w:t>
      </w:r>
    </w:p>
    <w:p w14:paraId="09594CEA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приділено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покращенню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розроблялися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вміння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встановлювати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підтримувати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контакти</w:t>
      </w:r>
      <w:proofErr w:type="spellEnd"/>
      <w:r>
        <w:rPr>
          <w:color w:val="000000"/>
          <w:sz w:val="28"/>
          <w:szCs w:val="28"/>
        </w:rPr>
        <w:t xml:space="preserve">. 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підходів</w:t>
      </w:r>
      <w:proofErr w:type="spellEnd"/>
      <w:r>
        <w:rPr>
          <w:color w:val="000000"/>
          <w:sz w:val="28"/>
          <w:szCs w:val="28"/>
        </w:rPr>
        <w:t xml:space="preserve"> стали </w:t>
      </w:r>
      <w:proofErr w:type="spellStart"/>
      <w:r>
        <w:rPr>
          <w:color w:val="000000"/>
          <w:sz w:val="28"/>
          <w:szCs w:val="28"/>
        </w:rPr>
        <w:t>тренінги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lastRenderedPageBreak/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емпатії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 xml:space="preserve"> та потреби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людей, </w:t>
      </w:r>
      <w:proofErr w:type="spellStart"/>
      <w:r>
        <w:rPr>
          <w:color w:val="000000"/>
          <w:sz w:val="28"/>
          <w:szCs w:val="28"/>
        </w:rPr>
        <w:t>сприяючи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Важливою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складовою</w:t>
      </w:r>
      <w:proofErr w:type="spellEnd"/>
      <w:r>
        <w:rPr>
          <w:color w:val="000000"/>
          <w:sz w:val="28"/>
          <w:szCs w:val="28"/>
        </w:rPr>
        <w:t xml:space="preserve"> таких </w:t>
      </w:r>
      <w:proofErr w:type="spellStart"/>
      <w:r>
        <w:rPr>
          <w:color w:val="000000"/>
          <w:sz w:val="28"/>
          <w:szCs w:val="28"/>
        </w:rPr>
        <w:t>тренінгів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активному </w:t>
      </w:r>
      <w:proofErr w:type="spellStart"/>
      <w:r>
        <w:rPr>
          <w:color w:val="000000"/>
          <w:sz w:val="28"/>
          <w:szCs w:val="28"/>
        </w:rPr>
        <w:t>слуханню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уважніше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співрозмовників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демонструвати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ефективніше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взаємодіяти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спілкуванні</w:t>
      </w:r>
      <w:proofErr w:type="spellEnd"/>
      <w:r>
        <w:rPr>
          <w:color w:val="000000"/>
          <w:sz w:val="28"/>
          <w:szCs w:val="28"/>
        </w:rPr>
        <w:t>.</w:t>
      </w:r>
    </w:p>
    <w:p w14:paraId="41E84FC6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ще</w:t>
      </w:r>
      <w:proofErr w:type="spellEnd"/>
      <w:r>
        <w:rPr>
          <w:color w:val="000000"/>
          <w:sz w:val="28"/>
          <w:szCs w:val="28"/>
        </w:rPr>
        <w:t xml:space="preserve"> одним </w:t>
      </w:r>
      <w:proofErr w:type="spellStart"/>
      <w:r>
        <w:rPr>
          <w:color w:val="000000"/>
          <w:sz w:val="28"/>
          <w:szCs w:val="28"/>
        </w:rPr>
        <w:t>ключовим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напрямом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з респондентами,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Розроблені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навичкам</w:t>
      </w:r>
      <w:proofErr w:type="spellEnd"/>
      <w:r>
        <w:rPr>
          <w:color w:val="000000"/>
          <w:sz w:val="28"/>
          <w:szCs w:val="28"/>
        </w:rPr>
        <w:t xml:space="preserve"> конструктивного </w:t>
      </w:r>
      <w:proofErr w:type="spellStart"/>
      <w:r>
        <w:rPr>
          <w:color w:val="000000"/>
          <w:sz w:val="28"/>
          <w:szCs w:val="28"/>
        </w:rPr>
        <w:t>врегулювання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суперечок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дозволяло </w:t>
      </w:r>
      <w:proofErr w:type="spellStart"/>
      <w:r>
        <w:rPr>
          <w:color w:val="000000"/>
          <w:sz w:val="28"/>
          <w:szCs w:val="28"/>
        </w:rPr>
        <w:t>зменшувати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напруженість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взаєминах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гармонійні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знайомили</w:t>
      </w:r>
      <w:proofErr w:type="spellEnd"/>
      <w:r>
        <w:rPr>
          <w:color w:val="000000"/>
          <w:sz w:val="28"/>
          <w:szCs w:val="28"/>
        </w:rPr>
        <w:t xml:space="preserve"> з методами </w:t>
      </w:r>
      <w:proofErr w:type="spellStart"/>
      <w:r>
        <w:rPr>
          <w:color w:val="000000"/>
          <w:sz w:val="28"/>
          <w:szCs w:val="28"/>
        </w:rPr>
        <w:t>компромісу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асертивної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сприяли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терпимості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поваги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поглядів</w:t>
      </w:r>
      <w:proofErr w:type="spellEnd"/>
      <w:r>
        <w:rPr>
          <w:color w:val="000000"/>
          <w:sz w:val="28"/>
          <w:szCs w:val="28"/>
        </w:rPr>
        <w:t xml:space="preserve"> і думок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людей.</w:t>
      </w:r>
    </w:p>
    <w:p w14:paraId="08494390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Асертивна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поведінка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важливою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труднощами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взаємодіях</w:t>
      </w:r>
      <w:proofErr w:type="spellEnd"/>
      <w:r>
        <w:rPr>
          <w:color w:val="000000"/>
          <w:sz w:val="28"/>
          <w:szCs w:val="28"/>
        </w:rPr>
        <w:t xml:space="preserve">. Вона </w:t>
      </w:r>
      <w:proofErr w:type="spellStart"/>
      <w:r>
        <w:rPr>
          <w:color w:val="000000"/>
          <w:sz w:val="28"/>
          <w:szCs w:val="28"/>
        </w:rPr>
        <w:t>допомагає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чітко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упевнено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висловлювати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думки,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 xml:space="preserve"> та потреби, при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поважаючи</w:t>
      </w:r>
      <w:proofErr w:type="spellEnd"/>
      <w:r>
        <w:rPr>
          <w:color w:val="000000"/>
          <w:sz w:val="28"/>
          <w:szCs w:val="28"/>
        </w:rPr>
        <w:t xml:space="preserve"> права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людей. </w:t>
      </w:r>
      <w:proofErr w:type="spellStart"/>
      <w:r>
        <w:rPr>
          <w:color w:val="000000"/>
          <w:sz w:val="28"/>
          <w:szCs w:val="28"/>
        </w:rPr>
        <w:t>Тренування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асертивності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самооцінки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покращенню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гармонійних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>.</w:t>
      </w:r>
    </w:p>
    <w:p w14:paraId="7DB19C9D" w14:textId="77777777" w:rsidR="002449E4" w:rsidRDefault="002449E4" w:rsidP="002449E4">
      <w:pPr>
        <w:spacing w:before="240" w:after="0" w:line="360" w:lineRule="auto"/>
        <w:ind w:firstLine="20"/>
        <w:jc w:val="right"/>
        <w:rPr>
          <w:color w:val="000000"/>
          <w:sz w:val="28"/>
          <w:szCs w:val="28"/>
        </w:rPr>
      </w:pPr>
    </w:p>
    <w:p w14:paraId="21D220CF" w14:textId="77777777" w:rsidR="002449E4" w:rsidRDefault="002449E4" w:rsidP="002449E4">
      <w:pPr>
        <w:spacing w:before="240" w:after="0" w:line="360" w:lineRule="auto"/>
        <w:ind w:firstLine="20"/>
        <w:jc w:val="right"/>
        <w:rPr>
          <w:color w:val="000000"/>
          <w:sz w:val="28"/>
          <w:szCs w:val="28"/>
        </w:rPr>
      </w:pPr>
    </w:p>
    <w:p w14:paraId="15415CB9" w14:textId="77777777" w:rsidR="002449E4" w:rsidRDefault="002449E4" w:rsidP="002449E4">
      <w:pPr>
        <w:spacing w:before="240" w:after="0" w:line="360" w:lineRule="auto"/>
        <w:ind w:firstLine="20"/>
        <w:jc w:val="right"/>
        <w:rPr>
          <w:color w:val="000000"/>
          <w:sz w:val="28"/>
          <w:szCs w:val="28"/>
        </w:rPr>
      </w:pPr>
    </w:p>
    <w:p w14:paraId="078EEF8A" w14:textId="77777777" w:rsidR="002449E4" w:rsidRDefault="002449E4" w:rsidP="002449E4">
      <w:pPr>
        <w:spacing w:before="240" w:after="0" w:line="360" w:lineRule="auto"/>
        <w:ind w:firstLine="20"/>
        <w:jc w:val="right"/>
        <w:rPr>
          <w:color w:val="000000"/>
          <w:sz w:val="28"/>
          <w:szCs w:val="28"/>
        </w:rPr>
      </w:pPr>
    </w:p>
    <w:p w14:paraId="70B423AF" w14:textId="77777777" w:rsidR="00E26E9C" w:rsidRDefault="00E26E9C" w:rsidP="002449E4">
      <w:pPr>
        <w:spacing w:before="240" w:after="0" w:line="360" w:lineRule="auto"/>
        <w:ind w:firstLine="20"/>
        <w:jc w:val="right"/>
        <w:rPr>
          <w:color w:val="000000"/>
          <w:sz w:val="28"/>
          <w:szCs w:val="28"/>
        </w:rPr>
      </w:pPr>
    </w:p>
    <w:p w14:paraId="6321144C" w14:textId="77777777" w:rsidR="00E26E9C" w:rsidRDefault="00E26E9C" w:rsidP="002449E4">
      <w:pPr>
        <w:spacing w:before="240" w:after="0" w:line="360" w:lineRule="auto"/>
        <w:ind w:firstLine="20"/>
        <w:jc w:val="right"/>
        <w:rPr>
          <w:color w:val="000000"/>
          <w:sz w:val="28"/>
          <w:szCs w:val="28"/>
        </w:rPr>
      </w:pPr>
    </w:p>
    <w:p w14:paraId="3AED30F9" w14:textId="77777777" w:rsidR="00E26E9C" w:rsidRDefault="00E26E9C" w:rsidP="002449E4">
      <w:pPr>
        <w:spacing w:before="240" w:after="0" w:line="360" w:lineRule="auto"/>
        <w:ind w:firstLine="20"/>
        <w:jc w:val="right"/>
        <w:rPr>
          <w:color w:val="000000"/>
          <w:sz w:val="28"/>
          <w:szCs w:val="28"/>
        </w:rPr>
      </w:pPr>
    </w:p>
    <w:p w14:paraId="1E3852CB" w14:textId="77777777" w:rsidR="00E26E9C" w:rsidRDefault="00E26E9C" w:rsidP="002449E4">
      <w:pPr>
        <w:spacing w:before="240" w:after="0" w:line="360" w:lineRule="auto"/>
        <w:ind w:firstLine="20"/>
        <w:jc w:val="right"/>
        <w:rPr>
          <w:color w:val="000000"/>
          <w:sz w:val="28"/>
          <w:szCs w:val="28"/>
        </w:rPr>
      </w:pPr>
    </w:p>
    <w:p w14:paraId="11883BCE" w14:textId="387C93A1" w:rsidR="002449E4" w:rsidRDefault="002449E4" w:rsidP="002449E4">
      <w:pPr>
        <w:spacing w:before="240" w:after="0" w:line="360" w:lineRule="auto"/>
        <w:ind w:firstLine="2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Таблиця</w:t>
      </w:r>
      <w:proofErr w:type="spellEnd"/>
      <w:r>
        <w:rPr>
          <w:color w:val="000000"/>
          <w:sz w:val="28"/>
          <w:szCs w:val="28"/>
        </w:rPr>
        <w:t xml:space="preserve"> 3.2</w:t>
      </w:r>
    </w:p>
    <w:p w14:paraId="326B09EE" w14:textId="77777777" w:rsidR="002449E4" w:rsidRDefault="002449E4" w:rsidP="002449E4">
      <w:pPr>
        <w:spacing w:before="240" w:after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proofErr w:type="spellStart"/>
      <w:r>
        <w:rPr>
          <w:b/>
          <w:bCs/>
          <w:color w:val="000000"/>
          <w:sz w:val="28"/>
          <w:szCs w:val="28"/>
        </w:rPr>
        <w:t>Корекційні</w:t>
      </w:r>
      <w:proofErr w:type="spellEnd"/>
      <w:r>
        <w:rPr>
          <w:b/>
          <w:bCs/>
          <w:color w:val="000000"/>
          <w:sz w:val="28"/>
          <w:szCs w:val="28"/>
        </w:rPr>
        <w:t xml:space="preserve"> заходи для </w:t>
      </w:r>
      <w:proofErr w:type="spellStart"/>
      <w:r>
        <w:rPr>
          <w:b/>
          <w:bCs/>
          <w:color w:val="000000"/>
          <w:sz w:val="28"/>
          <w:szCs w:val="28"/>
        </w:rPr>
        <w:t>респондентів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із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високою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соціальною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інтроверсією</w:t>
      </w:r>
      <w:proofErr w:type="spellEnd"/>
    </w:p>
    <w:p w14:paraId="4F68BCDC" w14:textId="77777777" w:rsidR="002449E4" w:rsidRDefault="002449E4" w:rsidP="002449E4">
      <w:pPr>
        <w:spacing w:before="240" w:after="0" w:line="360" w:lineRule="auto"/>
        <w:jc w:val="both"/>
        <w:rPr>
          <w:color w:val="000000"/>
          <w:sz w:val="28"/>
          <w:szCs w:val="28"/>
        </w:rPr>
      </w:pP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75"/>
        <w:gridCol w:w="2628"/>
        <w:gridCol w:w="4168"/>
      </w:tblGrid>
      <w:tr w:rsidR="002449E4" w14:paraId="7C39796A" w14:textId="77777777" w:rsidTr="00725413">
        <w:trPr>
          <w:trHeight w:val="675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361E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Проблемна </w:t>
            </w:r>
            <w:r>
              <w:rPr>
                <w:b/>
                <w:bCs/>
                <w:color w:val="000000"/>
                <w:sz w:val="28"/>
                <w:szCs w:val="28"/>
              </w:rPr>
              <w:tab/>
              <w:t>область</w:t>
            </w:r>
          </w:p>
          <w:p w14:paraId="3B82C97B" w14:textId="77777777" w:rsidR="002449E4" w:rsidRDefault="002449E4" w:rsidP="00725413">
            <w:pPr>
              <w:spacing w:before="24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5073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Заходи </w:t>
            </w:r>
            <w:r>
              <w:rPr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корекції</w:t>
            </w:r>
            <w:proofErr w:type="spellEnd"/>
          </w:p>
          <w:p w14:paraId="59B308B1" w14:textId="77777777" w:rsidR="002449E4" w:rsidRDefault="002449E4" w:rsidP="00725413">
            <w:pPr>
              <w:spacing w:before="24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161FD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Очікуваний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ab/>
              <w:t>результат</w:t>
            </w:r>
          </w:p>
          <w:p w14:paraId="66F91221" w14:textId="77777777" w:rsidR="002449E4" w:rsidRDefault="002449E4" w:rsidP="00725413">
            <w:pPr>
              <w:spacing w:before="24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2449E4" w14:paraId="289CC141" w14:textId="77777777" w:rsidTr="00725413">
        <w:trPr>
          <w:trHeight w:val="990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DA42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Уникання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контактів</w:t>
            </w:r>
            <w:proofErr w:type="spellEnd"/>
          </w:p>
          <w:p w14:paraId="7D08EE77" w14:textId="77777777" w:rsidR="002449E4" w:rsidRDefault="002449E4" w:rsidP="00725413">
            <w:pPr>
              <w:spacing w:before="24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38ED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Групові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терапевтичні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сеанси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тренінги</w:t>
            </w:r>
            <w:proofErr w:type="spellEnd"/>
          </w:p>
          <w:p w14:paraId="5BE1B2F0" w14:textId="77777777" w:rsidR="002449E4" w:rsidRDefault="002449E4" w:rsidP="00725413">
            <w:pPr>
              <w:spacing w:before="24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A8F07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Поступове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залученнядо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активності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зменшення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ізоляції</w:t>
            </w:r>
            <w:proofErr w:type="spellEnd"/>
          </w:p>
          <w:p w14:paraId="506E0AAF" w14:textId="77777777" w:rsidR="002449E4" w:rsidRDefault="002449E4" w:rsidP="00725413">
            <w:pPr>
              <w:spacing w:before="24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2449E4" w14:paraId="0D737F08" w14:textId="77777777" w:rsidTr="00725413">
        <w:trPr>
          <w:trHeight w:val="1320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A0C0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Труднощі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міжособистісних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стосунках</w:t>
            </w:r>
            <w:proofErr w:type="spellEnd"/>
          </w:p>
          <w:p w14:paraId="665999D3" w14:textId="77777777" w:rsidR="002449E4" w:rsidRDefault="002449E4" w:rsidP="00725413">
            <w:pPr>
              <w:spacing w:before="24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16B6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емпатії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активного </w:t>
            </w:r>
            <w:proofErr w:type="spellStart"/>
            <w:r>
              <w:rPr>
                <w:color w:val="000000"/>
                <w:sz w:val="28"/>
                <w:szCs w:val="28"/>
              </w:rPr>
              <w:t>слухання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вирішення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конфліктів</w:t>
            </w:r>
            <w:proofErr w:type="spellEnd"/>
          </w:p>
          <w:p w14:paraId="3EC6FC8A" w14:textId="77777777" w:rsidR="002449E4" w:rsidRDefault="002449E4" w:rsidP="00725413">
            <w:pPr>
              <w:spacing w:before="24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30B5A" w14:textId="77777777" w:rsidR="002449E4" w:rsidRDefault="002449E4" w:rsidP="00725413">
            <w:pPr>
              <w:spacing w:before="240" w:after="240" w:line="360" w:lineRule="auto"/>
              <w:ind w:firstLine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Покращення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якості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міжособистісних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стосунків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зменшення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конфліктів</w:t>
            </w:r>
            <w:proofErr w:type="spellEnd"/>
          </w:p>
          <w:p w14:paraId="25677801" w14:textId="77777777" w:rsidR="002449E4" w:rsidRDefault="002449E4" w:rsidP="00725413">
            <w:pPr>
              <w:spacing w:before="24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2449E4" w14:paraId="781A0944" w14:textId="77777777" w:rsidTr="00725413">
        <w:trPr>
          <w:trHeight w:val="1320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0005" w14:textId="77777777" w:rsidR="002449E4" w:rsidRDefault="002449E4" w:rsidP="00725413">
            <w:pPr>
              <w:spacing w:before="240" w:after="240" w:line="360" w:lineRule="auto"/>
              <w:ind w:firstLine="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Недостатня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впевненість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ситуаціях</w:t>
            </w:r>
            <w:proofErr w:type="spellEnd"/>
          </w:p>
          <w:p w14:paraId="13567671" w14:textId="77777777" w:rsidR="002449E4" w:rsidRDefault="002449E4" w:rsidP="00725413">
            <w:pPr>
              <w:spacing w:before="24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907C" w14:textId="77777777" w:rsidR="002449E4" w:rsidRDefault="002449E4" w:rsidP="00725413">
            <w:pPr>
              <w:spacing w:before="240" w:after="24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асертивної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поведінки,розвиток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впевненості</w:t>
            </w:r>
            <w:proofErr w:type="spellEnd"/>
          </w:p>
          <w:p w14:paraId="6B55D12B" w14:textId="77777777" w:rsidR="002449E4" w:rsidRDefault="002449E4" w:rsidP="00725413">
            <w:pPr>
              <w:spacing w:before="24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3CA8" w14:textId="77777777" w:rsidR="002449E4" w:rsidRDefault="002449E4" w:rsidP="00725413">
            <w:pPr>
              <w:spacing w:before="240" w:after="24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Підвищення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впевненості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здорових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зв'язків</w:t>
            </w:r>
            <w:proofErr w:type="spellEnd"/>
          </w:p>
          <w:p w14:paraId="5F91D15F" w14:textId="77777777" w:rsidR="002449E4" w:rsidRDefault="002449E4" w:rsidP="00725413">
            <w:pPr>
              <w:spacing w:before="24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</w:tbl>
    <w:p w14:paraId="19E27B27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Таблиця</w:t>
      </w:r>
      <w:proofErr w:type="spellEnd"/>
      <w:r>
        <w:rPr>
          <w:color w:val="000000"/>
          <w:sz w:val="28"/>
          <w:szCs w:val="28"/>
        </w:rPr>
        <w:t xml:space="preserve"> 3.2 з </w:t>
      </w:r>
      <w:proofErr w:type="spellStart"/>
      <w:r>
        <w:rPr>
          <w:color w:val="000000"/>
          <w:sz w:val="28"/>
          <w:szCs w:val="28"/>
        </w:rPr>
        <w:t>корекційними</w:t>
      </w:r>
      <w:proofErr w:type="spellEnd"/>
      <w:r>
        <w:rPr>
          <w:color w:val="000000"/>
          <w:sz w:val="28"/>
          <w:szCs w:val="28"/>
        </w:rPr>
        <w:t xml:space="preserve"> заходами для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структуровано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відображає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основні</w:t>
      </w:r>
      <w:proofErr w:type="spellEnd"/>
      <w:r>
        <w:rPr>
          <w:color w:val="000000"/>
          <w:sz w:val="28"/>
          <w:szCs w:val="28"/>
        </w:rPr>
        <w:t xml:space="preserve"> напрямки </w:t>
      </w:r>
      <w:proofErr w:type="spellStart"/>
      <w:r>
        <w:rPr>
          <w:color w:val="000000"/>
          <w:sz w:val="28"/>
          <w:szCs w:val="28"/>
        </w:rPr>
        <w:t>втручань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очікувані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зазначені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ключові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проблемні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уникання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стосунках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lastRenderedPageBreak/>
        <w:t>недостатня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впевненість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ситуаціях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кожної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областей були </w:t>
      </w:r>
      <w:proofErr w:type="spellStart"/>
      <w:r>
        <w:rPr>
          <w:color w:val="000000"/>
          <w:sz w:val="28"/>
          <w:szCs w:val="28"/>
        </w:rPr>
        <w:t>запропоновані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конкретні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корекційні</w:t>
      </w:r>
      <w:proofErr w:type="spellEnd"/>
      <w:r>
        <w:rPr>
          <w:color w:val="000000"/>
          <w:sz w:val="28"/>
          <w:szCs w:val="28"/>
        </w:rPr>
        <w:t xml:space="preserve"> заходи,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спрямовувались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поступове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залучення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взаємин</w:t>
      </w:r>
      <w:proofErr w:type="spellEnd"/>
      <w:r>
        <w:rPr>
          <w:color w:val="000000"/>
          <w:sz w:val="28"/>
          <w:szCs w:val="28"/>
        </w:rPr>
        <w:t>.</w:t>
      </w:r>
    </w:p>
    <w:p w14:paraId="209B4DFA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Також,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 xml:space="preserve"> таких </w:t>
      </w:r>
      <w:proofErr w:type="spellStart"/>
      <w:r>
        <w:rPr>
          <w:color w:val="000000"/>
          <w:sz w:val="28"/>
          <w:szCs w:val="28"/>
        </w:rPr>
        <w:t>потужних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факторів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війна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корекційні</w:t>
      </w:r>
      <w:proofErr w:type="spellEnd"/>
      <w:r>
        <w:rPr>
          <w:color w:val="000000"/>
          <w:sz w:val="28"/>
          <w:szCs w:val="28"/>
        </w:rPr>
        <w:t xml:space="preserve"> заходи включали роботу з </w:t>
      </w:r>
      <w:proofErr w:type="spellStart"/>
      <w:r>
        <w:rPr>
          <w:color w:val="000000"/>
          <w:sz w:val="28"/>
          <w:szCs w:val="28"/>
        </w:rPr>
        <w:t>травматичними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переживаннями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спричиняти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глибокі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травми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залишають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слід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психічному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спеціалізовані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терапії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травми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десенсибілізацію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репроцесінг</w:t>
      </w:r>
      <w:proofErr w:type="spellEnd"/>
      <w:r>
        <w:rPr>
          <w:color w:val="000000"/>
          <w:sz w:val="28"/>
          <w:szCs w:val="28"/>
        </w:rPr>
        <w:t xml:space="preserve"> рухами очей (EMDR).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інтенсивність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травматичних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спогадів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роблячи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менш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болісними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тривожними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відновленню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рівноваги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покращенню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>.</w:t>
      </w:r>
    </w:p>
    <w:p w14:paraId="010B3C40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Поряд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терапією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травми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також </w:t>
      </w:r>
      <w:proofErr w:type="spellStart"/>
      <w:r>
        <w:rPr>
          <w:color w:val="000000"/>
          <w:sz w:val="28"/>
          <w:szCs w:val="28"/>
        </w:rPr>
        <w:t>сприяти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кризових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Тривале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перебування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, особливо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вимагає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людей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фізичної</w:t>
      </w:r>
      <w:proofErr w:type="spellEnd"/>
      <w:r>
        <w:rPr>
          <w:color w:val="000000"/>
          <w:sz w:val="28"/>
          <w:szCs w:val="28"/>
        </w:rPr>
        <w:t xml:space="preserve">, а й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витривалості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Ключовим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елементом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цієї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витривалості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зберігати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спокій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рішучість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критичних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обставинах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стратегіям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виживання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тривалого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 включало </w:t>
      </w:r>
      <w:proofErr w:type="spellStart"/>
      <w:r>
        <w:rPr>
          <w:color w:val="000000"/>
          <w:sz w:val="28"/>
          <w:szCs w:val="28"/>
        </w:rPr>
        <w:t>різноманітні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техніки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механізмів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позитивного </w:t>
      </w:r>
      <w:proofErr w:type="spellStart"/>
      <w:r>
        <w:rPr>
          <w:color w:val="000000"/>
          <w:sz w:val="28"/>
          <w:szCs w:val="28"/>
        </w:rPr>
        <w:t>мислення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Позитивне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мислення</w:t>
      </w:r>
      <w:proofErr w:type="spellEnd"/>
      <w:r>
        <w:rPr>
          <w:color w:val="000000"/>
          <w:sz w:val="28"/>
          <w:szCs w:val="28"/>
        </w:rPr>
        <w:t xml:space="preserve"> дозволяло респондентам </w:t>
      </w:r>
      <w:proofErr w:type="spellStart"/>
      <w:r>
        <w:rPr>
          <w:color w:val="000000"/>
          <w:sz w:val="28"/>
          <w:szCs w:val="28"/>
        </w:rPr>
        <w:t>зберігати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оптимізм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навіть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складних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ситуаціях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тоді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соціальна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слугувала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ресурсом для </w:t>
      </w:r>
      <w:proofErr w:type="spellStart"/>
      <w:r>
        <w:rPr>
          <w:color w:val="000000"/>
          <w:sz w:val="28"/>
          <w:szCs w:val="28"/>
        </w:rPr>
        <w:t>ефективного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кризових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станів</w:t>
      </w:r>
      <w:proofErr w:type="spellEnd"/>
      <w:r>
        <w:rPr>
          <w:color w:val="000000"/>
          <w:sz w:val="28"/>
          <w:szCs w:val="28"/>
        </w:rPr>
        <w:t xml:space="preserve"> [20].</w:t>
      </w:r>
    </w:p>
    <w:p w14:paraId="27132138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Робота з респондентами,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низькі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, становила </w:t>
      </w:r>
      <w:proofErr w:type="spellStart"/>
      <w:r>
        <w:rPr>
          <w:color w:val="000000"/>
          <w:sz w:val="28"/>
          <w:szCs w:val="28"/>
        </w:rPr>
        <w:t>важливий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напрямок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ключовим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визначає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оцінює</w:t>
      </w:r>
      <w:proofErr w:type="spellEnd"/>
      <w:r>
        <w:rPr>
          <w:color w:val="000000"/>
          <w:sz w:val="28"/>
          <w:szCs w:val="28"/>
        </w:rPr>
        <w:t xml:space="preserve"> себе,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здібності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досягнення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самооцінки</w:t>
      </w:r>
      <w:proofErr w:type="spellEnd"/>
      <w:r>
        <w:rPr>
          <w:color w:val="000000"/>
          <w:sz w:val="28"/>
          <w:szCs w:val="28"/>
        </w:rPr>
        <w:t xml:space="preserve"> були </w:t>
      </w:r>
      <w:proofErr w:type="spellStart"/>
      <w:r>
        <w:rPr>
          <w:color w:val="000000"/>
          <w:sz w:val="28"/>
          <w:szCs w:val="28"/>
        </w:rPr>
        <w:t>розроблені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терапевтичні</w:t>
      </w:r>
      <w:proofErr w:type="spellEnd"/>
      <w:r>
        <w:rPr>
          <w:color w:val="000000"/>
          <w:sz w:val="28"/>
          <w:szCs w:val="28"/>
        </w:rPr>
        <w:t xml:space="preserve"> заходи, </w:t>
      </w:r>
      <w:proofErr w:type="spellStart"/>
      <w:r>
        <w:rPr>
          <w:color w:val="000000"/>
          <w:sz w:val="28"/>
          <w:szCs w:val="28"/>
        </w:rPr>
        <w:t>спрямовані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переосмислення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досягнень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гідності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впевненості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силах.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заходи </w:t>
      </w:r>
      <w:proofErr w:type="spellStart"/>
      <w:r>
        <w:rPr>
          <w:color w:val="000000"/>
          <w:sz w:val="28"/>
          <w:szCs w:val="28"/>
        </w:rPr>
        <w:t>реалізовувалися</w:t>
      </w:r>
      <w:proofErr w:type="spellEnd"/>
      <w:r>
        <w:rPr>
          <w:color w:val="000000"/>
          <w:sz w:val="28"/>
          <w:szCs w:val="28"/>
        </w:rPr>
        <w:t xml:space="preserve"> через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сеанси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терапії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допомагали</w:t>
      </w:r>
      <w:proofErr w:type="spellEnd"/>
      <w:r>
        <w:rPr>
          <w:color w:val="000000"/>
          <w:sz w:val="28"/>
          <w:szCs w:val="28"/>
        </w:rPr>
        <w:t xml:space="preserve"> респондентам </w:t>
      </w:r>
      <w:proofErr w:type="spellStart"/>
      <w:r>
        <w:rPr>
          <w:color w:val="000000"/>
          <w:sz w:val="28"/>
          <w:szCs w:val="28"/>
        </w:rPr>
        <w:t>усвідомити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оцінити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успіхи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реалістичні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цілі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майбутнє</w:t>
      </w:r>
      <w:proofErr w:type="spellEnd"/>
      <w:r>
        <w:rPr>
          <w:color w:val="000000"/>
          <w:sz w:val="28"/>
          <w:szCs w:val="28"/>
        </w:rPr>
        <w:t>.</w:t>
      </w:r>
    </w:p>
    <w:p w14:paraId="23EE1D24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Позитивне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самовизначення</w:t>
      </w:r>
      <w:proofErr w:type="spellEnd"/>
      <w:r>
        <w:rPr>
          <w:color w:val="000000"/>
          <w:sz w:val="28"/>
          <w:szCs w:val="28"/>
        </w:rPr>
        <w:t xml:space="preserve"> становило </w:t>
      </w:r>
      <w:proofErr w:type="spellStart"/>
      <w:r>
        <w:rPr>
          <w:color w:val="000000"/>
          <w:sz w:val="28"/>
          <w:szCs w:val="28"/>
        </w:rPr>
        <w:t>важливий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елемент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з респондентами з </w:t>
      </w:r>
      <w:proofErr w:type="spellStart"/>
      <w:r>
        <w:rPr>
          <w:color w:val="000000"/>
          <w:sz w:val="28"/>
          <w:szCs w:val="28"/>
        </w:rPr>
        <w:t>низьким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методик,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реалістичної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адекватної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самооцінки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допомагало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усвідомити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сильні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позитивно </w:t>
      </w:r>
      <w:proofErr w:type="spellStart"/>
      <w:r>
        <w:rPr>
          <w:color w:val="000000"/>
          <w:sz w:val="28"/>
          <w:szCs w:val="28"/>
        </w:rPr>
        <w:t>впливало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загальний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стан. Робота над </w:t>
      </w:r>
      <w:proofErr w:type="spellStart"/>
      <w:r>
        <w:rPr>
          <w:color w:val="000000"/>
          <w:sz w:val="28"/>
          <w:szCs w:val="28"/>
        </w:rPr>
        <w:t>позитивним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самовизначенням</w:t>
      </w:r>
      <w:proofErr w:type="spellEnd"/>
      <w:r>
        <w:rPr>
          <w:color w:val="000000"/>
          <w:sz w:val="28"/>
          <w:szCs w:val="28"/>
        </w:rPr>
        <w:t xml:space="preserve"> включала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відзначати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оцінювати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без </w:t>
      </w:r>
      <w:proofErr w:type="spellStart"/>
      <w:r>
        <w:rPr>
          <w:color w:val="000000"/>
          <w:sz w:val="28"/>
          <w:szCs w:val="28"/>
        </w:rPr>
        <w:t>надмірної</w:t>
      </w:r>
      <w:proofErr w:type="spellEnd"/>
      <w:r>
        <w:rPr>
          <w:color w:val="000000"/>
          <w:sz w:val="28"/>
          <w:szCs w:val="28"/>
        </w:rPr>
        <w:t xml:space="preserve"> самокритики та </w:t>
      </w:r>
      <w:proofErr w:type="spellStart"/>
      <w:r>
        <w:rPr>
          <w:color w:val="000000"/>
          <w:sz w:val="28"/>
          <w:szCs w:val="28"/>
        </w:rPr>
        <w:t>розвивати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цінності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значущості</w:t>
      </w:r>
      <w:proofErr w:type="spellEnd"/>
      <w:r>
        <w:rPr>
          <w:color w:val="000000"/>
          <w:sz w:val="28"/>
          <w:szCs w:val="28"/>
        </w:rPr>
        <w:t>.</w:t>
      </w:r>
    </w:p>
    <w:p w14:paraId="00E0AB1D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Загалом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розроблені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корекційні</w:t>
      </w:r>
      <w:proofErr w:type="spellEnd"/>
      <w:r>
        <w:rPr>
          <w:color w:val="000000"/>
          <w:sz w:val="28"/>
          <w:szCs w:val="28"/>
        </w:rPr>
        <w:t xml:space="preserve"> заходи </w:t>
      </w:r>
      <w:proofErr w:type="spellStart"/>
      <w:r>
        <w:rPr>
          <w:color w:val="000000"/>
          <w:sz w:val="28"/>
          <w:szCs w:val="28"/>
        </w:rPr>
        <w:t>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комплексний</w:t>
      </w:r>
      <w:proofErr w:type="spellEnd"/>
      <w:r>
        <w:rPr>
          <w:color w:val="000000"/>
          <w:sz w:val="28"/>
          <w:szCs w:val="28"/>
        </w:rPr>
        <w:t xml:space="preserve"> характер і </w:t>
      </w:r>
      <w:proofErr w:type="spellStart"/>
      <w:r>
        <w:rPr>
          <w:color w:val="000000"/>
          <w:sz w:val="28"/>
          <w:szCs w:val="28"/>
        </w:rPr>
        <w:t>охоплювали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аспекти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Особливу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приділяли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підходу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унікальні</w:t>
      </w:r>
      <w:proofErr w:type="spellEnd"/>
      <w:r>
        <w:rPr>
          <w:color w:val="000000"/>
          <w:sz w:val="28"/>
          <w:szCs w:val="28"/>
        </w:rPr>
        <w:t xml:space="preserve"> потреби та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кожного </w:t>
      </w:r>
      <w:proofErr w:type="spellStart"/>
      <w:r>
        <w:rPr>
          <w:color w:val="000000"/>
          <w:sz w:val="28"/>
          <w:szCs w:val="28"/>
        </w:rPr>
        <w:t>учасника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дозволяв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наявні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, а й </w:t>
      </w:r>
      <w:proofErr w:type="spellStart"/>
      <w:r>
        <w:rPr>
          <w:color w:val="000000"/>
          <w:sz w:val="28"/>
          <w:szCs w:val="28"/>
        </w:rPr>
        <w:t>запобігати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сприяючи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покращенню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>.</w:t>
      </w:r>
    </w:p>
    <w:p w14:paraId="461115C5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того, </w:t>
      </w:r>
      <w:proofErr w:type="spellStart"/>
      <w:r>
        <w:rPr>
          <w:color w:val="000000"/>
          <w:sz w:val="28"/>
          <w:szCs w:val="28"/>
        </w:rPr>
        <w:t>необхідно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приділяти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зовнішнім</w:t>
      </w:r>
      <w:proofErr w:type="spellEnd"/>
      <w:r>
        <w:rPr>
          <w:color w:val="000000"/>
          <w:sz w:val="28"/>
          <w:szCs w:val="28"/>
        </w:rPr>
        <w:t xml:space="preserve"> факторам,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могли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психічне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здоров'я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Війна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кризи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погіршувати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психологічний</w:t>
      </w:r>
      <w:proofErr w:type="spellEnd"/>
      <w:r>
        <w:rPr>
          <w:color w:val="000000"/>
          <w:sz w:val="28"/>
          <w:szCs w:val="28"/>
        </w:rPr>
        <w:t xml:space="preserve"> стан, тому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враховувати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чинники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розробці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дозволило </w:t>
      </w:r>
      <w:proofErr w:type="spellStart"/>
      <w:r>
        <w:rPr>
          <w:color w:val="000000"/>
          <w:sz w:val="28"/>
          <w:szCs w:val="28"/>
        </w:rPr>
        <w:t>створити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адаптивні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допомогали</w:t>
      </w:r>
      <w:proofErr w:type="spellEnd"/>
      <w:r>
        <w:rPr>
          <w:color w:val="000000"/>
          <w:sz w:val="28"/>
          <w:szCs w:val="28"/>
        </w:rPr>
        <w:t xml:space="preserve"> респондентам </w:t>
      </w:r>
      <w:proofErr w:type="spellStart"/>
      <w:r>
        <w:rPr>
          <w:color w:val="000000"/>
          <w:sz w:val="28"/>
          <w:szCs w:val="28"/>
        </w:rPr>
        <w:t>подолати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зберегти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стійкість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>.</w:t>
      </w:r>
    </w:p>
    <w:p w14:paraId="187CF86E" w14:textId="77777777" w:rsidR="002449E4" w:rsidRDefault="002449E4" w:rsidP="002449E4">
      <w:pPr>
        <w:spacing w:before="240" w:after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3.2 </w:t>
      </w:r>
      <w:proofErr w:type="spellStart"/>
      <w:r>
        <w:rPr>
          <w:b/>
          <w:bCs/>
          <w:color w:val="000000"/>
          <w:sz w:val="28"/>
          <w:szCs w:val="28"/>
        </w:rPr>
        <w:t>Опис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обґрунтування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вибору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корекційної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програми</w:t>
      </w:r>
      <w:proofErr w:type="spellEnd"/>
    </w:p>
    <w:p w14:paraId="0D5350BB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 рамках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створена </w:t>
      </w:r>
      <w:proofErr w:type="spellStart"/>
      <w:r>
        <w:rPr>
          <w:color w:val="000000"/>
          <w:sz w:val="28"/>
          <w:szCs w:val="28"/>
        </w:rPr>
        <w:t>корекційна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орієнтована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підтримку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схильністю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складається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декількох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послідовних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кожен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чітко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спрямоване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. Така </w:t>
      </w:r>
      <w:proofErr w:type="spellStart"/>
      <w:r>
        <w:rPr>
          <w:color w:val="000000"/>
          <w:sz w:val="28"/>
          <w:szCs w:val="28"/>
        </w:rPr>
        <w:t>структурованість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респондентам </w:t>
      </w:r>
      <w:proofErr w:type="spellStart"/>
      <w:r>
        <w:rPr>
          <w:color w:val="000000"/>
          <w:sz w:val="28"/>
          <w:szCs w:val="28"/>
        </w:rPr>
        <w:t>поступово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опановувати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ключові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навички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ефективно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взаємодіяти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оточуючими</w:t>
      </w:r>
      <w:proofErr w:type="spellEnd"/>
      <w:r>
        <w:rPr>
          <w:color w:val="000000"/>
          <w:sz w:val="28"/>
          <w:szCs w:val="28"/>
        </w:rPr>
        <w:t>.</w:t>
      </w:r>
    </w:p>
    <w:p w14:paraId="504CD552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початковому </w:t>
      </w:r>
      <w:proofErr w:type="spellStart"/>
      <w:r>
        <w:rPr>
          <w:color w:val="000000"/>
          <w:sz w:val="28"/>
          <w:szCs w:val="28"/>
        </w:rPr>
        <w:t>етапі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зосереджена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формуванні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довіри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створюючи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безпечне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підтримуюче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середовище</w:t>
      </w:r>
      <w:proofErr w:type="spellEnd"/>
      <w:r>
        <w:rPr>
          <w:color w:val="000000"/>
          <w:sz w:val="28"/>
          <w:szCs w:val="28"/>
        </w:rPr>
        <w:t xml:space="preserve">, де вони могли </w:t>
      </w:r>
      <w:proofErr w:type="spellStart"/>
      <w:r>
        <w:rPr>
          <w:color w:val="000000"/>
          <w:sz w:val="28"/>
          <w:szCs w:val="28"/>
        </w:rPr>
        <w:t>відкрито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усвідомлювати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також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напруги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релаксації</w:t>
      </w:r>
      <w:proofErr w:type="spellEnd"/>
      <w:r>
        <w:rPr>
          <w:color w:val="000000"/>
          <w:sz w:val="28"/>
          <w:szCs w:val="28"/>
        </w:rPr>
        <w:t xml:space="preserve"> та коротких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вправ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розслаблення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ділитися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встановлювати</w:t>
      </w:r>
      <w:proofErr w:type="spellEnd"/>
      <w:r>
        <w:rPr>
          <w:color w:val="000000"/>
          <w:sz w:val="28"/>
          <w:szCs w:val="28"/>
        </w:rPr>
        <w:t xml:space="preserve"> контакт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власними</w:t>
      </w:r>
      <w:proofErr w:type="spellEnd"/>
      <w:r>
        <w:rPr>
          <w:color w:val="000000"/>
          <w:sz w:val="28"/>
          <w:szCs w:val="28"/>
        </w:rPr>
        <w:t xml:space="preserve"> потребами,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стало основою для </w:t>
      </w:r>
      <w:proofErr w:type="spellStart"/>
      <w:r>
        <w:rPr>
          <w:color w:val="000000"/>
          <w:sz w:val="28"/>
          <w:szCs w:val="28"/>
        </w:rPr>
        <w:t>подальшої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над </w:t>
      </w:r>
      <w:proofErr w:type="spellStart"/>
      <w:r>
        <w:rPr>
          <w:color w:val="000000"/>
          <w:sz w:val="28"/>
          <w:szCs w:val="28"/>
        </w:rPr>
        <w:t>самосвідомістю</w:t>
      </w:r>
      <w:proofErr w:type="spellEnd"/>
      <w:r>
        <w:rPr>
          <w:color w:val="000000"/>
          <w:sz w:val="28"/>
          <w:szCs w:val="28"/>
        </w:rPr>
        <w:t>.</w:t>
      </w:r>
    </w:p>
    <w:p w14:paraId="2EA09E41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другому </w:t>
      </w:r>
      <w:proofErr w:type="spellStart"/>
      <w:r>
        <w:rPr>
          <w:color w:val="000000"/>
          <w:sz w:val="28"/>
          <w:szCs w:val="28"/>
        </w:rPr>
        <w:t>етапі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спрямована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самоаналізу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Вправи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відстежувати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усвідомлювати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ключовим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Через </w:t>
      </w:r>
      <w:proofErr w:type="spellStart"/>
      <w:r>
        <w:rPr>
          <w:color w:val="000000"/>
          <w:sz w:val="28"/>
          <w:szCs w:val="28"/>
        </w:rPr>
        <w:t>вправи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самоідентифікацію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рефлексію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переосмислити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життєві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установки,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часто </w:t>
      </w:r>
      <w:proofErr w:type="spellStart"/>
      <w:r>
        <w:rPr>
          <w:color w:val="000000"/>
          <w:sz w:val="28"/>
          <w:szCs w:val="28"/>
        </w:rPr>
        <w:t>стають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джерелом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напруженості</w:t>
      </w:r>
      <w:proofErr w:type="spellEnd"/>
      <w:r>
        <w:rPr>
          <w:color w:val="000000"/>
          <w:sz w:val="28"/>
          <w:szCs w:val="28"/>
        </w:rPr>
        <w:t>.</w:t>
      </w:r>
    </w:p>
    <w:p w14:paraId="62E3F9EE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третьому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відбувалася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цілеспрямована</w:t>
      </w:r>
      <w:proofErr w:type="spellEnd"/>
      <w:r>
        <w:rPr>
          <w:color w:val="000000"/>
          <w:sz w:val="28"/>
          <w:szCs w:val="28"/>
        </w:rPr>
        <w:t xml:space="preserve"> робота з </w:t>
      </w:r>
      <w:proofErr w:type="spellStart"/>
      <w:r>
        <w:rPr>
          <w:color w:val="000000"/>
          <w:sz w:val="28"/>
          <w:szCs w:val="28"/>
        </w:rPr>
        <w:t>адиктивними</w:t>
      </w:r>
      <w:proofErr w:type="spellEnd"/>
      <w:r>
        <w:rPr>
          <w:color w:val="000000"/>
          <w:sz w:val="28"/>
          <w:szCs w:val="28"/>
        </w:rPr>
        <w:t xml:space="preserve"> установками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когнітивно-поведінкових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давало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ідентифікувати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трансформувати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деструктивні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переконання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залежністю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застосовувалися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заміщення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негативних</w:t>
      </w:r>
      <w:proofErr w:type="spellEnd"/>
      <w:r>
        <w:rPr>
          <w:color w:val="000000"/>
          <w:sz w:val="28"/>
          <w:szCs w:val="28"/>
        </w:rPr>
        <w:t xml:space="preserve"> установок </w:t>
      </w:r>
      <w:proofErr w:type="spellStart"/>
      <w:r>
        <w:rPr>
          <w:color w:val="000000"/>
          <w:sz w:val="28"/>
          <w:szCs w:val="28"/>
        </w:rPr>
        <w:t>конструктивними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спрямованими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самоконтролю, </w:t>
      </w:r>
      <w:proofErr w:type="spellStart"/>
      <w:r>
        <w:rPr>
          <w:color w:val="000000"/>
          <w:sz w:val="28"/>
          <w:szCs w:val="28"/>
        </w:rPr>
        <w:t>усвідомлення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стратегій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.</w:t>
      </w:r>
    </w:p>
    <w:p w14:paraId="5EF802E4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Четвертий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спрямований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саморегуляції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Використовувалися</w:t>
      </w:r>
      <w:proofErr w:type="spellEnd"/>
      <w:r>
        <w:rPr>
          <w:color w:val="000000"/>
          <w:sz w:val="28"/>
          <w:szCs w:val="28"/>
        </w:rPr>
        <w:t xml:space="preserve"> методики,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зміцнити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контролювати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імпульсивні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ефективніше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інтелекту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формуванню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продуктивних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стратегій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Додатково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застосовувалися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елементи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тренінгу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доповнювали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вправи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будуть</w:t>
      </w:r>
      <w:proofErr w:type="spellEnd"/>
      <w:r>
        <w:rPr>
          <w:color w:val="000000"/>
          <w:sz w:val="28"/>
          <w:szCs w:val="28"/>
        </w:rPr>
        <w:t xml:space="preserve"> детально </w:t>
      </w:r>
      <w:proofErr w:type="spellStart"/>
      <w:r>
        <w:rPr>
          <w:color w:val="000000"/>
          <w:sz w:val="28"/>
          <w:szCs w:val="28"/>
        </w:rPr>
        <w:t>описані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додатках</w:t>
      </w:r>
      <w:proofErr w:type="spellEnd"/>
      <w:r>
        <w:rPr>
          <w:color w:val="000000"/>
          <w:sz w:val="28"/>
          <w:szCs w:val="28"/>
        </w:rPr>
        <w:t>.</w:t>
      </w:r>
    </w:p>
    <w:p w14:paraId="6B93C017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П’ятий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спрямований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соціальний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стосунках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, ми включили </w:t>
      </w:r>
      <w:proofErr w:type="spellStart"/>
      <w:r>
        <w:rPr>
          <w:color w:val="000000"/>
          <w:sz w:val="28"/>
          <w:szCs w:val="28"/>
        </w:rPr>
        <w:t>вправи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інтелекту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емпатії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ефективної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комунікації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практикували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слухання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емпатійне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сприйняття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розпізнавання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співрозмовника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взаємозв’язків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особистому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професійному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житті</w:t>
      </w:r>
      <w:proofErr w:type="spellEnd"/>
      <w:r>
        <w:rPr>
          <w:color w:val="000000"/>
          <w:sz w:val="28"/>
          <w:szCs w:val="28"/>
        </w:rPr>
        <w:t>.</w:t>
      </w:r>
    </w:p>
    <w:p w14:paraId="1E3D1557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Завершальний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присвячений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закріпленню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досягнутих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підтримці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вправи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інтеграцію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набутого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повсякденне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формували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стратегії</w:t>
      </w:r>
      <w:proofErr w:type="spellEnd"/>
      <w:r>
        <w:rPr>
          <w:color w:val="000000"/>
          <w:sz w:val="28"/>
          <w:szCs w:val="28"/>
        </w:rPr>
        <w:t xml:space="preserve"> здорового способу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профілактики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Кожен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розробив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персональний</w:t>
      </w:r>
      <w:proofErr w:type="spellEnd"/>
      <w:r>
        <w:rPr>
          <w:color w:val="000000"/>
          <w:sz w:val="28"/>
          <w:szCs w:val="28"/>
        </w:rPr>
        <w:t xml:space="preserve"> план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включав </w:t>
      </w:r>
      <w:proofErr w:type="spellStart"/>
      <w:r>
        <w:rPr>
          <w:color w:val="000000"/>
          <w:sz w:val="28"/>
          <w:szCs w:val="28"/>
        </w:rPr>
        <w:t>методи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самопідтримки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способи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спокусам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забезпечуючи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>.</w:t>
      </w:r>
    </w:p>
    <w:p w14:paraId="28685C23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 межах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розроблено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спеціальний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тренінг</w:t>
      </w:r>
      <w:proofErr w:type="spellEnd"/>
      <w:r>
        <w:rPr>
          <w:color w:val="000000"/>
          <w:sz w:val="28"/>
          <w:szCs w:val="28"/>
        </w:rPr>
        <w:t xml:space="preserve"> "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>"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Б),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доповнював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практичні</w:t>
      </w:r>
      <w:proofErr w:type="spellEnd"/>
      <w:r>
        <w:rPr>
          <w:color w:val="000000"/>
          <w:sz w:val="28"/>
          <w:szCs w:val="28"/>
        </w:rPr>
        <w:t xml:space="preserve"> методики.</w:t>
      </w:r>
    </w:p>
    <w:p w14:paraId="46A360AA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Корекційна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розроблена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основну</w:t>
      </w:r>
      <w:proofErr w:type="spellEnd"/>
      <w:r>
        <w:rPr>
          <w:color w:val="000000"/>
          <w:sz w:val="28"/>
          <w:szCs w:val="28"/>
        </w:rPr>
        <w:t xml:space="preserve"> мету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вдосконалення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зміцнення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 контролю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04C02B35" w14:textId="77777777" w:rsidR="002449E4" w:rsidRDefault="002449E4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Пояснювальна</w:t>
      </w:r>
      <w:proofErr w:type="spellEnd"/>
      <w:r>
        <w:rPr>
          <w:b/>
          <w:bCs/>
          <w:color w:val="000000"/>
          <w:sz w:val="28"/>
          <w:szCs w:val="28"/>
        </w:rPr>
        <w:t xml:space="preserve"> записка</w:t>
      </w:r>
    </w:p>
    <w:p w14:paraId="5B4654BD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Мета </w:t>
      </w:r>
      <w:proofErr w:type="spellStart"/>
      <w:r>
        <w:rPr>
          <w:color w:val="000000"/>
          <w:sz w:val="28"/>
          <w:szCs w:val="28"/>
        </w:rPr>
        <w:t>корекційної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вдосконалення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контролю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націлена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оптимізацію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стану,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стресових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є особливо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контексті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деструктивних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звичок</w:t>
      </w:r>
      <w:proofErr w:type="spellEnd"/>
      <w:r>
        <w:rPr>
          <w:color w:val="000000"/>
          <w:sz w:val="28"/>
          <w:szCs w:val="28"/>
        </w:rPr>
        <w:t>.</w:t>
      </w:r>
    </w:p>
    <w:p w14:paraId="342DB140" w14:textId="77777777" w:rsidR="002449E4" w:rsidRDefault="002449E4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Завдання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програми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14:paraId="57F5AEE1" w14:textId="77777777" w:rsidR="002449E4" w:rsidRDefault="002449E4" w:rsidP="002449E4">
      <w:pPr>
        <w:numPr>
          <w:ilvl w:val="0"/>
          <w:numId w:val="14"/>
        </w:numPr>
        <w:spacing w:before="240" w:after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саморегуляції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</w:t>
      </w:r>
      <w:proofErr w:type="spellEnd"/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здатності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керування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емоційними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станами.</w:t>
      </w:r>
    </w:p>
    <w:p w14:paraId="0742C449" w14:textId="77777777" w:rsidR="002449E4" w:rsidRDefault="002449E4" w:rsidP="002449E4">
      <w:pPr>
        <w:numPr>
          <w:ilvl w:val="0"/>
          <w:numId w:val="14"/>
        </w:numPr>
        <w:spacing w:after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усвідомлення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емоційних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тригерів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призводять</w:t>
      </w:r>
      <w:proofErr w:type="spellEnd"/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дискомфорту.</w:t>
      </w:r>
    </w:p>
    <w:p w14:paraId="2770D021" w14:textId="77777777" w:rsidR="002449E4" w:rsidRDefault="002449E4" w:rsidP="002449E4">
      <w:pPr>
        <w:numPr>
          <w:ilvl w:val="0"/>
          <w:numId w:val="14"/>
        </w:numPr>
        <w:spacing w:after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Зміцнення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здатності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ефективної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комунікації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та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зв’язків</w:t>
      </w:r>
      <w:proofErr w:type="spellEnd"/>
      <w:r>
        <w:rPr>
          <w:color w:val="000000"/>
          <w:sz w:val="28"/>
          <w:szCs w:val="28"/>
        </w:rPr>
        <w:t>.</w:t>
      </w:r>
    </w:p>
    <w:p w14:paraId="2DED50E4" w14:textId="77777777" w:rsidR="002449E4" w:rsidRDefault="002449E4" w:rsidP="002449E4">
      <w:pPr>
        <w:numPr>
          <w:ilvl w:val="0"/>
          <w:numId w:val="14"/>
        </w:numPr>
        <w:spacing w:after="24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самоповаги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як </w:t>
      </w:r>
      <w:proofErr w:type="spellStart"/>
      <w:r>
        <w:rPr>
          <w:color w:val="000000"/>
          <w:sz w:val="28"/>
          <w:szCs w:val="28"/>
        </w:rPr>
        <w:t>засобів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протистояння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адиктивним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схильностям</w:t>
      </w:r>
      <w:proofErr w:type="spellEnd"/>
      <w:r>
        <w:rPr>
          <w:color w:val="000000"/>
          <w:sz w:val="28"/>
          <w:szCs w:val="28"/>
        </w:rPr>
        <w:t>.</w:t>
      </w:r>
    </w:p>
    <w:p w14:paraId="0444F893" w14:textId="77777777" w:rsidR="002449E4" w:rsidRDefault="002449E4" w:rsidP="002449E4">
      <w:pPr>
        <w:spacing w:before="240" w:after="240" w:line="360" w:lineRule="auto"/>
        <w:ind w:firstLine="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Структура </w:t>
      </w:r>
      <w:proofErr w:type="spellStart"/>
      <w:r>
        <w:rPr>
          <w:b/>
          <w:bCs/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поетапний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спочатку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далі</w:t>
      </w:r>
      <w:proofErr w:type="spellEnd"/>
      <w:r>
        <w:rPr>
          <w:color w:val="000000"/>
          <w:sz w:val="28"/>
          <w:szCs w:val="28"/>
        </w:rPr>
        <w:t xml:space="preserve"> – активна робота над </w:t>
      </w:r>
      <w:proofErr w:type="spellStart"/>
      <w:r>
        <w:rPr>
          <w:color w:val="000000"/>
          <w:sz w:val="28"/>
          <w:szCs w:val="28"/>
        </w:rPr>
        <w:t>самосвідомістю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емоційною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саморегуляцією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розвитком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. На </w:t>
      </w:r>
      <w:proofErr w:type="spellStart"/>
      <w:r>
        <w:rPr>
          <w:color w:val="000000"/>
          <w:sz w:val="28"/>
          <w:szCs w:val="28"/>
        </w:rPr>
        <w:t>завершальному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відбувається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інтеграція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повсякденне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 шляхом </w:t>
      </w:r>
      <w:proofErr w:type="spellStart"/>
      <w:r>
        <w:rPr>
          <w:color w:val="000000"/>
          <w:sz w:val="28"/>
          <w:szCs w:val="28"/>
        </w:rPr>
        <w:t>розробки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стратегій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>.</w:t>
      </w:r>
    </w:p>
    <w:p w14:paraId="6500C64A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Методи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реалізації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таких форм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>:</w:t>
      </w:r>
    </w:p>
    <w:p w14:paraId="69C3E922" w14:textId="77777777" w:rsidR="002449E4" w:rsidRDefault="002449E4" w:rsidP="002449E4">
      <w:pPr>
        <w:numPr>
          <w:ilvl w:val="0"/>
          <w:numId w:val="15"/>
        </w:numPr>
        <w:spacing w:before="240" w:after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групова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дискусія</w:t>
      </w:r>
      <w:proofErr w:type="spellEnd"/>
      <w:r>
        <w:rPr>
          <w:color w:val="000000"/>
          <w:sz w:val="28"/>
          <w:szCs w:val="28"/>
        </w:rPr>
        <w:t>;</w:t>
      </w:r>
    </w:p>
    <w:p w14:paraId="1BD3BEE8" w14:textId="77777777" w:rsidR="002449E4" w:rsidRDefault="002449E4" w:rsidP="002449E4">
      <w:pPr>
        <w:numPr>
          <w:ilvl w:val="0"/>
          <w:numId w:val="15"/>
        </w:numPr>
        <w:spacing w:after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вправи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самоконтролю;</w:t>
      </w:r>
    </w:p>
    <w:p w14:paraId="254F7FEF" w14:textId="77777777" w:rsidR="002449E4" w:rsidRDefault="002449E4" w:rsidP="002449E4">
      <w:pPr>
        <w:numPr>
          <w:ilvl w:val="0"/>
          <w:numId w:val="15"/>
        </w:numPr>
        <w:spacing w:after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психогімнастика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релаксації</w:t>
      </w:r>
      <w:proofErr w:type="spellEnd"/>
      <w:r>
        <w:rPr>
          <w:color w:val="000000"/>
          <w:sz w:val="28"/>
          <w:szCs w:val="28"/>
        </w:rPr>
        <w:t>;</w:t>
      </w:r>
    </w:p>
    <w:p w14:paraId="75EBA965" w14:textId="77777777" w:rsidR="002449E4" w:rsidRDefault="002449E4" w:rsidP="002449E4">
      <w:pPr>
        <w:numPr>
          <w:ilvl w:val="0"/>
          <w:numId w:val="15"/>
        </w:numPr>
        <w:spacing w:after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міні-лекції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для </w:t>
      </w:r>
      <w:proofErr w:type="spellStart"/>
      <w:r>
        <w:rPr>
          <w:color w:val="000000"/>
          <w:sz w:val="28"/>
          <w:szCs w:val="28"/>
        </w:rPr>
        <w:t>ознайомлення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теоретичними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аспектами;</w:t>
      </w:r>
    </w:p>
    <w:p w14:paraId="6CCE8305" w14:textId="77777777" w:rsidR="002449E4" w:rsidRDefault="002449E4" w:rsidP="002449E4">
      <w:pPr>
        <w:numPr>
          <w:ilvl w:val="0"/>
          <w:numId w:val="15"/>
        </w:numPr>
        <w:spacing w:after="24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рольові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ігри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вправи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виявлення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очікувань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і </w:t>
      </w:r>
      <w:proofErr w:type="spellStart"/>
      <w:r>
        <w:rPr>
          <w:color w:val="000000"/>
          <w:sz w:val="28"/>
          <w:szCs w:val="28"/>
        </w:rPr>
        <w:t>міжособистісного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>.</w:t>
      </w:r>
    </w:p>
    <w:p w14:paraId="4985566B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lastRenderedPageBreak/>
        <w:t>Тренінгова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складається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серії</w:t>
      </w:r>
      <w:proofErr w:type="spellEnd"/>
      <w:r>
        <w:rPr>
          <w:color w:val="000000"/>
          <w:sz w:val="28"/>
          <w:szCs w:val="28"/>
        </w:rPr>
        <w:t xml:space="preserve"> занять, </w:t>
      </w:r>
      <w:proofErr w:type="spellStart"/>
      <w:r>
        <w:rPr>
          <w:color w:val="000000"/>
          <w:sz w:val="28"/>
          <w:szCs w:val="28"/>
        </w:rPr>
        <w:t>орієнтованих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поступове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вдосконалення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>.</w:t>
      </w:r>
    </w:p>
    <w:p w14:paraId="1B512D9A" w14:textId="77777777" w:rsidR="002449E4" w:rsidRDefault="002449E4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Заняття</w:t>
      </w:r>
      <w:proofErr w:type="spellEnd"/>
      <w:r>
        <w:rPr>
          <w:b/>
          <w:bCs/>
          <w:color w:val="000000"/>
          <w:sz w:val="28"/>
          <w:szCs w:val="28"/>
        </w:rPr>
        <w:t xml:space="preserve"> 1. </w:t>
      </w:r>
      <w:proofErr w:type="spellStart"/>
      <w:r>
        <w:rPr>
          <w:b/>
          <w:bCs/>
          <w:color w:val="000000"/>
          <w:sz w:val="28"/>
          <w:szCs w:val="28"/>
        </w:rPr>
        <w:t>Створення</w:t>
      </w:r>
      <w:proofErr w:type="spellEnd"/>
      <w:r>
        <w:rPr>
          <w:b/>
          <w:bCs/>
          <w:color w:val="000000"/>
          <w:sz w:val="28"/>
          <w:szCs w:val="28"/>
        </w:rPr>
        <w:t xml:space="preserve"> комфортного </w:t>
      </w:r>
      <w:proofErr w:type="spellStart"/>
      <w:r>
        <w:rPr>
          <w:b/>
          <w:bCs/>
          <w:color w:val="000000"/>
          <w:sz w:val="28"/>
          <w:szCs w:val="28"/>
        </w:rPr>
        <w:t>середовища</w:t>
      </w:r>
      <w:proofErr w:type="spellEnd"/>
      <w:r>
        <w:rPr>
          <w:b/>
          <w:bCs/>
          <w:color w:val="000000"/>
          <w:sz w:val="28"/>
          <w:szCs w:val="28"/>
        </w:rPr>
        <w:t xml:space="preserve"> для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</w:p>
    <w:p w14:paraId="144F218C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Мета </w:t>
      </w:r>
      <w:proofErr w:type="spellStart"/>
      <w:r>
        <w:rPr>
          <w:b/>
          <w:bCs/>
          <w:color w:val="000000"/>
          <w:sz w:val="28"/>
          <w:szCs w:val="28"/>
        </w:rPr>
        <w:t>заняття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сприятливу</w:t>
      </w:r>
      <w:proofErr w:type="spellEnd"/>
      <w:r>
        <w:rPr>
          <w:color w:val="000000"/>
          <w:sz w:val="28"/>
          <w:szCs w:val="28"/>
        </w:rPr>
        <w:t xml:space="preserve"> атмосферу для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зменшити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групові</w:t>
      </w:r>
      <w:proofErr w:type="spellEnd"/>
      <w:r>
        <w:rPr>
          <w:color w:val="000000"/>
          <w:sz w:val="28"/>
          <w:szCs w:val="28"/>
        </w:rPr>
        <w:t xml:space="preserve"> правила.</w:t>
      </w:r>
    </w:p>
    <w:p w14:paraId="3AC6BEF8" w14:textId="77777777" w:rsidR="002449E4" w:rsidRDefault="002449E4" w:rsidP="002449E4">
      <w:pPr>
        <w:numPr>
          <w:ilvl w:val="0"/>
          <w:numId w:val="2"/>
        </w:numPr>
        <w:spacing w:before="240" w:after="24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Вправа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  <w:t xml:space="preserve">на </w:t>
      </w:r>
      <w:proofErr w:type="spellStart"/>
      <w:r>
        <w:rPr>
          <w:b/>
          <w:bCs/>
          <w:color w:val="000000"/>
          <w:sz w:val="28"/>
          <w:szCs w:val="28"/>
        </w:rPr>
        <w:t>знайомство</w:t>
      </w:r>
      <w:proofErr w:type="spellEnd"/>
      <w:r>
        <w:rPr>
          <w:b/>
          <w:bCs/>
          <w:color w:val="000000"/>
          <w:sz w:val="28"/>
          <w:szCs w:val="28"/>
        </w:rPr>
        <w:t xml:space="preserve"> "</w:t>
      </w:r>
      <w:proofErr w:type="spellStart"/>
      <w:r>
        <w:rPr>
          <w:b/>
          <w:bCs/>
          <w:color w:val="000000"/>
          <w:sz w:val="28"/>
          <w:szCs w:val="28"/>
        </w:rPr>
        <w:t>Ім’я</w:t>
      </w:r>
      <w:proofErr w:type="spellEnd"/>
      <w:r>
        <w:rPr>
          <w:b/>
          <w:bCs/>
          <w:color w:val="000000"/>
          <w:sz w:val="28"/>
          <w:szCs w:val="28"/>
        </w:rPr>
        <w:t>"</w:t>
      </w:r>
      <w:r>
        <w:rPr>
          <w:b/>
          <w:bCs/>
          <w:color w:val="000000"/>
          <w:sz w:val="28"/>
          <w:szCs w:val="28"/>
        </w:rPr>
        <w:br/>
        <w:t>Мета: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знайомство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встановлення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первинного</w:t>
      </w:r>
      <w:proofErr w:type="spellEnd"/>
      <w:r>
        <w:rPr>
          <w:color w:val="000000"/>
          <w:sz w:val="28"/>
          <w:szCs w:val="28"/>
        </w:rPr>
        <w:t xml:space="preserve"> контакту. </w:t>
      </w:r>
      <w:r>
        <w:rPr>
          <w:color w:val="000000"/>
          <w:sz w:val="28"/>
          <w:szCs w:val="28"/>
        </w:rPr>
        <w:tab/>
      </w:r>
    </w:p>
    <w:p w14:paraId="7598F207" w14:textId="77777777" w:rsidR="002449E4" w:rsidRDefault="002449E4" w:rsidP="002449E4">
      <w:pPr>
        <w:spacing w:before="240" w:after="0" w:line="360" w:lineRule="auto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Інструкція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черзі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називають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ім’я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оцінюють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настрій</w:t>
      </w:r>
      <w:proofErr w:type="spellEnd"/>
      <w:r>
        <w:rPr>
          <w:color w:val="000000"/>
          <w:sz w:val="28"/>
          <w:szCs w:val="28"/>
        </w:rPr>
        <w:t xml:space="preserve"> за 10-бальною шкалою.</w:t>
      </w:r>
    </w:p>
    <w:p w14:paraId="0789F0C1" w14:textId="77777777" w:rsidR="002449E4" w:rsidRDefault="002449E4" w:rsidP="002449E4">
      <w:pPr>
        <w:spacing w:before="240" w:after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Час </w:t>
      </w:r>
      <w:proofErr w:type="spellStart"/>
      <w:r>
        <w:rPr>
          <w:b/>
          <w:bCs/>
          <w:color w:val="000000"/>
          <w:sz w:val="28"/>
          <w:szCs w:val="28"/>
        </w:rPr>
        <w:t>проведення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хвилин</w:t>
      </w:r>
      <w:proofErr w:type="spellEnd"/>
      <w:r>
        <w:rPr>
          <w:color w:val="000000"/>
          <w:sz w:val="28"/>
          <w:szCs w:val="28"/>
        </w:rPr>
        <w:t>.</w:t>
      </w:r>
    </w:p>
    <w:p w14:paraId="51E5D97B" w14:textId="77777777" w:rsidR="002449E4" w:rsidRDefault="002449E4" w:rsidP="002449E4">
      <w:pPr>
        <w:spacing w:before="240" w:after="0" w:line="360" w:lineRule="auto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Обговорення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обговорюємо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виконанні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відкритості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>.</w:t>
      </w:r>
    </w:p>
    <w:p w14:paraId="79D51474" w14:textId="77777777" w:rsidR="002449E4" w:rsidRDefault="002449E4" w:rsidP="002449E4">
      <w:pPr>
        <w:numPr>
          <w:ilvl w:val="0"/>
          <w:numId w:val="4"/>
        </w:numPr>
        <w:spacing w:before="240" w:after="24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Прийняття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  <w:t xml:space="preserve">правил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Мета: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внутрішніх</w:t>
      </w:r>
      <w:proofErr w:type="spellEnd"/>
      <w:r>
        <w:rPr>
          <w:color w:val="000000"/>
          <w:sz w:val="28"/>
          <w:szCs w:val="28"/>
        </w:rPr>
        <w:t xml:space="preserve"> правил для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збереження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довіри</w:t>
      </w:r>
      <w:proofErr w:type="spellEnd"/>
      <w:r>
        <w:rPr>
          <w:color w:val="000000"/>
          <w:sz w:val="28"/>
          <w:szCs w:val="28"/>
        </w:rPr>
        <w:t xml:space="preserve"> і комфорту. </w:t>
      </w:r>
      <w:proofErr w:type="spellStart"/>
      <w:r>
        <w:rPr>
          <w:b/>
          <w:bCs/>
          <w:color w:val="000000"/>
          <w:sz w:val="28"/>
          <w:szCs w:val="28"/>
        </w:rPr>
        <w:t>Інструкція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обговорення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прийняття</w:t>
      </w:r>
      <w:proofErr w:type="spellEnd"/>
      <w:r>
        <w:rPr>
          <w:color w:val="000000"/>
          <w:sz w:val="28"/>
          <w:szCs w:val="28"/>
        </w:rPr>
        <w:t xml:space="preserve"> правил,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сприяють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роботі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 </w:t>
      </w:r>
      <w:r>
        <w:rPr>
          <w:b/>
          <w:bCs/>
          <w:color w:val="000000"/>
          <w:sz w:val="28"/>
          <w:szCs w:val="28"/>
        </w:rPr>
        <w:t xml:space="preserve">Час </w:t>
      </w:r>
      <w:r>
        <w:rPr>
          <w:b/>
          <w:bCs/>
          <w:color w:val="000000"/>
          <w:sz w:val="28"/>
          <w:szCs w:val="28"/>
        </w:rPr>
        <w:tab/>
      </w:r>
      <w:proofErr w:type="spellStart"/>
      <w:r>
        <w:rPr>
          <w:b/>
          <w:bCs/>
          <w:color w:val="000000"/>
          <w:sz w:val="28"/>
          <w:szCs w:val="28"/>
        </w:rPr>
        <w:t>проведення</w:t>
      </w:r>
      <w:proofErr w:type="spellEnd"/>
      <w:r>
        <w:rPr>
          <w:i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5 </w:t>
      </w:r>
      <w:proofErr w:type="spellStart"/>
      <w:r>
        <w:rPr>
          <w:color w:val="000000"/>
          <w:sz w:val="28"/>
          <w:szCs w:val="28"/>
        </w:rPr>
        <w:t>хвилин</w:t>
      </w:r>
      <w:proofErr w:type="spellEnd"/>
      <w:r>
        <w:rPr>
          <w:color w:val="000000"/>
          <w:sz w:val="28"/>
          <w:szCs w:val="28"/>
        </w:rPr>
        <w:t>.</w:t>
      </w:r>
    </w:p>
    <w:p w14:paraId="7E7E9EFF" w14:textId="77777777" w:rsidR="002449E4" w:rsidRDefault="002449E4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Заняття</w:t>
      </w:r>
      <w:proofErr w:type="spellEnd"/>
      <w:r>
        <w:rPr>
          <w:b/>
          <w:bCs/>
          <w:color w:val="000000"/>
          <w:sz w:val="28"/>
          <w:szCs w:val="28"/>
        </w:rPr>
        <w:t xml:space="preserve"> 2. </w:t>
      </w:r>
      <w:proofErr w:type="spellStart"/>
      <w:r>
        <w:rPr>
          <w:b/>
          <w:bCs/>
          <w:color w:val="000000"/>
          <w:sz w:val="28"/>
          <w:szCs w:val="28"/>
        </w:rPr>
        <w:t>Вправа</w:t>
      </w:r>
      <w:proofErr w:type="spellEnd"/>
      <w:r>
        <w:rPr>
          <w:b/>
          <w:bCs/>
          <w:color w:val="000000"/>
          <w:sz w:val="28"/>
          <w:szCs w:val="28"/>
        </w:rPr>
        <w:t xml:space="preserve"> "</w:t>
      </w:r>
      <w:proofErr w:type="spellStart"/>
      <w:r>
        <w:rPr>
          <w:b/>
          <w:bCs/>
          <w:color w:val="000000"/>
          <w:sz w:val="28"/>
          <w:szCs w:val="28"/>
        </w:rPr>
        <w:t>Особистісний</w:t>
      </w:r>
      <w:proofErr w:type="spellEnd"/>
      <w:r>
        <w:rPr>
          <w:b/>
          <w:bCs/>
          <w:color w:val="000000"/>
          <w:sz w:val="28"/>
          <w:szCs w:val="28"/>
        </w:rPr>
        <w:t xml:space="preserve"> компас"</w:t>
      </w:r>
    </w:p>
    <w:p w14:paraId="5AA69C63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Мета: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усвідомити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цінності</w:t>
      </w:r>
      <w:proofErr w:type="spellEnd"/>
      <w:r>
        <w:rPr>
          <w:color w:val="000000"/>
          <w:sz w:val="28"/>
          <w:szCs w:val="28"/>
        </w:rPr>
        <w:t xml:space="preserve">, установки та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впливають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їхню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>.</w:t>
      </w:r>
    </w:p>
    <w:p w14:paraId="44CA76A1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Опис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вправа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виконується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груповому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форматі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наступним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обговоренням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Фасилітатор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пропонує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спонукають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самоаналізу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Питання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охоплюють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пріоритети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цілі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важливі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стресові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способи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записують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створюючи</w:t>
      </w:r>
      <w:proofErr w:type="spellEnd"/>
      <w:r>
        <w:rPr>
          <w:color w:val="000000"/>
          <w:sz w:val="28"/>
          <w:szCs w:val="28"/>
        </w:rPr>
        <w:t xml:space="preserve"> так званий "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компас",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визначити</w:t>
      </w:r>
      <w:proofErr w:type="spellEnd"/>
      <w:r>
        <w:rPr>
          <w:color w:val="000000"/>
          <w:sz w:val="28"/>
          <w:szCs w:val="28"/>
        </w:rPr>
        <w:t xml:space="preserve"> напрямки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тренінгу</w:t>
      </w:r>
      <w:proofErr w:type="spellEnd"/>
      <w:r>
        <w:rPr>
          <w:color w:val="000000"/>
          <w:sz w:val="28"/>
          <w:szCs w:val="28"/>
        </w:rPr>
        <w:t>.</w:t>
      </w:r>
    </w:p>
    <w:p w14:paraId="2635D136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Час </w:t>
      </w:r>
      <w:proofErr w:type="spellStart"/>
      <w:r>
        <w:rPr>
          <w:b/>
          <w:bCs/>
          <w:color w:val="000000"/>
          <w:sz w:val="28"/>
          <w:szCs w:val="28"/>
        </w:rPr>
        <w:t>проведення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20 </w:t>
      </w:r>
      <w:proofErr w:type="spellStart"/>
      <w:r>
        <w:rPr>
          <w:color w:val="000000"/>
          <w:sz w:val="28"/>
          <w:szCs w:val="28"/>
        </w:rPr>
        <w:t>хвилин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та 10 </w:t>
      </w:r>
      <w:proofErr w:type="spellStart"/>
      <w:r>
        <w:rPr>
          <w:color w:val="000000"/>
          <w:sz w:val="28"/>
          <w:szCs w:val="28"/>
        </w:rPr>
        <w:t>хвилин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обговорення</w:t>
      </w:r>
      <w:proofErr w:type="spellEnd"/>
      <w:r>
        <w:rPr>
          <w:color w:val="000000"/>
          <w:sz w:val="28"/>
          <w:szCs w:val="28"/>
        </w:rPr>
        <w:t>.</w:t>
      </w:r>
    </w:p>
    <w:p w14:paraId="79A7CC78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Рефлексія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обговорення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групі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усвідомити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Ведучий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використовувати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знання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подальшого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>.</w:t>
      </w:r>
    </w:p>
    <w:p w14:paraId="355C1F37" w14:textId="77777777" w:rsidR="002449E4" w:rsidRDefault="002449E4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Заняття</w:t>
      </w:r>
      <w:proofErr w:type="spellEnd"/>
      <w:r>
        <w:rPr>
          <w:b/>
          <w:bCs/>
          <w:color w:val="000000"/>
          <w:sz w:val="28"/>
          <w:szCs w:val="28"/>
        </w:rPr>
        <w:t xml:space="preserve"> 3. </w:t>
      </w:r>
      <w:proofErr w:type="spellStart"/>
      <w:r>
        <w:rPr>
          <w:b/>
          <w:bCs/>
          <w:color w:val="000000"/>
          <w:sz w:val="28"/>
          <w:szCs w:val="28"/>
        </w:rPr>
        <w:t>Вправа</w:t>
      </w:r>
      <w:proofErr w:type="spellEnd"/>
      <w:r>
        <w:rPr>
          <w:b/>
          <w:bCs/>
          <w:color w:val="000000"/>
          <w:sz w:val="28"/>
          <w:szCs w:val="28"/>
        </w:rPr>
        <w:t xml:space="preserve"> "</w:t>
      </w:r>
      <w:proofErr w:type="spellStart"/>
      <w:r>
        <w:rPr>
          <w:b/>
          <w:bCs/>
          <w:color w:val="000000"/>
          <w:sz w:val="28"/>
          <w:szCs w:val="28"/>
        </w:rPr>
        <w:t>Емоційний</w:t>
      </w:r>
      <w:proofErr w:type="spellEnd"/>
      <w:r>
        <w:rPr>
          <w:b/>
          <w:bCs/>
          <w:color w:val="000000"/>
          <w:sz w:val="28"/>
          <w:szCs w:val="28"/>
        </w:rPr>
        <w:t xml:space="preserve"> журнал"</w:t>
      </w:r>
    </w:p>
    <w:p w14:paraId="2A265221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Мета: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відслідковувати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виявляти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тригери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викликають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>.</w:t>
      </w:r>
    </w:p>
    <w:p w14:paraId="1B298AF7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Опис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ведуть</w:t>
      </w:r>
      <w:proofErr w:type="spellEnd"/>
      <w:r>
        <w:rPr>
          <w:color w:val="000000"/>
          <w:sz w:val="28"/>
          <w:szCs w:val="28"/>
        </w:rPr>
        <w:t xml:space="preserve"> "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журнал"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тренінгу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записуючи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події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спричинили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Кожен</w:t>
      </w:r>
      <w:proofErr w:type="spellEnd"/>
      <w:r>
        <w:rPr>
          <w:color w:val="000000"/>
          <w:sz w:val="28"/>
          <w:szCs w:val="28"/>
        </w:rPr>
        <w:t xml:space="preserve"> день </w:t>
      </w:r>
      <w:proofErr w:type="spellStart"/>
      <w:r>
        <w:rPr>
          <w:color w:val="000000"/>
          <w:sz w:val="28"/>
          <w:szCs w:val="28"/>
        </w:rPr>
        <w:t>фіксуються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позитивні</w:t>
      </w:r>
      <w:proofErr w:type="spellEnd"/>
      <w:r>
        <w:rPr>
          <w:color w:val="000000"/>
          <w:sz w:val="28"/>
          <w:szCs w:val="28"/>
        </w:rPr>
        <w:t xml:space="preserve">, так і </w:t>
      </w:r>
      <w:proofErr w:type="spellStart"/>
      <w:r>
        <w:rPr>
          <w:color w:val="000000"/>
          <w:sz w:val="28"/>
          <w:szCs w:val="28"/>
        </w:rPr>
        <w:t>негативні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Завдяки</w:t>
      </w:r>
      <w:proofErr w:type="spellEnd"/>
      <w:r>
        <w:rPr>
          <w:color w:val="000000"/>
          <w:sz w:val="28"/>
          <w:szCs w:val="28"/>
        </w:rPr>
        <w:t xml:space="preserve"> регулярному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фасилітатором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зворотній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зв’язок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зрозуміти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зовнішні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їхні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впливають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стан.</w:t>
      </w:r>
    </w:p>
    <w:p w14:paraId="23C4EA71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Час </w:t>
      </w:r>
      <w:proofErr w:type="spellStart"/>
      <w:r>
        <w:rPr>
          <w:b/>
          <w:bCs/>
          <w:color w:val="000000"/>
          <w:sz w:val="28"/>
          <w:szCs w:val="28"/>
        </w:rPr>
        <w:t>проведення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щоденне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ведення</w:t>
      </w:r>
      <w:proofErr w:type="spellEnd"/>
      <w:r>
        <w:rPr>
          <w:color w:val="000000"/>
          <w:sz w:val="28"/>
          <w:szCs w:val="28"/>
        </w:rPr>
        <w:t xml:space="preserve"> журналу та 15 </w:t>
      </w:r>
      <w:proofErr w:type="spellStart"/>
      <w:r>
        <w:rPr>
          <w:color w:val="000000"/>
          <w:sz w:val="28"/>
          <w:szCs w:val="28"/>
        </w:rPr>
        <w:t>хвилин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обговорення</w:t>
      </w:r>
      <w:proofErr w:type="spellEnd"/>
      <w:r>
        <w:rPr>
          <w:color w:val="000000"/>
          <w:sz w:val="28"/>
          <w:szCs w:val="28"/>
        </w:rPr>
        <w:t>.</w:t>
      </w:r>
    </w:p>
    <w:p w14:paraId="5462BA2E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Рефлексія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діляться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знахідками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повторюваних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тригерів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побачити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шаблони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усвідомити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контролювати</w:t>
      </w:r>
      <w:proofErr w:type="spellEnd"/>
      <w:r>
        <w:rPr>
          <w:color w:val="000000"/>
          <w:sz w:val="28"/>
          <w:szCs w:val="28"/>
        </w:rPr>
        <w:t xml:space="preserve">, і </w:t>
      </w:r>
      <w:proofErr w:type="spellStart"/>
      <w:r>
        <w:rPr>
          <w:color w:val="000000"/>
          <w:sz w:val="28"/>
          <w:szCs w:val="28"/>
        </w:rPr>
        <w:t>розвинути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саморегуляції</w:t>
      </w:r>
      <w:proofErr w:type="spellEnd"/>
      <w:r>
        <w:rPr>
          <w:color w:val="000000"/>
          <w:sz w:val="28"/>
          <w:szCs w:val="28"/>
        </w:rPr>
        <w:t>.</w:t>
      </w:r>
    </w:p>
    <w:p w14:paraId="6A8D5B56" w14:textId="77777777" w:rsidR="002449E4" w:rsidRDefault="002449E4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Заняття</w:t>
      </w:r>
      <w:proofErr w:type="spellEnd"/>
      <w:r>
        <w:rPr>
          <w:b/>
          <w:bCs/>
          <w:color w:val="000000"/>
          <w:sz w:val="28"/>
          <w:szCs w:val="28"/>
        </w:rPr>
        <w:t xml:space="preserve"> 4. </w:t>
      </w:r>
      <w:proofErr w:type="spellStart"/>
      <w:r>
        <w:rPr>
          <w:b/>
          <w:bCs/>
          <w:color w:val="000000"/>
          <w:sz w:val="28"/>
          <w:szCs w:val="28"/>
        </w:rPr>
        <w:t>Вправа</w:t>
      </w:r>
      <w:proofErr w:type="spellEnd"/>
      <w:r>
        <w:rPr>
          <w:b/>
          <w:bCs/>
          <w:color w:val="000000"/>
          <w:sz w:val="28"/>
          <w:szCs w:val="28"/>
        </w:rPr>
        <w:t xml:space="preserve"> "</w:t>
      </w:r>
      <w:proofErr w:type="spellStart"/>
      <w:r>
        <w:rPr>
          <w:b/>
          <w:bCs/>
          <w:color w:val="000000"/>
          <w:sz w:val="28"/>
          <w:szCs w:val="28"/>
        </w:rPr>
        <w:t>Дзеркало</w:t>
      </w:r>
      <w:proofErr w:type="spellEnd"/>
      <w:r>
        <w:rPr>
          <w:b/>
          <w:bCs/>
          <w:color w:val="000000"/>
          <w:sz w:val="28"/>
          <w:szCs w:val="28"/>
        </w:rPr>
        <w:t>"</w:t>
      </w:r>
    </w:p>
    <w:p w14:paraId="4BF5F045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Мета: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розвинути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об'єктивного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взаємодіях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покращити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комунікації</w:t>
      </w:r>
      <w:proofErr w:type="spellEnd"/>
      <w:r>
        <w:rPr>
          <w:color w:val="000000"/>
          <w:sz w:val="28"/>
          <w:szCs w:val="28"/>
        </w:rPr>
        <w:t>.</w:t>
      </w:r>
    </w:p>
    <w:p w14:paraId="350F74D6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Опис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 парах</w:t>
      </w:r>
      <w:proofErr w:type="gram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описують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вони </w:t>
      </w:r>
      <w:proofErr w:type="spellStart"/>
      <w:r>
        <w:rPr>
          <w:color w:val="000000"/>
          <w:sz w:val="28"/>
          <w:szCs w:val="28"/>
        </w:rPr>
        <w:t>відчувають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розмові</w:t>
      </w:r>
      <w:proofErr w:type="spellEnd"/>
      <w:r>
        <w:rPr>
          <w:color w:val="000000"/>
          <w:sz w:val="28"/>
          <w:szCs w:val="28"/>
        </w:rPr>
        <w:t xml:space="preserve"> з партнером. 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 xml:space="preserve"> вони </w:t>
      </w:r>
      <w:proofErr w:type="spellStart"/>
      <w:r>
        <w:rPr>
          <w:color w:val="000000"/>
          <w:sz w:val="28"/>
          <w:szCs w:val="28"/>
        </w:rPr>
        <w:t>відчувають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занепокоєння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назвати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причини. У </w:t>
      </w:r>
      <w:proofErr w:type="spellStart"/>
      <w:r>
        <w:rPr>
          <w:color w:val="000000"/>
          <w:sz w:val="28"/>
          <w:szCs w:val="28"/>
        </w:rPr>
        <w:t>результаті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цієї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вправи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кожен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оцінити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впливає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комунікацію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активізуються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спілкуванні</w:t>
      </w:r>
      <w:proofErr w:type="spellEnd"/>
      <w:r>
        <w:rPr>
          <w:color w:val="000000"/>
          <w:sz w:val="28"/>
          <w:szCs w:val="28"/>
        </w:rPr>
        <w:t>.</w:t>
      </w:r>
    </w:p>
    <w:p w14:paraId="2D02138E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Час </w:t>
      </w:r>
      <w:proofErr w:type="spellStart"/>
      <w:r>
        <w:rPr>
          <w:b/>
          <w:bCs/>
          <w:color w:val="000000"/>
          <w:sz w:val="28"/>
          <w:szCs w:val="28"/>
        </w:rPr>
        <w:t>проведення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20 </w:t>
      </w:r>
      <w:proofErr w:type="spellStart"/>
      <w:r>
        <w:rPr>
          <w:color w:val="000000"/>
          <w:sz w:val="28"/>
          <w:szCs w:val="28"/>
        </w:rPr>
        <w:t>хвилин</w:t>
      </w:r>
      <w:proofErr w:type="spellEnd"/>
      <w:r>
        <w:rPr>
          <w:color w:val="000000"/>
          <w:sz w:val="28"/>
          <w:szCs w:val="28"/>
        </w:rPr>
        <w:t>.</w:t>
      </w:r>
    </w:p>
    <w:p w14:paraId="43B4F1F2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lastRenderedPageBreak/>
        <w:t>Рефлексія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обговорення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усвідомити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відокремити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зберігаючи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об’єктивність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стосунках</w:t>
      </w:r>
      <w:proofErr w:type="spellEnd"/>
      <w:r>
        <w:rPr>
          <w:color w:val="000000"/>
          <w:sz w:val="28"/>
          <w:szCs w:val="28"/>
        </w:rPr>
        <w:t>.</w:t>
      </w:r>
    </w:p>
    <w:p w14:paraId="0FB2B612" w14:textId="77777777" w:rsidR="002449E4" w:rsidRDefault="002449E4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Заняття</w:t>
      </w:r>
      <w:proofErr w:type="spellEnd"/>
      <w:r>
        <w:rPr>
          <w:b/>
          <w:bCs/>
          <w:color w:val="000000"/>
          <w:sz w:val="28"/>
          <w:szCs w:val="28"/>
        </w:rPr>
        <w:t xml:space="preserve"> 5. </w:t>
      </w:r>
      <w:proofErr w:type="spellStart"/>
      <w:r>
        <w:rPr>
          <w:b/>
          <w:bCs/>
          <w:color w:val="000000"/>
          <w:sz w:val="28"/>
          <w:szCs w:val="28"/>
        </w:rPr>
        <w:t>Вправа</w:t>
      </w:r>
      <w:proofErr w:type="spellEnd"/>
      <w:r>
        <w:rPr>
          <w:b/>
          <w:bCs/>
          <w:color w:val="000000"/>
          <w:sz w:val="28"/>
          <w:szCs w:val="28"/>
        </w:rPr>
        <w:t xml:space="preserve"> "Контроль </w:t>
      </w:r>
      <w:proofErr w:type="spellStart"/>
      <w:r>
        <w:rPr>
          <w:b/>
          <w:bCs/>
          <w:color w:val="000000"/>
          <w:sz w:val="28"/>
          <w:szCs w:val="28"/>
        </w:rPr>
        <w:t>емоцій</w:t>
      </w:r>
      <w:proofErr w:type="spellEnd"/>
      <w:r>
        <w:rPr>
          <w:b/>
          <w:bCs/>
          <w:color w:val="000000"/>
          <w:sz w:val="28"/>
          <w:szCs w:val="28"/>
        </w:rPr>
        <w:t>"</w:t>
      </w:r>
    </w:p>
    <w:p w14:paraId="55FF8C42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Мета: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контролювати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стресових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ситуаціях</w:t>
      </w:r>
      <w:proofErr w:type="spellEnd"/>
      <w:r>
        <w:rPr>
          <w:color w:val="000000"/>
          <w:sz w:val="28"/>
          <w:szCs w:val="28"/>
        </w:rPr>
        <w:t>.</w:t>
      </w:r>
    </w:p>
    <w:p w14:paraId="47B490E6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Опис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пропонують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змоделювати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сценарії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викликати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роздратування</w:t>
      </w:r>
      <w:proofErr w:type="spellEnd"/>
      <w:r>
        <w:rPr>
          <w:color w:val="000000"/>
          <w:sz w:val="28"/>
          <w:szCs w:val="28"/>
        </w:rPr>
        <w:t xml:space="preserve">, та </w:t>
      </w:r>
      <w:proofErr w:type="spellStart"/>
      <w:r>
        <w:rPr>
          <w:color w:val="000000"/>
          <w:sz w:val="28"/>
          <w:szCs w:val="28"/>
        </w:rPr>
        <w:t>знайти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оптимальні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способи</w:t>
      </w:r>
      <w:proofErr w:type="spellEnd"/>
      <w:r>
        <w:rPr>
          <w:color w:val="000000"/>
          <w:sz w:val="28"/>
          <w:szCs w:val="28"/>
        </w:rPr>
        <w:t xml:space="preserve"> контролю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включати</w:t>
      </w:r>
      <w:proofErr w:type="spellEnd"/>
      <w:r>
        <w:rPr>
          <w:color w:val="000000"/>
          <w:sz w:val="28"/>
          <w:szCs w:val="28"/>
        </w:rPr>
        <w:t xml:space="preserve"> критику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невиправдані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очікування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вправи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обговорюють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обраних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</w:t>
      </w:r>
      <w:proofErr w:type="spellEnd"/>
      <w:r>
        <w:rPr>
          <w:color w:val="000000"/>
          <w:sz w:val="28"/>
          <w:szCs w:val="28"/>
        </w:rPr>
        <w:t xml:space="preserve"> контролю </w:t>
      </w:r>
      <w:proofErr w:type="spellStart"/>
      <w:r>
        <w:rPr>
          <w:color w:val="000000"/>
          <w:sz w:val="28"/>
          <w:szCs w:val="28"/>
        </w:rPr>
        <w:t>емоцій</w:t>
      </w:r>
      <w:proofErr w:type="spellEnd"/>
      <w:r>
        <w:rPr>
          <w:color w:val="000000"/>
          <w:sz w:val="28"/>
          <w:szCs w:val="28"/>
        </w:rPr>
        <w:t>.</w:t>
      </w:r>
    </w:p>
    <w:p w14:paraId="7527A7FC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Час </w:t>
      </w:r>
      <w:proofErr w:type="spellStart"/>
      <w:r>
        <w:rPr>
          <w:b/>
          <w:bCs/>
          <w:color w:val="000000"/>
          <w:sz w:val="28"/>
          <w:szCs w:val="28"/>
        </w:rPr>
        <w:t>проведення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20 </w:t>
      </w:r>
      <w:proofErr w:type="spellStart"/>
      <w:r>
        <w:rPr>
          <w:color w:val="000000"/>
          <w:sz w:val="28"/>
          <w:szCs w:val="28"/>
        </w:rPr>
        <w:t>хвилин</w:t>
      </w:r>
      <w:proofErr w:type="spellEnd"/>
      <w:r>
        <w:rPr>
          <w:color w:val="000000"/>
          <w:sz w:val="28"/>
          <w:szCs w:val="28"/>
        </w:rPr>
        <w:t>.</w:t>
      </w:r>
    </w:p>
    <w:p w14:paraId="0D6465FC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Рефлексія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діляться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отримують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самозаспокоєння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обговорюють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зберегти</w:t>
      </w:r>
      <w:proofErr w:type="spellEnd"/>
      <w:r>
        <w:rPr>
          <w:color w:val="000000"/>
          <w:sz w:val="28"/>
          <w:szCs w:val="28"/>
        </w:rPr>
        <w:t xml:space="preserve"> баланс у </w:t>
      </w:r>
      <w:proofErr w:type="spellStart"/>
      <w:r>
        <w:rPr>
          <w:color w:val="000000"/>
          <w:sz w:val="28"/>
          <w:szCs w:val="28"/>
        </w:rPr>
        <w:t>стресових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ситуаціях</w:t>
      </w:r>
      <w:proofErr w:type="spellEnd"/>
      <w:r>
        <w:rPr>
          <w:color w:val="000000"/>
          <w:sz w:val="28"/>
          <w:szCs w:val="28"/>
        </w:rPr>
        <w:t>.</w:t>
      </w:r>
    </w:p>
    <w:p w14:paraId="5FA93CB4" w14:textId="77777777" w:rsidR="002449E4" w:rsidRDefault="002449E4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Заняття</w:t>
      </w:r>
      <w:proofErr w:type="spellEnd"/>
      <w:r>
        <w:rPr>
          <w:b/>
          <w:bCs/>
          <w:color w:val="000000"/>
          <w:sz w:val="28"/>
          <w:szCs w:val="28"/>
        </w:rPr>
        <w:t xml:space="preserve"> 6. </w:t>
      </w:r>
      <w:proofErr w:type="spellStart"/>
      <w:r>
        <w:rPr>
          <w:b/>
          <w:bCs/>
          <w:color w:val="000000"/>
          <w:sz w:val="28"/>
          <w:szCs w:val="28"/>
        </w:rPr>
        <w:t>Вправа</w:t>
      </w:r>
      <w:proofErr w:type="spellEnd"/>
      <w:r>
        <w:rPr>
          <w:b/>
          <w:bCs/>
          <w:color w:val="000000"/>
          <w:sz w:val="28"/>
          <w:szCs w:val="28"/>
        </w:rPr>
        <w:t xml:space="preserve"> "</w:t>
      </w:r>
      <w:proofErr w:type="spellStart"/>
      <w:r>
        <w:rPr>
          <w:b/>
          <w:bCs/>
          <w:color w:val="000000"/>
          <w:sz w:val="28"/>
          <w:szCs w:val="28"/>
        </w:rPr>
        <w:t>Перенаправлення</w:t>
      </w:r>
      <w:proofErr w:type="spellEnd"/>
      <w:r>
        <w:rPr>
          <w:b/>
          <w:bCs/>
          <w:color w:val="000000"/>
          <w:sz w:val="28"/>
          <w:szCs w:val="28"/>
        </w:rPr>
        <w:t xml:space="preserve"> думок"</w:t>
      </w:r>
    </w:p>
    <w:p w14:paraId="7A8A9C28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Мета: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замінювати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негативні</w:t>
      </w:r>
      <w:proofErr w:type="spellEnd"/>
      <w:r>
        <w:rPr>
          <w:color w:val="000000"/>
          <w:sz w:val="28"/>
          <w:szCs w:val="28"/>
        </w:rPr>
        <w:t xml:space="preserve"> думки </w:t>
      </w:r>
      <w:proofErr w:type="spellStart"/>
      <w:r>
        <w:rPr>
          <w:color w:val="000000"/>
          <w:sz w:val="28"/>
          <w:szCs w:val="28"/>
        </w:rPr>
        <w:t>позитивними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уникнення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деструктивних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реакцій</w:t>
      </w:r>
      <w:proofErr w:type="spellEnd"/>
      <w:r>
        <w:rPr>
          <w:color w:val="000000"/>
          <w:sz w:val="28"/>
          <w:szCs w:val="28"/>
        </w:rPr>
        <w:t>.</w:t>
      </w:r>
    </w:p>
    <w:p w14:paraId="32959169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Опис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кожен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обирає</w:t>
      </w:r>
      <w:proofErr w:type="spellEnd"/>
      <w:r>
        <w:rPr>
          <w:color w:val="000000"/>
          <w:sz w:val="28"/>
          <w:szCs w:val="28"/>
        </w:rPr>
        <w:t xml:space="preserve"> одну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дві</w:t>
      </w:r>
      <w:proofErr w:type="spellEnd"/>
      <w:r>
        <w:rPr>
          <w:color w:val="000000"/>
          <w:sz w:val="28"/>
          <w:szCs w:val="28"/>
        </w:rPr>
        <w:t xml:space="preserve"> думки,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часто </w:t>
      </w:r>
      <w:proofErr w:type="spellStart"/>
      <w:r>
        <w:rPr>
          <w:color w:val="000000"/>
          <w:sz w:val="28"/>
          <w:szCs w:val="28"/>
        </w:rPr>
        <w:t>виникають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стресу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, самокритика). З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фасилітатора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думки </w:t>
      </w:r>
      <w:proofErr w:type="spellStart"/>
      <w:r>
        <w:rPr>
          <w:color w:val="000000"/>
          <w:sz w:val="28"/>
          <w:szCs w:val="28"/>
        </w:rPr>
        <w:t>перетворюються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позитивні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нейтральні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напруження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навички</w:t>
      </w:r>
      <w:proofErr w:type="spellEnd"/>
      <w:r>
        <w:rPr>
          <w:color w:val="000000"/>
          <w:sz w:val="28"/>
          <w:szCs w:val="28"/>
        </w:rPr>
        <w:t xml:space="preserve"> позитивного </w:t>
      </w:r>
      <w:proofErr w:type="spellStart"/>
      <w:r>
        <w:rPr>
          <w:color w:val="000000"/>
          <w:sz w:val="28"/>
          <w:szCs w:val="28"/>
        </w:rPr>
        <w:t>мислення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спрямованого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психоемоційного</w:t>
      </w:r>
      <w:proofErr w:type="spellEnd"/>
      <w:r>
        <w:rPr>
          <w:color w:val="000000"/>
          <w:sz w:val="28"/>
          <w:szCs w:val="28"/>
        </w:rPr>
        <w:t xml:space="preserve"> стану.</w:t>
      </w:r>
    </w:p>
    <w:p w14:paraId="2EF82BC2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Час </w:t>
      </w:r>
      <w:proofErr w:type="spellStart"/>
      <w:r>
        <w:rPr>
          <w:b/>
          <w:bCs/>
          <w:color w:val="000000"/>
          <w:sz w:val="28"/>
          <w:szCs w:val="28"/>
        </w:rPr>
        <w:t>проведення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20 </w:t>
      </w:r>
      <w:proofErr w:type="spellStart"/>
      <w:r>
        <w:rPr>
          <w:color w:val="000000"/>
          <w:sz w:val="28"/>
          <w:szCs w:val="28"/>
        </w:rPr>
        <w:t>хвилин</w:t>
      </w:r>
      <w:proofErr w:type="spellEnd"/>
      <w:r>
        <w:rPr>
          <w:color w:val="000000"/>
          <w:sz w:val="28"/>
          <w:szCs w:val="28"/>
        </w:rPr>
        <w:t>.</w:t>
      </w:r>
    </w:p>
    <w:p w14:paraId="01B37750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Рефлексія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домашнє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</w:rPr>
        <w:t>фіксувати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негативні</w:t>
      </w:r>
      <w:proofErr w:type="spellEnd"/>
      <w:r>
        <w:rPr>
          <w:color w:val="000000"/>
          <w:sz w:val="28"/>
          <w:szCs w:val="28"/>
        </w:rPr>
        <w:t xml:space="preserve"> думки та </w:t>
      </w:r>
      <w:proofErr w:type="spellStart"/>
      <w:r>
        <w:rPr>
          <w:color w:val="000000"/>
          <w:sz w:val="28"/>
          <w:szCs w:val="28"/>
        </w:rPr>
        <w:t>практикувати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перенаправлення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тижня</w:t>
      </w:r>
      <w:proofErr w:type="spellEnd"/>
      <w:r>
        <w:rPr>
          <w:color w:val="000000"/>
          <w:sz w:val="28"/>
          <w:szCs w:val="28"/>
        </w:rPr>
        <w:t>.</w:t>
      </w:r>
    </w:p>
    <w:p w14:paraId="5CF4F6A0" w14:textId="77777777" w:rsidR="002449E4" w:rsidRDefault="002449E4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Заняття</w:t>
      </w:r>
      <w:proofErr w:type="spellEnd"/>
      <w:r>
        <w:rPr>
          <w:b/>
          <w:bCs/>
          <w:color w:val="000000"/>
          <w:sz w:val="28"/>
          <w:szCs w:val="28"/>
        </w:rPr>
        <w:t xml:space="preserve"> 7. </w:t>
      </w:r>
      <w:proofErr w:type="spellStart"/>
      <w:r>
        <w:rPr>
          <w:b/>
          <w:bCs/>
          <w:color w:val="000000"/>
          <w:sz w:val="28"/>
          <w:szCs w:val="28"/>
        </w:rPr>
        <w:t>Вправа</w:t>
      </w:r>
      <w:proofErr w:type="spellEnd"/>
      <w:r>
        <w:rPr>
          <w:b/>
          <w:bCs/>
          <w:color w:val="000000"/>
          <w:sz w:val="28"/>
          <w:szCs w:val="28"/>
        </w:rPr>
        <w:t xml:space="preserve"> "</w:t>
      </w:r>
      <w:proofErr w:type="spellStart"/>
      <w:r>
        <w:rPr>
          <w:b/>
          <w:bCs/>
          <w:color w:val="000000"/>
          <w:sz w:val="28"/>
          <w:szCs w:val="28"/>
        </w:rPr>
        <w:t>Емоційний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захист</w:t>
      </w:r>
      <w:proofErr w:type="spellEnd"/>
      <w:r>
        <w:rPr>
          <w:b/>
          <w:bCs/>
          <w:color w:val="000000"/>
          <w:sz w:val="28"/>
          <w:szCs w:val="28"/>
        </w:rPr>
        <w:t>"</w:t>
      </w:r>
    </w:p>
    <w:p w14:paraId="3CA64BAB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Мета: </w:t>
      </w:r>
      <w:proofErr w:type="spellStart"/>
      <w:r>
        <w:rPr>
          <w:color w:val="000000"/>
          <w:sz w:val="28"/>
          <w:szCs w:val="28"/>
        </w:rPr>
        <w:t>навчити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захищати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зовнішніх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впливів</w:t>
      </w:r>
      <w:proofErr w:type="spellEnd"/>
      <w:r>
        <w:rPr>
          <w:color w:val="000000"/>
          <w:sz w:val="28"/>
          <w:szCs w:val="28"/>
        </w:rPr>
        <w:t>.</w:t>
      </w:r>
    </w:p>
    <w:p w14:paraId="52B1AD0C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Опис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обговорюють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групах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сценарії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 xml:space="preserve"> з людьми,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викликати</w:t>
      </w:r>
      <w:proofErr w:type="spellEnd"/>
      <w:r>
        <w:rPr>
          <w:color w:val="000000"/>
          <w:sz w:val="28"/>
          <w:szCs w:val="28"/>
        </w:rPr>
        <w:t xml:space="preserve"> дискомфорт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кожної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розглядаються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дистанціювання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техніка</w:t>
      </w:r>
      <w:proofErr w:type="spellEnd"/>
      <w:r>
        <w:rPr>
          <w:color w:val="000000"/>
          <w:sz w:val="28"/>
          <w:szCs w:val="28"/>
        </w:rPr>
        <w:t xml:space="preserve"> "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бар'єру</w:t>
      </w:r>
      <w:proofErr w:type="spellEnd"/>
      <w:r>
        <w:rPr>
          <w:color w:val="000000"/>
          <w:sz w:val="28"/>
          <w:szCs w:val="28"/>
        </w:rPr>
        <w:t xml:space="preserve">",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зберегти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спокій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уникнути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виснаження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вибирають</w:t>
      </w:r>
      <w:proofErr w:type="spellEnd"/>
      <w:r>
        <w:rPr>
          <w:color w:val="000000"/>
          <w:sz w:val="28"/>
          <w:szCs w:val="28"/>
        </w:rPr>
        <w:t xml:space="preserve"> одну з </w:t>
      </w:r>
      <w:proofErr w:type="spellStart"/>
      <w:r>
        <w:rPr>
          <w:color w:val="000000"/>
          <w:sz w:val="28"/>
          <w:szCs w:val="28"/>
        </w:rPr>
        <w:t>технік</w:t>
      </w:r>
      <w:proofErr w:type="spellEnd"/>
      <w:r>
        <w:rPr>
          <w:color w:val="000000"/>
          <w:sz w:val="28"/>
          <w:szCs w:val="28"/>
        </w:rPr>
        <w:t xml:space="preserve"> для регулярного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житті</w:t>
      </w:r>
      <w:proofErr w:type="spellEnd"/>
      <w:r>
        <w:rPr>
          <w:color w:val="000000"/>
          <w:sz w:val="28"/>
          <w:szCs w:val="28"/>
        </w:rPr>
        <w:t>.</w:t>
      </w:r>
    </w:p>
    <w:p w14:paraId="05487B9B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Час </w:t>
      </w:r>
      <w:proofErr w:type="spellStart"/>
      <w:r>
        <w:rPr>
          <w:b/>
          <w:bCs/>
          <w:color w:val="000000"/>
          <w:sz w:val="28"/>
          <w:szCs w:val="28"/>
        </w:rPr>
        <w:t>проведення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25 </w:t>
      </w:r>
      <w:proofErr w:type="spellStart"/>
      <w:r>
        <w:rPr>
          <w:color w:val="000000"/>
          <w:sz w:val="28"/>
          <w:szCs w:val="28"/>
        </w:rPr>
        <w:t>хвилин</w:t>
      </w:r>
      <w:proofErr w:type="spellEnd"/>
      <w:r>
        <w:rPr>
          <w:color w:val="000000"/>
          <w:sz w:val="28"/>
          <w:szCs w:val="28"/>
        </w:rPr>
        <w:t>.</w:t>
      </w:r>
    </w:p>
    <w:p w14:paraId="48BA9F68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Рефлексія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обговорення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</w:t>
      </w:r>
      <w:proofErr w:type="spellEnd"/>
      <w:r>
        <w:rPr>
          <w:color w:val="000000"/>
          <w:sz w:val="28"/>
          <w:szCs w:val="28"/>
        </w:rPr>
        <w:t xml:space="preserve"> у реальному </w:t>
      </w:r>
      <w:proofErr w:type="spellStart"/>
      <w:r>
        <w:rPr>
          <w:color w:val="000000"/>
          <w:sz w:val="28"/>
          <w:szCs w:val="28"/>
        </w:rPr>
        <w:t>житті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спільне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підходів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самозахисту</w:t>
      </w:r>
      <w:proofErr w:type="spellEnd"/>
      <w:r>
        <w:rPr>
          <w:color w:val="000000"/>
          <w:sz w:val="28"/>
          <w:szCs w:val="28"/>
        </w:rPr>
        <w:t>.</w:t>
      </w:r>
    </w:p>
    <w:p w14:paraId="3A82382A" w14:textId="77777777" w:rsidR="002449E4" w:rsidRDefault="002449E4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Заняття</w:t>
      </w:r>
      <w:proofErr w:type="spellEnd"/>
      <w:r>
        <w:rPr>
          <w:b/>
          <w:bCs/>
          <w:color w:val="000000"/>
          <w:sz w:val="28"/>
          <w:szCs w:val="28"/>
        </w:rPr>
        <w:t xml:space="preserve"> 8. </w:t>
      </w:r>
      <w:proofErr w:type="spellStart"/>
      <w:r>
        <w:rPr>
          <w:b/>
          <w:bCs/>
          <w:color w:val="000000"/>
          <w:sz w:val="28"/>
          <w:szCs w:val="28"/>
        </w:rPr>
        <w:t>Вправа</w:t>
      </w:r>
      <w:proofErr w:type="spellEnd"/>
      <w:r>
        <w:rPr>
          <w:b/>
          <w:bCs/>
          <w:color w:val="000000"/>
          <w:sz w:val="28"/>
          <w:szCs w:val="28"/>
        </w:rPr>
        <w:t xml:space="preserve"> "</w:t>
      </w:r>
      <w:proofErr w:type="spellStart"/>
      <w:r>
        <w:rPr>
          <w:b/>
          <w:bCs/>
          <w:color w:val="000000"/>
          <w:sz w:val="28"/>
          <w:szCs w:val="28"/>
        </w:rPr>
        <w:t>Стратегія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самопідтримки</w:t>
      </w:r>
      <w:proofErr w:type="spellEnd"/>
      <w:r>
        <w:rPr>
          <w:b/>
          <w:bCs/>
          <w:color w:val="000000"/>
          <w:sz w:val="28"/>
          <w:szCs w:val="28"/>
        </w:rPr>
        <w:t>"</w:t>
      </w:r>
    </w:p>
    <w:p w14:paraId="30B185DD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Мета: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індивідуальний</w:t>
      </w:r>
      <w:proofErr w:type="spellEnd"/>
      <w:r>
        <w:rPr>
          <w:color w:val="000000"/>
          <w:sz w:val="28"/>
          <w:szCs w:val="28"/>
        </w:rPr>
        <w:t xml:space="preserve"> план </w:t>
      </w:r>
      <w:proofErr w:type="spellStart"/>
      <w:r>
        <w:rPr>
          <w:color w:val="000000"/>
          <w:sz w:val="28"/>
          <w:szCs w:val="28"/>
        </w:rPr>
        <w:t>самопідтримки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закріплення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>.</w:t>
      </w:r>
    </w:p>
    <w:p w14:paraId="25694AA0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Опис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фінальному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кожен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особистий</w:t>
      </w:r>
      <w:proofErr w:type="spellEnd"/>
      <w:r>
        <w:rPr>
          <w:color w:val="000000"/>
          <w:sz w:val="28"/>
          <w:szCs w:val="28"/>
        </w:rPr>
        <w:t xml:space="preserve"> план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. План </w:t>
      </w:r>
      <w:proofErr w:type="spellStart"/>
      <w:r>
        <w:rPr>
          <w:color w:val="000000"/>
          <w:sz w:val="28"/>
          <w:szCs w:val="28"/>
        </w:rPr>
        <w:t>включає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короткострокові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довгострокові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методи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саморегуляції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вони </w:t>
      </w:r>
      <w:proofErr w:type="spellStart"/>
      <w:r>
        <w:rPr>
          <w:color w:val="000000"/>
          <w:sz w:val="28"/>
          <w:szCs w:val="28"/>
        </w:rPr>
        <w:t>освоїли</w:t>
      </w:r>
      <w:proofErr w:type="spellEnd"/>
      <w:r>
        <w:rPr>
          <w:color w:val="000000"/>
          <w:sz w:val="28"/>
          <w:szCs w:val="28"/>
        </w:rPr>
        <w:t xml:space="preserve">, та </w:t>
      </w:r>
      <w:proofErr w:type="spellStart"/>
      <w:r>
        <w:rPr>
          <w:color w:val="000000"/>
          <w:sz w:val="28"/>
          <w:szCs w:val="28"/>
        </w:rPr>
        <w:t>стратегії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викликів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Фасилітатор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скласти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план і </w:t>
      </w:r>
      <w:proofErr w:type="spellStart"/>
      <w:r>
        <w:rPr>
          <w:color w:val="000000"/>
          <w:sz w:val="28"/>
          <w:szCs w:val="28"/>
        </w:rPr>
        <w:t>надає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повсякденне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>.</w:t>
      </w:r>
    </w:p>
    <w:p w14:paraId="53609FB6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Час </w:t>
      </w:r>
      <w:proofErr w:type="spellStart"/>
      <w:r>
        <w:rPr>
          <w:b/>
          <w:bCs/>
          <w:color w:val="000000"/>
          <w:sz w:val="28"/>
          <w:szCs w:val="28"/>
        </w:rPr>
        <w:t>проведення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30 </w:t>
      </w:r>
      <w:proofErr w:type="spellStart"/>
      <w:r>
        <w:rPr>
          <w:color w:val="000000"/>
          <w:sz w:val="28"/>
          <w:szCs w:val="28"/>
        </w:rPr>
        <w:t>хвилин</w:t>
      </w:r>
      <w:proofErr w:type="spellEnd"/>
      <w:r>
        <w:rPr>
          <w:color w:val="000000"/>
          <w:sz w:val="28"/>
          <w:szCs w:val="28"/>
        </w:rPr>
        <w:t>.</w:t>
      </w:r>
    </w:p>
    <w:p w14:paraId="3CDBDCD0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Рефлексія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обговорення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постійного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самовдосконалення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>.</w:t>
      </w:r>
    </w:p>
    <w:p w14:paraId="59B2ED47" w14:textId="77777777" w:rsidR="002449E4" w:rsidRDefault="002449E4" w:rsidP="002449E4">
      <w:pPr>
        <w:spacing w:before="240" w:after="0" w:line="360" w:lineRule="auto"/>
        <w:ind w:firstLine="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Корекційна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наведених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вправ</w:t>
      </w:r>
      <w:proofErr w:type="spellEnd"/>
      <w:r>
        <w:rPr>
          <w:color w:val="000000"/>
          <w:sz w:val="28"/>
          <w:szCs w:val="28"/>
        </w:rPr>
        <w:t xml:space="preserve"> комплексно </w:t>
      </w:r>
      <w:proofErr w:type="spellStart"/>
      <w:r>
        <w:rPr>
          <w:color w:val="000000"/>
          <w:sz w:val="28"/>
          <w:szCs w:val="28"/>
        </w:rPr>
        <w:t>розвивало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емоційним</w:t>
      </w:r>
      <w:proofErr w:type="spellEnd"/>
      <w:r>
        <w:rPr>
          <w:color w:val="000000"/>
          <w:sz w:val="28"/>
          <w:szCs w:val="28"/>
        </w:rPr>
        <w:t xml:space="preserve"> станом, </w:t>
      </w:r>
      <w:proofErr w:type="spellStart"/>
      <w:r>
        <w:rPr>
          <w:color w:val="000000"/>
          <w:sz w:val="28"/>
          <w:szCs w:val="28"/>
        </w:rPr>
        <w:t>покращувало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підвищувало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уникати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.</w:t>
      </w:r>
    </w:p>
    <w:p w14:paraId="4045B534" w14:textId="77777777" w:rsidR="002449E4" w:rsidRDefault="002449E4" w:rsidP="002449E4">
      <w:pPr>
        <w:spacing w:before="240" w:after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3.3 </w:t>
      </w:r>
      <w:proofErr w:type="spellStart"/>
      <w:r>
        <w:rPr>
          <w:b/>
          <w:bCs/>
          <w:color w:val="000000"/>
          <w:sz w:val="28"/>
          <w:szCs w:val="28"/>
        </w:rPr>
        <w:t>Впровадження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корекційних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програм</w:t>
      </w:r>
      <w:proofErr w:type="spellEnd"/>
    </w:p>
    <w:p w14:paraId="4D4561C2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ключовим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етапом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наданні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респондентам,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різноманітні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зафіксовані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ході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ефективної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принципів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регулярний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моніторинг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втручань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були </w:t>
      </w:r>
      <w:proofErr w:type="spellStart"/>
      <w:r>
        <w:rPr>
          <w:color w:val="000000"/>
          <w:sz w:val="28"/>
          <w:szCs w:val="28"/>
        </w:rPr>
        <w:t>адаптовані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потреби кожного респондента,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 стану,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характеристик та </w:t>
      </w:r>
      <w:proofErr w:type="spellStart"/>
      <w:r>
        <w:rPr>
          <w:color w:val="000000"/>
          <w:sz w:val="28"/>
          <w:szCs w:val="28"/>
        </w:rPr>
        <w:t>зовнішніх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соціально-економічних</w:t>
      </w:r>
      <w:proofErr w:type="spellEnd"/>
      <w:r>
        <w:rPr>
          <w:color w:val="000000"/>
          <w:sz w:val="28"/>
          <w:szCs w:val="28"/>
        </w:rPr>
        <w:t xml:space="preserve"> умов і </w:t>
      </w:r>
      <w:proofErr w:type="spellStart"/>
      <w:r>
        <w:rPr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>.</w:t>
      </w:r>
    </w:p>
    <w:p w14:paraId="79C42F75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Насамперед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створено </w:t>
      </w:r>
      <w:proofErr w:type="spellStart"/>
      <w:r>
        <w:rPr>
          <w:color w:val="000000"/>
          <w:sz w:val="28"/>
          <w:szCs w:val="28"/>
        </w:rPr>
        <w:t>детальний</w:t>
      </w:r>
      <w:proofErr w:type="spellEnd"/>
      <w:r>
        <w:rPr>
          <w:color w:val="000000"/>
          <w:sz w:val="28"/>
          <w:szCs w:val="28"/>
        </w:rPr>
        <w:t xml:space="preserve"> план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чітке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методів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засобів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впливу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встановлення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часових</w:t>
      </w:r>
      <w:proofErr w:type="spellEnd"/>
      <w:r>
        <w:rPr>
          <w:color w:val="000000"/>
          <w:sz w:val="28"/>
          <w:szCs w:val="28"/>
        </w:rPr>
        <w:t xml:space="preserve"> рамок для </w:t>
      </w:r>
      <w:proofErr w:type="spellStart"/>
      <w:r>
        <w:rPr>
          <w:color w:val="000000"/>
          <w:sz w:val="28"/>
          <w:szCs w:val="28"/>
        </w:rPr>
        <w:t>досягнення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очікуваних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. План мав </w:t>
      </w:r>
      <w:proofErr w:type="spellStart"/>
      <w:r>
        <w:rPr>
          <w:color w:val="000000"/>
          <w:sz w:val="28"/>
          <w:szCs w:val="28"/>
        </w:rPr>
        <w:t>гнучку</w:t>
      </w:r>
      <w:proofErr w:type="spellEnd"/>
      <w:r>
        <w:rPr>
          <w:color w:val="000000"/>
          <w:sz w:val="28"/>
          <w:szCs w:val="28"/>
        </w:rPr>
        <w:t xml:space="preserve"> структуру,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дозволяла </w:t>
      </w:r>
      <w:proofErr w:type="spellStart"/>
      <w:r>
        <w:rPr>
          <w:color w:val="000000"/>
          <w:sz w:val="28"/>
          <w:szCs w:val="28"/>
        </w:rPr>
        <w:t>коригувати</w:t>
      </w:r>
      <w:proofErr w:type="spellEnd"/>
      <w:r>
        <w:rPr>
          <w:color w:val="000000"/>
          <w:sz w:val="28"/>
          <w:szCs w:val="28"/>
        </w:rPr>
        <w:t xml:space="preserve"> заходи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динаміку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психічному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їхню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реакцію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втручання</w:t>
      </w:r>
      <w:proofErr w:type="spellEnd"/>
      <w:r>
        <w:rPr>
          <w:color w:val="000000"/>
          <w:sz w:val="28"/>
          <w:szCs w:val="28"/>
        </w:rPr>
        <w:t>.</w:t>
      </w:r>
    </w:p>
    <w:p w14:paraId="765D8F7D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елементом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стало </w:t>
      </w:r>
      <w:proofErr w:type="spellStart"/>
      <w:r>
        <w:rPr>
          <w:color w:val="000000"/>
          <w:sz w:val="28"/>
          <w:szCs w:val="28"/>
        </w:rPr>
        <w:t>підготовка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фахівців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працювали</w:t>
      </w:r>
      <w:proofErr w:type="spellEnd"/>
      <w:r>
        <w:rPr>
          <w:color w:val="000000"/>
          <w:sz w:val="28"/>
          <w:szCs w:val="28"/>
        </w:rPr>
        <w:t xml:space="preserve"> з респондентами. До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залучалися</w:t>
      </w:r>
      <w:proofErr w:type="spellEnd"/>
      <w:r>
        <w:rPr>
          <w:color w:val="000000"/>
          <w:sz w:val="28"/>
          <w:szCs w:val="28"/>
        </w:rPr>
        <w:t xml:space="preserve"> психологи, </w:t>
      </w:r>
      <w:proofErr w:type="spellStart"/>
      <w:r>
        <w:rPr>
          <w:color w:val="000000"/>
          <w:sz w:val="28"/>
          <w:szCs w:val="28"/>
        </w:rPr>
        <w:t>психотерапевти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спеціалісти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. Вони </w:t>
      </w:r>
      <w:proofErr w:type="spellStart"/>
      <w:r>
        <w:rPr>
          <w:color w:val="000000"/>
          <w:sz w:val="28"/>
          <w:szCs w:val="28"/>
        </w:rPr>
        <w:t>отримали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підготовку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конкретними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психологічними</w:t>
      </w:r>
      <w:proofErr w:type="spellEnd"/>
      <w:r>
        <w:rPr>
          <w:color w:val="000000"/>
          <w:sz w:val="28"/>
          <w:szCs w:val="28"/>
        </w:rPr>
        <w:t xml:space="preserve"> проблемами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засвоїли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сучасні</w:t>
      </w:r>
      <w:proofErr w:type="spellEnd"/>
      <w:r>
        <w:rPr>
          <w:color w:val="000000"/>
          <w:sz w:val="28"/>
          <w:szCs w:val="28"/>
        </w:rPr>
        <w:t xml:space="preserve"> методики та </w:t>
      </w:r>
      <w:proofErr w:type="spellStart"/>
      <w:r>
        <w:rPr>
          <w:color w:val="000000"/>
          <w:sz w:val="28"/>
          <w:szCs w:val="28"/>
        </w:rPr>
        <w:t>техніки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використовувалися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програмах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Підготовка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поєднувала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теоретичні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практичні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тренінги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дозволило </w:t>
      </w:r>
      <w:proofErr w:type="spellStart"/>
      <w:r>
        <w:rPr>
          <w:color w:val="000000"/>
          <w:sz w:val="28"/>
          <w:szCs w:val="28"/>
        </w:rPr>
        <w:t>відпрацювати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безпосередньої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учасниками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реальних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>.</w:t>
      </w:r>
    </w:p>
    <w:p w14:paraId="7E56B581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Іншим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аспектом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доступності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потребували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центрів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пошук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необхідних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гарячі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лінії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екстреної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інформаційні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кампанії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обізнаності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можливості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отримати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зручний</w:t>
      </w:r>
      <w:proofErr w:type="spellEnd"/>
      <w:r>
        <w:rPr>
          <w:color w:val="000000"/>
          <w:sz w:val="28"/>
          <w:szCs w:val="28"/>
        </w:rPr>
        <w:t xml:space="preserve"> для них час і в </w:t>
      </w:r>
      <w:proofErr w:type="spellStart"/>
      <w:r>
        <w:rPr>
          <w:color w:val="000000"/>
          <w:sz w:val="28"/>
          <w:szCs w:val="28"/>
        </w:rPr>
        <w:t>комфортних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бар'єрів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фахівців</w:t>
      </w:r>
      <w:proofErr w:type="spellEnd"/>
      <w:r>
        <w:rPr>
          <w:color w:val="000000"/>
          <w:sz w:val="28"/>
          <w:szCs w:val="28"/>
        </w:rPr>
        <w:t>.</w:t>
      </w:r>
    </w:p>
    <w:p w14:paraId="5F7E02E2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Ключовим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стало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повинні</w:t>
      </w:r>
      <w:proofErr w:type="spellEnd"/>
      <w:r>
        <w:rPr>
          <w:color w:val="000000"/>
          <w:sz w:val="28"/>
          <w:szCs w:val="28"/>
        </w:rPr>
        <w:t xml:space="preserve"> були </w:t>
      </w:r>
      <w:proofErr w:type="spellStart"/>
      <w:r>
        <w:rPr>
          <w:color w:val="000000"/>
          <w:sz w:val="28"/>
          <w:szCs w:val="28"/>
        </w:rPr>
        <w:t>усвідомлювати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над собою та </w:t>
      </w:r>
      <w:proofErr w:type="spellStart"/>
      <w:r>
        <w:rPr>
          <w:color w:val="000000"/>
          <w:sz w:val="28"/>
          <w:szCs w:val="28"/>
        </w:rPr>
        <w:t>розуміти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їхня</w:t>
      </w:r>
      <w:proofErr w:type="spellEnd"/>
      <w:r>
        <w:rPr>
          <w:color w:val="000000"/>
          <w:sz w:val="28"/>
          <w:szCs w:val="28"/>
        </w:rPr>
        <w:t xml:space="preserve"> участь у </w:t>
      </w:r>
      <w:proofErr w:type="spellStart"/>
      <w:r>
        <w:rPr>
          <w:color w:val="000000"/>
          <w:sz w:val="28"/>
          <w:szCs w:val="28"/>
        </w:rPr>
        <w:t>програмі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суттєво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покращити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психічний</w:t>
      </w:r>
      <w:proofErr w:type="spellEnd"/>
      <w:r>
        <w:rPr>
          <w:color w:val="000000"/>
          <w:sz w:val="28"/>
          <w:szCs w:val="28"/>
        </w:rPr>
        <w:t xml:space="preserve"> стан і </w:t>
      </w:r>
      <w:proofErr w:type="spellStart"/>
      <w:r>
        <w:rPr>
          <w:color w:val="000000"/>
          <w:sz w:val="28"/>
          <w:szCs w:val="28"/>
        </w:rPr>
        <w:t>загальну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проводилися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консультації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пояснювалися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обговорювалися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очікувані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можливі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складнощі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>.</w:t>
      </w:r>
    </w:p>
    <w:p w14:paraId="00417D09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</w:t>
      </w:r>
      <w:proofErr w:type="spellStart"/>
      <w:r>
        <w:rPr>
          <w:color w:val="000000"/>
          <w:sz w:val="28"/>
          <w:szCs w:val="28"/>
        </w:rPr>
        <w:t>менш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елементом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моніторинг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оцінка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втручань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давало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своєчасно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проблеми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вносити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Моніторинг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регулярне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тестувань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зворотного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самопочуття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задоволеності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дані</w:t>
      </w:r>
      <w:proofErr w:type="spellEnd"/>
      <w:r>
        <w:rPr>
          <w:color w:val="000000"/>
          <w:sz w:val="28"/>
          <w:szCs w:val="28"/>
        </w:rPr>
        <w:t xml:space="preserve"> дозволяли </w:t>
      </w:r>
      <w:proofErr w:type="spellStart"/>
      <w:r>
        <w:rPr>
          <w:color w:val="000000"/>
          <w:sz w:val="28"/>
          <w:szCs w:val="28"/>
        </w:rPr>
        <w:t>адаптувати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програму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індивідуальних</w:t>
      </w:r>
      <w:proofErr w:type="spellEnd"/>
      <w:r>
        <w:rPr>
          <w:color w:val="000000"/>
          <w:sz w:val="28"/>
          <w:szCs w:val="28"/>
        </w:rPr>
        <w:t xml:space="preserve"> потреб кожного респондента,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підвищувало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ефективність</w:t>
      </w:r>
      <w:proofErr w:type="spellEnd"/>
      <w:r>
        <w:rPr>
          <w:color w:val="000000"/>
          <w:sz w:val="28"/>
          <w:szCs w:val="28"/>
        </w:rPr>
        <w:t>.</w:t>
      </w:r>
    </w:p>
    <w:p w14:paraId="6B666914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Окрім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супроводжувалося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, яка надавала респондентам </w:t>
      </w:r>
      <w:proofErr w:type="spellStart"/>
      <w:r>
        <w:rPr>
          <w:color w:val="000000"/>
          <w:sz w:val="28"/>
          <w:szCs w:val="28"/>
        </w:rPr>
        <w:t>необхідні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ресурси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допомогу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участі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програмі</w:t>
      </w:r>
      <w:proofErr w:type="spellEnd"/>
      <w:r>
        <w:rPr>
          <w:color w:val="000000"/>
          <w:sz w:val="28"/>
          <w:szCs w:val="28"/>
        </w:rPr>
        <w:t xml:space="preserve">, а й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завершення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самодопомоги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клубів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інтересами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форм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закріпленню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поведінці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>.</w:t>
      </w:r>
    </w:p>
    <w:p w14:paraId="52DA27EA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того, </w:t>
      </w: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тривалість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досягнуті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залишалися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стабільними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завершення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втручань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застосовувалися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супроводу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регулярні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консультації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повторні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сесії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допомагали</w:t>
      </w:r>
      <w:proofErr w:type="spellEnd"/>
      <w:r>
        <w:rPr>
          <w:color w:val="000000"/>
          <w:sz w:val="28"/>
          <w:szCs w:val="28"/>
        </w:rPr>
        <w:t xml:space="preserve"> респондентам </w:t>
      </w:r>
      <w:proofErr w:type="spellStart"/>
      <w:r>
        <w:rPr>
          <w:color w:val="000000"/>
          <w:sz w:val="28"/>
          <w:szCs w:val="28"/>
        </w:rPr>
        <w:t>підтримувати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продовжувати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довгостроковій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перспективі</w:t>
      </w:r>
      <w:proofErr w:type="spellEnd"/>
      <w:r>
        <w:rPr>
          <w:color w:val="000000"/>
          <w:sz w:val="28"/>
          <w:szCs w:val="28"/>
        </w:rPr>
        <w:t>.</w:t>
      </w:r>
    </w:p>
    <w:p w14:paraId="163A29C8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Важливо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підкреслити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складним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потребує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ретельного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але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індивідуального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чутливого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підходу</w:t>
      </w:r>
      <w:proofErr w:type="spellEnd"/>
      <w:r>
        <w:rPr>
          <w:color w:val="000000"/>
          <w:sz w:val="28"/>
          <w:szCs w:val="28"/>
        </w:rPr>
        <w:t xml:space="preserve"> до кожного </w:t>
      </w:r>
      <w:proofErr w:type="spellStart"/>
      <w:r>
        <w:rPr>
          <w:color w:val="000000"/>
          <w:sz w:val="28"/>
          <w:szCs w:val="28"/>
        </w:rPr>
        <w:t>учасника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 часто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глибокі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психічні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травми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необхідно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створювати</w:t>
      </w:r>
      <w:proofErr w:type="spellEnd"/>
      <w:r>
        <w:rPr>
          <w:color w:val="000000"/>
          <w:sz w:val="28"/>
          <w:szCs w:val="28"/>
        </w:rPr>
        <w:t xml:space="preserve"> атмосферу </w:t>
      </w:r>
      <w:proofErr w:type="spellStart"/>
      <w:r>
        <w:rPr>
          <w:color w:val="000000"/>
          <w:sz w:val="28"/>
          <w:szCs w:val="28"/>
        </w:rPr>
        <w:t>довіри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. Психологи та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фахівці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повинні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готові</w:t>
      </w:r>
      <w:proofErr w:type="spellEnd"/>
      <w:r>
        <w:rPr>
          <w:color w:val="000000"/>
          <w:sz w:val="28"/>
          <w:szCs w:val="28"/>
        </w:rPr>
        <w:t xml:space="preserve"> до того,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тривалим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нелінійним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часто </w:t>
      </w:r>
      <w:proofErr w:type="spellStart"/>
      <w:r>
        <w:rPr>
          <w:color w:val="000000"/>
          <w:sz w:val="28"/>
          <w:szCs w:val="28"/>
        </w:rPr>
        <w:t>потрібен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додатковий</w:t>
      </w:r>
      <w:proofErr w:type="spellEnd"/>
      <w:r>
        <w:rPr>
          <w:color w:val="000000"/>
          <w:sz w:val="28"/>
          <w:szCs w:val="28"/>
        </w:rPr>
        <w:t xml:space="preserve"> час для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нових</w:t>
      </w:r>
      <w:proofErr w:type="spellEnd"/>
      <w:r>
        <w:rPr>
          <w:color w:val="000000"/>
          <w:sz w:val="28"/>
          <w:szCs w:val="28"/>
        </w:rPr>
        <w:t xml:space="preserve"> методик та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власному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житті</w:t>
      </w:r>
      <w:proofErr w:type="spellEnd"/>
      <w:r>
        <w:rPr>
          <w:color w:val="000000"/>
          <w:sz w:val="28"/>
          <w:szCs w:val="28"/>
        </w:rPr>
        <w:t>.</w:t>
      </w:r>
    </w:p>
    <w:p w14:paraId="5061951A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Ключовим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елементом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підтримка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діалогу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фахівцями</w:t>
      </w:r>
      <w:proofErr w:type="spellEnd"/>
      <w:r>
        <w:rPr>
          <w:color w:val="000000"/>
          <w:sz w:val="28"/>
          <w:szCs w:val="28"/>
        </w:rPr>
        <w:t xml:space="preserve"> та респондентами.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повинні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відкрито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висловлювати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обговорювати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своєчасний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зворотний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спеціалістів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фахівцям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розуміти</w:t>
      </w:r>
      <w:proofErr w:type="spellEnd"/>
      <w:r>
        <w:rPr>
          <w:color w:val="000000"/>
          <w:sz w:val="28"/>
          <w:szCs w:val="28"/>
        </w:rPr>
        <w:t xml:space="preserve"> потреби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формує</w:t>
      </w:r>
      <w:proofErr w:type="spellEnd"/>
      <w:r>
        <w:rPr>
          <w:color w:val="000000"/>
          <w:sz w:val="28"/>
          <w:szCs w:val="28"/>
        </w:rPr>
        <w:t xml:space="preserve"> атмосферу </w:t>
      </w:r>
      <w:proofErr w:type="spellStart"/>
      <w:r>
        <w:rPr>
          <w:color w:val="000000"/>
          <w:sz w:val="28"/>
          <w:szCs w:val="28"/>
        </w:rPr>
        <w:t>співпраці</w:t>
      </w:r>
      <w:proofErr w:type="spellEnd"/>
      <w:r>
        <w:rPr>
          <w:color w:val="000000"/>
          <w:sz w:val="28"/>
          <w:szCs w:val="28"/>
        </w:rPr>
        <w:t xml:space="preserve">, де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відчувають</w:t>
      </w:r>
      <w:proofErr w:type="spellEnd"/>
      <w:r>
        <w:rPr>
          <w:color w:val="000000"/>
          <w:sz w:val="28"/>
          <w:szCs w:val="28"/>
        </w:rPr>
        <w:t xml:space="preserve"> себе </w:t>
      </w:r>
      <w:proofErr w:type="spellStart"/>
      <w:r>
        <w:rPr>
          <w:color w:val="000000"/>
          <w:sz w:val="28"/>
          <w:szCs w:val="28"/>
        </w:rPr>
        <w:t>активними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, а не </w:t>
      </w:r>
      <w:proofErr w:type="spellStart"/>
      <w:r>
        <w:rPr>
          <w:color w:val="000000"/>
          <w:sz w:val="28"/>
          <w:szCs w:val="28"/>
        </w:rPr>
        <w:t>пасивними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отримувачами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швидке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психологічному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оперативне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внесення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коректив</w:t>
      </w:r>
      <w:proofErr w:type="spellEnd"/>
      <w:r>
        <w:rPr>
          <w:color w:val="000000"/>
          <w:sz w:val="28"/>
          <w:szCs w:val="28"/>
        </w:rPr>
        <w:t xml:space="preserve"> [22].</w:t>
      </w:r>
    </w:p>
    <w:p w14:paraId="4AA1F02B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Також для </w:t>
      </w:r>
      <w:proofErr w:type="spellStart"/>
      <w:r>
        <w:rPr>
          <w:color w:val="000000"/>
          <w:sz w:val="28"/>
          <w:szCs w:val="28"/>
        </w:rPr>
        <w:t>ефективного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враховувати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соціокультурний</w:t>
      </w:r>
      <w:proofErr w:type="spellEnd"/>
      <w:r>
        <w:rPr>
          <w:color w:val="000000"/>
          <w:sz w:val="28"/>
          <w:szCs w:val="28"/>
        </w:rPr>
        <w:t xml:space="preserve"> контекст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Культурні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норми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традиції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цінності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готовність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участі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програмах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деяких</w:t>
      </w:r>
      <w:proofErr w:type="spellEnd"/>
      <w:r>
        <w:rPr>
          <w:color w:val="000000"/>
          <w:sz w:val="28"/>
          <w:szCs w:val="28"/>
        </w:rPr>
        <w:t xml:space="preserve"> культурах </w:t>
      </w:r>
      <w:proofErr w:type="spellStart"/>
      <w:r>
        <w:rPr>
          <w:color w:val="000000"/>
          <w:sz w:val="28"/>
          <w:szCs w:val="28"/>
        </w:rPr>
        <w:t>існує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стигматизація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проблем,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ускладнює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відкритий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обмін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інформацією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власні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. Тому </w:t>
      </w:r>
      <w:proofErr w:type="spellStart"/>
      <w:r>
        <w:rPr>
          <w:color w:val="000000"/>
          <w:sz w:val="28"/>
          <w:szCs w:val="28"/>
        </w:rPr>
        <w:t>корекційні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потребували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культурних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кожного респондента,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статусу, </w:t>
      </w:r>
      <w:proofErr w:type="spellStart"/>
      <w:r>
        <w:rPr>
          <w:color w:val="000000"/>
          <w:sz w:val="28"/>
          <w:szCs w:val="28"/>
        </w:rPr>
        <w:t>релігійних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переконань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факторів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впливають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корекції</w:t>
      </w:r>
      <w:proofErr w:type="spellEnd"/>
      <w:r>
        <w:rPr>
          <w:color w:val="000000"/>
          <w:sz w:val="28"/>
          <w:szCs w:val="28"/>
        </w:rPr>
        <w:t>.</w:t>
      </w:r>
    </w:p>
    <w:p w14:paraId="418786C6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Ще</w:t>
      </w:r>
      <w:proofErr w:type="spellEnd"/>
      <w:r>
        <w:rPr>
          <w:color w:val="000000"/>
          <w:sz w:val="28"/>
          <w:szCs w:val="28"/>
        </w:rPr>
        <w:t xml:space="preserve"> одним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фактором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безперервності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допомогу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участі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програмі</w:t>
      </w:r>
      <w:proofErr w:type="spellEnd"/>
      <w:r>
        <w:rPr>
          <w:color w:val="000000"/>
          <w:sz w:val="28"/>
          <w:szCs w:val="28"/>
        </w:rPr>
        <w:t xml:space="preserve">, а й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завершення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організацію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постпрограмних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, таких як групи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регулярні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консультації</w:t>
      </w:r>
      <w:proofErr w:type="spellEnd"/>
      <w:r>
        <w:rPr>
          <w:color w:val="000000"/>
          <w:sz w:val="28"/>
          <w:szCs w:val="28"/>
        </w:rPr>
        <w:t xml:space="preserve"> з психологом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участь у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активностях,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закріпленню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Безперервна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допомагає</w:t>
      </w:r>
      <w:proofErr w:type="spellEnd"/>
      <w:r>
        <w:rPr>
          <w:color w:val="000000"/>
          <w:sz w:val="28"/>
          <w:szCs w:val="28"/>
        </w:rPr>
        <w:t xml:space="preserve"> респондентам </w:t>
      </w:r>
      <w:proofErr w:type="spellStart"/>
      <w:r>
        <w:rPr>
          <w:color w:val="000000"/>
          <w:sz w:val="28"/>
          <w:szCs w:val="28"/>
        </w:rPr>
        <w:t>утримувати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досягнуті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зменшує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</w:t>
      </w:r>
      <w:proofErr w:type="spellEnd"/>
      <w:r>
        <w:rPr>
          <w:color w:val="000000"/>
          <w:sz w:val="28"/>
          <w:szCs w:val="28"/>
        </w:rPr>
        <w:t xml:space="preserve"> повторного </w:t>
      </w:r>
      <w:proofErr w:type="spellStart"/>
      <w:r>
        <w:rPr>
          <w:color w:val="000000"/>
          <w:sz w:val="28"/>
          <w:szCs w:val="28"/>
        </w:rPr>
        <w:t>виникнення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проблем.</w:t>
      </w:r>
    </w:p>
    <w:p w14:paraId="074A3C04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Особливу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увагу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впровадженні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приділяли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травматичними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переживаннями</w:t>
      </w:r>
      <w:proofErr w:type="spellEnd"/>
      <w:r>
        <w:rPr>
          <w:color w:val="000000"/>
          <w:sz w:val="28"/>
          <w:szCs w:val="28"/>
        </w:rPr>
        <w:t xml:space="preserve">, особливо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кризових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Травматичні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тривало</w:t>
      </w:r>
      <w:proofErr w:type="spellEnd"/>
      <w:r>
        <w:rPr>
          <w:color w:val="000000"/>
          <w:sz w:val="28"/>
          <w:szCs w:val="28"/>
        </w:rPr>
        <w:t xml:space="preserve"> негативно </w:t>
      </w:r>
      <w:proofErr w:type="spellStart"/>
      <w:r>
        <w:rPr>
          <w:color w:val="000000"/>
          <w:sz w:val="28"/>
          <w:szCs w:val="28"/>
        </w:rPr>
        <w:t>впливати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психіку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провокуючи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посттравматичних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розладів</w:t>
      </w:r>
      <w:proofErr w:type="spellEnd"/>
      <w:r>
        <w:rPr>
          <w:color w:val="000000"/>
          <w:sz w:val="28"/>
          <w:szCs w:val="28"/>
        </w:rPr>
        <w:t xml:space="preserve"> (ПТСР). У таких </w:t>
      </w:r>
      <w:proofErr w:type="spellStart"/>
      <w:r>
        <w:rPr>
          <w:color w:val="000000"/>
          <w:sz w:val="28"/>
          <w:szCs w:val="28"/>
        </w:rPr>
        <w:t>випадках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спеціалізовані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терапії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дозволяли </w:t>
      </w:r>
      <w:proofErr w:type="spellStart"/>
      <w:r>
        <w:rPr>
          <w:color w:val="000000"/>
          <w:sz w:val="28"/>
          <w:szCs w:val="28"/>
        </w:rPr>
        <w:t>зменшити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травми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психічний</w:t>
      </w:r>
      <w:proofErr w:type="spellEnd"/>
      <w:r>
        <w:rPr>
          <w:color w:val="000000"/>
          <w:sz w:val="28"/>
          <w:szCs w:val="28"/>
        </w:rPr>
        <w:t xml:space="preserve"> стан і </w:t>
      </w:r>
      <w:proofErr w:type="spellStart"/>
      <w:r>
        <w:rPr>
          <w:color w:val="000000"/>
          <w:sz w:val="28"/>
          <w:szCs w:val="28"/>
        </w:rPr>
        <w:t>сприяли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травматичних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подій</w:t>
      </w:r>
      <w:proofErr w:type="spellEnd"/>
      <w:r>
        <w:rPr>
          <w:color w:val="000000"/>
          <w:sz w:val="28"/>
          <w:szCs w:val="28"/>
        </w:rPr>
        <w:t xml:space="preserve">. Одним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десенсибілізація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репроцесінг</w:t>
      </w:r>
      <w:proofErr w:type="spellEnd"/>
      <w:r>
        <w:rPr>
          <w:color w:val="000000"/>
          <w:sz w:val="28"/>
          <w:szCs w:val="28"/>
        </w:rPr>
        <w:t xml:space="preserve"> рухами очей (EMDR),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допомагав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знизити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заряд </w:t>
      </w:r>
      <w:proofErr w:type="spellStart"/>
      <w:r>
        <w:rPr>
          <w:color w:val="000000"/>
          <w:sz w:val="28"/>
          <w:szCs w:val="28"/>
        </w:rPr>
        <w:t>травматичних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спогадів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покращував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інтегрувати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власний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</w:t>
      </w:r>
      <w:proofErr w:type="spellEnd"/>
      <w:r>
        <w:rPr>
          <w:color w:val="000000"/>
          <w:sz w:val="28"/>
          <w:szCs w:val="28"/>
        </w:rPr>
        <w:t>.</w:t>
      </w:r>
    </w:p>
    <w:p w14:paraId="45ED1003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</w:t>
      </w:r>
      <w:proofErr w:type="spellStart"/>
      <w:r>
        <w:rPr>
          <w:color w:val="000000"/>
          <w:sz w:val="28"/>
          <w:szCs w:val="28"/>
        </w:rPr>
        <w:t>менш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залучення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родини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близького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оточення</w:t>
      </w:r>
      <w:proofErr w:type="spellEnd"/>
      <w:r>
        <w:rPr>
          <w:color w:val="000000"/>
          <w:sz w:val="28"/>
          <w:szCs w:val="28"/>
        </w:rPr>
        <w:t xml:space="preserve"> респондента до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Підтримка</w:t>
      </w:r>
      <w:proofErr w:type="spellEnd"/>
      <w:r>
        <w:rPr>
          <w:color w:val="000000"/>
          <w:sz w:val="28"/>
          <w:szCs w:val="28"/>
        </w:rPr>
        <w:t xml:space="preserve"> з боку </w:t>
      </w:r>
      <w:proofErr w:type="spellStart"/>
      <w:r>
        <w:rPr>
          <w:color w:val="000000"/>
          <w:sz w:val="28"/>
          <w:szCs w:val="28"/>
        </w:rPr>
        <w:t>близьких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мотивацію</w:t>
      </w:r>
      <w:proofErr w:type="spellEnd"/>
      <w:r>
        <w:rPr>
          <w:color w:val="000000"/>
          <w:sz w:val="28"/>
          <w:szCs w:val="28"/>
        </w:rPr>
        <w:t xml:space="preserve"> респондента </w:t>
      </w:r>
      <w:proofErr w:type="spellStart"/>
      <w:r>
        <w:rPr>
          <w:color w:val="000000"/>
          <w:sz w:val="28"/>
          <w:szCs w:val="28"/>
        </w:rPr>
        <w:t>брати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активну</w:t>
      </w:r>
      <w:proofErr w:type="spellEnd"/>
      <w:r>
        <w:rPr>
          <w:color w:val="000000"/>
          <w:sz w:val="28"/>
          <w:szCs w:val="28"/>
        </w:rPr>
        <w:t xml:space="preserve"> участь у </w:t>
      </w:r>
      <w:proofErr w:type="spellStart"/>
      <w:r>
        <w:rPr>
          <w:color w:val="000000"/>
          <w:sz w:val="28"/>
          <w:szCs w:val="28"/>
        </w:rPr>
        <w:t>програмі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кращому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сприйняттю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прийняттю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Родичі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друзі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важливу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функцію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надаючи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заохочуючи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участі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 заходах</w:t>
      </w:r>
      <w:proofErr w:type="gram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допомагаючи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, з </w:t>
      </w:r>
      <w:proofErr w:type="spellStart"/>
      <w:r>
        <w:rPr>
          <w:color w:val="000000"/>
          <w:sz w:val="28"/>
          <w:szCs w:val="28"/>
        </w:rPr>
        <w:t>якими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стикається</w:t>
      </w:r>
      <w:proofErr w:type="spellEnd"/>
      <w:r>
        <w:rPr>
          <w:color w:val="000000"/>
          <w:sz w:val="28"/>
          <w:szCs w:val="28"/>
        </w:rPr>
        <w:t xml:space="preserve"> респондент. Тому </w:t>
      </w:r>
      <w:proofErr w:type="spellStart"/>
      <w:r>
        <w:rPr>
          <w:color w:val="000000"/>
          <w:sz w:val="28"/>
          <w:szCs w:val="28"/>
        </w:rPr>
        <w:t>проводилися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зустрічі</w:t>
      </w:r>
      <w:proofErr w:type="spellEnd"/>
      <w:r>
        <w:rPr>
          <w:color w:val="000000"/>
          <w:sz w:val="28"/>
          <w:szCs w:val="28"/>
        </w:rPr>
        <w:t xml:space="preserve">, де </w:t>
      </w:r>
      <w:proofErr w:type="spellStart"/>
      <w:r>
        <w:rPr>
          <w:color w:val="000000"/>
          <w:sz w:val="28"/>
          <w:szCs w:val="28"/>
        </w:rPr>
        <w:t>фахівці</w:t>
      </w:r>
      <w:proofErr w:type="spellEnd"/>
      <w:r>
        <w:rPr>
          <w:color w:val="000000"/>
          <w:sz w:val="28"/>
          <w:szCs w:val="28"/>
        </w:rPr>
        <w:t xml:space="preserve"> давали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респондента та </w:t>
      </w:r>
      <w:proofErr w:type="spellStart"/>
      <w:r>
        <w:rPr>
          <w:color w:val="000000"/>
          <w:sz w:val="28"/>
          <w:szCs w:val="28"/>
        </w:rPr>
        <w:t>обговорювали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проблеми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досягнення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корекції</w:t>
      </w:r>
      <w:proofErr w:type="spellEnd"/>
      <w:r>
        <w:rPr>
          <w:color w:val="000000"/>
          <w:sz w:val="28"/>
          <w:szCs w:val="28"/>
        </w:rPr>
        <w:t>.</w:t>
      </w:r>
    </w:p>
    <w:p w14:paraId="328C2386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Важливо</w:t>
      </w:r>
      <w:proofErr w:type="spellEnd"/>
      <w:r>
        <w:rPr>
          <w:color w:val="000000"/>
          <w:sz w:val="28"/>
          <w:szCs w:val="28"/>
        </w:rPr>
        <w:t xml:space="preserve"> також </w:t>
      </w:r>
      <w:proofErr w:type="spellStart"/>
      <w:r>
        <w:rPr>
          <w:color w:val="000000"/>
          <w:sz w:val="28"/>
          <w:szCs w:val="28"/>
        </w:rPr>
        <w:t>враховувати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потребує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ресурсів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людських</w:t>
      </w:r>
      <w:proofErr w:type="spellEnd"/>
      <w:r>
        <w:rPr>
          <w:color w:val="000000"/>
          <w:sz w:val="28"/>
          <w:szCs w:val="28"/>
        </w:rPr>
        <w:t xml:space="preserve">, так і </w:t>
      </w:r>
      <w:proofErr w:type="spellStart"/>
      <w:r>
        <w:rPr>
          <w:color w:val="000000"/>
          <w:sz w:val="28"/>
          <w:szCs w:val="28"/>
        </w:rPr>
        <w:t>матеріальних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належне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фінансування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підтримка</w:t>
      </w:r>
      <w:proofErr w:type="spellEnd"/>
      <w:r>
        <w:rPr>
          <w:color w:val="000000"/>
          <w:sz w:val="28"/>
          <w:szCs w:val="28"/>
        </w:rPr>
        <w:t xml:space="preserve"> з боку </w:t>
      </w:r>
      <w:proofErr w:type="spellStart"/>
      <w:r>
        <w:rPr>
          <w:color w:val="000000"/>
          <w:sz w:val="28"/>
          <w:szCs w:val="28"/>
        </w:rPr>
        <w:t>державних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установ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займаються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охоплює</w:t>
      </w:r>
      <w:proofErr w:type="spellEnd"/>
      <w:r>
        <w:rPr>
          <w:color w:val="000000"/>
          <w:sz w:val="28"/>
          <w:szCs w:val="28"/>
        </w:rPr>
        <w:t xml:space="preserve"> оплату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фахівців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придбання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обладнання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тренінгів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семінарів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для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кваліфікації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комфортних</w:t>
      </w:r>
      <w:proofErr w:type="spellEnd"/>
      <w:r>
        <w:rPr>
          <w:color w:val="000000"/>
          <w:sz w:val="28"/>
          <w:szCs w:val="28"/>
        </w:rPr>
        <w:t xml:space="preserve"> умов для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терапевтичних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сесій</w:t>
      </w:r>
      <w:proofErr w:type="spellEnd"/>
      <w:r>
        <w:rPr>
          <w:color w:val="000000"/>
          <w:sz w:val="28"/>
          <w:szCs w:val="28"/>
        </w:rPr>
        <w:t>.</w:t>
      </w:r>
    </w:p>
    <w:p w14:paraId="453B9CC1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Загалом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ефективне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потребує</w:t>
      </w:r>
      <w:proofErr w:type="spellEnd"/>
      <w:r>
        <w:rPr>
          <w:color w:val="000000"/>
          <w:sz w:val="28"/>
          <w:szCs w:val="28"/>
        </w:rPr>
        <w:t xml:space="preserve"> комплексного </w:t>
      </w:r>
      <w:proofErr w:type="spellStart"/>
      <w:r>
        <w:rPr>
          <w:color w:val="000000"/>
          <w:sz w:val="28"/>
          <w:szCs w:val="28"/>
        </w:rPr>
        <w:t>підходу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охоплює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організаційні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методологічні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аспекти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Ключовими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умовами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тісна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фахівцями</w:t>
      </w:r>
      <w:proofErr w:type="spellEnd"/>
      <w:r>
        <w:rPr>
          <w:color w:val="000000"/>
          <w:sz w:val="28"/>
          <w:szCs w:val="28"/>
        </w:rPr>
        <w:t xml:space="preserve">, респондентами та </w:t>
      </w:r>
      <w:proofErr w:type="spellStart"/>
      <w:r>
        <w:rPr>
          <w:color w:val="000000"/>
          <w:sz w:val="28"/>
          <w:szCs w:val="28"/>
        </w:rPr>
        <w:t>їхнім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близьким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оточенням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підтримка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максимальну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зміцненню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якостей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підвищенню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>.</w:t>
      </w:r>
    </w:p>
    <w:p w14:paraId="1AF9601F" w14:textId="77777777" w:rsidR="002449E4" w:rsidRDefault="002449E4" w:rsidP="002449E4">
      <w:pPr>
        <w:spacing w:before="240" w:after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3.4 </w:t>
      </w:r>
      <w:proofErr w:type="spellStart"/>
      <w:r>
        <w:rPr>
          <w:b/>
          <w:bCs/>
          <w:color w:val="000000"/>
          <w:sz w:val="28"/>
          <w:szCs w:val="28"/>
        </w:rPr>
        <w:t>Аналіз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отриманих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результатів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після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впровадження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корекційних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програм</w:t>
      </w:r>
      <w:proofErr w:type="spellEnd"/>
    </w:p>
    <w:p w14:paraId="6BE94E17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Порівняльний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завершення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показав,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втручання</w:t>
      </w:r>
      <w:proofErr w:type="spellEnd"/>
      <w:r>
        <w:rPr>
          <w:color w:val="000000"/>
          <w:sz w:val="28"/>
          <w:szCs w:val="28"/>
        </w:rPr>
        <w:t xml:space="preserve"> мало </w:t>
      </w:r>
      <w:proofErr w:type="spellStart"/>
      <w:r>
        <w:rPr>
          <w:color w:val="000000"/>
          <w:sz w:val="28"/>
          <w:szCs w:val="28"/>
        </w:rPr>
        <w:t>помітний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, за шкалою </w:t>
      </w:r>
      <w:proofErr w:type="spellStart"/>
      <w:r>
        <w:rPr>
          <w:color w:val="000000"/>
          <w:sz w:val="28"/>
          <w:szCs w:val="28"/>
        </w:rPr>
        <w:t>депресії</w:t>
      </w:r>
      <w:proofErr w:type="spellEnd"/>
      <w:r>
        <w:rPr>
          <w:color w:val="000000"/>
          <w:sz w:val="28"/>
          <w:szCs w:val="28"/>
        </w:rPr>
        <w:t xml:space="preserve"> (D) </w:t>
      </w:r>
      <w:proofErr w:type="spellStart"/>
      <w:r>
        <w:rPr>
          <w:color w:val="000000"/>
          <w:sz w:val="28"/>
          <w:szCs w:val="28"/>
        </w:rPr>
        <w:t>Міннесотського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багатофакторного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опитувальника</w:t>
      </w:r>
      <w:proofErr w:type="spellEnd"/>
      <w:r>
        <w:rPr>
          <w:color w:val="000000"/>
          <w:sz w:val="28"/>
          <w:szCs w:val="28"/>
        </w:rPr>
        <w:t xml:space="preserve"> (MMPI) </w:t>
      </w:r>
      <w:proofErr w:type="spellStart"/>
      <w:r>
        <w:rPr>
          <w:color w:val="000000"/>
          <w:sz w:val="28"/>
          <w:szCs w:val="28"/>
        </w:rPr>
        <w:t>відзначено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зниження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з 8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(40 %) до 4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(20 %).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свідчить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зменшення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тенденцій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підтверджує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методик у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>.</w:t>
      </w:r>
    </w:p>
    <w:p w14:paraId="7065B779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завершення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свідчать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позитивні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психоемоційному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Більшість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відзначили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контролю над </w:t>
      </w:r>
      <w:proofErr w:type="spellStart"/>
      <w:r>
        <w:rPr>
          <w:color w:val="000000"/>
          <w:sz w:val="28"/>
          <w:szCs w:val="28"/>
        </w:rPr>
        <w:t>негативними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емоціями</w:t>
      </w:r>
      <w:proofErr w:type="spellEnd"/>
      <w:r>
        <w:rPr>
          <w:color w:val="000000"/>
          <w:sz w:val="28"/>
          <w:szCs w:val="28"/>
        </w:rPr>
        <w:t xml:space="preserve">. Вони </w:t>
      </w:r>
      <w:proofErr w:type="spellStart"/>
      <w:r>
        <w:rPr>
          <w:color w:val="000000"/>
          <w:sz w:val="28"/>
          <w:szCs w:val="28"/>
        </w:rPr>
        <w:t>повідомляли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відчуття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більшого</w:t>
      </w:r>
      <w:proofErr w:type="spellEnd"/>
      <w:r>
        <w:rPr>
          <w:color w:val="000000"/>
          <w:sz w:val="28"/>
          <w:szCs w:val="28"/>
        </w:rPr>
        <w:t xml:space="preserve"> контролю над </w:t>
      </w:r>
      <w:proofErr w:type="spellStart"/>
      <w:r>
        <w:rPr>
          <w:color w:val="000000"/>
          <w:sz w:val="28"/>
          <w:szCs w:val="28"/>
        </w:rPr>
        <w:t>власним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стресостійкості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зменшило</w:t>
      </w:r>
      <w:proofErr w:type="spellEnd"/>
      <w:r>
        <w:rPr>
          <w:color w:val="000000"/>
          <w:sz w:val="28"/>
          <w:szCs w:val="28"/>
        </w:rPr>
        <w:t xml:space="preserve"> потребу </w:t>
      </w:r>
      <w:proofErr w:type="spellStart"/>
      <w:r>
        <w:rPr>
          <w:color w:val="000000"/>
          <w:sz w:val="28"/>
          <w:szCs w:val="28"/>
        </w:rPr>
        <w:t>використовувати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спосіб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справлятися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труднощами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раніше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схильні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депресії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невпевненості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майбутньому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демонстрували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активнішу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позицію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вирішенні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проблем та </w:t>
      </w:r>
      <w:proofErr w:type="spellStart"/>
      <w:r>
        <w:rPr>
          <w:color w:val="000000"/>
          <w:sz w:val="28"/>
          <w:szCs w:val="28"/>
        </w:rPr>
        <w:t>плануванні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майбутнього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свідчить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зміцнення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здатності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саморегуляції</w:t>
      </w:r>
      <w:proofErr w:type="spellEnd"/>
      <w:r>
        <w:rPr>
          <w:color w:val="000000"/>
          <w:sz w:val="28"/>
          <w:szCs w:val="28"/>
        </w:rPr>
        <w:t>.</w:t>
      </w:r>
    </w:p>
    <w:p w14:paraId="093C8530" w14:textId="77777777" w:rsidR="002449E4" w:rsidRDefault="002449E4" w:rsidP="002449E4">
      <w:pPr>
        <w:spacing w:before="240" w:after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114300" distB="114300" distL="114300" distR="114300" wp14:anchorId="7B26715C" wp14:editId="0CD7E191">
            <wp:extent cx="5438775" cy="3438525"/>
            <wp:effectExtent l="0" t="0" r="0" b="0"/>
            <wp:docPr id="154807211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438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E2906" w14:textId="77777777" w:rsidR="002449E4" w:rsidRDefault="002449E4" w:rsidP="002449E4">
      <w:pPr>
        <w:spacing w:before="240" w:after="0" w:line="360" w:lineRule="auto"/>
        <w:ind w:firstLine="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Мал. 3.1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Показників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депресії</w:t>
      </w:r>
      <w:proofErr w:type="spellEnd"/>
      <w:r>
        <w:rPr>
          <w:b/>
          <w:bCs/>
          <w:color w:val="000000"/>
          <w:sz w:val="28"/>
          <w:szCs w:val="28"/>
        </w:rPr>
        <w:t xml:space="preserve"> до та </w:t>
      </w:r>
      <w:proofErr w:type="spellStart"/>
      <w:r>
        <w:rPr>
          <w:b/>
          <w:bCs/>
          <w:color w:val="000000"/>
          <w:sz w:val="28"/>
          <w:szCs w:val="28"/>
        </w:rPr>
        <w:t>після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корекційної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програми</w:t>
      </w:r>
      <w:proofErr w:type="spellEnd"/>
    </w:p>
    <w:p w14:paraId="0D08B9ED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Дані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представлені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діаграмі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чітко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демонструють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зменшилась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високими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за шкалою </w:t>
      </w:r>
      <w:proofErr w:type="spellStart"/>
      <w:r>
        <w:rPr>
          <w:color w:val="000000"/>
          <w:sz w:val="28"/>
          <w:szCs w:val="28"/>
        </w:rPr>
        <w:t>депресії</w:t>
      </w:r>
      <w:proofErr w:type="spellEnd"/>
      <w:r>
        <w:rPr>
          <w:color w:val="000000"/>
          <w:sz w:val="28"/>
          <w:szCs w:val="28"/>
        </w:rPr>
        <w:t xml:space="preserve"> (D).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свідчить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ефективність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інтервенцій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Завдяки</w:t>
      </w:r>
      <w:proofErr w:type="spellEnd"/>
      <w:r>
        <w:rPr>
          <w:color w:val="000000"/>
          <w:sz w:val="28"/>
          <w:szCs w:val="28"/>
        </w:rPr>
        <w:t xml:space="preserve"> таким заходам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змогли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покращити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стан, </w:t>
      </w:r>
      <w:proofErr w:type="spellStart"/>
      <w:r>
        <w:rPr>
          <w:color w:val="000000"/>
          <w:sz w:val="28"/>
          <w:szCs w:val="28"/>
        </w:rPr>
        <w:t>знизити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адиктивною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поведінкою</w:t>
      </w:r>
      <w:proofErr w:type="spellEnd"/>
      <w:r>
        <w:rPr>
          <w:color w:val="000000"/>
          <w:sz w:val="28"/>
          <w:szCs w:val="28"/>
        </w:rPr>
        <w:t xml:space="preserve">, та </w:t>
      </w:r>
      <w:proofErr w:type="spellStart"/>
      <w:r>
        <w:rPr>
          <w:color w:val="000000"/>
          <w:sz w:val="28"/>
          <w:szCs w:val="28"/>
        </w:rPr>
        <w:t>підвищити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адаптуватися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життєвих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складнощів</w:t>
      </w:r>
      <w:proofErr w:type="spellEnd"/>
      <w:r>
        <w:rPr>
          <w:color w:val="000000"/>
          <w:sz w:val="28"/>
          <w:szCs w:val="28"/>
        </w:rPr>
        <w:t xml:space="preserve"> без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деструктивних</w:t>
      </w:r>
      <w:proofErr w:type="spellEnd"/>
      <w:r>
        <w:rPr>
          <w:color w:val="000000"/>
          <w:sz w:val="28"/>
          <w:szCs w:val="28"/>
        </w:rPr>
        <w:t xml:space="preserve"> моделей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підтверджують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впливала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окремі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, а й на </w:t>
      </w:r>
      <w:proofErr w:type="spellStart"/>
      <w:r>
        <w:rPr>
          <w:color w:val="000000"/>
          <w:sz w:val="28"/>
          <w:szCs w:val="28"/>
        </w:rPr>
        <w:t>загальну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психоемоційну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>.</w:t>
      </w:r>
    </w:p>
    <w:p w14:paraId="22D17E8F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повторного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методики «</w:t>
      </w:r>
      <w:proofErr w:type="spellStart"/>
      <w:r>
        <w:rPr>
          <w:color w:val="000000"/>
          <w:sz w:val="28"/>
          <w:szCs w:val="28"/>
        </w:rPr>
        <w:t>Особистісний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диференціал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демонструють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відчули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суттєві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самосприйнятті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стабільності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Спостерігалося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впевненості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силах,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реалістичне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позитивне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якостей</w:t>
      </w:r>
      <w:proofErr w:type="spellEnd"/>
      <w:r>
        <w:rPr>
          <w:color w:val="000000"/>
          <w:sz w:val="28"/>
          <w:szCs w:val="28"/>
        </w:rPr>
        <w:t xml:space="preserve">, а також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Респонденти</w:t>
      </w:r>
      <w:proofErr w:type="spellEnd"/>
      <w:r>
        <w:rPr>
          <w:color w:val="000000"/>
          <w:sz w:val="28"/>
          <w:szCs w:val="28"/>
        </w:rPr>
        <w:t xml:space="preserve"> стали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відкритими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спілкуванні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демонстрували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кращу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емпатії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ефективної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оточенням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lastRenderedPageBreak/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свідчить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комплексний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психоемоційний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>.</w:t>
      </w:r>
    </w:p>
    <w:p w14:paraId="59F0F609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підтверджують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суттєво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вплинула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Збільшення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 з 14 до 17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(з 70% до 85%) </w:t>
      </w:r>
      <w:proofErr w:type="spellStart"/>
      <w:r>
        <w:rPr>
          <w:color w:val="000000"/>
          <w:sz w:val="28"/>
          <w:szCs w:val="28"/>
        </w:rPr>
        <w:t>свідчить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ефективність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тренінгових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терапевтичних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самоповаги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впевненості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силах </w:t>
      </w:r>
      <w:proofErr w:type="spellStart"/>
      <w:r>
        <w:rPr>
          <w:color w:val="000000"/>
          <w:sz w:val="28"/>
          <w:szCs w:val="28"/>
        </w:rPr>
        <w:t>сприяло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стійкого</w:t>
      </w:r>
      <w:proofErr w:type="spellEnd"/>
      <w:r>
        <w:rPr>
          <w:color w:val="000000"/>
          <w:sz w:val="28"/>
          <w:szCs w:val="28"/>
        </w:rPr>
        <w:t xml:space="preserve"> позитивного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себе, активному </w:t>
      </w:r>
      <w:proofErr w:type="spellStart"/>
      <w:r>
        <w:rPr>
          <w:color w:val="000000"/>
          <w:sz w:val="28"/>
          <w:szCs w:val="28"/>
        </w:rPr>
        <w:t>саморозвитку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підвищенню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стресові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виклики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запобігання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.</w:t>
      </w:r>
    </w:p>
    <w:p w14:paraId="0C1B990E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свідчать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позитивний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емоційну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міжособистісні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стабільності</w:t>
      </w:r>
      <w:proofErr w:type="spellEnd"/>
      <w:r>
        <w:rPr>
          <w:color w:val="000000"/>
          <w:sz w:val="28"/>
          <w:szCs w:val="28"/>
        </w:rPr>
        <w:t xml:space="preserve"> з 13 до 16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(з 65% до 80%) </w:t>
      </w:r>
      <w:proofErr w:type="spellStart"/>
      <w:r>
        <w:rPr>
          <w:color w:val="000000"/>
          <w:sz w:val="28"/>
          <w:szCs w:val="28"/>
        </w:rPr>
        <w:t>демонструє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саморегуляції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здатності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контролювати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справлятися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ситуаціями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категорії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 xml:space="preserve"> з 12 до 15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(з 60% до 75%) </w:t>
      </w:r>
      <w:proofErr w:type="spellStart"/>
      <w:r>
        <w:rPr>
          <w:color w:val="000000"/>
          <w:sz w:val="28"/>
          <w:szCs w:val="28"/>
        </w:rPr>
        <w:t>свідчить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зростання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емпатії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комунікативних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здатності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зміцнюють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сприяють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оточенням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зменшують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ймовірність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проявів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>.</w:t>
      </w:r>
    </w:p>
    <w:p w14:paraId="19CB6323" w14:textId="77777777" w:rsidR="002449E4" w:rsidRDefault="002449E4" w:rsidP="002449E4">
      <w:pPr>
        <w:spacing w:before="240" w:after="24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114300" distB="114300" distL="114300" distR="114300" wp14:anchorId="50F536FD" wp14:editId="6A4B7467">
            <wp:extent cx="5353050" cy="2790825"/>
            <wp:effectExtent l="0" t="0" r="0" b="0"/>
            <wp:docPr id="15480721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790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>Мал. 3.2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Результати</w:t>
      </w:r>
      <w:proofErr w:type="spellEnd"/>
      <w:r>
        <w:rPr>
          <w:b/>
          <w:bCs/>
          <w:color w:val="000000"/>
          <w:sz w:val="28"/>
          <w:szCs w:val="28"/>
        </w:rPr>
        <w:t xml:space="preserve"> за методикою «</w:t>
      </w:r>
      <w:proofErr w:type="spellStart"/>
      <w:r>
        <w:rPr>
          <w:b/>
          <w:bCs/>
          <w:color w:val="000000"/>
          <w:sz w:val="28"/>
          <w:szCs w:val="28"/>
        </w:rPr>
        <w:t>Особистісний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диференціал</w:t>
      </w:r>
      <w:proofErr w:type="spellEnd"/>
      <w:r>
        <w:rPr>
          <w:b/>
          <w:bCs/>
          <w:color w:val="000000"/>
          <w:sz w:val="28"/>
          <w:szCs w:val="28"/>
        </w:rPr>
        <w:t xml:space="preserve">» до та </w:t>
      </w:r>
      <w:proofErr w:type="spellStart"/>
      <w:r>
        <w:rPr>
          <w:b/>
          <w:bCs/>
          <w:color w:val="000000"/>
          <w:sz w:val="28"/>
          <w:szCs w:val="28"/>
        </w:rPr>
        <w:t>після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програми</w:t>
      </w:r>
      <w:proofErr w:type="spellEnd"/>
    </w:p>
    <w:p w14:paraId="2AA70045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діаграми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демонструють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вплинула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ключові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аспекти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емоційну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міжособистісні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категоріях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свідчить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значне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самосвідомості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, а також про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взаємодії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Отримані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підтверджують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зміцненню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підвищує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знижує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забезпечуючи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тривале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>.</w:t>
      </w:r>
    </w:p>
    <w:p w14:paraId="63C226A3" w14:textId="77777777" w:rsidR="002449E4" w:rsidRDefault="002449E4" w:rsidP="002449E4">
      <w:pPr>
        <w:spacing w:before="240" w:after="0" w:line="360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Висновок</w:t>
      </w:r>
      <w:proofErr w:type="spellEnd"/>
      <w:r>
        <w:rPr>
          <w:b/>
          <w:bCs/>
          <w:color w:val="000000"/>
          <w:sz w:val="28"/>
          <w:szCs w:val="28"/>
        </w:rPr>
        <w:t xml:space="preserve"> 3 до </w:t>
      </w:r>
      <w:proofErr w:type="spellStart"/>
      <w:r>
        <w:rPr>
          <w:b/>
          <w:bCs/>
          <w:color w:val="000000"/>
          <w:sz w:val="28"/>
          <w:szCs w:val="28"/>
        </w:rPr>
        <w:t>розділу</w:t>
      </w:r>
      <w:proofErr w:type="spellEnd"/>
    </w:p>
    <w:p w14:paraId="2A5137AC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чином, у </w:t>
      </w:r>
      <w:proofErr w:type="spellStart"/>
      <w:r>
        <w:rPr>
          <w:color w:val="000000"/>
          <w:sz w:val="28"/>
          <w:szCs w:val="28"/>
        </w:rPr>
        <w:t>третьому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розділі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розробки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: на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проблем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були </w:t>
      </w:r>
      <w:proofErr w:type="spellStart"/>
      <w:r>
        <w:rPr>
          <w:color w:val="000000"/>
          <w:sz w:val="28"/>
          <w:szCs w:val="28"/>
        </w:rPr>
        <w:t>визначені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ключові</w:t>
      </w:r>
      <w:proofErr w:type="spellEnd"/>
      <w:r>
        <w:rPr>
          <w:color w:val="000000"/>
          <w:sz w:val="28"/>
          <w:szCs w:val="28"/>
        </w:rPr>
        <w:t xml:space="preserve"> напрямки </w:t>
      </w:r>
      <w:proofErr w:type="spellStart"/>
      <w:r>
        <w:rPr>
          <w:color w:val="000000"/>
          <w:sz w:val="28"/>
          <w:szCs w:val="28"/>
        </w:rPr>
        <w:t>втручання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сформовані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їхнього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Основна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приділялася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індивідуалізованих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адаптовані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особистісних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зовнішніх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впливають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їхню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поведінку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підхід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забезпечує</w:t>
      </w:r>
      <w:proofErr w:type="spellEnd"/>
      <w:r>
        <w:rPr>
          <w:color w:val="000000"/>
          <w:sz w:val="28"/>
          <w:szCs w:val="28"/>
        </w:rPr>
        <w:t xml:space="preserve"> максимально </w:t>
      </w:r>
      <w:proofErr w:type="spellStart"/>
      <w:r>
        <w:rPr>
          <w:color w:val="000000"/>
          <w:sz w:val="28"/>
          <w:szCs w:val="28"/>
        </w:rPr>
        <w:lastRenderedPageBreak/>
        <w:t>ефективне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усунення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гармонійному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>.</w:t>
      </w:r>
    </w:p>
    <w:p w14:paraId="08D19003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Розроблені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корекційні</w:t>
      </w:r>
      <w:proofErr w:type="spellEnd"/>
      <w:r>
        <w:rPr>
          <w:color w:val="000000"/>
          <w:sz w:val="28"/>
          <w:szCs w:val="28"/>
        </w:rPr>
        <w:t xml:space="preserve"> заходи були </w:t>
      </w:r>
      <w:proofErr w:type="spellStart"/>
      <w:r>
        <w:rPr>
          <w:color w:val="000000"/>
          <w:sz w:val="28"/>
          <w:szCs w:val="28"/>
        </w:rPr>
        <w:t>спрямовані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комплексне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депресивних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тривожності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інтроверсії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низького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самосприйняття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Особлива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приділялася</w:t>
      </w:r>
      <w:proofErr w:type="spellEnd"/>
      <w:r>
        <w:rPr>
          <w:color w:val="000000"/>
          <w:sz w:val="28"/>
          <w:szCs w:val="28"/>
        </w:rPr>
        <w:t xml:space="preserve"> методам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з травмою, </w:t>
      </w:r>
      <w:proofErr w:type="spellStart"/>
      <w:r>
        <w:rPr>
          <w:color w:val="000000"/>
          <w:sz w:val="28"/>
          <w:szCs w:val="28"/>
        </w:rPr>
        <w:t>управлінню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стресом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стійкості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є критично </w:t>
      </w:r>
      <w:proofErr w:type="spellStart"/>
      <w:r>
        <w:rPr>
          <w:color w:val="000000"/>
          <w:sz w:val="28"/>
          <w:szCs w:val="28"/>
        </w:rPr>
        <w:t>важливим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криз і </w:t>
      </w:r>
      <w:proofErr w:type="spellStart"/>
      <w:r>
        <w:rPr>
          <w:color w:val="000000"/>
          <w:sz w:val="28"/>
          <w:szCs w:val="28"/>
        </w:rPr>
        <w:t>війни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адаптувалася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потреби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забезпечує</w:t>
      </w:r>
      <w:proofErr w:type="spellEnd"/>
      <w:r>
        <w:rPr>
          <w:color w:val="000000"/>
          <w:sz w:val="28"/>
          <w:szCs w:val="28"/>
        </w:rPr>
        <w:t xml:space="preserve"> максимально </w:t>
      </w:r>
      <w:proofErr w:type="spellStart"/>
      <w:r>
        <w:rPr>
          <w:color w:val="000000"/>
          <w:sz w:val="28"/>
          <w:szCs w:val="28"/>
        </w:rPr>
        <w:t>ефективний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вплив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довготривалих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>.</w:t>
      </w:r>
    </w:p>
    <w:p w14:paraId="6A8E845A" w14:textId="77777777" w:rsidR="002449E4" w:rsidRDefault="002449E4" w:rsidP="002449E4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Розроблені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також </w:t>
      </w:r>
      <w:proofErr w:type="spellStart"/>
      <w:r>
        <w:rPr>
          <w:color w:val="000000"/>
          <w:sz w:val="28"/>
          <w:szCs w:val="28"/>
        </w:rPr>
        <w:t>передбачали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залучення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підвищувало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усвідомлення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відповідальності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власний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психологічний</w:t>
      </w:r>
      <w:proofErr w:type="spellEnd"/>
      <w:r>
        <w:rPr>
          <w:color w:val="000000"/>
          <w:sz w:val="28"/>
          <w:szCs w:val="28"/>
        </w:rPr>
        <w:t xml:space="preserve"> стан. </w:t>
      </w:r>
      <w:proofErr w:type="spellStart"/>
      <w:r>
        <w:rPr>
          <w:color w:val="000000"/>
          <w:sz w:val="28"/>
          <w:szCs w:val="28"/>
        </w:rPr>
        <w:t>Висновок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полягає</w:t>
      </w:r>
      <w:proofErr w:type="spellEnd"/>
      <w:r>
        <w:rPr>
          <w:color w:val="000000"/>
          <w:sz w:val="28"/>
          <w:szCs w:val="28"/>
        </w:rPr>
        <w:t xml:space="preserve"> в тому,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супроводжуватися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моніторингом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адаптацією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оперативне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психічному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підвищує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втручань</w:t>
      </w:r>
      <w:proofErr w:type="spellEnd"/>
      <w:r>
        <w:rPr>
          <w:color w:val="000000"/>
          <w:sz w:val="28"/>
          <w:szCs w:val="28"/>
        </w:rPr>
        <w:t>.</w:t>
      </w:r>
    </w:p>
    <w:p w14:paraId="7878528C" w14:textId="77777777" w:rsidR="002449E4" w:rsidRDefault="002449E4" w:rsidP="002449E4">
      <w:pPr>
        <w:spacing w:before="240"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чином, </w:t>
      </w:r>
      <w:proofErr w:type="spellStart"/>
      <w:r>
        <w:rPr>
          <w:color w:val="000000"/>
          <w:sz w:val="28"/>
          <w:szCs w:val="28"/>
        </w:rPr>
        <w:t>третій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закладає</w:t>
      </w:r>
      <w:proofErr w:type="spellEnd"/>
      <w:r>
        <w:rPr>
          <w:color w:val="000000"/>
          <w:sz w:val="28"/>
          <w:szCs w:val="28"/>
        </w:rPr>
        <w:t xml:space="preserve"> основу для </w:t>
      </w:r>
      <w:proofErr w:type="spellStart"/>
      <w:r>
        <w:rPr>
          <w:color w:val="000000"/>
          <w:sz w:val="28"/>
          <w:szCs w:val="28"/>
        </w:rPr>
        <w:t>практичної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Важливість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розділу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полягає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забезпеченні</w:t>
      </w:r>
      <w:proofErr w:type="spellEnd"/>
      <w:r>
        <w:rPr>
          <w:color w:val="000000"/>
          <w:sz w:val="28"/>
          <w:szCs w:val="28"/>
        </w:rPr>
        <w:t xml:space="preserve"> комплексного </w:t>
      </w:r>
      <w:proofErr w:type="spellStart"/>
      <w:r>
        <w:rPr>
          <w:color w:val="000000"/>
          <w:sz w:val="28"/>
          <w:szCs w:val="28"/>
        </w:rPr>
        <w:t>підходу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враховує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респондентів</w:t>
      </w:r>
      <w:proofErr w:type="spellEnd"/>
      <w:r>
        <w:rPr>
          <w:color w:val="000000"/>
          <w:sz w:val="28"/>
          <w:szCs w:val="28"/>
        </w:rPr>
        <w:t xml:space="preserve">, так і </w:t>
      </w:r>
      <w:proofErr w:type="spellStart"/>
      <w:r>
        <w:rPr>
          <w:color w:val="000000"/>
          <w:sz w:val="28"/>
          <w:szCs w:val="28"/>
        </w:rPr>
        <w:t>зовнішні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психічний</w:t>
      </w:r>
      <w:proofErr w:type="spellEnd"/>
      <w:r>
        <w:rPr>
          <w:color w:val="000000"/>
          <w:sz w:val="28"/>
          <w:szCs w:val="28"/>
        </w:rPr>
        <w:t xml:space="preserve"> стан.</w:t>
      </w:r>
    </w:p>
    <w:p w14:paraId="3B03CD9B" w14:textId="77777777" w:rsidR="002449E4" w:rsidRDefault="002449E4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  <w:highlight w:val="white"/>
        </w:rPr>
      </w:pPr>
    </w:p>
    <w:p w14:paraId="1BF379D2" w14:textId="77777777" w:rsidR="002449E4" w:rsidRDefault="002449E4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  <w:highlight w:val="white"/>
        </w:rPr>
      </w:pPr>
    </w:p>
    <w:p w14:paraId="4F2983E9" w14:textId="77777777" w:rsidR="00E26E9C" w:rsidRDefault="00E26E9C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  <w:highlight w:val="white"/>
        </w:rPr>
      </w:pPr>
    </w:p>
    <w:p w14:paraId="20728C98" w14:textId="77777777" w:rsidR="00E26E9C" w:rsidRDefault="00E26E9C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  <w:highlight w:val="white"/>
        </w:rPr>
      </w:pPr>
    </w:p>
    <w:p w14:paraId="18ACD30D" w14:textId="77777777" w:rsidR="00E26E9C" w:rsidRDefault="00E26E9C" w:rsidP="002449E4">
      <w:pPr>
        <w:spacing w:before="240" w:after="0" w:line="360" w:lineRule="auto"/>
        <w:ind w:firstLine="20"/>
        <w:jc w:val="both"/>
        <w:rPr>
          <w:b/>
          <w:bCs/>
          <w:color w:val="000000"/>
          <w:sz w:val="28"/>
          <w:szCs w:val="28"/>
          <w:highlight w:val="white"/>
        </w:rPr>
      </w:pPr>
    </w:p>
    <w:sectPr w:rsidR="00E26E9C">
      <w:headerReference w:type="defaul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AEAA" w14:textId="77777777" w:rsidR="00AB7605" w:rsidRDefault="00AB7605">
      <w:pPr>
        <w:spacing w:after="0" w:line="240" w:lineRule="auto"/>
      </w:pPr>
      <w:r>
        <w:separator/>
      </w:r>
    </w:p>
  </w:endnote>
  <w:endnote w:type="continuationSeparator" w:id="0">
    <w:p w14:paraId="763A3CC0" w14:textId="77777777" w:rsidR="00AB7605" w:rsidRDefault="00AB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984F" w14:textId="77777777" w:rsidR="00AB7605" w:rsidRDefault="00AB7605">
      <w:pPr>
        <w:spacing w:after="0" w:line="240" w:lineRule="auto"/>
      </w:pPr>
      <w:r>
        <w:separator/>
      </w:r>
    </w:p>
  </w:footnote>
  <w:footnote w:type="continuationSeparator" w:id="0">
    <w:p w14:paraId="641DE3DA" w14:textId="77777777" w:rsidR="00AB7605" w:rsidRDefault="00AB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855672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6BBD9438" w14:textId="77777777" w:rsidR="008A5209" w:rsidRPr="003115A2" w:rsidRDefault="00F23D8E">
        <w:pPr>
          <w:pStyle w:val="ae"/>
          <w:jc w:val="right"/>
          <w:rPr>
            <w:color w:val="000000" w:themeColor="text1"/>
          </w:rPr>
        </w:pPr>
        <w:r w:rsidRPr="003115A2">
          <w:rPr>
            <w:color w:val="000000" w:themeColor="text1"/>
          </w:rPr>
          <w:fldChar w:fldCharType="begin"/>
        </w:r>
        <w:r w:rsidRPr="003115A2">
          <w:rPr>
            <w:color w:val="000000" w:themeColor="text1"/>
          </w:rPr>
          <w:instrText>PAGE   \* MERGEFORMAT</w:instrText>
        </w:r>
        <w:r w:rsidRPr="003115A2">
          <w:rPr>
            <w:color w:val="000000" w:themeColor="text1"/>
          </w:rPr>
          <w:fldChar w:fldCharType="separate"/>
        </w:r>
        <w:r w:rsidRPr="003115A2">
          <w:rPr>
            <w:color w:val="000000" w:themeColor="text1"/>
            <w:lang w:val="ru-RU"/>
          </w:rPr>
          <w:t>2</w:t>
        </w:r>
        <w:r w:rsidRPr="003115A2">
          <w:rPr>
            <w:color w:val="000000" w:themeColor="text1"/>
          </w:rPr>
          <w:fldChar w:fldCharType="end"/>
        </w:r>
      </w:p>
    </w:sdtContent>
  </w:sdt>
  <w:p w14:paraId="62EC0B66" w14:textId="77777777" w:rsidR="008A5209" w:rsidRDefault="008A520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98B"/>
    <w:multiLevelType w:val="multilevel"/>
    <w:tmpl w:val="A35A5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54278"/>
    <w:multiLevelType w:val="multilevel"/>
    <w:tmpl w:val="78F274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682761"/>
    <w:multiLevelType w:val="multilevel"/>
    <w:tmpl w:val="DD442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C013C90"/>
    <w:multiLevelType w:val="multilevel"/>
    <w:tmpl w:val="1C0EB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F25635"/>
    <w:multiLevelType w:val="multilevel"/>
    <w:tmpl w:val="13A4E4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C60440C"/>
    <w:multiLevelType w:val="multilevel"/>
    <w:tmpl w:val="A240F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DF27E0D"/>
    <w:multiLevelType w:val="multilevel"/>
    <w:tmpl w:val="F8742E1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4D5EAC"/>
    <w:multiLevelType w:val="multilevel"/>
    <w:tmpl w:val="576EA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1457C1"/>
    <w:multiLevelType w:val="multilevel"/>
    <w:tmpl w:val="A60CAE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55F0AE3"/>
    <w:multiLevelType w:val="multilevel"/>
    <w:tmpl w:val="AE3EE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E1546BE"/>
    <w:multiLevelType w:val="multilevel"/>
    <w:tmpl w:val="41A610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C57D37"/>
    <w:multiLevelType w:val="multilevel"/>
    <w:tmpl w:val="02ACF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4EE2897"/>
    <w:multiLevelType w:val="multilevel"/>
    <w:tmpl w:val="A0288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5B62963"/>
    <w:multiLevelType w:val="multilevel"/>
    <w:tmpl w:val="E8968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7A7936F1"/>
    <w:multiLevelType w:val="multilevel"/>
    <w:tmpl w:val="D33E8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91783855">
    <w:abstractNumId w:val="7"/>
  </w:num>
  <w:num w:numId="2" w16cid:durableId="1542284788">
    <w:abstractNumId w:val="1"/>
  </w:num>
  <w:num w:numId="3" w16cid:durableId="480316710">
    <w:abstractNumId w:val="0"/>
  </w:num>
  <w:num w:numId="4" w16cid:durableId="1159030454">
    <w:abstractNumId w:val="6"/>
  </w:num>
  <w:num w:numId="5" w16cid:durableId="1785732730">
    <w:abstractNumId w:val="14"/>
  </w:num>
  <w:num w:numId="6" w16cid:durableId="1789005298">
    <w:abstractNumId w:val="8"/>
  </w:num>
  <w:num w:numId="7" w16cid:durableId="1475953266">
    <w:abstractNumId w:val="9"/>
  </w:num>
  <w:num w:numId="8" w16cid:durableId="805053531">
    <w:abstractNumId w:val="11"/>
  </w:num>
  <w:num w:numId="9" w16cid:durableId="1889998475">
    <w:abstractNumId w:val="12"/>
  </w:num>
  <w:num w:numId="10" w16cid:durableId="697658018">
    <w:abstractNumId w:val="2"/>
  </w:num>
  <w:num w:numId="11" w16cid:durableId="1024405932">
    <w:abstractNumId w:val="4"/>
  </w:num>
  <w:num w:numId="12" w16cid:durableId="2035228281">
    <w:abstractNumId w:val="5"/>
  </w:num>
  <w:num w:numId="13" w16cid:durableId="1173838348">
    <w:abstractNumId w:val="13"/>
  </w:num>
  <w:num w:numId="14" w16cid:durableId="1675953247">
    <w:abstractNumId w:val="10"/>
  </w:num>
  <w:num w:numId="15" w16cid:durableId="1748114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65"/>
    <w:rsid w:val="001358F1"/>
    <w:rsid w:val="00225135"/>
    <w:rsid w:val="002449E4"/>
    <w:rsid w:val="002E5C65"/>
    <w:rsid w:val="00331EDA"/>
    <w:rsid w:val="00477B0C"/>
    <w:rsid w:val="00495B1E"/>
    <w:rsid w:val="00515D34"/>
    <w:rsid w:val="0068052A"/>
    <w:rsid w:val="007562B0"/>
    <w:rsid w:val="007B20DF"/>
    <w:rsid w:val="007E6098"/>
    <w:rsid w:val="008A5209"/>
    <w:rsid w:val="00AB7605"/>
    <w:rsid w:val="00AC7F21"/>
    <w:rsid w:val="00D2198F"/>
    <w:rsid w:val="00DF73D4"/>
    <w:rsid w:val="00E26E9C"/>
    <w:rsid w:val="00F2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3A73"/>
  <w15:chartTrackingRefBased/>
  <w15:docId w15:val="{F5C8B3EC-5C80-421F-839C-C96180DF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9E4"/>
    <w:pPr>
      <w:spacing w:line="256" w:lineRule="auto"/>
    </w:pPr>
    <w:rPr>
      <w:rFonts w:ascii="Times New Roman" w:eastAsia="Times New Roman" w:hAnsi="Times New Roman" w:cs="Times New Roman"/>
      <w:color w:val="FF0000"/>
      <w:sz w:val="20"/>
      <w:szCs w:val="20"/>
      <w:lang w:val="ru" w:eastAsia="uk-UA"/>
    </w:rPr>
  </w:style>
  <w:style w:type="paragraph" w:styleId="1">
    <w:name w:val="heading 1"/>
    <w:basedOn w:val="a"/>
    <w:next w:val="a"/>
    <w:link w:val="10"/>
    <w:uiPriority w:val="9"/>
    <w:qFormat/>
    <w:rsid w:val="002449E4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9E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9E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9E4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9E4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9E4"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9E4"/>
    <w:rPr>
      <w:rFonts w:ascii="Times New Roman" w:eastAsia="Times New Roman" w:hAnsi="Times New Roman" w:cs="Times New Roman"/>
      <w:b/>
      <w:bCs/>
      <w:color w:val="FF0000"/>
      <w:sz w:val="48"/>
      <w:szCs w:val="48"/>
      <w:lang w:val="ru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2449E4"/>
    <w:rPr>
      <w:rFonts w:ascii="Times New Roman" w:eastAsia="Times New Roman" w:hAnsi="Times New Roman" w:cs="Times New Roman"/>
      <w:b/>
      <w:bCs/>
      <w:color w:val="FF0000"/>
      <w:sz w:val="36"/>
      <w:szCs w:val="36"/>
      <w:lang w:val="ru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2449E4"/>
    <w:rPr>
      <w:rFonts w:ascii="Times New Roman" w:eastAsia="Times New Roman" w:hAnsi="Times New Roman" w:cs="Times New Roman"/>
      <w:b/>
      <w:bCs/>
      <w:color w:val="FF0000"/>
      <w:sz w:val="28"/>
      <w:szCs w:val="28"/>
      <w:lang w:val="ru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2449E4"/>
    <w:rPr>
      <w:rFonts w:ascii="Times New Roman" w:eastAsia="Times New Roman" w:hAnsi="Times New Roman" w:cs="Times New Roman"/>
      <w:b/>
      <w:bCs/>
      <w:color w:val="FF0000"/>
      <w:sz w:val="24"/>
      <w:szCs w:val="24"/>
      <w:lang w:val="ru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2449E4"/>
    <w:rPr>
      <w:rFonts w:ascii="Times New Roman" w:eastAsia="Times New Roman" w:hAnsi="Times New Roman" w:cs="Times New Roman"/>
      <w:b/>
      <w:bCs/>
      <w:color w:val="FF0000"/>
      <w:lang w:val="ru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2449E4"/>
    <w:rPr>
      <w:rFonts w:ascii="Times New Roman" w:eastAsia="Times New Roman" w:hAnsi="Times New Roman" w:cs="Times New Roman"/>
      <w:b/>
      <w:bCs/>
      <w:color w:val="FF0000"/>
      <w:sz w:val="20"/>
      <w:szCs w:val="20"/>
      <w:lang w:val="ru" w:eastAsia="uk-UA"/>
    </w:rPr>
  </w:style>
  <w:style w:type="table" w:customStyle="1" w:styleId="TableNormal">
    <w:name w:val="TableNormal"/>
    <w:rsid w:val="002449E4"/>
    <w:pPr>
      <w:spacing w:line="256" w:lineRule="auto"/>
    </w:pPr>
    <w:rPr>
      <w:rFonts w:ascii="Times New Roman" w:eastAsia="Times New Roman" w:hAnsi="Times New Roman" w:cs="Times New Roman"/>
      <w:color w:val="FF0000"/>
      <w:sz w:val="20"/>
      <w:szCs w:val="20"/>
      <w:lang w:val="ru" w:eastAsia="uk-UA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449E4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2449E4"/>
    <w:rPr>
      <w:rFonts w:ascii="Times New Roman" w:eastAsia="Times New Roman" w:hAnsi="Times New Roman" w:cs="Times New Roman"/>
      <w:b/>
      <w:bCs/>
      <w:color w:val="FF0000"/>
      <w:sz w:val="72"/>
      <w:szCs w:val="72"/>
      <w:lang w:val="ru" w:eastAsia="uk-UA"/>
    </w:rPr>
  </w:style>
  <w:style w:type="paragraph" w:styleId="a5">
    <w:name w:val="Normal (Web)"/>
    <w:uiPriority w:val="99"/>
    <w:unhideWhenUsed/>
    <w:rsid w:val="0024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" w:eastAsia="uk-UA"/>
    </w:rPr>
  </w:style>
  <w:style w:type="character" w:styleId="a6">
    <w:name w:val="Strong"/>
    <w:basedOn w:val="a0"/>
    <w:uiPriority w:val="22"/>
    <w:qFormat/>
    <w:rsid w:val="002449E4"/>
    <w:rPr>
      <w:b/>
      <w:bCs/>
    </w:rPr>
  </w:style>
  <w:style w:type="paragraph" w:styleId="a7">
    <w:name w:val="List Paragraph"/>
    <w:uiPriority w:val="34"/>
    <w:qFormat/>
    <w:rsid w:val="002449E4"/>
    <w:pPr>
      <w:spacing w:line="256" w:lineRule="auto"/>
      <w:ind w:left="720"/>
      <w:contextualSpacing/>
    </w:pPr>
    <w:rPr>
      <w:rFonts w:ascii="Times New Roman" w:eastAsia="Times New Roman" w:hAnsi="Times New Roman" w:cs="Times New Roman"/>
      <w:color w:val="FF0000"/>
      <w:sz w:val="20"/>
      <w:szCs w:val="20"/>
      <w:lang w:val="ru" w:eastAsia="uk-UA"/>
    </w:rPr>
  </w:style>
  <w:style w:type="paragraph" w:customStyle="1" w:styleId="Default">
    <w:name w:val="Default"/>
    <w:rsid w:val="002449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uk-UA"/>
    </w:rPr>
  </w:style>
  <w:style w:type="character" w:styleId="a8">
    <w:name w:val="Emphasis"/>
    <w:basedOn w:val="a0"/>
    <w:uiPriority w:val="20"/>
    <w:qFormat/>
    <w:rsid w:val="002449E4"/>
    <w:rPr>
      <w:i/>
      <w:iCs/>
    </w:rPr>
  </w:style>
  <w:style w:type="paragraph" w:styleId="a9">
    <w:name w:val="Subtitle"/>
    <w:basedOn w:val="a"/>
    <w:next w:val="a"/>
    <w:link w:val="aa"/>
    <w:uiPriority w:val="11"/>
    <w:qFormat/>
    <w:rsid w:val="002449E4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uiPriority w:val="11"/>
    <w:rsid w:val="002449E4"/>
    <w:rPr>
      <w:rFonts w:ascii="Georgia" w:eastAsia="Georgia" w:hAnsi="Georgia" w:cs="Georgia"/>
      <w:i/>
      <w:iCs/>
      <w:color w:val="666666"/>
      <w:sz w:val="48"/>
      <w:szCs w:val="48"/>
      <w:lang w:val="ru" w:eastAsia="uk-UA"/>
    </w:rPr>
  </w:style>
  <w:style w:type="table" w:styleId="ab">
    <w:name w:val="Table Grid"/>
    <w:basedOn w:val="a1"/>
    <w:uiPriority w:val="39"/>
    <w:rsid w:val="002449E4"/>
    <w:pPr>
      <w:spacing w:after="0" w:line="240" w:lineRule="auto"/>
    </w:pPr>
    <w:rPr>
      <w:kern w:val="2"/>
      <w:sz w:val="24"/>
      <w:szCs w:val="24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aliases w:val="Таблицы"/>
    <w:link w:val="ad"/>
    <w:uiPriority w:val="1"/>
    <w:qFormat/>
    <w:rsid w:val="002449E4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d">
    <w:name w:val="Без интервала Знак"/>
    <w:aliases w:val="Таблицы Знак"/>
    <w:link w:val="ac"/>
    <w:uiPriority w:val="1"/>
    <w:locked/>
    <w:rsid w:val="002449E4"/>
    <w:rPr>
      <w:rFonts w:ascii="Calibri" w:eastAsia="Calibri" w:hAnsi="Calibri" w:cs="Times New Roman"/>
      <w:lang w:val="ru-RU"/>
    </w:rPr>
  </w:style>
  <w:style w:type="paragraph" w:styleId="ae">
    <w:name w:val="header"/>
    <w:basedOn w:val="a"/>
    <w:link w:val="af"/>
    <w:uiPriority w:val="99"/>
    <w:unhideWhenUsed/>
    <w:rsid w:val="00244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449E4"/>
    <w:rPr>
      <w:rFonts w:ascii="Times New Roman" w:eastAsia="Times New Roman" w:hAnsi="Times New Roman" w:cs="Times New Roman"/>
      <w:color w:val="FF0000"/>
      <w:sz w:val="20"/>
      <w:szCs w:val="20"/>
      <w:lang w:val="ru" w:eastAsia="uk-UA"/>
    </w:rPr>
  </w:style>
  <w:style w:type="paragraph" w:styleId="af0">
    <w:name w:val="footer"/>
    <w:basedOn w:val="a"/>
    <w:link w:val="af1"/>
    <w:uiPriority w:val="99"/>
    <w:unhideWhenUsed/>
    <w:rsid w:val="00244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449E4"/>
    <w:rPr>
      <w:rFonts w:ascii="Times New Roman" w:eastAsia="Times New Roman" w:hAnsi="Times New Roman" w:cs="Times New Roman"/>
      <w:color w:val="FF0000"/>
      <w:sz w:val="20"/>
      <w:szCs w:val="20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18140</Words>
  <Characters>103403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Березовський</dc:creator>
  <cp:keywords/>
  <dc:description/>
  <cp:lastModifiedBy>Наталія Завацька</cp:lastModifiedBy>
  <cp:revision>4</cp:revision>
  <dcterms:created xsi:type="dcterms:W3CDTF">2025-12-14T14:09:00Z</dcterms:created>
  <dcterms:modified xsi:type="dcterms:W3CDTF">2025-12-14T14:10:00Z</dcterms:modified>
</cp:coreProperties>
</file>