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812B" w14:textId="180C5E7B" w:rsidR="00D51464" w:rsidRDefault="00000000">
      <w:pPr>
        <w:pStyle w:val="a4"/>
        <w:numPr>
          <w:ilvl w:val="1"/>
          <w:numId w:val="17"/>
        </w:numPr>
        <w:tabs>
          <w:tab w:val="left" w:pos="602"/>
          <w:tab w:val="left" w:pos="2008"/>
        </w:tabs>
        <w:spacing w:line="360" w:lineRule="auto"/>
        <w:ind w:right="254" w:hanging="1896"/>
        <w:jc w:val="both"/>
        <w:rPr>
          <w:b/>
          <w:sz w:val="28"/>
        </w:rPr>
      </w:pPr>
      <w:r>
        <w:rPr>
          <w:b/>
          <w:sz w:val="28"/>
        </w:rPr>
        <w:t>Розробка</w:t>
      </w:r>
      <w:r>
        <w:rPr>
          <w:b/>
          <w:spacing w:val="-5"/>
          <w:sz w:val="28"/>
        </w:rPr>
        <w:t xml:space="preserve"> </w:t>
      </w:r>
      <w:r>
        <w:rPr>
          <w:b/>
          <w:sz w:val="28"/>
        </w:rPr>
        <w:t>системи</w:t>
      </w:r>
      <w:r>
        <w:rPr>
          <w:b/>
          <w:spacing w:val="-8"/>
          <w:sz w:val="28"/>
        </w:rPr>
        <w:t xml:space="preserve"> </w:t>
      </w:r>
      <w:r>
        <w:rPr>
          <w:b/>
          <w:sz w:val="28"/>
        </w:rPr>
        <w:t>управління</w:t>
      </w:r>
      <w:r>
        <w:rPr>
          <w:b/>
          <w:spacing w:val="-8"/>
          <w:sz w:val="28"/>
        </w:rPr>
        <w:t xml:space="preserve"> </w:t>
      </w:r>
      <w:r w:rsidR="005239C7">
        <w:rPr>
          <w:b/>
          <w:sz w:val="28"/>
          <w:lang w:val="uk-UA"/>
        </w:rPr>
        <w:t>нематеріальними активами</w:t>
      </w:r>
      <w:r>
        <w:rPr>
          <w:b/>
          <w:spacing w:val="-8"/>
          <w:sz w:val="28"/>
        </w:rPr>
        <w:t xml:space="preserve"> </w:t>
      </w:r>
      <w:r>
        <w:rPr>
          <w:b/>
          <w:sz w:val="28"/>
        </w:rPr>
        <w:t>в інтегрованій корпоративній структурі</w:t>
      </w:r>
    </w:p>
    <w:p w14:paraId="19DE1E7F" w14:textId="622EA2D0" w:rsidR="00D51464" w:rsidRDefault="005239C7">
      <w:pPr>
        <w:pStyle w:val="a3"/>
        <w:spacing w:line="360" w:lineRule="auto"/>
        <w:ind w:right="134" w:firstLine="851"/>
      </w:pPr>
      <w:r>
        <w:rPr>
          <w:lang w:val="uk-UA"/>
        </w:rPr>
        <w:t>Д</w:t>
      </w:r>
      <w:r w:rsidR="00000000">
        <w:t>ослідження показало, що в даний час в організаціях,</w:t>
      </w:r>
      <w:r w:rsidR="00000000">
        <w:rPr>
          <w:spacing w:val="80"/>
          <w:w w:val="150"/>
        </w:rPr>
        <w:t xml:space="preserve"> </w:t>
      </w:r>
      <w:r w:rsidR="00000000">
        <w:t>вхідних</w:t>
      </w:r>
      <w:r w:rsidR="00000000">
        <w:rPr>
          <w:spacing w:val="80"/>
          <w:w w:val="150"/>
        </w:rPr>
        <w:t xml:space="preserve"> </w:t>
      </w:r>
      <w:r w:rsidR="00000000">
        <w:t>в</w:t>
      </w:r>
      <w:r w:rsidR="00000000">
        <w:rPr>
          <w:spacing w:val="80"/>
          <w:w w:val="150"/>
        </w:rPr>
        <w:t xml:space="preserve"> </w:t>
      </w:r>
      <w:r w:rsidR="00000000">
        <w:t>інтегровану</w:t>
      </w:r>
      <w:r w:rsidR="00000000">
        <w:rPr>
          <w:spacing w:val="80"/>
          <w:w w:val="150"/>
        </w:rPr>
        <w:t xml:space="preserve"> </w:t>
      </w:r>
      <w:r w:rsidR="00000000">
        <w:t>корпоративну</w:t>
      </w:r>
      <w:r w:rsidR="00000000">
        <w:rPr>
          <w:spacing w:val="80"/>
          <w:w w:val="150"/>
        </w:rPr>
        <w:t xml:space="preserve"> </w:t>
      </w:r>
      <w:r w:rsidR="00000000">
        <w:t>структуру «</w:t>
      </w:r>
      <w:r w:rsidR="00447241">
        <w:t xml:space="preserve">Українські </w:t>
      </w:r>
      <w:r w:rsidR="00000000">
        <w:t>космічні системи», здійснюється ефективне управління правами. Однак у поточній системі управління інтелектуальною власністю відсутній зв'язок із зовнішнім середовищем – державною інноваційною політикою щодо підвищення конкурентоспроможності</w:t>
      </w:r>
      <w:r w:rsidR="00000000">
        <w:rPr>
          <w:spacing w:val="40"/>
        </w:rPr>
        <w:t xml:space="preserve"> </w:t>
      </w:r>
      <w:r w:rsidR="00000000">
        <w:t>продукції</w:t>
      </w:r>
      <w:r w:rsidR="00000000">
        <w:rPr>
          <w:spacing w:val="40"/>
        </w:rPr>
        <w:t xml:space="preserve"> </w:t>
      </w:r>
      <w:r w:rsidR="00000000">
        <w:t>ракетно-космічної</w:t>
      </w:r>
      <w:r w:rsidR="00000000">
        <w:rPr>
          <w:spacing w:val="40"/>
        </w:rPr>
        <w:t xml:space="preserve"> </w:t>
      </w:r>
      <w:r w:rsidR="00000000">
        <w:t>галузі.</w:t>
      </w:r>
    </w:p>
    <w:p w14:paraId="2EBAD424" w14:textId="1FDCDD19" w:rsidR="00D51464" w:rsidRDefault="00CE2E12" w:rsidP="00633983">
      <w:pPr>
        <w:pStyle w:val="a3"/>
        <w:spacing w:line="360" w:lineRule="auto"/>
        <w:ind w:right="136"/>
      </w:pPr>
      <w:r>
        <w:rPr>
          <w:lang w:val="uk-UA"/>
        </w:rPr>
        <w:t>П</w:t>
      </w:r>
      <w:r w:rsidR="00000000">
        <w:t>АТ «ОРКК» не передбачено підрозділ, що відповідає за інноваційний розвиток корпорації та управління інтелектуальною власністю, у Держкорпорації «</w:t>
      </w:r>
      <w:r w:rsidR="00B43D95">
        <w:t>Укркосмо</w:t>
      </w:r>
      <w:r w:rsidR="00000000">
        <w:t>» також поки не приділяється належної уваги інноваційній діяльності та інтелектуальної власності.</w:t>
      </w:r>
      <w:r w:rsidR="00000000">
        <w:rPr>
          <w:spacing w:val="-1"/>
        </w:rPr>
        <w:t xml:space="preserve"> </w:t>
      </w:r>
      <w:r w:rsidR="00000000">
        <w:t>створення результатів інтелектуальної діяльності в організація ІКС РКП, наявність якої негативно позначається на винахідницькій активності в цілому по галузі</w:t>
      </w:r>
      <w:r w:rsidR="00534C14">
        <w:rPr>
          <w:lang w:val="uk-UA"/>
        </w:rPr>
        <w:t>.</w:t>
      </w:r>
      <w:r w:rsidR="00000000">
        <w:t xml:space="preserve">Запропонована система управління ІВ інтегрованої корпоративної структури враховує взаємодію корпоративних інтегрованих структур (керована підсистема) та державної корпорації КП (керуюча підсистема) в галузі управління ІС та їх функціональні </w:t>
      </w:r>
      <w:r w:rsidR="00000000">
        <w:rPr>
          <w:spacing w:val="-2"/>
        </w:rPr>
        <w:t>особливості.</w:t>
      </w:r>
    </w:p>
    <w:p w14:paraId="506943E4" w14:textId="77777777" w:rsidR="00D51464" w:rsidRDefault="00000000">
      <w:pPr>
        <w:pStyle w:val="a3"/>
        <w:spacing w:line="360" w:lineRule="auto"/>
        <w:ind w:left="143" w:right="135"/>
      </w:pPr>
      <w:r>
        <w:t>При цьому їх взаємодія може здійснюватися як безпосередньо - адміністративний, фінансовий вплив з боку підсистеми, що управляє, і «функціональна» віддача керованої, так і опосередковано - з використанням бази знань.</w:t>
      </w:r>
    </w:p>
    <w:p w14:paraId="715E615C" w14:textId="77777777" w:rsidR="00D51464" w:rsidRDefault="00000000">
      <w:pPr>
        <w:pStyle w:val="a3"/>
        <w:spacing w:line="360" w:lineRule="auto"/>
        <w:ind w:left="143" w:right="135"/>
      </w:pPr>
      <w:r>
        <w:t>Корпоративна</w:t>
      </w:r>
      <w:r>
        <w:rPr>
          <w:spacing w:val="-17"/>
        </w:rPr>
        <w:t xml:space="preserve"> </w:t>
      </w:r>
      <w:r>
        <w:t>база</w:t>
      </w:r>
      <w:r>
        <w:rPr>
          <w:spacing w:val="-17"/>
        </w:rPr>
        <w:t xml:space="preserve"> </w:t>
      </w:r>
      <w:r>
        <w:t>знань</w:t>
      </w:r>
      <w:r>
        <w:rPr>
          <w:spacing w:val="-17"/>
        </w:rPr>
        <w:t xml:space="preserve"> </w:t>
      </w:r>
      <w:r>
        <w:t>наповнюється</w:t>
      </w:r>
      <w:r>
        <w:rPr>
          <w:spacing w:val="-14"/>
        </w:rPr>
        <w:t xml:space="preserve"> </w:t>
      </w:r>
      <w:r>
        <w:t>за</w:t>
      </w:r>
      <w:r>
        <w:rPr>
          <w:spacing w:val="-15"/>
        </w:rPr>
        <w:t xml:space="preserve"> </w:t>
      </w:r>
      <w:r>
        <w:t>рахунок</w:t>
      </w:r>
      <w:r>
        <w:rPr>
          <w:spacing w:val="-15"/>
        </w:rPr>
        <w:t xml:space="preserve"> </w:t>
      </w:r>
      <w:r>
        <w:t>інформації</w:t>
      </w:r>
      <w:r>
        <w:rPr>
          <w:spacing w:val="-17"/>
        </w:rPr>
        <w:t xml:space="preserve"> </w:t>
      </w:r>
      <w:r>
        <w:t>що вноситься</w:t>
      </w:r>
      <w:r>
        <w:rPr>
          <w:spacing w:val="-14"/>
        </w:rPr>
        <w:t xml:space="preserve"> </w:t>
      </w:r>
      <w:r>
        <w:t>як інтегрованими корпоративними структурами (за допомогою ведення власної бази даних), і самої держкорпорацією (федеральним органом виконавчої). Загалом така база знань спрямована на забезпечення управління системою інтелектуальної власністю на галузевому та корпоративному рівнях і включає базу даних інтегрованої корпоративної структури. Відповідно до розробленої моделі управління ІВ головна організаціям інтегрованої корпоративної структури (її патентно-ліцензійне</w:t>
      </w:r>
      <w:r>
        <w:rPr>
          <w:spacing w:val="-18"/>
        </w:rPr>
        <w:t xml:space="preserve"> </w:t>
      </w:r>
      <w:r>
        <w:t>підрозділ)</w:t>
      </w:r>
      <w:r>
        <w:rPr>
          <w:spacing w:val="-17"/>
        </w:rPr>
        <w:t xml:space="preserve"> </w:t>
      </w:r>
      <w:r>
        <w:t>здійснює</w:t>
      </w:r>
      <w:r>
        <w:rPr>
          <w:spacing w:val="-18"/>
        </w:rPr>
        <w:t xml:space="preserve"> </w:t>
      </w:r>
      <w:r>
        <w:t>керуюче</w:t>
      </w:r>
      <w:r>
        <w:rPr>
          <w:spacing w:val="-17"/>
        </w:rPr>
        <w:t xml:space="preserve"> </w:t>
      </w:r>
      <w:r>
        <w:t>вплив на підприємства структури (патентні підрозділи).</w:t>
      </w:r>
    </w:p>
    <w:p w14:paraId="4CC9F6F7" w14:textId="771AC85E" w:rsidR="00D51464" w:rsidRDefault="00000000">
      <w:pPr>
        <w:pStyle w:val="a3"/>
        <w:spacing w:line="360" w:lineRule="auto"/>
        <w:ind w:left="143" w:right="144"/>
      </w:pPr>
      <w:r>
        <w:t xml:space="preserve">Укрупнено функціонал системи управління інтелектуальною власністю ІКС КП можна представити як сукупність наступних </w:t>
      </w:r>
      <w:r>
        <w:rPr>
          <w:spacing w:val="-2"/>
        </w:rPr>
        <w:t>функцій:</w:t>
      </w:r>
    </w:p>
    <w:p w14:paraId="7B1434F9" w14:textId="77777777" w:rsidR="00D51464" w:rsidRDefault="00000000">
      <w:pPr>
        <w:pStyle w:val="a4"/>
        <w:numPr>
          <w:ilvl w:val="0"/>
          <w:numId w:val="16"/>
        </w:numPr>
        <w:tabs>
          <w:tab w:val="left" w:pos="1013"/>
        </w:tabs>
        <w:spacing w:before="1"/>
        <w:ind w:left="1013" w:hanging="162"/>
        <w:rPr>
          <w:sz w:val="28"/>
        </w:rPr>
      </w:pPr>
      <w:r>
        <w:rPr>
          <w:sz w:val="28"/>
        </w:rPr>
        <w:lastRenderedPageBreak/>
        <w:t>виконання</w:t>
      </w:r>
      <w:r>
        <w:rPr>
          <w:spacing w:val="-9"/>
          <w:sz w:val="28"/>
        </w:rPr>
        <w:t xml:space="preserve"> </w:t>
      </w:r>
      <w:r>
        <w:rPr>
          <w:sz w:val="28"/>
        </w:rPr>
        <w:t>наукових</w:t>
      </w:r>
      <w:r>
        <w:rPr>
          <w:spacing w:val="-9"/>
          <w:sz w:val="28"/>
        </w:rPr>
        <w:t xml:space="preserve"> </w:t>
      </w:r>
      <w:r>
        <w:rPr>
          <w:sz w:val="28"/>
        </w:rPr>
        <w:t>досліджень</w:t>
      </w:r>
      <w:r>
        <w:rPr>
          <w:spacing w:val="-10"/>
          <w:sz w:val="28"/>
        </w:rPr>
        <w:t xml:space="preserve"> </w:t>
      </w:r>
      <w:r>
        <w:rPr>
          <w:sz w:val="28"/>
        </w:rPr>
        <w:t>і</w:t>
      </w:r>
      <w:r>
        <w:rPr>
          <w:spacing w:val="-6"/>
          <w:sz w:val="28"/>
        </w:rPr>
        <w:t xml:space="preserve"> </w:t>
      </w:r>
      <w:r>
        <w:rPr>
          <w:spacing w:val="-2"/>
          <w:sz w:val="28"/>
        </w:rPr>
        <w:t>розробок;</w:t>
      </w:r>
    </w:p>
    <w:p w14:paraId="51412D17" w14:textId="77777777" w:rsidR="00D51464" w:rsidRDefault="00000000">
      <w:pPr>
        <w:pStyle w:val="a4"/>
        <w:numPr>
          <w:ilvl w:val="0"/>
          <w:numId w:val="16"/>
        </w:numPr>
        <w:tabs>
          <w:tab w:val="left" w:pos="1087"/>
        </w:tabs>
        <w:spacing w:before="161" w:line="362" w:lineRule="auto"/>
        <w:ind w:right="137" w:firstLine="707"/>
        <w:rPr>
          <w:sz w:val="28"/>
        </w:rPr>
      </w:pPr>
      <w:r>
        <w:rPr>
          <w:sz w:val="28"/>
        </w:rPr>
        <w:t>організаційно-методичне супроводження патентно-ліцензійної діяльності організацій структури;</w:t>
      </w:r>
    </w:p>
    <w:p w14:paraId="4C6BB647" w14:textId="77777777" w:rsidR="00D51464" w:rsidRDefault="00000000">
      <w:pPr>
        <w:pStyle w:val="a4"/>
        <w:numPr>
          <w:ilvl w:val="0"/>
          <w:numId w:val="16"/>
        </w:numPr>
        <w:tabs>
          <w:tab w:val="left" w:pos="1317"/>
        </w:tabs>
        <w:spacing w:line="360" w:lineRule="auto"/>
        <w:ind w:right="144" w:firstLine="707"/>
        <w:rPr>
          <w:sz w:val="28"/>
        </w:rPr>
      </w:pPr>
      <w:r>
        <w:rPr>
          <w:sz w:val="28"/>
        </w:rPr>
        <w:t>розробка локальних нормативних документів у межах інтегрованої структури;</w:t>
      </w:r>
    </w:p>
    <w:p w14:paraId="5B3CA359" w14:textId="77777777" w:rsidR="00D51464" w:rsidRDefault="00000000">
      <w:pPr>
        <w:pStyle w:val="a4"/>
        <w:numPr>
          <w:ilvl w:val="0"/>
          <w:numId w:val="16"/>
        </w:numPr>
        <w:tabs>
          <w:tab w:val="left" w:pos="1154"/>
        </w:tabs>
        <w:spacing w:line="362" w:lineRule="auto"/>
        <w:ind w:right="144" w:firstLine="707"/>
        <w:rPr>
          <w:sz w:val="28"/>
        </w:rPr>
      </w:pPr>
      <w:r>
        <w:rPr>
          <w:sz w:val="28"/>
        </w:rPr>
        <w:t xml:space="preserve">застосування системного підходу до управління інтелектуальною </w:t>
      </w:r>
      <w:r>
        <w:rPr>
          <w:spacing w:val="-2"/>
          <w:sz w:val="28"/>
        </w:rPr>
        <w:t>власністю;</w:t>
      </w:r>
    </w:p>
    <w:p w14:paraId="40537A34" w14:textId="5BBB7957" w:rsidR="00D51464" w:rsidRDefault="00000000">
      <w:pPr>
        <w:pStyle w:val="a4"/>
        <w:numPr>
          <w:ilvl w:val="0"/>
          <w:numId w:val="16"/>
        </w:numPr>
        <w:tabs>
          <w:tab w:val="left" w:pos="1013"/>
        </w:tabs>
        <w:spacing w:line="317" w:lineRule="exact"/>
        <w:ind w:left="1013" w:hanging="162"/>
        <w:rPr>
          <w:sz w:val="28"/>
        </w:rPr>
      </w:pPr>
      <w:r>
        <w:rPr>
          <w:sz w:val="28"/>
        </w:rPr>
        <w:t>матеріальне</w:t>
      </w:r>
      <w:r>
        <w:rPr>
          <w:spacing w:val="-10"/>
          <w:sz w:val="28"/>
        </w:rPr>
        <w:t xml:space="preserve"> </w:t>
      </w:r>
      <w:r>
        <w:rPr>
          <w:sz w:val="28"/>
        </w:rPr>
        <w:t>стимулювання</w:t>
      </w:r>
      <w:r>
        <w:rPr>
          <w:spacing w:val="-4"/>
          <w:sz w:val="28"/>
        </w:rPr>
        <w:t>;</w:t>
      </w:r>
    </w:p>
    <w:p w14:paraId="2A2D1AA7" w14:textId="77777777" w:rsidR="00D51464" w:rsidRDefault="00000000">
      <w:pPr>
        <w:pStyle w:val="a4"/>
        <w:numPr>
          <w:ilvl w:val="0"/>
          <w:numId w:val="16"/>
        </w:numPr>
        <w:tabs>
          <w:tab w:val="left" w:pos="1013"/>
        </w:tabs>
        <w:spacing w:before="79"/>
        <w:ind w:left="1013" w:hanging="162"/>
        <w:rPr>
          <w:sz w:val="28"/>
        </w:rPr>
      </w:pPr>
      <w:r>
        <w:rPr>
          <w:sz w:val="28"/>
        </w:rPr>
        <w:t>створення</w:t>
      </w:r>
      <w:r>
        <w:rPr>
          <w:spacing w:val="-9"/>
          <w:sz w:val="28"/>
        </w:rPr>
        <w:t xml:space="preserve"> </w:t>
      </w:r>
      <w:r>
        <w:rPr>
          <w:sz w:val="28"/>
        </w:rPr>
        <w:t>результатів</w:t>
      </w:r>
      <w:r>
        <w:rPr>
          <w:spacing w:val="-10"/>
          <w:sz w:val="28"/>
        </w:rPr>
        <w:t xml:space="preserve"> </w:t>
      </w:r>
      <w:r>
        <w:rPr>
          <w:sz w:val="28"/>
        </w:rPr>
        <w:t>інтелектуальної</w:t>
      </w:r>
      <w:r>
        <w:rPr>
          <w:spacing w:val="-8"/>
          <w:sz w:val="28"/>
        </w:rPr>
        <w:t xml:space="preserve"> </w:t>
      </w:r>
      <w:r>
        <w:rPr>
          <w:spacing w:val="-2"/>
          <w:sz w:val="28"/>
        </w:rPr>
        <w:t>діяльності;</w:t>
      </w:r>
    </w:p>
    <w:p w14:paraId="1F6432F7" w14:textId="77777777" w:rsidR="00D51464" w:rsidRDefault="00000000">
      <w:pPr>
        <w:pStyle w:val="a4"/>
        <w:numPr>
          <w:ilvl w:val="0"/>
          <w:numId w:val="16"/>
        </w:numPr>
        <w:tabs>
          <w:tab w:val="left" w:pos="1291"/>
        </w:tabs>
        <w:spacing w:before="160" w:line="360" w:lineRule="auto"/>
        <w:ind w:right="146" w:firstLine="707"/>
        <w:rPr>
          <w:sz w:val="28"/>
        </w:rPr>
      </w:pPr>
      <w:r>
        <w:rPr>
          <w:sz w:val="28"/>
        </w:rPr>
        <w:t xml:space="preserve">забезпечення правової охорони результатів інтелектуальної </w:t>
      </w:r>
      <w:r>
        <w:rPr>
          <w:spacing w:val="-2"/>
          <w:sz w:val="28"/>
        </w:rPr>
        <w:t>діяльності;</w:t>
      </w:r>
    </w:p>
    <w:p w14:paraId="6203ED58" w14:textId="77777777" w:rsidR="00D51464" w:rsidRDefault="00000000">
      <w:pPr>
        <w:pStyle w:val="a4"/>
        <w:numPr>
          <w:ilvl w:val="0"/>
          <w:numId w:val="16"/>
        </w:numPr>
        <w:tabs>
          <w:tab w:val="left" w:pos="1013"/>
        </w:tabs>
        <w:spacing w:before="2"/>
        <w:ind w:left="1013" w:hanging="162"/>
        <w:rPr>
          <w:sz w:val="28"/>
        </w:rPr>
      </w:pPr>
      <w:r>
        <w:rPr>
          <w:sz w:val="28"/>
        </w:rPr>
        <w:t>комерціалізація</w:t>
      </w:r>
      <w:r>
        <w:rPr>
          <w:spacing w:val="-16"/>
          <w:sz w:val="28"/>
        </w:rPr>
        <w:t xml:space="preserve"> </w:t>
      </w:r>
      <w:r>
        <w:rPr>
          <w:sz w:val="28"/>
        </w:rPr>
        <w:t>інтелектуальної</w:t>
      </w:r>
      <w:r>
        <w:rPr>
          <w:spacing w:val="-13"/>
          <w:sz w:val="28"/>
        </w:rPr>
        <w:t xml:space="preserve"> </w:t>
      </w:r>
      <w:r>
        <w:rPr>
          <w:spacing w:val="-2"/>
          <w:sz w:val="28"/>
        </w:rPr>
        <w:t>власності;</w:t>
      </w:r>
    </w:p>
    <w:p w14:paraId="4BB52AF9" w14:textId="77777777" w:rsidR="00D51464" w:rsidRDefault="00000000">
      <w:pPr>
        <w:pStyle w:val="a4"/>
        <w:numPr>
          <w:ilvl w:val="0"/>
          <w:numId w:val="16"/>
        </w:numPr>
        <w:tabs>
          <w:tab w:val="left" w:pos="1430"/>
        </w:tabs>
        <w:spacing w:before="160" w:line="360" w:lineRule="auto"/>
        <w:ind w:right="140" w:firstLine="707"/>
        <w:rPr>
          <w:sz w:val="28"/>
        </w:rPr>
      </w:pPr>
      <w:r>
        <w:rPr>
          <w:sz w:val="28"/>
        </w:rPr>
        <w:t>одержання синергетичного ефекту від використання інтелектуальної власності.</w:t>
      </w:r>
    </w:p>
    <w:p w14:paraId="003E82C7" w14:textId="77777777" w:rsidR="00D51464" w:rsidRDefault="00000000">
      <w:pPr>
        <w:pStyle w:val="a3"/>
        <w:spacing w:line="360" w:lineRule="auto"/>
        <w:ind w:left="143" w:right="136"/>
      </w:pPr>
      <w:r>
        <w:t>База даних інтегрованої корпоративної структури є частиною бази знань держкорпорації (галузевої бази знань). При цьому база знань держкорпорації (галузева база знань) повинна містити інформацію про всі нові технології та інноваційні технічні рішення, що розробляються вітчизняними підприємствами галузі, а також інформацію про результати інтелектуальної діяльності, що охороняються, створені закордонними компаніями.</w:t>
      </w:r>
    </w:p>
    <w:p w14:paraId="792BCA7B" w14:textId="77777777" w:rsidR="00D51464" w:rsidRDefault="00000000">
      <w:pPr>
        <w:pStyle w:val="a3"/>
        <w:spacing w:line="360" w:lineRule="auto"/>
        <w:ind w:left="143" w:right="141"/>
      </w:pPr>
      <w:r>
        <w:t xml:space="preserve">Зазначена база знань як мінімум повинна включати такі </w:t>
      </w:r>
      <w:r>
        <w:rPr>
          <w:spacing w:val="-2"/>
        </w:rPr>
        <w:t>розділи:</w:t>
      </w:r>
    </w:p>
    <w:p w14:paraId="2003C7C0" w14:textId="77777777" w:rsidR="00D51464" w:rsidRDefault="00000000">
      <w:pPr>
        <w:pStyle w:val="a4"/>
        <w:numPr>
          <w:ilvl w:val="2"/>
          <w:numId w:val="17"/>
        </w:numPr>
        <w:tabs>
          <w:tab w:val="left" w:pos="1409"/>
        </w:tabs>
        <w:spacing w:line="360" w:lineRule="auto"/>
        <w:ind w:right="145" w:firstLine="707"/>
        <w:jc w:val="both"/>
        <w:rPr>
          <w:sz w:val="28"/>
        </w:rPr>
      </w:pPr>
      <w:r>
        <w:rPr>
          <w:sz w:val="28"/>
        </w:rPr>
        <w:t>«Інновації», що містить інформацію про інноваційні технології та технічні рішення, що не охороняються як інтелектуальна власність;</w:t>
      </w:r>
    </w:p>
    <w:p w14:paraId="4C12C460" w14:textId="77777777" w:rsidR="00D51464" w:rsidRDefault="00000000">
      <w:pPr>
        <w:pStyle w:val="a4"/>
        <w:numPr>
          <w:ilvl w:val="2"/>
          <w:numId w:val="17"/>
        </w:numPr>
        <w:tabs>
          <w:tab w:val="left" w:pos="1349"/>
        </w:tabs>
        <w:spacing w:line="360" w:lineRule="auto"/>
        <w:ind w:right="136" w:firstLine="707"/>
        <w:jc w:val="both"/>
        <w:rPr>
          <w:sz w:val="28"/>
        </w:rPr>
      </w:pPr>
      <w:r>
        <w:rPr>
          <w:sz w:val="28"/>
        </w:rPr>
        <w:t>«Інтелектуальна власність», містить інформацію про результати інтелектуальної діяльності, що охороняються, створені як вітчизняними, так і зарубіжними підприємствами.</w:t>
      </w:r>
    </w:p>
    <w:p w14:paraId="0704767D" w14:textId="77777777" w:rsidR="00D51464" w:rsidRDefault="00000000">
      <w:pPr>
        <w:pStyle w:val="a4"/>
        <w:numPr>
          <w:ilvl w:val="2"/>
          <w:numId w:val="17"/>
        </w:numPr>
        <w:tabs>
          <w:tab w:val="left" w:pos="1124"/>
        </w:tabs>
        <w:spacing w:before="2" w:line="360" w:lineRule="auto"/>
        <w:ind w:right="136" w:firstLine="707"/>
        <w:jc w:val="both"/>
        <w:rPr>
          <w:sz w:val="28"/>
        </w:rPr>
      </w:pPr>
      <w:r>
        <w:rPr>
          <w:sz w:val="28"/>
        </w:rPr>
        <w:t>«Інноваційне</w:t>
      </w:r>
      <w:r>
        <w:rPr>
          <w:spacing w:val="-12"/>
          <w:sz w:val="28"/>
        </w:rPr>
        <w:t xml:space="preserve"> </w:t>
      </w:r>
      <w:r>
        <w:rPr>
          <w:sz w:val="28"/>
        </w:rPr>
        <w:t>розвиток</w:t>
      </w:r>
      <w:r>
        <w:rPr>
          <w:spacing w:val="-12"/>
          <w:sz w:val="28"/>
        </w:rPr>
        <w:t xml:space="preserve"> </w:t>
      </w:r>
      <w:r>
        <w:rPr>
          <w:sz w:val="28"/>
        </w:rPr>
        <w:t>галузі»,</w:t>
      </w:r>
      <w:r>
        <w:rPr>
          <w:spacing w:val="-10"/>
          <w:sz w:val="28"/>
        </w:rPr>
        <w:t xml:space="preserve"> </w:t>
      </w:r>
      <w:r>
        <w:rPr>
          <w:sz w:val="28"/>
        </w:rPr>
        <w:t>містить</w:t>
      </w:r>
      <w:r>
        <w:rPr>
          <w:spacing w:val="-12"/>
          <w:sz w:val="28"/>
        </w:rPr>
        <w:t xml:space="preserve"> </w:t>
      </w:r>
      <w:r>
        <w:rPr>
          <w:sz w:val="28"/>
        </w:rPr>
        <w:t>різну</w:t>
      </w:r>
      <w:r>
        <w:rPr>
          <w:spacing w:val="-10"/>
          <w:sz w:val="28"/>
        </w:rPr>
        <w:t xml:space="preserve"> </w:t>
      </w:r>
      <w:r>
        <w:rPr>
          <w:sz w:val="28"/>
        </w:rPr>
        <w:t>інформацію, необхідну для оцінки чинної ситуації в галузі та інтегрованих корпоративних структурах, перспектив їх інноваційного розвитку, у тому числі за такими показниками:</w:t>
      </w:r>
    </w:p>
    <w:p w14:paraId="51424432" w14:textId="77777777" w:rsidR="00D51464" w:rsidRDefault="00000000">
      <w:pPr>
        <w:pStyle w:val="a4"/>
        <w:numPr>
          <w:ilvl w:val="3"/>
          <w:numId w:val="17"/>
        </w:numPr>
        <w:tabs>
          <w:tab w:val="left" w:pos="1013"/>
        </w:tabs>
        <w:ind w:left="1013" w:hanging="162"/>
        <w:jc w:val="left"/>
        <w:rPr>
          <w:sz w:val="28"/>
        </w:rPr>
      </w:pPr>
      <w:r>
        <w:rPr>
          <w:sz w:val="28"/>
        </w:rPr>
        <w:t>витрати</w:t>
      </w:r>
      <w:r>
        <w:rPr>
          <w:spacing w:val="-8"/>
          <w:sz w:val="28"/>
        </w:rPr>
        <w:t xml:space="preserve"> </w:t>
      </w:r>
      <w:r>
        <w:rPr>
          <w:sz w:val="28"/>
        </w:rPr>
        <w:t>федерального</w:t>
      </w:r>
      <w:r>
        <w:rPr>
          <w:spacing w:val="-7"/>
          <w:sz w:val="28"/>
        </w:rPr>
        <w:t xml:space="preserve"> </w:t>
      </w:r>
      <w:r>
        <w:rPr>
          <w:sz w:val="28"/>
        </w:rPr>
        <w:t>бюджету</w:t>
      </w:r>
      <w:r>
        <w:rPr>
          <w:spacing w:val="-8"/>
          <w:sz w:val="28"/>
        </w:rPr>
        <w:t xml:space="preserve"> </w:t>
      </w:r>
      <w:r>
        <w:rPr>
          <w:sz w:val="28"/>
        </w:rPr>
        <w:t>на</w:t>
      </w:r>
      <w:r>
        <w:rPr>
          <w:spacing w:val="-11"/>
          <w:sz w:val="28"/>
        </w:rPr>
        <w:t xml:space="preserve"> </w:t>
      </w:r>
      <w:r>
        <w:rPr>
          <w:sz w:val="28"/>
        </w:rPr>
        <w:t>інноваційну</w:t>
      </w:r>
      <w:r>
        <w:rPr>
          <w:spacing w:val="-8"/>
          <w:sz w:val="28"/>
        </w:rPr>
        <w:t xml:space="preserve"> </w:t>
      </w:r>
      <w:r>
        <w:rPr>
          <w:spacing w:val="-2"/>
          <w:sz w:val="28"/>
        </w:rPr>
        <w:t>діяльність;</w:t>
      </w:r>
    </w:p>
    <w:p w14:paraId="763F0123" w14:textId="77777777" w:rsidR="00D51464" w:rsidRDefault="00000000">
      <w:pPr>
        <w:pStyle w:val="a4"/>
        <w:numPr>
          <w:ilvl w:val="3"/>
          <w:numId w:val="17"/>
        </w:numPr>
        <w:tabs>
          <w:tab w:val="left" w:pos="1013"/>
        </w:tabs>
        <w:spacing w:before="160"/>
        <w:ind w:left="1013" w:hanging="162"/>
        <w:jc w:val="left"/>
        <w:rPr>
          <w:sz w:val="28"/>
        </w:rPr>
      </w:pPr>
      <w:r>
        <w:rPr>
          <w:sz w:val="28"/>
        </w:rPr>
        <w:t>обліковий</w:t>
      </w:r>
      <w:r>
        <w:rPr>
          <w:spacing w:val="-10"/>
          <w:sz w:val="28"/>
        </w:rPr>
        <w:t xml:space="preserve"> </w:t>
      </w:r>
      <w:r>
        <w:rPr>
          <w:sz w:val="28"/>
        </w:rPr>
        <w:t>вартості</w:t>
      </w:r>
      <w:r>
        <w:rPr>
          <w:spacing w:val="-11"/>
          <w:sz w:val="28"/>
        </w:rPr>
        <w:t xml:space="preserve"> </w:t>
      </w:r>
      <w:r>
        <w:rPr>
          <w:sz w:val="28"/>
        </w:rPr>
        <w:t>нематеріальних</w:t>
      </w:r>
      <w:r>
        <w:rPr>
          <w:spacing w:val="-8"/>
          <w:sz w:val="28"/>
        </w:rPr>
        <w:t xml:space="preserve"> </w:t>
      </w:r>
      <w:r>
        <w:rPr>
          <w:spacing w:val="-2"/>
          <w:sz w:val="28"/>
        </w:rPr>
        <w:t>активів;</w:t>
      </w:r>
    </w:p>
    <w:p w14:paraId="6A1B86C9" w14:textId="77777777" w:rsidR="00D51464" w:rsidRDefault="00000000">
      <w:pPr>
        <w:pStyle w:val="a4"/>
        <w:numPr>
          <w:ilvl w:val="3"/>
          <w:numId w:val="17"/>
        </w:numPr>
        <w:tabs>
          <w:tab w:val="left" w:pos="1013"/>
        </w:tabs>
        <w:spacing w:before="161"/>
        <w:ind w:left="1013" w:hanging="162"/>
        <w:jc w:val="left"/>
        <w:rPr>
          <w:sz w:val="28"/>
        </w:rPr>
      </w:pPr>
      <w:r>
        <w:rPr>
          <w:sz w:val="28"/>
        </w:rPr>
        <w:t>амортизації</w:t>
      </w:r>
      <w:r>
        <w:rPr>
          <w:spacing w:val="-10"/>
          <w:sz w:val="28"/>
        </w:rPr>
        <w:t xml:space="preserve"> </w:t>
      </w:r>
      <w:r>
        <w:rPr>
          <w:sz w:val="28"/>
        </w:rPr>
        <w:t>нематеріальних</w:t>
      </w:r>
      <w:r>
        <w:rPr>
          <w:spacing w:val="-9"/>
          <w:sz w:val="28"/>
        </w:rPr>
        <w:t xml:space="preserve"> </w:t>
      </w:r>
      <w:r>
        <w:rPr>
          <w:spacing w:val="-2"/>
          <w:sz w:val="28"/>
        </w:rPr>
        <w:t>активів;</w:t>
      </w:r>
    </w:p>
    <w:p w14:paraId="3D0EBC97" w14:textId="77777777" w:rsidR="00D51464" w:rsidRDefault="00000000">
      <w:pPr>
        <w:pStyle w:val="a4"/>
        <w:numPr>
          <w:ilvl w:val="3"/>
          <w:numId w:val="17"/>
        </w:numPr>
        <w:tabs>
          <w:tab w:val="left" w:pos="1013"/>
        </w:tabs>
        <w:spacing w:before="163"/>
        <w:ind w:left="1013" w:hanging="162"/>
        <w:jc w:val="left"/>
        <w:rPr>
          <w:sz w:val="28"/>
        </w:rPr>
      </w:pPr>
      <w:r>
        <w:rPr>
          <w:sz w:val="28"/>
        </w:rPr>
        <w:lastRenderedPageBreak/>
        <w:t>відомості</w:t>
      </w:r>
      <w:r>
        <w:rPr>
          <w:spacing w:val="-10"/>
          <w:sz w:val="28"/>
        </w:rPr>
        <w:t xml:space="preserve"> </w:t>
      </w:r>
      <w:r>
        <w:rPr>
          <w:sz w:val="28"/>
        </w:rPr>
        <w:t>про</w:t>
      </w:r>
      <w:r>
        <w:rPr>
          <w:spacing w:val="-6"/>
          <w:sz w:val="28"/>
        </w:rPr>
        <w:t xml:space="preserve"> </w:t>
      </w:r>
      <w:r>
        <w:rPr>
          <w:sz w:val="28"/>
        </w:rPr>
        <w:t>виплатах</w:t>
      </w:r>
      <w:r>
        <w:rPr>
          <w:spacing w:val="-6"/>
          <w:sz w:val="28"/>
        </w:rPr>
        <w:t xml:space="preserve"> </w:t>
      </w:r>
      <w:r>
        <w:rPr>
          <w:sz w:val="28"/>
        </w:rPr>
        <w:t>винагород</w:t>
      </w:r>
      <w:r>
        <w:rPr>
          <w:spacing w:val="-9"/>
          <w:sz w:val="28"/>
        </w:rPr>
        <w:t xml:space="preserve"> </w:t>
      </w:r>
      <w:r>
        <w:rPr>
          <w:spacing w:val="-2"/>
          <w:sz w:val="28"/>
        </w:rPr>
        <w:t>авторам.</w:t>
      </w:r>
    </w:p>
    <w:p w14:paraId="4D6DEFE6" w14:textId="77777777" w:rsidR="00D51464" w:rsidRDefault="00000000">
      <w:pPr>
        <w:pStyle w:val="a4"/>
        <w:numPr>
          <w:ilvl w:val="3"/>
          <w:numId w:val="17"/>
        </w:numPr>
        <w:tabs>
          <w:tab w:val="left" w:pos="1255"/>
        </w:tabs>
        <w:spacing w:before="79" w:line="360" w:lineRule="auto"/>
        <w:ind w:right="146" w:firstLine="707"/>
        <w:rPr>
          <w:sz w:val="28"/>
        </w:rPr>
      </w:pPr>
      <w:r>
        <w:rPr>
          <w:sz w:val="28"/>
        </w:rPr>
        <w:t>відомості про ефективність використання інтелектуальної власності, у тому числі створеної за державними контрактами.</w:t>
      </w:r>
    </w:p>
    <w:p w14:paraId="0D9938C7" w14:textId="77777777" w:rsidR="00D51464" w:rsidRDefault="00000000">
      <w:pPr>
        <w:pStyle w:val="a3"/>
        <w:spacing w:line="362" w:lineRule="auto"/>
        <w:ind w:left="143" w:right="141"/>
      </w:pPr>
      <w:r>
        <w:t>При</w:t>
      </w:r>
      <w:r>
        <w:rPr>
          <w:spacing w:val="-17"/>
        </w:rPr>
        <w:t xml:space="preserve"> </w:t>
      </w:r>
      <w:r>
        <w:t>цьому</w:t>
      </w:r>
      <w:r>
        <w:rPr>
          <w:spacing w:val="-16"/>
        </w:rPr>
        <w:t xml:space="preserve"> </w:t>
      </w:r>
      <w:r>
        <w:t>ефективність</w:t>
      </w:r>
      <w:r>
        <w:rPr>
          <w:spacing w:val="-18"/>
        </w:rPr>
        <w:t xml:space="preserve"> </w:t>
      </w:r>
      <w:r>
        <w:t>використання</w:t>
      </w:r>
      <w:r>
        <w:rPr>
          <w:spacing w:val="-15"/>
        </w:rPr>
        <w:t xml:space="preserve"> </w:t>
      </w:r>
      <w:r>
        <w:t>інтелектуальної</w:t>
      </w:r>
      <w:r>
        <w:rPr>
          <w:spacing w:val="-17"/>
        </w:rPr>
        <w:t xml:space="preserve"> </w:t>
      </w:r>
      <w:r>
        <w:t>власності, за</w:t>
      </w:r>
      <w:r>
        <w:rPr>
          <w:spacing w:val="58"/>
          <w:w w:val="150"/>
        </w:rPr>
        <w:t xml:space="preserve">  </w:t>
      </w:r>
      <w:r>
        <w:t>думці</w:t>
      </w:r>
      <w:r>
        <w:rPr>
          <w:spacing w:val="57"/>
          <w:w w:val="150"/>
        </w:rPr>
        <w:t xml:space="preserve">  </w:t>
      </w:r>
      <w:r>
        <w:t>автора,</w:t>
      </w:r>
      <w:r>
        <w:rPr>
          <w:spacing w:val="57"/>
          <w:w w:val="150"/>
        </w:rPr>
        <w:t xml:space="preserve">  </w:t>
      </w:r>
      <w:r>
        <w:t>доцільно</w:t>
      </w:r>
      <w:r>
        <w:rPr>
          <w:spacing w:val="58"/>
          <w:w w:val="150"/>
        </w:rPr>
        <w:t xml:space="preserve">  </w:t>
      </w:r>
      <w:r>
        <w:t>розраховувати</w:t>
      </w:r>
      <w:r>
        <w:rPr>
          <w:spacing w:val="57"/>
          <w:w w:val="150"/>
        </w:rPr>
        <w:t xml:space="preserve">  </w:t>
      </w:r>
      <w:r>
        <w:t>в</w:t>
      </w:r>
      <w:r>
        <w:rPr>
          <w:spacing w:val="57"/>
          <w:w w:val="150"/>
        </w:rPr>
        <w:t xml:space="preserve">  </w:t>
      </w:r>
      <w:r>
        <w:t>відповідно</w:t>
      </w:r>
      <w:r>
        <w:rPr>
          <w:spacing w:val="59"/>
          <w:w w:val="150"/>
        </w:rPr>
        <w:t xml:space="preserve">  </w:t>
      </w:r>
      <w:r>
        <w:rPr>
          <w:spacing w:val="-10"/>
        </w:rPr>
        <w:t>з</w:t>
      </w:r>
    </w:p>
    <w:p w14:paraId="4A23E530" w14:textId="5B65ACB0" w:rsidR="00D51464" w:rsidRDefault="00000000">
      <w:pPr>
        <w:pStyle w:val="a3"/>
        <w:spacing w:line="360" w:lineRule="auto"/>
        <w:ind w:left="143" w:right="135" w:firstLine="0"/>
      </w:pPr>
      <w:r>
        <w:rPr>
          <w:noProof/>
        </w:rPr>
        <mc:AlternateContent>
          <mc:Choice Requires="wps">
            <w:drawing>
              <wp:anchor distT="0" distB="0" distL="0" distR="0" simplePos="0" relativeHeight="251632640" behindDoc="1" locked="0" layoutInCell="1" allowOverlap="1" wp14:anchorId="55AD2BBC" wp14:editId="6F73C055">
                <wp:simplePos x="0" y="0"/>
                <wp:positionH relativeFrom="page">
                  <wp:posOffset>3274186</wp:posOffset>
                </wp:positionH>
                <wp:positionV relativeFrom="paragraph">
                  <wp:posOffset>1645035</wp:posOffset>
                </wp:positionV>
                <wp:extent cx="184785" cy="10858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 cy="108585"/>
                        </a:xfrm>
                        <a:prstGeom prst="rect">
                          <a:avLst/>
                        </a:prstGeom>
                      </wps:spPr>
                      <wps:txbx>
                        <w:txbxContent>
                          <w:p w14:paraId="7DCAA0E2" w14:textId="77777777" w:rsidR="00D51464" w:rsidRDefault="00000000">
                            <w:pPr>
                              <w:spacing w:line="170" w:lineRule="exact"/>
                              <w:rPr>
                                <w:rFonts w:ascii="Cambria Math"/>
                                <w:sz w:val="17"/>
                              </w:rPr>
                            </w:pPr>
                            <w:r>
                              <w:rPr>
                                <w:rFonts w:ascii="Cambria Math"/>
                                <w:spacing w:val="-5"/>
                                <w:sz w:val="17"/>
                              </w:rPr>
                              <w:t>t=1</w:t>
                            </w:r>
                          </w:p>
                        </w:txbxContent>
                      </wps:txbx>
                      <wps:bodyPr wrap="square" lIns="0" tIns="0" rIns="0" bIns="0" rtlCol="0">
                        <a:noAutofit/>
                      </wps:bodyPr>
                    </wps:wsp>
                  </a:graphicData>
                </a:graphic>
              </wp:anchor>
            </w:drawing>
          </mc:Choice>
          <mc:Fallback>
            <w:pict>
              <v:shapetype w14:anchorId="55AD2BBC" id="_x0000_t202" coordsize="21600,21600" o:spt="202" path="m,l,21600r21600,l21600,xe">
                <v:stroke joinstyle="miter"/>
                <v:path gradientshapeok="t" o:connecttype="rect"/>
              </v:shapetype>
              <v:shape id="Textbox 221" o:spid="_x0000_s1026" type="#_x0000_t202" style="position:absolute;left:0;text-align:left;margin-left:257.8pt;margin-top:129.55pt;width:14.55pt;height:8.55pt;z-index:-251683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" filled="f" stroked="f">
                <v:textbox inset="0,0,0,0">
                  <w:txbxContent>
                    <w:p w14:paraId="7DCAA0E2" w14:textId="77777777" w:rsidR="00D51464" w:rsidRDefault="00000000">
                      <w:pPr>
                        <w:spacing w:line="170" w:lineRule="exact"/>
                        <w:rPr>
                          <w:rFonts w:ascii="Cambria Math"/>
                          <w:sz w:val="17"/>
                        </w:rPr>
                      </w:pPr>
                      <w:r>
                        <w:rPr>
                          <w:rFonts w:ascii="Cambria Math"/>
                          <w:spacing w:val="-5"/>
                          <w:sz w:val="17"/>
                        </w:rPr>
                        <w:t>t=1</w:t>
                      </w:r>
                    </w:p>
                  </w:txbxContent>
                </v:textbox>
                <w10:wrap anchorx="page"/>
              </v:shape>
            </w:pict>
          </mc:Fallback>
        </mc:AlternateContent>
      </w:r>
      <w:r>
        <w:t>«Методичними рекомендаціями щодо комплексної оцінки ефективності заходів, спрямованих на прискорення науково-технічного прогресу»,</w:t>
      </w:r>
      <w:r>
        <w:rPr>
          <w:spacing w:val="-1"/>
        </w:rPr>
        <w:t xml:space="preserve"> </w:t>
      </w:r>
      <w:r>
        <w:t>затвердженими</w:t>
      </w:r>
      <w:r>
        <w:rPr>
          <w:spacing w:val="-2"/>
        </w:rPr>
        <w:t xml:space="preserve"> </w:t>
      </w:r>
      <w:r>
        <w:t>постановою, з використанням наступної формули [47]:</w:t>
      </w:r>
    </w:p>
    <w:p w14:paraId="5E1C336F" w14:textId="77777777" w:rsidR="00D51464" w:rsidRDefault="00D51464">
      <w:pPr>
        <w:pStyle w:val="a3"/>
        <w:spacing w:line="360" w:lineRule="auto"/>
        <w:sectPr w:rsidR="00D51464">
          <w:headerReference w:type="default" r:id="rId7"/>
          <w:pgSz w:w="11910" w:h="16840"/>
          <w:pgMar w:top="1140" w:right="425" w:bottom="280" w:left="1559" w:header="713" w:footer="0" w:gutter="0"/>
          <w:cols w:space="720"/>
        </w:sectPr>
      </w:pPr>
    </w:p>
    <w:p w14:paraId="7AEE10B9" w14:textId="77777777" w:rsidR="00D51464" w:rsidRDefault="00000000">
      <w:pPr>
        <w:spacing w:before="17"/>
        <w:ind w:left="284"/>
        <w:rPr>
          <w:rFonts w:ascii="Cambria Math" w:hAnsi="Cambria Math"/>
          <w:position w:val="1"/>
          <w:sz w:val="24"/>
        </w:rPr>
      </w:pPr>
      <w:r>
        <w:rPr>
          <w:rFonts w:ascii="Cambria Math" w:hAnsi="Cambria Math"/>
          <w:noProof/>
          <w:position w:val="1"/>
          <w:sz w:val="24"/>
        </w:rPr>
        <mc:AlternateContent>
          <mc:Choice Requires="wps">
            <w:drawing>
              <wp:anchor distT="0" distB="0" distL="0" distR="0" simplePos="0" relativeHeight="251630592" behindDoc="1" locked="0" layoutInCell="1" allowOverlap="1" wp14:anchorId="46A67271" wp14:editId="7A8132BD">
                <wp:simplePos x="0" y="0"/>
                <wp:positionH relativeFrom="page">
                  <wp:posOffset>2661539</wp:posOffset>
                </wp:positionH>
                <wp:positionV relativeFrom="paragraph">
                  <wp:posOffset>111640</wp:posOffset>
                </wp:positionV>
                <wp:extent cx="184785" cy="10858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 cy="108585"/>
                        </a:xfrm>
                        <a:prstGeom prst="rect">
                          <a:avLst/>
                        </a:prstGeom>
                      </wps:spPr>
                      <wps:txbx>
                        <w:txbxContent>
                          <w:p w14:paraId="2CD1E215" w14:textId="77777777" w:rsidR="00D51464" w:rsidRDefault="00000000">
                            <w:pPr>
                              <w:spacing w:line="170" w:lineRule="exact"/>
                              <w:rPr>
                                <w:rFonts w:ascii="Cambria Math"/>
                                <w:sz w:val="17"/>
                              </w:rPr>
                            </w:pPr>
                            <w:r>
                              <w:rPr>
                                <w:rFonts w:ascii="Cambria Math"/>
                                <w:spacing w:val="-5"/>
                                <w:sz w:val="17"/>
                              </w:rPr>
                              <w:t>t=1</w:t>
                            </w:r>
                          </w:p>
                        </w:txbxContent>
                      </wps:txbx>
                      <wps:bodyPr wrap="square" lIns="0" tIns="0" rIns="0" bIns="0" rtlCol="0">
                        <a:noAutofit/>
                      </wps:bodyPr>
                    </wps:wsp>
                  </a:graphicData>
                </a:graphic>
              </wp:anchor>
            </w:drawing>
          </mc:Choice>
          <mc:Fallback>
            <w:pict>
              <v:shape w14:anchorId="46A67271" id="Textbox 222" o:spid="_x0000_s1027" type="#_x0000_t202" style="position:absolute;left:0;text-align:left;margin-left:209.55pt;margin-top:8.8pt;width:14.55pt;height:8.55pt;z-index:-25168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" filled="f" stroked="f">
                <v:textbox inset="0,0,0,0">
                  <w:txbxContent>
                    <w:p w14:paraId="2CD1E215" w14:textId="77777777" w:rsidR="00D51464" w:rsidRDefault="00000000">
                      <w:pPr>
                        <w:spacing w:line="170" w:lineRule="exact"/>
                        <w:rPr>
                          <w:rFonts w:ascii="Cambria Math"/>
                          <w:sz w:val="17"/>
                        </w:rPr>
                      </w:pPr>
                      <w:r>
                        <w:rPr>
                          <w:rFonts w:ascii="Cambria Math"/>
                          <w:spacing w:val="-5"/>
                          <w:sz w:val="17"/>
                        </w:rPr>
                        <w:t>t=1</w:t>
                      </w:r>
                    </w:p>
                  </w:txbxContent>
                </v:textbox>
                <w10:wrap anchorx="page"/>
              </v:shape>
            </w:pict>
          </mc:Fallback>
        </mc:AlternateContent>
      </w:r>
      <w:r>
        <w:rPr>
          <w:rFonts w:ascii="Cambria Math" w:hAnsi="Cambria Math"/>
          <w:w w:val="105"/>
          <w:sz w:val="24"/>
        </w:rPr>
        <w:t>Ет</w:t>
      </w:r>
      <w:r>
        <w:rPr>
          <w:rFonts w:ascii="Cambria Math" w:hAnsi="Cambria Math"/>
          <w:w w:val="105"/>
          <w:sz w:val="24"/>
          <w:vertAlign w:val="subscript"/>
        </w:rPr>
        <w:t>​</w:t>
      </w:r>
      <w:r>
        <w:rPr>
          <w:rFonts w:ascii="Cambria Math" w:hAnsi="Cambria Math"/>
          <w:spacing w:val="13"/>
          <w:w w:val="105"/>
          <w:sz w:val="24"/>
        </w:rPr>
        <w:t xml:space="preserve"> </w:t>
      </w:r>
      <w:r>
        <w:rPr>
          <w:rFonts w:ascii="Cambria Math" w:hAnsi="Cambria Math"/>
          <w:w w:val="105"/>
          <w:sz w:val="24"/>
        </w:rPr>
        <w:t>=</w:t>
      </w:r>
      <w:r>
        <w:rPr>
          <w:rFonts w:ascii="Cambria Math" w:hAnsi="Cambria Math"/>
          <w:spacing w:val="1"/>
          <w:w w:val="105"/>
          <w:sz w:val="24"/>
        </w:rPr>
        <w:t xml:space="preserve"> </w:t>
      </w:r>
      <w:r>
        <w:rPr>
          <w:rFonts w:ascii="Cambria Math" w:hAnsi="Cambria Math"/>
          <w:w w:val="105"/>
          <w:sz w:val="24"/>
        </w:rPr>
        <w:t xml:space="preserve">П </w:t>
      </w:r>
      <w:r>
        <w:rPr>
          <w:rFonts w:ascii="Cambria Math" w:hAnsi="Cambria Math"/>
          <w:w w:val="105"/>
          <w:sz w:val="24"/>
          <w:vertAlign w:val="subscript"/>
        </w:rPr>
        <w:t>т</w:t>
      </w:r>
      <w:r>
        <w:rPr>
          <w:rFonts w:ascii="Cambria Math" w:hAnsi="Cambria Math"/>
          <w:spacing w:val="13"/>
          <w:w w:val="105"/>
          <w:sz w:val="24"/>
        </w:rPr>
        <w:t xml:space="preserve"> </w:t>
      </w:r>
      <w:r>
        <w:rPr>
          <w:rFonts w:ascii="Cambria Math" w:hAnsi="Cambria Math"/>
          <w:w w:val="105"/>
          <w:sz w:val="24"/>
        </w:rPr>
        <w:t>=</w:t>
      </w:r>
      <w:r>
        <w:rPr>
          <w:rFonts w:ascii="Cambria Math" w:hAnsi="Cambria Math"/>
          <w:spacing w:val="2"/>
          <w:w w:val="105"/>
          <w:sz w:val="24"/>
        </w:rPr>
        <w:t xml:space="preserve"> </w:t>
      </w:r>
      <w:r>
        <w:rPr>
          <w:rFonts w:ascii="Cambria Math" w:hAnsi="Cambria Math"/>
          <w:w w:val="105"/>
          <w:sz w:val="24"/>
        </w:rPr>
        <w:t xml:space="preserve">Р </w:t>
      </w:r>
      <w:r>
        <w:rPr>
          <w:rFonts w:ascii="Cambria Math" w:hAnsi="Cambria Math"/>
          <w:w w:val="105"/>
          <w:sz w:val="24"/>
          <w:vertAlign w:val="subscript"/>
        </w:rPr>
        <w:t>т</w:t>
      </w:r>
      <w:r>
        <w:rPr>
          <w:rFonts w:ascii="Cambria Math" w:hAnsi="Cambria Math"/>
          <w:spacing w:val="1"/>
          <w:w w:val="105"/>
          <w:sz w:val="24"/>
        </w:rPr>
        <w:t xml:space="preserve"> </w:t>
      </w:r>
      <w:r>
        <w:rPr>
          <w:rFonts w:ascii="Cambria Math" w:hAnsi="Cambria Math"/>
          <w:w w:val="105"/>
          <w:sz w:val="24"/>
        </w:rPr>
        <w:t>−</w:t>
      </w:r>
      <w:r>
        <w:rPr>
          <w:rFonts w:ascii="Cambria Math" w:hAnsi="Cambria Math"/>
          <w:spacing w:val="-11"/>
          <w:w w:val="105"/>
          <w:sz w:val="24"/>
        </w:rPr>
        <w:t xml:space="preserve"> </w:t>
      </w:r>
      <w:r>
        <w:rPr>
          <w:rFonts w:ascii="Cambria Math" w:hAnsi="Cambria Math"/>
          <w:w w:val="105"/>
          <w:sz w:val="24"/>
        </w:rPr>
        <w:t xml:space="preserve">З </w:t>
      </w:r>
      <w:r>
        <w:rPr>
          <w:rFonts w:ascii="Cambria Math" w:hAnsi="Cambria Math"/>
          <w:w w:val="105"/>
          <w:sz w:val="24"/>
          <w:vertAlign w:val="subscript"/>
        </w:rPr>
        <w:t>т</w:t>
      </w:r>
      <w:r>
        <w:rPr>
          <w:rFonts w:ascii="Cambria Math" w:hAnsi="Cambria Math"/>
          <w:spacing w:val="13"/>
          <w:w w:val="105"/>
          <w:sz w:val="24"/>
        </w:rPr>
        <w:t xml:space="preserve"> </w:t>
      </w:r>
      <w:r>
        <w:rPr>
          <w:rFonts w:ascii="Cambria Math" w:hAnsi="Cambria Math"/>
          <w:w w:val="105"/>
          <w:sz w:val="24"/>
        </w:rPr>
        <w:t>=</w:t>
      </w:r>
      <w:r>
        <w:rPr>
          <w:rFonts w:ascii="Cambria Math" w:hAnsi="Cambria Math"/>
          <w:spacing w:val="2"/>
          <w:w w:val="105"/>
          <w:sz w:val="24"/>
        </w:rPr>
        <w:t xml:space="preserve"> </w:t>
      </w:r>
      <w:r>
        <w:rPr>
          <w:rFonts w:ascii="Cambria Math" w:hAnsi="Cambria Math"/>
          <w:spacing w:val="-5"/>
          <w:w w:val="105"/>
          <w:position w:val="1"/>
          <w:sz w:val="24"/>
        </w:rPr>
        <w:t xml:space="preserve">∑ </w:t>
      </w:r>
      <w:r>
        <w:rPr>
          <w:rFonts w:ascii="Cambria Math" w:hAnsi="Cambria Math"/>
          <w:spacing w:val="-5"/>
          <w:w w:val="105"/>
          <w:position w:val="1"/>
          <w:sz w:val="24"/>
          <w:vertAlign w:val="superscript"/>
        </w:rPr>
        <w:t>tk</w:t>
      </w:r>
    </w:p>
    <w:p w14:paraId="1A047C86" w14:textId="77777777" w:rsidR="00D51464" w:rsidRDefault="00000000">
      <w:pPr>
        <w:spacing w:before="17"/>
        <w:ind w:left="120"/>
        <w:rPr>
          <w:rFonts w:ascii="Cambria Math" w:hAnsi="Cambria Math"/>
          <w:position w:val="1"/>
          <w:sz w:val="24"/>
        </w:rPr>
      </w:pPr>
      <w:r>
        <w:br w:type="column"/>
      </w:r>
      <w:r>
        <w:rPr>
          <w:rFonts w:ascii="Cambria Math" w:hAnsi="Cambria Math"/>
          <w:sz w:val="24"/>
        </w:rPr>
        <w:t xml:space="preserve">P </w:t>
      </w:r>
      <w:r>
        <w:rPr>
          <w:rFonts w:ascii="Cambria Math" w:hAnsi="Cambria Math"/>
          <w:sz w:val="24"/>
          <w:vertAlign w:val="subscript"/>
        </w:rPr>
        <w:t>t</w:t>
      </w:r>
      <w:r>
        <w:rPr>
          <w:rFonts w:ascii="Cambria Math" w:hAnsi="Cambria Math"/>
          <w:spacing w:val="-1"/>
          <w:sz w:val="24"/>
        </w:rPr>
        <w:t xml:space="preserve"> </w:t>
      </w:r>
      <w:r>
        <w:rPr>
          <w:rFonts w:ascii="Cambria Math" w:hAnsi="Cambria Math"/>
          <w:sz w:val="24"/>
        </w:rPr>
        <w:t>−</w:t>
      </w:r>
      <w:r>
        <w:rPr>
          <w:rFonts w:ascii="Cambria Math" w:hAnsi="Cambria Math"/>
          <w:spacing w:val="-10"/>
          <w:sz w:val="24"/>
        </w:rPr>
        <w:t xml:space="preserve"> </w:t>
      </w:r>
      <w:r>
        <w:rPr>
          <w:rFonts w:ascii="Cambria Math" w:hAnsi="Cambria Math"/>
          <w:spacing w:val="-5"/>
          <w:position w:val="1"/>
          <w:sz w:val="24"/>
        </w:rPr>
        <w:t xml:space="preserve">∑ </w:t>
      </w:r>
      <w:r>
        <w:rPr>
          <w:rFonts w:ascii="Cambria Math" w:hAnsi="Cambria Math"/>
          <w:spacing w:val="-5"/>
          <w:position w:val="1"/>
          <w:sz w:val="24"/>
          <w:vertAlign w:val="superscript"/>
        </w:rPr>
        <w:t>tk</w:t>
      </w:r>
    </w:p>
    <w:p w14:paraId="3929E923" w14:textId="77777777" w:rsidR="00D51464" w:rsidRDefault="00000000">
      <w:pPr>
        <w:tabs>
          <w:tab w:val="left" w:pos="5274"/>
        </w:tabs>
        <w:spacing w:line="316" w:lineRule="exact"/>
        <w:ind w:left="120"/>
        <w:rPr>
          <w:sz w:val="28"/>
        </w:rPr>
      </w:pPr>
      <w:r>
        <w:br w:type="column"/>
      </w:r>
      <w:r>
        <w:rPr>
          <w:rFonts w:ascii="Cambria Math" w:hAnsi="Cambria Math"/>
          <w:sz w:val="24"/>
        </w:rPr>
        <w:t xml:space="preserve">З </w:t>
      </w:r>
      <w:r>
        <w:rPr>
          <w:rFonts w:ascii="Cambria Math" w:hAnsi="Cambria Math"/>
          <w:sz w:val="24"/>
          <w:vertAlign w:val="subscript"/>
        </w:rPr>
        <w:t>t</w:t>
      </w:r>
      <w:r>
        <w:rPr>
          <w:rFonts w:ascii="Cambria Math" w:hAnsi="Cambria Math"/>
          <w:spacing w:val="27"/>
          <w:sz w:val="24"/>
        </w:rPr>
        <w:t xml:space="preserve"> </w:t>
      </w:r>
      <w:r>
        <w:rPr>
          <w:rFonts w:ascii="Cambria Math" w:hAnsi="Cambria Math"/>
          <w:sz w:val="24"/>
        </w:rPr>
        <w:t>=</w:t>
      </w:r>
      <w:r>
        <w:rPr>
          <w:rFonts w:ascii="Cambria Math" w:hAnsi="Cambria Math"/>
          <w:spacing w:val="19"/>
          <w:sz w:val="24"/>
        </w:rPr>
        <w:t xml:space="preserve"> </w:t>
      </w:r>
      <w:r>
        <w:rPr>
          <w:rFonts w:ascii="Cambria Math" w:hAnsi="Cambria Math"/>
          <w:position w:val="1"/>
          <w:sz w:val="24"/>
        </w:rPr>
        <w:t xml:space="preserve">( </w:t>
      </w:r>
      <w:r>
        <w:rPr>
          <w:rFonts w:ascii="Cambria Math" w:hAnsi="Cambria Math"/>
          <w:sz w:val="24"/>
        </w:rPr>
        <w:t xml:space="preserve">P </w:t>
      </w:r>
      <w:r>
        <w:rPr>
          <w:rFonts w:ascii="Cambria Math" w:hAnsi="Cambria Math"/>
          <w:sz w:val="24"/>
          <w:vertAlign w:val="subscript"/>
        </w:rPr>
        <w:t>t1</w:t>
      </w:r>
      <w:r>
        <w:rPr>
          <w:rFonts w:ascii="Cambria Math" w:hAnsi="Cambria Math"/>
          <w:spacing w:val="10"/>
          <w:sz w:val="24"/>
        </w:rPr>
        <w:t xml:space="preserve"> </w:t>
      </w:r>
      <w:r>
        <w:rPr>
          <w:rFonts w:ascii="Cambria Math" w:hAnsi="Cambria Math"/>
          <w:sz w:val="24"/>
        </w:rPr>
        <w:t>+</w:t>
      </w:r>
      <w:r>
        <w:rPr>
          <w:rFonts w:ascii="Cambria Math" w:hAnsi="Cambria Math"/>
          <w:spacing w:val="3"/>
          <w:sz w:val="24"/>
        </w:rPr>
        <w:t xml:space="preserve"> </w:t>
      </w:r>
      <w:r>
        <w:rPr>
          <w:rFonts w:ascii="Cambria Math" w:hAnsi="Cambria Math"/>
          <w:sz w:val="24"/>
        </w:rPr>
        <w:t xml:space="preserve">P </w:t>
      </w:r>
      <w:r>
        <w:rPr>
          <w:rFonts w:ascii="Cambria Math" w:hAnsi="Cambria Math"/>
          <w:sz w:val="24"/>
          <w:vertAlign w:val="subscript"/>
        </w:rPr>
        <w:t>t2</w:t>
      </w:r>
      <w:r>
        <w:rPr>
          <w:rFonts w:ascii="Cambria Math" w:hAnsi="Cambria Math"/>
          <w:spacing w:val="12"/>
          <w:sz w:val="24"/>
        </w:rPr>
        <w:t xml:space="preserve"> </w:t>
      </w:r>
      <w:r>
        <w:rPr>
          <w:rFonts w:ascii="Cambria Math" w:hAnsi="Cambria Math"/>
          <w:sz w:val="24"/>
        </w:rPr>
        <w:t>+</w:t>
      </w:r>
      <w:r>
        <w:rPr>
          <w:rFonts w:ascii="Cambria Math" w:hAnsi="Cambria Math"/>
          <w:spacing w:val="2"/>
          <w:sz w:val="24"/>
        </w:rPr>
        <w:t xml:space="preserve"> </w:t>
      </w:r>
      <w:r>
        <w:rPr>
          <w:rFonts w:ascii="Cambria Math" w:hAnsi="Cambria Math"/>
          <w:sz w:val="24"/>
        </w:rPr>
        <w:t>⋯</w:t>
      </w:r>
      <w:r>
        <w:rPr>
          <w:rFonts w:ascii="Cambria Math" w:hAnsi="Cambria Math"/>
          <w:spacing w:val="-12"/>
          <w:sz w:val="24"/>
        </w:rPr>
        <w:t xml:space="preserve"> </w:t>
      </w:r>
      <w:r>
        <w:rPr>
          <w:rFonts w:ascii="Cambria Math" w:hAnsi="Cambria Math"/>
          <w:sz w:val="24"/>
        </w:rPr>
        <w:t>+</w:t>
      </w:r>
      <w:r>
        <w:rPr>
          <w:rFonts w:ascii="Cambria Math" w:hAnsi="Cambria Math"/>
          <w:spacing w:val="3"/>
          <w:sz w:val="24"/>
        </w:rPr>
        <w:t xml:space="preserve"> </w:t>
      </w:r>
      <w:r>
        <w:rPr>
          <w:rFonts w:ascii="Cambria Math" w:hAnsi="Cambria Math"/>
          <w:sz w:val="24"/>
        </w:rPr>
        <w:t xml:space="preserve">P </w:t>
      </w:r>
      <w:r>
        <w:rPr>
          <w:rFonts w:ascii="Cambria Math" w:hAnsi="Cambria Math"/>
          <w:sz w:val="24"/>
          <w:vertAlign w:val="subscript"/>
        </w:rPr>
        <w:t xml:space="preserve">tk </w:t>
      </w:r>
      <w:r>
        <w:rPr>
          <w:rFonts w:ascii="Cambria Math" w:hAnsi="Cambria Math"/>
          <w:position w:val="1"/>
          <w:sz w:val="24"/>
        </w:rPr>
        <w:t>)</w:t>
      </w:r>
      <w:r>
        <w:rPr>
          <w:rFonts w:ascii="Cambria Math" w:hAnsi="Cambria Math"/>
          <w:spacing w:val="-1"/>
          <w:position w:val="1"/>
          <w:sz w:val="24"/>
        </w:rPr>
        <w:t xml:space="preserve"> </w:t>
      </w:r>
      <w:r>
        <w:rPr>
          <w:rFonts w:ascii="Cambria Math" w:hAnsi="Cambria Math"/>
          <w:sz w:val="24"/>
        </w:rPr>
        <w:t>−</w:t>
      </w:r>
      <w:r>
        <w:rPr>
          <w:rFonts w:ascii="Cambria Math" w:hAnsi="Cambria Math"/>
          <w:spacing w:val="2"/>
          <w:sz w:val="24"/>
        </w:rPr>
        <w:t xml:space="preserve"> </w:t>
      </w:r>
      <w:r>
        <w:rPr>
          <w:rFonts w:ascii="Cambria Math" w:hAnsi="Cambria Math"/>
          <w:position w:val="1"/>
          <w:sz w:val="24"/>
        </w:rPr>
        <w:t xml:space="preserve">( </w:t>
      </w:r>
      <w:r>
        <w:rPr>
          <w:rFonts w:ascii="Cambria Math" w:hAnsi="Cambria Math"/>
          <w:sz w:val="24"/>
        </w:rPr>
        <w:t xml:space="preserve">З </w:t>
      </w:r>
      <w:r>
        <w:rPr>
          <w:rFonts w:ascii="Cambria Math" w:hAnsi="Cambria Math"/>
          <w:sz w:val="24"/>
          <w:vertAlign w:val="subscript"/>
        </w:rPr>
        <w:t>t1</w:t>
      </w:r>
      <w:r>
        <w:rPr>
          <w:rFonts w:ascii="Cambria Math" w:hAnsi="Cambria Math"/>
          <w:spacing w:val="12"/>
          <w:sz w:val="24"/>
        </w:rPr>
        <w:t xml:space="preserve"> </w:t>
      </w:r>
      <w:r>
        <w:rPr>
          <w:rFonts w:ascii="Cambria Math" w:hAnsi="Cambria Math"/>
          <w:sz w:val="24"/>
        </w:rPr>
        <w:t>+</w:t>
      </w:r>
      <w:r>
        <w:rPr>
          <w:rFonts w:ascii="Cambria Math" w:hAnsi="Cambria Math"/>
          <w:spacing w:val="4"/>
          <w:sz w:val="24"/>
        </w:rPr>
        <w:t xml:space="preserve"> </w:t>
      </w:r>
      <w:r>
        <w:rPr>
          <w:rFonts w:ascii="Cambria Math" w:hAnsi="Cambria Math"/>
          <w:sz w:val="24"/>
        </w:rPr>
        <w:t xml:space="preserve">З </w:t>
      </w:r>
      <w:r>
        <w:rPr>
          <w:rFonts w:ascii="Cambria Math" w:hAnsi="Cambria Math"/>
          <w:sz w:val="24"/>
          <w:vertAlign w:val="subscript"/>
        </w:rPr>
        <w:t>t2</w:t>
      </w:r>
      <w:r>
        <w:rPr>
          <w:rFonts w:ascii="Cambria Math" w:hAnsi="Cambria Math"/>
          <w:spacing w:val="14"/>
          <w:sz w:val="24"/>
        </w:rPr>
        <w:t xml:space="preserve"> </w:t>
      </w:r>
      <w:r>
        <w:rPr>
          <w:rFonts w:ascii="Cambria Math" w:hAnsi="Cambria Math"/>
          <w:sz w:val="24"/>
        </w:rPr>
        <w:t>+</w:t>
      </w:r>
      <w:r>
        <w:rPr>
          <w:rFonts w:ascii="Cambria Math" w:hAnsi="Cambria Math"/>
          <w:spacing w:val="1"/>
          <w:sz w:val="24"/>
        </w:rPr>
        <w:t xml:space="preserve"> </w:t>
      </w:r>
      <w:r>
        <w:rPr>
          <w:rFonts w:ascii="Cambria Math" w:hAnsi="Cambria Math"/>
          <w:sz w:val="24"/>
        </w:rPr>
        <w:t>⋯</w:t>
      </w:r>
      <w:r>
        <w:rPr>
          <w:rFonts w:ascii="Cambria Math" w:hAnsi="Cambria Math"/>
          <w:spacing w:val="-10"/>
          <w:sz w:val="24"/>
        </w:rPr>
        <w:t xml:space="preserve"> </w:t>
      </w:r>
      <w:r>
        <w:rPr>
          <w:rFonts w:ascii="Cambria Math" w:hAnsi="Cambria Math"/>
          <w:spacing w:val="-4"/>
          <w:sz w:val="24"/>
        </w:rPr>
        <w:t xml:space="preserve">З </w:t>
      </w:r>
      <w:r>
        <w:rPr>
          <w:rFonts w:ascii="Cambria Math" w:hAnsi="Cambria Math"/>
          <w:spacing w:val="-4"/>
          <w:sz w:val="24"/>
          <w:vertAlign w:val="subscript"/>
        </w:rPr>
        <w:t xml:space="preserve">tk </w:t>
      </w:r>
      <w:r>
        <w:rPr>
          <w:rFonts w:ascii="Cambria Math" w:hAnsi="Cambria Math"/>
          <w:spacing w:val="-4"/>
          <w:position w:val="1"/>
          <w:sz w:val="24"/>
        </w:rPr>
        <w:t xml:space="preserve">) </w:t>
      </w:r>
      <w:r>
        <w:rPr>
          <w:rFonts w:ascii="Cambria Math" w:hAnsi="Cambria Math"/>
          <w:spacing w:val="-4"/>
          <w:sz w:val="24"/>
        </w:rPr>
        <w:t xml:space="preserve">, </w:t>
      </w:r>
      <w:r>
        <w:rPr>
          <w:rFonts w:ascii="Cambria Math" w:hAnsi="Cambria Math"/>
          <w:sz w:val="24"/>
        </w:rPr>
        <w:tab/>
      </w:r>
      <w:r>
        <w:rPr>
          <w:spacing w:val="-2"/>
          <w:sz w:val="28"/>
        </w:rPr>
        <w:t>(3.1)</w:t>
      </w:r>
    </w:p>
    <w:p w14:paraId="17E1AFFF" w14:textId="77777777" w:rsidR="00D51464" w:rsidRDefault="00D51464">
      <w:pPr>
        <w:spacing w:line="316" w:lineRule="exact"/>
        <w:rPr>
          <w:sz w:val="28"/>
        </w:rPr>
        <w:sectPr w:rsidR="00D51464">
          <w:type w:val="continuous"/>
          <w:pgSz w:w="11910" w:h="16840"/>
          <w:pgMar w:top="1040" w:right="425" w:bottom="280" w:left="1559" w:header="713" w:footer="0" w:gutter="0"/>
          <w:cols w:num="3" w:space="720" w:equalWidth="0">
            <w:col w:w="2801" w:space="40"/>
            <w:col w:w="925" w:space="39"/>
            <w:col w:w="6121"/>
          </w:cols>
        </w:sectPr>
      </w:pPr>
    </w:p>
    <w:p w14:paraId="482979AA" w14:textId="77777777" w:rsidR="00D51464" w:rsidRDefault="00000000">
      <w:pPr>
        <w:pStyle w:val="a3"/>
        <w:spacing w:before="163" w:line="326" w:lineRule="auto"/>
        <w:ind w:left="143"/>
        <w:jc w:val="left"/>
      </w:pPr>
      <w:r>
        <w:t>де</w:t>
      </w:r>
      <w:r>
        <w:rPr>
          <w:spacing w:val="40"/>
        </w:rPr>
        <w:t xml:space="preserve"> </w:t>
      </w:r>
      <w:r>
        <w:rPr>
          <w:rFonts w:ascii="Cambria Math" w:hAnsi="Cambria Math"/>
        </w:rPr>
        <w:t>Ет</w:t>
      </w:r>
      <w:r>
        <w:rPr>
          <w:rFonts w:ascii="Cambria Math" w:hAnsi="Cambria Math"/>
          <w:position w:val="-5"/>
          <w:sz w:val="20"/>
        </w:rPr>
        <w:t>​</w:t>
      </w:r>
      <w:r>
        <w:rPr>
          <w:rFonts w:ascii="Cambria Math" w:hAnsi="Cambria Math"/>
          <w:spacing w:val="80"/>
          <w:position w:val="-5"/>
          <w:sz w:val="20"/>
        </w:rPr>
        <w:t xml:space="preserve"> </w:t>
      </w:r>
      <w:r>
        <w:t>-</w:t>
      </w:r>
      <w:r>
        <w:rPr>
          <w:spacing w:val="40"/>
        </w:rPr>
        <w:t xml:space="preserve"> </w:t>
      </w:r>
      <w:r>
        <w:t>економічний</w:t>
      </w:r>
      <w:r>
        <w:rPr>
          <w:spacing w:val="40"/>
        </w:rPr>
        <w:t xml:space="preserve"> </w:t>
      </w:r>
      <w:r>
        <w:t>ефект</w:t>
      </w:r>
      <w:r>
        <w:rPr>
          <w:spacing w:val="40"/>
        </w:rPr>
        <w:t xml:space="preserve"> </w:t>
      </w:r>
      <w:r>
        <w:t>(дохід,</w:t>
      </w:r>
      <w:r>
        <w:rPr>
          <w:spacing w:val="40"/>
        </w:rPr>
        <w:t xml:space="preserve"> </w:t>
      </w:r>
      <w:r>
        <w:t>прибуток</w:t>
      </w:r>
      <w:r>
        <w:rPr>
          <w:spacing w:val="40"/>
        </w:rPr>
        <w:t xml:space="preserve"> </w:t>
      </w:r>
      <w:r>
        <w:t xml:space="preserve">Пт </w:t>
      </w:r>
      <w:r>
        <w:rPr>
          <w:vertAlign w:val="subscript"/>
        </w:rPr>
        <w:t>)</w:t>
      </w:r>
      <w:r>
        <w:t>​</w:t>
      </w:r>
      <w:r>
        <w:rPr>
          <w:spacing w:val="40"/>
        </w:rPr>
        <w:t xml:space="preserve"> </w:t>
      </w:r>
      <w:r>
        <w:t>від</w:t>
      </w:r>
      <w:r>
        <w:rPr>
          <w:spacing w:val="40"/>
        </w:rPr>
        <w:t xml:space="preserve"> </w:t>
      </w:r>
      <w:r>
        <w:t>використання об'єкта техніки (технології) із ІС за розрахунковий період t;</w:t>
      </w:r>
    </w:p>
    <w:p w14:paraId="7A2D5927" w14:textId="77777777" w:rsidR="00D51464" w:rsidRDefault="00000000">
      <w:pPr>
        <w:pStyle w:val="a3"/>
        <w:spacing w:before="47" w:line="360" w:lineRule="auto"/>
        <w:ind w:left="143"/>
        <w:jc w:val="left"/>
      </w:pPr>
      <w:r>
        <w:t xml:space="preserve">Р </w:t>
      </w:r>
      <w:r>
        <w:rPr>
          <w:vertAlign w:val="subscript"/>
        </w:rPr>
        <w:t xml:space="preserve">т </w:t>
      </w:r>
      <w:r>
        <w:t>– вартісна оцінка виручки від продукції (застосування технології) з ІВ;</w:t>
      </w:r>
    </w:p>
    <w:p w14:paraId="38C22AAC" w14:textId="77777777" w:rsidR="00D51464" w:rsidRDefault="00000000">
      <w:pPr>
        <w:pStyle w:val="a3"/>
        <w:spacing w:line="360" w:lineRule="auto"/>
        <w:ind w:left="143"/>
        <w:jc w:val="left"/>
      </w:pPr>
      <w:r>
        <w:t xml:space="preserve">З </w:t>
      </w:r>
      <w:r>
        <w:rPr>
          <w:vertAlign w:val="subscript"/>
        </w:rPr>
        <w:t xml:space="preserve">т </w:t>
      </w:r>
      <w:r>
        <w:t>- вартісна оцінка витрат на виробництво, виробництво та реалізацію продукції (технології) з ІВ;</w:t>
      </w:r>
    </w:p>
    <w:p w14:paraId="0BEBEBEB" w14:textId="77777777" w:rsidR="00D51464" w:rsidRDefault="00000000">
      <w:pPr>
        <w:pStyle w:val="a3"/>
        <w:spacing w:before="1"/>
        <w:ind w:left="851" w:firstLine="0"/>
        <w:jc w:val="left"/>
      </w:pPr>
      <w:r>
        <w:t>t</w:t>
      </w:r>
      <w:r>
        <w:rPr>
          <w:spacing w:val="-3"/>
        </w:rPr>
        <w:t xml:space="preserve"> </w:t>
      </w:r>
      <w:r>
        <w:t>-</w:t>
      </w:r>
      <w:r>
        <w:rPr>
          <w:spacing w:val="-4"/>
        </w:rPr>
        <w:t xml:space="preserve"> </w:t>
      </w:r>
      <w:r>
        <w:t>розрахунковий</w:t>
      </w:r>
      <w:r>
        <w:rPr>
          <w:spacing w:val="-4"/>
        </w:rPr>
        <w:t xml:space="preserve"> </w:t>
      </w:r>
      <w:r>
        <w:rPr>
          <w:spacing w:val="-2"/>
        </w:rPr>
        <w:t>період;</w:t>
      </w:r>
    </w:p>
    <w:p w14:paraId="74C64B44" w14:textId="77777777" w:rsidR="00D51464" w:rsidRDefault="00000000">
      <w:pPr>
        <w:pStyle w:val="a3"/>
        <w:spacing w:before="160" w:line="360" w:lineRule="auto"/>
        <w:ind w:left="143"/>
        <w:jc w:val="left"/>
      </w:pPr>
      <w:r>
        <w:t xml:space="preserve">P </w:t>
      </w:r>
      <w:r>
        <w:rPr>
          <w:vertAlign w:val="subscript"/>
        </w:rPr>
        <w:t xml:space="preserve">t </w:t>
      </w:r>
      <w:r>
        <w:t xml:space="preserve">- вартісна оцінка виручки від реалізації продукції (застосування технології) з ІВ у році t за цінами, наведеними до року t </w:t>
      </w:r>
      <w:r>
        <w:rPr>
          <w:vertAlign w:val="subscript"/>
        </w:rPr>
        <w:t xml:space="preserve">k </w:t>
      </w:r>
      <w:r>
        <w:t>;</w:t>
      </w:r>
    </w:p>
    <w:p w14:paraId="7642790B" w14:textId="77777777" w:rsidR="00D51464" w:rsidRDefault="00000000">
      <w:pPr>
        <w:pStyle w:val="a3"/>
        <w:spacing w:line="362" w:lineRule="auto"/>
        <w:ind w:left="143"/>
        <w:jc w:val="left"/>
      </w:pPr>
      <w:r>
        <w:t xml:space="preserve">З </w:t>
      </w:r>
      <w:r>
        <w:rPr>
          <w:vertAlign w:val="subscript"/>
        </w:rPr>
        <w:t xml:space="preserve">t </w:t>
      </w:r>
      <w:r>
        <w:t>-</w:t>
      </w:r>
      <w:r>
        <w:rPr>
          <w:spacing w:val="40"/>
        </w:rPr>
        <w:t xml:space="preserve"> </w:t>
      </w:r>
      <w:r>
        <w:t>вартісна</w:t>
      </w:r>
      <w:r>
        <w:rPr>
          <w:spacing w:val="40"/>
        </w:rPr>
        <w:t xml:space="preserve"> </w:t>
      </w:r>
      <w:r>
        <w:t>оцінка</w:t>
      </w:r>
      <w:r>
        <w:rPr>
          <w:spacing w:val="40"/>
        </w:rPr>
        <w:t xml:space="preserve"> </w:t>
      </w:r>
      <w:r>
        <w:t>витрат</w:t>
      </w:r>
      <w:r>
        <w:rPr>
          <w:spacing w:val="39"/>
        </w:rPr>
        <w:t xml:space="preserve"> </w:t>
      </w:r>
      <w:r>
        <w:t>на</w:t>
      </w:r>
      <w:r>
        <w:rPr>
          <w:spacing w:val="40"/>
        </w:rPr>
        <w:t xml:space="preserve"> </w:t>
      </w:r>
      <w:r>
        <w:t>створення,</w:t>
      </w:r>
      <w:r>
        <w:rPr>
          <w:spacing w:val="40"/>
        </w:rPr>
        <w:t xml:space="preserve"> </w:t>
      </w:r>
      <w:r>
        <w:t>виробництво</w:t>
      </w:r>
      <w:r>
        <w:rPr>
          <w:spacing w:val="40"/>
        </w:rPr>
        <w:t xml:space="preserve"> </w:t>
      </w:r>
      <w:r>
        <w:t>і</w:t>
      </w:r>
      <w:r>
        <w:rPr>
          <w:spacing w:val="40"/>
        </w:rPr>
        <w:t xml:space="preserve"> </w:t>
      </w:r>
      <w:r>
        <w:t xml:space="preserve">реалізацію продукції (технології) з ІВ у році t за цінами, наведеними до року t </w:t>
      </w:r>
      <w:r>
        <w:rPr>
          <w:vertAlign w:val="subscript"/>
        </w:rPr>
        <w:t xml:space="preserve">k </w:t>
      </w:r>
      <w:r>
        <w:t>;</w:t>
      </w:r>
    </w:p>
    <w:p w14:paraId="6F2A993F" w14:textId="77777777" w:rsidR="00D51464" w:rsidRDefault="00000000">
      <w:pPr>
        <w:pStyle w:val="a3"/>
        <w:spacing w:line="317" w:lineRule="exact"/>
        <w:ind w:left="851" w:firstLine="0"/>
        <w:jc w:val="left"/>
      </w:pPr>
      <w:r>
        <w:t xml:space="preserve">t </w:t>
      </w:r>
      <w:r>
        <w:rPr>
          <w:vertAlign w:val="subscript"/>
        </w:rPr>
        <w:t>k</w:t>
      </w:r>
      <w:r>
        <w:rPr>
          <w:spacing w:val="-6"/>
        </w:rPr>
        <w:t xml:space="preserve"> </w:t>
      </w:r>
      <w:r>
        <w:t>-</w:t>
      </w:r>
      <w:r>
        <w:rPr>
          <w:spacing w:val="-4"/>
        </w:rPr>
        <w:t xml:space="preserve"> </w:t>
      </w:r>
      <w:r>
        <w:t>кінцевий</w:t>
      </w:r>
      <w:r>
        <w:rPr>
          <w:spacing w:val="-4"/>
        </w:rPr>
        <w:t xml:space="preserve"> </w:t>
      </w:r>
      <w:r>
        <w:t>рік</w:t>
      </w:r>
      <w:r>
        <w:rPr>
          <w:spacing w:val="-6"/>
        </w:rPr>
        <w:t xml:space="preserve"> </w:t>
      </w:r>
      <w:r>
        <w:t xml:space="preserve">розрахункового </w:t>
      </w:r>
      <w:r>
        <w:rPr>
          <w:spacing w:val="-2"/>
        </w:rPr>
        <w:t>періоду.</w:t>
      </w:r>
    </w:p>
    <w:p w14:paraId="504608A3" w14:textId="77777777" w:rsidR="00D51464" w:rsidRDefault="00000000">
      <w:pPr>
        <w:pStyle w:val="a3"/>
        <w:spacing w:before="160" w:line="360" w:lineRule="auto"/>
        <w:ind w:left="143" w:right="144"/>
      </w:pPr>
      <w:r>
        <w:t>У перших двох розділах бази знань інформація класифікується за країнами та фірмами-розробниками, датами пріоритету (у другому розділі), а при необхідності для здійснення пошуку класифікується відповідно до міжнародної патентної класифікації (МПК).</w:t>
      </w:r>
    </w:p>
    <w:p w14:paraId="29C62DB5" w14:textId="77777777" w:rsidR="00D51464" w:rsidRDefault="00000000">
      <w:pPr>
        <w:pStyle w:val="a3"/>
        <w:spacing w:line="360" w:lineRule="auto"/>
        <w:ind w:left="143" w:right="142"/>
      </w:pPr>
      <w:r>
        <w:t>На підставі зазначених вище розділів база знань в автоматичному режимі має дозволяти:</w:t>
      </w:r>
    </w:p>
    <w:p w14:paraId="32D44016" w14:textId="77777777" w:rsidR="00D51464" w:rsidRDefault="00000000">
      <w:pPr>
        <w:pStyle w:val="a4"/>
        <w:numPr>
          <w:ilvl w:val="3"/>
          <w:numId w:val="17"/>
        </w:numPr>
        <w:tabs>
          <w:tab w:val="left" w:pos="1013"/>
        </w:tabs>
        <w:spacing w:line="321" w:lineRule="exact"/>
        <w:ind w:left="1013" w:hanging="162"/>
        <w:rPr>
          <w:sz w:val="28"/>
        </w:rPr>
      </w:pPr>
      <w:r>
        <w:rPr>
          <w:sz w:val="28"/>
        </w:rPr>
        <w:t>визначати</w:t>
      </w:r>
      <w:r>
        <w:rPr>
          <w:spacing w:val="-13"/>
          <w:sz w:val="28"/>
        </w:rPr>
        <w:t xml:space="preserve"> </w:t>
      </w:r>
      <w:r>
        <w:rPr>
          <w:sz w:val="28"/>
        </w:rPr>
        <w:t>основні</w:t>
      </w:r>
      <w:r>
        <w:rPr>
          <w:spacing w:val="-8"/>
          <w:sz w:val="28"/>
        </w:rPr>
        <w:t xml:space="preserve"> </w:t>
      </w:r>
      <w:r>
        <w:rPr>
          <w:sz w:val="28"/>
        </w:rPr>
        <w:t>тенденції</w:t>
      </w:r>
      <w:r>
        <w:rPr>
          <w:spacing w:val="-9"/>
          <w:sz w:val="28"/>
        </w:rPr>
        <w:t xml:space="preserve"> </w:t>
      </w:r>
      <w:r>
        <w:rPr>
          <w:sz w:val="28"/>
        </w:rPr>
        <w:t>розвитку</w:t>
      </w:r>
      <w:r>
        <w:rPr>
          <w:spacing w:val="-7"/>
          <w:sz w:val="28"/>
        </w:rPr>
        <w:t xml:space="preserve"> </w:t>
      </w:r>
      <w:r>
        <w:rPr>
          <w:sz w:val="28"/>
        </w:rPr>
        <w:t>космічної</w:t>
      </w:r>
      <w:r>
        <w:rPr>
          <w:spacing w:val="-8"/>
          <w:sz w:val="28"/>
        </w:rPr>
        <w:t xml:space="preserve"> </w:t>
      </w:r>
      <w:r>
        <w:rPr>
          <w:spacing w:val="-2"/>
          <w:sz w:val="28"/>
        </w:rPr>
        <w:t>техніки;</w:t>
      </w:r>
    </w:p>
    <w:p w14:paraId="13AB62D6" w14:textId="77777777" w:rsidR="00D51464" w:rsidRDefault="00D51464">
      <w:pPr>
        <w:pStyle w:val="a4"/>
        <w:spacing w:line="321" w:lineRule="exact"/>
        <w:rPr>
          <w:sz w:val="28"/>
        </w:rPr>
        <w:sectPr w:rsidR="00D51464">
          <w:type w:val="continuous"/>
          <w:pgSz w:w="11910" w:h="16840"/>
          <w:pgMar w:top="1040" w:right="425" w:bottom="280" w:left="1559" w:header="713" w:footer="0" w:gutter="0"/>
          <w:cols w:space="720"/>
        </w:sectPr>
      </w:pPr>
    </w:p>
    <w:p w14:paraId="30FB733A" w14:textId="77777777" w:rsidR="00D51464" w:rsidRDefault="00000000">
      <w:pPr>
        <w:pStyle w:val="a4"/>
        <w:numPr>
          <w:ilvl w:val="3"/>
          <w:numId w:val="17"/>
        </w:numPr>
        <w:tabs>
          <w:tab w:val="left" w:pos="1012"/>
        </w:tabs>
        <w:spacing w:before="79" w:line="360" w:lineRule="auto"/>
        <w:ind w:right="146" w:firstLine="707"/>
        <w:rPr>
          <w:sz w:val="28"/>
        </w:rPr>
      </w:pPr>
      <w:r>
        <w:rPr>
          <w:sz w:val="28"/>
        </w:rPr>
        <w:lastRenderedPageBreak/>
        <w:t>встановлювати</w:t>
      </w:r>
      <w:r>
        <w:rPr>
          <w:spacing w:val="-9"/>
          <w:sz w:val="28"/>
        </w:rPr>
        <w:t xml:space="preserve"> </w:t>
      </w:r>
      <w:r>
        <w:rPr>
          <w:sz w:val="28"/>
        </w:rPr>
        <w:t>технічної</w:t>
      </w:r>
      <w:r>
        <w:rPr>
          <w:spacing w:val="-7"/>
          <w:sz w:val="28"/>
        </w:rPr>
        <w:t xml:space="preserve"> </w:t>
      </w:r>
      <w:r>
        <w:rPr>
          <w:sz w:val="28"/>
        </w:rPr>
        <w:t>рівень</w:t>
      </w:r>
      <w:r>
        <w:rPr>
          <w:spacing w:val="-8"/>
          <w:sz w:val="28"/>
        </w:rPr>
        <w:t xml:space="preserve"> </w:t>
      </w:r>
      <w:r>
        <w:rPr>
          <w:sz w:val="28"/>
        </w:rPr>
        <w:t>в</w:t>
      </w:r>
      <w:r>
        <w:rPr>
          <w:spacing w:val="-5"/>
          <w:sz w:val="28"/>
        </w:rPr>
        <w:t xml:space="preserve"> </w:t>
      </w:r>
      <w:r>
        <w:rPr>
          <w:sz w:val="28"/>
        </w:rPr>
        <w:t>тій</w:t>
      </w:r>
      <w:r>
        <w:rPr>
          <w:spacing w:val="-7"/>
          <w:sz w:val="28"/>
        </w:rPr>
        <w:t xml:space="preserve"> </w:t>
      </w:r>
      <w:r>
        <w:rPr>
          <w:sz w:val="28"/>
        </w:rPr>
        <w:t>або</w:t>
      </w:r>
      <w:r>
        <w:rPr>
          <w:spacing w:val="-7"/>
          <w:sz w:val="28"/>
        </w:rPr>
        <w:t xml:space="preserve"> </w:t>
      </w:r>
      <w:r>
        <w:rPr>
          <w:sz w:val="28"/>
        </w:rPr>
        <w:t>інший</w:t>
      </w:r>
      <w:r>
        <w:rPr>
          <w:spacing w:val="-7"/>
          <w:sz w:val="28"/>
        </w:rPr>
        <w:t xml:space="preserve"> </w:t>
      </w:r>
      <w:r>
        <w:rPr>
          <w:sz w:val="28"/>
        </w:rPr>
        <w:t>досліджуваної</w:t>
      </w:r>
      <w:r>
        <w:rPr>
          <w:spacing w:val="-7"/>
          <w:sz w:val="28"/>
        </w:rPr>
        <w:t xml:space="preserve"> </w:t>
      </w:r>
      <w:r>
        <w:rPr>
          <w:sz w:val="28"/>
        </w:rPr>
        <w:t xml:space="preserve">галузі </w:t>
      </w:r>
      <w:r>
        <w:rPr>
          <w:spacing w:val="-2"/>
          <w:sz w:val="28"/>
        </w:rPr>
        <w:t>техніки;</w:t>
      </w:r>
    </w:p>
    <w:p w14:paraId="3980367C" w14:textId="77777777" w:rsidR="00D51464" w:rsidRDefault="00000000">
      <w:pPr>
        <w:pStyle w:val="a4"/>
        <w:numPr>
          <w:ilvl w:val="3"/>
          <w:numId w:val="17"/>
        </w:numPr>
        <w:tabs>
          <w:tab w:val="left" w:pos="1147"/>
        </w:tabs>
        <w:spacing w:line="360" w:lineRule="auto"/>
        <w:ind w:right="141" w:firstLine="707"/>
        <w:rPr>
          <w:sz w:val="28"/>
        </w:rPr>
      </w:pPr>
      <w:r>
        <w:rPr>
          <w:sz w:val="28"/>
        </w:rPr>
        <w:t>прогнозувати створення нових технічних рішень на основі відстеження «винахідницької думки» в динаміці патентування інтелектуальної власності;</w:t>
      </w:r>
    </w:p>
    <w:p w14:paraId="06B718A7" w14:textId="77777777" w:rsidR="00D51464" w:rsidRDefault="00000000">
      <w:pPr>
        <w:pStyle w:val="a4"/>
        <w:numPr>
          <w:ilvl w:val="3"/>
          <w:numId w:val="17"/>
        </w:numPr>
        <w:tabs>
          <w:tab w:val="left" w:pos="1365"/>
        </w:tabs>
        <w:spacing w:line="360" w:lineRule="auto"/>
        <w:ind w:right="144" w:firstLine="707"/>
        <w:rPr>
          <w:sz w:val="28"/>
        </w:rPr>
      </w:pPr>
      <w:r>
        <w:rPr>
          <w:sz w:val="28"/>
        </w:rPr>
        <w:t>виявляти патенти-аналоги та охороноздатні результати інтелектуальної діяльності.</w:t>
      </w:r>
    </w:p>
    <w:p w14:paraId="39397DD5" w14:textId="77777777" w:rsidR="00D51464" w:rsidRDefault="00000000">
      <w:pPr>
        <w:pStyle w:val="a3"/>
        <w:spacing w:before="1"/>
        <w:ind w:left="851" w:firstLine="0"/>
      </w:pPr>
      <w:r>
        <w:t>на</w:t>
      </w:r>
      <w:r>
        <w:rPr>
          <w:spacing w:val="48"/>
        </w:rPr>
        <w:t xml:space="preserve">  </w:t>
      </w:r>
      <w:r>
        <w:t>основі</w:t>
      </w:r>
      <w:r>
        <w:rPr>
          <w:spacing w:val="50"/>
        </w:rPr>
        <w:t xml:space="preserve">  </w:t>
      </w:r>
      <w:r>
        <w:t>інформації</w:t>
      </w:r>
      <w:r>
        <w:rPr>
          <w:spacing w:val="51"/>
        </w:rPr>
        <w:t xml:space="preserve">  </w:t>
      </w:r>
      <w:r>
        <w:t>міститься</w:t>
      </w:r>
      <w:r>
        <w:rPr>
          <w:spacing w:val="50"/>
        </w:rPr>
        <w:t xml:space="preserve">  </w:t>
      </w:r>
      <w:r>
        <w:t>в</w:t>
      </w:r>
      <w:r>
        <w:rPr>
          <w:spacing w:val="50"/>
        </w:rPr>
        <w:t xml:space="preserve">  </w:t>
      </w:r>
      <w:r>
        <w:t>розділі</w:t>
      </w:r>
      <w:r>
        <w:rPr>
          <w:spacing w:val="49"/>
        </w:rPr>
        <w:t xml:space="preserve">  </w:t>
      </w:r>
      <w:r>
        <w:t>3</w:t>
      </w:r>
      <w:r>
        <w:rPr>
          <w:spacing w:val="53"/>
        </w:rPr>
        <w:t xml:space="preserve">  </w:t>
      </w:r>
      <w:r>
        <w:t>бази</w:t>
      </w:r>
      <w:r>
        <w:rPr>
          <w:spacing w:val="51"/>
        </w:rPr>
        <w:t xml:space="preserve">  </w:t>
      </w:r>
      <w:r>
        <w:rPr>
          <w:spacing w:val="-2"/>
        </w:rPr>
        <w:t>зовнішній</w:t>
      </w:r>
    </w:p>
    <w:p w14:paraId="6D9D32F0" w14:textId="77777777" w:rsidR="00D51464" w:rsidRDefault="00000000">
      <w:pPr>
        <w:pStyle w:val="a3"/>
        <w:spacing w:before="161"/>
        <w:ind w:left="143" w:firstLine="0"/>
      </w:pPr>
      <w:r>
        <w:t>«Інноваційне</w:t>
      </w:r>
      <w:r>
        <w:rPr>
          <w:spacing w:val="-13"/>
        </w:rPr>
        <w:t xml:space="preserve"> </w:t>
      </w:r>
      <w:r>
        <w:t>розвиток</w:t>
      </w:r>
      <w:r>
        <w:rPr>
          <w:spacing w:val="-11"/>
        </w:rPr>
        <w:t xml:space="preserve"> </w:t>
      </w:r>
      <w:r>
        <w:rPr>
          <w:spacing w:val="-2"/>
        </w:rPr>
        <w:t>галузі»:</w:t>
      </w:r>
    </w:p>
    <w:p w14:paraId="42B803DE" w14:textId="77777777" w:rsidR="00D51464" w:rsidRDefault="00000000">
      <w:pPr>
        <w:pStyle w:val="a4"/>
        <w:numPr>
          <w:ilvl w:val="3"/>
          <w:numId w:val="17"/>
        </w:numPr>
        <w:tabs>
          <w:tab w:val="left" w:pos="1012"/>
        </w:tabs>
        <w:spacing w:before="160" w:line="360" w:lineRule="auto"/>
        <w:ind w:right="136" w:firstLine="707"/>
        <w:rPr>
          <w:sz w:val="28"/>
        </w:rPr>
      </w:pPr>
      <w:r>
        <w:rPr>
          <w:sz w:val="28"/>
        </w:rPr>
        <w:t>визначається</w:t>
      </w:r>
      <w:r>
        <w:rPr>
          <w:spacing w:val="-5"/>
          <w:sz w:val="28"/>
        </w:rPr>
        <w:t xml:space="preserve"> </w:t>
      </w:r>
      <w:r>
        <w:rPr>
          <w:sz w:val="28"/>
        </w:rPr>
        <w:t>рівень</w:t>
      </w:r>
      <w:r>
        <w:rPr>
          <w:spacing w:val="-6"/>
          <w:sz w:val="28"/>
        </w:rPr>
        <w:t xml:space="preserve"> </w:t>
      </w:r>
      <w:r>
        <w:rPr>
          <w:sz w:val="28"/>
        </w:rPr>
        <w:t>інноваційного</w:t>
      </w:r>
      <w:r>
        <w:rPr>
          <w:spacing w:val="-6"/>
          <w:sz w:val="28"/>
        </w:rPr>
        <w:t xml:space="preserve"> </w:t>
      </w:r>
      <w:r>
        <w:rPr>
          <w:sz w:val="28"/>
        </w:rPr>
        <w:t>розвитку</w:t>
      </w:r>
      <w:r>
        <w:rPr>
          <w:spacing w:val="-8"/>
          <w:sz w:val="28"/>
        </w:rPr>
        <w:t xml:space="preserve"> </w:t>
      </w:r>
      <w:r>
        <w:rPr>
          <w:sz w:val="28"/>
        </w:rPr>
        <w:t>галузі</w:t>
      </w:r>
      <w:r>
        <w:rPr>
          <w:spacing w:val="-8"/>
          <w:sz w:val="28"/>
        </w:rPr>
        <w:t xml:space="preserve"> </w:t>
      </w:r>
      <w:r>
        <w:rPr>
          <w:sz w:val="28"/>
        </w:rPr>
        <w:t>або</w:t>
      </w:r>
      <w:r>
        <w:rPr>
          <w:spacing w:val="-2"/>
          <w:sz w:val="28"/>
        </w:rPr>
        <w:t xml:space="preserve"> </w:t>
      </w:r>
      <w:r>
        <w:rPr>
          <w:sz w:val="28"/>
        </w:rPr>
        <w:t>конкретної інтегрованої структури на певний момент часу (дані надходять щорічно) та прогнозується його розвиток (як позитивна, так і негативна динаміка);</w:t>
      </w:r>
    </w:p>
    <w:p w14:paraId="28793E08" w14:textId="77777777" w:rsidR="00D51464" w:rsidRDefault="00000000">
      <w:pPr>
        <w:pStyle w:val="a4"/>
        <w:numPr>
          <w:ilvl w:val="3"/>
          <w:numId w:val="17"/>
        </w:numPr>
        <w:tabs>
          <w:tab w:val="left" w:pos="1013"/>
        </w:tabs>
        <w:ind w:left="1013" w:hanging="162"/>
        <w:rPr>
          <w:sz w:val="28"/>
        </w:rPr>
      </w:pPr>
      <w:r>
        <w:rPr>
          <w:sz w:val="28"/>
        </w:rPr>
        <w:t>проводиться</w:t>
      </w:r>
      <w:r>
        <w:rPr>
          <w:spacing w:val="-13"/>
          <w:sz w:val="28"/>
        </w:rPr>
        <w:t xml:space="preserve"> </w:t>
      </w:r>
      <w:r>
        <w:rPr>
          <w:sz w:val="28"/>
        </w:rPr>
        <w:t>оцінка</w:t>
      </w:r>
      <w:r>
        <w:rPr>
          <w:spacing w:val="-10"/>
          <w:sz w:val="28"/>
        </w:rPr>
        <w:t xml:space="preserve"> </w:t>
      </w:r>
      <w:r>
        <w:rPr>
          <w:sz w:val="28"/>
        </w:rPr>
        <w:t>ефективності</w:t>
      </w:r>
      <w:r>
        <w:rPr>
          <w:spacing w:val="-8"/>
          <w:sz w:val="28"/>
        </w:rPr>
        <w:t xml:space="preserve"> </w:t>
      </w:r>
      <w:r>
        <w:rPr>
          <w:sz w:val="28"/>
        </w:rPr>
        <w:t>витрачання</w:t>
      </w:r>
      <w:r>
        <w:rPr>
          <w:spacing w:val="-11"/>
          <w:sz w:val="28"/>
        </w:rPr>
        <w:t xml:space="preserve"> </w:t>
      </w:r>
      <w:r>
        <w:rPr>
          <w:sz w:val="28"/>
        </w:rPr>
        <w:t>бюджетних</w:t>
      </w:r>
      <w:r>
        <w:rPr>
          <w:spacing w:val="-7"/>
          <w:sz w:val="28"/>
        </w:rPr>
        <w:t xml:space="preserve"> </w:t>
      </w:r>
      <w:r>
        <w:rPr>
          <w:spacing w:val="-2"/>
          <w:sz w:val="28"/>
        </w:rPr>
        <w:t>коштів;</w:t>
      </w:r>
    </w:p>
    <w:p w14:paraId="4E4D7F57" w14:textId="77777777" w:rsidR="00D51464" w:rsidRDefault="00000000">
      <w:pPr>
        <w:pStyle w:val="a4"/>
        <w:numPr>
          <w:ilvl w:val="3"/>
          <w:numId w:val="17"/>
        </w:numPr>
        <w:tabs>
          <w:tab w:val="left" w:pos="1063"/>
        </w:tabs>
        <w:spacing w:before="161" w:line="360" w:lineRule="auto"/>
        <w:ind w:right="145" w:firstLine="707"/>
        <w:rPr>
          <w:sz w:val="28"/>
        </w:rPr>
      </w:pPr>
      <w:r>
        <w:rPr>
          <w:sz w:val="28"/>
        </w:rPr>
        <w:t>проводиться оцінка доцільності фінансування того чи іншого напряму досліджень у сфері космічної діяльності;</w:t>
      </w:r>
    </w:p>
    <w:p w14:paraId="0E1AFC8F" w14:textId="77777777" w:rsidR="00D51464" w:rsidRDefault="00000000">
      <w:pPr>
        <w:pStyle w:val="a4"/>
        <w:numPr>
          <w:ilvl w:val="3"/>
          <w:numId w:val="17"/>
        </w:numPr>
        <w:tabs>
          <w:tab w:val="left" w:pos="1163"/>
        </w:tabs>
        <w:spacing w:before="2" w:line="360" w:lineRule="auto"/>
        <w:ind w:right="137" w:firstLine="707"/>
        <w:rPr>
          <w:sz w:val="28"/>
        </w:rPr>
      </w:pPr>
      <w:r>
        <w:rPr>
          <w:sz w:val="28"/>
        </w:rPr>
        <w:t>проводиться оцінка можливого заниження чи завищення ціни нематеріальних активів;</w:t>
      </w:r>
    </w:p>
    <w:p w14:paraId="3C57A628" w14:textId="5F9E0DB4" w:rsidR="00D51464" w:rsidRDefault="00000000">
      <w:pPr>
        <w:pStyle w:val="a4"/>
        <w:numPr>
          <w:ilvl w:val="3"/>
          <w:numId w:val="17"/>
        </w:numPr>
        <w:tabs>
          <w:tab w:val="left" w:pos="1235"/>
        </w:tabs>
        <w:spacing w:line="360" w:lineRule="auto"/>
        <w:ind w:right="142" w:firstLine="707"/>
        <w:rPr>
          <w:sz w:val="28"/>
        </w:rPr>
      </w:pPr>
      <w:r>
        <w:rPr>
          <w:sz w:val="28"/>
        </w:rPr>
        <w:t xml:space="preserve">відстежується виконання норм </w:t>
      </w:r>
      <w:r w:rsidR="00447241">
        <w:rPr>
          <w:sz w:val="28"/>
        </w:rPr>
        <w:t>українського</w:t>
      </w:r>
      <w:r>
        <w:rPr>
          <w:sz w:val="28"/>
        </w:rPr>
        <w:t xml:space="preserve"> законодавства підприємствами ракетно-космічної промисловості щодо виплат винагород авторам інтелектуальної власності.</w:t>
      </w:r>
    </w:p>
    <w:p w14:paraId="098E2CD1" w14:textId="77777777" w:rsidR="00D51464" w:rsidRDefault="00000000">
      <w:pPr>
        <w:pStyle w:val="a3"/>
        <w:spacing w:line="360" w:lineRule="auto"/>
        <w:ind w:left="143" w:right="146"/>
      </w:pPr>
      <w:r>
        <w:t>При цьому база знань передбачає розмежування у системі доступу до вхідної та вихідної інформації.</w:t>
      </w:r>
    </w:p>
    <w:p w14:paraId="2E5A1110" w14:textId="669EB94C" w:rsidR="00D51464" w:rsidRDefault="00000000">
      <w:pPr>
        <w:pStyle w:val="a3"/>
        <w:spacing w:line="360" w:lineRule="auto"/>
        <w:ind w:left="143" w:right="132"/>
      </w:pPr>
      <w:r>
        <w:t>Відповідно до представленої системи, функція управління інтелектуальною</w:t>
      </w:r>
      <w:r>
        <w:rPr>
          <w:spacing w:val="-4"/>
        </w:rPr>
        <w:t xml:space="preserve"> </w:t>
      </w:r>
      <w:r>
        <w:t>власністю</w:t>
      </w:r>
      <w:r>
        <w:rPr>
          <w:spacing w:val="-3"/>
        </w:rPr>
        <w:t xml:space="preserve"> </w:t>
      </w:r>
      <w:r>
        <w:t>ІКС</w:t>
      </w:r>
      <w:r>
        <w:rPr>
          <w:spacing w:val="-4"/>
        </w:rPr>
        <w:t xml:space="preserve"> </w:t>
      </w:r>
      <w:r>
        <w:t>КП</w:t>
      </w:r>
      <w:r>
        <w:rPr>
          <w:spacing w:val="-5"/>
        </w:rPr>
        <w:t xml:space="preserve"> </w:t>
      </w:r>
      <w:r>
        <w:t>покладається</w:t>
      </w:r>
      <w:r>
        <w:rPr>
          <w:spacing w:val="-4"/>
        </w:rPr>
        <w:t xml:space="preserve"> </w:t>
      </w:r>
      <w:r>
        <w:t>на</w:t>
      </w:r>
      <w:r>
        <w:rPr>
          <w:spacing w:val="-6"/>
        </w:rPr>
        <w:t xml:space="preserve"> </w:t>
      </w:r>
      <w:r>
        <w:t>головне</w:t>
      </w:r>
      <w:r>
        <w:rPr>
          <w:spacing w:val="-4"/>
        </w:rPr>
        <w:t xml:space="preserve"> </w:t>
      </w:r>
      <w:r>
        <w:t>патентно-ліцензійний підрозділ.</w:t>
      </w:r>
    </w:p>
    <w:p w14:paraId="504D630F" w14:textId="77777777" w:rsidR="00D51464" w:rsidRDefault="00000000">
      <w:pPr>
        <w:pStyle w:val="a3"/>
        <w:spacing w:line="360" w:lineRule="auto"/>
        <w:ind w:left="143" w:right="137"/>
      </w:pPr>
      <w:r>
        <w:t>Порівняльний аналіз практики управління інтелектуальною власністю вітчизняних та зарубіжних корпоративних структур дозволив виявити такі основні переваги наявності головного патентно-ліцензійного підрозділу:</w:t>
      </w:r>
    </w:p>
    <w:p w14:paraId="43DE24E5" w14:textId="77777777" w:rsidR="00D51464" w:rsidRDefault="00D51464">
      <w:pPr>
        <w:pStyle w:val="a3"/>
        <w:spacing w:line="360" w:lineRule="auto"/>
        <w:sectPr w:rsidR="00D51464">
          <w:pgSz w:w="11910" w:h="16840"/>
          <w:pgMar w:top="1140" w:right="425" w:bottom="280" w:left="1559" w:header="713" w:footer="0" w:gutter="0"/>
          <w:cols w:space="720"/>
        </w:sectPr>
      </w:pPr>
    </w:p>
    <w:p w14:paraId="3C3A34FE" w14:textId="77777777" w:rsidR="00D51464" w:rsidRDefault="00000000">
      <w:pPr>
        <w:pStyle w:val="a4"/>
        <w:numPr>
          <w:ilvl w:val="3"/>
          <w:numId w:val="17"/>
        </w:numPr>
        <w:tabs>
          <w:tab w:val="left" w:pos="1271"/>
        </w:tabs>
        <w:spacing w:before="79" w:line="360" w:lineRule="auto"/>
        <w:ind w:right="141" w:firstLine="707"/>
        <w:rPr>
          <w:sz w:val="28"/>
        </w:rPr>
      </w:pPr>
      <w:r>
        <w:rPr>
          <w:sz w:val="28"/>
        </w:rPr>
        <w:lastRenderedPageBreak/>
        <w:t>формування та здійснення єдиної політики у сфері інтелектуальної власності на всіх організаціях інтегрованої корпоративної структури;</w:t>
      </w:r>
    </w:p>
    <w:p w14:paraId="200FB8E9" w14:textId="77777777" w:rsidR="00D51464" w:rsidRDefault="00000000">
      <w:pPr>
        <w:pStyle w:val="a4"/>
        <w:numPr>
          <w:ilvl w:val="3"/>
          <w:numId w:val="17"/>
        </w:numPr>
        <w:tabs>
          <w:tab w:val="left" w:pos="1099"/>
        </w:tabs>
        <w:spacing w:before="1" w:line="360" w:lineRule="auto"/>
        <w:ind w:right="138" w:firstLine="707"/>
        <w:rPr>
          <w:sz w:val="28"/>
        </w:rPr>
      </w:pPr>
      <w:r>
        <w:rPr>
          <w:sz w:val="28"/>
        </w:rPr>
        <w:t>організаційно-методичне супроводження та єдине нормативне забезпечення патентно-ліцензійної діяльності організацій інтегрованої корпоративної структури;</w:t>
      </w:r>
    </w:p>
    <w:p w14:paraId="163584CF" w14:textId="77777777" w:rsidR="00D51464" w:rsidRDefault="00000000">
      <w:pPr>
        <w:pStyle w:val="a4"/>
        <w:numPr>
          <w:ilvl w:val="3"/>
          <w:numId w:val="17"/>
        </w:numPr>
        <w:tabs>
          <w:tab w:val="left" w:pos="995"/>
        </w:tabs>
        <w:spacing w:line="360" w:lineRule="auto"/>
        <w:ind w:right="140" w:firstLine="707"/>
        <w:rPr>
          <w:sz w:val="28"/>
        </w:rPr>
      </w:pPr>
      <w:r>
        <w:rPr>
          <w:sz w:val="28"/>
        </w:rPr>
        <w:t>забезпечення</w:t>
      </w:r>
      <w:r>
        <w:rPr>
          <w:spacing w:val="-18"/>
          <w:sz w:val="28"/>
        </w:rPr>
        <w:t xml:space="preserve"> </w:t>
      </w:r>
      <w:r>
        <w:rPr>
          <w:sz w:val="28"/>
        </w:rPr>
        <w:t>можливості</w:t>
      </w:r>
      <w:r>
        <w:rPr>
          <w:spacing w:val="-17"/>
          <w:sz w:val="28"/>
        </w:rPr>
        <w:t xml:space="preserve"> </w:t>
      </w:r>
      <w:r>
        <w:rPr>
          <w:sz w:val="28"/>
        </w:rPr>
        <w:t>застосування</w:t>
      </w:r>
      <w:r>
        <w:rPr>
          <w:spacing w:val="-18"/>
          <w:sz w:val="28"/>
        </w:rPr>
        <w:t xml:space="preserve"> </w:t>
      </w:r>
      <w:r>
        <w:rPr>
          <w:sz w:val="28"/>
        </w:rPr>
        <w:t>системного</w:t>
      </w:r>
      <w:r>
        <w:rPr>
          <w:spacing w:val="-17"/>
          <w:sz w:val="28"/>
        </w:rPr>
        <w:t xml:space="preserve"> </w:t>
      </w:r>
      <w:r>
        <w:rPr>
          <w:sz w:val="28"/>
        </w:rPr>
        <w:t>підходу</w:t>
      </w:r>
      <w:r>
        <w:rPr>
          <w:spacing w:val="-18"/>
          <w:sz w:val="28"/>
        </w:rPr>
        <w:t xml:space="preserve"> </w:t>
      </w:r>
      <w:r>
        <w:rPr>
          <w:sz w:val="28"/>
        </w:rPr>
        <w:t>до</w:t>
      </w:r>
      <w:r>
        <w:rPr>
          <w:spacing w:val="-17"/>
          <w:sz w:val="28"/>
        </w:rPr>
        <w:t xml:space="preserve"> </w:t>
      </w:r>
      <w:r>
        <w:rPr>
          <w:sz w:val="28"/>
        </w:rPr>
        <w:t>управління інтелектуальною власністю та отримання синергетичного ефекту від комерціалізації інтелектуальної власності.</w:t>
      </w:r>
    </w:p>
    <w:p w14:paraId="5F7B29F2" w14:textId="72377EE2" w:rsidR="00D51464" w:rsidRDefault="00000000" w:rsidP="00633983">
      <w:pPr>
        <w:pStyle w:val="a3"/>
        <w:spacing w:line="360" w:lineRule="auto"/>
        <w:ind w:left="143" w:right="132"/>
      </w:pPr>
      <w:r>
        <w:t>У</w:t>
      </w:r>
      <w:r>
        <w:rPr>
          <w:spacing w:val="-9"/>
        </w:rPr>
        <w:t xml:space="preserve"> </w:t>
      </w:r>
      <w:r>
        <w:t>КП</w:t>
      </w:r>
      <w:r>
        <w:rPr>
          <w:spacing w:val="-10"/>
        </w:rPr>
        <w:t xml:space="preserve"> </w:t>
      </w:r>
      <w:r>
        <w:t>кожна</w:t>
      </w:r>
      <w:r>
        <w:rPr>
          <w:spacing w:val="-9"/>
        </w:rPr>
        <w:t xml:space="preserve"> </w:t>
      </w:r>
      <w:r>
        <w:t>з</w:t>
      </w:r>
      <w:r>
        <w:rPr>
          <w:spacing w:val="-10"/>
        </w:rPr>
        <w:t xml:space="preserve"> </w:t>
      </w:r>
      <w:r>
        <w:t>організацій</w:t>
      </w:r>
      <w:r>
        <w:rPr>
          <w:spacing w:val="-9"/>
        </w:rPr>
        <w:t xml:space="preserve"> </w:t>
      </w:r>
      <w:r>
        <w:t>ІКС</w:t>
      </w:r>
      <w:r>
        <w:rPr>
          <w:spacing w:val="-9"/>
        </w:rPr>
        <w:t xml:space="preserve"> </w:t>
      </w:r>
      <w:r>
        <w:t>щорічно</w:t>
      </w:r>
      <w:r>
        <w:rPr>
          <w:spacing w:val="-8"/>
        </w:rPr>
        <w:t xml:space="preserve"> </w:t>
      </w:r>
      <w:r>
        <w:t>задіяна</w:t>
      </w:r>
      <w:r>
        <w:rPr>
          <w:spacing w:val="-11"/>
        </w:rPr>
        <w:t xml:space="preserve"> </w:t>
      </w:r>
      <w:r>
        <w:t>в</w:t>
      </w:r>
      <w:r>
        <w:rPr>
          <w:spacing w:val="-10"/>
        </w:rPr>
        <w:t xml:space="preserve"> </w:t>
      </w:r>
      <w:r>
        <w:t>виконанні державних контрактів, за якими як мінімум 5 є головним виконавцем і більш ніж 15 співвиконавцем у рамках дослідно-конструкторських або науково-дослідних робіт, а також здійснює наукові</w:t>
      </w:r>
      <w:r>
        <w:rPr>
          <w:spacing w:val="-18"/>
        </w:rPr>
        <w:t xml:space="preserve"> </w:t>
      </w:r>
      <w:r>
        <w:t>розробки</w:t>
      </w:r>
      <w:r>
        <w:rPr>
          <w:spacing w:val="-17"/>
        </w:rPr>
        <w:t xml:space="preserve"> </w:t>
      </w:r>
      <w:r>
        <w:t>в</w:t>
      </w:r>
      <w:r>
        <w:rPr>
          <w:spacing w:val="-18"/>
        </w:rPr>
        <w:t xml:space="preserve"> </w:t>
      </w:r>
      <w:r>
        <w:t>ініціативному</w:t>
      </w:r>
      <w:r>
        <w:rPr>
          <w:spacing w:val="-17"/>
        </w:rPr>
        <w:t xml:space="preserve"> </w:t>
      </w:r>
      <w:r>
        <w:t>порядку.</w:t>
      </w:r>
      <w:r>
        <w:rPr>
          <w:spacing w:val="-18"/>
        </w:rPr>
        <w:t xml:space="preserve"> </w:t>
      </w:r>
      <w:r>
        <w:t>Після</w:t>
      </w:r>
      <w:r>
        <w:rPr>
          <w:spacing w:val="-16"/>
        </w:rPr>
        <w:t xml:space="preserve"> </w:t>
      </w:r>
      <w:r>
        <w:t>створення</w:t>
      </w:r>
      <w:r>
        <w:rPr>
          <w:spacing w:val="-12"/>
        </w:rPr>
        <w:t xml:space="preserve"> </w:t>
      </w:r>
      <w:r>
        <w:t>інтелектуальної власності концентрація державних контрактів (їх виконання) стає пріоритетом діяльності головної організації. Крім цього, головна</w:t>
      </w:r>
      <w:r>
        <w:rPr>
          <w:spacing w:val="-16"/>
        </w:rPr>
        <w:t xml:space="preserve"> </w:t>
      </w:r>
      <w:r>
        <w:t>організація</w:t>
      </w:r>
      <w:r>
        <w:rPr>
          <w:spacing w:val="-16"/>
        </w:rPr>
        <w:t xml:space="preserve"> </w:t>
      </w:r>
      <w:r>
        <w:t>повинна</w:t>
      </w:r>
      <w:r>
        <w:rPr>
          <w:spacing w:val="-16"/>
        </w:rPr>
        <w:t xml:space="preserve"> </w:t>
      </w:r>
      <w:r>
        <w:t>взаємодіяти</w:t>
      </w:r>
      <w:r>
        <w:rPr>
          <w:spacing w:val="-17"/>
        </w:rPr>
        <w:t xml:space="preserve"> </w:t>
      </w:r>
      <w:r>
        <w:t>з</w:t>
      </w:r>
      <w:r>
        <w:rPr>
          <w:spacing w:val="-16"/>
        </w:rPr>
        <w:t xml:space="preserve"> </w:t>
      </w:r>
      <w:r>
        <w:t>державним</w:t>
      </w:r>
      <w:r>
        <w:rPr>
          <w:spacing w:val="-16"/>
        </w:rPr>
        <w:t xml:space="preserve"> </w:t>
      </w:r>
      <w:r>
        <w:t>замовником у частині виконання та закриття державних контрактів, розподілу та закріплення прав на створені за контрактом охороноздатні результати інтелектуальної діяльності, а також готувати звітну документацію про хід виконання контрактів. Кожна з організацій ІКС також має доводити створену їй інтелектуальну власність до практичного застосування та здійснювати безпосередньо запровадження розробок у господарський обіг. Таким чином, обсяг завантаження співробітників головного патентно-ліцензійного підрозділу суттєво зростає, з'являється доцільність створення в корпоративній системі управління ІВ головної організації патентно-ліцензійного відділу та виникає необхідність у розробці організаційного механізму функціонування системи управління ІВ у сучасній корпоративній інтегрованій</w:t>
      </w:r>
      <w:r>
        <w:rPr>
          <w:spacing w:val="40"/>
        </w:rPr>
        <w:t xml:space="preserve"> </w:t>
      </w:r>
      <w:r>
        <w:t>структурі,</w:t>
      </w:r>
      <w:r>
        <w:rPr>
          <w:spacing w:val="40"/>
        </w:rPr>
        <w:t xml:space="preserve"> </w:t>
      </w:r>
      <w:r>
        <w:t>що дозволяє,</w:t>
      </w:r>
      <w:r>
        <w:rPr>
          <w:spacing w:val="40"/>
        </w:rPr>
        <w:t xml:space="preserve"> </w:t>
      </w:r>
      <w:r>
        <w:t>гармонійно</w:t>
      </w:r>
      <w:r>
        <w:rPr>
          <w:spacing w:val="40"/>
        </w:rPr>
        <w:t xml:space="preserve"> </w:t>
      </w:r>
      <w:r>
        <w:t>організувати</w:t>
      </w:r>
      <w:r>
        <w:rPr>
          <w:spacing w:val="40"/>
        </w:rPr>
        <w:t xml:space="preserve"> </w:t>
      </w:r>
      <w:r>
        <w:t>процес</w:t>
      </w:r>
      <w:r w:rsidR="00633983">
        <w:rPr>
          <w:lang w:val="uk-UA"/>
        </w:rPr>
        <w:t xml:space="preserve"> </w:t>
      </w:r>
      <w:r>
        <w:t xml:space="preserve">обміну патентно-ліцензійною інформацією в системі управління, створити головний патентно-ліцензійний підрозділ та забезпечити виконання основних функцій у галузі інтелектуальної власності, з урахуванням інтересів головної організації інтегрованої структури та </w:t>
      </w:r>
      <w:r>
        <w:rPr>
          <w:spacing w:val="-2"/>
        </w:rPr>
        <w:t>організацій, що входять до неї.</w:t>
      </w:r>
    </w:p>
    <w:p w14:paraId="13051B55" w14:textId="77777777" w:rsidR="00D51464" w:rsidRDefault="00000000">
      <w:pPr>
        <w:pStyle w:val="a3"/>
        <w:spacing w:line="360" w:lineRule="auto"/>
        <w:ind w:left="143" w:right="135"/>
      </w:pPr>
      <w:r>
        <w:t xml:space="preserve">З метою формування організаційного механізму функціонування системи </w:t>
      </w:r>
      <w:r>
        <w:lastRenderedPageBreak/>
        <w:t>управління ІВ інтегрованої корпоративної структури в рамках цього параграфу запропоновано схему організації обміну патентно-ліцензійною інформацією в системі управління інтелектуальною власністю ІКС, яка представлена на малюнку 3.2.</w:t>
      </w:r>
    </w:p>
    <w:p w14:paraId="45F64D5E" w14:textId="77777777" w:rsidR="00D51464" w:rsidRDefault="00000000">
      <w:pPr>
        <w:pStyle w:val="a3"/>
        <w:spacing w:line="360" w:lineRule="auto"/>
        <w:ind w:left="143" w:right="136"/>
      </w:pPr>
      <w:r>
        <w:t>Згідно з представленою схемою обмін патентно-ліцензійною інформацією здійснюється за допомогою взаємодії патентних відділів організацій, що входять до ІКС. При цьому патентно-ліцензійний відділ головної організації ІКС РКП реалізує такі функції:</w:t>
      </w:r>
    </w:p>
    <w:p w14:paraId="1502DF8D" w14:textId="77777777" w:rsidR="00D51464" w:rsidRDefault="00000000">
      <w:pPr>
        <w:pStyle w:val="a4"/>
        <w:numPr>
          <w:ilvl w:val="3"/>
          <w:numId w:val="17"/>
        </w:numPr>
        <w:tabs>
          <w:tab w:val="left" w:pos="1099"/>
        </w:tabs>
        <w:spacing w:line="360" w:lineRule="auto"/>
        <w:ind w:right="147" w:firstLine="707"/>
        <w:rPr>
          <w:sz w:val="28"/>
        </w:rPr>
      </w:pPr>
      <w:r>
        <w:rPr>
          <w:sz w:val="28"/>
        </w:rPr>
        <w:t xml:space="preserve">формує єдину політику у сфері управління інтелектуальною </w:t>
      </w:r>
      <w:r>
        <w:rPr>
          <w:spacing w:val="-2"/>
          <w:sz w:val="28"/>
        </w:rPr>
        <w:t>власністю;</w:t>
      </w:r>
    </w:p>
    <w:p w14:paraId="2A46D3E1" w14:textId="77777777" w:rsidR="00D51464" w:rsidRDefault="00000000">
      <w:pPr>
        <w:pStyle w:val="a4"/>
        <w:numPr>
          <w:ilvl w:val="3"/>
          <w:numId w:val="17"/>
        </w:numPr>
        <w:tabs>
          <w:tab w:val="left" w:pos="1514"/>
        </w:tabs>
        <w:spacing w:before="2" w:line="360" w:lineRule="auto"/>
        <w:ind w:right="140" w:firstLine="707"/>
        <w:rPr>
          <w:sz w:val="28"/>
        </w:rPr>
      </w:pPr>
      <w:r>
        <w:rPr>
          <w:sz w:val="28"/>
        </w:rPr>
        <w:t>забезпечує організаційно-методичне супроводження діяльності підприємств інтегрованої корпоративної структури;</w:t>
      </w:r>
    </w:p>
    <w:p w14:paraId="7A3B264B" w14:textId="6F1797A7" w:rsidR="00D51464" w:rsidRDefault="00000000">
      <w:pPr>
        <w:pStyle w:val="a4"/>
        <w:numPr>
          <w:ilvl w:val="3"/>
          <w:numId w:val="17"/>
        </w:numPr>
        <w:tabs>
          <w:tab w:val="left" w:pos="1099"/>
        </w:tabs>
        <w:spacing w:line="360" w:lineRule="auto"/>
        <w:ind w:right="135" w:firstLine="707"/>
        <w:rPr>
          <w:sz w:val="28"/>
        </w:rPr>
      </w:pPr>
      <w:r>
        <w:rPr>
          <w:sz w:val="28"/>
        </w:rPr>
        <w:t>здійснює збір інформації про створену ІС та нематеріальні результати науково-технічної діяльності, що не підпадають під дію</w:t>
      </w:r>
      <w:r w:rsidR="00CE2E12">
        <w:rPr>
          <w:sz w:val="28"/>
          <w:lang w:val="uk-UA"/>
        </w:rPr>
        <w:t xml:space="preserve"> </w:t>
      </w:r>
      <w:r>
        <w:rPr>
          <w:sz w:val="28"/>
        </w:rPr>
        <w:t xml:space="preserve">Цивільного кодексу </w:t>
      </w:r>
      <w:r w:rsidR="00447241">
        <w:rPr>
          <w:sz w:val="28"/>
        </w:rPr>
        <w:t>України</w:t>
      </w:r>
      <w:r>
        <w:rPr>
          <w:sz w:val="28"/>
        </w:rPr>
        <w:t>, про укладені ліцензійні договори та інші угоди з</w:t>
      </w:r>
      <w:r>
        <w:rPr>
          <w:spacing w:val="-1"/>
          <w:sz w:val="28"/>
        </w:rPr>
        <w:t xml:space="preserve"> </w:t>
      </w:r>
      <w:r>
        <w:rPr>
          <w:sz w:val="28"/>
        </w:rPr>
        <w:t xml:space="preserve">правами на </w:t>
      </w:r>
      <w:r>
        <w:rPr>
          <w:spacing w:val="-4"/>
          <w:sz w:val="28"/>
        </w:rPr>
        <w:t>ІВ;</w:t>
      </w:r>
    </w:p>
    <w:p w14:paraId="4A38F6FE" w14:textId="7A41A92D" w:rsidR="00D51464" w:rsidRDefault="00000000">
      <w:pPr>
        <w:pStyle w:val="a4"/>
        <w:numPr>
          <w:ilvl w:val="3"/>
          <w:numId w:val="17"/>
        </w:numPr>
        <w:tabs>
          <w:tab w:val="left" w:pos="1099"/>
        </w:tabs>
        <w:spacing w:line="360" w:lineRule="auto"/>
        <w:ind w:right="144" w:firstLine="707"/>
        <w:rPr>
          <w:sz w:val="28"/>
        </w:rPr>
      </w:pPr>
      <w:r>
        <w:rPr>
          <w:sz w:val="28"/>
        </w:rPr>
        <w:t>здійснює взаємодію з державним замовником, шляхом подання</w:t>
      </w:r>
      <w:r>
        <w:rPr>
          <w:spacing w:val="-18"/>
          <w:sz w:val="28"/>
        </w:rPr>
        <w:t xml:space="preserve"> </w:t>
      </w:r>
      <w:r>
        <w:rPr>
          <w:sz w:val="28"/>
        </w:rPr>
        <w:t>відомчої</w:t>
      </w:r>
      <w:r>
        <w:rPr>
          <w:spacing w:val="-17"/>
          <w:sz w:val="28"/>
        </w:rPr>
        <w:t xml:space="preserve"> </w:t>
      </w:r>
      <w:r>
        <w:rPr>
          <w:sz w:val="28"/>
        </w:rPr>
        <w:t>і</w:t>
      </w:r>
      <w:r>
        <w:rPr>
          <w:spacing w:val="-18"/>
          <w:sz w:val="28"/>
        </w:rPr>
        <w:t xml:space="preserve"> </w:t>
      </w:r>
      <w:r>
        <w:rPr>
          <w:sz w:val="28"/>
        </w:rPr>
        <w:t>федеральної</w:t>
      </w:r>
      <w:r>
        <w:rPr>
          <w:spacing w:val="-17"/>
          <w:sz w:val="28"/>
        </w:rPr>
        <w:t xml:space="preserve"> </w:t>
      </w:r>
      <w:r>
        <w:rPr>
          <w:sz w:val="28"/>
        </w:rPr>
        <w:t>статистичної</w:t>
      </w:r>
      <w:r>
        <w:rPr>
          <w:spacing w:val="-18"/>
          <w:sz w:val="28"/>
        </w:rPr>
        <w:t xml:space="preserve"> </w:t>
      </w:r>
      <w:r>
        <w:rPr>
          <w:sz w:val="28"/>
        </w:rPr>
        <w:t>звітності</w:t>
      </w:r>
      <w:r>
        <w:rPr>
          <w:spacing w:val="-17"/>
          <w:sz w:val="28"/>
        </w:rPr>
        <w:t xml:space="preserve"> </w:t>
      </w:r>
      <w:r>
        <w:rPr>
          <w:sz w:val="28"/>
        </w:rPr>
        <w:t>в</w:t>
      </w:r>
      <w:r>
        <w:rPr>
          <w:spacing w:val="-18"/>
          <w:sz w:val="28"/>
        </w:rPr>
        <w:t xml:space="preserve"> </w:t>
      </w:r>
      <w:r>
        <w:rPr>
          <w:sz w:val="28"/>
        </w:rPr>
        <w:t>частини інтелектуальної власності, ведення бази даних інтелектуальної власності т</w:t>
      </w:r>
      <w:r w:rsidR="00CE2E12">
        <w:rPr>
          <w:sz w:val="28"/>
          <w:lang w:val="uk-UA"/>
        </w:rPr>
        <w:t>а</w:t>
      </w:r>
      <w:r>
        <w:rPr>
          <w:sz w:val="28"/>
        </w:rPr>
        <w:t xml:space="preserve"> інформація з якої надходить до галузевої бази знань.</w:t>
      </w:r>
    </w:p>
    <w:p w14:paraId="06684FE9" w14:textId="77777777" w:rsidR="00D51464" w:rsidRPr="00633983" w:rsidRDefault="00D51464" w:rsidP="00633983">
      <w:pPr>
        <w:spacing w:line="360" w:lineRule="auto"/>
        <w:rPr>
          <w:sz w:val="28"/>
          <w:lang w:val="uk-UA"/>
        </w:rPr>
        <w:sectPr w:rsidR="00D51464" w:rsidRPr="00633983">
          <w:pgSz w:w="11910" w:h="16840"/>
          <w:pgMar w:top="1140" w:right="425" w:bottom="280" w:left="1559" w:header="713" w:footer="0" w:gutter="0"/>
          <w:cols w:space="720"/>
        </w:sectPr>
      </w:pPr>
    </w:p>
    <w:p w14:paraId="45E71254" w14:textId="089B8A05" w:rsidR="00D51464" w:rsidRDefault="00000000">
      <w:pPr>
        <w:pStyle w:val="a3"/>
        <w:spacing w:before="241" w:line="360" w:lineRule="auto"/>
        <w:ind w:left="143" w:right="137"/>
      </w:pPr>
      <w:r>
        <w:t>Патентні</w:t>
      </w:r>
      <w:r>
        <w:rPr>
          <w:spacing w:val="-3"/>
        </w:rPr>
        <w:t xml:space="preserve"> </w:t>
      </w:r>
      <w:r>
        <w:t>відділи</w:t>
      </w:r>
      <w:r>
        <w:rPr>
          <w:spacing w:val="-1"/>
        </w:rPr>
        <w:t xml:space="preserve"> </w:t>
      </w:r>
      <w:r>
        <w:t>організацій,</w:t>
      </w:r>
      <w:r>
        <w:rPr>
          <w:spacing w:val="-4"/>
        </w:rPr>
        <w:t xml:space="preserve"> </w:t>
      </w:r>
      <w:r>
        <w:t>вхідних</w:t>
      </w:r>
      <w:r>
        <w:rPr>
          <w:spacing w:val="-2"/>
        </w:rPr>
        <w:t xml:space="preserve"> </w:t>
      </w:r>
      <w:r>
        <w:t>в</w:t>
      </w:r>
      <w:r>
        <w:rPr>
          <w:spacing w:val="-4"/>
        </w:rPr>
        <w:t xml:space="preserve"> </w:t>
      </w:r>
      <w:r>
        <w:t>ІКС,</w:t>
      </w:r>
      <w:r>
        <w:rPr>
          <w:spacing w:val="-5"/>
        </w:rPr>
        <w:t xml:space="preserve"> </w:t>
      </w:r>
      <w:r>
        <w:t>спрямовують</w:t>
      </w:r>
      <w:r>
        <w:rPr>
          <w:spacing w:val="-4"/>
        </w:rPr>
        <w:t xml:space="preserve"> </w:t>
      </w:r>
      <w:r>
        <w:t>в</w:t>
      </w:r>
      <w:r>
        <w:rPr>
          <w:spacing w:val="-4"/>
        </w:rPr>
        <w:t xml:space="preserve"> </w:t>
      </w:r>
      <w:r>
        <w:t>головний патентно-ліцензійний відділ головної організації для ведення єдиної бази даних та прийняття управлінських рішень інформацію про створену І</w:t>
      </w:r>
      <w:r w:rsidR="00CE2E12">
        <w:rPr>
          <w:lang w:val="uk-UA"/>
        </w:rPr>
        <w:t>В</w:t>
      </w:r>
      <w:r>
        <w:t>, а також відомості про укладені ліцензійні договори (на етапі комерційного використання інтелектуальної власності) тощо.</w:t>
      </w:r>
    </w:p>
    <w:p w14:paraId="4CB709DD" w14:textId="77777777" w:rsidR="00D51464" w:rsidRDefault="00000000">
      <w:pPr>
        <w:pStyle w:val="a3"/>
        <w:spacing w:line="360" w:lineRule="auto"/>
        <w:ind w:left="143" w:right="144"/>
      </w:pPr>
      <w:r>
        <w:t>Слід зазначити, що база даних інтегрованої корпоративної структури є частиною галузевої бази знань.</w:t>
      </w:r>
    </w:p>
    <w:p w14:paraId="25024BF6" w14:textId="45969F87" w:rsidR="00D51464" w:rsidRDefault="00000000">
      <w:pPr>
        <w:pStyle w:val="a3"/>
        <w:spacing w:line="321" w:lineRule="exact"/>
        <w:ind w:left="851" w:firstLine="0"/>
      </w:pPr>
      <w:r>
        <w:t>Обмін</w:t>
      </w:r>
      <w:r>
        <w:rPr>
          <w:spacing w:val="33"/>
        </w:rPr>
        <w:t xml:space="preserve"> </w:t>
      </w:r>
      <w:r>
        <w:t>патентно-ліцензійної</w:t>
      </w:r>
      <w:r>
        <w:rPr>
          <w:spacing w:val="36"/>
        </w:rPr>
        <w:t xml:space="preserve"> </w:t>
      </w:r>
      <w:r>
        <w:t>інформацією</w:t>
      </w:r>
      <w:r>
        <w:rPr>
          <w:spacing w:val="36"/>
        </w:rPr>
        <w:t xml:space="preserve"> </w:t>
      </w:r>
      <w:r>
        <w:t>ІКС</w:t>
      </w:r>
      <w:r>
        <w:rPr>
          <w:spacing w:val="34"/>
        </w:rPr>
        <w:t xml:space="preserve"> </w:t>
      </w:r>
      <w:r>
        <w:t>дозволяє</w:t>
      </w:r>
      <w:r>
        <w:rPr>
          <w:spacing w:val="-2"/>
        </w:rPr>
        <w:t>:</w:t>
      </w:r>
    </w:p>
    <w:p w14:paraId="6428ECB0" w14:textId="77777777" w:rsidR="00D51464" w:rsidRDefault="00D51464">
      <w:pPr>
        <w:pStyle w:val="a3"/>
        <w:spacing w:line="321" w:lineRule="exact"/>
        <w:sectPr w:rsidR="00D51464">
          <w:type w:val="continuous"/>
          <w:pgSz w:w="11910" w:h="16840"/>
          <w:pgMar w:top="1040" w:right="425" w:bottom="280" w:left="1559" w:header="713" w:footer="0" w:gutter="0"/>
          <w:cols w:space="720"/>
        </w:sectPr>
      </w:pPr>
    </w:p>
    <w:p w14:paraId="110D115A" w14:textId="32588CB9" w:rsidR="00D51464" w:rsidRDefault="00000000">
      <w:pPr>
        <w:pStyle w:val="a4"/>
        <w:numPr>
          <w:ilvl w:val="3"/>
          <w:numId w:val="17"/>
        </w:numPr>
        <w:tabs>
          <w:tab w:val="left" w:pos="1051"/>
        </w:tabs>
        <w:spacing w:before="79" w:line="360" w:lineRule="auto"/>
        <w:ind w:right="141" w:firstLine="707"/>
        <w:rPr>
          <w:sz w:val="28"/>
        </w:rPr>
      </w:pPr>
      <w:r>
        <w:rPr>
          <w:sz w:val="28"/>
        </w:rPr>
        <w:lastRenderedPageBreak/>
        <w:t>головної організації: отримувати повну інформацію про створену та використовувану ІС на підприємствах інтегрованої структури в цілому, і, отже, мати можливість застосовувати системний підхід до</w:t>
      </w:r>
      <w:r>
        <w:rPr>
          <w:spacing w:val="80"/>
          <w:w w:val="150"/>
          <w:sz w:val="28"/>
        </w:rPr>
        <w:t xml:space="preserve"> </w:t>
      </w:r>
      <w:r>
        <w:rPr>
          <w:sz w:val="28"/>
        </w:rPr>
        <w:t>управлінню інтелектуальною власністю, що сприяє отриманню синергетичного ефекту від комерційного використання інтелектуальної власності та одержанню відповідних економічних виг</w:t>
      </w:r>
      <w:r w:rsidR="00CE2E12">
        <w:rPr>
          <w:sz w:val="28"/>
          <w:lang w:val="uk-UA"/>
        </w:rPr>
        <w:t>ід</w:t>
      </w:r>
      <w:r>
        <w:rPr>
          <w:sz w:val="28"/>
        </w:rPr>
        <w:t>;</w:t>
      </w:r>
    </w:p>
    <w:p w14:paraId="3D5F7560" w14:textId="77777777" w:rsidR="00D51464" w:rsidRDefault="00000000">
      <w:pPr>
        <w:pStyle w:val="a4"/>
        <w:numPr>
          <w:ilvl w:val="3"/>
          <w:numId w:val="17"/>
        </w:numPr>
        <w:tabs>
          <w:tab w:val="left" w:pos="1046"/>
        </w:tabs>
        <w:spacing w:before="1" w:line="360" w:lineRule="auto"/>
        <w:ind w:right="144" w:firstLine="707"/>
        <w:rPr>
          <w:sz w:val="28"/>
        </w:rPr>
      </w:pPr>
      <w:r>
        <w:rPr>
          <w:sz w:val="28"/>
        </w:rPr>
        <w:t>організаціям, що входять до ІКС: отримувати економічні вигоди від ефективного управління інтелектуальною власністю, спрямованого</w:t>
      </w:r>
      <w:r>
        <w:rPr>
          <w:spacing w:val="40"/>
          <w:sz w:val="28"/>
        </w:rPr>
        <w:t xml:space="preserve"> </w:t>
      </w:r>
      <w:r>
        <w:rPr>
          <w:sz w:val="28"/>
        </w:rPr>
        <w:t>на комерціалізацію інтелектуального продукту</w:t>
      </w:r>
    </w:p>
    <w:p w14:paraId="1226A8E3" w14:textId="77777777" w:rsidR="00D51464" w:rsidRDefault="00000000">
      <w:pPr>
        <w:pStyle w:val="a3"/>
        <w:spacing w:line="360" w:lineRule="auto"/>
        <w:ind w:left="143" w:right="141"/>
      </w:pPr>
      <w:r>
        <w:t>Розглянемо у Таблиці 7 переваги наявності головного підрозділу інтелектуальної</w:t>
      </w:r>
      <w:r>
        <w:rPr>
          <w:spacing w:val="-15"/>
        </w:rPr>
        <w:t xml:space="preserve"> </w:t>
      </w:r>
      <w:r>
        <w:t>власністю</w:t>
      </w:r>
      <w:r>
        <w:rPr>
          <w:spacing w:val="-13"/>
        </w:rPr>
        <w:t xml:space="preserve"> </w:t>
      </w:r>
      <w:r>
        <w:t>в</w:t>
      </w:r>
      <w:r>
        <w:rPr>
          <w:spacing w:val="-16"/>
        </w:rPr>
        <w:t xml:space="preserve"> </w:t>
      </w:r>
      <w:r>
        <w:t>інтегрованою</w:t>
      </w:r>
      <w:r>
        <w:rPr>
          <w:spacing w:val="-17"/>
        </w:rPr>
        <w:t xml:space="preserve"> </w:t>
      </w:r>
      <w:r>
        <w:t>корпоративної</w:t>
      </w:r>
      <w:r>
        <w:rPr>
          <w:spacing w:val="-15"/>
        </w:rPr>
        <w:t xml:space="preserve"> </w:t>
      </w:r>
      <w:r>
        <w:t>структурі та недоліки, пов'язані з його відсутністю.</w:t>
      </w:r>
    </w:p>
    <w:p w14:paraId="7029CB1A" w14:textId="77777777" w:rsidR="00D51464" w:rsidRDefault="00000000">
      <w:pPr>
        <w:pStyle w:val="a3"/>
        <w:spacing w:line="322" w:lineRule="exact"/>
        <w:ind w:left="699" w:firstLine="7760"/>
        <w:jc w:val="left"/>
      </w:pPr>
      <w:r>
        <w:t>Таблиця</w:t>
      </w:r>
      <w:r>
        <w:rPr>
          <w:spacing w:val="25"/>
        </w:rPr>
        <w:t xml:space="preserve"> </w:t>
      </w:r>
      <w:r>
        <w:rPr>
          <w:spacing w:val="-5"/>
        </w:rPr>
        <w:t>7.</w:t>
      </w:r>
    </w:p>
    <w:p w14:paraId="0E619EF5" w14:textId="77777777" w:rsidR="00D51464" w:rsidRDefault="00000000">
      <w:pPr>
        <w:pStyle w:val="a3"/>
        <w:spacing w:before="161"/>
        <w:ind w:left="527" w:firstLine="0"/>
        <w:jc w:val="center"/>
      </w:pPr>
      <w:r>
        <w:t>Переваги</w:t>
      </w:r>
      <w:r>
        <w:rPr>
          <w:spacing w:val="32"/>
        </w:rPr>
        <w:t xml:space="preserve"> </w:t>
      </w:r>
      <w:r>
        <w:t>і</w:t>
      </w:r>
      <w:r>
        <w:rPr>
          <w:spacing w:val="36"/>
        </w:rPr>
        <w:t xml:space="preserve"> </w:t>
      </w:r>
      <w:r>
        <w:t>недоліки</w:t>
      </w:r>
      <w:r>
        <w:rPr>
          <w:spacing w:val="36"/>
        </w:rPr>
        <w:t xml:space="preserve"> </w:t>
      </w:r>
      <w:r>
        <w:t>наявності</w:t>
      </w:r>
      <w:r>
        <w:rPr>
          <w:spacing w:val="35"/>
        </w:rPr>
        <w:t xml:space="preserve"> </w:t>
      </w:r>
      <w:r>
        <w:t>головного</w:t>
      </w:r>
      <w:r>
        <w:rPr>
          <w:spacing w:val="36"/>
        </w:rPr>
        <w:t xml:space="preserve"> </w:t>
      </w:r>
      <w:r>
        <w:t xml:space="preserve">патентно </w:t>
      </w:r>
      <w:r>
        <w:rPr>
          <w:spacing w:val="-2"/>
        </w:rPr>
        <w:t>-ліцензійного</w:t>
      </w:r>
    </w:p>
    <w:p w14:paraId="521BCFE1" w14:textId="77777777" w:rsidR="00D51464" w:rsidRDefault="00000000">
      <w:pPr>
        <w:pStyle w:val="a3"/>
        <w:spacing w:before="160"/>
        <w:ind w:left="-1" w:firstLine="0"/>
        <w:jc w:val="center"/>
      </w:pPr>
      <w:r>
        <w:rPr>
          <w:spacing w:val="-2"/>
        </w:rPr>
        <w:t>підрозділи</w:t>
      </w:r>
    </w:p>
    <w:p w14:paraId="1002D165" w14:textId="77777777" w:rsidR="00D51464" w:rsidRDefault="00D51464">
      <w:pPr>
        <w:pStyle w:val="a3"/>
        <w:spacing w:before="9"/>
        <w:ind w:left="0" w:firstLine="0"/>
        <w:jc w:val="left"/>
        <w:rPr>
          <w:sz w:val="1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5"/>
        <w:gridCol w:w="4289"/>
      </w:tblGrid>
      <w:tr w:rsidR="00D51464" w14:paraId="79C44529" w14:textId="77777777">
        <w:trPr>
          <w:trHeight w:val="431"/>
        </w:trPr>
        <w:tc>
          <w:tcPr>
            <w:tcW w:w="5175" w:type="dxa"/>
          </w:tcPr>
          <w:p w14:paraId="5727BD52" w14:textId="77777777" w:rsidR="00D51464" w:rsidRDefault="00000000">
            <w:pPr>
              <w:pStyle w:val="TableParagraph"/>
              <w:spacing w:line="273" w:lineRule="exact"/>
              <w:ind w:left="5" w:right="3"/>
              <w:jc w:val="center"/>
              <w:rPr>
                <w:b/>
                <w:sz w:val="24"/>
              </w:rPr>
            </w:pPr>
            <w:r>
              <w:rPr>
                <w:b/>
                <w:sz w:val="24"/>
              </w:rPr>
              <w:t>Переваги</w:t>
            </w:r>
            <w:r>
              <w:rPr>
                <w:b/>
                <w:spacing w:val="44"/>
                <w:sz w:val="24"/>
              </w:rPr>
              <w:t xml:space="preserve"> </w:t>
            </w:r>
            <w:r>
              <w:rPr>
                <w:b/>
                <w:spacing w:val="-2"/>
                <w:sz w:val="24"/>
              </w:rPr>
              <w:t>наявності</w:t>
            </w:r>
          </w:p>
        </w:tc>
        <w:tc>
          <w:tcPr>
            <w:tcW w:w="4289" w:type="dxa"/>
          </w:tcPr>
          <w:p w14:paraId="2A96E462" w14:textId="77777777" w:rsidR="00D51464" w:rsidRDefault="00000000">
            <w:pPr>
              <w:pStyle w:val="TableParagraph"/>
              <w:spacing w:line="273" w:lineRule="exact"/>
              <w:ind w:left="4" w:right="4"/>
              <w:jc w:val="center"/>
              <w:rPr>
                <w:b/>
                <w:sz w:val="24"/>
              </w:rPr>
            </w:pPr>
            <w:r>
              <w:rPr>
                <w:b/>
                <w:sz w:val="24"/>
              </w:rPr>
              <w:t>Недоліки</w:t>
            </w:r>
            <w:r>
              <w:rPr>
                <w:b/>
                <w:spacing w:val="41"/>
                <w:sz w:val="24"/>
              </w:rPr>
              <w:t xml:space="preserve"> </w:t>
            </w:r>
            <w:r>
              <w:rPr>
                <w:b/>
                <w:spacing w:val="-2"/>
                <w:sz w:val="24"/>
              </w:rPr>
              <w:t>відсутності</w:t>
            </w:r>
          </w:p>
        </w:tc>
      </w:tr>
      <w:tr w:rsidR="00D51464" w14:paraId="439694ED" w14:textId="77777777">
        <w:trPr>
          <w:trHeight w:val="275"/>
        </w:trPr>
        <w:tc>
          <w:tcPr>
            <w:tcW w:w="5175" w:type="dxa"/>
          </w:tcPr>
          <w:p w14:paraId="799E339F" w14:textId="77777777" w:rsidR="00D51464" w:rsidRDefault="00000000">
            <w:pPr>
              <w:pStyle w:val="TableParagraph"/>
              <w:spacing w:line="256" w:lineRule="exact"/>
              <w:ind w:left="5"/>
              <w:jc w:val="center"/>
              <w:rPr>
                <w:b/>
                <w:sz w:val="24"/>
              </w:rPr>
            </w:pPr>
            <w:r>
              <w:rPr>
                <w:b/>
                <w:spacing w:val="-10"/>
                <w:sz w:val="24"/>
              </w:rPr>
              <w:t>1</w:t>
            </w:r>
          </w:p>
        </w:tc>
        <w:tc>
          <w:tcPr>
            <w:tcW w:w="4289" w:type="dxa"/>
          </w:tcPr>
          <w:p w14:paraId="452F532C" w14:textId="77777777" w:rsidR="00D51464" w:rsidRDefault="00000000">
            <w:pPr>
              <w:pStyle w:val="TableParagraph"/>
              <w:spacing w:line="256" w:lineRule="exact"/>
              <w:ind w:left="4"/>
              <w:jc w:val="center"/>
              <w:rPr>
                <w:b/>
                <w:sz w:val="24"/>
              </w:rPr>
            </w:pPr>
            <w:r>
              <w:rPr>
                <w:b/>
                <w:spacing w:val="-10"/>
                <w:sz w:val="24"/>
              </w:rPr>
              <w:t>2</w:t>
            </w:r>
          </w:p>
        </w:tc>
      </w:tr>
      <w:tr w:rsidR="00D51464" w14:paraId="58F84FC6" w14:textId="77777777">
        <w:trPr>
          <w:trHeight w:val="1934"/>
        </w:trPr>
        <w:tc>
          <w:tcPr>
            <w:tcW w:w="5175" w:type="dxa"/>
          </w:tcPr>
          <w:p w14:paraId="02DC2F0E" w14:textId="77777777" w:rsidR="00D51464" w:rsidRDefault="00000000">
            <w:pPr>
              <w:pStyle w:val="TableParagraph"/>
              <w:ind w:right="101"/>
              <w:jc w:val="both"/>
              <w:rPr>
                <w:sz w:val="24"/>
              </w:rPr>
            </w:pPr>
            <w:r>
              <w:rPr>
                <w:sz w:val="24"/>
              </w:rPr>
              <w:t>Формування та здійснення єдиної політики у сфері інтелектуальної власності у всіх організаціях інтегрованої корпоративної структури</w:t>
            </w:r>
          </w:p>
        </w:tc>
        <w:tc>
          <w:tcPr>
            <w:tcW w:w="4289" w:type="dxa"/>
          </w:tcPr>
          <w:p w14:paraId="5405CF3A" w14:textId="77777777" w:rsidR="00D51464" w:rsidRDefault="00000000">
            <w:pPr>
              <w:pStyle w:val="TableParagraph"/>
              <w:ind w:left="108" w:right="103"/>
              <w:jc w:val="both"/>
              <w:rPr>
                <w:sz w:val="24"/>
              </w:rPr>
            </w:pPr>
            <w:r>
              <w:rPr>
                <w:sz w:val="24"/>
              </w:rPr>
              <w:t>Кожна організація самостійно формує та здійснює свою політику в галузі інтелектуальної власності, не орієнтуючись на інші організації, що входять до інтегрованої</w:t>
            </w:r>
            <w:r>
              <w:rPr>
                <w:spacing w:val="54"/>
                <w:w w:val="150"/>
                <w:sz w:val="24"/>
              </w:rPr>
              <w:t xml:space="preserve">    </w:t>
            </w:r>
            <w:r>
              <w:rPr>
                <w:spacing w:val="-2"/>
                <w:sz w:val="24"/>
              </w:rPr>
              <w:t>корпоративну</w:t>
            </w:r>
          </w:p>
          <w:p w14:paraId="7DEBC52D" w14:textId="77777777" w:rsidR="00D51464" w:rsidRDefault="00000000">
            <w:pPr>
              <w:pStyle w:val="TableParagraph"/>
              <w:spacing w:line="264" w:lineRule="exact"/>
              <w:ind w:left="108"/>
              <w:rPr>
                <w:sz w:val="24"/>
              </w:rPr>
            </w:pPr>
            <w:r>
              <w:rPr>
                <w:spacing w:val="-2"/>
                <w:sz w:val="24"/>
              </w:rPr>
              <w:t>структуру</w:t>
            </w:r>
          </w:p>
        </w:tc>
      </w:tr>
      <w:tr w:rsidR="00D51464" w14:paraId="35AA2253" w14:textId="77777777">
        <w:trPr>
          <w:trHeight w:val="1379"/>
        </w:trPr>
        <w:tc>
          <w:tcPr>
            <w:tcW w:w="5175" w:type="dxa"/>
          </w:tcPr>
          <w:p w14:paraId="491945A8" w14:textId="77777777" w:rsidR="00D51464" w:rsidRDefault="00000000">
            <w:pPr>
              <w:pStyle w:val="TableParagraph"/>
              <w:tabs>
                <w:tab w:val="left" w:pos="2511"/>
              </w:tabs>
              <w:ind w:right="102"/>
              <w:rPr>
                <w:sz w:val="24"/>
              </w:rPr>
            </w:pPr>
            <w:r>
              <w:rPr>
                <w:spacing w:val="-2"/>
                <w:sz w:val="24"/>
              </w:rPr>
              <w:t>Організаційно-методичне</w:t>
            </w:r>
            <w:r>
              <w:rPr>
                <w:spacing w:val="80"/>
                <w:w w:val="150"/>
                <w:sz w:val="24"/>
              </w:rPr>
              <w:t xml:space="preserve">  </w:t>
            </w:r>
            <w:r>
              <w:rPr>
                <w:spacing w:val="-2"/>
                <w:sz w:val="24"/>
              </w:rPr>
              <w:t xml:space="preserve">супровід </w:t>
            </w:r>
            <w:r>
              <w:rPr>
                <w:sz w:val="24"/>
              </w:rPr>
              <w:tab/>
            </w:r>
            <w:r>
              <w:rPr>
                <w:spacing w:val="-2"/>
                <w:sz w:val="24"/>
              </w:rPr>
              <w:t xml:space="preserve">патентно-ліцензійної </w:t>
            </w:r>
            <w:r>
              <w:rPr>
                <w:sz w:val="24"/>
              </w:rPr>
              <w:t>діяльності</w:t>
            </w:r>
            <w:r>
              <w:rPr>
                <w:spacing w:val="80"/>
                <w:sz w:val="24"/>
              </w:rPr>
              <w:t xml:space="preserve"> </w:t>
            </w:r>
            <w:r>
              <w:rPr>
                <w:sz w:val="24"/>
              </w:rPr>
              <w:t>організацій</w:t>
            </w:r>
            <w:r>
              <w:rPr>
                <w:spacing w:val="80"/>
                <w:sz w:val="24"/>
              </w:rPr>
              <w:t xml:space="preserve"> </w:t>
            </w:r>
            <w:r>
              <w:rPr>
                <w:sz w:val="24"/>
              </w:rPr>
              <w:t>інтегрованої корпоративної структури</w:t>
            </w:r>
          </w:p>
        </w:tc>
        <w:tc>
          <w:tcPr>
            <w:tcW w:w="4289" w:type="dxa"/>
          </w:tcPr>
          <w:p w14:paraId="699218FE" w14:textId="77777777" w:rsidR="00D51464" w:rsidRDefault="00000000">
            <w:pPr>
              <w:pStyle w:val="TableParagraph"/>
              <w:tabs>
                <w:tab w:val="left" w:pos="1177"/>
                <w:tab w:val="left" w:pos="2578"/>
                <w:tab w:val="left" w:pos="2759"/>
                <w:tab w:val="left" w:pos="3563"/>
              </w:tabs>
              <w:ind w:left="108" w:right="101"/>
              <w:jc w:val="both"/>
              <w:rPr>
                <w:sz w:val="24"/>
              </w:rPr>
            </w:pPr>
            <w:r>
              <w:rPr>
                <w:spacing w:val="-4"/>
                <w:sz w:val="24"/>
              </w:rPr>
              <w:t xml:space="preserve">Усі </w:t>
            </w:r>
            <w:r>
              <w:rPr>
                <w:sz w:val="24"/>
              </w:rPr>
              <w:tab/>
            </w:r>
            <w:r>
              <w:rPr>
                <w:spacing w:val="-2"/>
                <w:sz w:val="24"/>
              </w:rPr>
              <w:t xml:space="preserve">питання </w:t>
            </w:r>
            <w:r>
              <w:rPr>
                <w:sz w:val="24"/>
              </w:rPr>
              <w:tab/>
            </w:r>
            <w:r>
              <w:rPr>
                <w:sz w:val="24"/>
              </w:rPr>
              <w:tab/>
            </w:r>
            <w:r>
              <w:rPr>
                <w:spacing w:val="-10"/>
                <w:sz w:val="24"/>
              </w:rPr>
              <w:t xml:space="preserve">у </w:t>
            </w:r>
            <w:r>
              <w:rPr>
                <w:sz w:val="24"/>
              </w:rPr>
              <w:tab/>
            </w:r>
            <w:r>
              <w:rPr>
                <w:spacing w:val="-4"/>
                <w:sz w:val="24"/>
              </w:rPr>
              <w:t xml:space="preserve">сфері </w:t>
            </w:r>
            <w:r>
              <w:rPr>
                <w:sz w:val="24"/>
              </w:rPr>
              <w:t xml:space="preserve">інтелектуальної власності </w:t>
            </w:r>
            <w:r>
              <w:rPr>
                <w:spacing w:val="-2"/>
                <w:sz w:val="24"/>
              </w:rPr>
              <w:t xml:space="preserve">вирішуються </w:t>
            </w:r>
            <w:r>
              <w:rPr>
                <w:sz w:val="24"/>
              </w:rPr>
              <w:tab/>
            </w:r>
            <w:r>
              <w:rPr>
                <w:sz w:val="24"/>
              </w:rPr>
              <w:tab/>
            </w:r>
            <w:r>
              <w:rPr>
                <w:spacing w:val="-2"/>
                <w:sz w:val="24"/>
              </w:rPr>
              <w:t xml:space="preserve">організаціями </w:t>
            </w:r>
            <w:r>
              <w:rPr>
                <w:sz w:val="24"/>
              </w:rPr>
              <w:t>інтегрованої</w:t>
            </w:r>
            <w:r>
              <w:rPr>
                <w:spacing w:val="79"/>
                <w:w w:val="150"/>
                <w:sz w:val="24"/>
              </w:rPr>
              <w:t xml:space="preserve">    </w:t>
            </w:r>
            <w:r>
              <w:rPr>
                <w:spacing w:val="-2"/>
                <w:sz w:val="24"/>
              </w:rPr>
              <w:t>корпоративної</w:t>
            </w:r>
          </w:p>
          <w:p w14:paraId="24D5B5BF" w14:textId="77777777" w:rsidR="00D51464" w:rsidRDefault="00000000">
            <w:pPr>
              <w:pStyle w:val="TableParagraph"/>
              <w:spacing w:line="264" w:lineRule="exact"/>
              <w:ind w:left="108"/>
              <w:jc w:val="both"/>
              <w:rPr>
                <w:sz w:val="24"/>
              </w:rPr>
            </w:pPr>
            <w:r>
              <w:rPr>
                <w:sz w:val="24"/>
              </w:rPr>
              <w:t>структури</w:t>
            </w:r>
            <w:r>
              <w:rPr>
                <w:spacing w:val="32"/>
                <w:sz w:val="24"/>
              </w:rPr>
              <w:t xml:space="preserve"> </w:t>
            </w:r>
            <w:r>
              <w:rPr>
                <w:spacing w:val="-2"/>
                <w:sz w:val="24"/>
              </w:rPr>
              <w:t>самостійно</w:t>
            </w:r>
          </w:p>
        </w:tc>
      </w:tr>
      <w:tr w:rsidR="00D51464" w14:paraId="520866B6" w14:textId="77777777">
        <w:trPr>
          <w:trHeight w:val="2484"/>
        </w:trPr>
        <w:tc>
          <w:tcPr>
            <w:tcW w:w="5175" w:type="dxa"/>
          </w:tcPr>
          <w:p w14:paraId="5AF39DFF" w14:textId="77777777" w:rsidR="00D51464" w:rsidRDefault="00000000">
            <w:pPr>
              <w:pStyle w:val="TableParagraph"/>
              <w:ind w:right="102"/>
              <w:rPr>
                <w:sz w:val="24"/>
              </w:rPr>
            </w:pPr>
            <w:r>
              <w:rPr>
                <w:sz w:val="24"/>
              </w:rPr>
              <w:t>Розробка єдиних нормативних документів для організацій інтегрованої корпоративної структури, наприклад:</w:t>
            </w:r>
          </w:p>
          <w:p w14:paraId="4F01234A" w14:textId="77777777" w:rsidR="00D51464" w:rsidRDefault="00000000">
            <w:pPr>
              <w:pStyle w:val="TableParagraph"/>
              <w:numPr>
                <w:ilvl w:val="0"/>
                <w:numId w:val="14"/>
              </w:numPr>
              <w:tabs>
                <w:tab w:val="left" w:pos="254"/>
              </w:tabs>
              <w:ind w:right="595" w:firstLine="0"/>
              <w:rPr>
                <w:sz w:val="24"/>
              </w:rPr>
            </w:pPr>
            <w:r>
              <w:rPr>
                <w:sz w:val="24"/>
              </w:rPr>
              <w:t xml:space="preserve">стратегії управління інтелектуальною </w:t>
            </w:r>
            <w:r>
              <w:rPr>
                <w:spacing w:val="-2"/>
                <w:sz w:val="24"/>
              </w:rPr>
              <w:t>власністю;</w:t>
            </w:r>
          </w:p>
          <w:p w14:paraId="79B3BE0C" w14:textId="77777777" w:rsidR="00D51464" w:rsidRDefault="00000000">
            <w:pPr>
              <w:pStyle w:val="TableParagraph"/>
              <w:numPr>
                <w:ilvl w:val="0"/>
                <w:numId w:val="14"/>
              </w:numPr>
              <w:tabs>
                <w:tab w:val="left" w:pos="254"/>
              </w:tabs>
              <w:ind w:right="194" w:firstLine="0"/>
              <w:rPr>
                <w:sz w:val="24"/>
              </w:rPr>
            </w:pPr>
            <w:r>
              <w:rPr>
                <w:sz w:val="24"/>
              </w:rPr>
              <w:t>Регламенту управління інтелектуальною власністю; - Положення про організацію</w:t>
            </w:r>
            <w:r>
              <w:rPr>
                <w:spacing w:val="40"/>
                <w:sz w:val="24"/>
              </w:rPr>
              <w:t xml:space="preserve"> </w:t>
            </w:r>
            <w:r>
              <w:rPr>
                <w:sz w:val="24"/>
              </w:rPr>
              <w:t>та порядок матеріального та стимулювання</w:t>
            </w:r>
          </w:p>
        </w:tc>
        <w:tc>
          <w:tcPr>
            <w:tcW w:w="4289" w:type="dxa"/>
          </w:tcPr>
          <w:p w14:paraId="7F8ECF56" w14:textId="77777777" w:rsidR="00D51464" w:rsidRDefault="00000000">
            <w:pPr>
              <w:pStyle w:val="TableParagraph"/>
              <w:tabs>
                <w:tab w:val="left" w:pos="2576"/>
              </w:tabs>
              <w:ind w:left="108" w:right="103"/>
              <w:jc w:val="both"/>
              <w:rPr>
                <w:sz w:val="24"/>
              </w:rPr>
            </w:pPr>
            <w:r>
              <w:rPr>
                <w:sz w:val="24"/>
              </w:rPr>
              <w:t xml:space="preserve">Локальні нормативні документи </w:t>
            </w:r>
            <w:r>
              <w:rPr>
                <w:spacing w:val="-2"/>
                <w:sz w:val="24"/>
              </w:rPr>
              <w:t xml:space="preserve">розробляються </w:t>
            </w:r>
            <w:r>
              <w:rPr>
                <w:sz w:val="24"/>
              </w:rPr>
              <w:tab/>
            </w:r>
            <w:r>
              <w:rPr>
                <w:spacing w:val="-2"/>
                <w:sz w:val="24"/>
              </w:rPr>
              <w:t xml:space="preserve">організаціями </w:t>
            </w:r>
            <w:r>
              <w:rPr>
                <w:sz w:val="24"/>
              </w:rPr>
              <w:t>самостійно і не можуть</w:t>
            </w:r>
            <w:r>
              <w:rPr>
                <w:spacing w:val="40"/>
                <w:sz w:val="24"/>
              </w:rPr>
              <w:t xml:space="preserve"> </w:t>
            </w:r>
            <w:r>
              <w:rPr>
                <w:sz w:val="24"/>
              </w:rPr>
              <w:t>вписуватись у загальну концепцію інноваційного розвитку всієї інтегрованої корпоративної структури.</w:t>
            </w:r>
            <w:r>
              <w:rPr>
                <w:spacing w:val="80"/>
                <w:sz w:val="24"/>
              </w:rPr>
              <w:t xml:space="preserve"> </w:t>
            </w:r>
            <w:r>
              <w:rPr>
                <w:sz w:val="24"/>
              </w:rPr>
              <w:t>мати</w:t>
            </w:r>
            <w:r>
              <w:rPr>
                <w:spacing w:val="78"/>
                <w:w w:val="150"/>
                <w:sz w:val="24"/>
              </w:rPr>
              <w:t xml:space="preserve">  </w:t>
            </w:r>
            <w:r>
              <w:rPr>
                <w:sz w:val="24"/>
              </w:rPr>
              <w:t>місце</w:t>
            </w:r>
            <w:r>
              <w:rPr>
                <w:spacing w:val="78"/>
                <w:w w:val="150"/>
                <w:sz w:val="24"/>
              </w:rPr>
              <w:t xml:space="preserve">  </w:t>
            </w:r>
            <w:r>
              <w:rPr>
                <w:sz w:val="24"/>
              </w:rPr>
              <w:t>випадки</w:t>
            </w:r>
            <w:r>
              <w:rPr>
                <w:spacing w:val="79"/>
                <w:w w:val="150"/>
                <w:sz w:val="24"/>
              </w:rPr>
              <w:t xml:space="preserve">  </w:t>
            </w:r>
            <w:r>
              <w:rPr>
                <w:spacing w:val="-2"/>
                <w:sz w:val="24"/>
              </w:rPr>
              <w:t>відсутності</w:t>
            </w:r>
          </w:p>
          <w:p w14:paraId="24B5158C" w14:textId="77777777" w:rsidR="00D51464" w:rsidRDefault="00000000">
            <w:pPr>
              <w:pStyle w:val="TableParagraph"/>
              <w:spacing w:line="264" w:lineRule="exact"/>
              <w:ind w:left="108"/>
              <w:jc w:val="both"/>
              <w:rPr>
                <w:sz w:val="24"/>
              </w:rPr>
            </w:pPr>
            <w:r>
              <w:rPr>
                <w:sz w:val="24"/>
              </w:rPr>
              <w:t>будь-якого</w:t>
            </w:r>
            <w:r>
              <w:rPr>
                <w:spacing w:val="34"/>
                <w:sz w:val="24"/>
              </w:rPr>
              <w:t xml:space="preserve"> </w:t>
            </w:r>
            <w:r>
              <w:rPr>
                <w:sz w:val="24"/>
              </w:rPr>
              <w:t>виду</w:t>
            </w:r>
            <w:r>
              <w:rPr>
                <w:spacing w:val="36"/>
                <w:sz w:val="24"/>
              </w:rPr>
              <w:t xml:space="preserve"> </w:t>
            </w:r>
            <w:r>
              <w:rPr>
                <w:sz w:val="24"/>
              </w:rPr>
              <w:t>матеріального</w:t>
            </w:r>
            <w:r>
              <w:rPr>
                <w:spacing w:val="35"/>
                <w:sz w:val="24"/>
              </w:rPr>
              <w:t xml:space="preserve"> </w:t>
            </w:r>
            <w:r>
              <w:rPr>
                <w:spacing w:val="-5"/>
                <w:sz w:val="24"/>
              </w:rPr>
              <w:t>або</w:t>
            </w:r>
          </w:p>
        </w:tc>
      </w:tr>
    </w:tbl>
    <w:p w14:paraId="27593F91" w14:textId="77777777" w:rsidR="00D51464" w:rsidRDefault="00D51464">
      <w:pPr>
        <w:pStyle w:val="TableParagraph"/>
        <w:spacing w:line="264" w:lineRule="exact"/>
        <w:jc w:val="both"/>
        <w:rPr>
          <w:sz w:val="24"/>
        </w:rPr>
        <w:sectPr w:rsidR="00D51464">
          <w:pgSz w:w="11910" w:h="16840"/>
          <w:pgMar w:top="1140" w:right="425" w:bottom="280" w:left="1559" w:header="713" w:footer="0" w:gutter="0"/>
          <w:cols w:space="720"/>
        </w:sectPr>
      </w:pPr>
    </w:p>
    <w:p w14:paraId="25E86349" w14:textId="77777777" w:rsidR="00D51464" w:rsidRDefault="00000000">
      <w:pPr>
        <w:pStyle w:val="a3"/>
        <w:spacing w:before="79"/>
        <w:ind w:left="0" w:right="136" w:firstLine="0"/>
        <w:jc w:val="right"/>
      </w:pPr>
      <w:r>
        <w:lastRenderedPageBreak/>
        <w:t>Таблиця</w:t>
      </w:r>
      <w:r>
        <w:rPr>
          <w:spacing w:val="-4"/>
        </w:rPr>
        <w:t xml:space="preserve"> </w:t>
      </w:r>
      <w:r>
        <w:t>7</w:t>
      </w:r>
      <w:r>
        <w:rPr>
          <w:spacing w:val="-3"/>
        </w:rPr>
        <w:t xml:space="preserve"> </w:t>
      </w:r>
      <w:r>
        <w:t xml:space="preserve">- </w:t>
      </w:r>
      <w:r>
        <w:rPr>
          <w:spacing w:val="-2"/>
        </w:rPr>
        <w:t>продовження</w:t>
      </w:r>
    </w:p>
    <w:p w14:paraId="5F35B78B" w14:textId="77777777" w:rsidR="00D51464" w:rsidRDefault="00D51464">
      <w:pPr>
        <w:pStyle w:val="a3"/>
        <w:spacing w:before="6"/>
        <w:ind w:left="0" w:firstLine="0"/>
        <w:jc w:val="left"/>
        <w:rPr>
          <w:sz w:val="1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5"/>
        <w:gridCol w:w="4289"/>
      </w:tblGrid>
      <w:tr w:rsidR="00D51464" w14:paraId="3010D7D6" w14:textId="77777777">
        <w:trPr>
          <w:trHeight w:val="275"/>
        </w:trPr>
        <w:tc>
          <w:tcPr>
            <w:tcW w:w="5175" w:type="dxa"/>
          </w:tcPr>
          <w:p w14:paraId="2ACF2909" w14:textId="77777777" w:rsidR="00D51464" w:rsidRDefault="00000000">
            <w:pPr>
              <w:pStyle w:val="TableParagraph"/>
              <w:spacing w:line="256" w:lineRule="exact"/>
              <w:ind w:left="5"/>
              <w:jc w:val="center"/>
              <w:rPr>
                <w:b/>
                <w:sz w:val="24"/>
              </w:rPr>
            </w:pPr>
            <w:r>
              <w:rPr>
                <w:b/>
                <w:spacing w:val="-10"/>
                <w:sz w:val="24"/>
              </w:rPr>
              <w:t>1</w:t>
            </w:r>
          </w:p>
        </w:tc>
        <w:tc>
          <w:tcPr>
            <w:tcW w:w="4289" w:type="dxa"/>
          </w:tcPr>
          <w:p w14:paraId="68661A6E" w14:textId="77777777" w:rsidR="00D51464" w:rsidRDefault="00000000">
            <w:pPr>
              <w:pStyle w:val="TableParagraph"/>
              <w:spacing w:line="256" w:lineRule="exact"/>
              <w:ind w:left="4"/>
              <w:jc w:val="center"/>
              <w:rPr>
                <w:b/>
                <w:sz w:val="24"/>
              </w:rPr>
            </w:pPr>
            <w:r>
              <w:rPr>
                <w:b/>
                <w:spacing w:val="-10"/>
                <w:sz w:val="24"/>
              </w:rPr>
              <w:t>2</w:t>
            </w:r>
          </w:p>
        </w:tc>
      </w:tr>
      <w:tr w:rsidR="00D51464" w14:paraId="0F7167D9" w14:textId="77777777">
        <w:trPr>
          <w:trHeight w:val="1106"/>
        </w:trPr>
        <w:tc>
          <w:tcPr>
            <w:tcW w:w="5175" w:type="dxa"/>
          </w:tcPr>
          <w:p w14:paraId="1134F979" w14:textId="77777777" w:rsidR="00D51464" w:rsidRDefault="00000000">
            <w:pPr>
              <w:pStyle w:val="TableParagraph"/>
              <w:ind w:right="102"/>
              <w:rPr>
                <w:sz w:val="24"/>
              </w:rPr>
            </w:pPr>
            <w:r>
              <w:rPr>
                <w:sz w:val="24"/>
              </w:rPr>
              <w:t xml:space="preserve">винахідницької та раціоналізаторської </w:t>
            </w:r>
            <w:r>
              <w:rPr>
                <w:spacing w:val="-2"/>
                <w:sz w:val="24"/>
              </w:rPr>
              <w:t>діяльності;</w:t>
            </w:r>
          </w:p>
          <w:p w14:paraId="38534A6F" w14:textId="77777777" w:rsidR="00D51464" w:rsidRDefault="00000000">
            <w:pPr>
              <w:pStyle w:val="TableParagraph"/>
              <w:spacing w:line="270" w:lineRule="atLeast"/>
              <w:ind w:right="102"/>
              <w:rPr>
                <w:sz w:val="24"/>
              </w:rPr>
            </w:pPr>
            <w:r>
              <w:rPr>
                <w:sz w:val="24"/>
              </w:rPr>
              <w:t>- Положення про правову охорону інтелектуальної власності тощо.</w:t>
            </w:r>
          </w:p>
        </w:tc>
        <w:tc>
          <w:tcPr>
            <w:tcW w:w="4289" w:type="dxa"/>
          </w:tcPr>
          <w:p w14:paraId="6E5B55FE" w14:textId="77777777" w:rsidR="00D51464" w:rsidRDefault="00000000">
            <w:pPr>
              <w:pStyle w:val="TableParagraph"/>
              <w:tabs>
                <w:tab w:val="left" w:pos="2249"/>
                <w:tab w:val="left" w:pos="2436"/>
              </w:tabs>
              <w:ind w:left="108" w:right="104"/>
              <w:rPr>
                <w:sz w:val="24"/>
              </w:rPr>
            </w:pPr>
            <w:r>
              <w:rPr>
                <w:spacing w:val="-2"/>
                <w:sz w:val="24"/>
              </w:rPr>
              <w:t xml:space="preserve">нематеріального </w:t>
            </w:r>
            <w:r>
              <w:rPr>
                <w:sz w:val="24"/>
              </w:rPr>
              <w:tab/>
            </w:r>
            <w:r>
              <w:rPr>
                <w:sz w:val="24"/>
              </w:rPr>
              <w:tab/>
            </w:r>
            <w:r>
              <w:rPr>
                <w:spacing w:val="-2"/>
                <w:sz w:val="24"/>
              </w:rPr>
              <w:t xml:space="preserve">стимулювання авторів </w:t>
            </w:r>
            <w:r>
              <w:rPr>
                <w:sz w:val="24"/>
              </w:rPr>
              <w:tab/>
            </w:r>
            <w:r>
              <w:rPr>
                <w:spacing w:val="-2"/>
                <w:sz w:val="24"/>
              </w:rPr>
              <w:t>інтелектуальної</w:t>
            </w:r>
          </w:p>
          <w:p w14:paraId="40FEF107" w14:textId="77777777" w:rsidR="00D51464" w:rsidRDefault="00000000">
            <w:pPr>
              <w:pStyle w:val="TableParagraph"/>
              <w:spacing w:line="270" w:lineRule="atLeast"/>
              <w:ind w:left="108"/>
              <w:rPr>
                <w:sz w:val="24"/>
              </w:rPr>
            </w:pPr>
            <w:r>
              <w:rPr>
                <w:sz w:val="24"/>
              </w:rPr>
              <w:t>власності</w:t>
            </w:r>
            <w:r>
              <w:rPr>
                <w:spacing w:val="40"/>
                <w:sz w:val="24"/>
              </w:rPr>
              <w:t xml:space="preserve"> </w:t>
            </w:r>
            <w:r>
              <w:rPr>
                <w:sz w:val="24"/>
              </w:rPr>
              <w:t>і</w:t>
            </w:r>
            <w:r>
              <w:rPr>
                <w:spacing w:val="40"/>
                <w:sz w:val="24"/>
              </w:rPr>
              <w:t xml:space="preserve"> </w:t>
            </w:r>
            <w:r>
              <w:rPr>
                <w:sz w:val="24"/>
              </w:rPr>
              <w:t xml:space="preserve">раціоналізаторських </w:t>
            </w:r>
            <w:r>
              <w:rPr>
                <w:spacing w:val="-2"/>
                <w:sz w:val="24"/>
              </w:rPr>
              <w:t>пропозицій</w:t>
            </w:r>
          </w:p>
        </w:tc>
      </w:tr>
      <w:tr w:rsidR="00D51464" w14:paraId="31DE60E2" w14:textId="77777777">
        <w:trPr>
          <w:trHeight w:val="3312"/>
        </w:trPr>
        <w:tc>
          <w:tcPr>
            <w:tcW w:w="5175" w:type="dxa"/>
          </w:tcPr>
          <w:p w14:paraId="0CA99C31" w14:textId="77777777" w:rsidR="00D51464" w:rsidRDefault="00000000">
            <w:pPr>
              <w:pStyle w:val="TableParagraph"/>
              <w:tabs>
                <w:tab w:val="left" w:pos="1893"/>
                <w:tab w:val="left" w:pos="2573"/>
                <w:tab w:val="left" w:pos="3033"/>
                <w:tab w:val="left" w:pos="3132"/>
                <w:tab w:val="left" w:pos="3463"/>
              </w:tabs>
              <w:ind w:right="105"/>
              <w:jc w:val="both"/>
              <w:rPr>
                <w:sz w:val="24"/>
              </w:rPr>
            </w:pPr>
            <w:r>
              <w:rPr>
                <w:sz w:val="24"/>
              </w:rPr>
              <w:t>Застосування</w:t>
            </w:r>
            <w:r>
              <w:rPr>
                <w:spacing w:val="40"/>
                <w:sz w:val="24"/>
              </w:rPr>
              <w:t xml:space="preserve"> </w:t>
            </w:r>
            <w:r>
              <w:rPr>
                <w:sz w:val="24"/>
              </w:rPr>
              <w:t>системного</w:t>
            </w:r>
            <w:r>
              <w:rPr>
                <w:spacing w:val="40"/>
                <w:sz w:val="24"/>
              </w:rPr>
              <w:t xml:space="preserve"> </w:t>
            </w:r>
            <w:r>
              <w:rPr>
                <w:sz w:val="24"/>
              </w:rPr>
              <w:t>підходу</w:t>
            </w:r>
            <w:r>
              <w:rPr>
                <w:spacing w:val="40"/>
                <w:sz w:val="24"/>
              </w:rPr>
              <w:t xml:space="preserve"> </w:t>
            </w:r>
            <w:r>
              <w:rPr>
                <w:sz w:val="24"/>
              </w:rPr>
              <w:t xml:space="preserve">до </w:t>
            </w:r>
            <w:r>
              <w:rPr>
                <w:spacing w:val="-2"/>
                <w:sz w:val="24"/>
              </w:rPr>
              <w:t xml:space="preserve">управління </w:t>
            </w:r>
            <w:r>
              <w:rPr>
                <w:sz w:val="24"/>
              </w:rPr>
              <w:tab/>
            </w:r>
            <w:r>
              <w:rPr>
                <w:sz w:val="24"/>
              </w:rPr>
              <w:tab/>
            </w:r>
            <w:r>
              <w:rPr>
                <w:sz w:val="24"/>
              </w:rPr>
              <w:tab/>
            </w:r>
            <w:r>
              <w:rPr>
                <w:sz w:val="24"/>
              </w:rPr>
              <w:tab/>
            </w:r>
            <w:r>
              <w:rPr>
                <w:spacing w:val="-2"/>
                <w:sz w:val="24"/>
              </w:rPr>
              <w:t xml:space="preserve">інтелектуальною власністю, </w:t>
            </w:r>
            <w:r>
              <w:rPr>
                <w:sz w:val="24"/>
              </w:rPr>
              <w:tab/>
            </w:r>
            <w:r>
              <w:rPr>
                <w:sz w:val="24"/>
              </w:rPr>
              <w:tab/>
            </w:r>
            <w:r>
              <w:rPr>
                <w:spacing w:val="-6"/>
                <w:sz w:val="24"/>
              </w:rPr>
              <w:t xml:space="preserve">і, </w:t>
            </w:r>
            <w:r>
              <w:rPr>
                <w:sz w:val="24"/>
              </w:rPr>
              <w:tab/>
            </w:r>
            <w:r>
              <w:rPr>
                <w:sz w:val="24"/>
              </w:rPr>
              <w:tab/>
            </w:r>
            <w:r>
              <w:rPr>
                <w:sz w:val="24"/>
              </w:rPr>
              <w:tab/>
            </w:r>
            <w:r>
              <w:rPr>
                <w:spacing w:val="-2"/>
                <w:sz w:val="24"/>
              </w:rPr>
              <w:t xml:space="preserve">отже, </w:t>
            </w:r>
            <w:r>
              <w:rPr>
                <w:sz w:val="24"/>
              </w:rPr>
              <w:t xml:space="preserve">забезпечення отримання синергетичного </w:t>
            </w:r>
            <w:r>
              <w:rPr>
                <w:spacing w:val="-2"/>
                <w:sz w:val="24"/>
              </w:rPr>
              <w:t xml:space="preserve">ефекту </w:t>
            </w:r>
            <w:r>
              <w:rPr>
                <w:sz w:val="24"/>
              </w:rPr>
              <w:tab/>
            </w:r>
            <w:r>
              <w:rPr>
                <w:spacing w:val="-6"/>
                <w:sz w:val="24"/>
              </w:rPr>
              <w:t xml:space="preserve">від </w:t>
            </w:r>
            <w:r>
              <w:rPr>
                <w:sz w:val="24"/>
              </w:rPr>
              <w:tab/>
            </w:r>
            <w:r>
              <w:rPr>
                <w:sz w:val="24"/>
              </w:rPr>
              <w:tab/>
            </w:r>
            <w:r>
              <w:rPr>
                <w:spacing w:val="-2"/>
                <w:sz w:val="24"/>
              </w:rPr>
              <w:t xml:space="preserve">комерціалізації </w:t>
            </w:r>
            <w:r>
              <w:rPr>
                <w:sz w:val="24"/>
              </w:rPr>
              <w:t>інтелектуальної власності</w:t>
            </w:r>
          </w:p>
        </w:tc>
        <w:tc>
          <w:tcPr>
            <w:tcW w:w="4289" w:type="dxa"/>
          </w:tcPr>
          <w:p w14:paraId="61D9CBA8" w14:textId="77777777" w:rsidR="00D51464" w:rsidRDefault="00000000">
            <w:pPr>
              <w:pStyle w:val="TableParagraph"/>
              <w:tabs>
                <w:tab w:val="left" w:pos="1759"/>
                <w:tab w:val="left" w:pos="2260"/>
                <w:tab w:val="left" w:pos="2339"/>
                <w:tab w:val="left" w:pos="2495"/>
                <w:tab w:val="left" w:pos="3071"/>
                <w:tab w:val="left" w:pos="3244"/>
                <w:tab w:val="left" w:pos="3935"/>
              </w:tabs>
              <w:ind w:left="108" w:right="98"/>
              <w:jc w:val="both"/>
              <w:rPr>
                <w:sz w:val="24"/>
              </w:rPr>
            </w:pPr>
            <w:r>
              <w:rPr>
                <w:sz w:val="24"/>
              </w:rPr>
              <w:t xml:space="preserve">У головної організації немає можливості мати актуальну </w:t>
            </w:r>
            <w:r>
              <w:rPr>
                <w:spacing w:val="-2"/>
                <w:sz w:val="24"/>
              </w:rPr>
              <w:t xml:space="preserve">інформацію </w:t>
            </w:r>
            <w:r>
              <w:rPr>
                <w:sz w:val="24"/>
              </w:rPr>
              <w:tab/>
            </w:r>
            <w:r>
              <w:rPr>
                <w:sz w:val="24"/>
              </w:rPr>
              <w:tab/>
            </w:r>
            <w:r>
              <w:rPr>
                <w:spacing w:val="-10"/>
                <w:sz w:val="24"/>
              </w:rPr>
              <w:t>про</w:t>
            </w:r>
            <w:r>
              <w:rPr>
                <w:sz w:val="24"/>
              </w:rPr>
              <w:tab/>
            </w:r>
            <w:r>
              <w:rPr>
                <w:sz w:val="24"/>
              </w:rPr>
              <w:tab/>
            </w:r>
            <w:r>
              <w:rPr>
                <w:spacing w:val="-15"/>
                <w:sz w:val="24"/>
              </w:rPr>
              <w:t xml:space="preserve"> </w:t>
            </w:r>
            <w:r>
              <w:rPr>
                <w:spacing w:val="-2"/>
                <w:sz w:val="24"/>
              </w:rPr>
              <w:t xml:space="preserve">створеної організаціями </w:t>
            </w:r>
            <w:r>
              <w:rPr>
                <w:sz w:val="24"/>
              </w:rPr>
              <w:tab/>
            </w:r>
            <w:r>
              <w:rPr>
                <w:sz w:val="24"/>
              </w:rPr>
              <w:tab/>
            </w:r>
            <w:r>
              <w:rPr>
                <w:sz w:val="24"/>
              </w:rPr>
              <w:tab/>
            </w:r>
            <w:r>
              <w:rPr>
                <w:spacing w:val="-2"/>
                <w:sz w:val="24"/>
              </w:rPr>
              <w:t xml:space="preserve">інтегрованої корпоративної </w:t>
            </w:r>
            <w:r>
              <w:rPr>
                <w:sz w:val="24"/>
              </w:rPr>
              <w:tab/>
            </w:r>
            <w:r>
              <w:rPr>
                <w:sz w:val="24"/>
              </w:rPr>
              <w:tab/>
            </w:r>
            <w:r>
              <w:rPr>
                <w:sz w:val="24"/>
              </w:rPr>
              <w:tab/>
            </w:r>
            <w:r>
              <w:rPr>
                <w:sz w:val="24"/>
              </w:rPr>
              <w:tab/>
            </w:r>
            <w:r>
              <w:rPr>
                <w:sz w:val="24"/>
              </w:rPr>
              <w:tab/>
            </w:r>
            <w:r>
              <w:rPr>
                <w:spacing w:val="-2"/>
                <w:sz w:val="24"/>
              </w:rPr>
              <w:t xml:space="preserve">структури </w:t>
            </w:r>
            <w:r>
              <w:rPr>
                <w:sz w:val="24"/>
              </w:rPr>
              <w:t xml:space="preserve">інтелектуальної власності, а отже оперативно приймати </w:t>
            </w:r>
            <w:r>
              <w:rPr>
                <w:spacing w:val="-2"/>
                <w:sz w:val="24"/>
              </w:rPr>
              <w:t xml:space="preserve">визначальні </w:t>
            </w:r>
            <w:r>
              <w:rPr>
                <w:sz w:val="24"/>
              </w:rPr>
              <w:tab/>
            </w:r>
            <w:r>
              <w:rPr>
                <w:sz w:val="24"/>
              </w:rPr>
              <w:tab/>
            </w:r>
            <w:r>
              <w:rPr>
                <w:sz w:val="24"/>
              </w:rPr>
              <w:tab/>
            </w:r>
            <w:r>
              <w:rPr>
                <w:sz w:val="24"/>
              </w:rPr>
              <w:tab/>
            </w:r>
            <w:r>
              <w:rPr>
                <w:spacing w:val="-2"/>
                <w:sz w:val="24"/>
              </w:rPr>
              <w:t xml:space="preserve">управлінські рішення, </w:t>
            </w:r>
            <w:r>
              <w:rPr>
                <w:sz w:val="24"/>
              </w:rPr>
              <w:tab/>
            </w:r>
            <w:r>
              <w:rPr>
                <w:spacing w:val="-2"/>
                <w:sz w:val="24"/>
              </w:rPr>
              <w:t xml:space="preserve">спрямовані </w:t>
            </w:r>
            <w:r>
              <w:rPr>
                <w:sz w:val="24"/>
              </w:rPr>
              <w:tab/>
            </w:r>
            <w:r>
              <w:rPr>
                <w:sz w:val="24"/>
              </w:rPr>
              <w:tab/>
            </w:r>
            <w:r>
              <w:rPr>
                <w:spacing w:val="-6"/>
                <w:sz w:val="24"/>
              </w:rPr>
              <w:t xml:space="preserve">на </w:t>
            </w:r>
            <w:r>
              <w:rPr>
                <w:spacing w:val="-2"/>
                <w:sz w:val="24"/>
              </w:rPr>
              <w:t xml:space="preserve">інноваційний </w:t>
            </w:r>
            <w:r>
              <w:rPr>
                <w:sz w:val="24"/>
              </w:rPr>
              <w:tab/>
            </w:r>
            <w:r>
              <w:rPr>
                <w:sz w:val="24"/>
              </w:rPr>
              <w:tab/>
            </w:r>
            <w:r>
              <w:rPr>
                <w:sz w:val="24"/>
              </w:rPr>
              <w:tab/>
            </w:r>
            <w:r>
              <w:rPr>
                <w:sz w:val="24"/>
              </w:rPr>
              <w:tab/>
            </w:r>
            <w:r>
              <w:rPr>
                <w:sz w:val="24"/>
              </w:rPr>
              <w:tab/>
            </w:r>
            <w:r>
              <w:rPr>
                <w:sz w:val="24"/>
              </w:rPr>
              <w:tab/>
            </w:r>
            <w:r>
              <w:rPr>
                <w:spacing w:val="-2"/>
                <w:sz w:val="24"/>
              </w:rPr>
              <w:t xml:space="preserve">розвиток </w:t>
            </w:r>
            <w:r>
              <w:rPr>
                <w:sz w:val="24"/>
              </w:rPr>
              <w:t>інтегрованої</w:t>
            </w:r>
            <w:r>
              <w:rPr>
                <w:spacing w:val="79"/>
                <w:w w:val="150"/>
                <w:sz w:val="24"/>
              </w:rPr>
              <w:t xml:space="preserve">    </w:t>
            </w:r>
            <w:r>
              <w:rPr>
                <w:spacing w:val="-2"/>
                <w:sz w:val="24"/>
              </w:rPr>
              <w:t>корпоративної</w:t>
            </w:r>
          </w:p>
          <w:p w14:paraId="7B66CD49" w14:textId="77777777" w:rsidR="00D51464" w:rsidRDefault="00000000">
            <w:pPr>
              <w:pStyle w:val="TableParagraph"/>
              <w:spacing w:line="264" w:lineRule="exact"/>
              <w:ind w:left="108"/>
              <w:jc w:val="both"/>
              <w:rPr>
                <w:sz w:val="24"/>
              </w:rPr>
            </w:pPr>
            <w:r>
              <w:rPr>
                <w:sz w:val="24"/>
              </w:rPr>
              <w:t>структури</w:t>
            </w:r>
            <w:r>
              <w:rPr>
                <w:spacing w:val="18"/>
                <w:sz w:val="24"/>
              </w:rPr>
              <w:t xml:space="preserve"> </w:t>
            </w:r>
            <w:r>
              <w:rPr>
                <w:sz w:val="24"/>
              </w:rPr>
              <w:t>в</w:t>
            </w:r>
            <w:r>
              <w:rPr>
                <w:spacing w:val="20"/>
                <w:sz w:val="24"/>
              </w:rPr>
              <w:t xml:space="preserve"> </w:t>
            </w:r>
            <w:r>
              <w:rPr>
                <w:spacing w:val="-4"/>
                <w:sz w:val="24"/>
              </w:rPr>
              <w:t>цілому</w:t>
            </w:r>
          </w:p>
        </w:tc>
      </w:tr>
    </w:tbl>
    <w:p w14:paraId="3B377F37" w14:textId="0A1B5B7E" w:rsidR="00D51464" w:rsidRDefault="00000000">
      <w:pPr>
        <w:pStyle w:val="a3"/>
        <w:spacing w:before="113" w:line="360" w:lineRule="auto"/>
        <w:ind w:left="143" w:right="135" w:firstLine="851"/>
      </w:pPr>
      <w:r>
        <w:t xml:space="preserve">Таким чином, наявність та функціонування головного патентно-ліцензійного підрозділу в ІКС КП є необхідним елементом формування ефективної системи управління інтелектуальною </w:t>
      </w:r>
      <w:r>
        <w:rPr>
          <w:spacing w:val="-2"/>
        </w:rPr>
        <w:t>власністю.</w:t>
      </w:r>
    </w:p>
    <w:p w14:paraId="5B1834E6" w14:textId="5691B2C9" w:rsidR="00D51464" w:rsidRDefault="00000000">
      <w:pPr>
        <w:pStyle w:val="a3"/>
        <w:spacing w:before="1" w:line="360" w:lineRule="auto"/>
        <w:ind w:left="143" w:right="136" w:firstLine="851"/>
      </w:pPr>
      <w:r>
        <w:t xml:space="preserve">З урахуванням викладеного вище, а також у зв'язку з відсутністю в даний час в КП єдиного стандарту з розробки положення про головний патентно-ліцензійний підрозділ інтегрованої корпоративної структури, що регламентує його діяльність та функції, на думку автора, в рамках цього дисертаційного дослідження доцільно визначити основні цілі, завдання та позиції, які необхідно враховувати при розробці. інтегрованої корпоративної </w:t>
      </w:r>
      <w:r>
        <w:rPr>
          <w:spacing w:val="-2"/>
        </w:rPr>
        <w:t>структури.</w:t>
      </w:r>
    </w:p>
    <w:p w14:paraId="4AB2462D" w14:textId="1375B3BE" w:rsidR="00D51464" w:rsidRDefault="00000000">
      <w:pPr>
        <w:pStyle w:val="a3"/>
        <w:tabs>
          <w:tab w:val="left" w:pos="2807"/>
          <w:tab w:val="left" w:pos="6633"/>
          <w:tab w:val="left" w:pos="9629"/>
        </w:tabs>
        <w:spacing w:line="360" w:lineRule="auto"/>
        <w:ind w:left="143" w:right="140" w:firstLine="851"/>
      </w:pPr>
      <w:r>
        <w:t xml:space="preserve">При цьому необхідно відзначити, що останнє типове положення про </w:t>
      </w:r>
      <w:r>
        <w:rPr>
          <w:spacing w:val="-2"/>
        </w:rPr>
        <w:t xml:space="preserve">підрозділ </w:t>
      </w:r>
      <w:r>
        <w:tab/>
      </w:r>
      <w:r>
        <w:rPr>
          <w:spacing w:val="-2"/>
        </w:rPr>
        <w:t xml:space="preserve">патентно-ліцензійної, </w:t>
      </w:r>
      <w:r>
        <w:tab/>
      </w:r>
      <w:r>
        <w:rPr>
          <w:spacing w:val="-2"/>
        </w:rPr>
        <w:t xml:space="preserve">винахідницької </w:t>
      </w:r>
      <w:r>
        <w:tab/>
      </w:r>
      <w:r>
        <w:rPr>
          <w:spacing w:val="-10"/>
        </w:rPr>
        <w:t xml:space="preserve">та </w:t>
      </w:r>
      <w:r>
        <w:t>раціоналізаторської роботи підприємства, організації та установи було розроблено.</w:t>
      </w:r>
    </w:p>
    <w:p w14:paraId="5A23B1AF" w14:textId="77777777" w:rsidR="00D51464" w:rsidRDefault="00000000">
      <w:pPr>
        <w:pStyle w:val="a3"/>
        <w:spacing w:before="79" w:line="360" w:lineRule="auto"/>
        <w:ind w:left="143" w:right="135"/>
      </w:pPr>
      <w:r>
        <w:t>У розділі «Загальні положення» положення про головне патентно-ліцензійне</w:t>
      </w:r>
      <w:r>
        <w:rPr>
          <w:spacing w:val="-4"/>
        </w:rPr>
        <w:t xml:space="preserve"> </w:t>
      </w:r>
      <w:r>
        <w:t>підрозділі</w:t>
      </w:r>
      <w:r>
        <w:rPr>
          <w:spacing w:val="-1"/>
        </w:rPr>
        <w:t xml:space="preserve"> </w:t>
      </w:r>
      <w:r>
        <w:t>(далі –</w:t>
      </w:r>
      <w:r>
        <w:rPr>
          <w:spacing w:val="-2"/>
        </w:rPr>
        <w:t xml:space="preserve"> </w:t>
      </w:r>
      <w:r>
        <w:t>Підрозділ)</w:t>
      </w:r>
      <w:r>
        <w:rPr>
          <w:spacing w:val="-3"/>
        </w:rPr>
        <w:t xml:space="preserve"> </w:t>
      </w:r>
      <w:r>
        <w:t>доцільно включати такі позиції.</w:t>
      </w:r>
    </w:p>
    <w:p w14:paraId="26645BFF" w14:textId="77777777" w:rsidR="00D51464" w:rsidRDefault="00000000">
      <w:pPr>
        <w:pStyle w:val="a4"/>
        <w:numPr>
          <w:ilvl w:val="0"/>
          <w:numId w:val="13"/>
        </w:numPr>
        <w:tabs>
          <w:tab w:val="left" w:pos="1258"/>
        </w:tabs>
        <w:spacing w:before="1" w:line="360" w:lineRule="auto"/>
        <w:ind w:right="138" w:firstLine="707"/>
        <w:jc w:val="both"/>
        <w:rPr>
          <w:sz w:val="28"/>
        </w:rPr>
      </w:pPr>
      <w:r>
        <w:rPr>
          <w:sz w:val="28"/>
        </w:rPr>
        <w:t xml:space="preserve">Мета створення підрозділу. Підрозділ створюється з метою проведення робіт, спрямованих на підвищення технічного рівня та конкурентоспроможності розробок, виконаних в організаціях, що входять до </w:t>
      </w:r>
      <w:r>
        <w:rPr>
          <w:spacing w:val="-4"/>
          <w:sz w:val="28"/>
        </w:rPr>
        <w:t>ІКС.</w:t>
      </w:r>
    </w:p>
    <w:p w14:paraId="7329FBCF" w14:textId="5272018A" w:rsidR="00D51464" w:rsidRDefault="00000000">
      <w:pPr>
        <w:pStyle w:val="a4"/>
        <w:numPr>
          <w:ilvl w:val="0"/>
          <w:numId w:val="13"/>
        </w:numPr>
        <w:tabs>
          <w:tab w:val="left" w:pos="1330"/>
        </w:tabs>
        <w:spacing w:line="360" w:lineRule="auto"/>
        <w:ind w:right="134" w:firstLine="707"/>
        <w:jc w:val="both"/>
        <w:rPr>
          <w:sz w:val="28"/>
        </w:rPr>
      </w:pPr>
      <w:r>
        <w:rPr>
          <w:sz w:val="28"/>
        </w:rPr>
        <w:lastRenderedPageBreak/>
        <w:t xml:space="preserve">Нормативно-правове забезпечення діяльності підрозділу. Підрозділ керується у своїй діяльності законами </w:t>
      </w:r>
      <w:r w:rsidR="00447241">
        <w:rPr>
          <w:sz w:val="28"/>
        </w:rPr>
        <w:t>України</w:t>
      </w:r>
      <w:r>
        <w:rPr>
          <w:sz w:val="28"/>
        </w:rPr>
        <w:t xml:space="preserve">, постановами та розпорядженнями Уряду </w:t>
      </w:r>
      <w:r w:rsidR="00447241">
        <w:rPr>
          <w:sz w:val="28"/>
        </w:rPr>
        <w:t>України</w:t>
      </w:r>
      <w:r>
        <w:rPr>
          <w:sz w:val="28"/>
        </w:rPr>
        <w:t xml:space="preserve">, наказами </w:t>
      </w:r>
      <w:r w:rsidR="00447241">
        <w:rPr>
          <w:sz w:val="28"/>
        </w:rPr>
        <w:t>Укрпатент</w:t>
      </w:r>
      <w:r w:rsidR="00CE2E12">
        <w:rPr>
          <w:sz w:val="28"/>
          <w:lang w:val="uk-UA"/>
        </w:rPr>
        <w:t>у</w:t>
      </w:r>
      <w:r>
        <w:rPr>
          <w:sz w:val="28"/>
        </w:rPr>
        <w:t xml:space="preserve"> та відомства (державної корпорації), положенням про цей Підрозділ та іншими нормативними актами, що належать до його діяльності.</w:t>
      </w:r>
    </w:p>
    <w:p w14:paraId="2CAE1A8E" w14:textId="77777777" w:rsidR="00D51464" w:rsidRDefault="00000000">
      <w:pPr>
        <w:pStyle w:val="a4"/>
        <w:numPr>
          <w:ilvl w:val="0"/>
          <w:numId w:val="13"/>
        </w:numPr>
        <w:tabs>
          <w:tab w:val="left" w:pos="1508"/>
        </w:tabs>
        <w:spacing w:line="360" w:lineRule="auto"/>
        <w:ind w:right="136" w:firstLine="707"/>
        <w:jc w:val="both"/>
        <w:rPr>
          <w:sz w:val="28"/>
        </w:rPr>
      </w:pPr>
      <w:r>
        <w:rPr>
          <w:sz w:val="28"/>
        </w:rPr>
        <w:t>Кваліфікація працівників підрозділу. Підрозділ укомплектовується висококваліфікованими фахівцями, які мають вищу освіту та досвід роботи у відповідній сфері діяльності, а також пройшли перепідготовку у галузі винахідництва та патентно-ліцензійної роботи. При цьому чисельність та склад Підрозділу визначається залежно від кількості покладених на нього функцій, а також кількості організацій, що входять до ІКС, та визначається начальником Підрозділу за погодженням з керівними органами ІКС.</w:t>
      </w:r>
    </w:p>
    <w:p w14:paraId="2E3D71DC" w14:textId="77777777" w:rsidR="00D51464" w:rsidRDefault="00000000">
      <w:pPr>
        <w:pStyle w:val="a3"/>
        <w:spacing w:before="1"/>
        <w:ind w:left="851" w:firstLine="0"/>
      </w:pPr>
      <w:r>
        <w:t>У</w:t>
      </w:r>
      <w:r>
        <w:rPr>
          <w:spacing w:val="-6"/>
        </w:rPr>
        <w:t xml:space="preserve"> </w:t>
      </w:r>
      <w:r>
        <w:t>число</w:t>
      </w:r>
      <w:r>
        <w:rPr>
          <w:spacing w:val="-5"/>
        </w:rPr>
        <w:t xml:space="preserve"> </w:t>
      </w:r>
      <w:r>
        <w:t>співробітників</w:t>
      </w:r>
      <w:r>
        <w:rPr>
          <w:spacing w:val="-7"/>
        </w:rPr>
        <w:t xml:space="preserve"> </w:t>
      </w:r>
      <w:r>
        <w:t>Підрозділи</w:t>
      </w:r>
      <w:r>
        <w:rPr>
          <w:spacing w:val="-6"/>
        </w:rPr>
        <w:t xml:space="preserve"> </w:t>
      </w:r>
      <w:r>
        <w:t>пропонується</w:t>
      </w:r>
      <w:r>
        <w:rPr>
          <w:spacing w:val="-5"/>
        </w:rPr>
        <w:t xml:space="preserve"> </w:t>
      </w:r>
      <w:r>
        <w:rPr>
          <w:spacing w:val="-2"/>
        </w:rPr>
        <w:t>включати:</w:t>
      </w:r>
    </w:p>
    <w:p w14:paraId="0645C836" w14:textId="77777777" w:rsidR="00D51464" w:rsidRDefault="00000000">
      <w:pPr>
        <w:pStyle w:val="a4"/>
        <w:numPr>
          <w:ilvl w:val="1"/>
          <w:numId w:val="13"/>
        </w:numPr>
        <w:tabs>
          <w:tab w:val="left" w:pos="1264"/>
        </w:tabs>
        <w:spacing w:before="160" w:line="360" w:lineRule="auto"/>
        <w:ind w:right="145" w:firstLine="707"/>
        <w:rPr>
          <w:sz w:val="28"/>
        </w:rPr>
      </w:pPr>
      <w:r>
        <w:rPr>
          <w:sz w:val="28"/>
        </w:rPr>
        <w:t xml:space="preserve">патентознавців, що спеціалізуються на проведенні патентних </w:t>
      </w:r>
      <w:r>
        <w:rPr>
          <w:spacing w:val="-2"/>
          <w:sz w:val="28"/>
        </w:rPr>
        <w:t>досліджень;</w:t>
      </w:r>
    </w:p>
    <w:p w14:paraId="3E1E7770" w14:textId="77777777" w:rsidR="00D51464" w:rsidRDefault="00000000">
      <w:pPr>
        <w:pStyle w:val="a4"/>
        <w:numPr>
          <w:ilvl w:val="1"/>
          <w:numId w:val="13"/>
        </w:numPr>
        <w:tabs>
          <w:tab w:val="left" w:pos="1022"/>
        </w:tabs>
        <w:spacing w:before="1" w:line="360" w:lineRule="auto"/>
        <w:ind w:right="147" w:firstLine="707"/>
        <w:rPr>
          <w:sz w:val="28"/>
        </w:rPr>
      </w:pPr>
      <w:r>
        <w:rPr>
          <w:sz w:val="28"/>
        </w:rPr>
        <w:t>патентознавців, що спеціалізуються на оформленні та подачі заявок як до вітчизняного, так і до закордонних патентних відомств,</w:t>
      </w:r>
    </w:p>
    <w:p w14:paraId="12C266D5" w14:textId="4E4621E9" w:rsidR="00D51464" w:rsidRPr="00633983" w:rsidRDefault="00000000" w:rsidP="00633983">
      <w:pPr>
        <w:pStyle w:val="a4"/>
        <w:numPr>
          <w:ilvl w:val="1"/>
          <w:numId w:val="13"/>
        </w:numPr>
        <w:tabs>
          <w:tab w:val="left" w:pos="1108"/>
        </w:tabs>
        <w:spacing w:line="360" w:lineRule="auto"/>
        <w:ind w:right="136" w:firstLine="707"/>
        <w:rPr>
          <w:sz w:val="28"/>
        </w:rPr>
      </w:pPr>
      <w:r>
        <w:rPr>
          <w:sz w:val="28"/>
        </w:rPr>
        <w:t>аналітиків у сфері інтелектуальної власності, у тому числі фахівців, які здійснюють збір, обробку та аналіз одержуваних від організацій</w:t>
      </w:r>
      <w:r>
        <w:rPr>
          <w:spacing w:val="-5"/>
          <w:sz w:val="28"/>
        </w:rPr>
        <w:t xml:space="preserve"> </w:t>
      </w:r>
      <w:r>
        <w:rPr>
          <w:sz w:val="28"/>
        </w:rPr>
        <w:t>ІКС</w:t>
      </w:r>
      <w:r>
        <w:rPr>
          <w:spacing w:val="-7"/>
          <w:sz w:val="28"/>
        </w:rPr>
        <w:t xml:space="preserve"> </w:t>
      </w:r>
      <w:r>
        <w:rPr>
          <w:sz w:val="28"/>
        </w:rPr>
        <w:t>відомостей</w:t>
      </w:r>
      <w:r>
        <w:rPr>
          <w:spacing w:val="-6"/>
          <w:sz w:val="28"/>
        </w:rPr>
        <w:t xml:space="preserve"> </w:t>
      </w:r>
      <w:r>
        <w:rPr>
          <w:sz w:val="28"/>
        </w:rPr>
        <w:t>в</w:t>
      </w:r>
      <w:r>
        <w:rPr>
          <w:spacing w:val="-8"/>
          <w:sz w:val="28"/>
        </w:rPr>
        <w:t xml:space="preserve"> </w:t>
      </w:r>
      <w:r>
        <w:rPr>
          <w:sz w:val="28"/>
        </w:rPr>
        <w:t>сфері</w:t>
      </w:r>
      <w:r>
        <w:rPr>
          <w:spacing w:val="-7"/>
          <w:sz w:val="28"/>
        </w:rPr>
        <w:t xml:space="preserve"> </w:t>
      </w:r>
      <w:r>
        <w:rPr>
          <w:sz w:val="28"/>
        </w:rPr>
        <w:t>інтелектуальної</w:t>
      </w:r>
      <w:r>
        <w:rPr>
          <w:spacing w:val="-7"/>
          <w:sz w:val="28"/>
        </w:rPr>
        <w:t xml:space="preserve"> </w:t>
      </w:r>
      <w:r>
        <w:rPr>
          <w:sz w:val="28"/>
        </w:rPr>
        <w:t>власності,</w:t>
      </w:r>
      <w:r>
        <w:rPr>
          <w:spacing w:val="-8"/>
          <w:sz w:val="28"/>
        </w:rPr>
        <w:t xml:space="preserve"> </w:t>
      </w:r>
      <w:r>
        <w:rPr>
          <w:sz w:val="28"/>
        </w:rPr>
        <w:t>ведення</w:t>
      </w:r>
      <w:r>
        <w:rPr>
          <w:spacing w:val="-7"/>
          <w:sz w:val="28"/>
        </w:rPr>
        <w:t xml:space="preserve"> </w:t>
      </w:r>
      <w:r w:rsidRPr="00633983">
        <w:rPr>
          <w:sz w:val="28"/>
          <w:szCs w:val="28"/>
        </w:rPr>
        <w:t>і</w:t>
      </w:r>
      <w:r w:rsidR="00633983" w:rsidRPr="00633983">
        <w:rPr>
          <w:sz w:val="28"/>
          <w:szCs w:val="28"/>
          <w:lang w:val="uk-UA"/>
        </w:rPr>
        <w:t xml:space="preserve"> </w:t>
      </w:r>
      <w:r w:rsidRPr="00633983">
        <w:rPr>
          <w:sz w:val="28"/>
          <w:szCs w:val="28"/>
        </w:rPr>
        <w:t>актуалізацію бази даних І</w:t>
      </w:r>
      <w:r w:rsidR="00CE2E12">
        <w:rPr>
          <w:sz w:val="28"/>
          <w:szCs w:val="28"/>
          <w:lang w:val="uk-UA"/>
        </w:rPr>
        <w:t>В.</w:t>
      </w:r>
      <w:r w:rsidRPr="00633983">
        <w:rPr>
          <w:sz w:val="28"/>
          <w:szCs w:val="28"/>
        </w:rPr>
        <w:t xml:space="preserve"> Структури, підготовку звітних матеріалів у сфері інтелектуальної власності від ІКС загалом;</w:t>
      </w:r>
    </w:p>
    <w:p w14:paraId="46EFB8B1" w14:textId="6C212DAD" w:rsidR="00D51464" w:rsidRDefault="00000000">
      <w:pPr>
        <w:pStyle w:val="a4"/>
        <w:numPr>
          <w:ilvl w:val="1"/>
          <w:numId w:val="13"/>
        </w:numPr>
        <w:tabs>
          <w:tab w:val="left" w:pos="1003"/>
        </w:tabs>
        <w:spacing w:line="360" w:lineRule="auto"/>
        <w:ind w:right="137" w:firstLine="707"/>
        <w:rPr>
          <w:sz w:val="28"/>
        </w:rPr>
      </w:pPr>
      <w:r>
        <w:rPr>
          <w:sz w:val="28"/>
        </w:rPr>
        <w:t>фахівців</w:t>
      </w:r>
      <w:r>
        <w:rPr>
          <w:spacing w:val="-14"/>
          <w:sz w:val="28"/>
        </w:rPr>
        <w:t xml:space="preserve"> </w:t>
      </w:r>
      <w:r>
        <w:rPr>
          <w:sz w:val="28"/>
        </w:rPr>
        <w:t>в</w:t>
      </w:r>
      <w:r>
        <w:rPr>
          <w:spacing w:val="-14"/>
          <w:sz w:val="28"/>
        </w:rPr>
        <w:t xml:space="preserve"> </w:t>
      </w:r>
      <w:r>
        <w:rPr>
          <w:sz w:val="28"/>
        </w:rPr>
        <w:t>області</w:t>
      </w:r>
      <w:r>
        <w:rPr>
          <w:spacing w:val="-13"/>
          <w:sz w:val="28"/>
        </w:rPr>
        <w:t xml:space="preserve"> </w:t>
      </w:r>
      <w:r>
        <w:rPr>
          <w:sz w:val="28"/>
        </w:rPr>
        <w:t>бухгалтерського</w:t>
      </w:r>
      <w:r>
        <w:rPr>
          <w:spacing w:val="-13"/>
          <w:sz w:val="28"/>
        </w:rPr>
        <w:t xml:space="preserve"> </w:t>
      </w:r>
      <w:r>
        <w:rPr>
          <w:sz w:val="28"/>
        </w:rPr>
        <w:t>обліку</w:t>
      </w:r>
      <w:r>
        <w:rPr>
          <w:spacing w:val="-13"/>
          <w:sz w:val="28"/>
        </w:rPr>
        <w:t xml:space="preserve"> </w:t>
      </w:r>
      <w:r>
        <w:rPr>
          <w:sz w:val="28"/>
        </w:rPr>
        <w:t>нематеріальних</w:t>
      </w:r>
      <w:r>
        <w:rPr>
          <w:spacing w:val="-13"/>
          <w:sz w:val="28"/>
        </w:rPr>
        <w:t xml:space="preserve"> </w:t>
      </w:r>
      <w:r>
        <w:rPr>
          <w:sz w:val="28"/>
        </w:rPr>
        <w:t>активів</w:t>
      </w:r>
      <w:r>
        <w:rPr>
          <w:spacing w:val="-10"/>
          <w:sz w:val="28"/>
        </w:rPr>
        <w:t xml:space="preserve"> </w:t>
      </w:r>
      <w:r>
        <w:rPr>
          <w:sz w:val="28"/>
        </w:rPr>
        <w:t>(у тому числі у питаннях виплат винагород авторам І</w:t>
      </w:r>
      <w:r w:rsidR="00CE2E12">
        <w:rPr>
          <w:sz w:val="28"/>
          <w:lang w:val="uk-UA"/>
        </w:rPr>
        <w:t>В</w:t>
      </w:r>
      <w:r>
        <w:rPr>
          <w:sz w:val="28"/>
        </w:rPr>
        <w:t xml:space="preserve"> та рацпропозицій), здатних</w:t>
      </w:r>
      <w:r>
        <w:rPr>
          <w:spacing w:val="-13"/>
          <w:sz w:val="28"/>
        </w:rPr>
        <w:t xml:space="preserve"> </w:t>
      </w:r>
      <w:r>
        <w:rPr>
          <w:sz w:val="28"/>
        </w:rPr>
        <w:t>приймати</w:t>
      </w:r>
      <w:r>
        <w:rPr>
          <w:spacing w:val="-13"/>
          <w:sz w:val="28"/>
        </w:rPr>
        <w:t xml:space="preserve"> </w:t>
      </w:r>
      <w:r>
        <w:rPr>
          <w:sz w:val="28"/>
        </w:rPr>
        <w:t>участь</w:t>
      </w:r>
      <w:r>
        <w:rPr>
          <w:spacing w:val="-14"/>
          <w:sz w:val="28"/>
        </w:rPr>
        <w:t xml:space="preserve"> </w:t>
      </w:r>
      <w:r>
        <w:rPr>
          <w:sz w:val="28"/>
        </w:rPr>
        <w:t>в</w:t>
      </w:r>
      <w:r>
        <w:rPr>
          <w:spacing w:val="-15"/>
          <w:sz w:val="28"/>
        </w:rPr>
        <w:t xml:space="preserve"> </w:t>
      </w:r>
      <w:r>
        <w:rPr>
          <w:sz w:val="28"/>
        </w:rPr>
        <w:t>комісіях</w:t>
      </w:r>
      <w:r>
        <w:rPr>
          <w:spacing w:val="-14"/>
          <w:sz w:val="28"/>
        </w:rPr>
        <w:t xml:space="preserve"> </w:t>
      </w:r>
      <w:r>
        <w:rPr>
          <w:sz w:val="28"/>
        </w:rPr>
        <w:t>по</w:t>
      </w:r>
      <w:r>
        <w:rPr>
          <w:spacing w:val="-16"/>
          <w:sz w:val="28"/>
        </w:rPr>
        <w:t xml:space="preserve"> </w:t>
      </w:r>
      <w:r>
        <w:rPr>
          <w:sz w:val="28"/>
        </w:rPr>
        <w:t>оцінки</w:t>
      </w:r>
      <w:r>
        <w:rPr>
          <w:spacing w:val="-14"/>
          <w:sz w:val="28"/>
        </w:rPr>
        <w:t xml:space="preserve"> </w:t>
      </w:r>
      <w:r>
        <w:rPr>
          <w:sz w:val="28"/>
        </w:rPr>
        <w:t>прав</w:t>
      </w:r>
      <w:r>
        <w:rPr>
          <w:spacing w:val="-15"/>
          <w:sz w:val="28"/>
        </w:rPr>
        <w:t xml:space="preserve"> </w:t>
      </w:r>
      <w:r>
        <w:rPr>
          <w:sz w:val="28"/>
        </w:rPr>
        <w:t>на</w:t>
      </w:r>
      <w:r>
        <w:rPr>
          <w:spacing w:val="-8"/>
          <w:sz w:val="28"/>
        </w:rPr>
        <w:t xml:space="preserve"> </w:t>
      </w:r>
      <w:r>
        <w:rPr>
          <w:sz w:val="28"/>
        </w:rPr>
        <w:t>інтелектуальну власність та їх інвентаризацію;</w:t>
      </w:r>
    </w:p>
    <w:p w14:paraId="758D4ACB" w14:textId="77777777" w:rsidR="00D51464" w:rsidRDefault="00000000">
      <w:pPr>
        <w:pStyle w:val="a4"/>
        <w:numPr>
          <w:ilvl w:val="1"/>
          <w:numId w:val="13"/>
        </w:numPr>
        <w:tabs>
          <w:tab w:val="left" w:pos="1013"/>
        </w:tabs>
        <w:ind w:left="1013" w:hanging="162"/>
        <w:rPr>
          <w:sz w:val="28"/>
        </w:rPr>
      </w:pPr>
      <w:r>
        <w:rPr>
          <w:sz w:val="28"/>
        </w:rPr>
        <w:t>юристів</w:t>
      </w:r>
      <w:r>
        <w:rPr>
          <w:spacing w:val="-8"/>
          <w:sz w:val="28"/>
        </w:rPr>
        <w:t xml:space="preserve"> </w:t>
      </w:r>
      <w:r>
        <w:rPr>
          <w:sz w:val="28"/>
        </w:rPr>
        <w:t>в</w:t>
      </w:r>
      <w:r>
        <w:rPr>
          <w:spacing w:val="-5"/>
          <w:sz w:val="28"/>
        </w:rPr>
        <w:t xml:space="preserve"> </w:t>
      </w:r>
      <w:r>
        <w:rPr>
          <w:sz w:val="28"/>
        </w:rPr>
        <w:t>сфері</w:t>
      </w:r>
      <w:r>
        <w:rPr>
          <w:spacing w:val="-4"/>
          <w:sz w:val="28"/>
        </w:rPr>
        <w:t xml:space="preserve"> </w:t>
      </w:r>
      <w:r>
        <w:rPr>
          <w:sz w:val="28"/>
        </w:rPr>
        <w:t>інтелектуальної</w:t>
      </w:r>
      <w:r>
        <w:rPr>
          <w:spacing w:val="-4"/>
          <w:sz w:val="28"/>
        </w:rPr>
        <w:t xml:space="preserve"> </w:t>
      </w:r>
      <w:r>
        <w:rPr>
          <w:spacing w:val="-2"/>
          <w:sz w:val="28"/>
        </w:rPr>
        <w:t>власності;</w:t>
      </w:r>
    </w:p>
    <w:p w14:paraId="487B4E8C" w14:textId="77777777" w:rsidR="00D51464" w:rsidRDefault="00000000">
      <w:pPr>
        <w:pStyle w:val="a4"/>
        <w:numPr>
          <w:ilvl w:val="1"/>
          <w:numId w:val="13"/>
        </w:numPr>
        <w:tabs>
          <w:tab w:val="left" w:pos="1013"/>
        </w:tabs>
        <w:spacing w:before="162"/>
        <w:ind w:left="1013" w:hanging="162"/>
        <w:rPr>
          <w:sz w:val="28"/>
        </w:rPr>
      </w:pPr>
      <w:r>
        <w:rPr>
          <w:sz w:val="28"/>
        </w:rPr>
        <w:t>менеджерів</w:t>
      </w:r>
      <w:r>
        <w:rPr>
          <w:spacing w:val="-8"/>
          <w:sz w:val="28"/>
        </w:rPr>
        <w:t xml:space="preserve"> </w:t>
      </w:r>
      <w:r>
        <w:rPr>
          <w:sz w:val="28"/>
        </w:rPr>
        <w:t>в</w:t>
      </w:r>
      <w:r>
        <w:rPr>
          <w:spacing w:val="-7"/>
          <w:sz w:val="28"/>
        </w:rPr>
        <w:t xml:space="preserve"> </w:t>
      </w:r>
      <w:r>
        <w:rPr>
          <w:sz w:val="28"/>
        </w:rPr>
        <w:t>сфері</w:t>
      </w:r>
      <w:r>
        <w:rPr>
          <w:spacing w:val="-7"/>
          <w:sz w:val="28"/>
        </w:rPr>
        <w:t xml:space="preserve"> </w:t>
      </w:r>
      <w:r>
        <w:rPr>
          <w:sz w:val="28"/>
        </w:rPr>
        <w:t>інтелектуальної</w:t>
      </w:r>
      <w:r>
        <w:rPr>
          <w:spacing w:val="-8"/>
          <w:sz w:val="28"/>
        </w:rPr>
        <w:t xml:space="preserve"> </w:t>
      </w:r>
      <w:r>
        <w:rPr>
          <w:spacing w:val="-2"/>
          <w:sz w:val="28"/>
        </w:rPr>
        <w:t>власності.</w:t>
      </w:r>
    </w:p>
    <w:p w14:paraId="3D8133FD" w14:textId="77777777" w:rsidR="00D51464" w:rsidRDefault="00000000">
      <w:pPr>
        <w:pStyle w:val="a4"/>
        <w:numPr>
          <w:ilvl w:val="0"/>
          <w:numId w:val="13"/>
        </w:numPr>
        <w:tabs>
          <w:tab w:val="left" w:pos="1126"/>
        </w:tabs>
        <w:spacing w:before="161" w:line="360" w:lineRule="auto"/>
        <w:ind w:right="134" w:firstLine="707"/>
        <w:jc w:val="both"/>
        <w:rPr>
          <w:sz w:val="28"/>
        </w:rPr>
      </w:pPr>
      <w:r>
        <w:rPr>
          <w:sz w:val="28"/>
        </w:rPr>
        <w:t>Кваліфікація,</w:t>
      </w:r>
      <w:r>
        <w:rPr>
          <w:spacing w:val="-6"/>
          <w:sz w:val="28"/>
        </w:rPr>
        <w:t xml:space="preserve"> </w:t>
      </w:r>
      <w:r>
        <w:rPr>
          <w:sz w:val="28"/>
        </w:rPr>
        <w:t>порядок</w:t>
      </w:r>
      <w:r>
        <w:rPr>
          <w:spacing w:val="-6"/>
          <w:sz w:val="28"/>
        </w:rPr>
        <w:t xml:space="preserve"> </w:t>
      </w:r>
      <w:r>
        <w:rPr>
          <w:sz w:val="28"/>
        </w:rPr>
        <w:t>призначення</w:t>
      </w:r>
      <w:r>
        <w:rPr>
          <w:spacing w:val="-6"/>
          <w:sz w:val="28"/>
        </w:rPr>
        <w:t xml:space="preserve"> </w:t>
      </w:r>
      <w:r>
        <w:rPr>
          <w:sz w:val="28"/>
        </w:rPr>
        <w:t>(зняття</w:t>
      </w:r>
      <w:r>
        <w:rPr>
          <w:spacing w:val="-6"/>
          <w:sz w:val="28"/>
        </w:rPr>
        <w:t xml:space="preserve"> </w:t>
      </w:r>
      <w:r>
        <w:rPr>
          <w:sz w:val="28"/>
        </w:rPr>
        <w:t>з</w:t>
      </w:r>
      <w:r>
        <w:rPr>
          <w:spacing w:val="-6"/>
          <w:sz w:val="28"/>
        </w:rPr>
        <w:t xml:space="preserve"> </w:t>
      </w:r>
      <w:r>
        <w:rPr>
          <w:sz w:val="28"/>
        </w:rPr>
        <w:t>посади)</w:t>
      </w:r>
      <w:r>
        <w:rPr>
          <w:spacing w:val="-6"/>
          <w:sz w:val="28"/>
        </w:rPr>
        <w:t xml:space="preserve"> </w:t>
      </w:r>
      <w:r>
        <w:rPr>
          <w:sz w:val="28"/>
        </w:rPr>
        <w:t>і</w:t>
      </w:r>
      <w:r>
        <w:rPr>
          <w:spacing w:val="-6"/>
          <w:sz w:val="28"/>
        </w:rPr>
        <w:t xml:space="preserve"> </w:t>
      </w:r>
      <w:r>
        <w:rPr>
          <w:sz w:val="28"/>
        </w:rPr>
        <w:t>повноваження керівника Підрозділу. Керівник Підрозділу повинен мати вищу технічну та спеціальну освіту в галузі винахідництва та патентно-ліцензійної роботи, а також мати</w:t>
      </w:r>
      <w:r>
        <w:rPr>
          <w:spacing w:val="-2"/>
          <w:sz w:val="28"/>
        </w:rPr>
        <w:t xml:space="preserve"> </w:t>
      </w:r>
      <w:r>
        <w:rPr>
          <w:sz w:val="28"/>
        </w:rPr>
        <w:t>досвід</w:t>
      </w:r>
      <w:r>
        <w:rPr>
          <w:spacing w:val="-1"/>
          <w:sz w:val="28"/>
        </w:rPr>
        <w:t xml:space="preserve"> </w:t>
      </w:r>
      <w:r>
        <w:rPr>
          <w:sz w:val="28"/>
        </w:rPr>
        <w:t xml:space="preserve">роботи у відповідній сфері діяльності. Призначення на </w:t>
      </w:r>
      <w:r>
        <w:rPr>
          <w:sz w:val="28"/>
        </w:rPr>
        <w:lastRenderedPageBreak/>
        <w:t>посаду керівника Підрозділу та звільнення з посади пропонується здійснювати за погодженням керівних органів ІКС, при цьому визначивши його як уповноваженого ІКС з патентно-ліцензійної, патентно-дослідницької, винахідницької та раціоналізаторської роботи</w:t>
      </w:r>
    </w:p>
    <w:p w14:paraId="20B456AA" w14:textId="77777777" w:rsidR="00D51464" w:rsidRDefault="00000000">
      <w:pPr>
        <w:pStyle w:val="a4"/>
        <w:numPr>
          <w:ilvl w:val="0"/>
          <w:numId w:val="13"/>
        </w:numPr>
        <w:tabs>
          <w:tab w:val="left" w:pos="1397"/>
        </w:tabs>
        <w:spacing w:line="360" w:lineRule="auto"/>
        <w:ind w:right="136" w:firstLine="707"/>
        <w:jc w:val="both"/>
        <w:rPr>
          <w:sz w:val="28"/>
        </w:rPr>
      </w:pPr>
      <w:r>
        <w:rPr>
          <w:sz w:val="28"/>
        </w:rPr>
        <w:t>Завдання Підрозділи. До головних завдань Підрозділу доцільно віднести:</w:t>
      </w:r>
    </w:p>
    <w:p w14:paraId="416D84DC" w14:textId="77777777" w:rsidR="00D51464" w:rsidRDefault="00000000">
      <w:pPr>
        <w:pStyle w:val="a4"/>
        <w:numPr>
          <w:ilvl w:val="1"/>
          <w:numId w:val="13"/>
        </w:numPr>
        <w:tabs>
          <w:tab w:val="left" w:pos="1358"/>
        </w:tabs>
        <w:spacing w:line="362" w:lineRule="auto"/>
        <w:ind w:right="135" w:firstLine="707"/>
        <w:rPr>
          <w:sz w:val="28"/>
        </w:rPr>
      </w:pPr>
      <w:r>
        <w:rPr>
          <w:sz w:val="28"/>
        </w:rPr>
        <w:t>управління (керівництво) патентно-ліцензійної, патентно-дослідницької, винахідницької та раціоналізаторської роботи в ІКС;</w:t>
      </w:r>
    </w:p>
    <w:p w14:paraId="218EC23E" w14:textId="77777777" w:rsidR="00D51464" w:rsidRDefault="00000000">
      <w:pPr>
        <w:pStyle w:val="a4"/>
        <w:numPr>
          <w:ilvl w:val="1"/>
          <w:numId w:val="13"/>
        </w:numPr>
        <w:tabs>
          <w:tab w:val="left" w:pos="1063"/>
        </w:tabs>
        <w:spacing w:line="360" w:lineRule="auto"/>
        <w:ind w:right="136" w:firstLine="707"/>
        <w:rPr>
          <w:sz w:val="28"/>
        </w:rPr>
      </w:pPr>
      <w:r>
        <w:rPr>
          <w:sz w:val="28"/>
        </w:rPr>
        <w:t>організаційно-методичне супроводження патентно-ліцензійної, дослідницької, винахідницької та раціоналізаторської діяльності організацій ІКС;</w:t>
      </w:r>
    </w:p>
    <w:p w14:paraId="7CBE8196" w14:textId="77777777" w:rsidR="00D51464" w:rsidRDefault="00000000">
      <w:pPr>
        <w:pStyle w:val="a4"/>
        <w:numPr>
          <w:ilvl w:val="1"/>
          <w:numId w:val="13"/>
        </w:numPr>
        <w:tabs>
          <w:tab w:val="left" w:pos="1444"/>
        </w:tabs>
        <w:spacing w:line="360" w:lineRule="auto"/>
        <w:ind w:right="136" w:firstLine="707"/>
        <w:rPr>
          <w:sz w:val="28"/>
        </w:rPr>
      </w:pPr>
      <w:r>
        <w:rPr>
          <w:sz w:val="28"/>
        </w:rPr>
        <w:t>єдине нормативне забезпечення патентно-ліцензійної, дослідницької, винахідницької та раціоналізаторської діяльності організацій ІКС, організація планування та фінансування цієї роботи, аналіз діяльності підприємств та організацій, що входять до ІКС;</w:t>
      </w:r>
    </w:p>
    <w:p w14:paraId="21D36D4C" w14:textId="34922D6C" w:rsidR="00D51464" w:rsidRPr="009B43B9" w:rsidRDefault="00000000" w:rsidP="009B43B9">
      <w:pPr>
        <w:pStyle w:val="a4"/>
        <w:numPr>
          <w:ilvl w:val="1"/>
          <w:numId w:val="13"/>
        </w:numPr>
        <w:tabs>
          <w:tab w:val="left" w:pos="1072"/>
        </w:tabs>
        <w:spacing w:line="360" w:lineRule="auto"/>
        <w:ind w:right="144" w:firstLine="707"/>
        <w:rPr>
          <w:sz w:val="28"/>
        </w:rPr>
      </w:pPr>
      <w:r>
        <w:rPr>
          <w:sz w:val="28"/>
        </w:rPr>
        <w:t>здійснення заходів, спрямованих на забезпечення високого технічного</w:t>
      </w:r>
      <w:r>
        <w:rPr>
          <w:spacing w:val="77"/>
          <w:sz w:val="28"/>
        </w:rPr>
        <w:t xml:space="preserve">   </w:t>
      </w:r>
      <w:r>
        <w:rPr>
          <w:sz w:val="28"/>
        </w:rPr>
        <w:t>рівня,</w:t>
      </w:r>
      <w:r>
        <w:rPr>
          <w:spacing w:val="77"/>
          <w:sz w:val="28"/>
        </w:rPr>
        <w:t xml:space="preserve">   </w:t>
      </w:r>
      <w:r>
        <w:rPr>
          <w:sz w:val="28"/>
        </w:rPr>
        <w:t>патентоспроможності</w:t>
      </w:r>
      <w:r w:rsidRPr="009B43B9">
        <w:rPr>
          <w:sz w:val="28"/>
          <w:szCs w:val="28"/>
        </w:rPr>
        <w:t>,</w:t>
      </w:r>
      <w:r w:rsidRPr="009B43B9">
        <w:rPr>
          <w:spacing w:val="77"/>
          <w:sz w:val="28"/>
          <w:szCs w:val="28"/>
        </w:rPr>
        <w:t xml:space="preserve">   </w:t>
      </w:r>
      <w:r w:rsidRPr="009B43B9">
        <w:rPr>
          <w:sz w:val="28"/>
          <w:szCs w:val="28"/>
        </w:rPr>
        <w:t>патентної</w:t>
      </w:r>
      <w:r w:rsidRPr="009B43B9">
        <w:rPr>
          <w:spacing w:val="77"/>
          <w:sz w:val="28"/>
          <w:szCs w:val="28"/>
        </w:rPr>
        <w:t xml:space="preserve">   </w:t>
      </w:r>
      <w:r w:rsidRPr="009B43B9">
        <w:rPr>
          <w:sz w:val="28"/>
          <w:szCs w:val="28"/>
        </w:rPr>
        <w:t>чистоти</w:t>
      </w:r>
      <w:r w:rsidRPr="009B43B9">
        <w:rPr>
          <w:spacing w:val="76"/>
          <w:sz w:val="28"/>
          <w:szCs w:val="28"/>
        </w:rPr>
        <w:t xml:space="preserve">   </w:t>
      </w:r>
      <w:r w:rsidRPr="009B43B9">
        <w:rPr>
          <w:sz w:val="28"/>
          <w:szCs w:val="28"/>
        </w:rPr>
        <w:t>і</w:t>
      </w:r>
      <w:r w:rsidR="009B43B9" w:rsidRPr="009B43B9">
        <w:rPr>
          <w:sz w:val="28"/>
          <w:szCs w:val="28"/>
          <w:lang w:val="uk-UA"/>
        </w:rPr>
        <w:t xml:space="preserve"> </w:t>
      </w:r>
      <w:r w:rsidRPr="009B43B9">
        <w:rPr>
          <w:sz w:val="28"/>
          <w:szCs w:val="28"/>
        </w:rPr>
        <w:t>конкурентоспроможності об'єктів техніки, матеріалів, технічних та технологічних процесів, що створюються в організації ІКС;</w:t>
      </w:r>
    </w:p>
    <w:p w14:paraId="4714C9B6" w14:textId="77777777" w:rsidR="00D51464" w:rsidRDefault="00000000">
      <w:pPr>
        <w:pStyle w:val="a4"/>
        <w:numPr>
          <w:ilvl w:val="1"/>
          <w:numId w:val="13"/>
        </w:numPr>
        <w:tabs>
          <w:tab w:val="left" w:pos="1075"/>
        </w:tabs>
        <w:spacing w:line="362" w:lineRule="auto"/>
        <w:ind w:right="140" w:firstLine="707"/>
        <w:rPr>
          <w:sz w:val="28"/>
        </w:rPr>
      </w:pPr>
      <w:r>
        <w:rPr>
          <w:sz w:val="28"/>
        </w:rPr>
        <w:t xml:space="preserve">розвиток в ІКС масової винахідницької та раціоналізаторської </w:t>
      </w:r>
      <w:r>
        <w:rPr>
          <w:spacing w:val="-2"/>
          <w:sz w:val="28"/>
        </w:rPr>
        <w:t>творчості;</w:t>
      </w:r>
    </w:p>
    <w:p w14:paraId="038B2170" w14:textId="77777777" w:rsidR="00D51464" w:rsidRDefault="00000000">
      <w:pPr>
        <w:pStyle w:val="a4"/>
        <w:numPr>
          <w:ilvl w:val="1"/>
          <w:numId w:val="13"/>
        </w:numPr>
        <w:tabs>
          <w:tab w:val="left" w:pos="1293"/>
        </w:tabs>
        <w:spacing w:line="360" w:lineRule="auto"/>
        <w:ind w:right="135" w:firstLine="707"/>
        <w:rPr>
          <w:sz w:val="28"/>
        </w:rPr>
      </w:pPr>
      <w:r>
        <w:rPr>
          <w:sz w:val="28"/>
        </w:rPr>
        <w:t>організація роботи з матеріального та нематеріального стимулювання авторів інтелектуальної власності та раціоналізаторських пропозицій;</w:t>
      </w:r>
    </w:p>
    <w:p w14:paraId="0B8E82C2" w14:textId="21126109" w:rsidR="00D51464" w:rsidRDefault="00000000">
      <w:pPr>
        <w:pStyle w:val="a4"/>
        <w:numPr>
          <w:ilvl w:val="1"/>
          <w:numId w:val="13"/>
        </w:numPr>
        <w:tabs>
          <w:tab w:val="left" w:pos="1060"/>
        </w:tabs>
        <w:spacing w:line="360" w:lineRule="auto"/>
        <w:ind w:right="148" w:firstLine="707"/>
        <w:rPr>
          <w:sz w:val="28"/>
        </w:rPr>
      </w:pPr>
      <w:r>
        <w:rPr>
          <w:sz w:val="28"/>
        </w:rPr>
        <w:t xml:space="preserve">організація правової охорони </w:t>
      </w:r>
      <w:r w:rsidR="00447241">
        <w:rPr>
          <w:sz w:val="28"/>
        </w:rPr>
        <w:t>України</w:t>
      </w:r>
      <w:r>
        <w:rPr>
          <w:sz w:val="28"/>
        </w:rPr>
        <w:t xml:space="preserve"> і там створеної в ІКС ІВ;</w:t>
      </w:r>
    </w:p>
    <w:p w14:paraId="753B015F" w14:textId="77777777" w:rsidR="00D51464" w:rsidRDefault="00000000">
      <w:pPr>
        <w:pStyle w:val="a4"/>
        <w:numPr>
          <w:ilvl w:val="1"/>
          <w:numId w:val="13"/>
        </w:numPr>
        <w:tabs>
          <w:tab w:val="left" w:pos="1355"/>
        </w:tabs>
        <w:spacing w:line="360" w:lineRule="auto"/>
        <w:ind w:right="135" w:firstLine="707"/>
        <w:rPr>
          <w:sz w:val="28"/>
        </w:rPr>
      </w:pPr>
      <w:r>
        <w:rPr>
          <w:sz w:val="28"/>
        </w:rPr>
        <w:t>прискорення використання винаходів, корисних моделей, промислових зразків та інших видів інтелектуальної власності, а також раціоналізаторських пропозицій в організаціях ІКС;</w:t>
      </w:r>
    </w:p>
    <w:p w14:paraId="73B0A2DA" w14:textId="77777777" w:rsidR="00D51464" w:rsidRDefault="00000000">
      <w:pPr>
        <w:pStyle w:val="a4"/>
        <w:numPr>
          <w:ilvl w:val="1"/>
          <w:numId w:val="13"/>
        </w:numPr>
        <w:tabs>
          <w:tab w:val="left" w:pos="1099"/>
        </w:tabs>
        <w:spacing w:line="360" w:lineRule="auto"/>
        <w:ind w:right="137" w:firstLine="707"/>
        <w:rPr>
          <w:sz w:val="28"/>
        </w:rPr>
      </w:pPr>
      <w:r>
        <w:rPr>
          <w:sz w:val="28"/>
        </w:rPr>
        <w:t>підготовка пропозицій щодо продажу ліцензій на інтелектуальну власність, створених в ІКС, а також щодо закупівлі ліцензій у третіх осіб, у тому числі за кордоном.</w:t>
      </w:r>
    </w:p>
    <w:p w14:paraId="5A648373" w14:textId="77777777" w:rsidR="00D51464" w:rsidRDefault="00000000">
      <w:pPr>
        <w:pStyle w:val="a4"/>
        <w:numPr>
          <w:ilvl w:val="0"/>
          <w:numId w:val="13"/>
        </w:numPr>
        <w:tabs>
          <w:tab w:val="left" w:pos="1129"/>
        </w:tabs>
        <w:spacing w:line="362" w:lineRule="auto"/>
        <w:ind w:right="138" w:firstLine="707"/>
        <w:jc w:val="both"/>
        <w:rPr>
          <w:sz w:val="28"/>
        </w:rPr>
      </w:pPr>
      <w:r>
        <w:rPr>
          <w:sz w:val="28"/>
        </w:rPr>
        <w:t>Функції</w:t>
      </w:r>
      <w:r>
        <w:rPr>
          <w:spacing w:val="-3"/>
          <w:sz w:val="28"/>
        </w:rPr>
        <w:t xml:space="preserve"> </w:t>
      </w:r>
      <w:r>
        <w:rPr>
          <w:sz w:val="28"/>
        </w:rPr>
        <w:t>Підрозділи.</w:t>
      </w:r>
      <w:r>
        <w:rPr>
          <w:spacing w:val="-5"/>
          <w:sz w:val="28"/>
        </w:rPr>
        <w:t xml:space="preserve"> </w:t>
      </w:r>
      <w:r>
        <w:rPr>
          <w:sz w:val="28"/>
        </w:rPr>
        <w:t>У</w:t>
      </w:r>
      <w:r>
        <w:rPr>
          <w:spacing w:val="-4"/>
          <w:sz w:val="28"/>
        </w:rPr>
        <w:t xml:space="preserve"> </w:t>
      </w:r>
      <w:r>
        <w:rPr>
          <w:sz w:val="28"/>
        </w:rPr>
        <w:t>відповідно</w:t>
      </w:r>
      <w:r>
        <w:rPr>
          <w:spacing w:val="-3"/>
          <w:sz w:val="28"/>
        </w:rPr>
        <w:t xml:space="preserve"> </w:t>
      </w:r>
      <w:r>
        <w:rPr>
          <w:sz w:val="28"/>
        </w:rPr>
        <w:t>з</w:t>
      </w:r>
      <w:r>
        <w:rPr>
          <w:spacing w:val="-4"/>
          <w:sz w:val="28"/>
        </w:rPr>
        <w:t xml:space="preserve"> </w:t>
      </w:r>
      <w:r>
        <w:rPr>
          <w:sz w:val="28"/>
        </w:rPr>
        <w:t>зазначеними</w:t>
      </w:r>
      <w:r>
        <w:rPr>
          <w:spacing w:val="-4"/>
          <w:sz w:val="28"/>
        </w:rPr>
        <w:t xml:space="preserve"> </w:t>
      </w:r>
      <w:r>
        <w:rPr>
          <w:sz w:val="28"/>
        </w:rPr>
        <w:t>вище</w:t>
      </w:r>
      <w:r>
        <w:rPr>
          <w:spacing w:val="-4"/>
          <w:sz w:val="28"/>
        </w:rPr>
        <w:t xml:space="preserve"> </w:t>
      </w:r>
      <w:r>
        <w:rPr>
          <w:sz w:val="28"/>
        </w:rPr>
        <w:t>Завданнями, Підрозділу пропонується здійснювати такі функції:</w:t>
      </w:r>
    </w:p>
    <w:p w14:paraId="5D13AF2A" w14:textId="77777777" w:rsidR="00D51464" w:rsidRDefault="00000000">
      <w:pPr>
        <w:pStyle w:val="a4"/>
        <w:numPr>
          <w:ilvl w:val="1"/>
          <w:numId w:val="13"/>
        </w:numPr>
        <w:tabs>
          <w:tab w:val="left" w:pos="1039"/>
        </w:tabs>
        <w:spacing w:line="360" w:lineRule="auto"/>
        <w:ind w:right="135" w:firstLine="707"/>
        <w:rPr>
          <w:sz w:val="28"/>
        </w:rPr>
      </w:pPr>
      <w:r>
        <w:rPr>
          <w:sz w:val="28"/>
        </w:rPr>
        <w:lastRenderedPageBreak/>
        <w:t>розробляти перспективні та поточні плани щодо розвитку патентно-ліцензійної, патентно-дослідницької, винахідницької та раціоналізаторської роботи в ІКС;</w:t>
      </w:r>
    </w:p>
    <w:p w14:paraId="5733B6AC" w14:textId="77777777" w:rsidR="00D51464" w:rsidRDefault="00000000">
      <w:pPr>
        <w:pStyle w:val="a4"/>
        <w:numPr>
          <w:ilvl w:val="1"/>
          <w:numId w:val="13"/>
        </w:numPr>
        <w:tabs>
          <w:tab w:val="left" w:pos="1024"/>
        </w:tabs>
        <w:spacing w:line="360" w:lineRule="auto"/>
        <w:ind w:right="135" w:firstLine="707"/>
        <w:rPr>
          <w:sz w:val="28"/>
        </w:rPr>
      </w:pPr>
      <w:r>
        <w:rPr>
          <w:sz w:val="28"/>
        </w:rPr>
        <w:t>проводити аналіз патентно-ліцензійної, патентно-дослідницької, винахідницької роботи в організаціях ІКС;</w:t>
      </w:r>
    </w:p>
    <w:p w14:paraId="75F3CB35" w14:textId="77777777" w:rsidR="00D51464" w:rsidRDefault="00000000">
      <w:pPr>
        <w:pStyle w:val="a4"/>
        <w:numPr>
          <w:ilvl w:val="1"/>
          <w:numId w:val="13"/>
        </w:numPr>
        <w:tabs>
          <w:tab w:val="left" w:pos="1089"/>
        </w:tabs>
        <w:spacing w:line="360" w:lineRule="auto"/>
        <w:ind w:right="134" w:firstLine="707"/>
        <w:rPr>
          <w:sz w:val="28"/>
        </w:rPr>
      </w:pPr>
      <w:r>
        <w:rPr>
          <w:sz w:val="28"/>
        </w:rPr>
        <w:t>узагальнювати та поширювати передовий досвід патентно-ліцензійної, патентно-дослідницької, винахідницької роботи та розробляти заходи щодо її вдосконалення;</w:t>
      </w:r>
    </w:p>
    <w:p w14:paraId="24C7B195" w14:textId="77777777" w:rsidR="00D51464" w:rsidRDefault="00000000">
      <w:pPr>
        <w:pStyle w:val="a4"/>
        <w:numPr>
          <w:ilvl w:val="1"/>
          <w:numId w:val="13"/>
        </w:numPr>
        <w:tabs>
          <w:tab w:val="left" w:pos="1171"/>
        </w:tabs>
        <w:spacing w:line="360" w:lineRule="auto"/>
        <w:ind w:right="135" w:firstLine="707"/>
        <w:rPr>
          <w:sz w:val="28"/>
        </w:rPr>
      </w:pPr>
      <w:r>
        <w:rPr>
          <w:sz w:val="28"/>
        </w:rPr>
        <w:t>розробляти для організацій ІКС нормативні методичні документи щодо патентно-ліцензійної, патентно-дослідницької, винахідницької та раціоналізаторської роботи, а також заходи щодо розвитку винахідництва та раціоналізаторства в ІКС;</w:t>
      </w:r>
    </w:p>
    <w:p w14:paraId="0A556DD8" w14:textId="77777777" w:rsidR="00D51464" w:rsidRDefault="00000000">
      <w:pPr>
        <w:pStyle w:val="a4"/>
        <w:numPr>
          <w:ilvl w:val="1"/>
          <w:numId w:val="13"/>
        </w:numPr>
        <w:tabs>
          <w:tab w:val="left" w:pos="1041"/>
        </w:tabs>
        <w:spacing w:before="79" w:line="360" w:lineRule="auto"/>
        <w:ind w:right="137" w:firstLine="707"/>
        <w:rPr>
          <w:sz w:val="28"/>
        </w:rPr>
      </w:pPr>
      <w:r>
        <w:rPr>
          <w:sz w:val="28"/>
        </w:rPr>
        <w:t>організовувати змагання, огляди, конкурси, а також наради та семінари з патентно-ліцензійної, патентно-дослідницької, винахідницької та раціоналізаторської роботи;</w:t>
      </w:r>
    </w:p>
    <w:p w14:paraId="0A639CB6" w14:textId="77777777" w:rsidR="00D51464" w:rsidRDefault="00000000">
      <w:pPr>
        <w:pStyle w:val="a4"/>
        <w:numPr>
          <w:ilvl w:val="1"/>
          <w:numId w:val="13"/>
        </w:numPr>
        <w:tabs>
          <w:tab w:val="left" w:pos="1039"/>
        </w:tabs>
        <w:spacing w:before="1" w:line="360" w:lineRule="auto"/>
        <w:ind w:right="137" w:firstLine="707"/>
        <w:rPr>
          <w:sz w:val="28"/>
        </w:rPr>
      </w:pPr>
      <w:r>
        <w:rPr>
          <w:sz w:val="28"/>
        </w:rPr>
        <w:t>організовувати роботу з проведення в організаціях ІКС патентних досліджень на всіх стадіях створення та освоєння об'єктів техніки та технології з метою забезпечення їх високого технічного рівня, патентоспроможності, патентної чистоти та конкурентоспроможності;</w:t>
      </w:r>
    </w:p>
    <w:p w14:paraId="2A7FB029" w14:textId="5D6D576B" w:rsidR="00D51464" w:rsidRDefault="00000000">
      <w:pPr>
        <w:pStyle w:val="a4"/>
        <w:numPr>
          <w:ilvl w:val="1"/>
          <w:numId w:val="13"/>
        </w:numPr>
        <w:tabs>
          <w:tab w:val="left" w:pos="1199"/>
        </w:tabs>
        <w:spacing w:line="360" w:lineRule="auto"/>
        <w:ind w:right="136" w:firstLine="707"/>
        <w:rPr>
          <w:sz w:val="28"/>
        </w:rPr>
      </w:pPr>
      <w:r>
        <w:rPr>
          <w:sz w:val="28"/>
        </w:rPr>
        <w:t xml:space="preserve">організовувати своєчасну правову охорону в </w:t>
      </w:r>
      <w:r w:rsidR="00447241">
        <w:rPr>
          <w:sz w:val="28"/>
        </w:rPr>
        <w:t>Україн</w:t>
      </w:r>
      <w:r w:rsidR="003E5F25">
        <w:rPr>
          <w:sz w:val="28"/>
          <w:lang w:val="uk-UA"/>
        </w:rPr>
        <w:t>і</w:t>
      </w:r>
      <w:r>
        <w:rPr>
          <w:sz w:val="28"/>
        </w:rPr>
        <w:t xml:space="preserve"> (і, за потреби, за кордоном) інтелектуальної власності, створеної в ІКС, а також роботу з використання інтелектуальної власності та раціоналізаторських пропозицій;</w:t>
      </w:r>
    </w:p>
    <w:p w14:paraId="7F95D7A7" w14:textId="77777777" w:rsidR="00D51464" w:rsidRDefault="00000000">
      <w:pPr>
        <w:pStyle w:val="a4"/>
        <w:numPr>
          <w:ilvl w:val="1"/>
          <w:numId w:val="13"/>
        </w:numPr>
        <w:tabs>
          <w:tab w:val="left" w:pos="1034"/>
        </w:tabs>
        <w:spacing w:before="1" w:line="360" w:lineRule="auto"/>
        <w:ind w:right="134" w:firstLine="707"/>
        <w:rPr>
          <w:sz w:val="28"/>
        </w:rPr>
      </w:pPr>
      <w:r>
        <w:rPr>
          <w:sz w:val="28"/>
        </w:rPr>
        <w:t>брати участь у підготовці пропозицій щодо науково-технічного співробітництва</w:t>
      </w:r>
      <w:r>
        <w:rPr>
          <w:spacing w:val="-12"/>
          <w:sz w:val="28"/>
        </w:rPr>
        <w:t xml:space="preserve"> </w:t>
      </w:r>
      <w:r>
        <w:rPr>
          <w:sz w:val="28"/>
        </w:rPr>
        <w:t>з</w:t>
      </w:r>
      <w:r>
        <w:rPr>
          <w:spacing w:val="-6"/>
          <w:sz w:val="28"/>
        </w:rPr>
        <w:t xml:space="preserve"> </w:t>
      </w:r>
      <w:r>
        <w:rPr>
          <w:sz w:val="28"/>
        </w:rPr>
        <w:t>відповідними</w:t>
      </w:r>
      <w:r>
        <w:rPr>
          <w:spacing w:val="-7"/>
          <w:sz w:val="28"/>
        </w:rPr>
        <w:t xml:space="preserve"> </w:t>
      </w:r>
      <w:r>
        <w:rPr>
          <w:sz w:val="28"/>
        </w:rPr>
        <w:t>зарубіжними</w:t>
      </w:r>
      <w:r>
        <w:rPr>
          <w:spacing w:val="-9"/>
          <w:sz w:val="28"/>
        </w:rPr>
        <w:t xml:space="preserve"> </w:t>
      </w:r>
      <w:r>
        <w:rPr>
          <w:sz w:val="28"/>
        </w:rPr>
        <w:t>організаціями</w:t>
      </w:r>
      <w:r>
        <w:rPr>
          <w:spacing w:val="-8"/>
          <w:sz w:val="28"/>
        </w:rPr>
        <w:t xml:space="preserve"> </w:t>
      </w:r>
      <w:r>
        <w:rPr>
          <w:sz w:val="28"/>
        </w:rPr>
        <w:t>і</w:t>
      </w:r>
      <w:r>
        <w:rPr>
          <w:spacing w:val="-8"/>
          <w:sz w:val="28"/>
        </w:rPr>
        <w:t xml:space="preserve"> </w:t>
      </w:r>
      <w:r>
        <w:rPr>
          <w:sz w:val="28"/>
        </w:rPr>
        <w:t>фірмами</w:t>
      </w:r>
      <w:r>
        <w:rPr>
          <w:spacing w:val="-9"/>
          <w:sz w:val="28"/>
        </w:rPr>
        <w:t xml:space="preserve"> </w:t>
      </w:r>
      <w:r>
        <w:rPr>
          <w:sz w:val="28"/>
        </w:rPr>
        <w:t>у частині створення та використання інтелектуальної власності;</w:t>
      </w:r>
    </w:p>
    <w:p w14:paraId="327F1BCD" w14:textId="77777777" w:rsidR="00D51464" w:rsidRDefault="00000000">
      <w:pPr>
        <w:pStyle w:val="a4"/>
        <w:numPr>
          <w:ilvl w:val="1"/>
          <w:numId w:val="13"/>
        </w:numPr>
        <w:tabs>
          <w:tab w:val="left" w:pos="1013"/>
        </w:tabs>
        <w:spacing w:line="321" w:lineRule="exact"/>
        <w:ind w:left="1013" w:hanging="162"/>
        <w:rPr>
          <w:sz w:val="28"/>
        </w:rPr>
      </w:pPr>
      <w:r>
        <w:rPr>
          <w:sz w:val="28"/>
        </w:rPr>
        <w:t>аналізувати</w:t>
      </w:r>
      <w:r>
        <w:rPr>
          <w:spacing w:val="-16"/>
          <w:sz w:val="28"/>
        </w:rPr>
        <w:t xml:space="preserve"> </w:t>
      </w:r>
      <w:r>
        <w:rPr>
          <w:sz w:val="28"/>
        </w:rPr>
        <w:t>результати</w:t>
      </w:r>
      <w:r>
        <w:rPr>
          <w:spacing w:val="-10"/>
          <w:sz w:val="28"/>
        </w:rPr>
        <w:t xml:space="preserve"> </w:t>
      </w:r>
      <w:r>
        <w:rPr>
          <w:sz w:val="28"/>
        </w:rPr>
        <w:t>патентно-кон'юнктурних</w:t>
      </w:r>
      <w:r>
        <w:rPr>
          <w:spacing w:val="-9"/>
          <w:sz w:val="28"/>
        </w:rPr>
        <w:t xml:space="preserve"> </w:t>
      </w:r>
      <w:r>
        <w:rPr>
          <w:spacing w:val="-2"/>
          <w:sz w:val="28"/>
        </w:rPr>
        <w:t>досліджень;</w:t>
      </w:r>
    </w:p>
    <w:p w14:paraId="515A644F" w14:textId="77777777" w:rsidR="00D51464" w:rsidRDefault="00000000">
      <w:pPr>
        <w:pStyle w:val="a4"/>
        <w:numPr>
          <w:ilvl w:val="1"/>
          <w:numId w:val="13"/>
        </w:numPr>
        <w:tabs>
          <w:tab w:val="left" w:pos="1082"/>
        </w:tabs>
        <w:spacing w:before="160" w:line="360" w:lineRule="auto"/>
        <w:ind w:right="137" w:firstLine="707"/>
        <w:rPr>
          <w:sz w:val="28"/>
        </w:rPr>
      </w:pPr>
      <w:r>
        <w:rPr>
          <w:sz w:val="28"/>
        </w:rPr>
        <w:t>організовувати в установленому порядку рекламу створеної в ІКС інтелектуальної</w:t>
      </w:r>
      <w:r>
        <w:rPr>
          <w:spacing w:val="-18"/>
          <w:sz w:val="28"/>
        </w:rPr>
        <w:t xml:space="preserve"> </w:t>
      </w:r>
      <w:r>
        <w:rPr>
          <w:sz w:val="28"/>
        </w:rPr>
        <w:t>власності</w:t>
      </w:r>
      <w:r>
        <w:rPr>
          <w:spacing w:val="-17"/>
          <w:sz w:val="28"/>
        </w:rPr>
        <w:t xml:space="preserve"> </w:t>
      </w:r>
      <w:r>
        <w:rPr>
          <w:sz w:val="28"/>
        </w:rPr>
        <w:t>з</w:t>
      </w:r>
      <w:r>
        <w:rPr>
          <w:spacing w:val="-18"/>
          <w:sz w:val="28"/>
        </w:rPr>
        <w:t xml:space="preserve"> </w:t>
      </w:r>
      <w:r>
        <w:rPr>
          <w:sz w:val="28"/>
        </w:rPr>
        <w:t>метою</w:t>
      </w:r>
      <w:r>
        <w:rPr>
          <w:spacing w:val="-17"/>
          <w:sz w:val="28"/>
        </w:rPr>
        <w:t xml:space="preserve"> </w:t>
      </w:r>
      <w:r>
        <w:rPr>
          <w:sz w:val="28"/>
        </w:rPr>
        <w:t>її</w:t>
      </w:r>
      <w:r>
        <w:rPr>
          <w:spacing w:val="-17"/>
          <w:sz w:val="28"/>
        </w:rPr>
        <w:t xml:space="preserve"> </w:t>
      </w:r>
      <w:r>
        <w:rPr>
          <w:sz w:val="28"/>
        </w:rPr>
        <w:t>широкого</w:t>
      </w:r>
      <w:r>
        <w:rPr>
          <w:spacing w:val="-17"/>
          <w:sz w:val="28"/>
        </w:rPr>
        <w:t xml:space="preserve"> </w:t>
      </w:r>
      <w:r>
        <w:rPr>
          <w:sz w:val="28"/>
        </w:rPr>
        <w:t>використання</w:t>
      </w:r>
      <w:r>
        <w:rPr>
          <w:spacing w:val="-18"/>
          <w:sz w:val="28"/>
        </w:rPr>
        <w:t xml:space="preserve"> </w:t>
      </w:r>
      <w:r>
        <w:rPr>
          <w:sz w:val="28"/>
        </w:rPr>
        <w:t>і</w:t>
      </w:r>
      <w:r>
        <w:rPr>
          <w:spacing w:val="-16"/>
          <w:sz w:val="28"/>
        </w:rPr>
        <w:t xml:space="preserve"> </w:t>
      </w:r>
      <w:r>
        <w:rPr>
          <w:sz w:val="28"/>
        </w:rPr>
        <w:t xml:space="preserve">продажу </w:t>
      </w:r>
      <w:r>
        <w:rPr>
          <w:spacing w:val="-2"/>
          <w:sz w:val="28"/>
        </w:rPr>
        <w:t>ліцензій;</w:t>
      </w:r>
    </w:p>
    <w:p w14:paraId="13C70690" w14:textId="77777777" w:rsidR="00D51464" w:rsidRDefault="00000000">
      <w:pPr>
        <w:pStyle w:val="a4"/>
        <w:numPr>
          <w:ilvl w:val="1"/>
          <w:numId w:val="13"/>
        </w:numPr>
        <w:tabs>
          <w:tab w:val="left" w:pos="1036"/>
        </w:tabs>
        <w:spacing w:before="1" w:line="360" w:lineRule="auto"/>
        <w:ind w:right="132" w:firstLine="707"/>
        <w:rPr>
          <w:sz w:val="28"/>
        </w:rPr>
      </w:pPr>
      <w:r>
        <w:rPr>
          <w:sz w:val="28"/>
        </w:rPr>
        <w:t>здійснювати аналіз виконання умов державних контрактів (договорів на виконання науково-дослідних та дослідно-конструкторських робіт) організаціями ІКС;</w:t>
      </w:r>
    </w:p>
    <w:p w14:paraId="55539050" w14:textId="77777777" w:rsidR="00D51464" w:rsidRDefault="00000000">
      <w:pPr>
        <w:pStyle w:val="a4"/>
        <w:numPr>
          <w:ilvl w:val="1"/>
          <w:numId w:val="13"/>
        </w:numPr>
        <w:tabs>
          <w:tab w:val="left" w:pos="1039"/>
        </w:tabs>
        <w:spacing w:before="1" w:line="360" w:lineRule="auto"/>
        <w:ind w:right="138" w:firstLine="707"/>
        <w:rPr>
          <w:sz w:val="28"/>
        </w:rPr>
      </w:pPr>
      <w:r>
        <w:rPr>
          <w:sz w:val="28"/>
        </w:rPr>
        <w:t xml:space="preserve">контролювати своєчасність та правильність витрачання коштів </w:t>
      </w:r>
      <w:r>
        <w:rPr>
          <w:sz w:val="28"/>
        </w:rPr>
        <w:lastRenderedPageBreak/>
        <w:t>організаціями ІКС на винахідництво та раціоналізаторство, виплату винагороди авторам інтелектуальної власності та раціоналізаторських пропозицій, а також використання фонду преміювання за сприяння винахідництву та раціоналізаторству;</w:t>
      </w:r>
    </w:p>
    <w:p w14:paraId="01D42A47" w14:textId="089468CA" w:rsidR="00D51464" w:rsidRDefault="00000000">
      <w:pPr>
        <w:pStyle w:val="a4"/>
        <w:numPr>
          <w:ilvl w:val="1"/>
          <w:numId w:val="13"/>
        </w:numPr>
        <w:tabs>
          <w:tab w:val="left" w:pos="1015"/>
        </w:tabs>
        <w:spacing w:line="360" w:lineRule="auto"/>
        <w:ind w:right="136" w:firstLine="707"/>
        <w:rPr>
          <w:sz w:val="28"/>
        </w:rPr>
      </w:pPr>
      <w:r>
        <w:rPr>
          <w:sz w:val="28"/>
        </w:rPr>
        <w:t>вести</w:t>
      </w:r>
      <w:r>
        <w:rPr>
          <w:spacing w:val="-3"/>
          <w:sz w:val="28"/>
        </w:rPr>
        <w:t xml:space="preserve"> </w:t>
      </w:r>
      <w:r>
        <w:rPr>
          <w:sz w:val="28"/>
        </w:rPr>
        <w:t>загальнодоступну</w:t>
      </w:r>
      <w:r>
        <w:rPr>
          <w:spacing w:val="-3"/>
          <w:sz w:val="28"/>
        </w:rPr>
        <w:t xml:space="preserve"> </w:t>
      </w:r>
      <w:r>
        <w:rPr>
          <w:sz w:val="28"/>
        </w:rPr>
        <w:t>для організацій ІКС</w:t>
      </w:r>
      <w:r>
        <w:rPr>
          <w:spacing w:val="-2"/>
          <w:sz w:val="28"/>
        </w:rPr>
        <w:t xml:space="preserve"> </w:t>
      </w:r>
      <w:r>
        <w:rPr>
          <w:sz w:val="28"/>
        </w:rPr>
        <w:t>базу</w:t>
      </w:r>
      <w:r>
        <w:rPr>
          <w:spacing w:val="-6"/>
          <w:sz w:val="28"/>
        </w:rPr>
        <w:t xml:space="preserve"> </w:t>
      </w:r>
      <w:r>
        <w:rPr>
          <w:sz w:val="28"/>
        </w:rPr>
        <w:t>даних</w:t>
      </w:r>
      <w:r>
        <w:rPr>
          <w:spacing w:val="-1"/>
          <w:sz w:val="28"/>
        </w:rPr>
        <w:t xml:space="preserve"> </w:t>
      </w:r>
      <w:r>
        <w:rPr>
          <w:sz w:val="28"/>
        </w:rPr>
        <w:t>І</w:t>
      </w:r>
      <w:r w:rsidR="003E5F25">
        <w:rPr>
          <w:sz w:val="28"/>
          <w:lang w:val="uk-UA"/>
        </w:rPr>
        <w:t>В</w:t>
      </w:r>
      <w:r>
        <w:rPr>
          <w:spacing w:val="-1"/>
          <w:sz w:val="28"/>
        </w:rPr>
        <w:t xml:space="preserve"> </w:t>
      </w:r>
      <w:r>
        <w:rPr>
          <w:sz w:val="28"/>
        </w:rPr>
        <w:t>за тематикою робіт організацій, яка є частиною галузевої бази знань (бази знань держкорпорації), забезпечувати ефективність використання цієї інформації організаціями ІКС;</w:t>
      </w:r>
    </w:p>
    <w:p w14:paraId="51D94054" w14:textId="77777777" w:rsidR="00D51464" w:rsidRDefault="00000000">
      <w:pPr>
        <w:pStyle w:val="a4"/>
        <w:numPr>
          <w:ilvl w:val="1"/>
          <w:numId w:val="13"/>
        </w:numPr>
        <w:tabs>
          <w:tab w:val="left" w:pos="1003"/>
        </w:tabs>
        <w:spacing w:before="79" w:line="360" w:lineRule="auto"/>
        <w:ind w:right="134" w:firstLine="707"/>
        <w:rPr>
          <w:sz w:val="28"/>
        </w:rPr>
      </w:pPr>
      <w:r>
        <w:rPr>
          <w:sz w:val="28"/>
        </w:rPr>
        <w:t>надавати</w:t>
      </w:r>
      <w:r>
        <w:rPr>
          <w:spacing w:val="-14"/>
          <w:sz w:val="28"/>
        </w:rPr>
        <w:t xml:space="preserve"> </w:t>
      </w:r>
      <w:r>
        <w:rPr>
          <w:sz w:val="28"/>
        </w:rPr>
        <w:t>сприяння</w:t>
      </w:r>
      <w:r>
        <w:rPr>
          <w:spacing w:val="-13"/>
          <w:sz w:val="28"/>
        </w:rPr>
        <w:t xml:space="preserve"> </w:t>
      </w:r>
      <w:r>
        <w:rPr>
          <w:sz w:val="28"/>
        </w:rPr>
        <w:t>авторам</w:t>
      </w:r>
      <w:r>
        <w:rPr>
          <w:spacing w:val="-14"/>
          <w:sz w:val="28"/>
        </w:rPr>
        <w:t xml:space="preserve"> </w:t>
      </w:r>
      <w:r>
        <w:rPr>
          <w:sz w:val="28"/>
        </w:rPr>
        <w:t>інтелектуальної</w:t>
      </w:r>
      <w:r>
        <w:rPr>
          <w:spacing w:val="-13"/>
          <w:sz w:val="28"/>
        </w:rPr>
        <w:t xml:space="preserve"> </w:t>
      </w:r>
      <w:r>
        <w:rPr>
          <w:sz w:val="28"/>
        </w:rPr>
        <w:t>власності</w:t>
      </w:r>
      <w:r>
        <w:rPr>
          <w:spacing w:val="-9"/>
          <w:sz w:val="28"/>
        </w:rPr>
        <w:t xml:space="preserve"> </w:t>
      </w:r>
      <w:r>
        <w:rPr>
          <w:sz w:val="28"/>
        </w:rPr>
        <w:t>в</w:t>
      </w:r>
      <w:r>
        <w:rPr>
          <w:spacing w:val="-14"/>
          <w:sz w:val="28"/>
        </w:rPr>
        <w:t xml:space="preserve"> </w:t>
      </w:r>
      <w:r>
        <w:rPr>
          <w:sz w:val="28"/>
        </w:rPr>
        <w:t>захист їх прав та здійснювати заходи щодо підвищення кваліфікації фахівців організацій ІКС у галузі патентно-ліцензійної, патентно-дослідницької, винахідницької та раціоналізаторської роботи;</w:t>
      </w:r>
    </w:p>
    <w:p w14:paraId="1685A63E" w14:textId="77777777" w:rsidR="00D51464" w:rsidRDefault="00000000">
      <w:pPr>
        <w:pStyle w:val="a4"/>
        <w:numPr>
          <w:ilvl w:val="1"/>
          <w:numId w:val="13"/>
        </w:numPr>
        <w:tabs>
          <w:tab w:val="left" w:pos="1091"/>
        </w:tabs>
        <w:spacing w:line="360" w:lineRule="auto"/>
        <w:ind w:right="139" w:firstLine="707"/>
        <w:rPr>
          <w:sz w:val="28"/>
        </w:rPr>
      </w:pPr>
      <w:r>
        <w:rPr>
          <w:sz w:val="28"/>
        </w:rPr>
        <w:t>розглядати скарги та заяви з питань винахідництва та раціоналізаторства, а також здійснювати контроль за проведенням цієї роботи в ІКС, а також за достовірністю статистичної звітності щодо закріплених напрямів до ІКС.</w:t>
      </w:r>
    </w:p>
    <w:p w14:paraId="20475631" w14:textId="77777777" w:rsidR="00D51464" w:rsidRDefault="00000000">
      <w:pPr>
        <w:pStyle w:val="a4"/>
        <w:numPr>
          <w:ilvl w:val="0"/>
          <w:numId w:val="13"/>
        </w:numPr>
        <w:tabs>
          <w:tab w:val="left" w:pos="1156"/>
        </w:tabs>
        <w:spacing w:before="1" w:line="360" w:lineRule="auto"/>
        <w:ind w:right="141" w:firstLine="707"/>
        <w:jc w:val="both"/>
        <w:rPr>
          <w:sz w:val="28"/>
        </w:rPr>
      </w:pPr>
      <w:r>
        <w:rPr>
          <w:sz w:val="28"/>
        </w:rPr>
        <w:t>Права Підрозділу. З метою забезпечення виконання покладених на Підрозділ завдань та функцій, він повинен мати такі права:</w:t>
      </w:r>
    </w:p>
    <w:p w14:paraId="6BC25C15" w14:textId="77777777" w:rsidR="00D51464" w:rsidRDefault="00000000">
      <w:pPr>
        <w:pStyle w:val="a4"/>
        <w:numPr>
          <w:ilvl w:val="1"/>
          <w:numId w:val="13"/>
        </w:numPr>
        <w:tabs>
          <w:tab w:val="left" w:pos="1531"/>
        </w:tabs>
        <w:spacing w:line="360" w:lineRule="auto"/>
        <w:ind w:right="135" w:firstLine="707"/>
        <w:rPr>
          <w:sz w:val="28"/>
        </w:rPr>
      </w:pPr>
      <w:r>
        <w:rPr>
          <w:sz w:val="28"/>
        </w:rPr>
        <w:t>проводити перевірки патентно-ліцензійної, патентно-дослідницької, винахідницької та раціоналізаторської роботи в організаціях ІКС;</w:t>
      </w:r>
    </w:p>
    <w:p w14:paraId="1A537A02" w14:textId="77777777" w:rsidR="00D51464" w:rsidRDefault="00000000">
      <w:pPr>
        <w:pStyle w:val="a4"/>
        <w:numPr>
          <w:ilvl w:val="1"/>
          <w:numId w:val="13"/>
        </w:numPr>
        <w:tabs>
          <w:tab w:val="left" w:pos="995"/>
        </w:tabs>
        <w:spacing w:line="360" w:lineRule="auto"/>
        <w:ind w:right="137" w:firstLine="707"/>
        <w:rPr>
          <w:sz w:val="28"/>
        </w:rPr>
      </w:pPr>
      <w:r>
        <w:rPr>
          <w:sz w:val="28"/>
        </w:rPr>
        <w:t>проводити</w:t>
      </w:r>
      <w:r>
        <w:rPr>
          <w:spacing w:val="-18"/>
          <w:sz w:val="28"/>
        </w:rPr>
        <w:t xml:space="preserve"> </w:t>
      </w:r>
      <w:r>
        <w:rPr>
          <w:sz w:val="28"/>
        </w:rPr>
        <w:t>перевірки</w:t>
      </w:r>
      <w:r>
        <w:rPr>
          <w:spacing w:val="-17"/>
          <w:sz w:val="28"/>
        </w:rPr>
        <w:t xml:space="preserve"> </w:t>
      </w:r>
      <w:r>
        <w:rPr>
          <w:sz w:val="28"/>
        </w:rPr>
        <w:t>виконання</w:t>
      </w:r>
      <w:r>
        <w:rPr>
          <w:spacing w:val="-18"/>
          <w:sz w:val="28"/>
        </w:rPr>
        <w:t xml:space="preserve"> </w:t>
      </w:r>
      <w:r>
        <w:rPr>
          <w:sz w:val="28"/>
        </w:rPr>
        <w:t>організаціями</w:t>
      </w:r>
      <w:r>
        <w:rPr>
          <w:spacing w:val="-17"/>
          <w:sz w:val="28"/>
        </w:rPr>
        <w:t xml:space="preserve"> </w:t>
      </w:r>
      <w:r>
        <w:rPr>
          <w:sz w:val="28"/>
        </w:rPr>
        <w:t>ІКС</w:t>
      </w:r>
      <w:r>
        <w:rPr>
          <w:spacing w:val="-18"/>
          <w:sz w:val="28"/>
        </w:rPr>
        <w:t xml:space="preserve"> </w:t>
      </w:r>
      <w:r>
        <w:rPr>
          <w:sz w:val="28"/>
        </w:rPr>
        <w:t>нормативних</w:t>
      </w:r>
      <w:r>
        <w:rPr>
          <w:spacing w:val="-17"/>
          <w:sz w:val="28"/>
        </w:rPr>
        <w:t xml:space="preserve"> </w:t>
      </w:r>
      <w:r>
        <w:rPr>
          <w:sz w:val="28"/>
        </w:rPr>
        <w:t>актів у сфері ІВ;</w:t>
      </w:r>
    </w:p>
    <w:p w14:paraId="0F7C5341" w14:textId="77777777" w:rsidR="00D51464" w:rsidRDefault="00000000">
      <w:pPr>
        <w:pStyle w:val="a4"/>
        <w:numPr>
          <w:ilvl w:val="1"/>
          <w:numId w:val="13"/>
        </w:numPr>
        <w:tabs>
          <w:tab w:val="left" w:pos="1046"/>
        </w:tabs>
        <w:spacing w:line="360" w:lineRule="auto"/>
        <w:ind w:right="136" w:firstLine="707"/>
        <w:rPr>
          <w:sz w:val="28"/>
        </w:rPr>
      </w:pPr>
      <w:r>
        <w:rPr>
          <w:sz w:val="28"/>
        </w:rPr>
        <w:t>отримувати від організацій ІКС звітність про створення та використання інтелектуальної власності (у тому числі, про економічний ефект, що отримується від використання інтелектуальної власності), а також документацію, що містить відомості про технічний рівень, патентоспроможність</w:t>
      </w:r>
      <w:r>
        <w:rPr>
          <w:spacing w:val="-15"/>
          <w:sz w:val="28"/>
        </w:rPr>
        <w:t xml:space="preserve"> </w:t>
      </w:r>
      <w:r>
        <w:rPr>
          <w:sz w:val="28"/>
        </w:rPr>
        <w:t>і</w:t>
      </w:r>
      <w:r>
        <w:rPr>
          <w:spacing w:val="-13"/>
          <w:sz w:val="28"/>
        </w:rPr>
        <w:t xml:space="preserve"> </w:t>
      </w:r>
      <w:r>
        <w:rPr>
          <w:sz w:val="28"/>
        </w:rPr>
        <w:t>патентної</w:t>
      </w:r>
      <w:r>
        <w:rPr>
          <w:spacing w:val="-13"/>
          <w:sz w:val="28"/>
        </w:rPr>
        <w:t xml:space="preserve"> </w:t>
      </w:r>
      <w:r>
        <w:rPr>
          <w:sz w:val="28"/>
        </w:rPr>
        <w:t>чистоті</w:t>
      </w:r>
      <w:r>
        <w:rPr>
          <w:spacing w:val="-13"/>
          <w:sz w:val="28"/>
        </w:rPr>
        <w:t xml:space="preserve"> </w:t>
      </w:r>
      <w:r>
        <w:rPr>
          <w:sz w:val="28"/>
        </w:rPr>
        <w:t>запланованих</w:t>
      </w:r>
      <w:r>
        <w:rPr>
          <w:spacing w:val="-15"/>
          <w:sz w:val="28"/>
        </w:rPr>
        <w:t xml:space="preserve"> </w:t>
      </w:r>
      <w:r>
        <w:rPr>
          <w:sz w:val="28"/>
        </w:rPr>
        <w:t>і</w:t>
      </w:r>
      <w:r>
        <w:rPr>
          <w:spacing w:val="-13"/>
          <w:sz w:val="28"/>
        </w:rPr>
        <w:t xml:space="preserve"> </w:t>
      </w:r>
      <w:r>
        <w:rPr>
          <w:sz w:val="28"/>
        </w:rPr>
        <w:t>виконуваних</w:t>
      </w:r>
      <w:r>
        <w:rPr>
          <w:spacing w:val="-13"/>
          <w:sz w:val="28"/>
        </w:rPr>
        <w:t xml:space="preserve"> </w:t>
      </w:r>
      <w:r>
        <w:rPr>
          <w:sz w:val="28"/>
        </w:rPr>
        <w:t>наукових досліджень та розробок;</w:t>
      </w:r>
    </w:p>
    <w:p w14:paraId="2F92A4C1" w14:textId="77777777" w:rsidR="00D51464" w:rsidRDefault="00000000">
      <w:pPr>
        <w:pStyle w:val="a4"/>
        <w:numPr>
          <w:ilvl w:val="1"/>
          <w:numId w:val="13"/>
        </w:numPr>
        <w:tabs>
          <w:tab w:val="left" w:pos="1207"/>
        </w:tabs>
        <w:spacing w:before="1" w:line="360" w:lineRule="auto"/>
        <w:ind w:right="137" w:firstLine="707"/>
        <w:rPr>
          <w:sz w:val="28"/>
        </w:rPr>
      </w:pPr>
      <w:r>
        <w:rPr>
          <w:sz w:val="28"/>
        </w:rPr>
        <w:t>брати участь у роботі науково-технічних (вчених) рад, у нарадах, конференціях та інших заходах, пов'язаних з обговоренням питань технічного рівня, патентоспроможності, патентної чистоти та конкурентоспроможності розробок;</w:t>
      </w:r>
    </w:p>
    <w:p w14:paraId="27C7462C" w14:textId="1D81B839" w:rsidR="00D51464" w:rsidRDefault="00000000">
      <w:pPr>
        <w:pStyle w:val="a4"/>
        <w:numPr>
          <w:ilvl w:val="1"/>
          <w:numId w:val="13"/>
        </w:numPr>
        <w:tabs>
          <w:tab w:val="left" w:pos="1207"/>
        </w:tabs>
        <w:spacing w:line="360" w:lineRule="auto"/>
        <w:ind w:right="145" w:firstLine="707"/>
        <w:rPr>
          <w:sz w:val="28"/>
        </w:rPr>
      </w:pPr>
      <w:r>
        <w:rPr>
          <w:sz w:val="28"/>
        </w:rPr>
        <w:lastRenderedPageBreak/>
        <w:t xml:space="preserve">вести листування з </w:t>
      </w:r>
      <w:r w:rsidR="00447241">
        <w:rPr>
          <w:sz w:val="28"/>
        </w:rPr>
        <w:t>Укрпатент</w:t>
      </w:r>
      <w:r>
        <w:rPr>
          <w:sz w:val="28"/>
        </w:rPr>
        <w:t>ом та іншими підприємствами та організаціями з питань, що належать до компетенції Підрозділу;</w:t>
      </w:r>
    </w:p>
    <w:p w14:paraId="08C1E7D7" w14:textId="4084CA00" w:rsidR="00D51464" w:rsidRPr="009B43B9" w:rsidRDefault="00000000" w:rsidP="009B43B9">
      <w:pPr>
        <w:pStyle w:val="a4"/>
        <w:numPr>
          <w:ilvl w:val="1"/>
          <w:numId w:val="13"/>
        </w:numPr>
        <w:tabs>
          <w:tab w:val="left" w:pos="1060"/>
        </w:tabs>
        <w:spacing w:line="360" w:lineRule="auto"/>
        <w:ind w:right="134" w:firstLine="707"/>
        <w:rPr>
          <w:sz w:val="28"/>
        </w:rPr>
      </w:pPr>
      <w:r>
        <w:rPr>
          <w:sz w:val="28"/>
        </w:rPr>
        <w:t>вносити керівництву курируючого відомства (держкорпорації) та ІКС пропозиції</w:t>
      </w:r>
      <w:r>
        <w:rPr>
          <w:spacing w:val="-3"/>
          <w:sz w:val="28"/>
        </w:rPr>
        <w:t xml:space="preserve"> </w:t>
      </w:r>
      <w:r>
        <w:rPr>
          <w:sz w:val="28"/>
        </w:rPr>
        <w:t>про</w:t>
      </w:r>
      <w:r>
        <w:rPr>
          <w:spacing w:val="-5"/>
          <w:sz w:val="28"/>
        </w:rPr>
        <w:t xml:space="preserve"> </w:t>
      </w:r>
      <w:r>
        <w:rPr>
          <w:sz w:val="28"/>
        </w:rPr>
        <w:t>поданні</w:t>
      </w:r>
      <w:r>
        <w:rPr>
          <w:spacing w:val="-3"/>
          <w:sz w:val="28"/>
        </w:rPr>
        <w:t xml:space="preserve"> </w:t>
      </w:r>
      <w:r>
        <w:rPr>
          <w:sz w:val="28"/>
        </w:rPr>
        <w:t>авторів</w:t>
      </w:r>
      <w:r>
        <w:rPr>
          <w:spacing w:val="-7"/>
          <w:sz w:val="28"/>
        </w:rPr>
        <w:t xml:space="preserve"> </w:t>
      </w:r>
      <w:r>
        <w:rPr>
          <w:sz w:val="28"/>
        </w:rPr>
        <w:t>винаходів</w:t>
      </w:r>
      <w:r>
        <w:rPr>
          <w:spacing w:val="-3"/>
          <w:sz w:val="28"/>
        </w:rPr>
        <w:t xml:space="preserve"> </w:t>
      </w:r>
      <w:r>
        <w:rPr>
          <w:sz w:val="28"/>
        </w:rPr>
        <w:t>до</w:t>
      </w:r>
      <w:r>
        <w:rPr>
          <w:spacing w:val="-6"/>
          <w:sz w:val="28"/>
        </w:rPr>
        <w:t xml:space="preserve"> </w:t>
      </w:r>
      <w:r>
        <w:rPr>
          <w:sz w:val="28"/>
        </w:rPr>
        <w:t>присвоєння</w:t>
      </w:r>
      <w:r>
        <w:rPr>
          <w:spacing w:val="-7"/>
          <w:sz w:val="28"/>
        </w:rPr>
        <w:t xml:space="preserve"> </w:t>
      </w:r>
      <w:r>
        <w:rPr>
          <w:sz w:val="28"/>
        </w:rPr>
        <w:t>їм</w:t>
      </w:r>
      <w:r>
        <w:rPr>
          <w:spacing w:val="-3"/>
          <w:sz w:val="28"/>
        </w:rPr>
        <w:t xml:space="preserve"> </w:t>
      </w:r>
      <w:r>
        <w:rPr>
          <w:sz w:val="28"/>
        </w:rPr>
        <w:t>почесного звання</w:t>
      </w:r>
      <w:r>
        <w:rPr>
          <w:spacing w:val="40"/>
          <w:sz w:val="28"/>
        </w:rPr>
        <w:t xml:space="preserve">  </w:t>
      </w:r>
      <w:r>
        <w:rPr>
          <w:sz w:val="28"/>
        </w:rPr>
        <w:t>«Заслужений</w:t>
      </w:r>
      <w:r>
        <w:rPr>
          <w:spacing w:val="40"/>
          <w:sz w:val="28"/>
        </w:rPr>
        <w:t xml:space="preserve">  </w:t>
      </w:r>
      <w:r>
        <w:rPr>
          <w:sz w:val="28"/>
        </w:rPr>
        <w:t>винахідник</w:t>
      </w:r>
      <w:r>
        <w:rPr>
          <w:spacing w:val="40"/>
          <w:sz w:val="28"/>
        </w:rPr>
        <w:t xml:space="preserve">  </w:t>
      </w:r>
      <w:r w:rsidR="00447241">
        <w:rPr>
          <w:sz w:val="28"/>
          <w:lang w:val="uk-UA"/>
        </w:rPr>
        <w:t>Укрїни</w:t>
      </w:r>
      <w:r>
        <w:rPr>
          <w:sz w:val="28"/>
        </w:rPr>
        <w:t>»,</w:t>
      </w:r>
      <w:r>
        <w:rPr>
          <w:spacing w:val="40"/>
          <w:sz w:val="28"/>
        </w:rPr>
        <w:t xml:space="preserve">  </w:t>
      </w:r>
      <w:r>
        <w:rPr>
          <w:sz w:val="28"/>
        </w:rPr>
        <w:t>а</w:t>
      </w:r>
      <w:r>
        <w:rPr>
          <w:spacing w:val="40"/>
          <w:sz w:val="28"/>
        </w:rPr>
        <w:t xml:space="preserve">  </w:t>
      </w:r>
      <w:r>
        <w:rPr>
          <w:sz w:val="28"/>
        </w:rPr>
        <w:t>також</w:t>
      </w:r>
      <w:r>
        <w:rPr>
          <w:spacing w:val="40"/>
          <w:sz w:val="28"/>
        </w:rPr>
        <w:t xml:space="preserve">  </w:t>
      </w:r>
      <w:r>
        <w:rPr>
          <w:sz w:val="28"/>
        </w:rPr>
        <w:t>про</w:t>
      </w:r>
      <w:r w:rsidR="009B43B9" w:rsidRPr="009B43B9">
        <w:rPr>
          <w:sz w:val="28"/>
          <w:szCs w:val="28"/>
          <w:lang w:val="uk-UA"/>
        </w:rPr>
        <w:t xml:space="preserve"> </w:t>
      </w:r>
      <w:r w:rsidRPr="009B43B9">
        <w:rPr>
          <w:sz w:val="28"/>
          <w:szCs w:val="28"/>
        </w:rPr>
        <w:t>заохочення працівників, які беруть активну участь у патентно-ліцензійній, патентно-дослідній, винахідницькій та раціоналізаторській роботі;</w:t>
      </w:r>
    </w:p>
    <w:p w14:paraId="11E7D17D" w14:textId="77777777" w:rsidR="00D51464" w:rsidRDefault="00000000">
      <w:pPr>
        <w:pStyle w:val="a4"/>
        <w:numPr>
          <w:ilvl w:val="1"/>
          <w:numId w:val="13"/>
        </w:numPr>
        <w:tabs>
          <w:tab w:val="left" w:pos="1106"/>
        </w:tabs>
        <w:spacing w:before="1" w:line="360" w:lineRule="auto"/>
        <w:ind w:right="135" w:firstLine="707"/>
        <w:rPr>
          <w:sz w:val="28"/>
        </w:rPr>
      </w:pPr>
      <w:r>
        <w:rPr>
          <w:sz w:val="28"/>
        </w:rPr>
        <w:t>вносити пропозиції керівництву ІКС та курируючого відомства (держкорпорації) щодо притягнення до дисциплінарної відповідальності осіб, винних у бюрократизмі та тяганини у питаннях, що стосуються використання ІС, виплати винагороди авторам та порушення норм законодавства;</w:t>
      </w:r>
    </w:p>
    <w:p w14:paraId="055C6C99" w14:textId="77777777" w:rsidR="00D51464" w:rsidRDefault="00000000">
      <w:pPr>
        <w:pStyle w:val="a4"/>
        <w:numPr>
          <w:ilvl w:val="1"/>
          <w:numId w:val="13"/>
        </w:numPr>
        <w:tabs>
          <w:tab w:val="left" w:pos="1055"/>
        </w:tabs>
        <w:spacing w:line="360" w:lineRule="auto"/>
        <w:ind w:right="135" w:firstLine="707"/>
        <w:rPr>
          <w:sz w:val="28"/>
        </w:rPr>
      </w:pPr>
      <w:r>
        <w:rPr>
          <w:sz w:val="28"/>
        </w:rPr>
        <w:t>брати участь при розгляді у відомстві (держкорпорації) питань, пов'язаних із патентно-ліцензійною, патентно-дослідницькою, винахідницькою та раціоналізаторською роботою.</w:t>
      </w:r>
    </w:p>
    <w:p w14:paraId="45BEE84C" w14:textId="77777777" w:rsidR="00D51464" w:rsidRDefault="00000000">
      <w:pPr>
        <w:pStyle w:val="a3"/>
        <w:spacing w:line="360" w:lineRule="auto"/>
        <w:ind w:left="143" w:right="136"/>
      </w:pPr>
      <w:r>
        <w:t>У разі необхідності розширення функцій Підрозділу, у ряд зазначених вище функцій пропонується включати такі позиції:</w:t>
      </w:r>
    </w:p>
    <w:p w14:paraId="47E286B9" w14:textId="77777777" w:rsidR="00D51464" w:rsidRDefault="00000000">
      <w:pPr>
        <w:pStyle w:val="a4"/>
        <w:numPr>
          <w:ilvl w:val="1"/>
          <w:numId w:val="13"/>
        </w:numPr>
        <w:tabs>
          <w:tab w:val="left" w:pos="1010"/>
        </w:tabs>
        <w:spacing w:line="360" w:lineRule="auto"/>
        <w:ind w:right="139" w:firstLine="707"/>
        <w:rPr>
          <w:sz w:val="28"/>
        </w:rPr>
      </w:pPr>
      <w:r>
        <w:rPr>
          <w:sz w:val="28"/>
        </w:rPr>
        <w:t>проведення</w:t>
      </w:r>
      <w:r>
        <w:rPr>
          <w:spacing w:val="-8"/>
          <w:sz w:val="28"/>
        </w:rPr>
        <w:t xml:space="preserve"> </w:t>
      </w:r>
      <w:r>
        <w:rPr>
          <w:sz w:val="28"/>
        </w:rPr>
        <w:t>аналізу</w:t>
      </w:r>
      <w:r>
        <w:rPr>
          <w:spacing w:val="-8"/>
          <w:sz w:val="28"/>
        </w:rPr>
        <w:t xml:space="preserve"> </w:t>
      </w:r>
      <w:r>
        <w:rPr>
          <w:sz w:val="28"/>
        </w:rPr>
        <w:t>представлених</w:t>
      </w:r>
      <w:r>
        <w:rPr>
          <w:spacing w:val="-10"/>
          <w:sz w:val="28"/>
        </w:rPr>
        <w:t xml:space="preserve"> </w:t>
      </w:r>
      <w:r>
        <w:rPr>
          <w:sz w:val="28"/>
        </w:rPr>
        <w:t>підприємствами</w:t>
      </w:r>
      <w:r>
        <w:rPr>
          <w:spacing w:val="-10"/>
          <w:sz w:val="28"/>
        </w:rPr>
        <w:t xml:space="preserve"> </w:t>
      </w:r>
      <w:r>
        <w:rPr>
          <w:sz w:val="28"/>
        </w:rPr>
        <w:t>даних</w:t>
      </w:r>
      <w:r>
        <w:rPr>
          <w:spacing w:val="-10"/>
          <w:sz w:val="28"/>
        </w:rPr>
        <w:t xml:space="preserve"> </w:t>
      </w:r>
      <w:r>
        <w:rPr>
          <w:sz w:val="28"/>
        </w:rPr>
        <w:t>про</w:t>
      </w:r>
      <w:r>
        <w:rPr>
          <w:spacing w:val="-10"/>
          <w:sz w:val="28"/>
        </w:rPr>
        <w:t xml:space="preserve"> </w:t>
      </w:r>
      <w:r>
        <w:rPr>
          <w:sz w:val="28"/>
        </w:rPr>
        <w:t>створеної інтелектуальної власності з метою вибору найбільш ефективного способу</w:t>
      </w:r>
      <w:r>
        <w:rPr>
          <w:spacing w:val="-11"/>
          <w:sz w:val="28"/>
        </w:rPr>
        <w:t xml:space="preserve"> </w:t>
      </w:r>
      <w:r>
        <w:rPr>
          <w:sz w:val="28"/>
        </w:rPr>
        <w:t>її</w:t>
      </w:r>
      <w:r>
        <w:rPr>
          <w:spacing w:val="-12"/>
          <w:sz w:val="28"/>
        </w:rPr>
        <w:t xml:space="preserve"> </w:t>
      </w:r>
      <w:r>
        <w:rPr>
          <w:sz w:val="28"/>
        </w:rPr>
        <w:t>правовий</w:t>
      </w:r>
      <w:r>
        <w:rPr>
          <w:spacing w:val="-14"/>
          <w:sz w:val="28"/>
        </w:rPr>
        <w:t xml:space="preserve"> </w:t>
      </w:r>
      <w:r>
        <w:rPr>
          <w:sz w:val="28"/>
        </w:rPr>
        <w:t>охорони</w:t>
      </w:r>
      <w:r>
        <w:rPr>
          <w:spacing w:val="-12"/>
          <w:sz w:val="28"/>
        </w:rPr>
        <w:t xml:space="preserve"> </w:t>
      </w:r>
      <w:r>
        <w:rPr>
          <w:sz w:val="28"/>
        </w:rPr>
        <w:t>(патентування,</w:t>
      </w:r>
      <w:r>
        <w:rPr>
          <w:spacing w:val="-12"/>
          <w:sz w:val="28"/>
        </w:rPr>
        <w:t xml:space="preserve"> </w:t>
      </w:r>
      <w:r>
        <w:rPr>
          <w:sz w:val="28"/>
        </w:rPr>
        <w:t>встановлення</w:t>
      </w:r>
      <w:r>
        <w:rPr>
          <w:spacing w:val="-14"/>
          <w:sz w:val="28"/>
        </w:rPr>
        <w:t xml:space="preserve"> </w:t>
      </w:r>
      <w:r>
        <w:rPr>
          <w:sz w:val="28"/>
        </w:rPr>
        <w:t>режиму</w:t>
      </w:r>
      <w:r>
        <w:rPr>
          <w:spacing w:val="-14"/>
          <w:sz w:val="28"/>
        </w:rPr>
        <w:t xml:space="preserve"> </w:t>
      </w:r>
      <w:r>
        <w:rPr>
          <w:sz w:val="28"/>
        </w:rPr>
        <w:t>комерційної таємниці, відкрита публікація тощо);</w:t>
      </w:r>
    </w:p>
    <w:p w14:paraId="58573C40" w14:textId="77777777" w:rsidR="00D51464" w:rsidRDefault="00000000">
      <w:pPr>
        <w:pStyle w:val="a4"/>
        <w:numPr>
          <w:ilvl w:val="1"/>
          <w:numId w:val="13"/>
        </w:numPr>
        <w:tabs>
          <w:tab w:val="left" w:pos="1103"/>
        </w:tabs>
        <w:spacing w:line="360" w:lineRule="auto"/>
        <w:ind w:right="147" w:firstLine="707"/>
        <w:rPr>
          <w:sz w:val="28"/>
        </w:rPr>
      </w:pPr>
      <w:r>
        <w:rPr>
          <w:sz w:val="28"/>
        </w:rPr>
        <w:t>здійснення листування з патентними відомствами за поданими заявками; підготовка заперечень на рішення патентної експертизи;</w:t>
      </w:r>
    </w:p>
    <w:p w14:paraId="25AF434F" w14:textId="0BD04C13" w:rsidR="00D51464" w:rsidRDefault="00000000">
      <w:pPr>
        <w:pStyle w:val="a4"/>
        <w:numPr>
          <w:ilvl w:val="1"/>
          <w:numId w:val="13"/>
        </w:numPr>
        <w:tabs>
          <w:tab w:val="left" w:pos="1034"/>
        </w:tabs>
        <w:spacing w:line="360" w:lineRule="auto"/>
        <w:ind w:right="141" w:firstLine="707"/>
        <w:rPr>
          <w:sz w:val="28"/>
        </w:rPr>
      </w:pPr>
      <w:r>
        <w:rPr>
          <w:sz w:val="28"/>
        </w:rPr>
        <w:t>здійснення адміністрування з виплат патентного мита (за подання</w:t>
      </w:r>
      <w:r>
        <w:rPr>
          <w:spacing w:val="-9"/>
          <w:sz w:val="28"/>
        </w:rPr>
        <w:t xml:space="preserve"> </w:t>
      </w:r>
      <w:r>
        <w:rPr>
          <w:sz w:val="28"/>
        </w:rPr>
        <w:t>заявки,</w:t>
      </w:r>
      <w:r>
        <w:rPr>
          <w:spacing w:val="-6"/>
          <w:sz w:val="28"/>
        </w:rPr>
        <w:t xml:space="preserve"> </w:t>
      </w:r>
      <w:r>
        <w:rPr>
          <w:sz w:val="28"/>
        </w:rPr>
        <w:t>за</w:t>
      </w:r>
      <w:r>
        <w:rPr>
          <w:spacing w:val="-9"/>
          <w:sz w:val="28"/>
        </w:rPr>
        <w:t xml:space="preserve"> </w:t>
      </w:r>
      <w:r>
        <w:rPr>
          <w:sz w:val="28"/>
        </w:rPr>
        <w:t>проведення</w:t>
      </w:r>
      <w:r>
        <w:rPr>
          <w:spacing w:val="-6"/>
          <w:sz w:val="28"/>
        </w:rPr>
        <w:t xml:space="preserve"> </w:t>
      </w:r>
      <w:r>
        <w:rPr>
          <w:sz w:val="28"/>
        </w:rPr>
        <w:t>експертизи,</w:t>
      </w:r>
      <w:r>
        <w:rPr>
          <w:spacing w:val="-7"/>
          <w:sz w:val="28"/>
        </w:rPr>
        <w:t xml:space="preserve"> </w:t>
      </w:r>
      <w:r>
        <w:rPr>
          <w:sz w:val="28"/>
        </w:rPr>
        <w:t>за</w:t>
      </w:r>
      <w:r>
        <w:rPr>
          <w:spacing w:val="-7"/>
          <w:sz w:val="28"/>
        </w:rPr>
        <w:t xml:space="preserve"> </w:t>
      </w:r>
      <w:r>
        <w:rPr>
          <w:sz w:val="28"/>
        </w:rPr>
        <w:t>отримання</w:t>
      </w:r>
      <w:r>
        <w:rPr>
          <w:spacing w:val="-9"/>
          <w:sz w:val="28"/>
        </w:rPr>
        <w:t xml:space="preserve"> </w:t>
      </w:r>
      <w:r>
        <w:rPr>
          <w:sz w:val="28"/>
        </w:rPr>
        <w:t>патенту,</w:t>
      </w:r>
      <w:r>
        <w:rPr>
          <w:spacing w:val="-7"/>
          <w:sz w:val="28"/>
        </w:rPr>
        <w:t xml:space="preserve"> </w:t>
      </w:r>
      <w:r>
        <w:rPr>
          <w:sz w:val="28"/>
        </w:rPr>
        <w:t>за</w:t>
      </w:r>
      <w:r>
        <w:rPr>
          <w:spacing w:val="-7"/>
          <w:sz w:val="28"/>
        </w:rPr>
        <w:t xml:space="preserve"> </w:t>
      </w:r>
      <w:r>
        <w:rPr>
          <w:sz w:val="28"/>
        </w:rPr>
        <w:t>підтримка патенту в силі);</w:t>
      </w:r>
    </w:p>
    <w:p w14:paraId="4FB6024B" w14:textId="77777777" w:rsidR="00D51464" w:rsidRDefault="00000000">
      <w:pPr>
        <w:pStyle w:val="a4"/>
        <w:numPr>
          <w:ilvl w:val="1"/>
          <w:numId w:val="13"/>
        </w:numPr>
        <w:tabs>
          <w:tab w:val="left" w:pos="1015"/>
        </w:tabs>
        <w:spacing w:line="360" w:lineRule="auto"/>
        <w:ind w:right="134" w:firstLine="707"/>
        <w:rPr>
          <w:sz w:val="28"/>
        </w:rPr>
      </w:pPr>
      <w:r>
        <w:rPr>
          <w:sz w:val="28"/>
        </w:rPr>
        <w:t>формування</w:t>
      </w:r>
      <w:r>
        <w:rPr>
          <w:spacing w:val="-4"/>
          <w:sz w:val="28"/>
        </w:rPr>
        <w:t xml:space="preserve"> </w:t>
      </w:r>
      <w:r>
        <w:rPr>
          <w:sz w:val="28"/>
        </w:rPr>
        <w:t>групи</w:t>
      </w:r>
      <w:r>
        <w:rPr>
          <w:spacing w:val="-3"/>
          <w:sz w:val="28"/>
        </w:rPr>
        <w:t xml:space="preserve"> </w:t>
      </w:r>
      <w:r>
        <w:rPr>
          <w:sz w:val="28"/>
        </w:rPr>
        <w:t>впровадження інтелектуальної</w:t>
      </w:r>
      <w:r>
        <w:rPr>
          <w:spacing w:val="-3"/>
          <w:sz w:val="28"/>
        </w:rPr>
        <w:t xml:space="preserve"> </w:t>
      </w:r>
      <w:r>
        <w:rPr>
          <w:sz w:val="28"/>
        </w:rPr>
        <w:t>власності як</w:t>
      </w:r>
      <w:r>
        <w:rPr>
          <w:spacing w:val="-3"/>
          <w:sz w:val="28"/>
        </w:rPr>
        <w:t xml:space="preserve"> </w:t>
      </w:r>
      <w:r>
        <w:rPr>
          <w:sz w:val="28"/>
        </w:rPr>
        <w:t>у межах</w:t>
      </w:r>
      <w:r>
        <w:rPr>
          <w:spacing w:val="-7"/>
          <w:sz w:val="28"/>
        </w:rPr>
        <w:t xml:space="preserve"> </w:t>
      </w:r>
      <w:r>
        <w:rPr>
          <w:sz w:val="28"/>
        </w:rPr>
        <w:t>виконання</w:t>
      </w:r>
      <w:r>
        <w:rPr>
          <w:spacing w:val="-7"/>
          <w:sz w:val="28"/>
        </w:rPr>
        <w:t xml:space="preserve"> </w:t>
      </w:r>
      <w:r>
        <w:rPr>
          <w:sz w:val="28"/>
        </w:rPr>
        <w:t>державних</w:t>
      </w:r>
      <w:r>
        <w:rPr>
          <w:spacing w:val="-5"/>
          <w:sz w:val="28"/>
        </w:rPr>
        <w:t xml:space="preserve"> </w:t>
      </w:r>
      <w:r>
        <w:rPr>
          <w:sz w:val="28"/>
        </w:rPr>
        <w:t>контрактів,</w:t>
      </w:r>
      <w:r>
        <w:rPr>
          <w:spacing w:val="-7"/>
          <w:sz w:val="28"/>
        </w:rPr>
        <w:t xml:space="preserve"> </w:t>
      </w:r>
      <w:r>
        <w:rPr>
          <w:sz w:val="28"/>
        </w:rPr>
        <w:t>так</w:t>
      </w:r>
      <w:r>
        <w:rPr>
          <w:spacing w:val="-5"/>
          <w:sz w:val="28"/>
        </w:rPr>
        <w:t xml:space="preserve"> </w:t>
      </w:r>
      <w:r>
        <w:rPr>
          <w:sz w:val="28"/>
        </w:rPr>
        <w:t>і</w:t>
      </w:r>
      <w:r>
        <w:rPr>
          <w:spacing w:val="-7"/>
          <w:sz w:val="28"/>
        </w:rPr>
        <w:t xml:space="preserve"> </w:t>
      </w:r>
      <w:r>
        <w:rPr>
          <w:sz w:val="28"/>
        </w:rPr>
        <w:t>для</w:t>
      </w:r>
      <w:r>
        <w:rPr>
          <w:spacing w:val="-7"/>
          <w:sz w:val="28"/>
        </w:rPr>
        <w:t xml:space="preserve"> </w:t>
      </w:r>
      <w:r>
        <w:rPr>
          <w:sz w:val="28"/>
        </w:rPr>
        <w:t>цілей,</w:t>
      </w:r>
      <w:r>
        <w:rPr>
          <w:spacing w:val="-6"/>
          <w:sz w:val="28"/>
        </w:rPr>
        <w:t xml:space="preserve"> </w:t>
      </w:r>
      <w:r>
        <w:rPr>
          <w:sz w:val="28"/>
        </w:rPr>
        <w:t>виходять</w:t>
      </w:r>
      <w:r>
        <w:rPr>
          <w:spacing w:val="-5"/>
          <w:sz w:val="28"/>
        </w:rPr>
        <w:t xml:space="preserve"> </w:t>
      </w:r>
      <w:r>
        <w:rPr>
          <w:sz w:val="28"/>
        </w:rPr>
        <w:t>за рамки контрактів, та введення їх у цивільно-правовий оборот;</w:t>
      </w:r>
    </w:p>
    <w:p w14:paraId="1482D3DC" w14:textId="77777777" w:rsidR="00D51464" w:rsidRDefault="00000000">
      <w:pPr>
        <w:pStyle w:val="a4"/>
        <w:numPr>
          <w:ilvl w:val="1"/>
          <w:numId w:val="13"/>
        </w:numPr>
        <w:tabs>
          <w:tab w:val="left" w:pos="1013"/>
        </w:tabs>
        <w:spacing w:before="1"/>
        <w:ind w:left="1013" w:hanging="162"/>
        <w:rPr>
          <w:sz w:val="28"/>
        </w:rPr>
      </w:pPr>
      <w:r>
        <w:rPr>
          <w:sz w:val="28"/>
        </w:rPr>
        <w:t>оформлення</w:t>
      </w:r>
      <w:r>
        <w:rPr>
          <w:spacing w:val="-10"/>
          <w:sz w:val="28"/>
        </w:rPr>
        <w:t xml:space="preserve"> </w:t>
      </w:r>
      <w:r>
        <w:rPr>
          <w:sz w:val="28"/>
        </w:rPr>
        <w:t>актів</w:t>
      </w:r>
      <w:r>
        <w:rPr>
          <w:spacing w:val="-10"/>
          <w:sz w:val="28"/>
        </w:rPr>
        <w:t xml:space="preserve"> </w:t>
      </w:r>
      <w:r>
        <w:rPr>
          <w:sz w:val="28"/>
        </w:rPr>
        <w:t>про</w:t>
      </w:r>
      <w:r>
        <w:rPr>
          <w:spacing w:val="-9"/>
          <w:sz w:val="28"/>
        </w:rPr>
        <w:t xml:space="preserve"> </w:t>
      </w:r>
      <w:r>
        <w:rPr>
          <w:sz w:val="28"/>
        </w:rPr>
        <w:t>використання</w:t>
      </w:r>
      <w:r>
        <w:rPr>
          <w:spacing w:val="-2"/>
          <w:sz w:val="28"/>
        </w:rPr>
        <w:t xml:space="preserve"> </w:t>
      </w:r>
      <w:r>
        <w:rPr>
          <w:sz w:val="28"/>
        </w:rPr>
        <w:t>інтелектуальної</w:t>
      </w:r>
      <w:r>
        <w:rPr>
          <w:spacing w:val="-7"/>
          <w:sz w:val="28"/>
        </w:rPr>
        <w:t xml:space="preserve"> </w:t>
      </w:r>
      <w:r>
        <w:rPr>
          <w:spacing w:val="-2"/>
          <w:sz w:val="28"/>
        </w:rPr>
        <w:t>власності;</w:t>
      </w:r>
    </w:p>
    <w:p w14:paraId="7A0665E0" w14:textId="02AC51D8" w:rsidR="00D51464" w:rsidRDefault="00000000">
      <w:pPr>
        <w:pStyle w:val="a4"/>
        <w:numPr>
          <w:ilvl w:val="1"/>
          <w:numId w:val="13"/>
        </w:numPr>
        <w:tabs>
          <w:tab w:val="left" w:pos="1202"/>
        </w:tabs>
        <w:spacing w:before="160" w:line="360" w:lineRule="auto"/>
        <w:ind w:right="137" w:firstLine="707"/>
        <w:rPr>
          <w:sz w:val="28"/>
        </w:rPr>
      </w:pPr>
      <w:r>
        <w:rPr>
          <w:sz w:val="28"/>
        </w:rPr>
        <w:t>запрошення незалежних оцінювачів у разі безоплатного надходження нематеріальних активів або І</w:t>
      </w:r>
      <w:r w:rsidR="003E5F25">
        <w:rPr>
          <w:sz w:val="28"/>
          <w:lang w:val="uk-UA"/>
        </w:rPr>
        <w:t>В</w:t>
      </w:r>
      <w:r>
        <w:rPr>
          <w:sz w:val="28"/>
        </w:rPr>
        <w:t xml:space="preserve">, виявлених у процесі </w:t>
      </w:r>
      <w:r>
        <w:rPr>
          <w:spacing w:val="-2"/>
          <w:sz w:val="28"/>
        </w:rPr>
        <w:t>інвентаризації;</w:t>
      </w:r>
    </w:p>
    <w:p w14:paraId="473E18AF" w14:textId="0A854F13" w:rsidR="00D51464" w:rsidRDefault="00000000">
      <w:pPr>
        <w:pStyle w:val="a4"/>
        <w:numPr>
          <w:ilvl w:val="1"/>
          <w:numId w:val="13"/>
        </w:numPr>
        <w:tabs>
          <w:tab w:val="left" w:pos="1003"/>
        </w:tabs>
        <w:spacing w:before="79" w:line="360" w:lineRule="auto"/>
        <w:ind w:right="141" w:firstLine="707"/>
        <w:rPr>
          <w:sz w:val="28"/>
        </w:rPr>
      </w:pPr>
      <w:r>
        <w:rPr>
          <w:sz w:val="28"/>
        </w:rPr>
        <w:t>здійснення</w:t>
      </w:r>
      <w:r>
        <w:rPr>
          <w:spacing w:val="-15"/>
          <w:sz w:val="28"/>
        </w:rPr>
        <w:t xml:space="preserve"> </w:t>
      </w:r>
      <w:r>
        <w:rPr>
          <w:sz w:val="28"/>
        </w:rPr>
        <w:t>контролю</w:t>
      </w:r>
      <w:r>
        <w:rPr>
          <w:spacing w:val="-17"/>
          <w:sz w:val="28"/>
        </w:rPr>
        <w:t xml:space="preserve"> </w:t>
      </w:r>
      <w:r>
        <w:rPr>
          <w:sz w:val="28"/>
        </w:rPr>
        <w:t>за</w:t>
      </w:r>
      <w:r>
        <w:rPr>
          <w:spacing w:val="-16"/>
          <w:sz w:val="28"/>
        </w:rPr>
        <w:t xml:space="preserve"> </w:t>
      </w:r>
      <w:r>
        <w:rPr>
          <w:sz w:val="28"/>
        </w:rPr>
        <w:t>своєчасною</w:t>
      </w:r>
      <w:r>
        <w:rPr>
          <w:spacing w:val="-15"/>
          <w:sz w:val="28"/>
        </w:rPr>
        <w:t xml:space="preserve"> </w:t>
      </w:r>
      <w:r>
        <w:rPr>
          <w:sz w:val="28"/>
        </w:rPr>
        <w:t>ініціативною</w:t>
      </w:r>
      <w:r>
        <w:rPr>
          <w:spacing w:val="-17"/>
          <w:sz w:val="28"/>
        </w:rPr>
        <w:t xml:space="preserve"> </w:t>
      </w:r>
      <w:r>
        <w:rPr>
          <w:sz w:val="28"/>
        </w:rPr>
        <w:t>і</w:t>
      </w:r>
      <w:r>
        <w:rPr>
          <w:spacing w:val="-17"/>
          <w:sz w:val="28"/>
        </w:rPr>
        <w:t xml:space="preserve"> </w:t>
      </w:r>
      <w:r>
        <w:rPr>
          <w:sz w:val="28"/>
        </w:rPr>
        <w:t xml:space="preserve">обов'язковою </w:t>
      </w:r>
      <w:r>
        <w:rPr>
          <w:sz w:val="28"/>
        </w:rPr>
        <w:lastRenderedPageBreak/>
        <w:t>інвентаризацією ІВ на підприємствах;</w:t>
      </w:r>
    </w:p>
    <w:p w14:paraId="3445BC0E" w14:textId="77777777" w:rsidR="00D51464" w:rsidRDefault="00000000">
      <w:pPr>
        <w:pStyle w:val="a4"/>
        <w:numPr>
          <w:ilvl w:val="1"/>
          <w:numId w:val="13"/>
        </w:numPr>
        <w:tabs>
          <w:tab w:val="left" w:pos="1015"/>
        </w:tabs>
        <w:spacing w:line="362" w:lineRule="auto"/>
        <w:ind w:right="138" w:firstLine="707"/>
        <w:rPr>
          <w:sz w:val="28"/>
        </w:rPr>
      </w:pPr>
      <w:r>
        <w:rPr>
          <w:sz w:val="28"/>
        </w:rPr>
        <w:t>участь</w:t>
      </w:r>
      <w:r>
        <w:rPr>
          <w:spacing w:val="-4"/>
          <w:sz w:val="28"/>
        </w:rPr>
        <w:t xml:space="preserve"> </w:t>
      </w:r>
      <w:r>
        <w:rPr>
          <w:sz w:val="28"/>
        </w:rPr>
        <w:t>в</w:t>
      </w:r>
      <w:r>
        <w:rPr>
          <w:spacing w:val="-4"/>
          <w:sz w:val="28"/>
        </w:rPr>
        <w:t xml:space="preserve"> </w:t>
      </w:r>
      <w:r>
        <w:rPr>
          <w:sz w:val="28"/>
        </w:rPr>
        <w:t>підготовці</w:t>
      </w:r>
      <w:r>
        <w:rPr>
          <w:spacing w:val="-2"/>
          <w:sz w:val="28"/>
        </w:rPr>
        <w:t xml:space="preserve"> </w:t>
      </w:r>
      <w:r>
        <w:rPr>
          <w:sz w:val="28"/>
        </w:rPr>
        <w:t>прийняття</w:t>
      </w:r>
      <w:r>
        <w:rPr>
          <w:spacing w:val="-2"/>
          <w:sz w:val="28"/>
        </w:rPr>
        <w:t xml:space="preserve"> </w:t>
      </w:r>
      <w:r>
        <w:rPr>
          <w:sz w:val="28"/>
        </w:rPr>
        <w:t>до</w:t>
      </w:r>
      <w:r>
        <w:rPr>
          <w:spacing w:val="-3"/>
          <w:sz w:val="28"/>
        </w:rPr>
        <w:t xml:space="preserve"> </w:t>
      </w:r>
      <w:r>
        <w:rPr>
          <w:sz w:val="28"/>
        </w:rPr>
        <w:t>бухгалтерському</w:t>
      </w:r>
      <w:r>
        <w:rPr>
          <w:spacing w:val="-6"/>
          <w:sz w:val="28"/>
        </w:rPr>
        <w:t xml:space="preserve"> </w:t>
      </w:r>
      <w:r>
        <w:rPr>
          <w:sz w:val="28"/>
        </w:rPr>
        <w:t>обліку</w:t>
      </w:r>
      <w:r>
        <w:rPr>
          <w:spacing w:val="-7"/>
          <w:sz w:val="28"/>
        </w:rPr>
        <w:t xml:space="preserve"> </w:t>
      </w:r>
      <w:r>
        <w:rPr>
          <w:sz w:val="28"/>
        </w:rPr>
        <w:t>виняткових прав інтелектуальної власності;</w:t>
      </w:r>
    </w:p>
    <w:p w14:paraId="724C2DB0" w14:textId="70D9EABB" w:rsidR="00D51464" w:rsidRDefault="00000000">
      <w:pPr>
        <w:pStyle w:val="a4"/>
        <w:numPr>
          <w:ilvl w:val="1"/>
          <w:numId w:val="13"/>
        </w:numPr>
        <w:tabs>
          <w:tab w:val="left" w:pos="1310"/>
        </w:tabs>
        <w:spacing w:line="360" w:lineRule="auto"/>
        <w:ind w:right="140" w:firstLine="707"/>
        <w:rPr>
          <w:sz w:val="28"/>
        </w:rPr>
      </w:pPr>
      <w:r>
        <w:rPr>
          <w:sz w:val="28"/>
        </w:rPr>
        <w:t xml:space="preserve">здійснення контролю над неправомірним використанням інтелектуальної власності третіми особами, як у території </w:t>
      </w:r>
      <w:r w:rsidR="00447241">
        <w:rPr>
          <w:sz w:val="28"/>
        </w:rPr>
        <w:t>України</w:t>
      </w:r>
      <w:r>
        <w:rPr>
          <w:sz w:val="28"/>
        </w:rPr>
        <w:t>, і там;</w:t>
      </w:r>
    </w:p>
    <w:p w14:paraId="6F81B983" w14:textId="77777777" w:rsidR="00D51464" w:rsidRDefault="00000000">
      <w:pPr>
        <w:pStyle w:val="a4"/>
        <w:numPr>
          <w:ilvl w:val="1"/>
          <w:numId w:val="13"/>
        </w:numPr>
        <w:tabs>
          <w:tab w:val="left" w:pos="1123"/>
        </w:tabs>
        <w:spacing w:line="360" w:lineRule="auto"/>
        <w:ind w:right="140" w:firstLine="707"/>
        <w:rPr>
          <w:sz w:val="28"/>
        </w:rPr>
      </w:pPr>
      <w:r>
        <w:rPr>
          <w:sz w:val="28"/>
        </w:rPr>
        <w:t>підготовка та подання до органів державної статистики відомостей про інтелектуальну власність за формами федерального статистичного спостереження;</w:t>
      </w:r>
    </w:p>
    <w:p w14:paraId="5EB6CB1A" w14:textId="77777777" w:rsidR="00D51464" w:rsidRDefault="00000000">
      <w:pPr>
        <w:pStyle w:val="a4"/>
        <w:numPr>
          <w:ilvl w:val="1"/>
          <w:numId w:val="13"/>
        </w:numPr>
        <w:tabs>
          <w:tab w:val="left" w:pos="1168"/>
        </w:tabs>
        <w:spacing w:line="360" w:lineRule="auto"/>
        <w:ind w:right="137" w:firstLine="707"/>
        <w:rPr>
          <w:sz w:val="28"/>
        </w:rPr>
      </w:pPr>
      <w:r>
        <w:rPr>
          <w:sz w:val="28"/>
        </w:rPr>
        <w:t>здійснення інших методичних, організаційно-правових та технічних заходів щодо захисту інтересів ІКС в цілому та окремих організацій ІКС у галузі створення, правової охорони, використання та захисту ІВ.</w:t>
      </w:r>
    </w:p>
    <w:p w14:paraId="259A8FAB" w14:textId="77777777" w:rsidR="00D51464" w:rsidRDefault="00000000">
      <w:pPr>
        <w:pStyle w:val="a3"/>
        <w:spacing w:line="360" w:lineRule="auto"/>
        <w:ind w:left="143" w:right="135"/>
      </w:pPr>
      <w:r>
        <w:t>Таким чином, на думку автора, головний патентний підрозділ інтегрований</w:t>
      </w:r>
      <w:r>
        <w:rPr>
          <w:spacing w:val="-3"/>
        </w:rPr>
        <w:t xml:space="preserve"> </w:t>
      </w:r>
      <w:r>
        <w:t>корпоративної</w:t>
      </w:r>
      <w:r>
        <w:rPr>
          <w:spacing w:val="-4"/>
        </w:rPr>
        <w:t xml:space="preserve"> </w:t>
      </w:r>
      <w:r>
        <w:t>структури,</w:t>
      </w:r>
      <w:r>
        <w:rPr>
          <w:spacing w:val="-6"/>
        </w:rPr>
        <w:t xml:space="preserve"> </w:t>
      </w:r>
      <w:r>
        <w:t>створене</w:t>
      </w:r>
      <w:r>
        <w:rPr>
          <w:spacing w:val="-8"/>
        </w:rPr>
        <w:t xml:space="preserve"> </w:t>
      </w:r>
      <w:r>
        <w:t>і</w:t>
      </w:r>
      <w:r>
        <w:rPr>
          <w:spacing w:val="-5"/>
        </w:rPr>
        <w:t xml:space="preserve"> </w:t>
      </w:r>
      <w:r>
        <w:t>чинне</w:t>
      </w:r>
      <w:r>
        <w:rPr>
          <w:spacing w:val="-2"/>
        </w:rPr>
        <w:t xml:space="preserve"> </w:t>
      </w:r>
      <w:r>
        <w:t>з</w:t>
      </w:r>
      <w:r>
        <w:rPr>
          <w:spacing w:val="-4"/>
        </w:rPr>
        <w:t xml:space="preserve"> </w:t>
      </w:r>
      <w:r>
        <w:t xml:space="preserve">з урахуванням представлених у цьому розділі позицій здатне забезпечити створення та функціонування ефективної системи управління інтелектуальною </w:t>
      </w:r>
      <w:r>
        <w:rPr>
          <w:spacing w:val="-2"/>
        </w:rPr>
        <w:t>власністю.</w:t>
      </w:r>
    </w:p>
    <w:p w14:paraId="35866A30" w14:textId="77777777" w:rsidR="00D51464" w:rsidRDefault="00000000">
      <w:pPr>
        <w:pStyle w:val="a3"/>
        <w:spacing w:line="360" w:lineRule="auto"/>
        <w:ind w:left="143" w:right="142"/>
      </w:pPr>
      <w:r>
        <w:t>У наступному розділі цієї дисертаційної роботи розглянемо варіант можливої реалізації функцій управління ІВ головним підрозділом інтегрованої корпоративної структури.</w:t>
      </w:r>
    </w:p>
    <w:p w14:paraId="00A48FD4" w14:textId="77777777" w:rsidR="00D51464" w:rsidRDefault="00000000">
      <w:pPr>
        <w:pStyle w:val="3"/>
        <w:numPr>
          <w:ilvl w:val="1"/>
          <w:numId w:val="17"/>
        </w:numPr>
        <w:tabs>
          <w:tab w:val="left" w:pos="344"/>
          <w:tab w:val="left" w:pos="803"/>
        </w:tabs>
        <w:spacing w:line="360" w:lineRule="auto"/>
        <w:ind w:left="344" w:right="314" w:hanging="32"/>
        <w:jc w:val="both"/>
      </w:pPr>
      <w:r>
        <w:t>Реалізація</w:t>
      </w:r>
      <w:r>
        <w:rPr>
          <w:spacing w:val="-9"/>
        </w:rPr>
        <w:t xml:space="preserve"> </w:t>
      </w:r>
      <w:r>
        <w:t>функцій</w:t>
      </w:r>
      <w:r>
        <w:rPr>
          <w:spacing w:val="-8"/>
        </w:rPr>
        <w:t xml:space="preserve"> </w:t>
      </w:r>
      <w:r>
        <w:t>управління</w:t>
      </w:r>
      <w:r>
        <w:rPr>
          <w:spacing w:val="-9"/>
        </w:rPr>
        <w:t xml:space="preserve"> </w:t>
      </w:r>
      <w:r>
        <w:t>інтелектуальної</w:t>
      </w:r>
      <w:r>
        <w:rPr>
          <w:spacing w:val="-8"/>
        </w:rPr>
        <w:t xml:space="preserve"> </w:t>
      </w:r>
      <w:r>
        <w:t>власністю через</w:t>
      </w:r>
      <w:r>
        <w:rPr>
          <w:spacing w:val="-1"/>
        </w:rPr>
        <w:t xml:space="preserve"> </w:t>
      </w:r>
      <w:r>
        <w:t>головного</w:t>
      </w:r>
      <w:r>
        <w:rPr>
          <w:spacing w:val="-1"/>
        </w:rPr>
        <w:t xml:space="preserve"> </w:t>
      </w:r>
      <w:r>
        <w:t>підрозділи</w:t>
      </w:r>
      <w:r>
        <w:rPr>
          <w:spacing w:val="-3"/>
        </w:rPr>
        <w:t xml:space="preserve"> </w:t>
      </w:r>
      <w:r>
        <w:t>інтегрованою</w:t>
      </w:r>
      <w:r>
        <w:rPr>
          <w:spacing w:val="-2"/>
        </w:rPr>
        <w:t xml:space="preserve"> </w:t>
      </w:r>
      <w:r>
        <w:t>корпоративної</w:t>
      </w:r>
    </w:p>
    <w:p w14:paraId="442E6A11" w14:textId="77777777" w:rsidR="00D51464" w:rsidRDefault="00000000">
      <w:pPr>
        <w:spacing w:before="1"/>
        <w:ind w:left="988" w:right="985"/>
        <w:jc w:val="center"/>
        <w:rPr>
          <w:b/>
          <w:sz w:val="28"/>
        </w:rPr>
      </w:pPr>
      <w:r>
        <w:rPr>
          <w:b/>
          <w:spacing w:val="-2"/>
          <w:sz w:val="28"/>
        </w:rPr>
        <w:t>структури</w:t>
      </w:r>
    </w:p>
    <w:p w14:paraId="43A7F4E7" w14:textId="373741DA" w:rsidR="00D51464" w:rsidRDefault="00000000">
      <w:pPr>
        <w:pStyle w:val="a3"/>
        <w:spacing w:before="155" w:line="360" w:lineRule="auto"/>
        <w:ind w:left="143" w:right="135"/>
      </w:pPr>
      <w:r>
        <w:t>Для побудови ефективної системи управління інтелектуальною власністю в ІКС КП, ключовим елементом якої є головний патентний підрозділ, необхідно не лише позначити функції такого підрозділу, але й визначити заходи, за допомогою яких реалізовуватиметься управління.</w:t>
      </w:r>
    </w:p>
    <w:p w14:paraId="32F79D6C" w14:textId="77777777" w:rsidR="00D51464" w:rsidRDefault="00000000">
      <w:pPr>
        <w:pStyle w:val="a3"/>
        <w:spacing w:before="79" w:line="360" w:lineRule="auto"/>
        <w:ind w:left="143"/>
        <w:jc w:val="left"/>
      </w:pPr>
      <w:r>
        <w:t>У</w:t>
      </w:r>
      <w:r>
        <w:rPr>
          <w:spacing w:val="80"/>
        </w:rPr>
        <w:t xml:space="preserve"> </w:t>
      </w:r>
      <w:r>
        <w:t>Таблиці</w:t>
      </w:r>
      <w:r>
        <w:rPr>
          <w:spacing w:val="80"/>
        </w:rPr>
        <w:t xml:space="preserve"> </w:t>
      </w:r>
      <w:r>
        <w:t>8</w:t>
      </w:r>
      <w:r>
        <w:rPr>
          <w:spacing w:val="80"/>
        </w:rPr>
        <w:t xml:space="preserve"> </w:t>
      </w:r>
      <w:r>
        <w:t>представлені</w:t>
      </w:r>
      <w:r>
        <w:rPr>
          <w:spacing w:val="80"/>
        </w:rPr>
        <w:t xml:space="preserve"> </w:t>
      </w:r>
      <w:r>
        <w:t>функції,</w:t>
      </w:r>
      <w:r>
        <w:rPr>
          <w:spacing w:val="80"/>
        </w:rPr>
        <w:t xml:space="preserve"> </w:t>
      </w:r>
      <w:r>
        <w:t>покладені</w:t>
      </w:r>
      <w:r>
        <w:rPr>
          <w:spacing w:val="80"/>
        </w:rPr>
        <w:t xml:space="preserve"> </w:t>
      </w:r>
      <w:r>
        <w:t>на</w:t>
      </w:r>
      <w:r>
        <w:rPr>
          <w:spacing w:val="80"/>
        </w:rPr>
        <w:t xml:space="preserve"> </w:t>
      </w:r>
      <w:r>
        <w:t>Підрозділ структури та фахівці, зайняті у їх виконанні.</w:t>
      </w:r>
    </w:p>
    <w:p w14:paraId="605F0FD3" w14:textId="77777777" w:rsidR="00D51464" w:rsidRDefault="00000000">
      <w:pPr>
        <w:pStyle w:val="a3"/>
        <w:spacing w:line="321" w:lineRule="exact"/>
        <w:ind w:left="8501" w:firstLine="0"/>
        <w:jc w:val="left"/>
      </w:pPr>
      <w:r>
        <w:t>Таблиця</w:t>
      </w:r>
      <w:r>
        <w:rPr>
          <w:spacing w:val="-7"/>
        </w:rPr>
        <w:t xml:space="preserve"> </w:t>
      </w:r>
      <w:r>
        <w:rPr>
          <w:spacing w:val="-5"/>
        </w:rPr>
        <w:t>8.</w:t>
      </w:r>
    </w:p>
    <w:p w14:paraId="39EEF874" w14:textId="77777777" w:rsidR="00D51464" w:rsidRDefault="00000000">
      <w:pPr>
        <w:pStyle w:val="a3"/>
        <w:spacing w:before="163" w:after="6" w:line="360" w:lineRule="auto"/>
        <w:ind w:left="3434" w:hanging="2252"/>
        <w:jc w:val="left"/>
      </w:pPr>
      <w:r>
        <w:t>Функції,</w:t>
      </w:r>
      <w:r>
        <w:rPr>
          <w:spacing w:val="-6"/>
        </w:rPr>
        <w:t xml:space="preserve"> </w:t>
      </w:r>
      <w:r>
        <w:t>покладені</w:t>
      </w:r>
      <w:r>
        <w:rPr>
          <w:spacing w:val="-6"/>
        </w:rPr>
        <w:t xml:space="preserve"> </w:t>
      </w:r>
      <w:r>
        <w:t>на</w:t>
      </w:r>
      <w:r>
        <w:rPr>
          <w:spacing w:val="-6"/>
        </w:rPr>
        <w:t xml:space="preserve"> </w:t>
      </w:r>
      <w:r>
        <w:t>Підрозділ</w:t>
      </w:r>
      <w:r>
        <w:rPr>
          <w:spacing w:val="-6"/>
        </w:rPr>
        <w:t xml:space="preserve"> </w:t>
      </w:r>
      <w:r>
        <w:t>структури,</w:t>
      </w:r>
      <w:r>
        <w:rPr>
          <w:spacing w:val="-7"/>
        </w:rPr>
        <w:t xml:space="preserve"> </w:t>
      </w:r>
      <w:r>
        <w:t>і</w:t>
      </w:r>
      <w:r>
        <w:rPr>
          <w:spacing w:val="-6"/>
        </w:rPr>
        <w:t xml:space="preserve"> </w:t>
      </w:r>
      <w:r>
        <w:t>фахівці, зайняті у їх виконанні</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5218"/>
        <w:gridCol w:w="3542"/>
      </w:tblGrid>
      <w:tr w:rsidR="00D51464" w14:paraId="7BCD3C96" w14:textId="77777777">
        <w:trPr>
          <w:trHeight w:val="1197"/>
        </w:trPr>
        <w:tc>
          <w:tcPr>
            <w:tcW w:w="703" w:type="dxa"/>
          </w:tcPr>
          <w:p w14:paraId="1FBE5C13" w14:textId="77777777" w:rsidR="00D51464" w:rsidRDefault="00D51464">
            <w:pPr>
              <w:pStyle w:val="TableParagraph"/>
              <w:ind w:left="0"/>
              <w:rPr>
                <w:sz w:val="26"/>
              </w:rPr>
            </w:pPr>
          </w:p>
          <w:p w14:paraId="64DF07E3" w14:textId="77777777" w:rsidR="00D51464" w:rsidRDefault="00000000">
            <w:pPr>
              <w:pStyle w:val="TableParagraph"/>
              <w:ind w:left="165" w:right="148" w:firstLine="55"/>
              <w:rPr>
                <w:b/>
                <w:sz w:val="26"/>
              </w:rPr>
            </w:pPr>
            <w:r>
              <w:rPr>
                <w:b/>
                <w:spacing w:val="-10"/>
                <w:sz w:val="26"/>
              </w:rPr>
              <w:t xml:space="preserve">№ </w:t>
            </w:r>
            <w:r>
              <w:rPr>
                <w:b/>
                <w:spacing w:val="-4"/>
                <w:sz w:val="26"/>
              </w:rPr>
              <w:t>п/п</w:t>
            </w:r>
          </w:p>
        </w:tc>
        <w:tc>
          <w:tcPr>
            <w:tcW w:w="5218" w:type="dxa"/>
          </w:tcPr>
          <w:p w14:paraId="5B3E7823" w14:textId="77777777" w:rsidR="00D51464" w:rsidRDefault="00D51464">
            <w:pPr>
              <w:pStyle w:val="TableParagraph"/>
              <w:spacing w:before="149"/>
              <w:ind w:left="0"/>
              <w:rPr>
                <w:sz w:val="26"/>
              </w:rPr>
            </w:pPr>
          </w:p>
          <w:p w14:paraId="0693CD68" w14:textId="77777777" w:rsidR="00D51464" w:rsidRDefault="00000000">
            <w:pPr>
              <w:pStyle w:val="TableParagraph"/>
              <w:ind w:left="5" w:right="4"/>
              <w:jc w:val="center"/>
              <w:rPr>
                <w:b/>
                <w:sz w:val="26"/>
              </w:rPr>
            </w:pPr>
            <w:r>
              <w:rPr>
                <w:b/>
                <w:sz w:val="26"/>
              </w:rPr>
              <w:t>Функція,</w:t>
            </w:r>
            <w:r>
              <w:rPr>
                <w:b/>
                <w:spacing w:val="-12"/>
                <w:sz w:val="26"/>
              </w:rPr>
              <w:t xml:space="preserve"> </w:t>
            </w:r>
            <w:r>
              <w:rPr>
                <w:b/>
                <w:sz w:val="26"/>
              </w:rPr>
              <w:t>покладена</w:t>
            </w:r>
            <w:r>
              <w:rPr>
                <w:b/>
                <w:spacing w:val="-13"/>
                <w:sz w:val="26"/>
              </w:rPr>
              <w:t xml:space="preserve"> </w:t>
            </w:r>
            <w:r>
              <w:rPr>
                <w:b/>
                <w:sz w:val="26"/>
              </w:rPr>
              <w:t>на</w:t>
            </w:r>
            <w:r>
              <w:rPr>
                <w:b/>
                <w:spacing w:val="-10"/>
                <w:sz w:val="26"/>
              </w:rPr>
              <w:t xml:space="preserve"> </w:t>
            </w:r>
            <w:r>
              <w:rPr>
                <w:b/>
                <w:spacing w:val="-2"/>
                <w:sz w:val="26"/>
              </w:rPr>
              <w:t>Підрозділ</w:t>
            </w:r>
          </w:p>
        </w:tc>
        <w:tc>
          <w:tcPr>
            <w:tcW w:w="3542" w:type="dxa"/>
          </w:tcPr>
          <w:p w14:paraId="6F3BB777" w14:textId="77777777" w:rsidR="00D51464" w:rsidRDefault="00000000">
            <w:pPr>
              <w:pStyle w:val="TableParagraph"/>
              <w:ind w:left="742" w:right="729" w:firstLine="216"/>
              <w:rPr>
                <w:b/>
                <w:sz w:val="26"/>
              </w:rPr>
            </w:pPr>
            <w:r>
              <w:rPr>
                <w:b/>
                <w:spacing w:val="-2"/>
                <w:sz w:val="26"/>
              </w:rPr>
              <w:t xml:space="preserve">Фахівці Підрозділи, </w:t>
            </w:r>
            <w:r>
              <w:rPr>
                <w:b/>
                <w:sz w:val="26"/>
              </w:rPr>
              <w:t>відповідальні</w:t>
            </w:r>
            <w:r>
              <w:rPr>
                <w:b/>
                <w:spacing w:val="-17"/>
                <w:sz w:val="26"/>
              </w:rPr>
              <w:t xml:space="preserve"> </w:t>
            </w:r>
            <w:r>
              <w:rPr>
                <w:b/>
                <w:sz w:val="26"/>
              </w:rPr>
              <w:t>за</w:t>
            </w:r>
          </w:p>
          <w:p w14:paraId="60FA4245" w14:textId="77777777" w:rsidR="00D51464" w:rsidRDefault="00000000">
            <w:pPr>
              <w:pStyle w:val="TableParagraph"/>
              <w:spacing w:line="280" w:lineRule="exact"/>
              <w:ind w:left="322"/>
              <w:rPr>
                <w:b/>
                <w:sz w:val="26"/>
              </w:rPr>
            </w:pPr>
            <w:r>
              <w:rPr>
                <w:b/>
                <w:spacing w:val="-2"/>
                <w:sz w:val="26"/>
              </w:rPr>
              <w:t>здійснення</w:t>
            </w:r>
            <w:r>
              <w:rPr>
                <w:b/>
                <w:spacing w:val="5"/>
                <w:sz w:val="26"/>
              </w:rPr>
              <w:t xml:space="preserve"> </w:t>
            </w:r>
            <w:r>
              <w:rPr>
                <w:b/>
                <w:spacing w:val="-2"/>
                <w:sz w:val="26"/>
              </w:rPr>
              <w:t>функції</w:t>
            </w:r>
          </w:p>
        </w:tc>
      </w:tr>
      <w:tr w:rsidR="00D51464" w14:paraId="48EB0CF8" w14:textId="77777777">
        <w:trPr>
          <w:trHeight w:val="297"/>
        </w:trPr>
        <w:tc>
          <w:tcPr>
            <w:tcW w:w="703" w:type="dxa"/>
          </w:tcPr>
          <w:p w14:paraId="0B9A3970" w14:textId="77777777" w:rsidR="00D51464" w:rsidRDefault="00000000">
            <w:pPr>
              <w:pStyle w:val="TableParagraph"/>
              <w:spacing w:line="278" w:lineRule="exact"/>
              <w:ind w:left="7"/>
              <w:jc w:val="center"/>
              <w:rPr>
                <w:b/>
                <w:sz w:val="26"/>
              </w:rPr>
            </w:pPr>
            <w:r>
              <w:rPr>
                <w:b/>
                <w:spacing w:val="-10"/>
                <w:sz w:val="26"/>
              </w:rPr>
              <w:t>1</w:t>
            </w:r>
          </w:p>
        </w:tc>
        <w:tc>
          <w:tcPr>
            <w:tcW w:w="5218" w:type="dxa"/>
          </w:tcPr>
          <w:p w14:paraId="369A2361" w14:textId="77777777" w:rsidR="00D51464" w:rsidRDefault="00000000">
            <w:pPr>
              <w:pStyle w:val="TableParagraph"/>
              <w:spacing w:line="278" w:lineRule="exact"/>
              <w:ind w:left="5"/>
              <w:jc w:val="center"/>
              <w:rPr>
                <w:b/>
                <w:sz w:val="26"/>
              </w:rPr>
            </w:pPr>
            <w:r>
              <w:rPr>
                <w:b/>
                <w:spacing w:val="-10"/>
                <w:sz w:val="26"/>
              </w:rPr>
              <w:t>2</w:t>
            </w:r>
          </w:p>
        </w:tc>
        <w:tc>
          <w:tcPr>
            <w:tcW w:w="3542" w:type="dxa"/>
          </w:tcPr>
          <w:p w14:paraId="524C01BA" w14:textId="77777777" w:rsidR="00D51464" w:rsidRDefault="00000000">
            <w:pPr>
              <w:pStyle w:val="TableParagraph"/>
              <w:spacing w:line="278" w:lineRule="exact"/>
              <w:ind w:left="7"/>
              <w:jc w:val="center"/>
              <w:rPr>
                <w:b/>
                <w:sz w:val="26"/>
              </w:rPr>
            </w:pPr>
            <w:r>
              <w:rPr>
                <w:b/>
                <w:spacing w:val="-10"/>
                <w:sz w:val="26"/>
              </w:rPr>
              <w:t>3</w:t>
            </w:r>
          </w:p>
        </w:tc>
      </w:tr>
      <w:tr w:rsidR="00D51464" w14:paraId="0CA0453E" w14:textId="77777777">
        <w:trPr>
          <w:trHeight w:val="3290"/>
        </w:trPr>
        <w:tc>
          <w:tcPr>
            <w:tcW w:w="703" w:type="dxa"/>
          </w:tcPr>
          <w:p w14:paraId="7C5D5C1C" w14:textId="77777777" w:rsidR="00D51464" w:rsidRDefault="00000000">
            <w:pPr>
              <w:pStyle w:val="TableParagraph"/>
              <w:spacing w:line="294" w:lineRule="exact"/>
              <w:rPr>
                <w:sz w:val="26"/>
              </w:rPr>
            </w:pPr>
            <w:r>
              <w:rPr>
                <w:spacing w:val="-5"/>
                <w:sz w:val="26"/>
              </w:rPr>
              <w:t>1.</w:t>
            </w:r>
          </w:p>
        </w:tc>
        <w:tc>
          <w:tcPr>
            <w:tcW w:w="5218" w:type="dxa"/>
          </w:tcPr>
          <w:p w14:paraId="24A38C18" w14:textId="77777777" w:rsidR="00D51464" w:rsidRDefault="00000000">
            <w:pPr>
              <w:pStyle w:val="TableParagraph"/>
              <w:tabs>
                <w:tab w:val="left" w:pos="2293"/>
                <w:tab w:val="left" w:pos="2379"/>
                <w:tab w:val="left" w:pos="2827"/>
                <w:tab w:val="left" w:pos="4013"/>
              </w:tabs>
              <w:ind w:right="97"/>
              <w:rPr>
                <w:sz w:val="26"/>
              </w:rPr>
            </w:pPr>
            <w:r>
              <w:rPr>
                <w:spacing w:val="-2"/>
                <w:sz w:val="26"/>
              </w:rPr>
              <w:t xml:space="preserve">Проведення </w:t>
            </w:r>
            <w:r>
              <w:rPr>
                <w:sz w:val="26"/>
              </w:rPr>
              <w:tab/>
            </w:r>
            <w:r>
              <w:rPr>
                <w:spacing w:val="-2"/>
                <w:sz w:val="26"/>
              </w:rPr>
              <w:t xml:space="preserve">аналізу </w:t>
            </w:r>
            <w:r>
              <w:rPr>
                <w:sz w:val="26"/>
              </w:rPr>
              <w:tab/>
            </w:r>
            <w:r>
              <w:rPr>
                <w:spacing w:val="-2"/>
                <w:sz w:val="26"/>
              </w:rPr>
              <w:t xml:space="preserve">патентно </w:t>
            </w:r>
            <w:r>
              <w:rPr>
                <w:sz w:val="26"/>
              </w:rPr>
              <w:t>-ліцензійної,</w:t>
            </w:r>
            <w:r>
              <w:rPr>
                <w:spacing w:val="-5"/>
                <w:sz w:val="26"/>
              </w:rPr>
              <w:t xml:space="preserve"> </w:t>
            </w:r>
            <w:r>
              <w:rPr>
                <w:sz w:val="26"/>
              </w:rPr>
              <w:t xml:space="preserve">патентно-дослідницької, </w:t>
            </w:r>
            <w:r>
              <w:rPr>
                <w:spacing w:val="-2"/>
                <w:sz w:val="26"/>
              </w:rPr>
              <w:t xml:space="preserve">винахідницької </w:t>
            </w:r>
            <w:r>
              <w:rPr>
                <w:sz w:val="26"/>
              </w:rPr>
              <w:tab/>
            </w:r>
            <w:r>
              <w:rPr>
                <w:sz w:val="26"/>
              </w:rPr>
              <w:tab/>
            </w:r>
            <w:r>
              <w:rPr>
                <w:spacing w:val="-10"/>
                <w:sz w:val="26"/>
              </w:rPr>
              <w:t xml:space="preserve">та </w:t>
            </w:r>
            <w:r>
              <w:rPr>
                <w:sz w:val="26"/>
              </w:rPr>
              <w:tab/>
            </w:r>
            <w:r>
              <w:rPr>
                <w:spacing w:val="-2"/>
                <w:sz w:val="26"/>
              </w:rPr>
              <w:t xml:space="preserve">раціоналізаторської </w:t>
            </w:r>
            <w:r>
              <w:rPr>
                <w:sz w:val="26"/>
              </w:rPr>
              <w:t>роботи на підприємствах та організаціях;</w:t>
            </w:r>
            <w:r>
              <w:rPr>
                <w:spacing w:val="-17"/>
                <w:sz w:val="26"/>
              </w:rPr>
              <w:t xml:space="preserve"> </w:t>
            </w:r>
            <w:r>
              <w:rPr>
                <w:sz w:val="26"/>
              </w:rPr>
              <w:t>перспективних</w:t>
            </w:r>
            <w:r>
              <w:rPr>
                <w:spacing w:val="-16"/>
                <w:sz w:val="26"/>
              </w:rPr>
              <w:t xml:space="preserve"> </w:t>
            </w:r>
            <w:r>
              <w:rPr>
                <w:sz w:val="26"/>
              </w:rPr>
              <w:t>і</w:t>
            </w:r>
            <w:r>
              <w:rPr>
                <w:spacing w:val="-16"/>
                <w:sz w:val="26"/>
              </w:rPr>
              <w:t xml:space="preserve"> </w:t>
            </w:r>
            <w:r>
              <w:rPr>
                <w:sz w:val="26"/>
              </w:rPr>
              <w:t>поточних</w:t>
            </w:r>
            <w:r>
              <w:rPr>
                <w:spacing w:val="-16"/>
                <w:sz w:val="26"/>
              </w:rPr>
              <w:t xml:space="preserve"> </w:t>
            </w:r>
            <w:r>
              <w:rPr>
                <w:sz w:val="26"/>
              </w:rPr>
              <w:t>планів щодо розвитку цієї роботи в ІКС;</w:t>
            </w:r>
          </w:p>
          <w:p w14:paraId="31423A2E" w14:textId="77777777" w:rsidR="00D51464" w:rsidRDefault="00000000">
            <w:pPr>
              <w:pStyle w:val="TableParagraph"/>
              <w:tabs>
                <w:tab w:val="left" w:pos="1845"/>
              </w:tabs>
              <w:ind w:right="99"/>
              <w:jc w:val="both"/>
              <w:rPr>
                <w:sz w:val="26"/>
              </w:rPr>
            </w:pPr>
            <w:r>
              <w:rPr>
                <w:sz w:val="26"/>
              </w:rPr>
              <w:t xml:space="preserve">узагальнення та поширення передового </w:t>
            </w:r>
            <w:r>
              <w:rPr>
                <w:spacing w:val="-2"/>
                <w:sz w:val="26"/>
              </w:rPr>
              <w:t xml:space="preserve">досвіду </w:t>
            </w:r>
            <w:r>
              <w:rPr>
                <w:sz w:val="26"/>
              </w:rPr>
              <w:tab/>
            </w:r>
            <w:r>
              <w:rPr>
                <w:spacing w:val="-2"/>
                <w:sz w:val="26"/>
              </w:rPr>
              <w:t xml:space="preserve">патентно-дослідницької, </w:t>
            </w:r>
            <w:r>
              <w:rPr>
                <w:sz w:val="26"/>
              </w:rPr>
              <w:t>винахідницької</w:t>
            </w:r>
            <w:r>
              <w:rPr>
                <w:spacing w:val="50"/>
                <w:w w:val="150"/>
                <w:sz w:val="26"/>
              </w:rPr>
              <w:t xml:space="preserve">  </w:t>
            </w:r>
            <w:r>
              <w:rPr>
                <w:sz w:val="26"/>
              </w:rPr>
              <w:t>і</w:t>
            </w:r>
            <w:r>
              <w:rPr>
                <w:spacing w:val="51"/>
                <w:w w:val="150"/>
                <w:sz w:val="26"/>
              </w:rPr>
              <w:t xml:space="preserve">  </w:t>
            </w:r>
            <w:r>
              <w:rPr>
                <w:spacing w:val="-2"/>
                <w:sz w:val="26"/>
              </w:rPr>
              <w:t>раціоналізаторської</w:t>
            </w:r>
          </w:p>
          <w:p w14:paraId="54BEB8CC" w14:textId="77777777" w:rsidR="00D51464" w:rsidRDefault="00000000">
            <w:pPr>
              <w:pStyle w:val="TableParagraph"/>
              <w:spacing w:line="298" w:lineRule="exact"/>
              <w:ind w:right="103"/>
              <w:jc w:val="both"/>
              <w:rPr>
                <w:sz w:val="26"/>
              </w:rPr>
            </w:pPr>
            <w:r>
              <w:rPr>
                <w:sz w:val="26"/>
              </w:rPr>
              <w:t xml:space="preserve">роботи та розробка заходів щодо її </w:t>
            </w:r>
            <w:r>
              <w:rPr>
                <w:spacing w:val="-2"/>
                <w:sz w:val="26"/>
              </w:rPr>
              <w:t>вдосконалення.</w:t>
            </w:r>
          </w:p>
        </w:tc>
        <w:tc>
          <w:tcPr>
            <w:tcW w:w="3542" w:type="dxa"/>
          </w:tcPr>
          <w:p w14:paraId="33C44BE4" w14:textId="5F72936D" w:rsidR="00D51464" w:rsidRPr="003E5F25" w:rsidRDefault="00000000">
            <w:pPr>
              <w:pStyle w:val="TableParagraph"/>
              <w:ind w:left="106" w:right="97"/>
              <w:jc w:val="both"/>
              <w:rPr>
                <w:sz w:val="26"/>
                <w:lang w:val="uk-UA"/>
              </w:rPr>
            </w:pPr>
            <w:r>
              <w:rPr>
                <w:sz w:val="26"/>
              </w:rPr>
              <w:t>Керівник</w:t>
            </w:r>
            <w:r>
              <w:rPr>
                <w:spacing w:val="-14"/>
                <w:sz w:val="26"/>
              </w:rPr>
              <w:t xml:space="preserve"> </w:t>
            </w:r>
            <w:r>
              <w:rPr>
                <w:sz w:val="26"/>
              </w:rPr>
              <w:t>підрозділи, менеджери, аналітики та фахівці у сфері І</w:t>
            </w:r>
            <w:r w:rsidR="003E5F25">
              <w:rPr>
                <w:sz w:val="26"/>
                <w:lang w:val="uk-UA"/>
              </w:rPr>
              <w:t>В</w:t>
            </w:r>
          </w:p>
        </w:tc>
      </w:tr>
      <w:tr w:rsidR="00D51464" w14:paraId="75995EFF" w14:textId="77777777">
        <w:trPr>
          <w:trHeight w:val="1494"/>
        </w:trPr>
        <w:tc>
          <w:tcPr>
            <w:tcW w:w="703" w:type="dxa"/>
          </w:tcPr>
          <w:p w14:paraId="7B8D2613" w14:textId="77777777" w:rsidR="00D51464" w:rsidRDefault="00000000">
            <w:pPr>
              <w:pStyle w:val="TableParagraph"/>
              <w:spacing w:line="291" w:lineRule="exact"/>
              <w:rPr>
                <w:sz w:val="26"/>
              </w:rPr>
            </w:pPr>
            <w:r>
              <w:rPr>
                <w:spacing w:val="-5"/>
                <w:sz w:val="26"/>
              </w:rPr>
              <w:t>2.</w:t>
            </w:r>
          </w:p>
        </w:tc>
        <w:tc>
          <w:tcPr>
            <w:tcW w:w="5218" w:type="dxa"/>
          </w:tcPr>
          <w:p w14:paraId="70FA9CD6" w14:textId="77777777" w:rsidR="00D51464" w:rsidRDefault="00000000">
            <w:pPr>
              <w:pStyle w:val="TableParagraph"/>
              <w:tabs>
                <w:tab w:val="left" w:pos="4013"/>
              </w:tabs>
              <w:ind w:right="95"/>
              <w:jc w:val="both"/>
              <w:rPr>
                <w:sz w:val="26"/>
              </w:rPr>
            </w:pPr>
            <w:r>
              <w:rPr>
                <w:sz w:val="26"/>
              </w:rPr>
              <w:t xml:space="preserve">Розробка для організацій ІКС нормативних методичних документів щодо </w:t>
            </w:r>
            <w:r>
              <w:rPr>
                <w:spacing w:val="-2"/>
                <w:sz w:val="26"/>
              </w:rPr>
              <w:t xml:space="preserve">патентно-ліцензійної, </w:t>
            </w:r>
            <w:r>
              <w:rPr>
                <w:sz w:val="26"/>
              </w:rPr>
              <w:tab/>
            </w:r>
            <w:r>
              <w:rPr>
                <w:spacing w:val="-2"/>
                <w:sz w:val="26"/>
              </w:rPr>
              <w:t>патентно-</w:t>
            </w:r>
          </w:p>
          <w:p w14:paraId="595FBA59" w14:textId="77777777" w:rsidR="00D51464" w:rsidRDefault="00000000">
            <w:pPr>
              <w:pStyle w:val="TableParagraph"/>
              <w:spacing w:line="298" w:lineRule="exact"/>
              <w:ind w:right="100"/>
              <w:jc w:val="both"/>
              <w:rPr>
                <w:sz w:val="26"/>
              </w:rPr>
            </w:pPr>
            <w:r>
              <w:rPr>
                <w:sz w:val="26"/>
              </w:rPr>
              <w:t>дослідницької, винахідницької та раціоналізаторської роботи.</w:t>
            </w:r>
          </w:p>
        </w:tc>
        <w:tc>
          <w:tcPr>
            <w:tcW w:w="3542" w:type="dxa"/>
          </w:tcPr>
          <w:p w14:paraId="487CC4DE" w14:textId="7E4AD710" w:rsidR="00D51464" w:rsidRPr="003E5F25" w:rsidRDefault="00000000">
            <w:pPr>
              <w:pStyle w:val="TableParagraph"/>
              <w:ind w:left="106" w:right="97"/>
              <w:jc w:val="both"/>
              <w:rPr>
                <w:sz w:val="26"/>
                <w:lang w:val="uk-UA"/>
              </w:rPr>
            </w:pPr>
            <w:r>
              <w:rPr>
                <w:sz w:val="26"/>
              </w:rPr>
              <w:t>Керівник</w:t>
            </w:r>
            <w:r>
              <w:rPr>
                <w:spacing w:val="-14"/>
                <w:sz w:val="26"/>
              </w:rPr>
              <w:t xml:space="preserve"> </w:t>
            </w:r>
            <w:r>
              <w:rPr>
                <w:sz w:val="26"/>
              </w:rPr>
              <w:t>підрозділи, менеджери, юристи та аналітики у сфері І</w:t>
            </w:r>
            <w:r w:rsidR="003E5F25">
              <w:rPr>
                <w:sz w:val="26"/>
                <w:lang w:val="uk-UA"/>
              </w:rPr>
              <w:t>В</w:t>
            </w:r>
          </w:p>
        </w:tc>
      </w:tr>
      <w:tr w:rsidR="00D51464" w14:paraId="60D9144E" w14:textId="77777777">
        <w:trPr>
          <w:trHeight w:val="2093"/>
        </w:trPr>
        <w:tc>
          <w:tcPr>
            <w:tcW w:w="703" w:type="dxa"/>
          </w:tcPr>
          <w:p w14:paraId="17DE617D" w14:textId="77777777" w:rsidR="00D51464" w:rsidRDefault="00000000">
            <w:pPr>
              <w:pStyle w:val="TableParagraph"/>
              <w:spacing w:line="291" w:lineRule="exact"/>
              <w:rPr>
                <w:sz w:val="26"/>
              </w:rPr>
            </w:pPr>
            <w:r>
              <w:rPr>
                <w:spacing w:val="-5"/>
                <w:sz w:val="26"/>
              </w:rPr>
              <w:t>3.</w:t>
            </w:r>
          </w:p>
        </w:tc>
        <w:tc>
          <w:tcPr>
            <w:tcW w:w="5218" w:type="dxa"/>
          </w:tcPr>
          <w:p w14:paraId="494EADD5" w14:textId="77777777" w:rsidR="00D51464" w:rsidRDefault="00000000">
            <w:pPr>
              <w:pStyle w:val="TableParagraph"/>
              <w:ind w:right="97"/>
              <w:jc w:val="both"/>
              <w:rPr>
                <w:sz w:val="26"/>
              </w:rPr>
            </w:pPr>
            <w:r>
              <w:rPr>
                <w:sz w:val="26"/>
              </w:rPr>
              <w:t>Розробка заходів щодо розвитку винахідництва та раціоналізаторства в ІКС: організація змагань, оглядів, конкурсів, а також нарад та семінарів з</w:t>
            </w:r>
            <w:r>
              <w:rPr>
                <w:spacing w:val="78"/>
                <w:sz w:val="26"/>
              </w:rPr>
              <w:t xml:space="preserve">   </w:t>
            </w:r>
            <w:r>
              <w:rPr>
                <w:sz w:val="26"/>
              </w:rPr>
              <w:t>патентно-ліцензійної,</w:t>
            </w:r>
            <w:r>
              <w:rPr>
                <w:spacing w:val="79"/>
                <w:sz w:val="26"/>
              </w:rPr>
              <w:t xml:space="preserve">   </w:t>
            </w:r>
            <w:r>
              <w:rPr>
                <w:spacing w:val="-2"/>
                <w:sz w:val="26"/>
              </w:rPr>
              <w:t>патентно-</w:t>
            </w:r>
          </w:p>
          <w:p w14:paraId="6A6FB1C6" w14:textId="77777777" w:rsidR="00D51464" w:rsidRDefault="00000000">
            <w:pPr>
              <w:pStyle w:val="TableParagraph"/>
              <w:spacing w:line="298" w:lineRule="exact"/>
              <w:ind w:right="100"/>
              <w:jc w:val="both"/>
              <w:rPr>
                <w:sz w:val="26"/>
              </w:rPr>
            </w:pPr>
            <w:r>
              <w:rPr>
                <w:sz w:val="26"/>
              </w:rPr>
              <w:t>дослідницької, винахідницької та раціоналізаторської роботи.</w:t>
            </w:r>
          </w:p>
        </w:tc>
        <w:tc>
          <w:tcPr>
            <w:tcW w:w="3542" w:type="dxa"/>
          </w:tcPr>
          <w:p w14:paraId="5A03DA43" w14:textId="0AC8CDE5" w:rsidR="00D51464" w:rsidRPr="003E5F25" w:rsidRDefault="00000000">
            <w:pPr>
              <w:pStyle w:val="TableParagraph"/>
              <w:ind w:left="106" w:right="97"/>
              <w:jc w:val="both"/>
              <w:rPr>
                <w:sz w:val="26"/>
                <w:lang w:val="uk-UA"/>
              </w:rPr>
            </w:pPr>
            <w:r>
              <w:rPr>
                <w:sz w:val="26"/>
              </w:rPr>
              <w:t>Керівник</w:t>
            </w:r>
            <w:r>
              <w:rPr>
                <w:spacing w:val="-14"/>
                <w:sz w:val="26"/>
              </w:rPr>
              <w:t xml:space="preserve"> </w:t>
            </w:r>
            <w:r>
              <w:rPr>
                <w:sz w:val="26"/>
              </w:rPr>
              <w:t>підрозділи, менеджери та аналітики у сфері І</w:t>
            </w:r>
            <w:r w:rsidR="003E5F25">
              <w:rPr>
                <w:sz w:val="26"/>
                <w:lang w:val="uk-UA"/>
              </w:rPr>
              <w:t>В</w:t>
            </w:r>
          </w:p>
        </w:tc>
      </w:tr>
      <w:tr w:rsidR="00D51464" w14:paraId="2559354E" w14:textId="77777777">
        <w:trPr>
          <w:trHeight w:val="2392"/>
        </w:trPr>
        <w:tc>
          <w:tcPr>
            <w:tcW w:w="703" w:type="dxa"/>
          </w:tcPr>
          <w:p w14:paraId="02ECD79F" w14:textId="77777777" w:rsidR="00D51464" w:rsidRDefault="00000000">
            <w:pPr>
              <w:pStyle w:val="TableParagraph"/>
              <w:spacing w:line="291" w:lineRule="exact"/>
              <w:rPr>
                <w:sz w:val="26"/>
              </w:rPr>
            </w:pPr>
            <w:r>
              <w:rPr>
                <w:spacing w:val="-5"/>
                <w:sz w:val="26"/>
              </w:rPr>
              <w:t>4.</w:t>
            </w:r>
          </w:p>
        </w:tc>
        <w:tc>
          <w:tcPr>
            <w:tcW w:w="5218" w:type="dxa"/>
          </w:tcPr>
          <w:p w14:paraId="531895B9" w14:textId="77777777" w:rsidR="00D51464" w:rsidRDefault="00000000">
            <w:pPr>
              <w:pStyle w:val="TableParagraph"/>
              <w:ind w:right="99"/>
              <w:jc w:val="both"/>
              <w:rPr>
                <w:sz w:val="26"/>
              </w:rPr>
            </w:pPr>
            <w:r>
              <w:rPr>
                <w:sz w:val="26"/>
              </w:rPr>
              <w:t>Організація робіт з проведення в організаціях Структури патентних досліджень на всіх стадіях створення та освоєння об'єктів техніки та технологій з метою забезпечення їх високого технічного</w:t>
            </w:r>
            <w:r>
              <w:rPr>
                <w:spacing w:val="65"/>
                <w:w w:val="150"/>
                <w:sz w:val="26"/>
              </w:rPr>
              <w:t xml:space="preserve"> </w:t>
            </w:r>
            <w:r>
              <w:rPr>
                <w:sz w:val="26"/>
              </w:rPr>
              <w:t>рівня,</w:t>
            </w:r>
            <w:r>
              <w:rPr>
                <w:spacing w:val="60"/>
                <w:w w:val="150"/>
                <w:sz w:val="26"/>
              </w:rPr>
              <w:t xml:space="preserve"> </w:t>
            </w:r>
            <w:r>
              <w:rPr>
                <w:spacing w:val="-2"/>
                <w:sz w:val="26"/>
              </w:rPr>
              <w:t>патентоспроможності,</w:t>
            </w:r>
          </w:p>
          <w:p w14:paraId="7134C56E" w14:textId="77777777" w:rsidR="00D51464" w:rsidRDefault="00000000">
            <w:pPr>
              <w:pStyle w:val="TableParagraph"/>
              <w:tabs>
                <w:tab w:val="left" w:pos="2651"/>
                <w:tab w:val="left" w:pos="4967"/>
              </w:tabs>
              <w:spacing w:line="298" w:lineRule="exact"/>
              <w:ind w:right="99"/>
              <w:jc w:val="both"/>
              <w:rPr>
                <w:sz w:val="26"/>
              </w:rPr>
            </w:pPr>
            <w:r>
              <w:rPr>
                <w:spacing w:val="-2"/>
                <w:sz w:val="26"/>
              </w:rPr>
              <w:t xml:space="preserve">патентної </w:t>
            </w:r>
            <w:r>
              <w:rPr>
                <w:sz w:val="26"/>
              </w:rPr>
              <w:tab/>
            </w:r>
            <w:r>
              <w:rPr>
                <w:spacing w:val="-2"/>
                <w:sz w:val="26"/>
              </w:rPr>
              <w:t xml:space="preserve">чистоти </w:t>
            </w:r>
            <w:r>
              <w:rPr>
                <w:sz w:val="26"/>
              </w:rPr>
              <w:tab/>
            </w:r>
            <w:r>
              <w:rPr>
                <w:spacing w:val="-10"/>
                <w:sz w:val="26"/>
              </w:rPr>
              <w:t xml:space="preserve">та </w:t>
            </w:r>
            <w:r>
              <w:rPr>
                <w:spacing w:val="-2"/>
                <w:sz w:val="26"/>
              </w:rPr>
              <w:t>конкурентоспроможності.</w:t>
            </w:r>
          </w:p>
        </w:tc>
        <w:tc>
          <w:tcPr>
            <w:tcW w:w="3542" w:type="dxa"/>
          </w:tcPr>
          <w:p w14:paraId="1086FB09" w14:textId="77777777" w:rsidR="00D51464" w:rsidRDefault="00000000">
            <w:pPr>
              <w:pStyle w:val="TableParagraph"/>
              <w:tabs>
                <w:tab w:val="left" w:pos="2250"/>
                <w:tab w:val="left" w:pos="3178"/>
              </w:tabs>
              <w:ind w:left="106" w:right="97"/>
              <w:rPr>
                <w:sz w:val="26"/>
              </w:rPr>
            </w:pPr>
            <w:r>
              <w:rPr>
                <w:sz w:val="26"/>
              </w:rPr>
              <w:t>Керівник</w:t>
            </w:r>
            <w:r>
              <w:rPr>
                <w:spacing w:val="-7"/>
                <w:sz w:val="26"/>
              </w:rPr>
              <w:t xml:space="preserve"> </w:t>
            </w:r>
            <w:r>
              <w:rPr>
                <w:sz w:val="26"/>
              </w:rPr>
              <w:t xml:space="preserve">підрозділи, </w:t>
            </w:r>
            <w:r>
              <w:rPr>
                <w:spacing w:val="-2"/>
                <w:sz w:val="26"/>
              </w:rPr>
              <w:t xml:space="preserve">патентознавці, що спеціалізуються </w:t>
            </w:r>
            <w:r>
              <w:rPr>
                <w:sz w:val="26"/>
              </w:rPr>
              <w:tab/>
            </w:r>
            <w:r>
              <w:rPr>
                <w:spacing w:val="-6"/>
                <w:sz w:val="26"/>
              </w:rPr>
              <w:t xml:space="preserve">на </w:t>
            </w:r>
            <w:r>
              <w:rPr>
                <w:spacing w:val="-2"/>
                <w:sz w:val="26"/>
              </w:rPr>
              <w:t xml:space="preserve">проведенні </w:t>
            </w:r>
            <w:r>
              <w:rPr>
                <w:sz w:val="26"/>
              </w:rPr>
              <w:tab/>
            </w:r>
            <w:r>
              <w:rPr>
                <w:spacing w:val="-2"/>
                <w:sz w:val="26"/>
              </w:rPr>
              <w:t>патентних досліджень</w:t>
            </w:r>
          </w:p>
        </w:tc>
      </w:tr>
      <w:tr w:rsidR="00D51464" w14:paraId="41500EE0" w14:textId="77777777">
        <w:trPr>
          <w:trHeight w:val="897"/>
        </w:trPr>
        <w:tc>
          <w:tcPr>
            <w:tcW w:w="703" w:type="dxa"/>
          </w:tcPr>
          <w:p w14:paraId="6A5EAB2E" w14:textId="77777777" w:rsidR="00D51464" w:rsidRDefault="00000000">
            <w:pPr>
              <w:pStyle w:val="TableParagraph"/>
              <w:spacing w:line="292" w:lineRule="exact"/>
              <w:rPr>
                <w:sz w:val="26"/>
              </w:rPr>
            </w:pPr>
            <w:r>
              <w:rPr>
                <w:spacing w:val="-5"/>
                <w:sz w:val="26"/>
              </w:rPr>
              <w:t>5.</w:t>
            </w:r>
          </w:p>
        </w:tc>
        <w:tc>
          <w:tcPr>
            <w:tcW w:w="5218" w:type="dxa"/>
          </w:tcPr>
          <w:p w14:paraId="4CD9E63E" w14:textId="77777777" w:rsidR="00D51464" w:rsidRDefault="00000000">
            <w:pPr>
              <w:pStyle w:val="TableParagraph"/>
              <w:spacing w:line="292" w:lineRule="exact"/>
              <w:rPr>
                <w:sz w:val="26"/>
              </w:rPr>
            </w:pPr>
            <w:r>
              <w:rPr>
                <w:spacing w:val="-10"/>
                <w:sz w:val="26"/>
              </w:rPr>
              <w:t>Організація</w:t>
            </w:r>
            <w:r>
              <w:rPr>
                <w:spacing w:val="-4"/>
                <w:sz w:val="26"/>
              </w:rPr>
              <w:t xml:space="preserve"> </w:t>
            </w:r>
            <w:r>
              <w:rPr>
                <w:spacing w:val="-10"/>
                <w:sz w:val="26"/>
              </w:rPr>
              <w:t>своєчасною</w:t>
            </w:r>
            <w:r>
              <w:rPr>
                <w:spacing w:val="-1"/>
                <w:sz w:val="26"/>
              </w:rPr>
              <w:t xml:space="preserve"> </w:t>
            </w:r>
            <w:r>
              <w:rPr>
                <w:spacing w:val="-10"/>
                <w:sz w:val="26"/>
              </w:rPr>
              <w:t>правовий</w:t>
            </w:r>
            <w:r>
              <w:rPr>
                <w:spacing w:val="-1"/>
                <w:sz w:val="26"/>
              </w:rPr>
              <w:t xml:space="preserve"> </w:t>
            </w:r>
            <w:r>
              <w:rPr>
                <w:spacing w:val="-10"/>
                <w:sz w:val="26"/>
              </w:rPr>
              <w:t>охорони</w:t>
            </w:r>
            <w:r>
              <w:rPr>
                <w:spacing w:val="-3"/>
                <w:sz w:val="26"/>
              </w:rPr>
              <w:t xml:space="preserve"> </w:t>
            </w:r>
            <w:r>
              <w:rPr>
                <w:spacing w:val="-12"/>
                <w:sz w:val="26"/>
              </w:rPr>
              <w:t>в</w:t>
            </w:r>
          </w:p>
          <w:p w14:paraId="5E62ACE4" w14:textId="3C03F439" w:rsidR="00D51464" w:rsidRPr="003E5F25" w:rsidRDefault="00447241">
            <w:pPr>
              <w:pStyle w:val="TableParagraph"/>
              <w:spacing w:line="298" w:lineRule="exact"/>
              <w:rPr>
                <w:sz w:val="26"/>
                <w:lang w:val="uk-UA"/>
              </w:rPr>
            </w:pPr>
            <w:r>
              <w:rPr>
                <w:spacing w:val="-8"/>
                <w:sz w:val="26"/>
              </w:rPr>
              <w:t>Укр</w:t>
            </w:r>
            <w:r w:rsidR="003E5F25">
              <w:rPr>
                <w:spacing w:val="-8"/>
                <w:sz w:val="26"/>
                <w:lang w:val="uk-UA"/>
              </w:rPr>
              <w:t>аїни</w:t>
            </w:r>
            <w:r>
              <w:rPr>
                <w:spacing w:val="-8"/>
                <w:sz w:val="26"/>
              </w:rPr>
              <w:t xml:space="preserve"> за необхідності</w:t>
            </w:r>
            <w:r>
              <w:rPr>
                <w:spacing w:val="-9"/>
                <w:sz w:val="26"/>
              </w:rPr>
              <w:t xml:space="preserve"> </w:t>
            </w:r>
            <w:r>
              <w:rPr>
                <w:spacing w:val="-8"/>
                <w:sz w:val="26"/>
              </w:rPr>
              <w:t xml:space="preserve">за </w:t>
            </w:r>
            <w:r>
              <w:rPr>
                <w:sz w:val="26"/>
              </w:rPr>
              <w:t>кордоном</w:t>
            </w:r>
            <w:r w:rsidR="003E5F25">
              <w:rPr>
                <w:spacing w:val="-21"/>
                <w:sz w:val="26"/>
                <w:lang w:val="uk-UA"/>
              </w:rPr>
              <w:t>.</w:t>
            </w:r>
          </w:p>
        </w:tc>
        <w:tc>
          <w:tcPr>
            <w:tcW w:w="3542" w:type="dxa"/>
          </w:tcPr>
          <w:p w14:paraId="0A8F94E7" w14:textId="1F3C81A6" w:rsidR="00D51464" w:rsidRPr="003E5F25" w:rsidRDefault="00000000">
            <w:pPr>
              <w:pStyle w:val="TableParagraph"/>
              <w:ind w:left="106"/>
              <w:rPr>
                <w:sz w:val="26"/>
                <w:lang w:val="uk-UA"/>
              </w:rPr>
            </w:pPr>
            <w:r>
              <w:rPr>
                <w:sz w:val="26"/>
              </w:rPr>
              <w:t>Керівник</w:t>
            </w:r>
            <w:r>
              <w:rPr>
                <w:spacing w:val="-7"/>
                <w:sz w:val="26"/>
              </w:rPr>
              <w:t xml:space="preserve"> </w:t>
            </w:r>
            <w:r>
              <w:rPr>
                <w:sz w:val="26"/>
              </w:rPr>
              <w:t>підрозділи, юристи у сфері І</w:t>
            </w:r>
            <w:r w:rsidR="003E5F25">
              <w:rPr>
                <w:sz w:val="26"/>
                <w:lang w:val="uk-UA"/>
              </w:rPr>
              <w:t>В</w:t>
            </w:r>
          </w:p>
        </w:tc>
      </w:tr>
    </w:tbl>
    <w:p w14:paraId="3757809E" w14:textId="77777777" w:rsidR="00D51464" w:rsidRDefault="00D51464">
      <w:pPr>
        <w:pStyle w:val="TableParagraph"/>
        <w:rPr>
          <w:sz w:val="26"/>
        </w:rPr>
        <w:sectPr w:rsidR="00D51464">
          <w:pgSz w:w="11910" w:h="16840"/>
          <w:pgMar w:top="1140" w:right="425" w:bottom="280" w:left="1559" w:header="713" w:footer="0" w:gutter="0"/>
          <w:cols w:space="720"/>
        </w:sectPr>
      </w:pPr>
    </w:p>
    <w:p w14:paraId="32EDEDB0" w14:textId="77777777" w:rsidR="00D51464" w:rsidRDefault="00000000">
      <w:pPr>
        <w:pStyle w:val="a3"/>
        <w:spacing w:before="79"/>
        <w:ind w:left="0" w:right="136" w:firstLine="0"/>
        <w:jc w:val="right"/>
      </w:pPr>
      <w:r>
        <w:lastRenderedPageBreak/>
        <w:t>Таблиця</w:t>
      </w:r>
      <w:r>
        <w:rPr>
          <w:spacing w:val="-2"/>
        </w:rPr>
        <w:t xml:space="preserve"> </w:t>
      </w:r>
      <w:r>
        <w:t>8</w:t>
      </w:r>
      <w:r>
        <w:rPr>
          <w:spacing w:val="-1"/>
        </w:rPr>
        <w:t xml:space="preserve"> </w:t>
      </w:r>
      <w:r>
        <w:t>-</w:t>
      </w:r>
      <w:r>
        <w:rPr>
          <w:spacing w:val="-4"/>
        </w:rPr>
        <w:t xml:space="preserve"> </w:t>
      </w:r>
      <w:r>
        <w:rPr>
          <w:spacing w:val="-2"/>
        </w:rPr>
        <w:t>продовження</w:t>
      </w:r>
    </w:p>
    <w:p w14:paraId="6CC44CEE" w14:textId="77777777" w:rsidR="00D51464" w:rsidRDefault="00D51464">
      <w:pPr>
        <w:pStyle w:val="a3"/>
        <w:spacing w:before="6"/>
        <w:ind w:left="0" w:firstLine="0"/>
        <w:jc w:val="left"/>
        <w:rPr>
          <w:sz w:val="1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361"/>
        <w:gridCol w:w="3544"/>
      </w:tblGrid>
      <w:tr w:rsidR="00D51464" w14:paraId="49485561" w14:textId="77777777">
        <w:trPr>
          <w:trHeight w:val="254"/>
        </w:trPr>
        <w:tc>
          <w:tcPr>
            <w:tcW w:w="562" w:type="dxa"/>
          </w:tcPr>
          <w:p w14:paraId="41C8380D" w14:textId="77777777" w:rsidR="00D51464" w:rsidRDefault="00000000">
            <w:pPr>
              <w:pStyle w:val="TableParagraph"/>
              <w:spacing w:line="234" w:lineRule="exact"/>
              <w:ind w:left="9"/>
              <w:jc w:val="center"/>
              <w:rPr>
                <w:b/>
              </w:rPr>
            </w:pPr>
            <w:r>
              <w:rPr>
                <w:b/>
                <w:spacing w:val="-10"/>
              </w:rPr>
              <w:t>1</w:t>
            </w:r>
          </w:p>
        </w:tc>
        <w:tc>
          <w:tcPr>
            <w:tcW w:w="5361" w:type="dxa"/>
          </w:tcPr>
          <w:p w14:paraId="391B32A6" w14:textId="77777777" w:rsidR="00D51464" w:rsidRDefault="00000000">
            <w:pPr>
              <w:pStyle w:val="TableParagraph"/>
              <w:spacing w:line="234" w:lineRule="exact"/>
              <w:ind w:left="5"/>
              <w:jc w:val="center"/>
              <w:rPr>
                <w:b/>
              </w:rPr>
            </w:pPr>
            <w:r>
              <w:rPr>
                <w:b/>
                <w:spacing w:val="-10"/>
              </w:rPr>
              <w:t>2</w:t>
            </w:r>
          </w:p>
        </w:tc>
        <w:tc>
          <w:tcPr>
            <w:tcW w:w="3544" w:type="dxa"/>
          </w:tcPr>
          <w:p w14:paraId="6372E1AB" w14:textId="77777777" w:rsidR="00D51464" w:rsidRDefault="00000000">
            <w:pPr>
              <w:pStyle w:val="TableParagraph"/>
              <w:spacing w:line="234" w:lineRule="exact"/>
              <w:ind w:left="1"/>
              <w:jc w:val="center"/>
              <w:rPr>
                <w:b/>
              </w:rPr>
            </w:pPr>
            <w:r>
              <w:rPr>
                <w:b/>
                <w:spacing w:val="-10"/>
              </w:rPr>
              <w:t>3</w:t>
            </w:r>
          </w:p>
        </w:tc>
      </w:tr>
      <w:tr w:rsidR="00D51464" w14:paraId="4F3C04A7" w14:textId="77777777">
        <w:trPr>
          <w:trHeight w:val="897"/>
        </w:trPr>
        <w:tc>
          <w:tcPr>
            <w:tcW w:w="562" w:type="dxa"/>
          </w:tcPr>
          <w:p w14:paraId="77005888" w14:textId="77777777" w:rsidR="00D51464" w:rsidRDefault="00000000">
            <w:pPr>
              <w:pStyle w:val="TableParagraph"/>
              <w:spacing w:line="291" w:lineRule="exact"/>
              <w:ind w:left="27" w:right="168"/>
              <w:jc w:val="center"/>
              <w:rPr>
                <w:sz w:val="26"/>
              </w:rPr>
            </w:pPr>
            <w:r>
              <w:rPr>
                <w:spacing w:val="-5"/>
                <w:sz w:val="26"/>
              </w:rPr>
              <w:t>6.</w:t>
            </w:r>
          </w:p>
        </w:tc>
        <w:tc>
          <w:tcPr>
            <w:tcW w:w="5361" w:type="dxa"/>
          </w:tcPr>
          <w:p w14:paraId="635141A1" w14:textId="77777777" w:rsidR="00D51464" w:rsidRDefault="00000000">
            <w:pPr>
              <w:pStyle w:val="TableParagraph"/>
              <w:rPr>
                <w:sz w:val="26"/>
              </w:rPr>
            </w:pPr>
            <w:r>
              <w:rPr>
                <w:sz w:val="26"/>
              </w:rPr>
              <w:t>Організація роботи з використання ІС та раціоналізаторських пропозицій.</w:t>
            </w:r>
          </w:p>
        </w:tc>
        <w:tc>
          <w:tcPr>
            <w:tcW w:w="3544" w:type="dxa"/>
          </w:tcPr>
          <w:p w14:paraId="3F4FB0CE" w14:textId="77777777" w:rsidR="00D51464" w:rsidRDefault="00000000">
            <w:pPr>
              <w:pStyle w:val="TableParagraph"/>
              <w:spacing w:line="291" w:lineRule="exact"/>
              <w:ind w:left="104"/>
              <w:rPr>
                <w:sz w:val="26"/>
              </w:rPr>
            </w:pPr>
            <w:r>
              <w:rPr>
                <w:sz w:val="26"/>
              </w:rPr>
              <w:t>Керівник</w:t>
            </w:r>
            <w:r>
              <w:rPr>
                <w:spacing w:val="10"/>
                <w:sz w:val="26"/>
              </w:rPr>
              <w:t xml:space="preserve"> </w:t>
            </w:r>
            <w:r>
              <w:rPr>
                <w:spacing w:val="-2"/>
                <w:sz w:val="26"/>
              </w:rPr>
              <w:t>підрозділи,</w:t>
            </w:r>
          </w:p>
          <w:p w14:paraId="6F3E9737" w14:textId="77777777" w:rsidR="00D51464" w:rsidRDefault="00000000">
            <w:pPr>
              <w:pStyle w:val="TableParagraph"/>
              <w:spacing w:line="298" w:lineRule="exact"/>
              <w:ind w:left="104"/>
              <w:rPr>
                <w:sz w:val="26"/>
              </w:rPr>
            </w:pPr>
            <w:r>
              <w:rPr>
                <w:sz w:val="26"/>
              </w:rPr>
              <w:t>менеджери</w:t>
            </w:r>
            <w:r>
              <w:rPr>
                <w:spacing w:val="-4"/>
                <w:sz w:val="26"/>
              </w:rPr>
              <w:t xml:space="preserve"> </w:t>
            </w:r>
            <w:r>
              <w:rPr>
                <w:sz w:val="26"/>
              </w:rPr>
              <w:t>і</w:t>
            </w:r>
            <w:r>
              <w:rPr>
                <w:spacing w:val="-4"/>
                <w:sz w:val="26"/>
              </w:rPr>
              <w:t xml:space="preserve"> </w:t>
            </w:r>
            <w:r>
              <w:rPr>
                <w:sz w:val="26"/>
              </w:rPr>
              <w:t>юристи</w:t>
            </w:r>
            <w:r>
              <w:rPr>
                <w:spacing w:val="-2"/>
                <w:sz w:val="26"/>
              </w:rPr>
              <w:t xml:space="preserve"> </w:t>
            </w:r>
            <w:r>
              <w:rPr>
                <w:sz w:val="26"/>
              </w:rPr>
              <w:t>в</w:t>
            </w:r>
            <w:r>
              <w:rPr>
                <w:spacing w:val="-5"/>
                <w:sz w:val="26"/>
              </w:rPr>
              <w:t xml:space="preserve"> </w:t>
            </w:r>
            <w:r>
              <w:rPr>
                <w:sz w:val="26"/>
              </w:rPr>
              <w:t xml:space="preserve">сфері </w:t>
            </w:r>
            <w:r>
              <w:rPr>
                <w:spacing w:val="-6"/>
                <w:sz w:val="26"/>
              </w:rPr>
              <w:t>ІВ</w:t>
            </w:r>
          </w:p>
        </w:tc>
      </w:tr>
      <w:tr w:rsidR="00D51464" w14:paraId="709D0485" w14:textId="77777777">
        <w:trPr>
          <w:trHeight w:val="2690"/>
        </w:trPr>
        <w:tc>
          <w:tcPr>
            <w:tcW w:w="562" w:type="dxa"/>
          </w:tcPr>
          <w:p w14:paraId="4C8B5541" w14:textId="77777777" w:rsidR="00D51464" w:rsidRDefault="00000000">
            <w:pPr>
              <w:pStyle w:val="TableParagraph"/>
              <w:spacing w:line="291" w:lineRule="exact"/>
              <w:ind w:left="27" w:right="168"/>
              <w:jc w:val="center"/>
              <w:rPr>
                <w:sz w:val="26"/>
              </w:rPr>
            </w:pPr>
            <w:r>
              <w:rPr>
                <w:spacing w:val="-5"/>
                <w:sz w:val="26"/>
              </w:rPr>
              <w:t>7.</w:t>
            </w:r>
          </w:p>
        </w:tc>
        <w:tc>
          <w:tcPr>
            <w:tcW w:w="5361" w:type="dxa"/>
          </w:tcPr>
          <w:p w14:paraId="18528F9C" w14:textId="77777777" w:rsidR="00D51464" w:rsidRDefault="00000000">
            <w:pPr>
              <w:pStyle w:val="TableParagraph"/>
              <w:ind w:right="96"/>
              <w:jc w:val="both"/>
              <w:rPr>
                <w:sz w:val="26"/>
              </w:rPr>
            </w:pPr>
            <w:r>
              <w:rPr>
                <w:sz w:val="26"/>
              </w:rPr>
              <w:t>Аналіз</w:t>
            </w:r>
            <w:r>
              <w:rPr>
                <w:spacing w:val="-17"/>
                <w:sz w:val="26"/>
              </w:rPr>
              <w:t xml:space="preserve"> </w:t>
            </w:r>
            <w:r>
              <w:rPr>
                <w:sz w:val="26"/>
              </w:rPr>
              <w:t>результатів</w:t>
            </w:r>
            <w:r>
              <w:rPr>
                <w:spacing w:val="-16"/>
                <w:sz w:val="26"/>
              </w:rPr>
              <w:t xml:space="preserve"> </w:t>
            </w:r>
            <w:r>
              <w:rPr>
                <w:sz w:val="26"/>
              </w:rPr>
              <w:t>патентно-кон'юнктурних досліджень,</w:t>
            </w:r>
            <w:r>
              <w:rPr>
                <w:spacing w:val="-6"/>
                <w:sz w:val="26"/>
              </w:rPr>
              <w:t xml:space="preserve"> </w:t>
            </w:r>
            <w:r>
              <w:rPr>
                <w:sz w:val="26"/>
              </w:rPr>
              <w:t>прийняття</w:t>
            </w:r>
            <w:r>
              <w:rPr>
                <w:spacing w:val="-3"/>
                <w:sz w:val="26"/>
              </w:rPr>
              <w:t xml:space="preserve"> </w:t>
            </w:r>
            <w:r>
              <w:rPr>
                <w:sz w:val="26"/>
              </w:rPr>
              <w:t>участі</w:t>
            </w:r>
            <w:r>
              <w:rPr>
                <w:spacing w:val="-5"/>
                <w:sz w:val="26"/>
              </w:rPr>
              <w:t xml:space="preserve"> </w:t>
            </w:r>
            <w:r>
              <w:rPr>
                <w:sz w:val="26"/>
              </w:rPr>
              <w:t>в</w:t>
            </w:r>
            <w:r>
              <w:rPr>
                <w:spacing w:val="-6"/>
                <w:sz w:val="26"/>
              </w:rPr>
              <w:t xml:space="preserve"> </w:t>
            </w:r>
            <w:r>
              <w:rPr>
                <w:sz w:val="26"/>
              </w:rPr>
              <w:t>підготовці пропозицій щодо науково-технічного співробітництва з відповідними закордонними організаціями та фірмами в частині створення та використання ІВ; організація в установленому порядку реклами</w:t>
            </w:r>
            <w:r>
              <w:rPr>
                <w:spacing w:val="68"/>
                <w:sz w:val="26"/>
              </w:rPr>
              <w:t xml:space="preserve"> </w:t>
            </w:r>
            <w:r>
              <w:rPr>
                <w:sz w:val="26"/>
              </w:rPr>
              <w:t>створеною</w:t>
            </w:r>
            <w:r>
              <w:rPr>
                <w:spacing w:val="69"/>
                <w:sz w:val="26"/>
              </w:rPr>
              <w:t xml:space="preserve"> </w:t>
            </w:r>
            <w:r>
              <w:rPr>
                <w:sz w:val="26"/>
              </w:rPr>
              <w:t>в</w:t>
            </w:r>
            <w:r>
              <w:rPr>
                <w:spacing w:val="71"/>
                <w:sz w:val="26"/>
              </w:rPr>
              <w:t xml:space="preserve"> </w:t>
            </w:r>
            <w:r>
              <w:rPr>
                <w:sz w:val="26"/>
              </w:rPr>
              <w:t>ІКС</w:t>
            </w:r>
            <w:r>
              <w:rPr>
                <w:spacing w:val="73"/>
                <w:sz w:val="26"/>
              </w:rPr>
              <w:t xml:space="preserve"> </w:t>
            </w:r>
            <w:r>
              <w:rPr>
                <w:sz w:val="26"/>
              </w:rPr>
              <w:t>ІС</w:t>
            </w:r>
            <w:r>
              <w:rPr>
                <w:spacing w:val="68"/>
                <w:sz w:val="26"/>
              </w:rPr>
              <w:t xml:space="preserve"> </w:t>
            </w:r>
            <w:r>
              <w:rPr>
                <w:sz w:val="26"/>
              </w:rPr>
              <w:t>з</w:t>
            </w:r>
            <w:r>
              <w:rPr>
                <w:spacing w:val="68"/>
                <w:sz w:val="26"/>
              </w:rPr>
              <w:t xml:space="preserve"> </w:t>
            </w:r>
            <w:r>
              <w:rPr>
                <w:sz w:val="26"/>
              </w:rPr>
              <w:t>метою</w:t>
            </w:r>
            <w:r>
              <w:rPr>
                <w:spacing w:val="69"/>
                <w:sz w:val="26"/>
              </w:rPr>
              <w:t xml:space="preserve"> </w:t>
            </w:r>
            <w:r>
              <w:rPr>
                <w:spacing w:val="-5"/>
                <w:sz w:val="26"/>
              </w:rPr>
              <w:t>її</w:t>
            </w:r>
          </w:p>
          <w:p w14:paraId="325C03DA" w14:textId="77777777" w:rsidR="00D51464" w:rsidRDefault="00000000">
            <w:pPr>
              <w:pStyle w:val="TableParagraph"/>
              <w:spacing w:line="287" w:lineRule="exact"/>
              <w:jc w:val="both"/>
              <w:rPr>
                <w:sz w:val="26"/>
              </w:rPr>
            </w:pPr>
            <w:r>
              <w:rPr>
                <w:spacing w:val="-2"/>
                <w:sz w:val="26"/>
              </w:rPr>
              <w:t>широкого</w:t>
            </w:r>
            <w:r>
              <w:rPr>
                <w:spacing w:val="-11"/>
                <w:sz w:val="26"/>
              </w:rPr>
              <w:t xml:space="preserve"> </w:t>
            </w:r>
            <w:r>
              <w:rPr>
                <w:spacing w:val="-2"/>
                <w:sz w:val="26"/>
              </w:rPr>
              <w:t>використання</w:t>
            </w:r>
            <w:r>
              <w:rPr>
                <w:spacing w:val="-12"/>
                <w:sz w:val="26"/>
              </w:rPr>
              <w:t xml:space="preserve"> </w:t>
            </w:r>
            <w:r>
              <w:rPr>
                <w:spacing w:val="-2"/>
                <w:sz w:val="26"/>
              </w:rPr>
              <w:t>і</w:t>
            </w:r>
            <w:r>
              <w:rPr>
                <w:spacing w:val="-11"/>
                <w:sz w:val="26"/>
              </w:rPr>
              <w:t xml:space="preserve"> </w:t>
            </w:r>
            <w:r>
              <w:rPr>
                <w:spacing w:val="-2"/>
                <w:sz w:val="26"/>
              </w:rPr>
              <w:t>продажу</w:t>
            </w:r>
            <w:r>
              <w:rPr>
                <w:spacing w:val="-12"/>
                <w:sz w:val="26"/>
              </w:rPr>
              <w:t xml:space="preserve"> </w:t>
            </w:r>
            <w:r>
              <w:rPr>
                <w:spacing w:val="-2"/>
                <w:sz w:val="26"/>
              </w:rPr>
              <w:t>ліцензій.</w:t>
            </w:r>
          </w:p>
        </w:tc>
        <w:tc>
          <w:tcPr>
            <w:tcW w:w="3544" w:type="dxa"/>
          </w:tcPr>
          <w:p w14:paraId="0F0C942C" w14:textId="77777777" w:rsidR="00D51464" w:rsidRDefault="00000000">
            <w:pPr>
              <w:pStyle w:val="TableParagraph"/>
              <w:tabs>
                <w:tab w:val="left" w:pos="2207"/>
              </w:tabs>
              <w:ind w:left="104" w:right="100"/>
              <w:jc w:val="both"/>
              <w:rPr>
                <w:sz w:val="26"/>
              </w:rPr>
            </w:pPr>
            <w:r>
              <w:rPr>
                <w:sz w:val="26"/>
              </w:rPr>
              <w:t>Керівник</w:t>
            </w:r>
            <w:r>
              <w:rPr>
                <w:spacing w:val="-13"/>
                <w:sz w:val="26"/>
              </w:rPr>
              <w:t xml:space="preserve"> </w:t>
            </w:r>
            <w:r>
              <w:rPr>
                <w:sz w:val="26"/>
              </w:rPr>
              <w:t xml:space="preserve">підрозділи, </w:t>
            </w:r>
            <w:r>
              <w:rPr>
                <w:spacing w:val="-2"/>
                <w:sz w:val="26"/>
              </w:rPr>
              <w:t xml:space="preserve">менеджери, </w:t>
            </w:r>
            <w:r>
              <w:rPr>
                <w:sz w:val="26"/>
              </w:rPr>
              <w:tab/>
            </w:r>
            <w:r>
              <w:rPr>
                <w:spacing w:val="-2"/>
                <w:sz w:val="26"/>
              </w:rPr>
              <w:t xml:space="preserve">аналітики, </w:t>
            </w:r>
            <w:r>
              <w:rPr>
                <w:sz w:val="26"/>
              </w:rPr>
              <w:t>фахівці,</w:t>
            </w:r>
            <w:r>
              <w:rPr>
                <w:spacing w:val="-15"/>
                <w:sz w:val="26"/>
              </w:rPr>
              <w:t xml:space="preserve"> </w:t>
            </w:r>
            <w:r>
              <w:rPr>
                <w:sz w:val="26"/>
              </w:rPr>
              <w:t>юристи</w:t>
            </w:r>
            <w:r>
              <w:rPr>
                <w:spacing w:val="-12"/>
                <w:sz w:val="26"/>
              </w:rPr>
              <w:t xml:space="preserve"> </w:t>
            </w:r>
            <w:r>
              <w:rPr>
                <w:sz w:val="26"/>
              </w:rPr>
              <w:t>в</w:t>
            </w:r>
            <w:r>
              <w:rPr>
                <w:spacing w:val="-15"/>
                <w:sz w:val="26"/>
              </w:rPr>
              <w:t xml:space="preserve"> </w:t>
            </w:r>
            <w:r>
              <w:rPr>
                <w:sz w:val="26"/>
              </w:rPr>
              <w:t xml:space="preserve">сфері </w:t>
            </w:r>
            <w:r>
              <w:rPr>
                <w:spacing w:val="-6"/>
                <w:sz w:val="26"/>
              </w:rPr>
              <w:t>ІВ</w:t>
            </w:r>
          </w:p>
        </w:tc>
      </w:tr>
      <w:tr w:rsidR="00D51464" w14:paraId="23FFC4E9" w14:textId="77777777">
        <w:trPr>
          <w:trHeight w:val="1012"/>
        </w:trPr>
        <w:tc>
          <w:tcPr>
            <w:tcW w:w="562" w:type="dxa"/>
          </w:tcPr>
          <w:p w14:paraId="52C3466B" w14:textId="77777777" w:rsidR="00D51464" w:rsidRDefault="00000000">
            <w:pPr>
              <w:pStyle w:val="TableParagraph"/>
              <w:spacing w:line="247" w:lineRule="exact"/>
              <w:ind w:left="12" w:right="180"/>
              <w:jc w:val="center"/>
            </w:pPr>
            <w:r>
              <w:rPr>
                <w:spacing w:val="-5"/>
              </w:rPr>
              <w:t>8.</w:t>
            </w:r>
          </w:p>
        </w:tc>
        <w:tc>
          <w:tcPr>
            <w:tcW w:w="5361" w:type="dxa"/>
          </w:tcPr>
          <w:p w14:paraId="28716A7D" w14:textId="77777777" w:rsidR="00D51464" w:rsidRDefault="00000000">
            <w:pPr>
              <w:pStyle w:val="TableParagraph"/>
              <w:ind w:right="93"/>
              <w:jc w:val="both"/>
            </w:pPr>
            <w:r>
              <w:t>Аналіз виконання умов державних контрактів (договорів на виконання науково-дослідних</w:t>
            </w:r>
            <w:r>
              <w:rPr>
                <w:spacing w:val="25"/>
              </w:rPr>
              <w:t xml:space="preserve"> </w:t>
            </w:r>
            <w:r>
              <w:t>і</w:t>
            </w:r>
            <w:r>
              <w:rPr>
                <w:spacing w:val="25"/>
              </w:rPr>
              <w:t xml:space="preserve"> </w:t>
            </w:r>
            <w:r>
              <w:t>дослідно-конструкторських</w:t>
            </w:r>
            <w:r>
              <w:rPr>
                <w:spacing w:val="25"/>
              </w:rPr>
              <w:t xml:space="preserve"> </w:t>
            </w:r>
            <w:r>
              <w:rPr>
                <w:spacing w:val="-2"/>
              </w:rPr>
              <w:t>робіт)</w:t>
            </w:r>
          </w:p>
          <w:p w14:paraId="220EFB4E" w14:textId="77777777" w:rsidR="00D51464" w:rsidRDefault="00000000">
            <w:pPr>
              <w:pStyle w:val="TableParagraph"/>
              <w:spacing w:line="240" w:lineRule="exact"/>
              <w:jc w:val="both"/>
            </w:pPr>
            <w:r>
              <w:t>організаціями</w:t>
            </w:r>
            <w:r>
              <w:rPr>
                <w:spacing w:val="-13"/>
              </w:rPr>
              <w:t xml:space="preserve"> </w:t>
            </w:r>
            <w:r>
              <w:rPr>
                <w:spacing w:val="-4"/>
              </w:rPr>
              <w:t>ІКС.</w:t>
            </w:r>
          </w:p>
        </w:tc>
        <w:tc>
          <w:tcPr>
            <w:tcW w:w="3544" w:type="dxa"/>
          </w:tcPr>
          <w:p w14:paraId="33CB9429" w14:textId="77777777" w:rsidR="00D51464" w:rsidRDefault="00000000">
            <w:pPr>
              <w:pStyle w:val="TableParagraph"/>
              <w:tabs>
                <w:tab w:val="left" w:pos="1989"/>
              </w:tabs>
              <w:spacing w:line="242" w:lineRule="auto"/>
              <w:ind w:left="104" w:right="97"/>
            </w:pPr>
            <w:r>
              <w:rPr>
                <w:spacing w:val="-2"/>
              </w:rPr>
              <w:t xml:space="preserve">Керівник </w:t>
            </w:r>
            <w:r>
              <w:tab/>
            </w:r>
            <w:r>
              <w:rPr>
                <w:spacing w:val="-2"/>
              </w:rPr>
              <w:t xml:space="preserve">підрозділу, </w:t>
            </w:r>
            <w:r>
              <w:t>спеціалісти</w:t>
            </w:r>
            <w:r>
              <w:rPr>
                <w:spacing w:val="-3"/>
              </w:rPr>
              <w:t xml:space="preserve"> </w:t>
            </w:r>
            <w:r>
              <w:t>і</w:t>
            </w:r>
            <w:r>
              <w:rPr>
                <w:spacing w:val="-3"/>
              </w:rPr>
              <w:t xml:space="preserve"> </w:t>
            </w:r>
            <w:r>
              <w:t>юристи</w:t>
            </w:r>
            <w:r>
              <w:rPr>
                <w:spacing w:val="-3"/>
              </w:rPr>
              <w:t xml:space="preserve"> </w:t>
            </w:r>
            <w:r>
              <w:t>в</w:t>
            </w:r>
            <w:r>
              <w:rPr>
                <w:spacing w:val="-6"/>
              </w:rPr>
              <w:t xml:space="preserve"> </w:t>
            </w:r>
            <w:r>
              <w:t>сфері</w:t>
            </w:r>
            <w:r>
              <w:rPr>
                <w:spacing w:val="-2"/>
              </w:rPr>
              <w:t xml:space="preserve"> </w:t>
            </w:r>
            <w:r>
              <w:rPr>
                <w:spacing w:val="-5"/>
              </w:rPr>
              <w:t>ІС</w:t>
            </w:r>
          </w:p>
        </w:tc>
      </w:tr>
      <w:tr w:rsidR="00D51464" w14:paraId="4F82E156" w14:textId="77777777">
        <w:trPr>
          <w:trHeight w:val="1771"/>
        </w:trPr>
        <w:tc>
          <w:tcPr>
            <w:tcW w:w="562" w:type="dxa"/>
          </w:tcPr>
          <w:p w14:paraId="2631D438" w14:textId="77777777" w:rsidR="00D51464" w:rsidRDefault="00000000">
            <w:pPr>
              <w:pStyle w:val="TableParagraph"/>
              <w:spacing w:line="247" w:lineRule="exact"/>
              <w:ind w:left="12" w:right="180"/>
              <w:jc w:val="center"/>
            </w:pPr>
            <w:r>
              <w:rPr>
                <w:spacing w:val="-5"/>
              </w:rPr>
              <w:t>9.</w:t>
            </w:r>
          </w:p>
        </w:tc>
        <w:tc>
          <w:tcPr>
            <w:tcW w:w="5361" w:type="dxa"/>
          </w:tcPr>
          <w:p w14:paraId="60A73D50" w14:textId="77777777" w:rsidR="00D51464" w:rsidRDefault="00000000">
            <w:pPr>
              <w:pStyle w:val="TableParagraph"/>
              <w:ind w:right="97"/>
              <w:jc w:val="both"/>
            </w:pPr>
            <w:r>
              <w:t>Контроль за своєчасністю та правильністю витрачання коштів організаціями ІКС на винахідництво та раціоналізаторство, виплату винагород авторам ІС та раціоналізаторських пропозицій, а також використання фонду преміювання</w:t>
            </w:r>
            <w:r>
              <w:rPr>
                <w:spacing w:val="42"/>
              </w:rPr>
              <w:t xml:space="preserve">  </w:t>
            </w:r>
            <w:r>
              <w:t>за</w:t>
            </w:r>
            <w:r>
              <w:rPr>
                <w:spacing w:val="41"/>
              </w:rPr>
              <w:t xml:space="preserve">  </w:t>
            </w:r>
            <w:r>
              <w:t>сприяння</w:t>
            </w:r>
            <w:r>
              <w:rPr>
                <w:spacing w:val="43"/>
              </w:rPr>
              <w:t xml:space="preserve">  </w:t>
            </w:r>
            <w:r>
              <w:t>винахідництва</w:t>
            </w:r>
            <w:r>
              <w:rPr>
                <w:spacing w:val="41"/>
              </w:rPr>
              <w:t xml:space="preserve">  </w:t>
            </w:r>
            <w:r>
              <w:rPr>
                <w:spacing w:val="-10"/>
              </w:rPr>
              <w:t>і</w:t>
            </w:r>
          </w:p>
          <w:p w14:paraId="0AE7FF28" w14:textId="77777777" w:rsidR="00D51464" w:rsidRDefault="00000000">
            <w:pPr>
              <w:pStyle w:val="TableParagraph"/>
              <w:spacing w:line="240" w:lineRule="exact"/>
            </w:pPr>
            <w:r>
              <w:rPr>
                <w:spacing w:val="-2"/>
              </w:rPr>
              <w:t>раціоналізацію.</w:t>
            </w:r>
          </w:p>
        </w:tc>
        <w:tc>
          <w:tcPr>
            <w:tcW w:w="3544" w:type="dxa"/>
          </w:tcPr>
          <w:p w14:paraId="013453E3" w14:textId="77777777" w:rsidR="00D51464" w:rsidRDefault="00000000">
            <w:pPr>
              <w:pStyle w:val="TableParagraph"/>
              <w:tabs>
                <w:tab w:val="left" w:pos="1989"/>
              </w:tabs>
              <w:ind w:left="104" w:right="97"/>
              <w:jc w:val="both"/>
            </w:pPr>
            <w:r>
              <w:rPr>
                <w:spacing w:val="-2"/>
              </w:rPr>
              <w:t xml:space="preserve">Керівник </w:t>
            </w:r>
            <w:r>
              <w:tab/>
            </w:r>
            <w:r>
              <w:rPr>
                <w:spacing w:val="-2"/>
              </w:rPr>
              <w:t xml:space="preserve">підрозділу, </w:t>
            </w:r>
            <w:r>
              <w:t>юристи</w:t>
            </w:r>
            <w:r>
              <w:rPr>
                <w:spacing w:val="-9"/>
              </w:rPr>
              <w:t xml:space="preserve"> </w:t>
            </w:r>
            <w:r>
              <w:t>в</w:t>
            </w:r>
            <w:r>
              <w:rPr>
                <w:spacing w:val="-10"/>
              </w:rPr>
              <w:t xml:space="preserve"> </w:t>
            </w:r>
            <w:r>
              <w:t>сфері</w:t>
            </w:r>
            <w:r>
              <w:rPr>
                <w:spacing w:val="-9"/>
              </w:rPr>
              <w:t xml:space="preserve"> </w:t>
            </w:r>
            <w:r>
              <w:t>ІС,</w:t>
            </w:r>
            <w:r>
              <w:rPr>
                <w:spacing w:val="-9"/>
              </w:rPr>
              <w:t xml:space="preserve"> </w:t>
            </w:r>
            <w:r>
              <w:t>фахівці</w:t>
            </w:r>
            <w:r>
              <w:rPr>
                <w:spacing w:val="-9"/>
              </w:rPr>
              <w:t xml:space="preserve"> </w:t>
            </w:r>
            <w:r>
              <w:t>у галузі бухгалтерського обліку</w:t>
            </w:r>
            <w:r>
              <w:rPr>
                <w:spacing w:val="40"/>
              </w:rPr>
              <w:t xml:space="preserve"> </w:t>
            </w:r>
            <w:r>
              <w:rPr>
                <w:spacing w:val="-4"/>
              </w:rPr>
              <w:t>НМА</w:t>
            </w:r>
          </w:p>
        </w:tc>
      </w:tr>
      <w:tr w:rsidR="00D51464" w14:paraId="5CB53D45" w14:textId="77777777">
        <w:trPr>
          <w:trHeight w:val="1569"/>
        </w:trPr>
        <w:tc>
          <w:tcPr>
            <w:tcW w:w="562" w:type="dxa"/>
          </w:tcPr>
          <w:p w14:paraId="6B0B9115" w14:textId="77777777" w:rsidR="00D51464" w:rsidRDefault="00000000">
            <w:pPr>
              <w:pStyle w:val="TableParagraph"/>
              <w:spacing w:line="247" w:lineRule="exact"/>
              <w:ind w:left="12" w:right="70"/>
              <w:jc w:val="center"/>
            </w:pPr>
            <w:r>
              <w:rPr>
                <w:spacing w:val="-5"/>
              </w:rPr>
              <w:t>10.</w:t>
            </w:r>
          </w:p>
        </w:tc>
        <w:tc>
          <w:tcPr>
            <w:tcW w:w="5361" w:type="dxa"/>
          </w:tcPr>
          <w:p w14:paraId="35C9CD10" w14:textId="40640B9F" w:rsidR="00D51464" w:rsidRDefault="00000000">
            <w:pPr>
              <w:pStyle w:val="TableParagraph"/>
              <w:ind w:right="97"/>
              <w:jc w:val="both"/>
            </w:pPr>
            <w:r>
              <w:t>Ведення загальнодоступної для організацій ІКС бази даних ІВ (за тематикою робіт організацій ІКС), що є частиною галузевої бази знань (бази знань держкорпорації), забезпечення ефективного використання цієї інформації організаціями ІКС.</w:t>
            </w:r>
          </w:p>
        </w:tc>
        <w:tc>
          <w:tcPr>
            <w:tcW w:w="3544" w:type="dxa"/>
          </w:tcPr>
          <w:p w14:paraId="19CCB129" w14:textId="77777777" w:rsidR="00D51464" w:rsidRDefault="00000000">
            <w:pPr>
              <w:pStyle w:val="TableParagraph"/>
              <w:tabs>
                <w:tab w:val="left" w:pos="1989"/>
              </w:tabs>
              <w:ind w:left="104" w:right="97"/>
              <w:jc w:val="both"/>
            </w:pPr>
            <w:r>
              <w:rPr>
                <w:spacing w:val="-2"/>
              </w:rPr>
              <w:t xml:space="preserve">Керівник </w:t>
            </w:r>
            <w:r>
              <w:tab/>
            </w:r>
            <w:r>
              <w:rPr>
                <w:spacing w:val="-2"/>
              </w:rPr>
              <w:t xml:space="preserve">підрозділу, </w:t>
            </w:r>
            <w:r>
              <w:t xml:space="preserve">менеджери та фахівці у сфері </w:t>
            </w:r>
            <w:r>
              <w:rPr>
                <w:spacing w:val="-6"/>
              </w:rPr>
              <w:t>ІС</w:t>
            </w:r>
          </w:p>
        </w:tc>
      </w:tr>
      <w:tr w:rsidR="00D51464" w14:paraId="7580C819" w14:textId="77777777">
        <w:trPr>
          <w:trHeight w:val="1012"/>
        </w:trPr>
        <w:tc>
          <w:tcPr>
            <w:tcW w:w="562" w:type="dxa"/>
          </w:tcPr>
          <w:p w14:paraId="2FFC75EE" w14:textId="77777777" w:rsidR="00D51464" w:rsidRDefault="00000000">
            <w:pPr>
              <w:pStyle w:val="TableParagraph"/>
              <w:spacing w:line="247" w:lineRule="exact"/>
              <w:ind w:left="12" w:right="70"/>
              <w:jc w:val="center"/>
            </w:pPr>
            <w:r>
              <w:rPr>
                <w:spacing w:val="-5"/>
              </w:rPr>
              <w:t>11.</w:t>
            </w:r>
          </w:p>
        </w:tc>
        <w:tc>
          <w:tcPr>
            <w:tcW w:w="5361" w:type="dxa"/>
          </w:tcPr>
          <w:p w14:paraId="0344FA97" w14:textId="77777777" w:rsidR="00D51464" w:rsidRDefault="00000000">
            <w:pPr>
              <w:pStyle w:val="TableParagraph"/>
              <w:spacing w:line="247" w:lineRule="exact"/>
            </w:pPr>
            <w:r>
              <w:t>Надання</w:t>
            </w:r>
            <w:r>
              <w:rPr>
                <w:spacing w:val="-4"/>
              </w:rPr>
              <w:t xml:space="preserve"> </w:t>
            </w:r>
            <w:r>
              <w:t>сприяння</w:t>
            </w:r>
            <w:r>
              <w:rPr>
                <w:spacing w:val="-6"/>
              </w:rPr>
              <w:t xml:space="preserve"> </w:t>
            </w:r>
            <w:r>
              <w:t>авторам</w:t>
            </w:r>
            <w:r>
              <w:rPr>
                <w:spacing w:val="-4"/>
              </w:rPr>
              <w:t xml:space="preserve"> </w:t>
            </w:r>
            <w:r>
              <w:t>ІС</w:t>
            </w:r>
            <w:r>
              <w:rPr>
                <w:spacing w:val="-4"/>
              </w:rPr>
              <w:t xml:space="preserve"> </w:t>
            </w:r>
            <w:r>
              <w:t>в</w:t>
            </w:r>
            <w:r>
              <w:rPr>
                <w:spacing w:val="-5"/>
              </w:rPr>
              <w:t xml:space="preserve"> </w:t>
            </w:r>
            <w:r>
              <w:t>захисту</w:t>
            </w:r>
            <w:r>
              <w:rPr>
                <w:spacing w:val="-1"/>
              </w:rPr>
              <w:t xml:space="preserve"> </w:t>
            </w:r>
            <w:r>
              <w:t>їх</w:t>
            </w:r>
            <w:r>
              <w:rPr>
                <w:spacing w:val="-3"/>
              </w:rPr>
              <w:t xml:space="preserve"> </w:t>
            </w:r>
            <w:r>
              <w:rPr>
                <w:spacing w:val="-2"/>
              </w:rPr>
              <w:t>прав.</w:t>
            </w:r>
          </w:p>
        </w:tc>
        <w:tc>
          <w:tcPr>
            <w:tcW w:w="3544" w:type="dxa"/>
          </w:tcPr>
          <w:p w14:paraId="084E1F24" w14:textId="77777777" w:rsidR="00D51464" w:rsidRDefault="00000000">
            <w:pPr>
              <w:pStyle w:val="TableParagraph"/>
              <w:tabs>
                <w:tab w:val="left" w:pos="1989"/>
              </w:tabs>
              <w:ind w:left="104" w:right="97"/>
              <w:jc w:val="both"/>
            </w:pPr>
            <w:r>
              <w:rPr>
                <w:spacing w:val="-2"/>
              </w:rPr>
              <w:t xml:space="preserve">Керівник </w:t>
            </w:r>
            <w:r>
              <w:tab/>
            </w:r>
            <w:r>
              <w:rPr>
                <w:spacing w:val="-2"/>
              </w:rPr>
              <w:t xml:space="preserve">підрозділу, </w:t>
            </w:r>
            <w:r>
              <w:t>юристи</w:t>
            </w:r>
            <w:r>
              <w:rPr>
                <w:spacing w:val="-9"/>
              </w:rPr>
              <w:t xml:space="preserve"> </w:t>
            </w:r>
            <w:r>
              <w:t>в</w:t>
            </w:r>
            <w:r>
              <w:rPr>
                <w:spacing w:val="-10"/>
              </w:rPr>
              <w:t xml:space="preserve"> </w:t>
            </w:r>
            <w:r>
              <w:t>сфері</w:t>
            </w:r>
            <w:r>
              <w:rPr>
                <w:spacing w:val="-9"/>
              </w:rPr>
              <w:t xml:space="preserve"> </w:t>
            </w:r>
            <w:r>
              <w:t>ІС,</w:t>
            </w:r>
            <w:r>
              <w:rPr>
                <w:spacing w:val="-9"/>
              </w:rPr>
              <w:t xml:space="preserve"> </w:t>
            </w:r>
            <w:r>
              <w:t>фахівці</w:t>
            </w:r>
            <w:r>
              <w:rPr>
                <w:spacing w:val="-9"/>
              </w:rPr>
              <w:t xml:space="preserve"> </w:t>
            </w:r>
            <w:r>
              <w:t>в області</w:t>
            </w:r>
            <w:r>
              <w:rPr>
                <w:spacing w:val="69"/>
                <w:w w:val="150"/>
              </w:rPr>
              <w:t xml:space="preserve">  </w:t>
            </w:r>
            <w:r>
              <w:t>бухгалтерського</w:t>
            </w:r>
            <w:r>
              <w:rPr>
                <w:spacing w:val="72"/>
                <w:w w:val="150"/>
              </w:rPr>
              <w:t xml:space="preserve">  </w:t>
            </w:r>
            <w:r>
              <w:rPr>
                <w:spacing w:val="-2"/>
              </w:rPr>
              <w:t>обліку</w:t>
            </w:r>
          </w:p>
          <w:p w14:paraId="380D68F8" w14:textId="77777777" w:rsidR="00D51464" w:rsidRDefault="00000000">
            <w:pPr>
              <w:pStyle w:val="TableParagraph"/>
              <w:spacing w:line="240" w:lineRule="exact"/>
              <w:ind w:left="104"/>
            </w:pPr>
            <w:r>
              <w:rPr>
                <w:spacing w:val="-5"/>
              </w:rPr>
              <w:t>НМА</w:t>
            </w:r>
          </w:p>
        </w:tc>
      </w:tr>
      <w:tr w:rsidR="00D51464" w14:paraId="5237E7DB" w14:textId="77777777">
        <w:trPr>
          <w:trHeight w:val="1265"/>
        </w:trPr>
        <w:tc>
          <w:tcPr>
            <w:tcW w:w="562" w:type="dxa"/>
          </w:tcPr>
          <w:p w14:paraId="68896C14" w14:textId="77777777" w:rsidR="00D51464" w:rsidRDefault="00000000">
            <w:pPr>
              <w:pStyle w:val="TableParagraph"/>
              <w:spacing w:line="247" w:lineRule="exact"/>
              <w:ind w:left="12" w:right="70"/>
              <w:jc w:val="center"/>
            </w:pPr>
            <w:r>
              <w:rPr>
                <w:spacing w:val="-5"/>
              </w:rPr>
              <w:t>12.</w:t>
            </w:r>
          </w:p>
        </w:tc>
        <w:tc>
          <w:tcPr>
            <w:tcW w:w="5361" w:type="dxa"/>
          </w:tcPr>
          <w:p w14:paraId="7B0424FC" w14:textId="77777777" w:rsidR="00D51464" w:rsidRDefault="00000000">
            <w:pPr>
              <w:pStyle w:val="TableParagraph"/>
              <w:tabs>
                <w:tab w:val="left" w:pos="4326"/>
              </w:tabs>
              <w:ind w:right="98"/>
              <w:jc w:val="both"/>
            </w:pPr>
            <w:r>
              <w:t>Здійснення заходів щодо підвищення кваліфікації фахівців організацій ІКС в області</w:t>
            </w:r>
            <w:r>
              <w:rPr>
                <w:spacing w:val="58"/>
                <w:w w:val="150"/>
              </w:rPr>
              <w:t xml:space="preserve">    </w:t>
            </w:r>
            <w:r>
              <w:t xml:space="preserve">патентно </w:t>
            </w:r>
            <w:r>
              <w:rPr>
                <w:spacing w:val="-2"/>
              </w:rPr>
              <w:t xml:space="preserve">-ліцензійної, </w:t>
            </w:r>
            <w:r>
              <w:tab/>
            </w:r>
            <w:r>
              <w:rPr>
                <w:spacing w:val="-2"/>
              </w:rPr>
              <w:t>патентно-</w:t>
            </w:r>
          </w:p>
          <w:p w14:paraId="690BE310" w14:textId="77777777" w:rsidR="00D51464" w:rsidRDefault="00000000">
            <w:pPr>
              <w:pStyle w:val="TableParagraph"/>
              <w:tabs>
                <w:tab w:val="left" w:pos="2706"/>
                <w:tab w:val="left" w:pos="5132"/>
              </w:tabs>
              <w:spacing w:line="252" w:lineRule="exact"/>
              <w:ind w:right="98"/>
              <w:jc w:val="both"/>
            </w:pPr>
            <w:r>
              <w:rPr>
                <w:spacing w:val="-2"/>
              </w:rPr>
              <w:t xml:space="preserve">дослідницької, </w:t>
            </w:r>
            <w:r>
              <w:tab/>
            </w:r>
            <w:r>
              <w:rPr>
                <w:spacing w:val="-2"/>
              </w:rPr>
              <w:t xml:space="preserve">винахідницької </w:t>
            </w:r>
            <w:r>
              <w:tab/>
            </w:r>
            <w:r>
              <w:rPr>
                <w:spacing w:val="-10"/>
              </w:rPr>
              <w:t xml:space="preserve">та </w:t>
            </w:r>
            <w:r>
              <w:t>раціоналізаторської роботи.</w:t>
            </w:r>
          </w:p>
        </w:tc>
        <w:tc>
          <w:tcPr>
            <w:tcW w:w="3544" w:type="dxa"/>
          </w:tcPr>
          <w:p w14:paraId="0812BF0C" w14:textId="77777777" w:rsidR="00D51464" w:rsidRDefault="00000000">
            <w:pPr>
              <w:pStyle w:val="TableParagraph"/>
              <w:tabs>
                <w:tab w:val="left" w:pos="1989"/>
              </w:tabs>
              <w:ind w:left="104" w:right="97"/>
            </w:pPr>
            <w:r>
              <w:rPr>
                <w:spacing w:val="-2"/>
              </w:rPr>
              <w:t xml:space="preserve">Керівник </w:t>
            </w:r>
            <w:r>
              <w:tab/>
            </w:r>
            <w:r>
              <w:rPr>
                <w:spacing w:val="-2"/>
              </w:rPr>
              <w:t xml:space="preserve">підрозділу, </w:t>
            </w:r>
            <w:r>
              <w:t>менеджери у сфері ІС</w:t>
            </w:r>
          </w:p>
        </w:tc>
      </w:tr>
      <w:tr w:rsidR="00D51464" w14:paraId="7BE87FCC" w14:textId="77777777">
        <w:trPr>
          <w:trHeight w:val="1012"/>
        </w:trPr>
        <w:tc>
          <w:tcPr>
            <w:tcW w:w="562" w:type="dxa"/>
          </w:tcPr>
          <w:p w14:paraId="45C694C0" w14:textId="77777777" w:rsidR="00D51464" w:rsidRDefault="00000000">
            <w:pPr>
              <w:pStyle w:val="TableParagraph"/>
              <w:spacing w:line="247" w:lineRule="exact"/>
              <w:ind w:left="12" w:right="70"/>
              <w:jc w:val="center"/>
            </w:pPr>
            <w:r>
              <w:rPr>
                <w:spacing w:val="-5"/>
              </w:rPr>
              <w:t>13.</w:t>
            </w:r>
          </w:p>
        </w:tc>
        <w:tc>
          <w:tcPr>
            <w:tcW w:w="5361" w:type="dxa"/>
          </w:tcPr>
          <w:p w14:paraId="6E455B92" w14:textId="77777777" w:rsidR="00D51464" w:rsidRDefault="00000000">
            <w:pPr>
              <w:pStyle w:val="TableParagraph"/>
              <w:ind w:right="98"/>
              <w:jc w:val="both"/>
            </w:pPr>
            <w:r>
              <w:t>Розгляд скарг та заяв з питань винахідництва та раціоналізаторства, а також здійснення</w:t>
            </w:r>
            <w:r>
              <w:rPr>
                <w:spacing w:val="9"/>
              </w:rPr>
              <w:t xml:space="preserve"> </w:t>
            </w:r>
            <w:r>
              <w:t>контролю</w:t>
            </w:r>
            <w:r>
              <w:rPr>
                <w:spacing w:val="9"/>
              </w:rPr>
              <w:t xml:space="preserve"> </w:t>
            </w:r>
            <w:r>
              <w:t>за</w:t>
            </w:r>
            <w:r>
              <w:rPr>
                <w:spacing w:val="13"/>
              </w:rPr>
              <w:t xml:space="preserve"> </w:t>
            </w:r>
            <w:r>
              <w:t>проведенням</w:t>
            </w:r>
            <w:r>
              <w:rPr>
                <w:spacing w:val="12"/>
              </w:rPr>
              <w:t xml:space="preserve"> </w:t>
            </w:r>
            <w:r>
              <w:t>цією</w:t>
            </w:r>
            <w:r>
              <w:rPr>
                <w:spacing w:val="11"/>
              </w:rPr>
              <w:t xml:space="preserve"> </w:t>
            </w:r>
            <w:r>
              <w:rPr>
                <w:spacing w:val="-2"/>
              </w:rPr>
              <w:t>роботи</w:t>
            </w:r>
          </w:p>
          <w:p w14:paraId="75D6D75D" w14:textId="77777777" w:rsidR="00D51464" w:rsidRDefault="00000000">
            <w:pPr>
              <w:pStyle w:val="TableParagraph"/>
              <w:spacing w:line="240" w:lineRule="exact"/>
              <w:jc w:val="both"/>
            </w:pPr>
            <w:r>
              <w:t>в</w:t>
            </w:r>
            <w:r>
              <w:rPr>
                <w:spacing w:val="-1"/>
              </w:rPr>
              <w:t xml:space="preserve"> </w:t>
            </w:r>
            <w:r>
              <w:rPr>
                <w:spacing w:val="-4"/>
              </w:rPr>
              <w:t>ІКС.</w:t>
            </w:r>
          </w:p>
        </w:tc>
        <w:tc>
          <w:tcPr>
            <w:tcW w:w="3544" w:type="dxa"/>
          </w:tcPr>
          <w:p w14:paraId="4E10F735" w14:textId="77777777" w:rsidR="00D51464" w:rsidRDefault="00000000">
            <w:pPr>
              <w:pStyle w:val="TableParagraph"/>
              <w:tabs>
                <w:tab w:val="left" w:pos="1989"/>
              </w:tabs>
              <w:ind w:left="104" w:right="97"/>
            </w:pPr>
            <w:r>
              <w:rPr>
                <w:spacing w:val="-2"/>
              </w:rPr>
              <w:t xml:space="preserve">Керівник </w:t>
            </w:r>
            <w:r>
              <w:tab/>
            </w:r>
            <w:r>
              <w:rPr>
                <w:spacing w:val="-2"/>
              </w:rPr>
              <w:t xml:space="preserve">підрозділу, </w:t>
            </w:r>
            <w:r>
              <w:t>юристи</w:t>
            </w:r>
            <w:r>
              <w:rPr>
                <w:spacing w:val="-3"/>
              </w:rPr>
              <w:t xml:space="preserve"> </w:t>
            </w:r>
            <w:r>
              <w:t>і</w:t>
            </w:r>
            <w:r>
              <w:rPr>
                <w:spacing w:val="-5"/>
              </w:rPr>
              <w:t xml:space="preserve"> </w:t>
            </w:r>
            <w:r>
              <w:t>фахівці</w:t>
            </w:r>
            <w:r>
              <w:rPr>
                <w:spacing w:val="-2"/>
              </w:rPr>
              <w:t xml:space="preserve"> </w:t>
            </w:r>
            <w:r>
              <w:t>в</w:t>
            </w:r>
            <w:r>
              <w:rPr>
                <w:spacing w:val="-5"/>
              </w:rPr>
              <w:t xml:space="preserve"> </w:t>
            </w:r>
            <w:r>
              <w:t>сфері</w:t>
            </w:r>
            <w:r>
              <w:rPr>
                <w:spacing w:val="-2"/>
              </w:rPr>
              <w:t xml:space="preserve"> </w:t>
            </w:r>
            <w:r>
              <w:rPr>
                <w:spacing w:val="-5"/>
              </w:rPr>
              <w:t>ІС</w:t>
            </w:r>
          </w:p>
        </w:tc>
      </w:tr>
      <w:tr w:rsidR="00D51464" w14:paraId="15E39915" w14:textId="77777777">
        <w:trPr>
          <w:trHeight w:val="1134"/>
        </w:trPr>
        <w:tc>
          <w:tcPr>
            <w:tcW w:w="562" w:type="dxa"/>
          </w:tcPr>
          <w:p w14:paraId="217BA342" w14:textId="77777777" w:rsidR="00D51464" w:rsidRDefault="00000000">
            <w:pPr>
              <w:pStyle w:val="TableParagraph"/>
              <w:spacing w:line="247" w:lineRule="exact"/>
              <w:ind w:left="12" w:right="70"/>
              <w:jc w:val="center"/>
            </w:pPr>
            <w:r>
              <w:rPr>
                <w:spacing w:val="-5"/>
              </w:rPr>
              <w:t>14.</w:t>
            </w:r>
          </w:p>
        </w:tc>
        <w:tc>
          <w:tcPr>
            <w:tcW w:w="5361" w:type="dxa"/>
          </w:tcPr>
          <w:p w14:paraId="1F32CF0E" w14:textId="77777777" w:rsidR="00D51464" w:rsidRDefault="00000000">
            <w:pPr>
              <w:pStyle w:val="TableParagraph"/>
              <w:tabs>
                <w:tab w:val="left" w:pos="2482"/>
                <w:tab w:val="left" w:pos="5129"/>
              </w:tabs>
              <w:ind w:right="98"/>
              <w:jc w:val="both"/>
            </w:pPr>
            <w:r>
              <w:t xml:space="preserve">Здійснення контролю за достовірністю статистичної звітності з патентно- </w:t>
            </w:r>
            <w:r>
              <w:rPr>
                <w:spacing w:val="-2"/>
              </w:rPr>
              <w:t xml:space="preserve">ліцензійної, </w:t>
            </w:r>
            <w:r>
              <w:tab/>
            </w:r>
            <w:r>
              <w:rPr>
                <w:spacing w:val="-2"/>
              </w:rPr>
              <w:t xml:space="preserve">винахідницької </w:t>
            </w:r>
            <w:r>
              <w:tab/>
            </w:r>
            <w:r>
              <w:rPr>
                <w:spacing w:val="-10"/>
              </w:rPr>
              <w:t xml:space="preserve">та </w:t>
            </w:r>
            <w:r>
              <w:t>раціоналізаторської роботи в ІКС.</w:t>
            </w:r>
          </w:p>
        </w:tc>
        <w:tc>
          <w:tcPr>
            <w:tcW w:w="3544" w:type="dxa"/>
          </w:tcPr>
          <w:p w14:paraId="7B3E08C6" w14:textId="77777777" w:rsidR="00D51464" w:rsidRDefault="00000000">
            <w:pPr>
              <w:pStyle w:val="TableParagraph"/>
              <w:tabs>
                <w:tab w:val="left" w:pos="1989"/>
              </w:tabs>
              <w:ind w:left="104" w:right="97"/>
            </w:pPr>
            <w:r>
              <w:rPr>
                <w:spacing w:val="-2"/>
              </w:rPr>
              <w:t xml:space="preserve">Керівник </w:t>
            </w:r>
            <w:r>
              <w:tab/>
            </w:r>
            <w:r>
              <w:rPr>
                <w:spacing w:val="-2"/>
              </w:rPr>
              <w:t xml:space="preserve">підрозділу, </w:t>
            </w:r>
            <w:r>
              <w:t>спеціалісти у сфері ІС</w:t>
            </w:r>
          </w:p>
        </w:tc>
      </w:tr>
    </w:tbl>
    <w:p w14:paraId="57746590" w14:textId="77777777" w:rsidR="00D51464" w:rsidRDefault="00D51464">
      <w:pPr>
        <w:pStyle w:val="TableParagraph"/>
        <w:sectPr w:rsidR="00D51464">
          <w:pgSz w:w="11910" w:h="16840"/>
          <w:pgMar w:top="1140" w:right="425" w:bottom="280" w:left="1559" w:header="713" w:footer="0" w:gutter="0"/>
          <w:cols w:space="720"/>
        </w:sectPr>
      </w:pPr>
    </w:p>
    <w:p w14:paraId="2769223A" w14:textId="77777777" w:rsidR="00D51464" w:rsidRDefault="00000000">
      <w:pPr>
        <w:pStyle w:val="a3"/>
        <w:spacing w:before="79" w:line="360" w:lineRule="auto"/>
        <w:ind w:left="143" w:right="140"/>
      </w:pPr>
      <w:r>
        <w:lastRenderedPageBreak/>
        <w:t>Відповідно до поданої в Таблиці 8 інформації, Підрозділ Структури в залежності від здійснюваних ним функцій та заходів, що проводяться, повинен бути укомплектований рядом фахівців у сфері інтелектуальної власності.</w:t>
      </w:r>
    </w:p>
    <w:p w14:paraId="0752C78B" w14:textId="77777777" w:rsidR="00D51464" w:rsidRDefault="00000000">
      <w:pPr>
        <w:pStyle w:val="a3"/>
        <w:spacing w:line="360" w:lineRule="auto"/>
        <w:ind w:left="143" w:right="137"/>
      </w:pPr>
      <w:r>
        <w:t>У цьому функції управління інтелектуальної власності Підрозділи проти функціями патентних підрозділів організацій</w:t>
      </w:r>
      <w:r>
        <w:rPr>
          <w:spacing w:val="35"/>
        </w:rPr>
        <w:t xml:space="preserve"> </w:t>
      </w:r>
      <w:r>
        <w:t>ІКС</w:t>
      </w:r>
      <w:r>
        <w:rPr>
          <w:spacing w:val="37"/>
        </w:rPr>
        <w:t xml:space="preserve"> </w:t>
      </w:r>
      <w:r>
        <w:t>повинні</w:t>
      </w:r>
      <w:r>
        <w:rPr>
          <w:spacing w:val="33"/>
        </w:rPr>
        <w:t xml:space="preserve"> </w:t>
      </w:r>
      <w:r>
        <w:t>бути</w:t>
      </w:r>
      <w:r>
        <w:rPr>
          <w:spacing w:val="32"/>
        </w:rPr>
        <w:t xml:space="preserve"> </w:t>
      </w:r>
      <w:r>
        <w:t>розширено,</w:t>
      </w:r>
      <w:r>
        <w:rPr>
          <w:spacing w:val="32"/>
        </w:rPr>
        <w:t xml:space="preserve"> </w:t>
      </w:r>
      <w:r>
        <w:t>то</w:t>
      </w:r>
      <w:r>
        <w:rPr>
          <w:spacing w:val="33"/>
        </w:rPr>
        <w:t xml:space="preserve"> </w:t>
      </w:r>
      <w:r>
        <w:t>є</w:t>
      </w:r>
      <w:r>
        <w:rPr>
          <w:spacing w:val="32"/>
        </w:rPr>
        <w:t xml:space="preserve"> </w:t>
      </w:r>
      <w:r>
        <w:t>забезпечувати</w:t>
      </w:r>
      <w:r>
        <w:rPr>
          <w:spacing w:val="31"/>
        </w:rPr>
        <w:t xml:space="preserve"> </w:t>
      </w:r>
      <w:r>
        <w:t>управління</w:t>
      </w:r>
    </w:p>
    <w:p w14:paraId="0DBDC304" w14:textId="77777777" w:rsidR="00D51464" w:rsidRDefault="00000000">
      <w:pPr>
        <w:pStyle w:val="a3"/>
        <w:spacing w:before="1"/>
        <w:ind w:left="143" w:firstLine="0"/>
        <w:jc w:val="left"/>
      </w:pPr>
      <w:r>
        <w:rPr>
          <w:spacing w:val="-2"/>
        </w:rPr>
        <w:t>"Управлінням".</w:t>
      </w:r>
    </w:p>
    <w:p w14:paraId="43EF27AD" w14:textId="77777777" w:rsidR="00D51464" w:rsidRDefault="00000000">
      <w:pPr>
        <w:pStyle w:val="a3"/>
        <w:spacing w:before="161"/>
        <w:ind w:left="851" w:firstLine="0"/>
        <w:jc w:val="left"/>
      </w:pPr>
      <w:r>
        <w:t>До</w:t>
      </w:r>
      <w:r>
        <w:rPr>
          <w:spacing w:val="-4"/>
        </w:rPr>
        <w:t xml:space="preserve"> </w:t>
      </w:r>
      <w:r>
        <w:t>таким</w:t>
      </w:r>
      <w:r>
        <w:rPr>
          <w:spacing w:val="-7"/>
        </w:rPr>
        <w:t xml:space="preserve"> </w:t>
      </w:r>
      <w:r>
        <w:t>функцій</w:t>
      </w:r>
      <w:r>
        <w:rPr>
          <w:spacing w:val="-3"/>
        </w:rPr>
        <w:t xml:space="preserve"> </w:t>
      </w:r>
      <w:r>
        <w:t>можна</w:t>
      </w:r>
      <w:r>
        <w:rPr>
          <w:spacing w:val="-7"/>
        </w:rPr>
        <w:t xml:space="preserve"> </w:t>
      </w:r>
      <w:r>
        <w:t>віднести</w:t>
      </w:r>
      <w:r>
        <w:rPr>
          <w:spacing w:val="-3"/>
        </w:rPr>
        <w:t xml:space="preserve"> </w:t>
      </w:r>
      <w:r>
        <w:rPr>
          <w:spacing w:val="-2"/>
        </w:rPr>
        <w:t>наступні:</w:t>
      </w:r>
    </w:p>
    <w:p w14:paraId="48D1ECAB" w14:textId="77777777" w:rsidR="00D51464" w:rsidRDefault="00000000">
      <w:pPr>
        <w:pStyle w:val="a4"/>
        <w:numPr>
          <w:ilvl w:val="0"/>
          <w:numId w:val="12"/>
        </w:numPr>
        <w:tabs>
          <w:tab w:val="left" w:pos="1063"/>
        </w:tabs>
        <w:spacing w:before="160" w:line="360" w:lineRule="auto"/>
        <w:ind w:right="136" w:firstLine="707"/>
        <w:jc w:val="left"/>
        <w:rPr>
          <w:sz w:val="28"/>
        </w:rPr>
      </w:pPr>
      <w:r>
        <w:rPr>
          <w:sz w:val="28"/>
        </w:rPr>
        <w:t>організаційно-методичне</w:t>
      </w:r>
      <w:r>
        <w:rPr>
          <w:spacing w:val="37"/>
          <w:sz w:val="28"/>
        </w:rPr>
        <w:t xml:space="preserve"> </w:t>
      </w:r>
      <w:r>
        <w:rPr>
          <w:sz w:val="28"/>
        </w:rPr>
        <w:t>супровід</w:t>
      </w:r>
      <w:r>
        <w:rPr>
          <w:spacing w:val="37"/>
          <w:sz w:val="28"/>
        </w:rPr>
        <w:t xml:space="preserve"> </w:t>
      </w:r>
      <w:r>
        <w:rPr>
          <w:sz w:val="28"/>
        </w:rPr>
        <w:t>патентно-ліцензійної, винахідницької та раціоналізаторської діяльності організацій ІКС;</w:t>
      </w:r>
    </w:p>
    <w:p w14:paraId="38712746" w14:textId="77777777" w:rsidR="00D51464" w:rsidRDefault="00000000">
      <w:pPr>
        <w:pStyle w:val="a4"/>
        <w:numPr>
          <w:ilvl w:val="0"/>
          <w:numId w:val="12"/>
        </w:numPr>
        <w:tabs>
          <w:tab w:val="left" w:pos="1359"/>
          <w:tab w:val="left" w:pos="3323"/>
          <w:tab w:val="left" w:pos="5235"/>
          <w:tab w:val="left" w:pos="8604"/>
        </w:tabs>
        <w:spacing w:before="2" w:line="360" w:lineRule="auto"/>
        <w:ind w:right="135" w:firstLine="707"/>
        <w:jc w:val="left"/>
        <w:rPr>
          <w:sz w:val="28"/>
        </w:rPr>
      </w:pPr>
      <w:r>
        <w:rPr>
          <w:spacing w:val="-2"/>
          <w:sz w:val="28"/>
        </w:rPr>
        <w:t xml:space="preserve">нормативне </w:t>
      </w:r>
      <w:r>
        <w:rPr>
          <w:sz w:val="28"/>
        </w:rPr>
        <w:tab/>
      </w:r>
      <w:r>
        <w:rPr>
          <w:spacing w:val="-2"/>
          <w:sz w:val="28"/>
        </w:rPr>
        <w:t xml:space="preserve">забезпечення </w:t>
      </w:r>
      <w:r>
        <w:rPr>
          <w:sz w:val="28"/>
        </w:rPr>
        <w:tab/>
      </w:r>
      <w:r>
        <w:rPr>
          <w:spacing w:val="-2"/>
          <w:sz w:val="28"/>
        </w:rPr>
        <w:t xml:space="preserve">патентно-ліцензійної, </w:t>
      </w:r>
      <w:r>
        <w:rPr>
          <w:sz w:val="28"/>
        </w:rPr>
        <w:tab/>
      </w:r>
      <w:r>
        <w:rPr>
          <w:spacing w:val="-2"/>
          <w:sz w:val="28"/>
        </w:rPr>
        <w:t xml:space="preserve">патентно- </w:t>
      </w:r>
      <w:r>
        <w:rPr>
          <w:sz w:val="28"/>
        </w:rPr>
        <w:t>дослідницької, винахідницької та раціоналізаторської роботи;</w:t>
      </w:r>
    </w:p>
    <w:p w14:paraId="67FC8963" w14:textId="77777777" w:rsidR="00D51464" w:rsidRDefault="00000000">
      <w:pPr>
        <w:pStyle w:val="a4"/>
        <w:numPr>
          <w:ilvl w:val="0"/>
          <w:numId w:val="12"/>
        </w:numPr>
        <w:tabs>
          <w:tab w:val="left" w:pos="1263"/>
          <w:tab w:val="left" w:pos="3076"/>
          <w:tab w:val="left" w:pos="5510"/>
          <w:tab w:val="left" w:pos="7603"/>
        </w:tabs>
        <w:spacing w:line="360" w:lineRule="auto"/>
        <w:ind w:right="139" w:firstLine="707"/>
        <w:jc w:val="left"/>
        <w:rPr>
          <w:sz w:val="28"/>
        </w:rPr>
      </w:pPr>
      <w:r>
        <w:rPr>
          <w:spacing w:val="-2"/>
          <w:sz w:val="28"/>
        </w:rPr>
        <w:t xml:space="preserve">забезпечення </w:t>
      </w:r>
      <w:r>
        <w:rPr>
          <w:sz w:val="28"/>
        </w:rPr>
        <w:tab/>
      </w:r>
      <w:r>
        <w:rPr>
          <w:spacing w:val="-2"/>
          <w:sz w:val="28"/>
        </w:rPr>
        <w:t xml:space="preserve">синергетичного </w:t>
      </w:r>
      <w:r>
        <w:rPr>
          <w:sz w:val="28"/>
        </w:rPr>
        <w:tab/>
      </w:r>
      <w:r>
        <w:rPr>
          <w:spacing w:val="-2"/>
          <w:sz w:val="28"/>
        </w:rPr>
        <w:t xml:space="preserve">використання </w:t>
      </w:r>
      <w:r>
        <w:rPr>
          <w:sz w:val="28"/>
        </w:rPr>
        <w:tab/>
      </w:r>
      <w:r>
        <w:rPr>
          <w:spacing w:val="-2"/>
          <w:sz w:val="28"/>
        </w:rPr>
        <w:t xml:space="preserve">інтелектуальної </w:t>
      </w:r>
      <w:r>
        <w:rPr>
          <w:sz w:val="28"/>
        </w:rPr>
        <w:t>власності ІКС.</w:t>
      </w:r>
    </w:p>
    <w:p w14:paraId="5E2F7673" w14:textId="07B3A5B9" w:rsidR="00D51464" w:rsidRDefault="00000000">
      <w:pPr>
        <w:pStyle w:val="a3"/>
        <w:spacing w:line="360" w:lineRule="auto"/>
        <w:ind w:left="143" w:right="140"/>
      </w:pPr>
      <w:r>
        <w:t>Зазначимо, що ефективна реалізація зазначених функцій неможлива без наявності системи взаємодії патентних підрозділів організацій ІКС з Підрозділом (схема організації обміну патентно-ліцензійною інформацією в системі управління інтелектуальною власністю ІКС була наведена в параграфі 3.1 на Рисунку 3.2), а також за відсутності організації з ІКС взаємодії</w:t>
      </w:r>
      <w:r>
        <w:rPr>
          <w:spacing w:val="40"/>
        </w:rPr>
        <w:t xml:space="preserve"> </w:t>
      </w:r>
      <w:r>
        <w:t>(юридичної,</w:t>
      </w:r>
      <w:r>
        <w:rPr>
          <w:spacing w:val="40"/>
        </w:rPr>
        <w:t xml:space="preserve"> </w:t>
      </w:r>
      <w:r>
        <w:t>планово-економічної,</w:t>
      </w:r>
      <w:r>
        <w:rPr>
          <w:spacing w:val="40"/>
        </w:rPr>
        <w:t xml:space="preserve"> </w:t>
      </w:r>
      <w:r>
        <w:t>бухгалтерської).</w:t>
      </w:r>
    </w:p>
    <w:p w14:paraId="76B45815" w14:textId="1880F21D" w:rsidR="00D51464" w:rsidRDefault="00000000" w:rsidP="009B43B9">
      <w:pPr>
        <w:pStyle w:val="a3"/>
        <w:spacing w:line="360" w:lineRule="auto"/>
        <w:ind w:left="143" w:right="137"/>
      </w:pPr>
      <w:r>
        <w:t>У цілому в рамках управління інтелектуальною власністю Підрозділ за допомогою своїх співробітників повинен здійснювати всі 4 функції управління: планування, організація, мотивація, контроль.</w:t>
      </w:r>
      <w:r>
        <w:rPr>
          <w:spacing w:val="-3"/>
        </w:rPr>
        <w:t xml:space="preserve"> </w:t>
      </w:r>
      <w:r>
        <w:t>проведенні</w:t>
      </w:r>
      <w:r>
        <w:rPr>
          <w:spacing w:val="-2"/>
        </w:rPr>
        <w:t xml:space="preserve"> </w:t>
      </w:r>
      <w:r>
        <w:t>патентних досліджень</w:t>
      </w:r>
      <w:r>
        <w:rPr>
          <w:spacing w:val="-2"/>
        </w:rPr>
        <w:t xml:space="preserve"> </w:t>
      </w:r>
      <w:r>
        <w:t>і на оформленні та</w:t>
      </w:r>
      <w:r>
        <w:rPr>
          <w:spacing w:val="58"/>
        </w:rPr>
        <w:t xml:space="preserve"> </w:t>
      </w:r>
      <w:r>
        <w:t>подачі</w:t>
      </w:r>
      <w:r>
        <w:rPr>
          <w:spacing w:val="58"/>
        </w:rPr>
        <w:t xml:space="preserve"> </w:t>
      </w:r>
      <w:r>
        <w:t>заявок,</w:t>
      </w:r>
      <w:r>
        <w:rPr>
          <w:spacing w:val="57"/>
        </w:rPr>
        <w:t xml:space="preserve"> </w:t>
      </w:r>
      <w:r>
        <w:t>виконують</w:t>
      </w:r>
      <w:r>
        <w:rPr>
          <w:spacing w:val="56"/>
        </w:rPr>
        <w:t xml:space="preserve"> </w:t>
      </w:r>
      <w:r>
        <w:t>функції</w:t>
      </w:r>
      <w:r>
        <w:rPr>
          <w:spacing w:val="56"/>
        </w:rPr>
        <w:t xml:space="preserve"> </w:t>
      </w:r>
      <w:r>
        <w:t>організації</w:t>
      </w:r>
      <w:r>
        <w:rPr>
          <w:spacing w:val="58"/>
        </w:rPr>
        <w:t xml:space="preserve"> </w:t>
      </w:r>
      <w:r>
        <w:t>і</w:t>
      </w:r>
      <w:r>
        <w:rPr>
          <w:spacing w:val="66"/>
        </w:rPr>
        <w:t xml:space="preserve"> </w:t>
      </w:r>
      <w:r>
        <w:t>контролю;</w:t>
      </w:r>
      <w:r>
        <w:rPr>
          <w:spacing w:val="58"/>
        </w:rPr>
        <w:t xml:space="preserve"> </w:t>
      </w:r>
      <w:r>
        <w:t>аналітики</w:t>
      </w:r>
      <w:r>
        <w:rPr>
          <w:spacing w:val="59"/>
        </w:rPr>
        <w:t xml:space="preserve"> </w:t>
      </w:r>
      <w:r>
        <w:rPr>
          <w:spacing w:val="-10"/>
        </w:rPr>
        <w:t>в</w:t>
      </w:r>
      <w:r w:rsidR="009B43B9">
        <w:rPr>
          <w:lang w:val="uk-UA"/>
        </w:rPr>
        <w:t xml:space="preserve"> </w:t>
      </w:r>
      <w:r>
        <w:t>сфері інтелектуальної власності - функції планування та</w:t>
      </w:r>
      <w:r>
        <w:rPr>
          <w:spacing w:val="-1"/>
        </w:rPr>
        <w:t xml:space="preserve"> </w:t>
      </w:r>
      <w:r>
        <w:t>організації діяльності; менеджери у сфері інтелектуальної власності – функції мотивації, організації, контролю; юристи, фахівці у сфері ІВ та бухгалтерського обліку НМА – функції організації та контролю. Оскільки всі перелічені співробітники Підрозділу задіяні у реалізації функцій управління інтелектуальною власністю, штат головного патентного підрозділу інтегрованої корпоративної структури обов'язково має бути укомплектований зазначеними вище фахівцями.</w:t>
      </w:r>
    </w:p>
    <w:p w14:paraId="7FA40F24" w14:textId="77777777" w:rsidR="00D51464" w:rsidRDefault="00000000">
      <w:pPr>
        <w:pStyle w:val="a3"/>
        <w:spacing w:before="1" w:line="360" w:lineRule="auto"/>
        <w:ind w:left="143" w:right="136"/>
      </w:pPr>
      <w:r>
        <w:t xml:space="preserve">Організаційна структура головного патентно-ліцензійного підрозділу та </w:t>
      </w:r>
      <w:r>
        <w:lastRenderedPageBreak/>
        <w:t>обґрунтування соціально-економічної ефективності його створення подано у параграфі 3.1</w:t>
      </w:r>
    </w:p>
    <w:p w14:paraId="53E5DF79" w14:textId="77777777" w:rsidR="00D51464" w:rsidRDefault="00000000">
      <w:pPr>
        <w:pStyle w:val="a3"/>
        <w:spacing w:before="1" w:line="360" w:lineRule="auto"/>
        <w:ind w:left="143" w:right="132"/>
      </w:pPr>
      <w:r>
        <w:t>З метою формування організаційного механізму функціонування системи управління ІВ у сучасній ІКС, з урахуванням розробленої схеми обміну патентно-ліцензійною інформацією та визначеним у дисертації функціоналом головного патентно-ліцензійного підрозділу ІКС пропонується наступний механізм реалізації функції організаційно-методичного супроводу патентно-ліцензійної пов'язаний з розробкою та функціонуванням низки нормативних документів у сфері ІВ для такої структури.</w:t>
      </w:r>
    </w:p>
    <w:p w14:paraId="34BB077D" w14:textId="77777777" w:rsidR="00D51464" w:rsidRDefault="00000000">
      <w:pPr>
        <w:pStyle w:val="a4"/>
        <w:numPr>
          <w:ilvl w:val="2"/>
          <w:numId w:val="17"/>
        </w:numPr>
        <w:tabs>
          <w:tab w:val="left" w:pos="1172"/>
        </w:tabs>
        <w:spacing w:line="360" w:lineRule="auto"/>
        <w:ind w:right="145" w:firstLine="707"/>
        <w:jc w:val="both"/>
        <w:rPr>
          <w:sz w:val="28"/>
        </w:rPr>
      </w:pPr>
      <w:r>
        <w:rPr>
          <w:sz w:val="28"/>
        </w:rPr>
        <w:t>Спочатку у створеній інтегрованій структурі формується стратегія у сфері ІС (Стратегія).</w:t>
      </w:r>
    </w:p>
    <w:p w14:paraId="061B1AC9" w14:textId="77777777" w:rsidR="00D51464" w:rsidRDefault="00000000">
      <w:pPr>
        <w:pStyle w:val="a3"/>
        <w:spacing w:line="360" w:lineRule="auto"/>
        <w:ind w:left="143" w:right="136"/>
      </w:pPr>
      <w:r>
        <w:t>Загалом стратегія повинна бути спрямована на збільшення кількості створюваних і комерціалізованих результатів інтелектуальної діяльності, що охороняються, за допомогою організаційно-методичного та нормативного регулювання інтелектуальної діяльності в інтегрованій структурі. Стратегія має носити декларований характер, а відображати чіткий механізм досягнення заявлених цілей і завдань, містити показники та індикатори, що дозволяють оцінити її реалізацію.</w:t>
      </w:r>
    </w:p>
    <w:p w14:paraId="059BED1C" w14:textId="77777777" w:rsidR="00D51464" w:rsidRDefault="00000000">
      <w:pPr>
        <w:pStyle w:val="a3"/>
        <w:spacing w:before="79" w:line="360" w:lineRule="auto"/>
        <w:ind w:left="143" w:right="138"/>
      </w:pPr>
      <w:r>
        <w:t>У зв'язку з тим, що у законодавчій та нормативній базі відсутні чіткі визначення найбільш значущих у сфері інтелектуальної власності термінів, у стратегії необхідно забезпечити однозначність таких</w:t>
      </w:r>
      <w:r>
        <w:rPr>
          <w:spacing w:val="74"/>
        </w:rPr>
        <w:t xml:space="preserve">   </w:t>
      </w:r>
      <w:r>
        <w:t>понять,</w:t>
      </w:r>
      <w:r>
        <w:rPr>
          <w:spacing w:val="76"/>
        </w:rPr>
        <w:t xml:space="preserve">   </w:t>
      </w:r>
      <w:r>
        <w:t>як</w:t>
      </w:r>
      <w:r>
        <w:rPr>
          <w:spacing w:val="77"/>
        </w:rPr>
        <w:t xml:space="preserve">   </w:t>
      </w:r>
      <w:r>
        <w:t>«об'єкти</w:t>
      </w:r>
      <w:r>
        <w:rPr>
          <w:spacing w:val="76"/>
        </w:rPr>
        <w:t xml:space="preserve">   </w:t>
      </w:r>
      <w:r>
        <w:t>інтелектуальної</w:t>
      </w:r>
      <w:r>
        <w:rPr>
          <w:spacing w:val="77"/>
        </w:rPr>
        <w:t xml:space="preserve">   </w:t>
      </w:r>
      <w:r>
        <w:rPr>
          <w:spacing w:val="-2"/>
        </w:rPr>
        <w:t>власності»,</w:t>
      </w:r>
    </w:p>
    <w:p w14:paraId="49E3FE0C" w14:textId="77777777" w:rsidR="00D51464" w:rsidRDefault="00000000">
      <w:pPr>
        <w:pStyle w:val="a3"/>
        <w:spacing w:line="360" w:lineRule="auto"/>
        <w:ind w:left="143" w:right="144" w:firstLine="0"/>
      </w:pPr>
      <w:r>
        <w:t>«інтелектуальна власність», «результати інтелектуальної діяльності» та «результати, що охороняються, інтелектуальної діяльності».</w:t>
      </w:r>
    </w:p>
    <w:p w14:paraId="4A95F903" w14:textId="77777777" w:rsidR="00D51464" w:rsidRDefault="00000000">
      <w:pPr>
        <w:pStyle w:val="a3"/>
        <w:spacing w:line="360" w:lineRule="auto"/>
        <w:ind w:left="143" w:right="144"/>
      </w:pPr>
      <w:r>
        <w:t>У Стратегії мають бути відображені чітко сформульована мета та завдання</w:t>
      </w:r>
      <w:r>
        <w:rPr>
          <w:spacing w:val="-2"/>
        </w:rPr>
        <w:t xml:space="preserve"> </w:t>
      </w:r>
      <w:r>
        <w:t>інтегрованою</w:t>
      </w:r>
      <w:r>
        <w:rPr>
          <w:spacing w:val="-4"/>
        </w:rPr>
        <w:t xml:space="preserve"> </w:t>
      </w:r>
      <w:r>
        <w:t>корпоративної</w:t>
      </w:r>
      <w:r>
        <w:rPr>
          <w:spacing w:val="-2"/>
        </w:rPr>
        <w:t xml:space="preserve"> </w:t>
      </w:r>
      <w:r>
        <w:t>структури</w:t>
      </w:r>
      <w:r>
        <w:rPr>
          <w:spacing w:val="-2"/>
        </w:rPr>
        <w:t xml:space="preserve"> </w:t>
      </w:r>
      <w:r>
        <w:t>в</w:t>
      </w:r>
      <w:r>
        <w:rPr>
          <w:spacing w:val="-3"/>
        </w:rPr>
        <w:t xml:space="preserve"> </w:t>
      </w:r>
      <w:r>
        <w:t>області</w:t>
      </w:r>
      <w:r>
        <w:rPr>
          <w:spacing w:val="-2"/>
        </w:rPr>
        <w:t xml:space="preserve"> </w:t>
      </w:r>
      <w:r>
        <w:t>інтелектуальної власності, а також описана ситуація та бажані результати у сфері патентно-ліцензійної діяльності.</w:t>
      </w:r>
    </w:p>
    <w:p w14:paraId="767EBC15" w14:textId="77777777" w:rsidR="00D51464" w:rsidRDefault="00000000">
      <w:pPr>
        <w:pStyle w:val="a3"/>
        <w:spacing w:line="360" w:lineRule="auto"/>
        <w:ind w:left="143" w:right="139"/>
      </w:pPr>
      <w:r>
        <w:t xml:space="preserve">Одним із ключових елементів Стратегії має бути розділ, присвячений «людському фактору», що є рушійною силою при створенні, правовій охороні, використанні та управлінні інтелектуальною власністю. У зазначеному розділі повинні бути відображені основні принципи та механізми щорічної атестації </w:t>
      </w:r>
      <w:r>
        <w:lastRenderedPageBreak/>
        <w:t xml:space="preserve">трудової діяльності працівників науково-технічних та інженерних спеціальностей, керівників відповідних підрозділів та підприємств, що проводиться на основі показників та критеріїв їх інтелектуальної діяльності (впроваджених результатів), які повинні підтверджувати правомірність укладень, кар'єрне </w:t>
      </w:r>
      <w:r>
        <w:rPr>
          <w:spacing w:val="-2"/>
        </w:rPr>
        <w:t>зростання.</w:t>
      </w:r>
    </w:p>
    <w:p w14:paraId="77026338" w14:textId="77777777" w:rsidR="00D51464" w:rsidRDefault="00000000">
      <w:pPr>
        <w:pStyle w:val="a3"/>
        <w:spacing w:before="2" w:line="360" w:lineRule="auto"/>
        <w:ind w:left="143" w:right="137"/>
      </w:pPr>
      <w:r>
        <w:t>З огляду</w:t>
      </w:r>
      <w:r>
        <w:rPr>
          <w:spacing w:val="-12"/>
        </w:rPr>
        <w:t xml:space="preserve"> </w:t>
      </w:r>
      <w:r>
        <w:t>того,</w:t>
      </w:r>
      <w:r>
        <w:rPr>
          <w:spacing w:val="-9"/>
        </w:rPr>
        <w:t xml:space="preserve"> </w:t>
      </w:r>
      <w:r>
        <w:t>що</w:t>
      </w:r>
      <w:r>
        <w:rPr>
          <w:spacing w:val="-8"/>
        </w:rPr>
        <w:t xml:space="preserve"> </w:t>
      </w:r>
      <w:r>
        <w:t>активність</w:t>
      </w:r>
      <w:r>
        <w:rPr>
          <w:spacing w:val="-10"/>
        </w:rPr>
        <w:t xml:space="preserve"> </w:t>
      </w:r>
      <w:r>
        <w:t>науково-технічних</w:t>
      </w:r>
      <w:r>
        <w:rPr>
          <w:spacing w:val="-8"/>
        </w:rPr>
        <w:t xml:space="preserve"> </w:t>
      </w:r>
      <w:r>
        <w:t>співробітників</w:t>
      </w:r>
      <w:r>
        <w:rPr>
          <w:spacing w:val="-9"/>
        </w:rPr>
        <w:t xml:space="preserve"> </w:t>
      </w:r>
      <w:r>
        <w:t>по</w:t>
      </w:r>
      <w:r>
        <w:rPr>
          <w:spacing w:val="-8"/>
        </w:rPr>
        <w:t xml:space="preserve"> </w:t>
      </w:r>
      <w:r>
        <w:t>створенню та впровадженню результатів інтелектуальної діяльності, що охороняються, зумовлюється, в тому числі, їх матеріальним стимулюванням, у Стратегії також повинні бути відображені механізми, що забезпечують здійснення контролю за діяльністю організацій ІКС у частині виплат ними винагород авторам за створення та використання інтелектуальної власності з метою підвищення винахідницької активності в цілому.</w:t>
      </w:r>
    </w:p>
    <w:p w14:paraId="5D98A517" w14:textId="79941142" w:rsidR="00D51464" w:rsidRPr="009B43B9" w:rsidRDefault="00000000" w:rsidP="009B43B9">
      <w:pPr>
        <w:pStyle w:val="a4"/>
        <w:numPr>
          <w:ilvl w:val="2"/>
          <w:numId w:val="17"/>
        </w:numPr>
        <w:tabs>
          <w:tab w:val="left" w:pos="1191"/>
        </w:tabs>
        <w:spacing w:before="1" w:line="360" w:lineRule="auto"/>
        <w:ind w:right="144" w:firstLine="707"/>
        <w:jc w:val="both"/>
        <w:rPr>
          <w:sz w:val="28"/>
        </w:rPr>
      </w:pPr>
      <w:r>
        <w:rPr>
          <w:sz w:val="28"/>
        </w:rPr>
        <w:t xml:space="preserve">З урахуванням положень Стратегії та організаційної структури ІКС </w:t>
      </w:r>
      <w:r w:rsidRPr="009B43B9">
        <w:rPr>
          <w:sz w:val="28"/>
          <w:szCs w:val="28"/>
        </w:rPr>
        <w:t>розробляється</w:t>
      </w:r>
      <w:r w:rsidRPr="009B43B9">
        <w:rPr>
          <w:spacing w:val="40"/>
          <w:sz w:val="28"/>
          <w:szCs w:val="28"/>
        </w:rPr>
        <w:t xml:space="preserve"> </w:t>
      </w:r>
      <w:r w:rsidRPr="009B43B9">
        <w:rPr>
          <w:sz w:val="28"/>
          <w:szCs w:val="28"/>
        </w:rPr>
        <w:t>становище</w:t>
      </w:r>
      <w:r w:rsidRPr="009B43B9">
        <w:rPr>
          <w:spacing w:val="40"/>
          <w:sz w:val="28"/>
          <w:szCs w:val="28"/>
        </w:rPr>
        <w:t xml:space="preserve"> </w:t>
      </w:r>
      <w:r w:rsidRPr="009B43B9">
        <w:rPr>
          <w:sz w:val="28"/>
          <w:szCs w:val="28"/>
        </w:rPr>
        <w:t>про</w:t>
      </w:r>
      <w:r w:rsidRPr="009B43B9">
        <w:rPr>
          <w:spacing w:val="40"/>
          <w:sz w:val="28"/>
          <w:szCs w:val="28"/>
        </w:rPr>
        <w:t xml:space="preserve"> </w:t>
      </w:r>
      <w:r w:rsidRPr="009B43B9">
        <w:rPr>
          <w:sz w:val="28"/>
          <w:szCs w:val="28"/>
        </w:rPr>
        <w:t>головному</w:t>
      </w:r>
      <w:r w:rsidRPr="009B43B9">
        <w:rPr>
          <w:spacing w:val="40"/>
          <w:sz w:val="28"/>
          <w:szCs w:val="28"/>
        </w:rPr>
        <w:t xml:space="preserve"> </w:t>
      </w:r>
      <w:r w:rsidRPr="009B43B9">
        <w:rPr>
          <w:sz w:val="28"/>
          <w:szCs w:val="28"/>
        </w:rPr>
        <w:t>патентом</w:t>
      </w:r>
      <w:r w:rsidRPr="009B43B9">
        <w:rPr>
          <w:spacing w:val="40"/>
          <w:sz w:val="28"/>
          <w:szCs w:val="28"/>
        </w:rPr>
        <w:t xml:space="preserve"> </w:t>
      </w:r>
      <w:r w:rsidRPr="009B43B9">
        <w:rPr>
          <w:sz w:val="28"/>
          <w:szCs w:val="28"/>
        </w:rPr>
        <w:t>підрозділі</w:t>
      </w:r>
      <w:r w:rsidRPr="009B43B9">
        <w:rPr>
          <w:spacing w:val="40"/>
          <w:sz w:val="28"/>
          <w:szCs w:val="28"/>
        </w:rPr>
        <w:t xml:space="preserve"> </w:t>
      </w:r>
      <w:r w:rsidRPr="009B43B9">
        <w:rPr>
          <w:sz w:val="28"/>
          <w:szCs w:val="28"/>
        </w:rPr>
        <w:t>в</w:t>
      </w:r>
      <w:r w:rsidRPr="009B43B9">
        <w:rPr>
          <w:spacing w:val="40"/>
          <w:sz w:val="28"/>
          <w:szCs w:val="28"/>
        </w:rPr>
        <w:t xml:space="preserve"> </w:t>
      </w:r>
      <w:r w:rsidRPr="009B43B9">
        <w:rPr>
          <w:sz w:val="28"/>
          <w:szCs w:val="28"/>
        </w:rPr>
        <w:t>цілому</w:t>
      </w:r>
      <w:r w:rsidRPr="009B43B9">
        <w:rPr>
          <w:spacing w:val="40"/>
          <w:sz w:val="28"/>
          <w:szCs w:val="28"/>
        </w:rPr>
        <w:t xml:space="preserve"> </w:t>
      </w:r>
      <w:r w:rsidRPr="009B43B9">
        <w:rPr>
          <w:sz w:val="28"/>
          <w:szCs w:val="28"/>
        </w:rPr>
        <w:t>по</w:t>
      </w:r>
      <w:r w:rsidR="009B43B9" w:rsidRPr="009B43B9">
        <w:rPr>
          <w:sz w:val="28"/>
          <w:szCs w:val="28"/>
          <w:lang w:val="uk-UA"/>
        </w:rPr>
        <w:t xml:space="preserve"> </w:t>
      </w:r>
      <w:r w:rsidRPr="009B43B9">
        <w:rPr>
          <w:sz w:val="28"/>
          <w:szCs w:val="28"/>
        </w:rPr>
        <w:t xml:space="preserve">структурі, функції якого, порівняно з функціями підрозділів інтелектуальної власності організацій, що входять ІКС, є </w:t>
      </w:r>
      <w:r w:rsidRPr="009B43B9">
        <w:rPr>
          <w:spacing w:val="-2"/>
          <w:sz w:val="28"/>
          <w:szCs w:val="28"/>
        </w:rPr>
        <w:t>розширеними.</w:t>
      </w:r>
    </w:p>
    <w:p w14:paraId="44024D87" w14:textId="77777777" w:rsidR="00D51464" w:rsidRDefault="00000000">
      <w:pPr>
        <w:pStyle w:val="a4"/>
        <w:numPr>
          <w:ilvl w:val="2"/>
          <w:numId w:val="17"/>
        </w:numPr>
        <w:tabs>
          <w:tab w:val="left" w:pos="1359"/>
        </w:tabs>
        <w:spacing w:before="1" w:line="360" w:lineRule="auto"/>
        <w:ind w:right="144" w:firstLine="707"/>
        <w:jc w:val="both"/>
        <w:rPr>
          <w:sz w:val="28"/>
        </w:rPr>
      </w:pPr>
      <w:r>
        <w:rPr>
          <w:sz w:val="28"/>
        </w:rPr>
        <w:t>Положення про підрозділ інтелектуальної власності організацій, що входять до ІКС, можуть коригуватися в рамках прийнятої в структурі Стратегії та з урахуванням їх організаційної структури.</w:t>
      </w:r>
    </w:p>
    <w:p w14:paraId="27651CA5" w14:textId="77777777" w:rsidR="00D51464" w:rsidRDefault="00000000">
      <w:pPr>
        <w:pStyle w:val="a4"/>
        <w:numPr>
          <w:ilvl w:val="2"/>
          <w:numId w:val="17"/>
        </w:numPr>
        <w:tabs>
          <w:tab w:val="left" w:pos="1126"/>
        </w:tabs>
        <w:spacing w:line="362" w:lineRule="auto"/>
        <w:ind w:right="144" w:firstLine="707"/>
        <w:jc w:val="both"/>
        <w:rPr>
          <w:sz w:val="28"/>
        </w:rPr>
      </w:pPr>
      <w:r>
        <w:rPr>
          <w:sz w:val="28"/>
        </w:rPr>
        <w:t>Ефективність</w:t>
      </w:r>
      <w:r>
        <w:rPr>
          <w:spacing w:val="-13"/>
          <w:sz w:val="28"/>
        </w:rPr>
        <w:t xml:space="preserve"> </w:t>
      </w:r>
      <w:r>
        <w:rPr>
          <w:sz w:val="28"/>
        </w:rPr>
        <w:t>системи</w:t>
      </w:r>
      <w:r>
        <w:rPr>
          <w:spacing w:val="-11"/>
          <w:sz w:val="28"/>
        </w:rPr>
        <w:t xml:space="preserve"> </w:t>
      </w:r>
      <w:r>
        <w:rPr>
          <w:sz w:val="28"/>
        </w:rPr>
        <w:t>управління</w:t>
      </w:r>
      <w:r>
        <w:rPr>
          <w:spacing w:val="-11"/>
          <w:sz w:val="28"/>
        </w:rPr>
        <w:t xml:space="preserve"> </w:t>
      </w:r>
      <w:r>
        <w:rPr>
          <w:sz w:val="28"/>
        </w:rPr>
        <w:t>інтелектуальної</w:t>
      </w:r>
      <w:r>
        <w:rPr>
          <w:spacing w:val="-11"/>
          <w:sz w:val="28"/>
        </w:rPr>
        <w:t xml:space="preserve"> </w:t>
      </w:r>
      <w:r>
        <w:rPr>
          <w:sz w:val="28"/>
        </w:rPr>
        <w:t>власністю в ІКС із погляду нормативної бази.</w:t>
      </w:r>
    </w:p>
    <w:p w14:paraId="6D08AF4B" w14:textId="77777777" w:rsidR="00D51464" w:rsidRDefault="00000000">
      <w:pPr>
        <w:pStyle w:val="a3"/>
        <w:spacing w:line="360" w:lineRule="auto"/>
        <w:ind w:left="143" w:right="135"/>
      </w:pPr>
      <w:r>
        <w:t>У зв'язку з тим, що в рамках цього дисертаційного дослідження ефективність систем управління інтелектуальною власністю в ІКС було запропоновано проводити з точки зору їхньої забезпеченості нормативними документами, розглянемо на прикладі Порядку забезпечення прав підприємства на службову ІВ процес узгодження та затвердження нормативних документів ІКС у сфері інтелектуальної власності.</w:t>
      </w:r>
    </w:p>
    <w:p w14:paraId="0139C9C9" w14:textId="77777777" w:rsidR="00D51464" w:rsidRDefault="00000000">
      <w:pPr>
        <w:pStyle w:val="a3"/>
        <w:spacing w:line="321" w:lineRule="exact"/>
        <w:ind w:left="851" w:firstLine="0"/>
      </w:pPr>
      <w:r>
        <w:t>Він,</w:t>
      </w:r>
      <w:r>
        <w:rPr>
          <w:spacing w:val="-9"/>
        </w:rPr>
        <w:t xml:space="preserve"> </w:t>
      </w:r>
      <w:r>
        <w:t>по</w:t>
      </w:r>
      <w:r>
        <w:rPr>
          <w:spacing w:val="-4"/>
        </w:rPr>
        <w:t xml:space="preserve"> </w:t>
      </w:r>
      <w:r>
        <w:t>думці</w:t>
      </w:r>
      <w:r>
        <w:rPr>
          <w:spacing w:val="-6"/>
        </w:rPr>
        <w:t xml:space="preserve"> </w:t>
      </w:r>
      <w:r>
        <w:t>автора,</w:t>
      </w:r>
      <w:r>
        <w:rPr>
          <w:spacing w:val="-6"/>
        </w:rPr>
        <w:t xml:space="preserve"> </w:t>
      </w:r>
      <w:r>
        <w:t>представляє</w:t>
      </w:r>
      <w:r>
        <w:rPr>
          <w:spacing w:val="-5"/>
        </w:rPr>
        <w:t xml:space="preserve"> </w:t>
      </w:r>
      <w:r>
        <w:t>собою</w:t>
      </w:r>
      <w:r>
        <w:rPr>
          <w:spacing w:val="-5"/>
        </w:rPr>
        <w:t xml:space="preserve"> </w:t>
      </w:r>
      <w:r>
        <w:rPr>
          <w:spacing w:val="-2"/>
        </w:rPr>
        <w:t>наступне:</w:t>
      </w:r>
    </w:p>
    <w:p w14:paraId="20FEC91C" w14:textId="77777777" w:rsidR="00D51464" w:rsidRDefault="00000000">
      <w:pPr>
        <w:pStyle w:val="a4"/>
        <w:numPr>
          <w:ilvl w:val="0"/>
          <w:numId w:val="11"/>
        </w:numPr>
        <w:tabs>
          <w:tab w:val="left" w:pos="1188"/>
        </w:tabs>
        <w:spacing w:before="154" w:line="360" w:lineRule="auto"/>
        <w:ind w:right="146" w:firstLine="707"/>
        <w:jc w:val="both"/>
        <w:rPr>
          <w:sz w:val="28"/>
        </w:rPr>
      </w:pPr>
      <w:r>
        <w:rPr>
          <w:sz w:val="28"/>
        </w:rPr>
        <w:t xml:space="preserve">Відділом правової охорони результатів НДДКР головного патентного підрозділу ІКС із залученням Групи правової охорони результатів інтелектуальної діяльності (Група правової охорони РІД) та Групи міжнародних заявок розробляється типовий Порядок забезпечення прав </w:t>
      </w:r>
      <w:r>
        <w:rPr>
          <w:sz w:val="28"/>
        </w:rPr>
        <w:lastRenderedPageBreak/>
        <w:t>підприємства на службову ІВ;</w:t>
      </w:r>
    </w:p>
    <w:p w14:paraId="69760DA3" w14:textId="77777777" w:rsidR="00D51464" w:rsidRDefault="00000000">
      <w:pPr>
        <w:pStyle w:val="a4"/>
        <w:numPr>
          <w:ilvl w:val="0"/>
          <w:numId w:val="11"/>
        </w:numPr>
        <w:tabs>
          <w:tab w:val="left" w:pos="1161"/>
        </w:tabs>
        <w:spacing w:before="2" w:line="360" w:lineRule="auto"/>
        <w:ind w:right="142" w:firstLine="707"/>
        <w:jc w:val="both"/>
        <w:rPr>
          <w:sz w:val="28"/>
        </w:rPr>
      </w:pPr>
      <w:r>
        <w:rPr>
          <w:sz w:val="28"/>
        </w:rPr>
        <w:t xml:space="preserve">розроблений порядок узгоджується з Групою адміністративних процедур за службовими результатами інтелектуальної діяльності (Група адміністративних процедур) та юридичною службою головної організації </w:t>
      </w:r>
      <w:r>
        <w:rPr>
          <w:spacing w:val="-4"/>
          <w:sz w:val="28"/>
        </w:rPr>
        <w:t>ІКС;</w:t>
      </w:r>
    </w:p>
    <w:p w14:paraId="70F62315" w14:textId="77777777" w:rsidR="00D51464" w:rsidRDefault="00000000">
      <w:pPr>
        <w:pStyle w:val="a4"/>
        <w:numPr>
          <w:ilvl w:val="0"/>
          <w:numId w:val="11"/>
        </w:numPr>
        <w:tabs>
          <w:tab w:val="left" w:pos="1332"/>
        </w:tabs>
        <w:spacing w:before="1" w:line="360" w:lineRule="auto"/>
        <w:ind w:right="135" w:firstLine="707"/>
        <w:jc w:val="both"/>
        <w:rPr>
          <w:sz w:val="28"/>
        </w:rPr>
      </w:pPr>
      <w:r>
        <w:rPr>
          <w:sz w:val="28"/>
        </w:rPr>
        <w:t>документ передається на погодження керівнику патентно-ліцензійної служби (ПЛЗ);</w:t>
      </w:r>
    </w:p>
    <w:p w14:paraId="2DACBE56" w14:textId="77777777" w:rsidR="00D51464" w:rsidRDefault="00000000">
      <w:pPr>
        <w:pStyle w:val="a4"/>
        <w:numPr>
          <w:ilvl w:val="0"/>
          <w:numId w:val="11"/>
        </w:numPr>
        <w:tabs>
          <w:tab w:val="left" w:pos="1147"/>
        </w:tabs>
        <w:spacing w:line="360" w:lineRule="auto"/>
        <w:ind w:right="144" w:firstLine="707"/>
        <w:jc w:val="both"/>
        <w:rPr>
          <w:sz w:val="28"/>
        </w:rPr>
      </w:pPr>
      <w:r>
        <w:rPr>
          <w:sz w:val="28"/>
        </w:rPr>
        <w:t>передається</w:t>
      </w:r>
      <w:r>
        <w:rPr>
          <w:spacing w:val="-10"/>
          <w:sz w:val="28"/>
        </w:rPr>
        <w:t xml:space="preserve"> </w:t>
      </w:r>
      <w:r>
        <w:rPr>
          <w:sz w:val="28"/>
        </w:rPr>
        <w:t>в</w:t>
      </w:r>
      <w:r>
        <w:rPr>
          <w:spacing w:val="-11"/>
          <w:sz w:val="28"/>
        </w:rPr>
        <w:t xml:space="preserve"> </w:t>
      </w:r>
      <w:r>
        <w:rPr>
          <w:sz w:val="28"/>
        </w:rPr>
        <w:t>Групу</w:t>
      </w:r>
      <w:r>
        <w:rPr>
          <w:spacing w:val="-13"/>
          <w:sz w:val="28"/>
        </w:rPr>
        <w:t xml:space="preserve"> </w:t>
      </w:r>
      <w:r>
        <w:rPr>
          <w:sz w:val="28"/>
        </w:rPr>
        <w:t>взаємодії</w:t>
      </w:r>
      <w:r>
        <w:rPr>
          <w:spacing w:val="-12"/>
          <w:sz w:val="28"/>
        </w:rPr>
        <w:t xml:space="preserve"> </w:t>
      </w:r>
      <w:r>
        <w:rPr>
          <w:sz w:val="28"/>
        </w:rPr>
        <w:t>з</w:t>
      </w:r>
      <w:r>
        <w:rPr>
          <w:spacing w:val="-11"/>
          <w:sz w:val="28"/>
        </w:rPr>
        <w:t xml:space="preserve"> </w:t>
      </w:r>
      <w:r>
        <w:rPr>
          <w:sz w:val="28"/>
        </w:rPr>
        <w:t>організаціями</w:t>
      </w:r>
      <w:r>
        <w:rPr>
          <w:spacing w:val="-10"/>
          <w:sz w:val="28"/>
        </w:rPr>
        <w:t xml:space="preserve"> </w:t>
      </w:r>
      <w:r>
        <w:rPr>
          <w:sz w:val="28"/>
        </w:rPr>
        <w:t>інтегрованої структури (Група взаємодії) для передачі узгодження в організаціях ІКС;</w:t>
      </w:r>
    </w:p>
    <w:p w14:paraId="570EBDAF" w14:textId="77777777" w:rsidR="00D51464" w:rsidRDefault="00000000">
      <w:pPr>
        <w:pStyle w:val="a4"/>
        <w:numPr>
          <w:ilvl w:val="0"/>
          <w:numId w:val="11"/>
        </w:numPr>
        <w:tabs>
          <w:tab w:val="left" w:pos="1154"/>
        </w:tabs>
        <w:ind w:left="1154" w:hanging="303"/>
        <w:jc w:val="both"/>
        <w:rPr>
          <w:sz w:val="28"/>
        </w:rPr>
      </w:pPr>
      <w:r>
        <w:rPr>
          <w:sz w:val="28"/>
        </w:rPr>
        <w:t>Група</w:t>
      </w:r>
      <w:r>
        <w:rPr>
          <w:spacing w:val="-9"/>
          <w:sz w:val="28"/>
        </w:rPr>
        <w:t xml:space="preserve"> </w:t>
      </w:r>
      <w:r>
        <w:rPr>
          <w:sz w:val="28"/>
        </w:rPr>
        <w:t>взаємодії</w:t>
      </w:r>
      <w:r>
        <w:rPr>
          <w:spacing w:val="-7"/>
          <w:sz w:val="28"/>
        </w:rPr>
        <w:t xml:space="preserve"> </w:t>
      </w:r>
      <w:r>
        <w:rPr>
          <w:sz w:val="28"/>
        </w:rPr>
        <w:t>отримує</w:t>
      </w:r>
      <w:r>
        <w:rPr>
          <w:spacing w:val="-7"/>
          <w:sz w:val="28"/>
        </w:rPr>
        <w:t xml:space="preserve"> </w:t>
      </w:r>
      <w:r>
        <w:rPr>
          <w:sz w:val="28"/>
        </w:rPr>
        <w:t>відповіді</w:t>
      </w:r>
      <w:r>
        <w:rPr>
          <w:spacing w:val="-7"/>
          <w:sz w:val="28"/>
        </w:rPr>
        <w:t xml:space="preserve"> </w:t>
      </w:r>
      <w:r>
        <w:rPr>
          <w:sz w:val="28"/>
        </w:rPr>
        <w:t>від</w:t>
      </w:r>
      <w:r>
        <w:rPr>
          <w:spacing w:val="-10"/>
          <w:sz w:val="28"/>
        </w:rPr>
        <w:t xml:space="preserve"> </w:t>
      </w:r>
      <w:r>
        <w:rPr>
          <w:sz w:val="28"/>
        </w:rPr>
        <w:t>організацій</w:t>
      </w:r>
      <w:r>
        <w:rPr>
          <w:spacing w:val="-9"/>
          <w:sz w:val="28"/>
        </w:rPr>
        <w:t xml:space="preserve"> </w:t>
      </w:r>
      <w:r>
        <w:rPr>
          <w:spacing w:val="-4"/>
          <w:sz w:val="28"/>
        </w:rPr>
        <w:t>ІКС;</w:t>
      </w:r>
    </w:p>
    <w:p w14:paraId="6AB7E47C" w14:textId="0CC36BCD" w:rsidR="00D51464" w:rsidRDefault="00000000" w:rsidP="009B43B9">
      <w:pPr>
        <w:pStyle w:val="a4"/>
        <w:numPr>
          <w:ilvl w:val="0"/>
          <w:numId w:val="11"/>
        </w:numPr>
        <w:tabs>
          <w:tab w:val="left" w:pos="1140"/>
        </w:tabs>
        <w:spacing w:before="79" w:line="360" w:lineRule="auto"/>
        <w:ind w:right="137" w:firstLine="707"/>
        <w:jc w:val="both"/>
      </w:pPr>
      <w:r>
        <w:rPr>
          <w:sz w:val="28"/>
        </w:rPr>
        <w:t>в</w:t>
      </w:r>
      <w:r>
        <w:rPr>
          <w:spacing w:val="-16"/>
          <w:sz w:val="28"/>
        </w:rPr>
        <w:t xml:space="preserve"> </w:t>
      </w:r>
      <w:r>
        <w:rPr>
          <w:sz w:val="28"/>
        </w:rPr>
        <w:t>випадку,</w:t>
      </w:r>
      <w:r>
        <w:rPr>
          <w:spacing w:val="-15"/>
          <w:sz w:val="28"/>
        </w:rPr>
        <w:t xml:space="preserve"> </w:t>
      </w:r>
      <w:r>
        <w:rPr>
          <w:sz w:val="28"/>
        </w:rPr>
        <w:t>якщо</w:t>
      </w:r>
      <w:r>
        <w:rPr>
          <w:spacing w:val="-14"/>
          <w:sz w:val="28"/>
        </w:rPr>
        <w:t xml:space="preserve"> </w:t>
      </w:r>
      <w:r>
        <w:rPr>
          <w:sz w:val="28"/>
        </w:rPr>
        <w:t>документ</w:t>
      </w:r>
      <w:r>
        <w:rPr>
          <w:spacing w:val="-15"/>
          <w:sz w:val="28"/>
        </w:rPr>
        <w:t xml:space="preserve"> </w:t>
      </w:r>
      <w:r>
        <w:rPr>
          <w:sz w:val="28"/>
        </w:rPr>
        <w:t>узгоджений</w:t>
      </w:r>
      <w:r>
        <w:rPr>
          <w:spacing w:val="-14"/>
          <w:sz w:val="28"/>
        </w:rPr>
        <w:t xml:space="preserve"> </w:t>
      </w:r>
      <w:r>
        <w:rPr>
          <w:sz w:val="28"/>
        </w:rPr>
        <w:t>без</w:t>
      </w:r>
      <w:r>
        <w:rPr>
          <w:spacing w:val="-15"/>
          <w:sz w:val="28"/>
        </w:rPr>
        <w:t xml:space="preserve"> </w:t>
      </w:r>
      <w:r>
        <w:rPr>
          <w:sz w:val="28"/>
        </w:rPr>
        <w:t>внесення</w:t>
      </w:r>
      <w:r>
        <w:rPr>
          <w:spacing w:val="-14"/>
          <w:sz w:val="28"/>
        </w:rPr>
        <w:t xml:space="preserve"> </w:t>
      </w:r>
      <w:r>
        <w:rPr>
          <w:sz w:val="28"/>
        </w:rPr>
        <w:t>поправок,</w:t>
      </w:r>
      <w:r>
        <w:rPr>
          <w:spacing w:val="-15"/>
          <w:sz w:val="28"/>
        </w:rPr>
        <w:t xml:space="preserve"> </w:t>
      </w:r>
      <w:r>
        <w:rPr>
          <w:sz w:val="28"/>
        </w:rPr>
        <w:t>він</w:t>
      </w:r>
      <w:r>
        <w:rPr>
          <w:spacing w:val="-14"/>
          <w:sz w:val="28"/>
        </w:rPr>
        <w:t xml:space="preserve"> </w:t>
      </w:r>
      <w:r>
        <w:rPr>
          <w:sz w:val="28"/>
        </w:rPr>
        <w:t xml:space="preserve">надходить керівнику патентно-ліцензійної служби для затвердження, потім через Групу адміністративних процедур (залишають копію затвердженого документа) надходить у Групу взаємодії. </w:t>
      </w:r>
    </w:p>
    <w:p w14:paraId="2BC55326" w14:textId="77777777" w:rsidR="00D51464" w:rsidRDefault="00000000">
      <w:pPr>
        <w:pStyle w:val="a4"/>
        <w:numPr>
          <w:ilvl w:val="0"/>
          <w:numId w:val="11"/>
        </w:numPr>
        <w:tabs>
          <w:tab w:val="left" w:pos="1198"/>
        </w:tabs>
        <w:spacing w:before="120" w:line="360" w:lineRule="auto"/>
        <w:ind w:right="136" w:firstLine="707"/>
        <w:jc w:val="both"/>
        <w:rPr>
          <w:sz w:val="28"/>
        </w:rPr>
      </w:pPr>
      <w:r>
        <w:rPr>
          <w:sz w:val="28"/>
        </w:rPr>
        <w:t>у випадку, якщо документ не погоджений і до нього пропонується внести правки, то спочатку з цього питання працює Група взаємодії, якщо</w:t>
      </w:r>
      <w:r>
        <w:rPr>
          <w:spacing w:val="-7"/>
          <w:sz w:val="28"/>
        </w:rPr>
        <w:t xml:space="preserve"> </w:t>
      </w:r>
      <w:r>
        <w:rPr>
          <w:sz w:val="28"/>
        </w:rPr>
        <w:t>питання</w:t>
      </w:r>
      <w:r>
        <w:rPr>
          <w:spacing w:val="-7"/>
          <w:sz w:val="28"/>
        </w:rPr>
        <w:t xml:space="preserve"> </w:t>
      </w:r>
      <w:r>
        <w:rPr>
          <w:sz w:val="28"/>
        </w:rPr>
        <w:t>не</w:t>
      </w:r>
      <w:r>
        <w:rPr>
          <w:spacing w:val="-8"/>
          <w:sz w:val="28"/>
        </w:rPr>
        <w:t xml:space="preserve"> </w:t>
      </w:r>
      <w:r>
        <w:rPr>
          <w:sz w:val="28"/>
        </w:rPr>
        <w:t>вирішені,</w:t>
      </w:r>
      <w:r>
        <w:rPr>
          <w:spacing w:val="-8"/>
          <w:sz w:val="28"/>
        </w:rPr>
        <w:t xml:space="preserve"> </w:t>
      </w:r>
      <w:r>
        <w:rPr>
          <w:sz w:val="28"/>
        </w:rPr>
        <w:t>то</w:t>
      </w:r>
      <w:r>
        <w:rPr>
          <w:spacing w:val="-7"/>
          <w:sz w:val="28"/>
        </w:rPr>
        <w:t xml:space="preserve"> </w:t>
      </w:r>
      <w:r>
        <w:rPr>
          <w:sz w:val="28"/>
        </w:rPr>
        <w:t>документ</w:t>
      </w:r>
      <w:r>
        <w:rPr>
          <w:spacing w:val="-8"/>
          <w:sz w:val="28"/>
        </w:rPr>
        <w:t xml:space="preserve"> </w:t>
      </w:r>
      <w:r>
        <w:rPr>
          <w:sz w:val="28"/>
        </w:rPr>
        <w:t>надходить</w:t>
      </w:r>
      <w:r>
        <w:rPr>
          <w:spacing w:val="-8"/>
          <w:sz w:val="28"/>
        </w:rPr>
        <w:t xml:space="preserve"> </w:t>
      </w:r>
      <w:r>
        <w:rPr>
          <w:sz w:val="28"/>
        </w:rPr>
        <w:t>до</w:t>
      </w:r>
      <w:r>
        <w:rPr>
          <w:spacing w:val="-7"/>
          <w:sz w:val="28"/>
        </w:rPr>
        <w:t xml:space="preserve"> </w:t>
      </w:r>
      <w:r>
        <w:rPr>
          <w:sz w:val="28"/>
        </w:rPr>
        <w:t>керівнику</w:t>
      </w:r>
      <w:r>
        <w:rPr>
          <w:spacing w:val="-8"/>
          <w:sz w:val="28"/>
        </w:rPr>
        <w:t xml:space="preserve"> </w:t>
      </w:r>
      <w:r>
        <w:rPr>
          <w:sz w:val="28"/>
        </w:rPr>
        <w:t>ПЛС,</w:t>
      </w:r>
      <w:r>
        <w:rPr>
          <w:spacing w:val="-8"/>
          <w:sz w:val="28"/>
        </w:rPr>
        <w:t xml:space="preserve"> </w:t>
      </w:r>
      <w:r>
        <w:rPr>
          <w:sz w:val="28"/>
        </w:rPr>
        <w:t>а</w:t>
      </w:r>
      <w:r>
        <w:rPr>
          <w:spacing w:val="-8"/>
          <w:sz w:val="28"/>
        </w:rPr>
        <w:t xml:space="preserve"> </w:t>
      </w:r>
      <w:r>
        <w:rPr>
          <w:sz w:val="28"/>
        </w:rPr>
        <w:t>від</w:t>
      </w:r>
      <w:r>
        <w:rPr>
          <w:spacing w:val="-8"/>
          <w:sz w:val="28"/>
        </w:rPr>
        <w:t xml:space="preserve"> </w:t>
      </w:r>
      <w:r>
        <w:rPr>
          <w:sz w:val="28"/>
        </w:rPr>
        <w:t>його в</w:t>
      </w:r>
      <w:r>
        <w:rPr>
          <w:spacing w:val="-1"/>
          <w:sz w:val="28"/>
        </w:rPr>
        <w:t xml:space="preserve"> </w:t>
      </w:r>
      <w:r>
        <w:rPr>
          <w:sz w:val="28"/>
        </w:rPr>
        <w:t>Відділ</w:t>
      </w:r>
      <w:r>
        <w:rPr>
          <w:spacing w:val="-2"/>
          <w:sz w:val="28"/>
        </w:rPr>
        <w:t xml:space="preserve"> </w:t>
      </w:r>
      <w:r>
        <w:rPr>
          <w:sz w:val="28"/>
        </w:rPr>
        <w:t>правовий</w:t>
      </w:r>
      <w:r>
        <w:rPr>
          <w:spacing w:val="-2"/>
          <w:sz w:val="28"/>
        </w:rPr>
        <w:t xml:space="preserve"> </w:t>
      </w:r>
      <w:r>
        <w:rPr>
          <w:sz w:val="28"/>
        </w:rPr>
        <w:t>охорони результатів</w:t>
      </w:r>
      <w:r>
        <w:rPr>
          <w:spacing w:val="-1"/>
          <w:sz w:val="28"/>
        </w:rPr>
        <w:t xml:space="preserve"> </w:t>
      </w:r>
      <w:r>
        <w:rPr>
          <w:sz w:val="28"/>
        </w:rPr>
        <w:t>НДДКР</w:t>
      </w:r>
      <w:r>
        <w:rPr>
          <w:spacing w:val="-1"/>
          <w:sz w:val="28"/>
        </w:rPr>
        <w:t xml:space="preserve"> </w:t>
      </w:r>
      <w:r>
        <w:rPr>
          <w:sz w:val="28"/>
        </w:rPr>
        <w:t>та Групи</w:t>
      </w:r>
      <w:r>
        <w:rPr>
          <w:spacing w:val="-2"/>
          <w:sz w:val="28"/>
        </w:rPr>
        <w:t xml:space="preserve"> </w:t>
      </w:r>
      <w:r>
        <w:rPr>
          <w:sz w:val="28"/>
        </w:rPr>
        <w:t>правової охорони РІД, міжнародних заявок;</w:t>
      </w:r>
    </w:p>
    <w:p w14:paraId="26246A61" w14:textId="77777777" w:rsidR="00D51464" w:rsidRDefault="00000000">
      <w:pPr>
        <w:pStyle w:val="a3"/>
        <w:tabs>
          <w:tab w:val="left" w:pos="1661"/>
          <w:tab w:val="left" w:pos="2883"/>
          <w:tab w:val="left" w:pos="4288"/>
          <w:tab w:val="left" w:pos="5466"/>
          <w:tab w:val="left" w:pos="6310"/>
          <w:tab w:val="left" w:pos="6756"/>
          <w:tab w:val="left" w:pos="9005"/>
        </w:tabs>
        <w:spacing w:before="79" w:line="360" w:lineRule="auto"/>
        <w:ind w:left="143" w:right="144"/>
        <w:jc w:val="left"/>
      </w:pPr>
      <w:r>
        <w:rPr>
          <w:spacing w:val="-2"/>
        </w:rPr>
        <w:t xml:space="preserve">7.1.) </w:t>
      </w:r>
      <w:r>
        <w:tab/>
      </w:r>
      <w:r>
        <w:rPr>
          <w:spacing w:val="-2"/>
        </w:rPr>
        <w:t xml:space="preserve">Групи </w:t>
      </w:r>
      <w:r>
        <w:tab/>
      </w:r>
      <w:r>
        <w:rPr>
          <w:spacing w:val="-2"/>
        </w:rPr>
        <w:t xml:space="preserve">правової </w:t>
      </w:r>
      <w:r>
        <w:tab/>
      </w:r>
      <w:r>
        <w:rPr>
          <w:spacing w:val="-2"/>
        </w:rPr>
        <w:t xml:space="preserve">охорони </w:t>
      </w:r>
      <w:r>
        <w:tab/>
      </w:r>
      <w:r>
        <w:rPr>
          <w:spacing w:val="-4"/>
        </w:rPr>
        <w:t xml:space="preserve">РІД </w:t>
      </w:r>
      <w:r>
        <w:tab/>
      </w:r>
      <w:r>
        <w:rPr>
          <w:spacing w:val="-10"/>
        </w:rPr>
        <w:t xml:space="preserve">та </w:t>
      </w:r>
      <w:r>
        <w:tab/>
      </w:r>
      <w:r>
        <w:rPr>
          <w:spacing w:val="-2"/>
        </w:rPr>
        <w:t xml:space="preserve">міжнародних </w:t>
      </w:r>
      <w:r>
        <w:tab/>
      </w:r>
      <w:r>
        <w:rPr>
          <w:spacing w:val="-2"/>
        </w:rPr>
        <w:t xml:space="preserve">заявок </w:t>
      </w:r>
      <w:r>
        <w:t>погоджують зауваження та вносять відповідні правки:</w:t>
      </w:r>
    </w:p>
    <w:p w14:paraId="5E11DE08" w14:textId="77777777" w:rsidR="00D51464" w:rsidRDefault="00000000">
      <w:pPr>
        <w:pStyle w:val="a4"/>
        <w:numPr>
          <w:ilvl w:val="1"/>
          <w:numId w:val="11"/>
        </w:numPr>
        <w:tabs>
          <w:tab w:val="left" w:pos="1167"/>
          <w:tab w:val="left" w:pos="2524"/>
          <w:tab w:val="left" w:pos="3944"/>
          <w:tab w:val="left" w:pos="4440"/>
          <w:tab w:val="left" w:pos="6253"/>
          <w:tab w:val="left" w:pos="6608"/>
          <w:tab w:val="left" w:pos="7563"/>
          <w:tab w:val="left" w:pos="8894"/>
        </w:tabs>
        <w:spacing w:line="362" w:lineRule="auto"/>
        <w:ind w:right="144" w:firstLine="707"/>
        <w:jc w:val="left"/>
        <w:rPr>
          <w:sz w:val="28"/>
        </w:rPr>
      </w:pPr>
      <w:r>
        <w:rPr>
          <w:spacing w:val="-2"/>
          <w:sz w:val="28"/>
        </w:rPr>
        <w:t xml:space="preserve">документ </w:t>
      </w:r>
      <w:r>
        <w:rPr>
          <w:sz w:val="28"/>
        </w:rPr>
        <w:tab/>
      </w:r>
      <w:r>
        <w:rPr>
          <w:spacing w:val="-2"/>
          <w:sz w:val="28"/>
        </w:rPr>
        <w:t xml:space="preserve">надходить </w:t>
      </w:r>
      <w:r>
        <w:rPr>
          <w:sz w:val="28"/>
        </w:rPr>
        <w:tab/>
      </w:r>
      <w:r>
        <w:rPr>
          <w:spacing w:val="-6"/>
          <w:sz w:val="28"/>
        </w:rPr>
        <w:t xml:space="preserve">на </w:t>
      </w:r>
      <w:r>
        <w:rPr>
          <w:sz w:val="28"/>
        </w:rPr>
        <w:tab/>
      </w:r>
      <w:r>
        <w:rPr>
          <w:spacing w:val="-2"/>
          <w:sz w:val="28"/>
        </w:rPr>
        <w:t xml:space="preserve">погодження </w:t>
      </w:r>
      <w:r>
        <w:rPr>
          <w:sz w:val="28"/>
        </w:rPr>
        <w:tab/>
      </w:r>
      <w:r>
        <w:rPr>
          <w:spacing w:val="-10"/>
          <w:sz w:val="28"/>
        </w:rPr>
        <w:t xml:space="preserve">до </w:t>
      </w:r>
      <w:r>
        <w:rPr>
          <w:sz w:val="28"/>
        </w:rPr>
        <w:tab/>
      </w:r>
      <w:r>
        <w:rPr>
          <w:spacing w:val="-2"/>
          <w:sz w:val="28"/>
        </w:rPr>
        <w:t xml:space="preserve">Відділу </w:t>
      </w:r>
      <w:r>
        <w:rPr>
          <w:sz w:val="28"/>
        </w:rPr>
        <w:tab/>
      </w:r>
      <w:r>
        <w:rPr>
          <w:spacing w:val="-2"/>
          <w:sz w:val="28"/>
        </w:rPr>
        <w:t xml:space="preserve">правової </w:t>
      </w:r>
      <w:r>
        <w:rPr>
          <w:sz w:val="28"/>
        </w:rPr>
        <w:tab/>
      </w:r>
      <w:r>
        <w:rPr>
          <w:spacing w:val="-2"/>
          <w:sz w:val="28"/>
        </w:rPr>
        <w:t xml:space="preserve">охорони </w:t>
      </w:r>
      <w:r>
        <w:rPr>
          <w:sz w:val="28"/>
        </w:rPr>
        <w:t>результатів НДДКР;</w:t>
      </w:r>
    </w:p>
    <w:p w14:paraId="6E7FCE17" w14:textId="77777777" w:rsidR="00D51464" w:rsidRDefault="00000000">
      <w:pPr>
        <w:pStyle w:val="a4"/>
        <w:numPr>
          <w:ilvl w:val="1"/>
          <w:numId w:val="11"/>
        </w:numPr>
        <w:tabs>
          <w:tab w:val="left" w:pos="1013"/>
        </w:tabs>
        <w:spacing w:line="317" w:lineRule="exact"/>
        <w:ind w:left="1013" w:hanging="162"/>
        <w:jc w:val="left"/>
        <w:rPr>
          <w:sz w:val="28"/>
        </w:rPr>
      </w:pPr>
      <w:r>
        <w:rPr>
          <w:sz w:val="28"/>
        </w:rPr>
        <w:t>в</w:t>
      </w:r>
      <w:r>
        <w:rPr>
          <w:spacing w:val="-8"/>
          <w:sz w:val="28"/>
        </w:rPr>
        <w:t xml:space="preserve"> </w:t>
      </w:r>
      <w:r>
        <w:rPr>
          <w:sz w:val="28"/>
        </w:rPr>
        <w:t>Групу</w:t>
      </w:r>
      <w:r>
        <w:rPr>
          <w:spacing w:val="-10"/>
          <w:sz w:val="28"/>
        </w:rPr>
        <w:t xml:space="preserve"> </w:t>
      </w:r>
      <w:r>
        <w:rPr>
          <w:sz w:val="28"/>
        </w:rPr>
        <w:t>адміністративних</w:t>
      </w:r>
      <w:r>
        <w:rPr>
          <w:spacing w:val="-9"/>
          <w:sz w:val="28"/>
        </w:rPr>
        <w:t xml:space="preserve"> </w:t>
      </w:r>
      <w:r>
        <w:rPr>
          <w:spacing w:val="-2"/>
          <w:sz w:val="28"/>
        </w:rPr>
        <w:t>процедур;</w:t>
      </w:r>
    </w:p>
    <w:p w14:paraId="38124BDB" w14:textId="77777777" w:rsidR="00D51464" w:rsidRDefault="00000000">
      <w:pPr>
        <w:pStyle w:val="a4"/>
        <w:numPr>
          <w:ilvl w:val="1"/>
          <w:numId w:val="11"/>
        </w:numPr>
        <w:tabs>
          <w:tab w:val="left" w:pos="1013"/>
        </w:tabs>
        <w:spacing w:before="159"/>
        <w:ind w:left="1013" w:hanging="162"/>
        <w:jc w:val="left"/>
        <w:rPr>
          <w:sz w:val="28"/>
        </w:rPr>
      </w:pPr>
      <w:r>
        <w:rPr>
          <w:sz w:val="28"/>
        </w:rPr>
        <w:t>керівнику</w:t>
      </w:r>
      <w:r>
        <w:rPr>
          <w:spacing w:val="-14"/>
          <w:sz w:val="28"/>
        </w:rPr>
        <w:t xml:space="preserve"> </w:t>
      </w:r>
      <w:r>
        <w:rPr>
          <w:spacing w:val="-4"/>
          <w:sz w:val="28"/>
        </w:rPr>
        <w:t>ПЛЗ;</w:t>
      </w:r>
    </w:p>
    <w:p w14:paraId="30F4E202" w14:textId="77777777" w:rsidR="00D51464" w:rsidRDefault="00000000">
      <w:pPr>
        <w:pStyle w:val="a4"/>
        <w:numPr>
          <w:ilvl w:val="1"/>
          <w:numId w:val="11"/>
        </w:numPr>
        <w:tabs>
          <w:tab w:val="left" w:pos="1013"/>
        </w:tabs>
        <w:spacing w:before="161"/>
        <w:ind w:left="1013" w:hanging="162"/>
        <w:jc w:val="left"/>
        <w:rPr>
          <w:sz w:val="28"/>
        </w:rPr>
      </w:pPr>
      <w:r>
        <w:rPr>
          <w:sz w:val="28"/>
        </w:rPr>
        <w:t>в</w:t>
      </w:r>
      <w:r>
        <w:rPr>
          <w:spacing w:val="-8"/>
          <w:sz w:val="28"/>
        </w:rPr>
        <w:t xml:space="preserve"> </w:t>
      </w:r>
      <w:r>
        <w:rPr>
          <w:sz w:val="28"/>
        </w:rPr>
        <w:t>юридичний</w:t>
      </w:r>
      <w:r>
        <w:rPr>
          <w:spacing w:val="-8"/>
          <w:sz w:val="28"/>
        </w:rPr>
        <w:t xml:space="preserve"> </w:t>
      </w:r>
      <w:r>
        <w:rPr>
          <w:sz w:val="28"/>
        </w:rPr>
        <w:t>департамент</w:t>
      </w:r>
      <w:r>
        <w:rPr>
          <w:spacing w:val="-7"/>
          <w:sz w:val="28"/>
        </w:rPr>
        <w:t xml:space="preserve"> </w:t>
      </w:r>
      <w:r>
        <w:rPr>
          <w:sz w:val="28"/>
        </w:rPr>
        <w:t>головний</w:t>
      </w:r>
      <w:r>
        <w:rPr>
          <w:spacing w:val="-8"/>
          <w:sz w:val="28"/>
        </w:rPr>
        <w:t xml:space="preserve"> </w:t>
      </w:r>
      <w:r>
        <w:rPr>
          <w:sz w:val="28"/>
        </w:rPr>
        <w:t>організації</w:t>
      </w:r>
      <w:r>
        <w:rPr>
          <w:spacing w:val="-6"/>
          <w:sz w:val="28"/>
        </w:rPr>
        <w:t xml:space="preserve"> </w:t>
      </w:r>
      <w:r>
        <w:rPr>
          <w:spacing w:val="-4"/>
          <w:sz w:val="28"/>
        </w:rPr>
        <w:t>ІКС;</w:t>
      </w:r>
    </w:p>
    <w:p w14:paraId="3D8F2B36" w14:textId="77777777" w:rsidR="00D51464" w:rsidRDefault="00000000">
      <w:pPr>
        <w:pStyle w:val="a4"/>
        <w:numPr>
          <w:ilvl w:val="1"/>
          <w:numId w:val="11"/>
        </w:numPr>
        <w:tabs>
          <w:tab w:val="left" w:pos="1013"/>
        </w:tabs>
        <w:spacing w:before="162"/>
        <w:ind w:left="1013" w:hanging="162"/>
        <w:rPr>
          <w:sz w:val="28"/>
        </w:rPr>
      </w:pPr>
      <w:r>
        <w:rPr>
          <w:sz w:val="28"/>
        </w:rPr>
        <w:t>прямує</w:t>
      </w:r>
      <w:r>
        <w:rPr>
          <w:spacing w:val="-8"/>
          <w:sz w:val="28"/>
        </w:rPr>
        <w:t xml:space="preserve"> </w:t>
      </w:r>
      <w:r>
        <w:rPr>
          <w:sz w:val="28"/>
        </w:rPr>
        <w:t>на</w:t>
      </w:r>
      <w:r>
        <w:rPr>
          <w:spacing w:val="-7"/>
          <w:sz w:val="28"/>
        </w:rPr>
        <w:t xml:space="preserve"> </w:t>
      </w:r>
      <w:r>
        <w:rPr>
          <w:sz w:val="28"/>
        </w:rPr>
        <w:t>затвердження</w:t>
      </w:r>
      <w:r>
        <w:rPr>
          <w:spacing w:val="-9"/>
          <w:sz w:val="28"/>
        </w:rPr>
        <w:t xml:space="preserve"> </w:t>
      </w:r>
      <w:r>
        <w:rPr>
          <w:sz w:val="28"/>
        </w:rPr>
        <w:t>керівнику</w:t>
      </w:r>
      <w:r>
        <w:rPr>
          <w:spacing w:val="-8"/>
          <w:sz w:val="28"/>
        </w:rPr>
        <w:t xml:space="preserve"> </w:t>
      </w:r>
      <w:r>
        <w:rPr>
          <w:spacing w:val="-4"/>
          <w:sz w:val="28"/>
        </w:rPr>
        <w:t>ПЛЗ;</w:t>
      </w:r>
    </w:p>
    <w:p w14:paraId="38799135" w14:textId="77777777" w:rsidR="00D51464" w:rsidRDefault="00000000">
      <w:pPr>
        <w:pStyle w:val="a4"/>
        <w:numPr>
          <w:ilvl w:val="1"/>
          <w:numId w:val="11"/>
        </w:numPr>
        <w:tabs>
          <w:tab w:val="left" w:pos="1012"/>
        </w:tabs>
        <w:spacing w:before="162" w:line="360" w:lineRule="auto"/>
        <w:ind w:right="144" w:firstLine="707"/>
        <w:rPr>
          <w:sz w:val="28"/>
        </w:rPr>
      </w:pPr>
      <w:r>
        <w:rPr>
          <w:sz w:val="28"/>
        </w:rPr>
        <w:t>через</w:t>
      </w:r>
      <w:r>
        <w:rPr>
          <w:spacing w:val="-5"/>
          <w:sz w:val="28"/>
        </w:rPr>
        <w:t xml:space="preserve"> </w:t>
      </w:r>
      <w:r>
        <w:rPr>
          <w:sz w:val="28"/>
        </w:rPr>
        <w:t>Групу</w:t>
      </w:r>
      <w:r>
        <w:rPr>
          <w:spacing w:val="-8"/>
          <w:sz w:val="28"/>
        </w:rPr>
        <w:t xml:space="preserve"> </w:t>
      </w:r>
      <w:r>
        <w:rPr>
          <w:sz w:val="28"/>
        </w:rPr>
        <w:t>адміністративних</w:t>
      </w:r>
      <w:r>
        <w:rPr>
          <w:spacing w:val="-3"/>
          <w:sz w:val="28"/>
        </w:rPr>
        <w:t xml:space="preserve"> </w:t>
      </w:r>
      <w:r>
        <w:rPr>
          <w:sz w:val="28"/>
        </w:rPr>
        <w:t>процедур</w:t>
      </w:r>
      <w:r>
        <w:rPr>
          <w:spacing w:val="-3"/>
          <w:sz w:val="28"/>
        </w:rPr>
        <w:t xml:space="preserve"> </w:t>
      </w:r>
      <w:r>
        <w:rPr>
          <w:sz w:val="28"/>
        </w:rPr>
        <w:t>в</w:t>
      </w:r>
      <w:r>
        <w:rPr>
          <w:spacing w:val="-5"/>
          <w:sz w:val="28"/>
        </w:rPr>
        <w:t xml:space="preserve"> </w:t>
      </w:r>
      <w:r>
        <w:rPr>
          <w:sz w:val="28"/>
        </w:rPr>
        <w:t>Групу</w:t>
      </w:r>
      <w:r>
        <w:rPr>
          <w:spacing w:val="-5"/>
          <w:sz w:val="28"/>
        </w:rPr>
        <w:t xml:space="preserve"> </w:t>
      </w:r>
      <w:r>
        <w:rPr>
          <w:sz w:val="28"/>
        </w:rPr>
        <w:t>взаємодії</w:t>
      </w:r>
      <w:r>
        <w:rPr>
          <w:spacing w:val="-4"/>
          <w:sz w:val="28"/>
        </w:rPr>
        <w:t xml:space="preserve"> </w:t>
      </w:r>
      <w:r>
        <w:rPr>
          <w:sz w:val="28"/>
        </w:rPr>
        <w:t>для відправки оригіналу в організацію ІКС, для якої було розроблено затверджуваний порядок (Малюнок 3.4);</w:t>
      </w:r>
    </w:p>
    <w:p w14:paraId="2AC468E2" w14:textId="77777777" w:rsidR="00D51464" w:rsidRDefault="00000000">
      <w:pPr>
        <w:pStyle w:val="a4"/>
        <w:numPr>
          <w:ilvl w:val="1"/>
          <w:numId w:val="10"/>
        </w:numPr>
        <w:tabs>
          <w:tab w:val="left" w:pos="1524"/>
        </w:tabs>
        <w:spacing w:line="360" w:lineRule="auto"/>
        <w:ind w:right="147" w:firstLine="707"/>
        <w:jc w:val="both"/>
        <w:rPr>
          <w:sz w:val="28"/>
        </w:rPr>
      </w:pPr>
      <w:r>
        <w:rPr>
          <w:sz w:val="28"/>
        </w:rPr>
        <w:t>Групи правової охорони РІД та міжнародних заявок не погоджують зауваження та готують мотивовану відмову;</w:t>
      </w:r>
    </w:p>
    <w:p w14:paraId="4BF87CA5" w14:textId="77777777" w:rsidR="00D51464" w:rsidRDefault="00000000">
      <w:pPr>
        <w:pStyle w:val="a4"/>
        <w:numPr>
          <w:ilvl w:val="2"/>
          <w:numId w:val="10"/>
        </w:numPr>
        <w:tabs>
          <w:tab w:val="left" w:pos="1031"/>
        </w:tabs>
        <w:spacing w:line="360" w:lineRule="auto"/>
        <w:ind w:right="138" w:firstLine="707"/>
        <w:rPr>
          <w:sz w:val="28"/>
        </w:rPr>
      </w:pPr>
      <w:r>
        <w:rPr>
          <w:sz w:val="28"/>
        </w:rPr>
        <w:t xml:space="preserve">документ із додатком (відмовою від внесення правок) надходить через </w:t>
      </w:r>
      <w:r>
        <w:rPr>
          <w:sz w:val="28"/>
        </w:rPr>
        <w:lastRenderedPageBreak/>
        <w:t>Відділ правової охорони результатів НДДКР керівнику ПЛС на погодження «відмови»;</w:t>
      </w:r>
    </w:p>
    <w:p w14:paraId="16D297EA" w14:textId="77777777" w:rsidR="00D51464" w:rsidRDefault="00000000">
      <w:pPr>
        <w:pStyle w:val="a4"/>
        <w:numPr>
          <w:ilvl w:val="2"/>
          <w:numId w:val="10"/>
        </w:numPr>
        <w:tabs>
          <w:tab w:val="left" w:pos="1279"/>
        </w:tabs>
        <w:spacing w:line="360" w:lineRule="auto"/>
        <w:ind w:right="142" w:firstLine="707"/>
        <w:rPr>
          <w:sz w:val="28"/>
        </w:rPr>
      </w:pPr>
      <w:r>
        <w:rPr>
          <w:sz w:val="28"/>
        </w:rPr>
        <w:t>узгоджена керівником ПЛС «відмова» направляється до юридичної служби головної організації ІКС;</w:t>
      </w:r>
    </w:p>
    <w:p w14:paraId="281ABAE9" w14:textId="77777777" w:rsidR="00D51464" w:rsidRDefault="00000000">
      <w:pPr>
        <w:pStyle w:val="a4"/>
        <w:numPr>
          <w:ilvl w:val="2"/>
          <w:numId w:val="10"/>
        </w:numPr>
        <w:tabs>
          <w:tab w:val="left" w:pos="1087"/>
        </w:tabs>
        <w:spacing w:line="360" w:lineRule="auto"/>
        <w:ind w:right="138" w:firstLine="707"/>
        <w:rPr>
          <w:sz w:val="28"/>
        </w:rPr>
      </w:pPr>
      <w:r>
        <w:rPr>
          <w:sz w:val="28"/>
        </w:rPr>
        <w:t>документ із додатком через Групу адміністративних процедур надходить до Групи взаємодії для відправки оригіналу порядку та мотивованої відмови в організацію ІКС, для якої було розроблено затверджуваний порядок.</w:t>
      </w:r>
    </w:p>
    <w:p w14:paraId="24813A63" w14:textId="77777777" w:rsidR="00D51464" w:rsidRDefault="00000000">
      <w:pPr>
        <w:pStyle w:val="a3"/>
        <w:spacing w:line="348" w:lineRule="auto"/>
        <w:ind w:left="143" w:right="142"/>
      </w:pPr>
      <w:r>
        <w:t>У</w:t>
      </w:r>
      <w:r>
        <w:rPr>
          <w:spacing w:val="-12"/>
        </w:rPr>
        <w:t xml:space="preserve"> </w:t>
      </w:r>
      <w:r>
        <w:t>випадку</w:t>
      </w:r>
      <w:r>
        <w:rPr>
          <w:spacing w:val="-12"/>
        </w:rPr>
        <w:t xml:space="preserve"> </w:t>
      </w:r>
      <w:r>
        <w:t>відмови</w:t>
      </w:r>
      <w:r>
        <w:rPr>
          <w:spacing w:val="-12"/>
        </w:rPr>
        <w:t xml:space="preserve"> </w:t>
      </w:r>
      <w:r>
        <w:t>організації</w:t>
      </w:r>
      <w:r>
        <w:rPr>
          <w:spacing w:val="-12"/>
        </w:rPr>
        <w:t xml:space="preserve"> </w:t>
      </w:r>
      <w:r>
        <w:t>ІКС</w:t>
      </w:r>
      <w:r>
        <w:rPr>
          <w:spacing w:val="-12"/>
        </w:rPr>
        <w:t xml:space="preserve"> </w:t>
      </w:r>
      <w:r>
        <w:t>стверджувати</w:t>
      </w:r>
      <w:r>
        <w:rPr>
          <w:spacing w:val="-15"/>
        </w:rPr>
        <w:t xml:space="preserve"> </w:t>
      </w:r>
      <w:r>
        <w:t>представлений</w:t>
      </w:r>
      <w:r>
        <w:rPr>
          <w:spacing w:val="-14"/>
        </w:rPr>
        <w:t xml:space="preserve"> </w:t>
      </w:r>
      <w:r>
        <w:t>документ</w:t>
      </w:r>
      <w:r>
        <w:rPr>
          <w:spacing w:val="-12"/>
        </w:rPr>
        <w:t xml:space="preserve"> </w:t>
      </w:r>
      <w:r>
        <w:t>та не беручи до уваги мотивованої відмови від внесення змін, зазначена процедура може повторюватися знову до пошуку компромісних рішень та кінцевого затвердження документа (Малюнок 3.5).</w:t>
      </w:r>
    </w:p>
    <w:p w14:paraId="0CA9B538" w14:textId="77777777" w:rsidR="00D51464" w:rsidRDefault="00D51464">
      <w:pPr>
        <w:pStyle w:val="a3"/>
        <w:spacing w:line="348" w:lineRule="auto"/>
        <w:sectPr w:rsidR="00D51464">
          <w:pgSz w:w="11910" w:h="16840"/>
          <w:pgMar w:top="1140" w:right="425" w:bottom="280" w:left="1559" w:header="713" w:footer="0" w:gutter="0"/>
          <w:cols w:space="720"/>
        </w:sectPr>
      </w:pPr>
    </w:p>
    <w:p w14:paraId="6599E33C" w14:textId="77777777" w:rsidR="00D51464" w:rsidRDefault="00000000">
      <w:pPr>
        <w:pStyle w:val="a3"/>
        <w:spacing w:before="125"/>
        <w:ind w:left="0" w:firstLine="0"/>
        <w:jc w:val="left"/>
        <w:rPr>
          <w:sz w:val="20"/>
        </w:rPr>
      </w:pPr>
      <w:r>
        <w:rPr>
          <w:noProof/>
          <w:sz w:val="20"/>
        </w:rPr>
        <w:lastRenderedPageBreak/>
        <mc:AlternateContent>
          <mc:Choice Requires="wps">
            <w:drawing>
              <wp:anchor distT="0" distB="0" distL="0" distR="0" simplePos="0" relativeHeight="251601920" behindDoc="0" locked="0" layoutInCell="1" allowOverlap="1" wp14:anchorId="1D4C7ADE" wp14:editId="1A1264A7">
                <wp:simplePos x="0" y="0"/>
                <wp:positionH relativeFrom="page">
                  <wp:posOffset>10047786</wp:posOffset>
                </wp:positionH>
                <wp:positionV relativeFrom="page">
                  <wp:posOffset>3352927</wp:posOffset>
                </wp:positionV>
                <wp:extent cx="194310" cy="25400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000"/>
                        </a:xfrm>
                        <a:prstGeom prst="rect">
                          <a:avLst/>
                        </a:prstGeom>
                      </wps:spPr>
                      <wps:txbx>
                        <w:txbxContent>
                          <w:p w14:paraId="21E926B4" w14:textId="77777777" w:rsidR="00D51464" w:rsidRDefault="00000000">
                            <w:pPr>
                              <w:spacing w:before="10"/>
                              <w:ind w:left="20"/>
                              <w:rPr>
                                <w:sz w:val="24"/>
                              </w:rPr>
                            </w:pPr>
                            <w:r>
                              <w:rPr>
                                <w:spacing w:val="-5"/>
                                <w:sz w:val="24"/>
                              </w:rPr>
                              <w:t>145</w:t>
                            </w:r>
                          </w:p>
                        </w:txbxContent>
                      </wps:txbx>
                      <wps:bodyPr vert="vert" wrap="square" lIns="0" tIns="0" rIns="0" bIns="0" rtlCol="0">
                        <a:noAutofit/>
                      </wps:bodyPr>
                    </wps:wsp>
                  </a:graphicData>
                </a:graphic>
              </wp:anchor>
            </w:drawing>
          </mc:Choice>
          <mc:Fallback>
            <w:pict>
              <v:shape w14:anchorId="1D4C7ADE" id="Textbox 255" o:spid="_x0000_s1028" type="#_x0000_t202" style="position:absolute;margin-left:791.15pt;margin-top:264pt;width:15.3pt;height:20pt;z-index:2516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" filled="f" stroked="f">
                <v:textbox style="layout-flow:vertical" inset="0,0,0,0">
                  <w:txbxContent>
                    <w:p w14:paraId="21E926B4" w14:textId="77777777" w:rsidR="00D51464" w:rsidRDefault="00000000">
                      <w:pPr>
                        <w:spacing w:before="10"/>
                        <w:ind w:left="20"/>
                        <w:rPr>
                          <w:sz w:val="24"/>
                        </w:rPr>
                      </w:pPr>
                      <w:r>
                        <w:rPr>
                          <w:spacing w:val="-5"/>
                          <w:sz w:val="24"/>
                        </w:rPr>
                        <w:t>145</w:t>
                      </w:r>
                    </w:p>
                  </w:txbxContent>
                </v:textbox>
                <w10:wrap anchorx="page" anchory="page"/>
              </v:shape>
            </w:pict>
          </mc:Fallback>
        </mc:AlternateConten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8"/>
        <w:gridCol w:w="148"/>
        <w:gridCol w:w="1398"/>
        <w:gridCol w:w="440"/>
        <w:gridCol w:w="5265"/>
        <w:gridCol w:w="180"/>
        <w:gridCol w:w="1125"/>
        <w:gridCol w:w="2548"/>
      </w:tblGrid>
      <w:tr w:rsidR="00D51464" w14:paraId="45BFC082" w14:textId="77777777">
        <w:trPr>
          <w:trHeight w:val="521"/>
        </w:trPr>
        <w:tc>
          <w:tcPr>
            <w:tcW w:w="2648" w:type="dxa"/>
            <w:vMerge w:val="restart"/>
          </w:tcPr>
          <w:p w14:paraId="5BAF4FFC" w14:textId="77777777" w:rsidR="00D51464" w:rsidRDefault="00D51464">
            <w:pPr>
              <w:pStyle w:val="TableParagraph"/>
              <w:spacing w:before="18"/>
              <w:ind w:left="0"/>
              <w:rPr>
                <w:sz w:val="18"/>
              </w:rPr>
            </w:pPr>
          </w:p>
          <w:p w14:paraId="6F9C528E" w14:textId="77777777" w:rsidR="00D51464" w:rsidRDefault="00000000">
            <w:pPr>
              <w:pStyle w:val="TableParagraph"/>
              <w:spacing w:line="278" w:lineRule="auto"/>
              <w:ind w:left="552" w:right="519" w:hanging="8"/>
              <w:rPr>
                <w:sz w:val="18"/>
              </w:rPr>
            </w:pPr>
            <w:r>
              <w:rPr>
                <w:spacing w:val="-10"/>
                <w:sz w:val="18"/>
              </w:rPr>
              <w:t>Керівництво</w:t>
            </w:r>
            <w:r>
              <w:rPr>
                <w:spacing w:val="-18"/>
                <w:sz w:val="18"/>
              </w:rPr>
              <w:t xml:space="preserve"> </w:t>
            </w:r>
            <w:r>
              <w:rPr>
                <w:spacing w:val="-10"/>
                <w:sz w:val="18"/>
              </w:rPr>
              <w:t>патентно-</w:t>
            </w:r>
            <w:r>
              <w:rPr>
                <w:sz w:val="18"/>
              </w:rPr>
              <w:t xml:space="preserve"> </w:t>
            </w:r>
            <w:r>
              <w:rPr>
                <w:spacing w:val="-11"/>
                <w:sz w:val="18"/>
              </w:rPr>
              <w:t>ліцензійної</w:t>
            </w:r>
            <w:r>
              <w:rPr>
                <w:spacing w:val="-1"/>
                <w:sz w:val="18"/>
              </w:rPr>
              <w:t xml:space="preserve"> </w:t>
            </w:r>
            <w:r>
              <w:rPr>
                <w:spacing w:val="-10"/>
                <w:sz w:val="18"/>
              </w:rPr>
              <w:t>служби</w:t>
            </w:r>
          </w:p>
        </w:tc>
        <w:tc>
          <w:tcPr>
            <w:tcW w:w="11104" w:type="dxa"/>
            <w:gridSpan w:val="7"/>
            <w:tcBorders>
              <w:bottom w:val="nil"/>
            </w:tcBorders>
          </w:tcPr>
          <w:p w14:paraId="5B1813E3" w14:textId="77777777" w:rsidR="00D51464" w:rsidRDefault="00000000">
            <w:pPr>
              <w:pStyle w:val="TableParagraph"/>
              <w:tabs>
                <w:tab w:val="left" w:pos="7322"/>
                <w:tab w:val="left" w:pos="7373"/>
              </w:tabs>
              <w:spacing w:before="141" w:line="180" w:lineRule="exact"/>
              <w:ind w:left="4351" w:right="2786" w:firstLine="223"/>
              <w:rPr>
                <w:position w:val="-3"/>
                <w:sz w:val="16"/>
              </w:rPr>
            </w:pPr>
            <w:r>
              <w:rPr>
                <w:noProof/>
                <w:position w:val="-3"/>
                <w:sz w:val="16"/>
              </w:rPr>
              <mc:AlternateContent>
                <mc:Choice Requires="wpg">
                  <w:drawing>
                    <wp:anchor distT="0" distB="0" distL="0" distR="0" simplePos="0" relativeHeight="251637760" behindDoc="1" locked="0" layoutInCell="1" allowOverlap="1" wp14:anchorId="4EAC1184" wp14:editId="3A28CD4B">
                      <wp:simplePos x="0" y="0"/>
                      <wp:positionH relativeFrom="column">
                        <wp:posOffset>1915160</wp:posOffset>
                      </wp:positionH>
                      <wp:positionV relativeFrom="paragraph">
                        <wp:posOffset>20954</wp:posOffset>
                      </wp:positionV>
                      <wp:extent cx="2686050" cy="4378960"/>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6050" cy="4378960"/>
                                <a:chOff x="0" y="0"/>
                                <a:chExt cx="2686050" cy="4378960"/>
                              </a:xfrm>
                            </wpg:grpSpPr>
                            <wps:wsp>
                              <wps:cNvPr id="257" name="Graphic 257"/>
                              <wps:cNvSpPr/>
                              <wps:spPr>
                                <a:xfrm>
                                  <a:off x="3175" y="1885950"/>
                                  <a:ext cx="714375" cy="666750"/>
                                </a:xfrm>
                                <a:custGeom>
                                  <a:avLst/>
                                  <a:gdLst/>
                                  <a:ahLst/>
                                  <a:cxnLst/>
                                  <a:rect l="l" t="t" r="r" b="b"/>
                                  <a:pathLst>
                                    <a:path w="714375" h="666750">
                                      <a:moveTo>
                                        <a:pt x="714375" y="0"/>
                                      </a:moveTo>
                                      <a:lnTo>
                                        <a:pt x="0" y="0"/>
                                      </a:lnTo>
                                      <a:lnTo>
                                        <a:pt x="0" y="666750"/>
                                      </a:lnTo>
                                      <a:lnTo>
                                        <a:pt x="714375" y="666750"/>
                                      </a:lnTo>
                                      <a:lnTo>
                                        <a:pt x="714375" y="0"/>
                                      </a:lnTo>
                                      <a:close/>
                                    </a:path>
                                  </a:pathLst>
                                </a:custGeom>
                                <a:solidFill>
                                  <a:srgbClr val="FFF1CC"/>
                                </a:solidFill>
                              </wps:spPr>
                              <wps:bodyPr wrap="square" lIns="0" tIns="0" rIns="0" bIns="0" rtlCol="0">
                                <a:prstTxWarp prst="textNoShape">
                                  <a:avLst/>
                                </a:prstTxWarp>
                                <a:noAutofit/>
                              </wps:bodyPr>
                            </wps:wsp>
                            <wps:wsp>
                              <wps:cNvPr id="258" name="Graphic 258"/>
                              <wps:cNvSpPr/>
                              <wps:spPr>
                                <a:xfrm>
                                  <a:off x="3175" y="1885950"/>
                                  <a:ext cx="714375" cy="666750"/>
                                </a:xfrm>
                                <a:custGeom>
                                  <a:avLst/>
                                  <a:gdLst/>
                                  <a:ahLst/>
                                  <a:cxnLst/>
                                  <a:rect l="l" t="t" r="r" b="b"/>
                                  <a:pathLst>
                                    <a:path w="714375" h="666750">
                                      <a:moveTo>
                                        <a:pt x="0" y="666750"/>
                                      </a:moveTo>
                                      <a:lnTo>
                                        <a:pt x="714375" y="666750"/>
                                      </a:lnTo>
                                      <a:lnTo>
                                        <a:pt x="714375" y="0"/>
                                      </a:lnTo>
                                      <a:lnTo>
                                        <a:pt x="0" y="0"/>
                                      </a:lnTo>
                                      <a:lnTo>
                                        <a:pt x="0" y="666750"/>
                                      </a:lnTo>
                                      <a:close/>
                                    </a:path>
                                  </a:pathLst>
                                </a:custGeom>
                                <a:ln w="6350">
                                  <a:solidFill>
                                    <a:srgbClr val="000000"/>
                                  </a:solidFill>
                                  <a:prstDash val="solid"/>
                                </a:ln>
                              </wps:spPr>
                              <wps:bodyPr wrap="square" lIns="0" tIns="0" rIns="0" bIns="0" rtlCol="0">
                                <a:prstTxWarp prst="textNoShape">
                                  <a:avLst/>
                                </a:prstTxWarp>
                                <a:noAutofit/>
                              </wps:bodyPr>
                            </wps:wsp>
                            <wps:wsp>
                              <wps:cNvPr id="259" name="Graphic 259"/>
                              <wps:cNvSpPr/>
                              <wps:spPr>
                                <a:xfrm>
                                  <a:off x="736600" y="2056764"/>
                                  <a:ext cx="371475" cy="1270"/>
                                </a:xfrm>
                                <a:custGeom>
                                  <a:avLst/>
                                  <a:gdLst/>
                                  <a:ahLst/>
                                  <a:cxnLst/>
                                  <a:rect l="l" t="t" r="r" b="b"/>
                                  <a:pathLst>
                                    <a:path w="371475">
                                      <a:moveTo>
                                        <a:pt x="0" y="0"/>
                                      </a:moveTo>
                                      <a:lnTo>
                                        <a:pt x="371475" y="0"/>
                                      </a:lnTo>
                                    </a:path>
                                  </a:pathLst>
                                </a:custGeom>
                                <a:ln w="6350">
                                  <a:solidFill>
                                    <a:srgbClr val="5B9BD4"/>
                                  </a:solidFill>
                                  <a:prstDash val="solid"/>
                                </a:ln>
                              </wps:spPr>
                              <wps:bodyPr wrap="square" lIns="0" tIns="0" rIns="0" bIns="0" rtlCol="0">
                                <a:prstTxWarp prst="textNoShape">
                                  <a:avLst/>
                                </a:prstTxWarp>
                                <a:noAutofit/>
                              </wps:bodyPr>
                            </wps:wsp>
                            <wps:wsp>
                              <wps:cNvPr id="260" name="Graphic 260"/>
                              <wps:cNvSpPr/>
                              <wps:spPr>
                                <a:xfrm>
                                  <a:off x="984250" y="1866900"/>
                                  <a:ext cx="800100" cy="638175"/>
                                </a:xfrm>
                                <a:custGeom>
                                  <a:avLst/>
                                  <a:gdLst/>
                                  <a:ahLst/>
                                  <a:cxnLst/>
                                  <a:rect l="l" t="t" r="r" b="b"/>
                                  <a:pathLst>
                                    <a:path w="800100" h="638175">
                                      <a:moveTo>
                                        <a:pt x="693674" y="0"/>
                                      </a:moveTo>
                                      <a:lnTo>
                                        <a:pt x="106299" y="0"/>
                                      </a:lnTo>
                                      <a:lnTo>
                                        <a:pt x="64936" y="8360"/>
                                      </a:lnTo>
                                      <a:lnTo>
                                        <a:pt x="31146" y="31162"/>
                                      </a:lnTo>
                                      <a:lnTo>
                                        <a:pt x="8358" y="64990"/>
                                      </a:lnTo>
                                      <a:lnTo>
                                        <a:pt x="0" y="106425"/>
                                      </a:lnTo>
                                      <a:lnTo>
                                        <a:pt x="0" y="531749"/>
                                      </a:lnTo>
                                      <a:lnTo>
                                        <a:pt x="8358" y="573184"/>
                                      </a:lnTo>
                                      <a:lnTo>
                                        <a:pt x="31146" y="607012"/>
                                      </a:lnTo>
                                      <a:lnTo>
                                        <a:pt x="64936" y="629814"/>
                                      </a:lnTo>
                                      <a:lnTo>
                                        <a:pt x="106299" y="638175"/>
                                      </a:lnTo>
                                      <a:lnTo>
                                        <a:pt x="693674" y="638175"/>
                                      </a:lnTo>
                                      <a:lnTo>
                                        <a:pt x="735109" y="629814"/>
                                      </a:lnTo>
                                      <a:lnTo>
                                        <a:pt x="768937" y="607012"/>
                                      </a:lnTo>
                                      <a:lnTo>
                                        <a:pt x="791739" y="573184"/>
                                      </a:lnTo>
                                      <a:lnTo>
                                        <a:pt x="800100" y="531749"/>
                                      </a:lnTo>
                                      <a:lnTo>
                                        <a:pt x="800100" y="106425"/>
                                      </a:lnTo>
                                      <a:lnTo>
                                        <a:pt x="791739" y="64990"/>
                                      </a:lnTo>
                                      <a:lnTo>
                                        <a:pt x="768937" y="31162"/>
                                      </a:lnTo>
                                      <a:lnTo>
                                        <a:pt x="735109" y="8360"/>
                                      </a:lnTo>
                                      <a:lnTo>
                                        <a:pt x="693674" y="0"/>
                                      </a:lnTo>
                                      <a:close/>
                                    </a:path>
                                  </a:pathLst>
                                </a:custGeom>
                                <a:solidFill>
                                  <a:srgbClr val="DEEBF7"/>
                                </a:solidFill>
                              </wps:spPr>
                              <wps:bodyPr wrap="square" lIns="0" tIns="0" rIns="0" bIns="0" rtlCol="0">
                                <a:prstTxWarp prst="textNoShape">
                                  <a:avLst/>
                                </a:prstTxWarp>
                                <a:noAutofit/>
                              </wps:bodyPr>
                            </wps:wsp>
                            <wps:wsp>
                              <wps:cNvPr id="261" name="Graphic 261"/>
                              <wps:cNvSpPr/>
                              <wps:spPr>
                                <a:xfrm>
                                  <a:off x="984250" y="1866900"/>
                                  <a:ext cx="800100" cy="638175"/>
                                </a:xfrm>
                                <a:custGeom>
                                  <a:avLst/>
                                  <a:gdLst/>
                                  <a:ahLst/>
                                  <a:cxnLst/>
                                  <a:rect l="l" t="t" r="r" b="b"/>
                                  <a:pathLst>
                                    <a:path w="800100" h="638175">
                                      <a:moveTo>
                                        <a:pt x="0" y="106425"/>
                                      </a:moveTo>
                                      <a:lnTo>
                                        <a:pt x="8358" y="64990"/>
                                      </a:lnTo>
                                      <a:lnTo>
                                        <a:pt x="31146" y="31162"/>
                                      </a:lnTo>
                                      <a:lnTo>
                                        <a:pt x="64936" y="8360"/>
                                      </a:lnTo>
                                      <a:lnTo>
                                        <a:pt x="106299" y="0"/>
                                      </a:lnTo>
                                      <a:lnTo>
                                        <a:pt x="693674" y="0"/>
                                      </a:lnTo>
                                      <a:lnTo>
                                        <a:pt x="735109" y="8360"/>
                                      </a:lnTo>
                                      <a:lnTo>
                                        <a:pt x="768937" y="31162"/>
                                      </a:lnTo>
                                      <a:lnTo>
                                        <a:pt x="791739" y="64990"/>
                                      </a:lnTo>
                                      <a:lnTo>
                                        <a:pt x="800100" y="106425"/>
                                      </a:lnTo>
                                      <a:lnTo>
                                        <a:pt x="800100" y="531749"/>
                                      </a:lnTo>
                                      <a:lnTo>
                                        <a:pt x="791739" y="573184"/>
                                      </a:lnTo>
                                      <a:lnTo>
                                        <a:pt x="768937" y="607012"/>
                                      </a:lnTo>
                                      <a:lnTo>
                                        <a:pt x="735109" y="629814"/>
                                      </a:lnTo>
                                      <a:lnTo>
                                        <a:pt x="693674" y="638175"/>
                                      </a:lnTo>
                                      <a:lnTo>
                                        <a:pt x="106299" y="638175"/>
                                      </a:lnTo>
                                      <a:lnTo>
                                        <a:pt x="64936" y="629814"/>
                                      </a:lnTo>
                                      <a:lnTo>
                                        <a:pt x="31146" y="607012"/>
                                      </a:lnTo>
                                      <a:lnTo>
                                        <a:pt x="8358" y="573184"/>
                                      </a:lnTo>
                                      <a:lnTo>
                                        <a:pt x="0" y="531749"/>
                                      </a:lnTo>
                                      <a:lnTo>
                                        <a:pt x="0" y="106425"/>
                                      </a:lnTo>
                                      <a:close/>
                                    </a:path>
                                  </a:pathLst>
                                </a:custGeom>
                                <a:ln w="12700">
                                  <a:solidFill>
                                    <a:srgbClr val="41709C"/>
                                  </a:solidFill>
                                  <a:prstDash val="solid"/>
                                </a:ln>
                              </wps:spPr>
                              <wps:bodyPr wrap="square" lIns="0" tIns="0" rIns="0" bIns="0" rtlCol="0">
                                <a:prstTxWarp prst="textNoShape">
                                  <a:avLst/>
                                </a:prstTxWarp>
                                <a:noAutofit/>
                              </wps:bodyPr>
                            </wps:wsp>
                            <wps:wsp>
                              <wps:cNvPr id="262" name="Graphic 262"/>
                              <wps:cNvSpPr/>
                              <wps:spPr>
                                <a:xfrm>
                                  <a:off x="1308735" y="625475"/>
                                  <a:ext cx="76200" cy="1241425"/>
                                </a:xfrm>
                                <a:custGeom>
                                  <a:avLst/>
                                  <a:gdLst/>
                                  <a:ahLst/>
                                  <a:cxnLst/>
                                  <a:rect l="l" t="t" r="r" b="b"/>
                                  <a:pathLst>
                                    <a:path w="76200" h="1241425">
                                      <a:moveTo>
                                        <a:pt x="34925" y="617854"/>
                                      </a:moveTo>
                                      <a:lnTo>
                                        <a:pt x="34289" y="617854"/>
                                      </a:lnTo>
                                      <a:lnTo>
                                        <a:pt x="34289" y="1241425"/>
                                      </a:lnTo>
                                      <a:lnTo>
                                        <a:pt x="40639" y="1241425"/>
                                      </a:lnTo>
                                      <a:lnTo>
                                        <a:pt x="40639" y="624204"/>
                                      </a:lnTo>
                                      <a:lnTo>
                                        <a:pt x="37464" y="624204"/>
                                      </a:lnTo>
                                      <a:lnTo>
                                        <a:pt x="40639" y="621029"/>
                                      </a:lnTo>
                                      <a:lnTo>
                                        <a:pt x="34925" y="621029"/>
                                      </a:lnTo>
                                      <a:lnTo>
                                        <a:pt x="34925" y="617854"/>
                                      </a:lnTo>
                                      <a:close/>
                                    </a:path>
                                    <a:path w="76200" h="1241425">
                                      <a:moveTo>
                                        <a:pt x="40639" y="621029"/>
                                      </a:moveTo>
                                      <a:lnTo>
                                        <a:pt x="37464" y="624204"/>
                                      </a:lnTo>
                                      <a:lnTo>
                                        <a:pt x="40639" y="624204"/>
                                      </a:lnTo>
                                      <a:lnTo>
                                        <a:pt x="40639" y="621029"/>
                                      </a:lnTo>
                                      <a:close/>
                                    </a:path>
                                    <a:path w="76200" h="1241425">
                                      <a:moveTo>
                                        <a:pt x="41275" y="617854"/>
                                      </a:moveTo>
                                      <a:lnTo>
                                        <a:pt x="38100" y="617854"/>
                                      </a:lnTo>
                                      <a:lnTo>
                                        <a:pt x="34925" y="621029"/>
                                      </a:lnTo>
                                      <a:lnTo>
                                        <a:pt x="40639" y="621029"/>
                                      </a:lnTo>
                                      <a:lnTo>
                                        <a:pt x="40639" y="624204"/>
                                      </a:lnTo>
                                      <a:lnTo>
                                        <a:pt x="41275" y="624204"/>
                                      </a:lnTo>
                                      <a:lnTo>
                                        <a:pt x="41275" y="617854"/>
                                      </a:lnTo>
                                      <a:close/>
                                    </a:path>
                                    <a:path w="76200" h="1241425">
                                      <a:moveTo>
                                        <a:pt x="41275" y="63500"/>
                                      </a:moveTo>
                                      <a:lnTo>
                                        <a:pt x="34925" y="63500"/>
                                      </a:lnTo>
                                      <a:lnTo>
                                        <a:pt x="34925" y="621029"/>
                                      </a:lnTo>
                                      <a:lnTo>
                                        <a:pt x="38100" y="617854"/>
                                      </a:lnTo>
                                      <a:lnTo>
                                        <a:pt x="41275" y="617854"/>
                                      </a:lnTo>
                                      <a:lnTo>
                                        <a:pt x="41275" y="63500"/>
                                      </a:lnTo>
                                      <a:close/>
                                    </a:path>
                                    <a:path w="76200" h="1241425">
                                      <a:moveTo>
                                        <a:pt x="38100" y="0"/>
                                      </a:moveTo>
                                      <a:lnTo>
                                        <a:pt x="0" y="76200"/>
                                      </a:lnTo>
                                      <a:lnTo>
                                        <a:pt x="34925" y="76200"/>
                                      </a:lnTo>
                                      <a:lnTo>
                                        <a:pt x="34925" y="63500"/>
                                      </a:lnTo>
                                      <a:lnTo>
                                        <a:pt x="69850" y="63500"/>
                                      </a:lnTo>
                                      <a:lnTo>
                                        <a:pt x="38100" y="0"/>
                                      </a:lnTo>
                                      <a:close/>
                                    </a:path>
                                    <a:path w="76200" h="1241425">
                                      <a:moveTo>
                                        <a:pt x="69850" y="63500"/>
                                      </a:moveTo>
                                      <a:lnTo>
                                        <a:pt x="41275" y="63500"/>
                                      </a:lnTo>
                                      <a:lnTo>
                                        <a:pt x="41275" y="76200"/>
                                      </a:lnTo>
                                      <a:lnTo>
                                        <a:pt x="76200" y="76200"/>
                                      </a:lnTo>
                                      <a:lnTo>
                                        <a:pt x="69850" y="63500"/>
                                      </a:lnTo>
                                      <a:close/>
                                    </a:path>
                                  </a:pathLst>
                                </a:custGeom>
                                <a:solidFill>
                                  <a:srgbClr val="5B9BD4"/>
                                </a:solidFill>
                              </wps:spPr>
                              <wps:bodyPr wrap="square" lIns="0" tIns="0" rIns="0" bIns="0" rtlCol="0">
                                <a:prstTxWarp prst="textNoShape">
                                  <a:avLst/>
                                </a:prstTxWarp>
                                <a:noAutofit/>
                              </wps:bodyPr>
                            </wps:wsp>
                            <wps:wsp>
                              <wps:cNvPr id="263" name="Graphic 263"/>
                              <wps:cNvSpPr/>
                              <wps:spPr>
                                <a:xfrm>
                                  <a:off x="708025" y="6350"/>
                                  <a:ext cx="1259205" cy="619125"/>
                                </a:xfrm>
                                <a:custGeom>
                                  <a:avLst/>
                                  <a:gdLst/>
                                  <a:ahLst/>
                                  <a:cxnLst/>
                                  <a:rect l="l" t="t" r="r" b="b"/>
                                  <a:pathLst>
                                    <a:path w="1259205" h="619125">
                                      <a:moveTo>
                                        <a:pt x="1155954" y="0"/>
                                      </a:moveTo>
                                      <a:lnTo>
                                        <a:pt x="103124" y="0"/>
                                      </a:lnTo>
                                      <a:lnTo>
                                        <a:pt x="63007" y="8114"/>
                                      </a:lnTo>
                                      <a:lnTo>
                                        <a:pt x="30226" y="30241"/>
                                      </a:lnTo>
                                      <a:lnTo>
                                        <a:pt x="8112" y="63061"/>
                                      </a:lnTo>
                                      <a:lnTo>
                                        <a:pt x="0" y="103250"/>
                                      </a:lnTo>
                                      <a:lnTo>
                                        <a:pt x="0" y="515874"/>
                                      </a:lnTo>
                                      <a:lnTo>
                                        <a:pt x="8112" y="556063"/>
                                      </a:lnTo>
                                      <a:lnTo>
                                        <a:pt x="30225" y="588883"/>
                                      </a:lnTo>
                                      <a:lnTo>
                                        <a:pt x="63007" y="611010"/>
                                      </a:lnTo>
                                      <a:lnTo>
                                        <a:pt x="103124" y="619125"/>
                                      </a:lnTo>
                                      <a:lnTo>
                                        <a:pt x="1155954" y="619125"/>
                                      </a:lnTo>
                                      <a:lnTo>
                                        <a:pt x="1196143" y="611010"/>
                                      </a:lnTo>
                                      <a:lnTo>
                                        <a:pt x="1228963" y="588883"/>
                                      </a:lnTo>
                                      <a:lnTo>
                                        <a:pt x="1251090" y="556063"/>
                                      </a:lnTo>
                                      <a:lnTo>
                                        <a:pt x="1259205" y="515874"/>
                                      </a:lnTo>
                                      <a:lnTo>
                                        <a:pt x="1259205" y="103250"/>
                                      </a:lnTo>
                                      <a:lnTo>
                                        <a:pt x="1251090" y="63061"/>
                                      </a:lnTo>
                                      <a:lnTo>
                                        <a:pt x="1228963" y="30241"/>
                                      </a:lnTo>
                                      <a:lnTo>
                                        <a:pt x="1196143" y="8114"/>
                                      </a:lnTo>
                                      <a:lnTo>
                                        <a:pt x="1155954" y="0"/>
                                      </a:lnTo>
                                      <a:close/>
                                    </a:path>
                                  </a:pathLst>
                                </a:custGeom>
                                <a:solidFill>
                                  <a:srgbClr val="DEEBF7"/>
                                </a:solidFill>
                              </wps:spPr>
                              <wps:bodyPr wrap="square" lIns="0" tIns="0" rIns="0" bIns="0" rtlCol="0">
                                <a:prstTxWarp prst="textNoShape">
                                  <a:avLst/>
                                </a:prstTxWarp>
                                <a:noAutofit/>
                              </wps:bodyPr>
                            </wps:wsp>
                            <wps:wsp>
                              <wps:cNvPr id="264" name="Graphic 264"/>
                              <wps:cNvSpPr/>
                              <wps:spPr>
                                <a:xfrm>
                                  <a:off x="708025" y="6350"/>
                                  <a:ext cx="1259205" cy="619125"/>
                                </a:xfrm>
                                <a:custGeom>
                                  <a:avLst/>
                                  <a:gdLst/>
                                  <a:ahLst/>
                                  <a:cxnLst/>
                                  <a:rect l="l" t="t" r="r" b="b"/>
                                  <a:pathLst>
                                    <a:path w="1259205" h="619125">
                                      <a:moveTo>
                                        <a:pt x="0" y="103250"/>
                                      </a:moveTo>
                                      <a:lnTo>
                                        <a:pt x="8112" y="63061"/>
                                      </a:lnTo>
                                      <a:lnTo>
                                        <a:pt x="30226" y="30241"/>
                                      </a:lnTo>
                                      <a:lnTo>
                                        <a:pt x="63007" y="8114"/>
                                      </a:lnTo>
                                      <a:lnTo>
                                        <a:pt x="103124" y="0"/>
                                      </a:lnTo>
                                      <a:lnTo>
                                        <a:pt x="1155954" y="0"/>
                                      </a:lnTo>
                                      <a:lnTo>
                                        <a:pt x="1196143" y="8114"/>
                                      </a:lnTo>
                                      <a:lnTo>
                                        <a:pt x="1228963" y="30241"/>
                                      </a:lnTo>
                                      <a:lnTo>
                                        <a:pt x="1251090" y="63061"/>
                                      </a:lnTo>
                                      <a:lnTo>
                                        <a:pt x="1259205" y="103250"/>
                                      </a:lnTo>
                                      <a:lnTo>
                                        <a:pt x="1259205" y="515874"/>
                                      </a:lnTo>
                                      <a:lnTo>
                                        <a:pt x="1251090" y="556063"/>
                                      </a:lnTo>
                                      <a:lnTo>
                                        <a:pt x="1228963" y="588883"/>
                                      </a:lnTo>
                                      <a:lnTo>
                                        <a:pt x="1196143" y="611010"/>
                                      </a:lnTo>
                                      <a:lnTo>
                                        <a:pt x="1155954" y="619125"/>
                                      </a:lnTo>
                                      <a:lnTo>
                                        <a:pt x="103124" y="619125"/>
                                      </a:lnTo>
                                      <a:lnTo>
                                        <a:pt x="63007" y="611010"/>
                                      </a:lnTo>
                                      <a:lnTo>
                                        <a:pt x="30225" y="588883"/>
                                      </a:lnTo>
                                      <a:lnTo>
                                        <a:pt x="8112" y="556063"/>
                                      </a:lnTo>
                                      <a:lnTo>
                                        <a:pt x="0" y="515874"/>
                                      </a:lnTo>
                                      <a:lnTo>
                                        <a:pt x="0" y="103250"/>
                                      </a:lnTo>
                                      <a:close/>
                                    </a:path>
                                  </a:pathLst>
                                </a:custGeom>
                                <a:ln w="12700">
                                  <a:solidFill>
                                    <a:srgbClr val="41709C"/>
                                  </a:solidFill>
                                  <a:prstDash val="solid"/>
                                </a:ln>
                              </wps:spPr>
                              <wps:bodyPr wrap="square" lIns="0" tIns="0" rIns="0" bIns="0" rtlCol="0">
                                <a:prstTxWarp prst="textNoShape">
                                  <a:avLst/>
                                </a:prstTxWarp>
                                <a:noAutofit/>
                              </wps:bodyPr>
                            </wps:wsp>
                            <wps:wsp>
                              <wps:cNvPr id="265" name="Graphic 265"/>
                              <wps:cNvSpPr/>
                              <wps:spPr>
                                <a:xfrm>
                                  <a:off x="1946275" y="243840"/>
                                  <a:ext cx="266700" cy="1270"/>
                                </a:xfrm>
                                <a:custGeom>
                                  <a:avLst/>
                                  <a:gdLst/>
                                  <a:ahLst/>
                                  <a:cxnLst/>
                                  <a:rect l="l" t="t" r="r" b="b"/>
                                  <a:pathLst>
                                    <a:path w="266700">
                                      <a:moveTo>
                                        <a:pt x="0" y="0"/>
                                      </a:moveTo>
                                      <a:lnTo>
                                        <a:pt x="266700" y="0"/>
                                      </a:lnTo>
                                    </a:path>
                                  </a:pathLst>
                                </a:custGeom>
                                <a:ln w="6350">
                                  <a:solidFill>
                                    <a:srgbClr val="5B9BD4"/>
                                  </a:solidFill>
                                  <a:prstDash val="solid"/>
                                </a:ln>
                              </wps:spPr>
                              <wps:bodyPr wrap="square" lIns="0" tIns="0" rIns="0" bIns="0" rtlCol="0">
                                <a:prstTxWarp prst="textNoShape">
                                  <a:avLst/>
                                </a:prstTxWarp>
                                <a:noAutofit/>
                              </wps:bodyPr>
                            </wps:wsp>
                            <wps:wsp>
                              <wps:cNvPr id="266" name="Graphic 266"/>
                              <wps:cNvSpPr/>
                              <wps:spPr>
                                <a:xfrm>
                                  <a:off x="2175510" y="266065"/>
                                  <a:ext cx="76200" cy="2778760"/>
                                </a:xfrm>
                                <a:custGeom>
                                  <a:avLst/>
                                  <a:gdLst/>
                                  <a:ahLst/>
                                  <a:cxnLst/>
                                  <a:rect l="l" t="t" r="r" b="b"/>
                                  <a:pathLst>
                                    <a:path w="76200" h="2778760">
                                      <a:moveTo>
                                        <a:pt x="34925" y="2702560"/>
                                      </a:moveTo>
                                      <a:lnTo>
                                        <a:pt x="0" y="2702560"/>
                                      </a:lnTo>
                                      <a:lnTo>
                                        <a:pt x="38100" y="2778760"/>
                                      </a:lnTo>
                                      <a:lnTo>
                                        <a:pt x="69850" y="2715260"/>
                                      </a:lnTo>
                                      <a:lnTo>
                                        <a:pt x="34925" y="2715260"/>
                                      </a:lnTo>
                                      <a:lnTo>
                                        <a:pt x="34925" y="2702560"/>
                                      </a:lnTo>
                                      <a:close/>
                                    </a:path>
                                    <a:path w="76200" h="2778760">
                                      <a:moveTo>
                                        <a:pt x="41275" y="0"/>
                                      </a:moveTo>
                                      <a:lnTo>
                                        <a:pt x="34925" y="0"/>
                                      </a:lnTo>
                                      <a:lnTo>
                                        <a:pt x="34925" y="2715260"/>
                                      </a:lnTo>
                                      <a:lnTo>
                                        <a:pt x="41275" y="2715260"/>
                                      </a:lnTo>
                                      <a:lnTo>
                                        <a:pt x="41275" y="0"/>
                                      </a:lnTo>
                                      <a:close/>
                                    </a:path>
                                    <a:path w="76200" h="2778760">
                                      <a:moveTo>
                                        <a:pt x="76200" y="2702560"/>
                                      </a:moveTo>
                                      <a:lnTo>
                                        <a:pt x="41275" y="2702560"/>
                                      </a:lnTo>
                                      <a:lnTo>
                                        <a:pt x="41275" y="2715260"/>
                                      </a:lnTo>
                                      <a:lnTo>
                                        <a:pt x="69850" y="2715260"/>
                                      </a:lnTo>
                                      <a:lnTo>
                                        <a:pt x="76200" y="2702560"/>
                                      </a:lnTo>
                                      <a:close/>
                                    </a:path>
                                  </a:pathLst>
                                </a:custGeom>
                                <a:solidFill>
                                  <a:srgbClr val="5B9BD4"/>
                                </a:solidFill>
                              </wps:spPr>
                              <wps:bodyPr wrap="square" lIns="0" tIns="0" rIns="0" bIns="0" rtlCol="0">
                                <a:prstTxWarp prst="textNoShape">
                                  <a:avLst/>
                                </a:prstTxWarp>
                                <a:noAutofit/>
                              </wps:bodyPr>
                            </wps:wsp>
                            <wps:wsp>
                              <wps:cNvPr id="267" name="Graphic 267"/>
                              <wps:cNvSpPr/>
                              <wps:spPr>
                                <a:xfrm>
                                  <a:off x="1774825" y="3028950"/>
                                  <a:ext cx="904875" cy="1343660"/>
                                </a:xfrm>
                                <a:custGeom>
                                  <a:avLst/>
                                  <a:gdLst/>
                                  <a:ahLst/>
                                  <a:cxnLst/>
                                  <a:rect l="l" t="t" r="r" b="b"/>
                                  <a:pathLst>
                                    <a:path w="904875" h="1343660">
                                      <a:moveTo>
                                        <a:pt x="753999" y="0"/>
                                      </a:moveTo>
                                      <a:lnTo>
                                        <a:pt x="150749" y="0"/>
                                      </a:lnTo>
                                      <a:lnTo>
                                        <a:pt x="103128" y="7693"/>
                                      </a:lnTo>
                                      <a:lnTo>
                                        <a:pt x="61749" y="29114"/>
                                      </a:lnTo>
                                      <a:lnTo>
                                        <a:pt x="29106" y="61776"/>
                                      </a:lnTo>
                                      <a:lnTo>
                                        <a:pt x="7692" y="103193"/>
                                      </a:lnTo>
                                      <a:lnTo>
                                        <a:pt x="0" y="150875"/>
                                      </a:lnTo>
                                      <a:lnTo>
                                        <a:pt x="0" y="1192783"/>
                                      </a:lnTo>
                                      <a:lnTo>
                                        <a:pt x="7692" y="1240466"/>
                                      </a:lnTo>
                                      <a:lnTo>
                                        <a:pt x="29106" y="1281883"/>
                                      </a:lnTo>
                                      <a:lnTo>
                                        <a:pt x="61749" y="1314545"/>
                                      </a:lnTo>
                                      <a:lnTo>
                                        <a:pt x="103128" y="1335966"/>
                                      </a:lnTo>
                                      <a:lnTo>
                                        <a:pt x="150749" y="1343659"/>
                                      </a:lnTo>
                                      <a:lnTo>
                                        <a:pt x="753999" y="1343659"/>
                                      </a:lnTo>
                                      <a:lnTo>
                                        <a:pt x="801681" y="1335966"/>
                                      </a:lnTo>
                                      <a:lnTo>
                                        <a:pt x="843098" y="1314545"/>
                                      </a:lnTo>
                                      <a:lnTo>
                                        <a:pt x="875760" y="1281883"/>
                                      </a:lnTo>
                                      <a:lnTo>
                                        <a:pt x="897181" y="1240466"/>
                                      </a:lnTo>
                                      <a:lnTo>
                                        <a:pt x="904875" y="1192783"/>
                                      </a:lnTo>
                                      <a:lnTo>
                                        <a:pt x="904875" y="150875"/>
                                      </a:lnTo>
                                      <a:lnTo>
                                        <a:pt x="897181" y="103193"/>
                                      </a:lnTo>
                                      <a:lnTo>
                                        <a:pt x="875760" y="61776"/>
                                      </a:lnTo>
                                      <a:lnTo>
                                        <a:pt x="843098" y="29114"/>
                                      </a:lnTo>
                                      <a:lnTo>
                                        <a:pt x="801681" y="7693"/>
                                      </a:lnTo>
                                      <a:lnTo>
                                        <a:pt x="753999" y="0"/>
                                      </a:lnTo>
                                      <a:close/>
                                    </a:path>
                                  </a:pathLst>
                                </a:custGeom>
                                <a:solidFill>
                                  <a:srgbClr val="DEEBF7"/>
                                </a:solidFill>
                              </wps:spPr>
                              <wps:bodyPr wrap="square" lIns="0" tIns="0" rIns="0" bIns="0" rtlCol="0">
                                <a:prstTxWarp prst="textNoShape">
                                  <a:avLst/>
                                </a:prstTxWarp>
                                <a:noAutofit/>
                              </wps:bodyPr>
                            </wps:wsp>
                            <wps:wsp>
                              <wps:cNvPr id="268" name="Graphic 268"/>
                              <wps:cNvSpPr/>
                              <wps:spPr>
                                <a:xfrm>
                                  <a:off x="1774825" y="3028950"/>
                                  <a:ext cx="904875" cy="1343660"/>
                                </a:xfrm>
                                <a:custGeom>
                                  <a:avLst/>
                                  <a:gdLst/>
                                  <a:ahLst/>
                                  <a:cxnLst/>
                                  <a:rect l="l" t="t" r="r" b="b"/>
                                  <a:pathLst>
                                    <a:path w="904875" h="1343660">
                                      <a:moveTo>
                                        <a:pt x="0" y="150875"/>
                                      </a:moveTo>
                                      <a:lnTo>
                                        <a:pt x="7692" y="103193"/>
                                      </a:lnTo>
                                      <a:lnTo>
                                        <a:pt x="29106" y="61776"/>
                                      </a:lnTo>
                                      <a:lnTo>
                                        <a:pt x="61749" y="29114"/>
                                      </a:lnTo>
                                      <a:lnTo>
                                        <a:pt x="103128" y="7693"/>
                                      </a:lnTo>
                                      <a:lnTo>
                                        <a:pt x="150749" y="0"/>
                                      </a:lnTo>
                                      <a:lnTo>
                                        <a:pt x="753999" y="0"/>
                                      </a:lnTo>
                                      <a:lnTo>
                                        <a:pt x="801681" y="7693"/>
                                      </a:lnTo>
                                      <a:lnTo>
                                        <a:pt x="843098" y="29114"/>
                                      </a:lnTo>
                                      <a:lnTo>
                                        <a:pt x="875760" y="61776"/>
                                      </a:lnTo>
                                      <a:lnTo>
                                        <a:pt x="897181" y="103193"/>
                                      </a:lnTo>
                                      <a:lnTo>
                                        <a:pt x="904875" y="150875"/>
                                      </a:lnTo>
                                      <a:lnTo>
                                        <a:pt x="904875" y="1192783"/>
                                      </a:lnTo>
                                      <a:lnTo>
                                        <a:pt x="897181" y="1240466"/>
                                      </a:lnTo>
                                      <a:lnTo>
                                        <a:pt x="875760" y="1281883"/>
                                      </a:lnTo>
                                      <a:lnTo>
                                        <a:pt x="843098" y="1314545"/>
                                      </a:lnTo>
                                      <a:lnTo>
                                        <a:pt x="801681" y="1335966"/>
                                      </a:lnTo>
                                      <a:lnTo>
                                        <a:pt x="753999" y="1343659"/>
                                      </a:lnTo>
                                      <a:lnTo>
                                        <a:pt x="150749" y="1343659"/>
                                      </a:lnTo>
                                      <a:lnTo>
                                        <a:pt x="103128" y="1335966"/>
                                      </a:lnTo>
                                      <a:lnTo>
                                        <a:pt x="61749" y="1314545"/>
                                      </a:lnTo>
                                      <a:lnTo>
                                        <a:pt x="29106" y="1281883"/>
                                      </a:lnTo>
                                      <a:lnTo>
                                        <a:pt x="7692" y="1240466"/>
                                      </a:lnTo>
                                      <a:lnTo>
                                        <a:pt x="0" y="1192783"/>
                                      </a:lnTo>
                                      <a:lnTo>
                                        <a:pt x="0" y="150875"/>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3CDE5FFB" id="Group 256" o:spid="_x0000_s1026" style="position:absolute;margin-left:150.8pt;margin-top:1.65pt;width:211.5pt;height:344.8pt;z-index:-251678720;mso-wrap-distance-left:0;mso-wrap-distance-right:0" coordsize="26860,4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">
                      <v:shape id="Graphic 257" o:spid="_x0000_s1027" style="position:absolute;left:31;top:18859;width:7144;height:6668;visibility:visible;mso-wrap-style:square;v-text-anchor:top" coordsize="714375,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" path="m714375,l,,,666750r714375,l714375,xe" fillcolor="#fff1cc" stroked="f">
                        <v:path arrowok="t"/>
                      </v:shape>
                      <v:shape id="Graphic 258" o:spid="_x0000_s1028" style="position:absolute;left:31;top:18859;width:7144;height:6668;visibility:visible;mso-wrap-style:square;v-text-anchor:top" coordsize="714375,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" path="m,666750r714375,l714375,,,,,666750xe" filled="f" strokeweight=".5pt">
                        <v:path arrowok="t"/>
                      </v:shape>
                      <v:shape id="Graphic 259" o:spid="_x0000_s1029" style="position:absolute;left:7366;top:20567;width:3714;height:13;visibility:visible;mso-wrap-style:square;v-text-anchor:top" coordsize="371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" path="m,l371475,e" filled="f" strokecolor="#5b9bd4" strokeweight=".5pt">
                        <v:path arrowok="t"/>
                      </v:shape>
                      <v:shape id="Graphic 260" o:spid="_x0000_s1030" style="position:absolute;left:9842;top:18669;width:8001;height:6381;visibility:visible;mso-wrap-style:square;v-text-anchor:top" coordsize="800100,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" path="m693674,l106299,,64936,8360,31146,31162,8358,64990,,106425,,531749r8358,41435l31146,607012r33790,22802l106299,638175r587375,l735109,629814r33828,-22802l791739,573184r8361,-41435l800100,106425,791739,64990,768937,31162,735109,8360,693674,xe" fillcolor="#deebf7" stroked="f">
                        <v:path arrowok="t"/>
                      </v:shape>
                      <v:shape id="Graphic 261" o:spid="_x0000_s1031" style="position:absolute;left:9842;top:18669;width:8001;height:6381;visibility:visible;mso-wrap-style:square;v-text-anchor:top" coordsize="800100,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" path="m,106425l8358,64990,31146,31162,64936,8360,106299,,693674,r41435,8360l768937,31162r22802,33828l800100,106425r,425324l791739,573184r-22802,33828l735109,629814r-41435,8361l106299,638175,64936,629814,31146,607012,8358,573184,,531749,,106425xe" filled="f" strokecolor="#41709c" strokeweight="1pt">
                        <v:path arrowok="t"/>
                      </v:shape>
                      <v:shape id="Graphic 262" o:spid="_x0000_s1032" style="position:absolute;left:13087;top:6254;width:762;height:12415;visibility:visible;mso-wrap-style:square;v-text-anchor:top" coordsize="76200,124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" path="m34925,617854r-636,l34289,1241425r6350,l40639,624204r-3175,l40639,621029r-5714,l34925,617854xem40639,621029r-3175,3175l40639,624204r,-3175xem41275,617854r-3175,l34925,621029r5714,l40639,624204r636,l41275,617854xem41275,63500r-6350,l34925,621029r3175,-3175l41275,617854r,-554354xem38100,l,76200r34925,l34925,63500r34925,l38100,xem69850,63500r-28575,l41275,76200r34925,l69850,63500xe" fillcolor="#5b9bd4" stroked="f">
                        <v:path arrowok="t"/>
                      </v:shape>
                      <v:shape id="Graphic 263" o:spid="_x0000_s1033" style="position:absolute;left:7080;top:63;width:12592;height:6191;visibility:visible;mso-wrap-style:square;v-text-anchor:top" coordsize="1259205,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" path="m1155954,l103124,,63007,8114,30226,30241,8112,63061,,103250,,515874r8112,40189l30225,588883r32782,22127l103124,619125r1052830,l1196143,611010r32820,-22127l1251090,556063r8115,-40189l1259205,103250r-8115,-40189l1228963,30241,1196143,8114,1155954,xe" fillcolor="#deebf7" stroked="f">
                        <v:path arrowok="t"/>
                      </v:shape>
                      <v:shape id="Graphic 264" o:spid="_x0000_s1034" style="position:absolute;left:7080;top:63;width:12592;height:6191;visibility:visible;mso-wrap-style:square;v-text-anchor:top" coordsize="1259205,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" path="m,103250l8112,63061,30226,30241,63007,8114,103124,,1155954,r40189,8114l1228963,30241r22127,32820l1259205,103250r,412624l1251090,556063r-22127,32820l1196143,611010r-40189,8115l103124,619125,63007,611010,30225,588883,8112,556063,,515874,,103250xe" filled="f" strokecolor="#41709c" strokeweight="1pt">
                        <v:path arrowok="t"/>
                      </v:shape>
                      <v:shape id="Graphic 265" o:spid="_x0000_s1035" style="position:absolute;left:19462;top:2438;width:2667;height:13;visibility:visible;mso-wrap-style:square;v-text-anchor:top" coordsize="266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" path="m,l266700,e" filled="f" strokecolor="#5b9bd4" strokeweight=".5pt">
                        <v:path arrowok="t"/>
                      </v:shape>
                      <v:shape id="Graphic 266" o:spid="_x0000_s1036" style="position:absolute;left:21755;top:2660;width:762;height:27788;visibility:visible;mso-wrap-style:square;v-text-anchor:top" coordsize="76200,277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" path="m34925,2702560r-34925,l38100,2778760r31750,-63500l34925,2715260r,-12700xem41275,l34925,r,2715260l41275,2715260,41275,xem76200,2702560r-34925,l41275,2715260r28575,l76200,2702560xe" fillcolor="#5b9bd4" stroked="f">
                        <v:path arrowok="t"/>
                      </v:shape>
                      <v:shape id="Graphic 267" o:spid="_x0000_s1037" style="position:absolute;left:17748;top:30289;width:9049;height:13437;visibility:visible;mso-wrap-style:square;v-text-anchor:top" coordsize="904875,134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" path="m753999,l150749,,103128,7693,61749,29114,29106,61776,7692,103193,,150875,,1192783r7692,47683l29106,1281883r32643,32662l103128,1335966r47621,7693l753999,1343659r47682,-7693l843098,1314545r32662,-32662l897181,1240466r7694,-47683l904875,150875r-7694,-47682l875760,61776,843098,29114,801681,7693,753999,xe" fillcolor="#deebf7" stroked="f">
                        <v:path arrowok="t"/>
                      </v:shape>
                      <v:shape id="Graphic 268" o:spid="_x0000_s1038" style="position:absolute;left:17748;top:30289;width:9049;height:13437;visibility:visible;mso-wrap-style:square;v-text-anchor:top" coordsize="904875,134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" path="m,150875l7692,103193,29106,61776,61749,29114,103128,7693,150749,,753999,r47682,7693l843098,29114r32662,32662l897181,103193r7694,47682l904875,1192783r-7694,47683l875760,1281883r-32662,32662l801681,1335966r-47682,7693l150749,1343659r-47621,-7693l61749,1314545,29106,1281883,7692,1240466,,1192783,,150875xe" filled="f" strokecolor="#41709c" strokeweight="1pt">
                        <v:path arrowok="t"/>
                      </v:shape>
                    </v:group>
                  </w:pict>
                </mc:Fallback>
              </mc:AlternateContent>
            </w:r>
            <w:r>
              <w:rPr>
                <w:sz w:val="16"/>
              </w:rPr>
              <w:t>Ознайомлення</w:t>
            </w:r>
            <w:r>
              <w:rPr>
                <w:spacing w:val="-5"/>
                <w:sz w:val="16"/>
              </w:rPr>
              <w:t xml:space="preserve"> </w:t>
            </w:r>
            <w:r>
              <w:rPr>
                <w:sz w:val="16"/>
              </w:rPr>
              <w:t xml:space="preserve">з </w:t>
            </w:r>
            <w:r>
              <w:rPr>
                <w:sz w:val="16"/>
              </w:rPr>
              <w:tab/>
            </w:r>
            <w:r>
              <w:rPr>
                <w:spacing w:val="-2"/>
                <w:position w:val="-2"/>
                <w:sz w:val="16"/>
              </w:rPr>
              <w:t>Узгодження,</w:t>
            </w:r>
            <w:r>
              <w:rPr>
                <w:spacing w:val="40"/>
                <w:position w:val="-2"/>
                <w:sz w:val="16"/>
              </w:rPr>
              <w:t xml:space="preserve"> </w:t>
            </w:r>
            <w:r>
              <w:rPr>
                <w:sz w:val="16"/>
              </w:rPr>
              <w:t xml:space="preserve">документом, прийняття </w:t>
            </w:r>
            <w:r>
              <w:rPr>
                <w:sz w:val="16"/>
              </w:rPr>
              <w:tab/>
            </w:r>
            <w:r>
              <w:rPr>
                <w:sz w:val="16"/>
              </w:rPr>
              <w:tab/>
            </w:r>
            <w:r>
              <w:rPr>
                <w:spacing w:val="-2"/>
                <w:position w:val="-3"/>
                <w:sz w:val="16"/>
              </w:rPr>
              <w:t>затвердження</w:t>
            </w:r>
          </w:p>
        </w:tc>
      </w:tr>
      <w:tr w:rsidR="00D51464" w14:paraId="143E2C48" w14:textId="77777777">
        <w:trPr>
          <w:trHeight w:val="91"/>
        </w:trPr>
        <w:tc>
          <w:tcPr>
            <w:tcW w:w="2648" w:type="dxa"/>
            <w:vMerge/>
            <w:tcBorders>
              <w:top w:val="nil"/>
            </w:tcBorders>
          </w:tcPr>
          <w:p w14:paraId="68491B48" w14:textId="77777777" w:rsidR="00D51464" w:rsidRDefault="00D51464">
            <w:pPr>
              <w:rPr>
                <w:sz w:val="2"/>
                <w:szCs w:val="2"/>
              </w:rPr>
            </w:pPr>
          </w:p>
        </w:tc>
        <w:tc>
          <w:tcPr>
            <w:tcW w:w="148" w:type="dxa"/>
            <w:vMerge w:val="restart"/>
            <w:tcBorders>
              <w:top w:val="nil"/>
              <w:bottom w:val="nil"/>
              <w:right w:val="single" w:sz="12" w:space="0" w:color="41709C"/>
            </w:tcBorders>
          </w:tcPr>
          <w:p w14:paraId="57A8941D" w14:textId="77777777" w:rsidR="00D51464" w:rsidRDefault="00D51464">
            <w:pPr>
              <w:pStyle w:val="TableParagraph"/>
              <w:ind w:left="0"/>
              <w:rPr>
                <w:sz w:val="18"/>
              </w:rPr>
            </w:pPr>
          </w:p>
        </w:tc>
        <w:tc>
          <w:tcPr>
            <w:tcW w:w="1398" w:type="dxa"/>
            <w:vMerge w:val="restart"/>
            <w:tcBorders>
              <w:top w:val="single" w:sz="12" w:space="0" w:color="41709C"/>
              <w:left w:val="single" w:sz="12" w:space="0" w:color="41709C"/>
              <w:bottom w:val="single" w:sz="12" w:space="0" w:color="41709C"/>
              <w:right w:val="single" w:sz="12" w:space="0" w:color="41709C"/>
            </w:tcBorders>
          </w:tcPr>
          <w:p w14:paraId="7946F925" w14:textId="77777777" w:rsidR="00D51464" w:rsidRDefault="00000000">
            <w:pPr>
              <w:pStyle w:val="TableParagraph"/>
              <w:spacing w:before="81"/>
              <w:ind w:left="215"/>
              <w:rPr>
                <w:sz w:val="16"/>
              </w:rPr>
            </w:pPr>
            <w:r>
              <w:rPr>
                <w:noProof/>
                <w:sz w:val="16"/>
              </w:rPr>
              <mc:AlternateContent>
                <mc:Choice Requires="wpg">
                  <w:drawing>
                    <wp:anchor distT="0" distB="0" distL="0" distR="0" simplePos="0" relativeHeight="251641856" behindDoc="1" locked="0" layoutInCell="1" allowOverlap="1" wp14:anchorId="4A589601" wp14:editId="437F8373">
                      <wp:simplePos x="0" y="0"/>
                      <wp:positionH relativeFrom="column">
                        <wp:posOffset>0</wp:posOffset>
                      </wp:positionH>
                      <wp:positionV relativeFrom="paragraph">
                        <wp:posOffset>-9921</wp:posOffset>
                      </wp:positionV>
                      <wp:extent cx="1573530" cy="3850004"/>
                      <wp:effectExtent l="0" t="0" r="0" b="0"/>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3530" cy="3850004"/>
                                <a:chOff x="0" y="0"/>
                                <a:chExt cx="1573530" cy="3850004"/>
                              </a:xfrm>
                            </wpg:grpSpPr>
                            <wps:wsp>
                              <wps:cNvPr id="270" name="Graphic 270"/>
                              <wps:cNvSpPr/>
                              <wps:spPr>
                                <a:xfrm>
                                  <a:off x="43180" y="2529204"/>
                                  <a:ext cx="885825" cy="1314450"/>
                                </a:xfrm>
                                <a:custGeom>
                                  <a:avLst/>
                                  <a:gdLst/>
                                  <a:ahLst/>
                                  <a:cxnLst/>
                                  <a:rect l="l" t="t" r="r" b="b"/>
                                  <a:pathLst>
                                    <a:path w="885825" h="1314450">
                                      <a:moveTo>
                                        <a:pt x="738123" y="0"/>
                                      </a:moveTo>
                                      <a:lnTo>
                                        <a:pt x="147574" y="0"/>
                                      </a:lnTo>
                                      <a:lnTo>
                                        <a:pt x="100917" y="7521"/>
                                      </a:lnTo>
                                      <a:lnTo>
                                        <a:pt x="60405" y="28472"/>
                                      </a:lnTo>
                                      <a:lnTo>
                                        <a:pt x="28464" y="60432"/>
                                      </a:lnTo>
                                      <a:lnTo>
                                        <a:pt x="7520" y="100982"/>
                                      </a:lnTo>
                                      <a:lnTo>
                                        <a:pt x="0" y="147700"/>
                                      </a:lnTo>
                                      <a:lnTo>
                                        <a:pt x="0" y="1166748"/>
                                      </a:lnTo>
                                      <a:lnTo>
                                        <a:pt x="7520" y="1213467"/>
                                      </a:lnTo>
                                      <a:lnTo>
                                        <a:pt x="28464" y="1254017"/>
                                      </a:lnTo>
                                      <a:lnTo>
                                        <a:pt x="60405" y="1285977"/>
                                      </a:lnTo>
                                      <a:lnTo>
                                        <a:pt x="100917" y="1306928"/>
                                      </a:lnTo>
                                      <a:lnTo>
                                        <a:pt x="147574" y="1314449"/>
                                      </a:lnTo>
                                      <a:lnTo>
                                        <a:pt x="738123" y="1314449"/>
                                      </a:lnTo>
                                      <a:lnTo>
                                        <a:pt x="784793" y="1306928"/>
                                      </a:lnTo>
                                      <a:lnTo>
                                        <a:pt x="825337" y="1285977"/>
                                      </a:lnTo>
                                      <a:lnTo>
                                        <a:pt x="857316" y="1254017"/>
                                      </a:lnTo>
                                      <a:lnTo>
                                        <a:pt x="878291" y="1213467"/>
                                      </a:lnTo>
                                      <a:lnTo>
                                        <a:pt x="885824" y="1166748"/>
                                      </a:lnTo>
                                      <a:lnTo>
                                        <a:pt x="885824" y="147700"/>
                                      </a:lnTo>
                                      <a:lnTo>
                                        <a:pt x="878291" y="100982"/>
                                      </a:lnTo>
                                      <a:lnTo>
                                        <a:pt x="857316" y="60432"/>
                                      </a:lnTo>
                                      <a:lnTo>
                                        <a:pt x="825337" y="28472"/>
                                      </a:lnTo>
                                      <a:lnTo>
                                        <a:pt x="784793" y="7521"/>
                                      </a:lnTo>
                                      <a:lnTo>
                                        <a:pt x="738123" y="0"/>
                                      </a:lnTo>
                                      <a:close/>
                                    </a:path>
                                  </a:pathLst>
                                </a:custGeom>
                                <a:solidFill>
                                  <a:srgbClr val="DEEBF7"/>
                                </a:solidFill>
                              </wps:spPr>
                              <wps:bodyPr wrap="square" lIns="0" tIns="0" rIns="0" bIns="0" rtlCol="0">
                                <a:prstTxWarp prst="textNoShape">
                                  <a:avLst/>
                                </a:prstTxWarp>
                                <a:noAutofit/>
                              </wps:bodyPr>
                            </wps:wsp>
                            <wps:wsp>
                              <wps:cNvPr id="271" name="Graphic 271"/>
                              <wps:cNvSpPr/>
                              <wps:spPr>
                                <a:xfrm>
                                  <a:off x="43180" y="2529204"/>
                                  <a:ext cx="885825" cy="1314450"/>
                                </a:xfrm>
                                <a:custGeom>
                                  <a:avLst/>
                                  <a:gdLst/>
                                  <a:ahLst/>
                                  <a:cxnLst/>
                                  <a:rect l="l" t="t" r="r" b="b"/>
                                  <a:pathLst>
                                    <a:path w="885825" h="1314450">
                                      <a:moveTo>
                                        <a:pt x="0" y="147700"/>
                                      </a:moveTo>
                                      <a:lnTo>
                                        <a:pt x="7520" y="100982"/>
                                      </a:lnTo>
                                      <a:lnTo>
                                        <a:pt x="28464" y="60432"/>
                                      </a:lnTo>
                                      <a:lnTo>
                                        <a:pt x="60405" y="28472"/>
                                      </a:lnTo>
                                      <a:lnTo>
                                        <a:pt x="100917" y="7521"/>
                                      </a:lnTo>
                                      <a:lnTo>
                                        <a:pt x="147574" y="0"/>
                                      </a:lnTo>
                                      <a:lnTo>
                                        <a:pt x="738123" y="0"/>
                                      </a:lnTo>
                                      <a:lnTo>
                                        <a:pt x="784793" y="7521"/>
                                      </a:lnTo>
                                      <a:lnTo>
                                        <a:pt x="825337" y="28472"/>
                                      </a:lnTo>
                                      <a:lnTo>
                                        <a:pt x="857316" y="60432"/>
                                      </a:lnTo>
                                      <a:lnTo>
                                        <a:pt x="878291" y="100982"/>
                                      </a:lnTo>
                                      <a:lnTo>
                                        <a:pt x="885824" y="147700"/>
                                      </a:lnTo>
                                      <a:lnTo>
                                        <a:pt x="885824" y="1166748"/>
                                      </a:lnTo>
                                      <a:lnTo>
                                        <a:pt x="878291" y="1213467"/>
                                      </a:lnTo>
                                      <a:lnTo>
                                        <a:pt x="857316" y="1254017"/>
                                      </a:lnTo>
                                      <a:lnTo>
                                        <a:pt x="825337" y="1285977"/>
                                      </a:lnTo>
                                      <a:lnTo>
                                        <a:pt x="784793" y="1306928"/>
                                      </a:lnTo>
                                      <a:lnTo>
                                        <a:pt x="738123" y="1314449"/>
                                      </a:lnTo>
                                      <a:lnTo>
                                        <a:pt x="147574" y="1314449"/>
                                      </a:lnTo>
                                      <a:lnTo>
                                        <a:pt x="100917" y="1306928"/>
                                      </a:lnTo>
                                      <a:lnTo>
                                        <a:pt x="60405" y="1285977"/>
                                      </a:lnTo>
                                      <a:lnTo>
                                        <a:pt x="28464" y="1254017"/>
                                      </a:lnTo>
                                      <a:lnTo>
                                        <a:pt x="7520" y="1213467"/>
                                      </a:lnTo>
                                      <a:lnTo>
                                        <a:pt x="0" y="1166748"/>
                                      </a:lnTo>
                                      <a:lnTo>
                                        <a:pt x="0" y="147700"/>
                                      </a:lnTo>
                                      <a:close/>
                                    </a:path>
                                  </a:pathLst>
                                </a:custGeom>
                                <a:ln w="12700">
                                  <a:solidFill>
                                    <a:srgbClr val="41709C"/>
                                  </a:solidFill>
                                  <a:prstDash val="solid"/>
                                </a:ln>
                              </wps:spPr>
                              <wps:bodyPr wrap="square" lIns="0" tIns="0" rIns="0" bIns="0" rtlCol="0">
                                <a:prstTxWarp prst="textNoShape">
                                  <a:avLst/>
                                </a:prstTxWarp>
                                <a:noAutofit/>
                              </wps:bodyPr>
                            </wps:wsp>
                            <wps:wsp>
                              <wps:cNvPr id="272" name="Graphic 272"/>
                              <wps:cNvSpPr/>
                              <wps:spPr>
                                <a:xfrm>
                                  <a:off x="776605" y="1499869"/>
                                  <a:ext cx="790575" cy="895350"/>
                                </a:xfrm>
                                <a:custGeom>
                                  <a:avLst/>
                                  <a:gdLst/>
                                  <a:ahLst/>
                                  <a:cxnLst/>
                                  <a:rect l="l" t="t" r="r" b="b"/>
                                  <a:pathLst>
                                    <a:path w="790575" h="895350">
                                      <a:moveTo>
                                        <a:pt x="658749" y="0"/>
                                      </a:moveTo>
                                      <a:lnTo>
                                        <a:pt x="131699" y="0"/>
                                      </a:lnTo>
                                      <a:lnTo>
                                        <a:pt x="90058" y="6723"/>
                                      </a:lnTo>
                                      <a:lnTo>
                                        <a:pt x="53903" y="25444"/>
                                      </a:lnTo>
                                      <a:lnTo>
                                        <a:pt x="25400" y="53986"/>
                                      </a:lnTo>
                                      <a:lnTo>
                                        <a:pt x="6710" y="90172"/>
                                      </a:lnTo>
                                      <a:lnTo>
                                        <a:pt x="0" y="131825"/>
                                      </a:lnTo>
                                      <a:lnTo>
                                        <a:pt x="0" y="763524"/>
                                      </a:lnTo>
                                      <a:lnTo>
                                        <a:pt x="6710" y="805177"/>
                                      </a:lnTo>
                                      <a:lnTo>
                                        <a:pt x="25400" y="841363"/>
                                      </a:lnTo>
                                      <a:lnTo>
                                        <a:pt x="53903" y="869905"/>
                                      </a:lnTo>
                                      <a:lnTo>
                                        <a:pt x="90058" y="888626"/>
                                      </a:lnTo>
                                      <a:lnTo>
                                        <a:pt x="131699" y="895350"/>
                                      </a:lnTo>
                                      <a:lnTo>
                                        <a:pt x="658749" y="895350"/>
                                      </a:lnTo>
                                      <a:lnTo>
                                        <a:pt x="700402" y="888626"/>
                                      </a:lnTo>
                                      <a:lnTo>
                                        <a:pt x="736588" y="869905"/>
                                      </a:lnTo>
                                      <a:lnTo>
                                        <a:pt x="765130" y="841363"/>
                                      </a:lnTo>
                                      <a:lnTo>
                                        <a:pt x="783851" y="805177"/>
                                      </a:lnTo>
                                      <a:lnTo>
                                        <a:pt x="790575" y="763524"/>
                                      </a:lnTo>
                                      <a:lnTo>
                                        <a:pt x="790575" y="131825"/>
                                      </a:lnTo>
                                      <a:lnTo>
                                        <a:pt x="783851" y="90172"/>
                                      </a:lnTo>
                                      <a:lnTo>
                                        <a:pt x="765130" y="53986"/>
                                      </a:lnTo>
                                      <a:lnTo>
                                        <a:pt x="736588" y="25444"/>
                                      </a:lnTo>
                                      <a:lnTo>
                                        <a:pt x="700402" y="6723"/>
                                      </a:lnTo>
                                      <a:lnTo>
                                        <a:pt x="658749" y="0"/>
                                      </a:lnTo>
                                      <a:close/>
                                    </a:path>
                                  </a:pathLst>
                                </a:custGeom>
                                <a:solidFill>
                                  <a:srgbClr val="DEEBF7"/>
                                </a:solidFill>
                              </wps:spPr>
                              <wps:bodyPr wrap="square" lIns="0" tIns="0" rIns="0" bIns="0" rtlCol="0">
                                <a:prstTxWarp prst="textNoShape">
                                  <a:avLst/>
                                </a:prstTxWarp>
                                <a:noAutofit/>
                              </wps:bodyPr>
                            </wps:wsp>
                            <wps:wsp>
                              <wps:cNvPr id="273" name="Graphic 273"/>
                              <wps:cNvSpPr/>
                              <wps:spPr>
                                <a:xfrm>
                                  <a:off x="776605" y="1499869"/>
                                  <a:ext cx="790575" cy="895350"/>
                                </a:xfrm>
                                <a:custGeom>
                                  <a:avLst/>
                                  <a:gdLst/>
                                  <a:ahLst/>
                                  <a:cxnLst/>
                                  <a:rect l="l" t="t" r="r" b="b"/>
                                  <a:pathLst>
                                    <a:path w="790575" h="895350">
                                      <a:moveTo>
                                        <a:pt x="0" y="131825"/>
                                      </a:moveTo>
                                      <a:lnTo>
                                        <a:pt x="6710" y="90172"/>
                                      </a:lnTo>
                                      <a:lnTo>
                                        <a:pt x="25400" y="53986"/>
                                      </a:lnTo>
                                      <a:lnTo>
                                        <a:pt x="53903" y="25444"/>
                                      </a:lnTo>
                                      <a:lnTo>
                                        <a:pt x="90058" y="6723"/>
                                      </a:lnTo>
                                      <a:lnTo>
                                        <a:pt x="131699" y="0"/>
                                      </a:lnTo>
                                      <a:lnTo>
                                        <a:pt x="658749" y="0"/>
                                      </a:lnTo>
                                      <a:lnTo>
                                        <a:pt x="700402" y="6723"/>
                                      </a:lnTo>
                                      <a:lnTo>
                                        <a:pt x="736588" y="25444"/>
                                      </a:lnTo>
                                      <a:lnTo>
                                        <a:pt x="765130" y="53986"/>
                                      </a:lnTo>
                                      <a:lnTo>
                                        <a:pt x="783851" y="90172"/>
                                      </a:lnTo>
                                      <a:lnTo>
                                        <a:pt x="790575" y="131825"/>
                                      </a:lnTo>
                                      <a:lnTo>
                                        <a:pt x="790575" y="763524"/>
                                      </a:lnTo>
                                      <a:lnTo>
                                        <a:pt x="783851" y="805177"/>
                                      </a:lnTo>
                                      <a:lnTo>
                                        <a:pt x="765130" y="841363"/>
                                      </a:lnTo>
                                      <a:lnTo>
                                        <a:pt x="736588" y="869905"/>
                                      </a:lnTo>
                                      <a:lnTo>
                                        <a:pt x="700402" y="888626"/>
                                      </a:lnTo>
                                      <a:lnTo>
                                        <a:pt x="658749" y="895350"/>
                                      </a:lnTo>
                                      <a:lnTo>
                                        <a:pt x="131699" y="895350"/>
                                      </a:lnTo>
                                      <a:lnTo>
                                        <a:pt x="90058" y="888626"/>
                                      </a:lnTo>
                                      <a:lnTo>
                                        <a:pt x="53903" y="869905"/>
                                      </a:lnTo>
                                      <a:lnTo>
                                        <a:pt x="25400" y="841363"/>
                                      </a:lnTo>
                                      <a:lnTo>
                                        <a:pt x="6710" y="805177"/>
                                      </a:lnTo>
                                      <a:lnTo>
                                        <a:pt x="0" y="763524"/>
                                      </a:lnTo>
                                      <a:lnTo>
                                        <a:pt x="0" y="131825"/>
                                      </a:lnTo>
                                      <a:close/>
                                    </a:path>
                                  </a:pathLst>
                                </a:custGeom>
                                <a:ln w="12700">
                                  <a:solidFill>
                                    <a:srgbClr val="41709C"/>
                                  </a:solidFill>
                                  <a:prstDash val="solid"/>
                                </a:ln>
                              </wps:spPr>
                              <wps:bodyPr wrap="square" lIns="0" tIns="0" rIns="0" bIns="0" rtlCol="0">
                                <a:prstTxWarp prst="textNoShape">
                                  <a:avLst/>
                                </a:prstTxWarp>
                                <a:noAutofit/>
                              </wps:bodyPr>
                            </wps:wsp>
                            <wps:wsp>
                              <wps:cNvPr id="274" name="Graphic 274"/>
                              <wps:cNvSpPr/>
                              <wps:spPr>
                                <a:xfrm>
                                  <a:off x="385445" y="67944"/>
                                  <a:ext cx="810260" cy="2460625"/>
                                </a:xfrm>
                                <a:custGeom>
                                  <a:avLst/>
                                  <a:gdLst/>
                                  <a:ahLst/>
                                  <a:cxnLst/>
                                  <a:rect l="l" t="t" r="r" b="b"/>
                                  <a:pathLst>
                                    <a:path w="810260" h="2460625">
                                      <a:moveTo>
                                        <a:pt x="76200" y="927100"/>
                                      </a:moveTo>
                                      <a:lnTo>
                                        <a:pt x="69850" y="914400"/>
                                      </a:lnTo>
                                      <a:lnTo>
                                        <a:pt x="38100" y="850900"/>
                                      </a:lnTo>
                                      <a:lnTo>
                                        <a:pt x="0" y="927100"/>
                                      </a:lnTo>
                                      <a:lnTo>
                                        <a:pt x="34925" y="927100"/>
                                      </a:lnTo>
                                      <a:lnTo>
                                        <a:pt x="34925" y="2460625"/>
                                      </a:lnTo>
                                      <a:lnTo>
                                        <a:pt x="41275" y="2460625"/>
                                      </a:lnTo>
                                      <a:lnTo>
                                        <a:pt x="41275" y="927100"/>
                                      </a:lnTo>
                                      <a:lnTo>
                                        <a:pt x="76200" y="927100"/>
                                      </a:lnTo>
                                      <a:close/>
                                    </a:path>
                                    <a:path w="810260" h="2460625">
                                      <a:moveTo>
                                        <a:pt x="810260" y="1316990"/>
                                      </a:moveTo>
                                      <a:lnTo>
                                        <a:pt x="775335" y="1316990"/>
                                      </a:lnTo>
                                      <a:lnTo>
                                        <a:pt x="775335" y="0"/>
                                      </a:lnTo>
                                      <a:lnTo>
                                        <a:pt x="768985" y="0"/>
                                      </a:lnTo>
                                      <a:lnTo>
                                        <a:pt x="768985" y="1316990"/>
                                      </a:lnTo>
                                      <a:lnTo>
                                        <a:pt x="734060" y="1316990"/>
                                      </a:lnTo>
                                      <a:lnTo>
                                        <a:pt x="772160" y="1393190"/>
                                      </a:lnTo>
                                      <a:lnTo>
                                        <a:pt x="803910" y="1329690"/>
                                      </a:lnTo>
                                      <a:lnTo>
                                        <a:pt x="810260" y="1316990"/>
                                      </a:lnTo>
                                      <a:close/>
                                    </a:path>
                                  </a:pathLst>
                                </a:custGeom>
                                <a:solidFill>
                                  <a:srgbClr val="5B9BD4"/>
                                </a:solidFill>
                              </wps:spPr>
                              <wps:bodyPr wrap="square" lIns="0" tIns="0" rIns="0" bIns="0" rtlCol="0">
                                <a:prstTxWarp prst="textNoShape">
                                  <a:avLst/>
                                </a:prstTxWarp>
                                <a:noAutofit/>
                              </wps:bodyPr>
                            </wps:wsp>
                            <wps:wsp>
                              <wps:cNvPr id="275" name="Graphic 275"/>
                              <wps:cNvSpPr/>
                              <wps:spPr>
                                <a:xfrm>
                                  <a:off x="0" y="0"/>
                                  <a:ext cx="887730" cy="246379"/>
                                </a:xfrm>
                                <a:custGeom>
                                  <a:avLst/>
                                  <a:gdLst/>
                                  <a:ahLst/>
                                  <a:cxnLst/>
                                  <a:rect l="l" t="t" r="r" b="b"/>
                                  <a:pathLst>
                                    <a:path w="887730" h="246379">
                                      <a:moveTo>
                                        <a:pt x="846709" y="0"/>
                                      </a:moveTo>
                                      <a:lnTo>
                                        <a:pt x="41020" y="0"/>
                                      </a:lnTo>
                                      <a:lnTo>
                                        <a:pt x="25074" y="3230"/>
                                      </a:lnTo>
                                      <a:lnTo>
                                        <a:pt x="12033" y="12033"/>
                                      </a:lnTo>
                                      <a:lnTo>
                                        <a:pt x="3230" y="25074"/>
                                      </a:lnTo>
                                      <a:lnTo>
                                        <a:pt x="0" y="41021"/>
                                      </a:lnTo>
                                      <a:lnTo>
                                        <a:pt x="0" y="205359"/>
                                      </a:lnTo>
                                      <a:lnTo>
                                        <a:pt x="3230" y="221305"/>
                                      </a:lnTo>
                                      <a:lnTo>
                                        <a:pt x="12033" y="234346"/>
                                      </a:lnTo>
                                      <a:lnTo>
                                        <a:pt x="25074" y="243149"/>
                                      </a:lnTo>
                                      <a:lnTo>
                                        <a:pt x="41020" y="246380"/>
                                      </a:lnTo>
                                      <a:lnTo>
                                        <a:pt x="846709" y="246380"/>
                                      </a:lnTo>
                                      <a:lnTo>
                                        <a:pt x="862655" y="243149"/>
                                      </a:lnTo>
                                      <a:lnTo>
                                        <a:pt x="875696" y="234346"/>
                                      </a:lnTo>
                                      <a:lnTo>
                                        <a:pt x="884499" y="221305"/>
                                      </a:lnTo>
                                      <a:lnTo>
                                        <a:pt x="887729" y="205359"/>
                                      </a:lnTo>
                                      <a:lnTo>
                                        <a:pt x="887729" y="41021"/>
                                      </a:lnTo>
                                      <a:lnTo>
                                        <a:pt x="884499" y="25074"/>
                                      </a:lnTo>
                                      <a:lnTo>
                                        <a:pt x="875696" y="12033"/>
                                      </a:lnTo>
                                      <a:lnTo>
                                        <a:pt x="862655" y="3230"/>
                                      </a:lnTo>
                                      <a:lnTo>
                                        <a:pt x="846709" y="0"/>
                                      </a:lnTo>
                                      <a:close/>
                                    </a:path>
                                  </a:pathLst>
                                </a:custGeom>
                                <a:solidFill>
                                  <a:srgbClr val="DEEBF7"/>
                                </a:solidFill>
                              </wps:spPr>
                              <wps:bodyPr wrap="square" lIns="0" tIns="0" rIns="0" bIns="0" rtlCol="0">
                                <a:prstTxWarp prst="textNoShape">
                                  <a:avLst/>
                                </a:prstTxWarp>
                                <a:noAutofit/>
                              </wps:bodyPr>
                            </wps:wsp>
                            <wps:wsp>
                              <wps:cNvPr id="276" name="Graphic 276"/>
                              <wps:cNvSpPr/>
                              <wps:spPr>
                                <a:xfrm>
                                  <a:off x="385445" y="258445"/>
                                  <a:ext cx="76200" cy="933450"/>
                                </a:xfrm>
                                <a:custGeom>
                                  <a:avLst/>
                                  <a:gdLst/>
                                  <a:ahLst/>
                                  <a:cxnLst/>
                                  <a:rect l="l" t="t" r="r" b="b"/>
                                  <a:pathLst>
                                    <a:path w="76200" h="933450">
                                      <a:moveTo>
                                        <a:pt x="41275" y="63500"/>
                                      </a:moveTo>
                                      <a:lnTo>
                                        <a:pt x="34925" y="63500"/>
                                      </a:lnTo>
                                      <a:lnTo>
                                        <a:pt x="34925" y="933450"/>
                                      </a:lnTo>
                                      <a:lnTo>
                                        <a:pt x="41275" y="933450"/>
                                      </a:lnTo>
                                      <a:lnTo>
                                        <a:pt x="41275" y="63500"/>
                                      </a:lnTo>
                                      <a:close/>
                                    </a:path>
                                    <a:path w="76200" h="933450">
                                      <a:moveTo>
                                        <a:pt x="38100" y="0"/>
                                      </a:moveTo>
                                      <a:lnTo>
                                        <a:pt x="0" y="76200"/>
                                      </a:lnTo>
                                      <a:lnTo>
                                        <a:pt x="34925" y="76200"/>
                                      </a:lnTo>
                                      <a:lnTo>
                                        <a:pt x="34925" y="63500"/>
                                      </a:lnTo>
                                      <a:lnTo>
                                        <a:pt x="69850" y="63500"/>
                                      </a:lnTo>
                                      <a:lnTo>
                                        <a:pt x="38100" y="0"/>
                                      </a:lnTo>
                                      <a:close/>
                                    </a:path>
                                    <a:path w="76200" h="933450">
                                      <a:moveTo>
                                        <a:pt x="69850" y="63500"/>
                                      </a:moveTo>
                                      <a:lnTo>
                                        <a:pt x="41275" y="63500"/>
                                      </a:lnTo>
                                      <a:lnTo>
                                        <a:pt x="41275" y="76200"/>
                                      </a:lnTo>
                                      <a:lnTo>
                                        <a:pt x="76200" y="76200"/>
                                      </a:lnTo>
                                      <a:lnTo>
                                        <a:pt x="69850" y="63500"/>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w14:anchorId="030FC66D" id="Group 269" o:spid="_x0000_s1026" style="position:absolute;margin-left:0;margin-top:-.8pt;width:123.9pt;height:303.15pt;z-index:-251674624;mso-wrap-distance-left:0;mso-wrap-distance-right:0" coordsize="15735,3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">
                      <v:shape id="Graphic 270" o:spid="_x0000_s1027" style="position:absolute;left:431;top:25292;width:8859;height:13144;visibility:visible;mso-wrap-style:square;v-text-anchor:top" coordsize="885825,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" path="m738123,l147574,,100917,7521,60405,28472,28464,60432,7520,100982,,147700,,1166748r7520,46719l28464,1254017r31941,31960l100917,1306928r46657,7521l738123,1314449r46670,-7521l825337,1285977r31979,-31960l878291,1213467r7533,-46719l885824,147700r-7533,-46718l857316,60432,825337,28472,784793,7521,738123,xe" fillcolor="#deebf7" stroked="f">
                        <v:path arrowok="t"/>
                      </v:shape>
                      <v:shape id="Graphic 271" o:spid="_x0000_s1028" style="position:absolute;left:431;top:25292;width:8859;height:13144;visibility:visible;mso-wrap-style:square;v-text-anchor:top" coordsize="885825,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" path="m,147700l7520,100982,28464,60432,60405,28472,100917,7521,147574,,738123,r46670,7521l825337,28472r31979,31960l878291,100982r7533,46718l885824,1166748r-7533,46719l857316,1254017r-31979,31960l784793,1306928r-46670,7521l147574,1314449r-46657,-7521l60405,1285977,28464,1254017,7520,1213467,,1166748,,147700xe" filled="f" strokecolor="#41709c" strokeweight="1pt">
                        <v:path arrowok="t"/>
                      </v:shape>
                      <v:shape id="Graphic 272" o:spid="_x0000_s1029" style="position:absolute;left:7766;top:14998;width:7905;height:8954;visibility:visible;mso-wrap-style:square;v-text-anchor:top" coordsize="790575,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" path="m658749,l131699,,90058,6723,53903,25444,25400,53986,6710,90172,,131825,,763524r6710,41653l25400,841363r28503,28542l90058,888626r41641,6724l658749,895350r41653,-6724l736588,869905r28542,-28542l783851,805177r6724,-41653l790575,131825,783851,90172,765130,53986,736588,25444,700402,6723,658749,xe" fillcolor="#deebf7" stroked="f">
                        <v:path arrowok="t"/>
                      </v:shape>
                      <v:shape id="Graphic 273" o:spid="_x0000_s1030" style="position:absolute;left:7766;top:14998;width:7905;height:8954;visibility:visible;mso-wrap-style:square;v-text-anchor:top" coordsize="790575,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" path="m,131825l6710,90172,25400,53986,53903,25444,90058,6723,131699,,658749,r41653,6723l736588,25444r28542,28542l783851,90172r6724,41653l790575,763524r-6724,41653l765130,841363r-28542,28542l700402,888626r-41653,6724l131699,895350,90058,888626,53903,869905,25400,841363,6710,805177,,763524,,131825xe" filled="f" strokecolor="#41709c" strokeweight="1pt">
                        <v:path arrowok="t"/>
                      </v:shape>
                      <v:shape id="Graphic 274" o:spid="_x0000_s1031" style="position:absolute;left:3854;top:679;width:8103;height:24606;visibility:visible;mso-wrap-style:square;v-text-anchor:top" coordsize="810260,246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" path="m76200,927100l69850,914400,38100,850900,,927100r34925,l34925,2460625r6350,l41275,927100r34925,xem810260,1316990r-34925,l775335,r-6350,l768985,1316990r-34925,l772160,1393190r31750,-63500l810260,1316990xe" fillcolor="#5b9bd4" stroked="f">
                        <v:path arrowok="t"/>
                      </v:shape>
                      <v:shape id="Graphic 275" o:spid="_x0000_s1032" style="position:absolute;width:8877;height:2463;visibility:visible;mso-wrap-style:square;v-text-anchor:top" coordsize="887730,2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" path="m846709,l41020,,25074,3230,12033,12033,3230,25074,,41021,,205359r3230,15946l12033,234346r13041,8803l41020,246380r805689,l862655,243149r13041,-8803l884499,221305r3230,-15946l887729,41021,884499,25074,875696,12033,862655,3230,846709,xe" fillcolor="#deebf7" stroked="f">
                        <v:path arrowok="t"/>
                      </v:shape>
                      <v:shape id="Graphic 276" o:spid="_x0000_s1033" style="position:absolute;left:3854;top:2584;width:762;height:9334;visibility:visible;mso-wrap-style:square;v-text-anchor:top" coordsize="76200,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" path="m41275,63500r-6350,l34925,933450r6350,l41275,63500xem38100,l,76200r34925,l34925,63500r34925,l38100,xem69850,63500r-28575,l41275,76200r34925,l69850,63500xe" fillcolor="#5b9bd4" stroked="f">
                        <v:path arrowok="t"/>
                      </v:shape>
                    </v:group>
                  </w:pict>
                </mc:Fallback>
              </mc:AlternateContent>
            </w:r>
            <w:r>
              <w:rPr>
                <w:spacing w:val="-2"/>
                <w:sz w:val="16"/>
              </w:rPr>
              <w:t>Узгодження</w:t>
            </w:r>
          </w:p>
        </w:tc>
        <w:tc>
          <w:tcPr>
            <w:tcW w:w="9558" w:type="dxa"/>
            <w:gridSpan w:val="5"/>
            <w:tcBorders>
              <w:top w:val="nil"/>
              <w:left w:val="single" w:sz="12" w:space="0" w:color="41709C"/>
              <w:bottom w:val="nil"/>
            </w:tcBorders>
          </w:tcPr>
          <w:p w14:paraId="32D0EDC3" w14:textId="77777777" w:rsidR="00D51464" w:rsidRDefault="00000000">
            <w:pPr>
              <w:pStyle w:val="TableParagraph"/>
              <w:spacing w:line="71" w:lineRule="exact"/>
              <w:ind w:left="2949"/>
              <w:rPr>
                <w:sz w:val="16"/>
              </w:rPr>
            </w:pPr>
            <w:r>
              <w:rPr>
                <w:spacing w:val="-2"/>
                <w:sz w:val="16"/>
              </w:rPr>
              <w:t>попереднього</w:t>
            </w:r>
          </w:p>
        </w:tc>
      </w:tr>
      <w:tr w:rsidR="00D51464" w14:paraId="5B6EAD9F" w14:textId="77777777">
        <w:trPr>
          <w:trHeight w:val="237"/>
        </w:trPr>
        <w:tc>
          <w:tcPr>
            <w:tcW w:w="2648" w:type="dxa"/>
            <w:vMerge/>
            <w:tcBorders>
              <w:top w:val="nil"/>
            </w:tcBorders>
          </w:tcPr>
          <w:p w14:paraId="303582D9" w14:textId="77777777" w:rsidR="00D51464" w:rsidRDefault="00D51464">
            <w:pPr>
              <w:rPr>
                <w:sz w:val="2"/>
                <w:szCs w:val="2"/>
              </w:rPr>
            </w:pPr>
          </w:p>
        </w:tc>
        <w:tc>
          <w:tcPr>
            <w:tcW w:w="148" w:type="dxa"/>
            <w:vMerge/>
            <w:tcBorders>
              <w:top w:val="nil"/>
              <w:bottom w:val="nil"/>
              <w:right w:val="single" w:sz="12" w:space="0" w:color="41709C"/>
            </w:tcBorders>
          </w:tcPr>
          <w:p w14:paraId="0FE99D9F" w14:textId="77777777" w:rsidR="00D51464" w:rsidRDefault="00D51464">
            <w:pPr>
              <w:rPr>
                <w:sz w:val="2"/>
                <w:szCs w:val="2"/>
              </w:rPr>
            </w:pPr>
          </w:p>
        </w:tc>
        <w:tc>
          <w:tcPr>
            <w:tcW w:w="1398" w:type="dxa"/>
            <w:vMerge/>
            <w:tcBorders>
              <w:top w:val="nil"/>
              <w:left w:val="single" w:sz="12" w:space="0" w:color="41709C"/>
              <w:bottom w:val="single" w:sz="12" w:space="0" w:color="41709C"/>
              <w:right w:val="single" w:sz="12" w:space="0" w:color="41709C"/>
            </w:tcBorders>
          </w:tcPr>
          <w:p w14:paraId="105087A0" w14:textId="77777777" w:rsidR="00D51464" w:rsidRDefault="00D51464">
            <w:pPr>
              <w:rPr>
                <w:sz w:val="2"/>
                <w:szCs w:val="2"/>
              </w:rPr>
            </w:pPr>
          </w:p>
        </w:tc>
        <w:tc>
          <w:tcPr>
            <w:tcW w:w="440" w:type="dxa"/>
            <w:tcBorders>
              <w:top w:val="single" w:sz="4" w:space="0" w:color="5B9BD4"/>
              <w:left w:val="single" w:sz="12" w:space="0" w:color="41709C"/>
              <w:bottom w:val="nil"/>
              <w:right w:val="nil"/>
            </w:tcBorders>
          </w:tcPr>
          <w:p w14:paraId="7C6FB4B3" w14:textId="77777777" w:rsidR="00D51464" w:rsidRDefault="00D51464">
            <w:pPr>
              <w:pStyle w:val="TableParagraph"/>
              <w:ind w:left="0"/>
              <w:rPr>
                <w:sz w:val="16"/>
              </w:rPr>
            </w:pPr>
          </w:p>
        </w:tc>
        <w:tc>
          <w:tcPr>
            <w:tcW w:w="9118" w:type="dxa"/>
            <w:gridSpan w:val="4"/>
            <w:tcBorders>
              <w:top w:val="nil"/>
              <w:left w:val="nil"/>
              <w:bottom w:val="nil"/>
            </w:tcBorders>
          </w:tcPr>
          <w:p w14:paraId="64744457" w14:textId="77777777" w:rsidR="00D51464" w:rsidRDefault="00000000">
            <w:pPr>
              <w:pStyle w:val="TableParagraph"/>
              <w:spacing w:before="35" w:line="182" w:lineRule="exact"/>
              <w:ind w:left="2848"/>
              <w:rPr>
                <w:sz w:val="16"/>
              </w:rPr>
            </w:pPr>
            <w:r>
              <w:rPr>
                <w:spacing w:val="-2"/>
                <w:sz w:val="16"/>
              </w:rPr>
              <w:t>рішення</w:t>
            </w:r>
          </w:p>
        </w:tc>
      </w:tr>
      <w:tr w:rsidR="00D51464" w14:paraId="00D9FCDA" w14:textId="77777777">
        <w:trPr>
          <w:trHeight w:val="200"/>
        </w:trPr>
        <w:tc>
          <w:tcPr>
            <w:tcW w:w="2648" w:type="dxa"/>
            <w:vMerge/>
            <w:tcBorders>
              <w:top w:val="nil"/>
            </w:tcBorders>
          </w:tcPr>
          <w:p w14:paraId="40079BCE" w14:textId="77777777" w:rsidR="00D51464" w:rsidRDefault="00D51464">
            <w:pPr>
              <w:rPr>
                <w:sz w:val="2"/>
                <w:szCs w:val="2"/>
              </w:rPr>
            </w:pPr>
          </w:p>
        </w:tc>
        <w:tc>
          <w:tcPr>
            <w:tcW w:w="11104" w:type="dxa"/>
            <w:gridSpan w:val="7"/>
            <w:tcBorders>
              <w:top w:val="nil"/>
            </w:tcBorders>
          </w:tcPr>
          <w:p w14:paraId="7EF10F04" w14:textId="77777777" w:rsidR="00D51464" w:rsidRDefault="00D51464">
            <w:pPr>
              <w:pStyle w:val="TableParagraph"/>
              <w:ind w:left="0"/>
              <w:rPr>
                <w:sz w:val="12"/>
              </w:rPr>
            </w:pPr>
          </w:p>
        </w:tc>
      </w:tr>
      <w:tr w:rsidR="00D51464" w14:paraId="4681308C" w14:textId="77777777">
        <w:trPr>
          <w:trHeight w:val="1704"/>
        </w:trPr>
        <w:tc>
          <w:tcPr>
            <w:tcW w:w="2648" w:type="dxa"/>
          </w:tcPr>
          <w:p w14:paraId="45C5D5FE" w14:textId="77777777" w:rsidR="00D51464" w:rsidRDefault="00D51464">
            <w:pPr>
              <w:pStyle w:val="TableParagraph"/>
              <w:spacing w:before="63"/>
              <w:ind w:left="0"/>
              <w:rPr>
                <w:sz w:val="18"/>
              </w:rPr>
            </w:pPr>
          </w:p>
          <w:p w14:paraId="51AF3DDA" w14:textId="77777777" w:rsidR="00D51464" w:rsidRDefault="00000000">
            <w:pPr>
              <w:pStyle w:val="TableParagraph"/>
              <w:spacing w:before="1" w:line="276" w:lineRule="auto"/>
              <w:ind w:left="275" w:right="249" w:firstLine="1"/>
              <w:jc w:val="center"/>
              <w:rPr>
                <w:sz w:val="18"/>
              </w:rPr>
            </w:pPr>
            <w:r>
              <w:rPr>
                <w:spacing w:val="-2"/>
                <w:sz w:val="18"/>
              </w:rPr>
              <w:t>Група</w:t>
            </w:r>
            <w:r>
              <w:rPr>
                <w:spacing w:val="-20"/>
                <w:sz w:val="18"/>
              </w:rPr>
              <w:t xml:space="preserve"> </w:t>
            </w:r>
            <w:r>
              <w:rPr>
                <w:spacing w:val="-2"/>
                <w:sz w:val="18"/>
              </w:rPr>
              <w:t xml:space="preserve">адміністративних </w:t>
            </w:r>
            <w:r>
              <w:rPr>
                <w:sz w:val="18"/>
              </w:rPr>
              <w:t>процедур</w:t>
            </w:r>
            <w:r>
              <w:rPr>
                <w:spacing w:val="-18"/>
                <w:sz w:val="18"/>
              </w:rPr>
              <w:t xml:space="preserve"> </w:t>
            </w:r>
            <w:r>
              <w:rPr>
                <w:sz w:val="18"/>
              </w:rPr>
              <w:t>по</w:t>
            </w:r>
            <w:r>
              <w:rPr>
                <w:spacing w:val="-18"/>
                <w:sz w:val="18"/>
              </w:rPr>
              <w:t xml:space="preserve"> </w:t>
            </w:r>
            <w:r>
              <w:rPr>
                <w:sz w:val="18"/>
              </w:rPr>
              <w:t xml:space="preserve">службовим </w:t>
            </w:r>
            <w:r>
              <w:rPr>
                <w:spacing w:val="-10"/>
                <w:sz w:val="18"/>
              </w:rPr>
              <w:t>результатам</w:t>
            </w:r>
            <w:r>
              <w:rPr>
                <w:spacing w:val="-20"/>
                <w:sz w:val="18"/>
              </w:rPr>
              <w:t xml:space="preserve"> </w:t>
            </w:r>
            <w:r>
              <w:rPr>
                <w:spacing w:val="-10"/>
                <w:sz w:val="18"/>
              </w:rPr>
              <w:t xml:space="preserve">інтелектуальної </w:t>
            </w:r>
            <w:r>
              <w:rPr>
                <w:spacing w:val="-2"/>
                <w:sz w:val="18"/>
              </w:rPr>
              <w:t>діяльності</w:t>
            </w:r>
          </w:p>
        </w:tc>
        <w:tc>
          <w:tcPr>
            <w:tcW w:w="11104" w:type="dxa"/>
            <w:gridSpan w:val="7"/>
          </w:tcPr>
          <w:p w14:paraId="4AE4AB90" w14:textId="77777777" w:rsidR="00D51464" w:rsidRDefault="00D51464">
            <w:pPr>
              <w:pStyle w:val="TableParagraph"/>
              <w:spacing w:before="163"/>
              <w:ind w:left="0"/>
              <w:rPr>
                <w:sz w:val="16"/>
              </w:rPr>
            </w:pPr>
          </w:p>
          <w:p w14:paraId="41968536" w14:textId="77777777" w:rsidR="00D51464" w:rsidRDefault="00000000">
            <w:pPr>
              <w:pStyle w:val="TableParagraph"/>
              <w:ind w:left="0" w:right="1366"/>
              <w:jc w:val="right"/>
              <w:rPr>
                <w:sz w:val="16"/>
              </w:rPr>
            </w:pPr>
            <w:r>
              <w:rPr>
                <w:noProof/>
                <w:sz w:val="16"/>
              </w:rPr>
              <mc:AlternateContent>
                <mc:Choice Requires="wpg">
                  <w:drawing>
                    <wp:anchor distT="0" distB="0" distL="0" distR="0" simplePos="0" relativeHeight="251645952" behindDoc="1" locked="0" layoutInCell="1" allowOverlap="1" wp14:anchorId="0DE29983" wp14:editId="4927FC0C">
                      <wp:simplePos x="0" y="0"/>
                      <wp:positionH relativeFrom="column">
                        <wp:posOffset>4512309</wp:posOffset>
                      </wp:positionH>
                      <wp:positionV relativeFrom="paragraph">
                        <wp:posOffset>-900826</wp:posOffset>
                      </wp:positionV>
                      <wp:extent cx="2005330" cy="3209925"/>
                      <wp:effectExtent l="0" t="0" r="0" b="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5330" cy="3209925"/>
                                <a:chOff x="0" y="0"/>
                                <a:chExt cx="2005330" cy="3209925"/>
                              </a:xfrm>
                            </wpg:grpSpPr>
                            <wps:wsp>
                              <wps:cNvPr id="278" name="Graphic 278"/>
                              <wps:cNvSpPr/>
                              <wps:spPr>
                                <a:xfrm>
                                  <a:off x="753744" y="782319"/>
                                  <a:ext cx="1065530" cy="353060"/>
                                </a:xfrm>
                                <a:custGeom>
                                  <a:avLst/>
                                  <a:gdLst/>
                                  <a:ahLst/>
                                  <a:cxnLst/>
                                  <a:rect l="l" t="t" r="r" b="b"/>
                                  <a:pathLst>
                                    <a:path w="1065530" h="353060">
                                      <a:moveTo>
                                        <a:pt x="1006728" y="0"/>
                                      </a:moveTo>
                                      <a:lnTo>
                                        <a:pt x="58800" y="0"/>
                                      </a:lnTo>
                                      <a:lnTo>
                                        <a:pt x="35897" y="4615"/>
                                      </a:lnTo>
                                      <a:lnTo>
                                        <a:pt x="17208" y="17208"/>
                                      </a:lnTo>
                                      <a:lnTo>
                                        <a:pt x="4615" y="35897"/>
                                      </a:lnTo>
                                      <a:lnTo>
                                        <a:pt x="0" y="58801"/>
                                      </a:lnTo>
                                      <a:lnTo>
                                        <a:pt x="0" y="294259"/>
                                      </a:lnTo>
                                      <a:lnTo>
                                        <a:pt x="4615" y="317162"/>
                                      </a:lnTo>
                                      <a:lnTo>
                                        <a:pt x="17208" y="335851"/>
                                      </a:lnTo>
                                      <a:lnTo>
                                        <a:pt x="35897" y="348444"/>
                                      </a:lnTo>
                                      <a:lnTo>
                                        <a:pt x="58800" y="353060"/>
                                      </a:lnTo>
                                      <a:lnTo>
                                        <a:pt x="1006728" y="353060"/>
                                      </a:lnTo>
                                      <a:lnTo>
                                        <a:pt x="1029632" y="348444"/>
                                      </a:lnTo>
                                      <a:lnTo>
                                        <a:pt x="1048321" y="335851"/>
                                      </a:lnTo>
                                      <a:lnTo>
                                        <a:pt x="1060914" y="317162"/>
                                      </a:lnTo>
                                      <a:lnTo>
                                        <a:pt x="1065529" y="294259"/>
                                      </a:lnTo>
                                      <a:lnTo>
                                        <a:pt x="1065529" y="58801"/>
                                      </a:lnTo>
                                      <a:lnTo>
                                        <a:pt x="1060914" y="35897"/>
                                      </a:lnTo>
                                      <a:lnTo>
                                        <a:pt x="1048321" y="17208"/>
                                      </a:lnTo>
                                      <a:lnTo>
                                        <a:pt x="1029632" y="4615"/>
                                      </a:lnTo>
                                      <a:lnTo>
                                        <a:pt x="1006728" y="0"/>
                                      </a:lnTo>
                                      <a:close/>
                                    </a:path>
                                  </a:pathLst>
                                </a:custGeom>
                                <a:solidFill>
                                  <a:srgbClr val="DEEBF7"/>
                                </a:solidFill>
                              </wps:spPr>
                              <wps:bodyPr wrap="square" lIns="0" tIns="0" rIns="0" bIns="0" rtlCol="0">
                                <a:prstTxWarp prst="textNoShape">
                                  <a:avLst/>
                                </a:prstTxWarp>
                                <a:noAutofit/>
                              </wps:bodyPr>
                            </wps:wsp>
                            <wps:wsp>
                              <wps:cNvPr id="279" name="Graphic 279"/>
                              <wps:cNvSpPr/>
                              <wps:spPr>
                                <a:xfrm>
                                  <a:off x="753744" y="782319"/>
                                  <a:ext cx="1065530" cy="353060"/>
                                </a:xfrm>
                                <a:custGeom>
                                  <a:avLst/>
                                  <a:gdLst/>
                                  <a:ahLst/>
                                  <a:cxnLst/>
                                  <a:rect l="l" t="t" r="r" b="b"/>
                                  <a:pathLst>
                                    <a:path w="1065530" h="353060">
                                      <a:moveTo>
                                        <a:pt x="0" y="58801"/>
                                      </a:moveTo>
                                      <a:lnTo>
                                        <a:pt x="4615" y="35897"/>
                                      </a:lnTo>
                                      <a:lnTo>
                                        <a:pt x="17208" y="17208"/>
                                      </a:lnTo>
                                      <a:lnTo>
                                        <a:pt x="35897" y="4615"/>
                                      </a:lnTo>
                                      <a:lnTo>
                                        <a:pt x="58800" y="0"/>
                                      </a:lnTo>
                                      <a:lnTo>
                                        <a:pt x="1006728" y="0"/>
                                      </a:lnTo>
                                      <a:lnTo>
                                        <a:pt x="1029632" y="4615"/>
                                      </a:lnTo>
                                      <a:lnTo>
                                        <a:pt x="1048321" y="17208"/>
                                      </a:lnTo>
                                      <a:lnTo>
                                        <a:pt x="1060914" y="35897"/>
                                      </a:lnTo>
                                      <a:lnTo>
                                        <a:pt x="1065529" y="58801"/>
                                      </a:lnTo>
                                      <a:lnTo>
                                        <a:pt x="1065529" y="294259"/>
                                      </a:lnTo>
                                      <a:lnTo>
                                        <a:pt x="1060914" y="317162"/>
                                      </a:lnTo>
                                      <a:lnTo>
                                        <a:pt x="1048321" y="335851"/>
                                      </a:lnTo>
                                      <a:lnTo>
                                        <a:pt x="1029632" y="348444"/>
                                      </a:lnTo>
                                      <a:lnTo>
                                        <a:pt x="1006728" y="353060"/>
                                      </a:lnTo>
                                      <a:lnTo>
                                        <a:pt x="58800" y="353060"/>
                                      </a:lnTo>
                                      <a:lnTo>
                                        <a:pt x="35897" y="348444"/>
                                      </a:lnTo>
                                      <a:lnTo>
                                        <a:pt x="17208" y="335851"/>
                                      </a:lnTo>
                                      <a:lnTo>
                                        <a:pt x="4615" y="317162"/>
                                      </a:lnTo>
                                      <a:lnTo>
                                        <a:pt x="0" y="294259"/>
                                      </a:lnTo>
                                      <a:lnTo>
                                        <a:pt x="0" y="58801"/>
                                      </a:lnTo>
                                      <a:close/>
                                    </a:path>
                                  </a:pathLst>
                                </a:custGeom>
                                <a:ln w="12700">
                                  <a:solidFill>
                                    <a:srgbClr val="41709C"/>
                                  </a:solidFill>
                                  <a:prstDash val="solid"/>
                                </a:ln>
                              </wps:spPr>
                              <wps:bodyPr wrap="square" lIns="0" tIns="0" rIns="0" bIns="0" rtlCol="0">
                                <a:prstTxWarp prst="textNoShape">
                                  <a:avLst/>
                                </a:prstTxWarp>
                                <a:noAutofit/>
                              </wps:bodyPr>
                            </wps:wsp>
                            <wps:wsp>
                              <wps:cNvPr id="280" name="Graphic 280"/>
                              <wps:cNvSpPr/>
                              <wps:spPr>
                                <a:xfrm>
                                  <a:off x="6350" y="6350"/>
                                  <a:ext cx="887730" cy="379730"/>
                                </a:xfrm>
                                <a:custGeom>
                                  <a:avLst/>
                                  <a:gdLst/>
                                  <a:ahLst/>
                                  <a:cxnLst/>
                                  <a:rect l="l" t="t" r="r" b="b"/>
                                  <a:pathLst>
                                    <a:path w="887730" h="379730">
                                      <a:moveTo>
                                        <a:pt x="824484" y="0"/>
                                      </a:moveTo>
                                      <a:lnTo>
                                        <a:pt x="63246" y="0"/>
                                      </a:lnTo>
                                      <a:lnTo>
                                        <a:pt x="38629" y="4970"/>
                                      </a:lnTo>
                                      <a:lnTo>
                                        <a:pt x="18526" y="18526"/>
                                      </a:lnTo>
                                      <a:lnTo>
                                        <a:pt x="4970" y="38629"/>
                                      </a:lnTo>
                                      <a:lnTo>
                                        <a:pt x="0" y="63246"/>
                                      </a:lnTo>
                                      <a:lnTo>
                                        <a:pt x="0" y="316484"/>
                                      </a:lnTo>
                                      <a:lnTo>
                                        <a:pt x="4970" y="341100"/>
                                      </a:lnTo>
                                      <a:lnTo>
                                        <a:pt x="18526" y="361203"/>
                                      </a:lnTo>
                                      <a:lnTo>
                                        <a:pt x="38629" y="374759"/>
                                      </a:lnTo>
                                      <a:lnTo>
                                        <a:pt x="63246" y="379729"/>
                                      </a:lnTo>
                                      <a:lnTo>
                                        <a:pt x="824484" y="379729"/>
                                      </a:lnTo>
                                      <a:lnTo>
                                        <a:pt x="849100" y="374759"/>
                                      </a:lnTo>
                                      <a:lnTo>
                                        <a:pt x="869203" y="361203"/>
                                      </a:lnTo>
                                      <a:lnTo>
                                        <a:pt x="882759" y="341100"/>
                                      </a:lnTo>
                                      <a:lnTo>
                                        <a:pt x="887729" y="316484"/>
                                      </a:lnTo>
                                      <a:lnTo>
                                        <a:pt x="887729" y="63246"/>
                                      </a:lnTo>
                                      <a:lnTo>
                                        <a:pt x="882759" y="38629"/>
                                      </a:lnTo>
                                      <a:lnTo>
                                        <a:pt x="869203" y="18526"/>
                                      </a:lnTo>
                                      <a:lnTo>
                                        <a:pt x="849100" y="4970"/>
                                      </a:lnTo>
                                      <a:lnTo>
                                        <a:pt x="824484" y="0"/>
                                      </a:lnTo>
                                      <a:close/>
                                    </a:path>
                                  </a:pathLst>
                                </a:custGeom>
                                <a:solidFill>
                                  <a:srgbClr val="DEEBF7"/>
                                </a:solidFill>
                              </wps:spPr>
                              <wps:bodyPr wrap="square" lIns="0" tIns="0" rIns="0" bIns="0" rtlCol="0">
                                <a:prstTxWarp prst="textNoShape">
                                  <a:avLst/>
                                </a:prstTxWarp>
                                <a:noAutofit/>
                              </wps:bodyPr>
                            </wps:wsp>
                            <wps:wsp>
                              <wps:cNvPr id="281" name="Graphic 281"/>
                              <wps:cNvSpPr/>
                              <wps:spPr>
                                <a:xfrm>
                                  <a:off x="6350" y="6350"/>
                                  <a:ext cx="887730" cy="379730"/>
                                </a:xfrm>
                                <a:custGeom>
                                  <a:avLst/>
                                  <a:gdLst/>
                                  <a:ahLst/>
                                  <a:cxnLst/>
                                  <a:rect l="l" t="t" r="r" b="b"/>
                                  <a:pathLst>
                                    <a:path w="887730" h="379730">
                                      <a:moveTo>
                                        <a:pt x="0" y="63246"/>
                                      </a:moveTo>
                                      <a:lnTo>
                                        <a:pt x="4970" y="38629"/>
                                      </a:lnTo>
                                      <a:lnTo>
                                        <a:pt x="18526" y="18526"/>
                                      </a:lnTo>
                                      <a:lnTo>
                                        <a:pt x="38629" y="4970"/>
                                      </a:lnTo>
                                      <a:lnTo>
                                        <a:pt x="63246" y="0"/>
                                      </a:lnTo>
                                      <a:lnTo>
                                        <a:pt x="824484" y="0"/>
                                      </a:lnTo>
                                      <a:lnTo>
                                        <a:pt x="849100" y="4970"/>
                                      </a:lnTo>
                                      <a:lnTo>
                                        <a:pt x="869203" y="18526"/>
                                      </a:lnTo>
                                      <a:lnTo>
                                        <a:pt x="882759" y="38629"/>
                                      </a:lnTo>
                                      <a:lnTo>
                                        <a:pt x="887729" y="63246"/>
                                      </a:lnTo>
                                      <a:lnTo>
                                        <a:pt x="887729" y="316484"/>
                                      </a:lnTo>
                                      <a:lnTo>
                                        <a:pt x="882759" y="341100"/>
                                      </a:lnTo>
                                      <a:lnTo>
                                        <a:pt x="869203" y="361203"/>
                                      </a:lnTo>
                                      <a:lnTo>
                                        <a:pt x="849100" y="374759"/>
                                      </a:lnTo>
                                      <a:lnTo>
                                        <a:pt x="824484" y="379729"/>
                                      </a:lnTo>
                                      <a:lnTo>
                                        <a:pt x="63246" y="379729"/>
                                      </a:lnTo>
                                      <a:lnTo>
                                        <a:pt x="38629" y="374759"/>
                                      </a:lnTo>
                                      <a:lnTo>
                                        <a:pt x="18526" y="361203"/>
                                      </a:lnTo>
                                      <a:lnTo>
                                        <a:pt x="4970" y="341100"/>
                                      </a:lnTo>
                                      <a:lnTo>
                                        <a:pt x="0" y="316484"/>
                                      </a:lnTo>
                                      <a:lnTo>
                                        <a:pt x="0" y="63246"/>
                                      </a:lnTo>
                                      <a:close/>
                                    </a:path>
                                  </a:pathLst>
                                </a:custGeom>
                                <a:ln w="12700">
                                  <a:solidFill>
                                    <a:srgbClr val="41709C"/>
                                  </a:solidFill>
                                  <a:prstDash val="solid"/>
                                </a:ln>
                              </wps:spPr>
                              <wps:bodyPr wrap="square" lIns="0" tIns="0" rIns="0" bIns="0" rtlCol="0">
                                <a:prstTxWarp prst="textNoShape">
                                  <a:avLst/>
                                </a:prstTxWarp>
                                <a:noAutofit/>
                              </wps:bodyPr>
                            </wps:wsp>
                            <wps:wsp>
                              <wps:cNvPr id="282" name="Graphic 282"/>
                              <wps:cNvSpPr/>
                              <wps:spPr>
                                <a:xfrm>
                                  <a:off x="623569" y="2024379"/>
                                  <a:ext cx="1375410" cy="389255"/>
                                </a:xfrm>
                                <a:custGeom>
                                  <a:avLst/>
                                  <a:gdLst/>
                                  <a:ahLst/>
                                  <a:cxnLst/>
                                  <a:rect l="l" t="t" r="r" b="b"/>
                                  <a:pathLst>
                                    <a:path w="1375410" h="389255">
                                      <a:moveTo>
                                        <a:pt x="1310513" y="0"/>
                                      </a:moveTo>
                                      <a:lnTo>
                                        <a:pt x="64897" y="0"/>
                                      </a:lnTo>
                                      <a:lnTo>
                                        <a:pt x="39647" y="5103"/>
                                      </a:lnTo>
                                      <a:lnTo>
                                        <a:pt x="19018" y="19018"/>
                                      </a:lnTo>
                                      <a:lnTo>
                                        <a:pt x="5103" y="39647"/>
                                      </a:lnTo>
                                      <a:lnTo>
                                        <a:pt x="0" y="64897"/>
                                      </a:lnTo>
                                      <a:lnTo>
                                        <a:pt x="0" y="324358"/>
                                      </a:lnTo>
                                      <a:lnTo>
                                        <a:pt x="5103" y="349607"/>
                                      </a:lnTo>
                                      <a:lnTo>
                                        <a:pt x="19018" y="370236"/>
                                      </a:lnTo>
                                      <a:lnTo>
                                        <a:pt x="39647" y="384151"/>
                                      </a:lnTo>
                                      <a:lnTo>
                                        <a:pt x="64897" y="389255"/>
                                      </a:lnTo>
                                      <a:lnTo>
                                        <a:pt x="1310513" y="389255"/>
                                      </a:lnTo>
                                      <a:lnTo>
                                        <a:pt x="1335762" y="384151"/>
                                      </a:lnTo>
                                      <a:lnTo>
                                        <a:pt x="1356391" y="370236"/>
                                      </a:lnTo>
                                      <a:lnTo>
                                        <a:pt x="1370306" y="349607"/>
                                      </a:lnTo>
                                      <a:lnTo>
                                        <a:pt x="1375409" y="324358"/>
                                      </a:lnTo>
                                      <a:lnTo>
                                        <a:pt x="1375409" y="64897"/>
                                      </a:lnTo>
                                      <a:lnTo>
                                        <a:pt x="1370306" y="39647"/>
                                      </a:lnTo>
                                      <a:lnTo>
                                        <a:pt x="1356391" y="19018"/>
                                      </a:lnTo>
                                      <a:lnTo>
                                        <a:pt x="1335762" y="5103"/>
                                      </a:lnTo>
                                      <a:lnTo>
                                        <a:pt x="1310513" y="0"/>
                                      </a:lnTo>
                                      <a:close/>
                                    </a:path>
                                  </a:pathLst>
                                </a:custGeom>
                                <a:solidFill>
                                  <a:srgbClr val="DEEBF7"/>
                                </a:solidFill>
                              </wps:spPr>
                              <wps:bodyPr wrap="square" lIns="0" tIns="0" rIns="0" bIns="0" rtlCol="0">
                                <a:prstTxWarp prst="textNoShape">
                                  <a:avLst/>
                                </a:prstTxWarp>
                                <a:noAutofit/>
                              </wps:bodyPr>
                            </wps:wsp>
                            <wps:wsp>
                              <wps:cNvPr id="283" name="Graphic 283"/>
                              <wps:cNvSpPr/>
                              <wps:spPr>
                                <a:xfrm>
                                  <a:off x="623569" y="2024379"/>
                                  <a:ext cx="1375410" cy="389255"/>
                                </a:xfrm>
                                <a:custGeom>
                                  <a:avLst/>
                                  <a:gdLst/>
                                  <a:ahLst/>
                                  <a:cxnLst/>
                                  <a:rect l="l" t="t" r="r" b="b"/>
                                  <a:pathLst>
                                    <a:path w="1375410" h="389255">
                                      <a:moveTo>
                                        <a:pt x="0" y="64897"/>
                                      </a:moveTo>
                                      <a:lnTo>
                                        <a:pt x="5103" y="39647"/>
                                      </a:lnTo>
                                      <a:lnTo>
                                        <a:pt x="19018" y="19018"/>
                                      </a:lnTo>
                                      <a:lnTo>
                                        <a:pt x="39647" y="5103"/>
                                      </a:lnTo>
                                      <a:lnTo>
                                        <a:pt x="64897" y="0"/>
                                      </a:lnTo>
                                      <a:lnTo>
                                        <a:pt x="1310513" y="0"/>
                                      </a:lnTo>
                                      <a:lnTo>
                                        <a:pt x="1335762" y="5103"/>
                                      </a:lnTo>
                                      <a:lnTo>
                                        <a:pt x="1356391" y="19018"/>
                                      </a:lnTo>
                                      <a:lnTo>
                                        <a:pt x="1370306" y="39647"/>
                                      </a:lnTo>
                                      <a:lnTo>
                                        <a:pt x="1375409" y="64897"/>
                                      </a:lnTo>
                                      <a:lnTo>
                                        <a:pt x="1375409" y="324358"/>
                                      </a:lnTo>
                                      <a:lnTo>
                                        <a:pt x="1370306" y="349607"/>
                                      </a:lnTo>
                                      <a:lnTo>
                                        <a:pt x="1356391" y="370236"/>
                                      </a:lnTo>
                                      <a:lnTo>
                                        <a:pt x="1335762" y="384151"/>
                                      </a:lnTo>
                                      <a:lnTo>
                                        <a:pt x="1310513" y="389255"/>
                                      </a:lnTo>
                                      <a:lnTo>
                                        <a:pt x="64897" y="389255"/>
                                      </a:lnTo>
                                      <a:lnTo>
                                        <a:pt x="39647" y="384151"/>
                                      </a:lnTo>
                                      <a:lnTo>
                                        <a:pt x="19018" y="370236"/>
                                      </a:lnTo>
                                      <a:lnTo>
                                        <a:pt x="5103" y="349607"/>
                                      </a:lnTo>
                                      <a:lnTo>
                                        <a:pt x="0" y="324358"/>
                                      </a:lnTo>
                                      <a:lnTo>
                                        <a:pt x="0" y="64897"/>
                                      </a:lnTo>
                                      <a:close/>
                                    </a:path>
                                  </a:pathLst>
                                </a:custGeom>
                                <a:ln w="12700">
                                  <a:solidFill>
                                    <a:srgbClr val="41709C"/>
                                  </a:solidFill>
                                  <a:prstDash val="solid"/>
                                </a:ln>
                              </wps:spPr>
                              <wps:bodyPr wrap="square" lIns="0" tIns="0" rIns="0" bIns="0" rtlCol="0">
                                <a:prstTxWarp prst="textNoShape">
                                  <a:avLst/>
                                </a:prstTxWarp>
                                <a:noAutofit/>
                              </wps:bodyPr>
                            </wps:wsp>
                            <wps:wsp>
                              <wps:cNvPr id="284" name="Graphic 284"/>
                              <wps:cNvSpPr/>
                              <wps:spPr>
                                <a:xfrm>
                                  <a:off x="443865" y="368299"/>
                                  <a:ext cx="76200" cy="2841625"/>
                                </a:xfrm>
                                <a:custGeom>
                                  <a:avLst/>
                                  <a:gdLst/>
                                  <a:ahLst/>
                                  <a:cxnLst/>
                                  <a:rect l="l" t="t" r="r" b="b"/>
                                  <a:pathLst>
                                    <a:path w="76200" h="2841625">
                                      <a:moveTo>
                                        <a:pt x="76200" y="898525"/>
                                      </a:moveTo>
                                      <a:lnTo>
                                        <a:pt x="69850" y="885825"/>
                                      </a:lnTo>
                                      <a:lnTo>
                                        <a:pt x="38100" y="822325"/>
                                      </a:lnTo>
                                      <a:lnTo>
                                        <a:pt x="0" y="898525"/>
                                      </a:lnTo>
                                      <a:lnTo>
                                        <a:pt x="34925" y="898525"/>
                                      </a:lnTo>
                                      <a:lnTo>
                                        <a:pt x="34925" y="2841625"/>
                                      </a:lnTo>
                                      <a:lnTo>
                                        <a:pt x="41275" y="2841625"/>
                                      </a:lnTo>
                                      <a:lnTo>
                                        <a:pt x="41275" y="898525"/>
                                      </a:lnTo>
                                      <a:lnTo>
                                        <a:pt x="76200" y="898525"/>
                                      </a:lnTo>
                                      <a:close/>
                                    </a:path>
                                    <a:path w="76200" h="2841625">
                                      <a:moveTo>
                                        <a:pt x="76200" y="76200"/>
                                      </a:moveTo>
                                      <a:lnTo>
                                        <a:pt x="69850" y="63500"/>
                                      </a:lnTo>
                                      <a:lnTo>
                                        <a:pt x="38100" y="0"/>
                                      </a:lnTo>
                                      <a:lnTo>
                                        <a:pt x="0" y="76200"/>
                                      </a:lnTo>
                                      <a:lnTo>
                                        <a:pt x="34925" y="76200"/>
                                      </a:lnTo>
                                      <a:lnTo>
                                        <a:pt x="34925" y="822325"/>
                                      </a:lnTo>
                                      <a:lnTo>
                                        <a:pt x="38100" y="822325"/>
                                      </a:lnTo>
                                      <a:lnTo>
                                        <a:pt x="41275" y="822325"/>
                                      </a:lnTo>
                                      <a:lnTo>
                                        <a:pt x="41275" y="76200"/>
                                      </a:lnTo>
                                      <a:lnTo>
                                        <a:pt x="76200" y="76200"/>
                                      </a:lnTo>
                                      <a:close/>
                                    </a:path>
                                  </a:pathLst>
                                </a:custGeom>
                                <a:solidFill>
                                  <a:srgbClr val="5B9BD4"/>
                                </a:solidFill>
                              </wps:spPr>
                              <wps:bodyPr wrap="square" lIns="0" tIns="0" rIns="0" bIns="0" rtlCol="0">
                                <a:prstTxWarp prst="textNoShape">
                                  <a:avLst/>
                                </a:prstTxWarp>
                                <a:noAutofit/>
                              </wps:bodyPr>
                            </wps:wsp>
                            <wps:wsp>
                              <wps:cNvPr id="285" name="Graphic 285"/>
                              <wps:cNvSpPr/>
                              <wps:spPr>
                                <a:xfrm>
                                  <a:off x="911225" y="196214"/>
                                  <a:ext cx="333375" cy="1270"/>
                                </a:xfrm>
                                <a:custGeom>
                                  <a:avLst/>
                                  <a:gdLst/>
                                  <a:ahLst/>
                                  <a:cxnLst/>
                                  <a:rect l="l" t="t" r="r" b="b"/>
                                  <a:pathLst>
                                    <a:path w="333375">
                                      <a:moveTo>
                                        <a:pt x="0" y="0"/>
                                      </a:moveTo>
                                      <a:lnTo>
                                        <a:pt x="333375" y="0"/>
                                      </a:lnTo>
                                    </a:path>
                                  </a:pathLst>
                                </a:custGeom>
                                <a:ln w="6350">
                                  <a:solidFill>
                                    <a:srgbClr val="5B9BD4"/>
                                  </a:solidFill>
                                  <a:prstDash val="solid"/>
                                </a:ln>
                              </wps:spPr>
                              <wps:bodyPr wrap="square" lIns="0" tIns="0" rIns="0" bIns="0" rtlCol="0">
                                <a:prstTxWarp prst="textNoShape">
                                  <a:avLst/>
                                </a:prstTxWarp>
                                <a:noAutofit/>
                              </wps:bodyPr>
                            </wps:wsp>
                            <wps:wsp>
                              <wps:cNvPr id="286" name="Graphic 286"/>
                              <wps:cNvSpPr/>
                              <wps:spPr>
                                <a:xfrm>
                                  <a:off x="1205865" y="206374"/>
                                  <a:ext cx="76200" cy="1793875"/>
                                </a:xfrm>
                                <a:custGeom>
                                  <a:avLst/>
                                  <a:gdLst/>
                                  <a:ahLst/>
                                  <a:cxnLst/>
                                  <a:rect l="l" t="t" r="r" b="b"/>
                                  <a:pathLst>
                                    <a:path w="76200" h="1793875">
                                      <a:moveTo>
                                        <a:pt x="76200" y="1717675"/>
                                      </a:moveTo>
                                      <a:lnTo>
                                        <a:pt x="41275" y="1717675"/>
                                      </a:lnTo>
                                      <a:lnTo>
                                        <a:pt x="41275" y="927735"/>
                                      </a:lnTo>
                                      <a:lnTo>
                                        <a:pt x="34925" y="927735"/>
                                      </a:lnTo>
                                      <a:lnTo>
                                        <a:pt x="34925" y="1717675"/>
                                      </a:lnTo>
                                      <a:lnTo>
                                        <a:pt x="0" y="1717675"/>
                                      </a:lnTo>
                                      <a:lnTo>
                                        <a:pt x="38100" y="1793875"/>
                                      </a:lnTo>
                                      <a:lnTo>
                                        <a:pt x="69850" y="1730375"/>
                                      </a:lnTo>
                                      <a:lnTo>
                                        <a:pt x="76200" y="1717675"/>
                                      </a:lnTo>
                                      <a:close/>
                                    </a:path>
                                    <a:path w="76200" h="1793875">
                                      <a:moveTo>
                                        <a:pt x="76200" y="485775"/>
                                      </a:moveTo>
                                      <a:lnTo>
                                        <a:pt x="41275" y="485775"/>
                                      </a:lnTo>
                                      <a:lnTo>
                                        <a:pt x="41275" y="0"/>
                                      </a:lnTo>
                                      <a:lnTo>
                                        <a:pt x="34925" y="0"/>
                                      </a:lnTo>
                                      <a:lnTo>
                                        <a:pt x="34925" y="485775"/>
                                      </a:lnTo>
                                      <a:lnTo>
                                        <a:pt x="0" y="485775"/>
                                      </a:lnTo>
                                      <a:lnTo>
                                        <a:pt x="38100" y="561975"/>
                                      </a:lnTo>
                                      <a:lnTo>
                                        <a:pt x="69850" y="498475"/>
                                      </a:lnTo>
                                      <a:lnTo>
                                        <a:pt x="76200" y="485775"/>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w14:anchorId="4AF0D92C" id="Group 277" o:spid="_x0000_s1026" style="position:absolute;margin-left:355.3pt;margin-top:-70.95pt;width:157.9pt;height:252.75pt;z-index:-251670528;mso-wrap-distance-left:0;mso-wrap-distance-right:0" coordsize="20053,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">
                      <v:shape id="Graphic 278" o:spid="_x0000_s1027" style="position:absolute;left:7537;top:7823;width:10655;height:3530;visibility:visible;mso-wrap-style:square;v-text-anchor:top" coordsize="106553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" path="m1006728,l58800,,35897,4615,17208,17208,4615,35897,,58801,,294259r4615,22903l17208,335851r18689,12593l58800,353060r947928,l1029632,348444r18689,-12593l1060914,317162r4615,-22903l1065529,58801r-4615,-22904l1048321,17208,1029632,4615,1006728,xe" fillcolor="#deebf7" stroked="f">
                        <v:path arrowok="t"/>
                      </v:shape>
                      <v:shape id="Graphic 279" o:spid="_x0000_s1028" style="position:absolute;left:7537;top:7823;width:10655;height:3530;visibility:visible;mso-wrap-style:square;v-text-anchor:top" coordsize="106553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" path="m,58801l4615,35897,17208,17208,35897,4615,58800,r947928,l1029632,4615r18689,12593l1060914,35897r4615,22904l1065529,294259r-4615,22903l1048321,335851r-18689,12593l1006728,353060r-947928,l35897,348444,17208,335851,4615,317162,,294259,,58801xe" filled="f" strokecolor="#41709c" strokeweight="1pt">
                        <v:path arrowok="t"/>
                      </v:shape>
                      <v:shape id="Graphic 280" o:spid="_x0000_s1029" style="position:absolute;left:63;top:63;width:8877;height:3797;visibility:visible;mso-wrap-style:square;v-text-anchor:top" coordsize="88773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" path="m824484,l63246,,38629,4970,18526,18526,4970,38629,,63246,,316484r4970,24616l18526,361203r20103,13556l63246,379729r761238,l849100,374759r20103,-13556l882759,341100r4970,-24616l887729,63246,882759,38629,869203,18526,849100,4970,824484,xe" fillcolor="#deebf7" stroked="f">
                        <v:path arrowok="t"/>
                      </v:shape>
                      <v:shape id="Graphic 281" o:spid="_x0000_s1030" style="position:absolute;left:63;top:63;width:8877;height:3797;visibility:visible;mso-wrap-style:square;v-text-anchor:top" coordsize="88773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" path="m,63246l4970,38629,18526,18526,38629,4970,63246,,824484,r24616,4970l869203,18526r13556,20103l887729,63246r,253238l882759,341100r-13556,20103l849100,374759r-24616,4970l63246,379729,38629,374759,18526,361203,4970,341100,,316484,,63246xe" filled="f" strokecolor="#41709c" strokeweight="1pt">
                        <v:path arrowok="t"/>
                      </v:shape>
                      <v:shape id="Graphic 282" o:spid="_x0000_s1031" style="position:absolute;left:6235;top:20243;width:13754;height:3893;visibility:visible;mso-wrap-style:square;v-text-anchor:top" coordsize="1375410,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" path="m1310513,l64897,,39647,5103,19018,19018,5103,39647,,64897,,324358r5103,25249l19018,370236r20629,13915l64897,389255r1245616,l1335762,384151r20629,-13915l1370306,349607r5103,-25249l1375409,64897r-5103,-25250l1356391,19018,1335762,5103,1310513,xe" fillcolor="#deebf7" stroked="f">
                        <v:path arrowok="t"/>
                      </v:shape>
                      <v:shape id="Graphic 283" o:spid="_x0000_s1032" style="position:absolute;left:6235;top:20243;width:13754;height:3893;visibility:visible;mso-wrap-style:square;v-text-anchor:top" coordsize="1375410,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" path="m,64897l5103,39647,19018,19018,39647,5103,64897,,1310513,r25249,5103l1356391,19018r13915,20629l1375409,64897r,259461l1370306,349607r-13915,20629l1335762,384151r-25249,5104l64897,389255,39647,384151,19018,370236,5103,349607,,324358,,64897xe" filled="f" strokecolor="#41709c" strokeweight="1pt">
                        <v:path arrowok="t"/>
                      </v:shape>
                      <v:shape id="Graphic 284" o:spid="_x0000_s1033" style="position:absolute;left:4438;top:3682;width:762;height:28417;visibility:visible;mso-wrap-style:square;v-text-anchor:top" coordsize="76200,284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" path="m76200,898525l69850,885825,38100,822325,,898525r34925,l34925,2841625r6350,l41275,898525r34925,xem76200,76200l69850,63500,38100,,,76200r34925,l34925,822325r3175,l41275,822325r,-746125l76200,76200xe" fillcolor="#5b9bd4" stroked="f">
                        <v:path arrowok="t"/>
                      </v:shape>
                      <v:shape id="Graphic 285" o:spid="_x0000_s1034" style="position:absolute;left:9112;top:1962;width:3334;height:12;visibility:visible;mso-wrap-style:square;v-text-anchor:top" coordsize="333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" path="m,l333375,e" filled="f" strokecolor="#5b9bd4" strokeweight=".5pt">
                        <v:path arrowok="t"/>
                      </v:shape>
                      <v:shape id="Graphic 286" o:spid="_x0000_s1035" style="position:absolute;left:12058;top:2063;width:762;height:17939;visibility:visible;mso-wrap-style:square;v-text-anchor:top" coordsize="76200,179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" path="m76200,1717675r-34925,l41275,927735r-6350,l34925,1717675r-34925,l38100,1793875r31750,-63500l76200,1717675xem76200,485775r-34925,l41275,,34925,r,485775l,485775r38100,76200l69850,498475r6350,-12700xe" fillcolor="#5b9bd4" stroked="f">
                        <v:path arrowok="t"/>
                      </v:shape>
                    </v:group>
                  </w:pict>
                </mc:Fallback>
              </mc:AlternateContent>
            </w:r>
            <w:r>
              <w:rPr>
                <w:sz w:val="16"/>
              </w:rPr>
              <w:t>Копія</w:t>
            </w:r>
            <w:r>
              <w:rPr>
                <w:spacing w:val="-7"/>
                <w:sz w:val="16"/>
              </w:rPr>
              <w:t xml:space="preserve"> </w:t>
            </w:r>
            <w:r>
              <w:rPr>
                <w:spacing w:val="-2"/>
                <w:sz w:val="16"/>
              </w:rPr>
              <w:t>документа</w:t>
            </w:r>
          </w:p>
        </w:tc>
      </w:tr>
      <w:tr w:rsidR="00D51464" w14:paraId="5EB5569D" w14:textId="77777777">
        <w:trPr>
          <w:trHeight w:val="1499"/>
        </w:trPr>
        <w:tc>
          <w:tcPr>
            <w:tcW w:w="2648" w:type="dxa"/>
          </w:tcPr>
          <w:p w14:paraId="65305315" w14:textId="77777777" w:rsidR="00D51464" w:rsidRDefault="00D51464">
            <w:pPr>
              <w:pStyle w:val="TableParagraph"/>
              <w:spacing w:before="80"/>
              <w:ind w:left="0"/>
              <w:rPr>
                <w:sz w:val="18"/>
              </w:rPr>
            </w:pPr>
          </w:p>
          <w:p w14:paraId="09F03FDF" w14:textId="77777777" w:rsidR="00D51464" w:rsidRDefault="00000000">
            <w:pPr>
              <w:pStyle w:val="TableParagraph"/>
              <w:spacing w:line="276" w:lineRule="auto"/>
              <w:ind w:left="196" w:right="173" w:firstLine="3"/>
              <w:jc w:val="center"/>
              <w:rPr>
                <w:sz w:val="18"/>
              </w:rPr>
            </w:pPr>
            <w:r>
              <w:rPr>
                <w:sz w:val="18"/>
              </w:rPr>
              <w:t>Група</w:t>
            </w:r>
            <w:r>
              <w:rPr>
                <w:spacing w:val="-20"/>
                <w:sz w:val="18"/>
              </w:rPr>
              <w:t xml:space="preserve"> </w:t>
            </w:r>
            <w:r>
              <w:rPr>
                <w:sz w:val="18"/>
              </w:rPr>
              <w:t>взаємодії</w:t>
            </w:r>
            <w:r>
              <w:rPr>
                <w:spacing w:val="-18"/>
                <w:sz w:val="18"/>
              </w:rPr>
              <w:t xml:space="preserve"> </w:t>
            </w:r>
            <w:r>
              <w:rPr>
                <w:sz w:val="18"/>
              </w:rPr>
              <w:t xml:space="preserve">з </w:t>
            </w:r>
            <w:r>
              <w:rPr>
                <w:spacing w:val="-10"/>
                <w:sz w:val="18"/>
              </w:rPr>
              <w:t>організаціями</w:t>
            </w:r>
            <w:r>
              <w:rPr>
                <w:spacing w:val="-19"/>
                <w:sz w:val="18"/>
              </w:rPr>
              <w:t xml:space="preserve"> </w:t>
            </w:r>
            <w:r>
              <w:rPr>
                <w:spacing w:val="-10"/>
                <w:sz w:val="18"/>
              </w:rPr>
              <w:t xml:space="preserve">інтегрованої </w:t>
            </w:r>
            <w:r>
              <w:rPr>
                <w:spacing w:val="-2"/>
                <w:sz w:val="18"/>
              </w:rPr>
              <w:t>структури</w:t>
            </w:r>
          </w:p>
        </w:tc>
        <w:tc>
          <w:tcPr>
            <w:tcW w:w="11104" w:type="dxa"/>
            <w:gridSpan w:val="7"/>
          </w:tcPr>
          <w:p w14:paraId="60CF0F6C" w14:textId="77777777" w:rsidR="00D51464" w:rsidRDefault="00D51464">
            <w:pPr>
              <w:pStyle w:val="TableParagraph"/>
              <w:spacing w:before="8"/>
              <w:ind w:left="0"/>
              <w:rPr>
                <w:sz w:val="16"/>
              </w:rPr>
            </w:pPr>
          </w:p>
          <w:p w14:paraId="028F9208" w14:textId="77777777" w:rsidR="00D51464" w:rsidRDefault="00000000">
            <w:pPr>
              <w:pStyle w:val="TableParagraph"/>
              <w:tabs>
                <w:tab w:val="left" w:pos="2633"/>
                <w:tab w:val="left" w:pos="3031"/>
              </w:tabs>
              <w:spacing w:before="1" w:line="173" w:lineRule="exact"/>
              <w:ind w:left="1672"/>
              <w:rPr>
                <w:sz w:val="16"/>
              </w:rPr>
            </w:pPr>
            <w:r>
              <w:rPr>
                <w:spacing w:val="-2"/>
                <w:position w:val="2"/>
                <w:sz w:val="16"/>
              </w:rPr>
              <w:t>Передача</w:t>
            </w:r>
            <w:r>
              <w:rPr>
                <w:position w:val="2"/>
                <w:sz w:val="16"/>
              </w:rPr>
              <w:tab/>
            </w:r>
            <w:r>
              <w:rPr>
                <w:position w:val="2"/>
                <w:sz w:val="16"/>
                <w:u w:val="single" w:color="5B9BD4"/>
              </w:rPr>
              <w:tab/>
            </w:r>
            <w:r>
              <w:rPr>
                <w:spacing w:val="80"/>
                <w:position w:val="2"/>
                <w:sz w:val="16"/>
              </w:rPr>
              <w:t xml:space="preserve"> </w:t>
            </w:r>
            <w:r>
              <w:rPr>
                <w:sz w:val="16"/>
              </w:rPr>
              <w:t>Незгода</w:t>
            </w:r>
          </w:p>
          <w:p w14:paraId="58E1F0AE" w14:textId="77777777" w:rsidR="00D51464" w:rsidRDefault="00000000">
            <w:pPr>
              <w:pStyle w:val="TableParagraph"/>
              <w:tabs>
                <w:tab w:val="left" w:pos="1411"/>
                <w:tab w:val="left" w:pos="2976"/>
              </w:tabs>
              <w:spacing w:line="184" w:lineRule="exact"/>
              <w:ind w:left="0" w:right="3676"/>
              <w:jc w:val="center"/>
              <w:rPr>
                <w:position w:val="6"/>
                <w:sz w:val="16"/>
              </w:rPr>
            </w:pPr>
            <w:r>
              <w:rPr>
                <w:spacing w:val="-5"/>
                <w:position w:val="2"/>
                <w:sz w:val="16"/>
              </w:rPr>
              <w:t xml:space="preserve">на </w:t>
            </w:r>
            <w:r>
              <w:rPr>
                <w:position w:val="2"/>
                <w:sz w:val="16"/>
              </w:rPr>
              <w:tab/>
            </w:r>
            <w:r>
              <w:rPr>
                <w:spacing w:val="-2"/>
                <w:sz w:val="16"/>
              </w:rPr>
              <w:t xml:space="preserve">ванну </w:t>
            </w:r>
            <w:r>
              <w:rPr>
                <w:sz w:val="16"/>
              </w:rPr>
              <w:tab/>
            </w:r>
            <w:r>
              <w:rPr>
                <w:spacing w:val="-2"/>
                <w:position w:val="6"/>
                <w:sz w:val="16"/>
              </w:rPr>
              <w:t>Спроба</w:t>
            </w:r>
          </w:p>
          <w:p w14:paraId="6EDB30C2" w14:textId="77777777" w:rsidR="00D51464" w:rsidRDefault="00000000">
            <w:pPr>
              <w:pStyle w:val="TableParagraph"/>
              <w:tabs>
                <w:tab w:val="left" w:pos="2036"/>
                <w:tab w:val="left" w:pos="3625"/>
                <w:tab w:val="left" w:pos="7247"/>
              </w:tabs>
              <w:spacing w:line="172" w:lineRule="auto"/>
              <w:ind w:left="466"/>
              <w:jc w:val="center"/>
              <w:rPr>
                <w:sz w:val="16"/>
              </w:rPr>
            </w:pPr>
            <w:r>
              <w:rPr>
                <w:spacing w:val="-2"/>
                <w:position w:val="-3"/>
                <w:sz w:val="16"/>
              </w:rPr>
              <w:t xml:space="preserve">согласова </w:t>
            </w:r>
            <w:r>
              <w:rPr>
                <w:position w:val="-3"/>
                <w:sz w:val="16"/>
              </w:rPr>
              <w:tab/>
            </w:r>
            <w:r>
              <w:rPr>
                <w:position w:val="-5"/>
                <w:sz w:val="16"/>
              </w:rPr>
              <w:t>-документ</w:t>
            </w:r>
            <w:r>
              <w:rPr>
                <w:spacing w:val="-6"/>
                <w:position w:val="-5"/>
                <w:sz w:val="16"/>
              </w:rPr>
              <w:t xml:space="preserve"> </w:t>
            </w:r>
            <w:r>
              <w:rPr>
                <w:spacing w:val="-10"/>
                <w:position w:val="-5"/>
                <w:sz w:val="16"/>
              </w:rPr>
              <w:t xml:space="preserve">з </w:t>
            </w:r>
            <w:r>
              <w:rPr>
                <w:position w:val="-5"/>
                <w:sz w:val="16"/>
              </w:rPr>
              <w:tab/>
            </w:r>
            <w:r>
              <w:rPr>
                <w:spacing w:val="-2"/>
                <w:sz w:val="16"/>
              </w:rPr>
              <w:t xml:space="preserve">дозволу </w:t>
            </w:r>
            <w:r>
              <w:rPr>
                <w:sz w:val="16"/>
              </w:rPr>
              <w:tab/>
              <w:t>Передача</w:t>
            </w:r>
            <w:r>
              <w:rPr>
                <w:spacing w:val="-8"/>
                <w:sz w:val="16"/>
              </w:rPr>
              <w:t xml:space="preserve"> </w:t>
            </w:r>
            <w:r>
              <w:rPr>
                <w:sz w:val="16"/>
              </w:rPr>
              <w:t>документа</w:t>
            </w:r>
            <w:r>
              <w:rPr>
                <w:spacing w:val="-5"/>
                <w:sz w:val="16"/>
              </w:rPr>
              <w:t xml:space="preserve"> </w:t>
            </w:r>
            <w:r>
              <w:rPr>
                <w:spacing w:val="-10"/>
                <w:sz w:val="16"/>
              </w:rPr>
              <w:t>з</w:t>
            </w:r>
          </w:p>
          <w:p w14:paraId="69EA6262" w14:textId="77777777" w:rsidR="00D51464" w:rsidRDefault="00000000">
            <w:pPr>
              <w:pStyle w:val="TableParagraph"/>
              <w:tabs>
                <w:tab w:val="left" w:pos="1760"/>
                <w:tab w:val="left" w:pos="3207"/>
                <w:tab w:val="left" w:pos="7252"/>
              </w:tabs>
              <w:spacing w:line="196" w:lineRule="auto"/>
              <w:ind w:left="245"/>
              <w:jc w:val="center"/>
              <w:rPr>
                <w:sz w:val="16"/>
              </w:rPr>
            </w:pPr>
            <w:r>
              <w:rPr>
                <w:position w:val="-1"/>
                <w:sz w:val="16"/>
              </w:rPr>
              <w:t>ня</w:t>
            </w:r>
            <w:r>
              <w:rPr>
                <w:spacing w:val="-3"/>
                <w:position w:val="-1"/>
                <w:sz w:val="16"/>
              </w:rPr>
              <w:t xml:space="preserve"> </w:t>
            </w:r>
            <w:r>
              <w:rPr>
                <w:spacing w:val="-10"/>
                <w:position w:val="-1"/>
                <w:sz w:val="16"/>
              </w:rPr>
              <w:t xml:space="preserve">у </w:t>
            </w:r>
            <w:r>
              <w:rPr>
                <w:position w:val="-1"/>
                <w:sz w:val="16"/>
              </w:rPr>
              <w:tab/>
            </w:r>
            <w:r>
              <w:rPr>
                <w:spacing w:val="-2"/>
                <w:position w:val="-4"/>
                <w:sz w:val="16"/>
              </w:rPr>
              <w:t xml:space="preserve">зауваження </w:t>
            </w:r>
            <w:r>
              <w:rPr>
                <w:position w:val="-4"/>
                <w:sz w:val="16"/>
              </w:rPr>
              <w:tab/>
            </w:r>
            <w:r>
              <w:rPr>
                <w:spacing w:val="-2"/>
                <w:sz w:val="16"/>
              </w:rPr>
              <w:t xml:space="preserve">-розбіжностей </w:t>
            </w:r>
            <w:r>
              <w:rPr>
                <w:sz w:val="16"/>
              </w:rPr>
              <w:tab/>
            </w:r>
            <w:r>
              <w:rPr>
                <w:spacing w:val="-2"/>
                <w:sz w:val="16"/>
              </w:rPr>
              <w:t>«відмовою»</w:t>
            </w:r>
          </w:p>
          <w:p w14:paraId="5FCD369F" w14:textId="77777777" w:rsidR="00D51464" w:rsidRDefault="00000000">
            <w:pPr>
              <w:pStyle w:val="TableParagraph"/>
              <w:tabs>
                <w:tab w:val="left" w:pos="3367"/>
              </w:tabs>
              <w:spacing w:line="201" w:lineRule="auto"/>
              <w:ind w:left="1663" w:right="7290" w:firstLine="2"/>
              <w:rPr>
                <w:sz w:val="16"/>
              </w:rPr>
            </w:pPr>
            <w:r>
              <w:rPr>
                <w:spacing w:val="-2"/>
                <w:sz w:val="16"/>
              </w:rPr>
              <w:t>організаціями</w:t>
            </w:r>
            <w:r>
              <w:rPr>
                <w:sz w:val="16"/>
              </w:rPr>
              <w:tab/>
            </w:r>
            <w:r>
              <w:rPr>
                <w:spacing w:val="-4"/>
                <w:position w:val="-2"/>
                <w:sz w:val="16"/>
              </w:rPr>
              <w:t>​</w:t>
            </w:r>
            <w:r>
              <w:rPr>
                <w:spacing w:val="40"/>
                <w:position w:val="-2"/>
                <w:sz w:val="16"/>
              </w:rPr>
              <w:t xml:space="preserve"> </w:t>
            </w:r>
            <w:r>
              <w:rPr>
                <w:sz w:val="16"/>
              </w:rPr>
              <w:t>цію</w:t>
            </w:r>
            <w:r>
              <w:rPr>
                <w:spacing w:val="-1"/>
                <w:sz w:val="16"/>
              </w:rPr>
              <w:t xml:space="preserve"> </w:t>
            </w:r>
            <w:r>
              <w:rPr>
                <w:sz w:val="16"/>
              </w:rPr>
              <w:t>ІКС</w:t>
            </w:r>
          </w:p>
        </w:tc>
      </w:tr>
      <w:tr w:rsidR="00D51464" w14:paraId="625DA8AA" w14:textId="77777777">
        <w:trPr>
          <w:trHeight w:val="349"/>
        </w:trPr>
        <w:tc>
          <w:tcPr>
            <w:tcW w:w="2648" w:type="dxa"/>
            <w:vMerge w:val="restart"/>
          </w:tcPr>
          <w:p w14:paraId="6DC8B19B" w14:textId="77777777" w:rsidR="00D51464" w:rsidRDefault="00D51464">
            <w:pPr>
              <w:pStyle w:val="TableParagraph"/>
              <w:spacing w:before="16"/>
              <w:ind w:left="0"/>
              <w:rPr>
                <w:sz w:val="18"/>
              </w:rPr>
            </w:pPr>
          </w:p>
          <w:p w14:paraId="475268B7" w14:textId="77777777" w:rsidR="00D51464" w:rsidRDefault="00000000">
            <w:pPr>
              <w:pStyle w:val="TableParagraph"/>
              <w:spacing w:line="276" w:lineRule="auto"/>
              <w:ind w:left="626" w:hanging="118"/>
              <w:rPr>
                <w:sz w:val="18"/>
              </w:rPr>
            </w:pPr>
            <w:r>
              <w:rPr>
                <w:spacing w:val="-10"/>
                <w:sz w:val="18"/>
              </w:rPr>
              <w:t>Відділ</w:t>
            </w:r>
            <w:r>
              <w:rPr>
                <w:spacing w:val="-20"/>
                <w:sz w:val="18"/>
              </w:rPr>
              <w:t xml:space="preserve"> </w:t>
            </w:r>
            <w:r>
              <w:rPr>
                <w:spacing w:val="-10"/>
                <w:sz w:val="18"/>
              </w:rPr>
              <w:t>правовий</w:t>
            </w:r>
            <w:r>
              <w:rPr>
                <w:spacing w:val="-22"/>
                <w:sz w:val="18"/>
              </w:rPr>
              <w:t xml:space="preserve"> </w:t>
            </w:r>
            <w:r>
              <w:rPr>
                <w:spacing w:val="-10"/>
                <w:sz w:val="18"/>
              </w:rPr>
              <w:t xml:space="preserve">охорони </w:t>
            </w:r>
            <w:r>
              <w:rPr>
                <w:spacing w:val="-4"/>
                <w:sz w:val="18"/>
              </w:rPr>
              <w:t>результатів</w:t>
            </w:r>
            <w:r>
              <w:rPr>
                <w:spacing w:val="-20"/>
                <w:sz w:val="18"/>
              </w:rPr>
              <w:t xml:space="preserve"> </w:t>
            </w:r>
            <w:r>
              <w:rPr>
                <w:spacing w:val="-4"/>
                <w:sz w:val="18"/>
              </w:rPr>
              <w:t>НДДКР</w:t>
            </w:r>
          </w:p>
        </w:tc>
        <w:tc>
          <w:tcPr>
            <w:tcW w:w="11104" w:type="dxa"/>
            <w:gridSpan w:val="7"/>
            <w:tcBorders>
              <w:bottom w:val="nil"/>
            </w:tcBorders>
          </w:tcPr>
          <w:p w14:paraId="3F88136A" w14:textId="77777777" w:rsidR="00D51464" w:rsidRDefault="00D51464">
            <w:pPr>
              <w:pStyle w:val="TableParagraph"/>
              <w:ind w:left="0"/>
              <w:rPr>
                <w:sz w:val="18"/>
              </w:rPr>
            </w:pPr>
          </w:p>
        </w:tc>
      </w:tr>
      <w:tr w:rsidR="00D51464" w14:paraId="47AE96E7" w14:textId="77777777">
        <w:trPr>
          <w:trHeight w:val="408"/>
        </w:trPr>
        <w:tc>
          <w:tcPr>
            <w:tcW w:w="2648" w:type="dxa"/>
            <w:vMerge/>
            <w:tcBorders>
              <w:top w:val="nil"/>
            </w:tcBorders>
          </w:tcPr>
          <w:p w14:paraId="3E1C75D2" w14:textId="77777777" w:rsidR="00D51464" w:rsidRDefault="00D51464">
            <w:pPr>
              <w:rPr>
                <w:sz w:val="2"/>
                <w:szCs w:val="2"/>
              </w:rPr>
            </w:pPr>
          </w:p>
        </w:tc>
        <w:tc>
          <w:tcPr>
            <w:tcW w:w="7431" w:type="dxa"/>
            <w:gridSpan w:val="5"/>
            <w:tcBorders>
              <w:top w:val="nil"/>
              <w:bottom w:val="nil"/>
            </w:tcBorders>
          </w:tcPr>
          <w:p w14:paraId="64E0E0FD" w14:textId="77777777" w:rsidR="00D51464" w:rsidRDefault="00D51464">
            <w:pPr>
              <w:pStyle w:val="TableParagraph"/>
              <w:spacing w:before="82"/>
              <w:ind w:left="0"/>
              <w:rPr>
                <w:sz w:val="16"/>
              </w:rPr>
            </w:pPr>
          </w:p>
          <w:p w14:paraId="222432BD" w14:textId="77777777" w:rsidR="00D51464" w:rsidRDefault="00000000">
            <w:pPr>
              <w:pStyle w:val="TableParagraph"/>
              <w:spacing w:line="123" w:lineRule="exact"/>
              <w:ind w:left="534"/>
              <w:rPr>
                <w:sz w:val="16"/>
              </w:rPr>
            </w:pPr>
            <w:r>
              <w:rPr>
                <w:spacing w:val="-2"/>
                <w:sz w:val="16"/>
              </w:rPr>
              <w:t>Розробка</w:t>
            </w:r>
          </w:p>
        </w:tc>
        <w:tc>
          <w:tcPr>
            <w:tcW w:w="1125" w:type="dxa"/>
            <w:vMerge w:val="restart"/>
            <w:shd w:val="clear" w:color="auto" w:fill="FFF1CC"/>
          </w:tcPr>
          <w:p w14:paraId="61BB348E" w14:textId="77777777" w:rsidR="00D51464" w:rsidRDefault="00000000">
            <w:pPr>
              <w:pStyle w:val="TableParagraph"/>
              <w:spacing w:before="67" w:line="247" w:lineRule="auto"/>
              <w:ind w:left="240" w:right="155" w:hanging="68"/>
              <w:rPr>
                <w:sz w:val="16"/>
              </w:rPr>
            </w:pPr>
            <w:r>
              <w:rPr>
                <w:sz w:val="16"/>
              </w:rPr>
              <w:t>Документ</w:t>
            </w:r>
            <w:r>
              <w:rPr>
                <w:spacing w:val="-10"/>
                <w:sz w:val="16"/>
              </w:rPr>
              <w:t xml:space="preserve"> </w:t>
            </w:r>
            <w:r>
              <w:rPr>
                <w:sz w:val="16"/>
              </w:rPr>
              <w:t>з</w:t>
            </w:r>
            <w:r>
              <w:rPr>
                <w:spacing w:val="40"/>
                <w:sz w:val="16"/>
              </w:rPr>
              <w:t xml:space="preserve"> </w:t>
            </w:r>
            <w:r>
              <w:rPr>
                <w:spacing w:val="-2"/>
                <w:sz w:val="16"/>
              </w:rPr>
              <w:t>правками</w:t>
            </w:r>
          </w:p>
        </w:tc>
        <w:tc>
          <w:tcPr>
            <w:tcW w:w="2548" w:type="dxa"/>
            <w:vMerge w:val="restart"/>
            <w:tcBorders>
              <w:top w:val="nil"/>
              <w:bottom w:val="nil"/>
            </w:tcBorders>
          </w:tcPr>
          <w:p w14:paraId="65DC18C1" w14:textId="77777777" w:rsidR="00D51464" w:rsidRDefault="00D51464">
            <w:pPr>
              <w:pStyle w:val="TableParagraph"/>
              <w:ind w:left="0"/>
              <w:rPr>
                <w:sz w:val="18"/>
              </w:rPr>
            </w:pPr>
          </w:p>
        </w:tc>
      </w:tr>
      <w:tr w:rsidR="00D51464" w14:paraId="6BF58881" w14:textId="77777777">
        <w:trPr>
          <w:trHeight w:val="156"/>
        </w:trPr>
        <w:tc>
          <w:tcPr>
            <w:tcW w:w="2648" w:type="dxa"/>
            <w:vMerge/>
            <w:tcBorders>
              <w:top w:val="nil"/>
            </w:tcBorders>
          </w:tcPr>
          <w:p w14:paraId="0FE00040" w14:textId="77777777" w:rsidR="00D51464" w:rsidRDefault="00D51464">
            <w:pPr>
              <w:rPr>
                <w:sz w:val="2"/>
                <w:szCs w:val="2"/>
              </w:rPr>
            </w:pPr>
          </w:p>
        </w:tc>
        <w:tc>
          <w:tcPr>
            <w:tcW w:w="7251" w:type="dxa"/>
            <w:gridSpan w:val="4"/>
            <w:tcBorders>
              <w:top w:val="nil"/>
              <w:bottom w:val="nil"/>
              <w:right w:val="nil"/>
            </w:tcBorders>
          </w:tcPr>
          <w:p w14:paraId="1F76530C" w14:textId="77777777" w:rsidR="00D51464" w:rsidRDefault="00000000">
            <w:pPr>
              <w:pStyle w:val="TableParagraph"/>
              <w:spacing w:before="29" w:line="106" w:lineRule="exact"/>
              <w:ind w:left="623"/>
              <w:rPr>
                <w:sz w:val="16"/>
              </w:rPr>
            </w:pPr>
            <w:r>
              <w:rPr>
                <w:spacing w:val="-2"/>
                <w:sz w:val="16"/>
              </w:rPr>
              <w:t>Порядку</w:t>
            </w:r>
          </w:p>
        </w:tc>
        <w:tc>
          <w:tcPr>
            <w:tcW w:w="180" w:type="dxa"/>
            <w:tcBorders>
              <w:top w:val="single" w:sz="4" w:space="0" w:color="5B9BD4"/>
              <w:left w:val="nil"/>
              <w:bottom w:val="nil"/>
            </w:tcBorders>
          </w:tcPr>
          <w:p w14:paraId="195CA4E4" w14:textId="77777777" w:rsidR="00D51464" w:rsidRDefault="00D51464">
            <w:pPr>
              <w:pStyle w:val="TableParagraph"/>
              <w:ind w:left="0"/>
              <w:rPr>
                <w:sz w:val="10"/>
              </w:rPr>
            </w:pPr>
          </w:p>
        </w:tc>
        <w:tc>
          <w:tcPr>
            <w:tcW w:w="1125" w:type="dxa"/>
            <w:vMerge/>
            <w:tcBorders>
              <w:top w:val="nil"/>
            </w:tcBorders>
            <w:shd w:val="clear" w:color="auto" w:fill="FFF1CC"/>
          </w:tcPr>
          <w:p w14:paraId="122E74C8" w14:textId="77777777" w:rsidR="00D51464" w:rsidRDefault="00D51464">
            <w:pPr>
              <w:rPr>
                <w:sz w:val="2"/>
                <w:szCs w:val="2"/>
              </w:rPr>
            </w:pPr>
          </w:p>
        </w:tc>
        <w:tc>
          <w:tcPr>
            <w:tcW w:w="2548" w:type="dxa"/>
            <w:vMerge/>
            <w:tcBorders>
              <w:top w:val="nil"/>
              <w:bottom w:val="nil"/>
            </w:tcBorders>
          </w:tcPr>
          <w:p w14:paraId="1B42C7BE" w14:textId="77777777" w:rsidR="00D51464" w:rsidRDefault="00D51464">
            <w:pPr>
              <w:rPr>
                <w:sz w:val="2"/>
                <w:szCs w:val="2"/>
              </w:rPr>
            </w:pPr>
          </w:p>
        </w:tc>
      </w:tr>
      <w:tr w:rsidR="00D51464" w14:paraId="22828F00" w14:textId="77777777">
        <w:trPr>
          <w:trHeight w:val="185"/>
        </w:trPr>
        <w:tc>
          <w:tcPr>
            <w:tcW w:w="2648" w:type="dxa"/>
            <w:vMerge/>
            <w:tcBorders>
              <w:top w:val="nil"/>
            </w:tcBorders>
          </w:tcPr>
          <w:p w14:paraId="4582BDD1" w14:textId="77777777" w:rsidR="00D51464" w:rsidRDefault="00D51464">
            <w:pPr>
              <w:rPr>
                <w:sz w:val="2"/>
                <w:szCs w:val="2"/>
              </w:rPr>
            </w:pPr>
          </w:p>
        </w:tc>
        <w:tc>
          <w:tcPr>
            <w:tcW w:w="11104" w:type="dxa"/>
            <w:gridSpan w:val="7"/>
            <w:tcBorders>
              <w:top w:val="nil"/>
            </w:tcBorders>
          </w:tcPr>
          <w:p w14:paraId="43B8C5A1" w14:textId="77777777" w:rsidR="00D51464" w:rsidRDefault="00000000">
            <w:pPr>
              <w:pStyle w:val="TableParagraph"/>
              <w:spacing w:before="48" w:line="117" w:lineRule="exact"/>
              <w:ind w:left="484"/>
              <w:rPr>
                <w:sz w:val="16"/>
              </w:rPr>
            </w:pPr>
            <w:r>
              <w:rPr>
                <w:spacing w:val="-2"/>
                <w:sz w:val="16"/>
              </w:rPr>
              <w:t>забезпечення</w:t>
            </w:r>
          </w:p>
        </w:tc>
      </w:tr>
      <w:tr w:rsidR="00D51464" w14:paraId="00D62351" w14:textId="77777777">
        <w:trPr>
          <w:trHeight w:val="914"/>
        </w:trPr>
        <w:tc>
          <w:tcPr>
            <w:tcW w:w="2648" w:type="dxa"/>
          </w:tcPr>
          <w:p w14:paraId="05B4C0DB" w14:textId="77777777" w:rsidR="00D51464" w:rsidRDefault="00000000">
            <w:pPr>
              <w:pStyle w:val="TableParagraph"/>
              <w:spacing w:line="276" w:lineRule="auto"/>
              <w:ind w:left="285" w:right="259" w:hanging="2"/>
              <w:jc w:val="center"/>
              <w:rPr>
                <w:sz w:val="18"/>
              </w:rPr>
            </w:pPr>
            <w:r>
              <w:rPr>
                <w:sz w:val="18"/>
              </w:rPr>
              <w:t>Група</w:t>
            </w:r>
            <w:r>
              <w:rPr>
                <w:spacing w:val="-20"/>
                <w:sz w:val="18"/>
              </w:rPr>
              <w:t xml:space="preserve"> </w:t>
            </w:r>
            <w:r>
              <w:rPr>
                <w:sz w:val="18"/>
              </w:rPr>
              <w:t>правовий</w:t>
            </w:r>
            <w:r>
              <w:rPr>
                <w:spacing w:val="-22"/>
                <w:sz w:val="18"/>
              </w:rPr>
              <w:t xml:space="preserve"> </w:t>
            </w:r>
            <w:r>
              <w:rPr>
                <w:sz w:val="18"/>
              </w:rPr>
              <w:t xml:space="preserve">охорони </w:t>
            </w:r>
            <w:r>
              <w:rPr>
                <w:spacing w:val="-10"/>
                <w:sz w:val="18"/>
              </w:rPr>
              <w:t>результатів</w:t>
            </w:r>
            <w:r>
              <w:rPr>
                <w:spacing w:val="-20"/>
                <w:sz w:val="18"/>
              </w:rPr>
              <w:t xml:space="preserve"> </w:t>
            </w:r>
            <w:r>
              <w:rPr>
                <w:spacing w:val="-10"/>
                <w:sz w:val="18"/>
              </w:rPr>
              <w:t xml:space="preserve">інтелектуальної </w:t>
            </w:r>
            <w:r>
              <w:rPr>
                <w:spacing w:val="-2"/>
                <w:sz w:val="18"/>
              </w:rPr>
              <w:t>діяльності</w:t>
            </w:r>
          </w:p>
        </w:tc>
        <w:tc>
          <w:tcPr>
            <w:tcW w:w="11104" w:type="dxa"/>
            <w:gridSpan w:val="7"/>
          </w:tcPr>
          <w:p w14:paraId="02573A79" w14:textId="77777777" w:rsidR="00D51464" w:rsidRDefault="00000000">
            <w:pPr>
              <w:pStyle w:val="TableParagraph"/>
              <w:tabs>
                <w:tab w:val="left" w:pos="5369"/>
              </w:tabs>
              <w:spacing w:before="3" w:line="163" w:lineRule="auto"/>
              <w:ind w:left="0" w:right="4168"/>
              <w:jc w:val="right"/>
              <w:rPr>
                <w:sz w:val="16"/>
              </w:rPr>
            </w:pPr>
            <w:r>
              <w:rPr>
                <w:spacing w:val="-4"/>
                <w:position w:val="-5"/>
                <w:sz w:val="16"/>
              </w:rPr>
              <w:t xml:space="preserve">прав </w:t>
            </w:r>
            <w:r>
              <w:rPr>
                <w:position w:val="-5"/>
                <w:sz w:val="16"/>
              </w:rPr>
              <w:tab/>
            </w:r>
            <w:r>
              <w:rPr>
                <w:spacing w:val="-2"/>
                <w:sz w:val="16"/>
              </w:rPr>
              <w:t>Підготовка</w:t>
            </w:r>
          </w:p>
          <w:p w14:paraId="676AEE2D" w14:textId="77777777" w:rsidR="00D51464" w:rsidRDefault="00000000">
            <w:pPr>
              <w:pStyle w:val="TableParagraph"/>
              <w:tabs>
                <w:tab w:val="left" w:pos="5612"/>
              </w:tabs>
              <w:spacing w:line="160" w:lineRule="auto"/>
              <w:ind w:left="0" w:right="4132"/>
              <w:jc w:val="right"/>
              <w:rPr>
                <w:sz w:val="16"/>
              </w:rPr>
            </w:pPr>
            <w:r>
              <w:rPr>
                <w:spacing w:val="-2"/>
                <w:position w:val="-5"/>
                <w:sz w:val="16"/>
              </w:rPr>
              <w:t xml:space="preserve">підприємства </w:t>
            </w:r>
            <w:r>
              <w:rPr>
                <w:position w:val="-5"/>
                <w:sz w:val="16"/>
              </w:rPr>
              <w:tab/>
            </w:r>
            <w:r>
              <w:rPr>
                <w:spacing w:val="-2"/>
                <w:sz w:val="16"/>
              </w:rPr>
              <w:t>обґрунтування</w:t>
            </w:r>
          </w:p>
          <w:p w14:paraId="0C40135D" w14:textId="77777777" w:rsidR="00D51464" w:rsidRDefault="00000000">
            <w:pPr>
              <w:pStyle w:val="TableParagraph"/>
              <w:tabs>
                <w:tab w:val="left" w:pos="5362"/>
              </w:tabs>
              <w:spacing w:line="168" w:lineRule="auto"/>
              <w:ind w:left="0" w:right="4110"/>
              <w:jc w:val="right"/>
              <w:rPr>
                <w:sz w:val="16"/>
              </w:rPr>
            </w:pPr>
            <w:r>
              <w:rPr>
                <w:position w:val="-6"/>
                <w:sz w:val="16"/>
              </w:rPr>
              <w:t>на</w:t>
            </w:r>
            <w:r>
              <w:rPr>
                <w:spacing w:val="1"/>
                <w:position w:val="-6"/>
                <w:sz w:val="16"/>
              </w:rPr>
              <w:t xml:space="preserve"> </w:t>
            </w:r>
            <w:r>
              <w:rPr>
                <w:spacing w:val="-5"/>
                <w:position w:val="-6"/>
                <w:sz w:val="16"/>
              </w:rPr>
              <w:t xml:space="preserve">ІС </w:t>
            </w:r>
            <w:r>
              <w:rPr>
                <w:position w:val="-6"/>
                <w:sz w:val="16"/>
              </w:rPr>
              <w:tab/>
            </w:r>
            <w:r>
              <w:rPr>
                <w:sz w:val="16"/>
              </w:rPr>
              <w:t>для</w:t>
            </w:r>
            <w:r>
              <w:rPr>
                <w:spacing w:val="-3"/>
                <w:sz w:val="16"/>
              </w:rPr>
              <w:t xml:space="preserve"> </w:t>
            </w:r>
            <w:r>
              <w:rPr>
                <w:spacing w:val="-2"/>
                <w:sz w:val="16"/>
              </w:rPr>
              <w:t>прийняття</w:t>
            </w:r>
          </w:p>
          <w:p w14:paraId="11338731" w14:textId="77777777" w:rsidR="00D51464" w:rsidRDefault="00000000">
            <w:pPr>
              <w:pStyle w:val="TableParagraph"/>
              <w:spacing w:line="153" w:lineRule="exact"/>
              <w:ind w:left="5628" w:right="3676"/>
              <w:jc w:val="center"/>
              <w:rPr>
                <w:sz w:val="16"/>
              </w:rPr>
            </w:pPr>
            <w:r>
              <w:rPr>
                <w:spacing w:val="-2"/>
                <w:sz w:val="16"/>
              </w:rPr>
              <w:t>змін</w:t>
            </w:r>
          </w:p>
        </w:tc>
      </w:tr>
      <w:tr w:rsidR="00D51464" w14:paraId="0A26B1C6" w14:textId="77777777">
        <w:trPr>
          <w:trHeight w:val="659"/>
        </w:trPr>
        <w:tc>
          <w:tcPr>
            <w:tcW w:w="2648" w:type="dxa"/>
          </w:tcPr>
          <w:p w14:paraId="32159CF7" w14:textId="77777777" w:rsidR="00D51464" w:rsidRDefault="00000000">
            <w:pPr>
              <w:pStyle w:val="TableParagraph"/>
              <w:spacing w:before="105"/>
              <w:ind w:left="261"/>
              <w:rPr>
                <w:sz w:val="18"/>
              </w:rPr>
            </w:pPr>
            <w:r>
              <w:rPr>
                <w:spacing w:val="-10"/>
                <w:sz w:val="18"/>
              </w:rPr>
              <w:t>Група</w:t>
            </w:r>
            <w:r>
              <w:rPr>
                <w:spacing w:val="-15"/>
                <w:sz w:val="18"/>
              </w:rPr>
              <w:t xml:space="preserve"> </w:t>
            </w:r>
            <w:r>
              <w:rPr>
                <w:spacing w:val="-10"/>
                <w:sz w:val="18"/>
              </w:rPr>
              <w:t>міжнародних</w:t>
            </w:r>
            <w:r>
              <w:rPr>
                <w:spacing w:val="-14"/>
                <w:sz w:val="18"/>
              </w:rPr>
              <w:t xml:space="preserve"> </w:t>
            </w:r>
            <w:r>
              <w:rPr>
                <w:spacing w:val="-10"/>
                <w:sz w:val="18"/>
              </w:rPr>
              <w:t>заявок</w:t>
            </w:r>
          </w:p>
        </w:tc>
        <w:tc>
          <w:tcPr>
            <w:tcW w:w="11104" w:type="dxa"/>
            <w:gridSpan w:val="7"/>
          </w:tcPr>
          <w:p w14:paraId="02336E9A" w14:textId="77777777" w:rsidR="00D51464" w:rsidRDefault="00D51464">
            <w:pPr>
              <w:pStyle w:val="TableParagraph"/>
              <w:ind w:left="0"/>
              <w:rPr>
                <w:sz w:val="18"/>
              </w:rPr>
            </w:pPr>
          </w:p>
        </w:tc>
      </w:tr>
    </w:tbl>
    <w:p w14:paraId="097EAE06" w14:textId="77777777" w:rsidR="00D51464" w:rsidRDefault="00000000">
      <w:pPr>
        <w:pStyle w:val="a3"/>
        <w:spacing w:before="117" w:line="360" w:lineRule="auto"/>
        <w:ind w:left="1842" w:right="254" w:hanging="1702"/>
      </w:pPr>
      <w:r>
        <w:t xml:space="preserve">Малюнок 3.4. Процес узгодження та затвердження Порядку забезпечення прав підприємства на службову ІВ, розробленого головною ПЛЗ для організацій ІКС (у разі якщо документ погоджується із </w:t>
      </w:r>
      <w:r>
        <w:rPr>
          <w:spacing w:val="-2"/>
        </w:rPr>
        <w:t>зауваженнями)</w:t>
      </w:r>
    </w:p>
    <w:p w14:paraId="5BE6C7AA" w14:textId="77777777" w:rsidR="00D51464" w:rsidRDefault="00D51464">
      <w:pPr>
        <w:pStyle w:val="a3"/>
        <w:spacing w:line="360" w:lineRule="auto"/>
        <w:sectPr w:rsidR="00D51464">
          <w:headerReference w:type="default" r:id="rId8"/>
          <w:pgSz w:w="16840" w:h="11910" w:orient="landscape"/>
          <w:pgMar w:top="1340" w:right="1700" w:bottom="280" w:left="992" w:header="0" w:footer="0" w:gutter="0"/>
          <w:cols w:space="720"/>
        </w:sectPr>
      </w:pPr>
    </w:p>
    <w:p w14:paraId="3F86B37E" w14:textId="77777777" w:rsidR="00D51464" w:rsidRDefault="00000000">
      <w:pPr>
        <w:spacing w:before="64"/>
        <w:ind w:left="85" w:right="220"/>
        <w:jc w:val="center"/>
        <w:rPr>
          <w:sz w:val="24"/>
        </w:rPr>
      </w:pPr>
      <w:r>
        <w:rPr>
          <w:spacing w:val="-5"/>
          <w:sz w:val="24"/>
        </w:rPr>
        <w:lastRenderedPageBreak/>
        <w:t>146</w:t>
      </w:r>
    </w:p>
    <w:p w14:paraId="2DA0C529" w14:textId="77777777" w:rsidR="00D51464" w:rsidRDefault="00000000">
      <w:pPr>
        <w:pStyle w:val="a3"/>
        <w:spacing w:before="241" w:line="360" w:lineRule="auto"/>
        <w:ind w:right="137"/>
      </w:pPr>
      <w:r>
        <w:t>Для виконання функцій Підрозділу в частині проведення аналізу патентно-ліцензійної, патентно-дослідницької, винахідницької та раціоналізаторської діяльності організацій ІКС у сфері інтелектуальної власності, розробки перспективних та поточних планів щодо розвитку цієї роботи в ІКС, вивчення, узагальнення та розповсюдження передового досвіду зазначеної роботи та розроблення заходів</w:t>
      </w:r>
    </w:p>
    <w:p w14:paraId="0BB88E50" w14:textId="77777777" w:rsidR="00D51464" w:rsidRDefault="00000000">
      <w:pPr>
        <w:pStyle w:val="a4"/>
        <w:numPr>
          <w:ilvl w:val="0"/>
          <w:numId w:val="9"/>
        </w:numPr>
        <w:tabs>
          <w:tab w:val="left" w:pos="1276"/>
        </w:tabs>
        <w:spacing w:before="1" w:line="360" w:lineRule="auto"/>
        <w:ind w:right="135" w:firstLine="707"/>
        <w:jc w:val="both"/>
        <w:rPr>
          <w:sz w:val="28"/>
        </w:rPr>
      </w:pPr>
      <w:r>
        <w:rPr>
          <w:sz w:val="28"/>
        </w:rPr>
        <w:t>визначити основні показники патентно-ліцензійної, патентно-дослідницької, винахідницької та раціоналізаторської роботи організацій структури, які будуть ключовими при оцінці ефективності зазначених робіт (вони також повинні включати показники, що використовуються для оцінки інноваційного розвитку галузі в цілому). У Структурі по кожному виду діяльності має бути розроблена (при необхідності</w:t>
      </w:r>
      <w:r>
        <w:rPr>
          <w:spacing w:val="-18"/>
          <w:sz w:val="28"/>
        </w:rPr>
        <w:t xml:space="preserve"> </w:t>
      </w:r>
      <w:r>
        <w:rPr>
          <w:sz w:val="28"/>
        </w:rPr>
        <w:t>на</w:t>
      </w:r>
      <w:r>
        <w:rPr>
          <w:spacing w:val="-17"/>
          <w:sz w:val="28"/>
        </w:rPr>
        <w:t xml:space="preserve"> </w:t>
      </w:r>
      <w:r>
        <w:rPr>
          <w:sz w:val="28"/>
        </w:rPr>
        <w:t>підставі</w:t>
      </w:r>
      <w:r>
        <w:rPr>
          <w:spacing w:val="-18"/>
          <w:sz w:val="28"/>
        </w:rPr>
        <w:t xml:space="preserve"> </w:t>
      </w:r>
      <w:r>
        <w:rPr>
          <w:sz w:val="28"/>
        </w:rPr>
        <w:t>форм</w:t>
      </w:r>
      <w:r>
        <w:rPr>
          <w:spacing w:val="-17"/>
          <w:sz w:val="28"/>
        </w:rPr>
        <w:t xml:space="preserve"> </w:t>
      </w:r>
      <w:r>
        <w:rPr>
          <w:sz w:val="28"/>
        </w:rPr>
        <w:t>федеральної</w:t>
      </w:r>
      <w:r>
        <w:rPr>
          <w:spacing w:val="-18"/>
          <w:sz w:val="28"/>
        </w:rPr>
        <w:t xml:space="preserve"> </w:t>
      </w:r>
      <w:r>
        <w:rPr>
          <w:sz w:val="28"/>
        </w:rPr>
        <w:t>статистичної,</w:t>
      </w:r>
      <w:r>
        <w:rPr>
          <w:spacing w:val="-17"/>
          <w:sz w:val="28"/>
        </w:rPr>
        <w:t xml:space="preserve"> </w:t>
      </w:r>
      <w:r>
        <w:rPr>
          <w:sz w:val="28"/>
        </w:rPr>
        <w:t>відомчої та іншої звітності) форма подання даних;</w:t>
      </w:r>
    </w:p>
    <w:p w14:paraId="4238536D" w14:textId="77777777" w:rsidR="00D51464" w:rsidRDefault="00000000">
      <w:pPr>
        <w:pStyle w:val="a4"/>
        <w:numPr>
          <w:ilvl w:val="0"/>
          <w:numId w:val="9"/>
        </w:numPr>
        <w:tabs>
          <w:tab w:val="left" w:pos="1276"/>
        </w:tabs>
        <w:spacing w:line="360" w:lineRule="auto"/>
        <w:ind w:right="135" w:firstLine="707"/>
        <w:jc w:val="both"/>
        <w:rPr>
          <w:sz w:val="28"/>
        </w:rPr>
      </w:pPr>
      <w:r>
        <w:rPr>
          <w:sz w:val="28"/>
        </w:rPr>
        <w:t>створити у Підрозділі інформаційно-аналітичну базу даних</w:t>
      </w:r>
      <w:r>
        <w:rPr>
          <w:spacing w:val="-4"/>
          <w:sz w:val="28"/>
        </w:rPr>
        <w:t xml:space="preserve"> </w:t>
      </w:r>
      <w:r>
        <w:rPr>
          <w:sz w:val="28"/>
        </w:rPr>
        <w:t>ІС</w:t>
      </w:r>
      <w:r>
        <w:rPr>
          <w:spacing w:val="-6"/>
          <w:sz w:val="28"/>
        </w:rPr>
        <w:t xml:space="preserve"> </w:t>
      </w:r>
      <w:r>
        <w:rPr>
          <w:sz w:val="28"/>
        </w:rPr>
        <w:t>і</w:t>
      </w:r>
      <w:r>
        <w:rPr>
          <w:spacing w:val="-6"/>
          <w:sz w:val="28"/>
        </w:rPr>
        <w:t xml:space="preserve"> </w:t>
      </w:r>
      <w:r>
        <w:rPr>
          <w:sz w:val="28"/>
        </w:rPr>
        <w:t>РНТД,</w:t>
      </w:r>
      <w:r>
        <w:rPr>
          <w:spacing w:val="-6"/>
          <w:sz w:val="28"/>
        </w:rPr>
        <w:t xml:space="preserve"> </w:t>
      </w:r>
      <w:r>
        <w:rPr>
          <w:sz w:val="28"/>
        </w:rPr>
        <w:t>що є</w:t>
      </w:r>
      <w:r>
        <w:rPr>
          <w:spacing w:val="-6"/>
          <w:sz w:val="28"/>
        </w:rPr>
        <w:t xml:space="preserve"> </w:t>
      </w:r>
      <w:r>
        <w:rPr>
          <w:sz w:val="28"/>
        </w:rPr>
        <w:t>частиною</w:t>
      </w:r>
      <w:r>
        <w:rPr>
          <w:spacing w:val="-8"/>
          <w:sz w:val="28"/>
        </w:rPr>
        <w:t xml:space="preserve"> </w:t>
      </w:r>
      <w:r>
        <w:rPr>
          <w:sz w:val="28"/>
        </w:rPr>
        <w:t>бази</w:t>
      </w:r>
      <w:r>
        <w:rPr>
          <w:spacing w:val="-6"/>
          <w:sz w:val="28"/>
        </w:rPr>
        <w:t xml:space="preserve"> </w:t>
      </w:r>
      <w:r>
        <w:rPr>
          <w:sz w:val="28"/>
        </w:rPr>
        <w:t>знань</w:t>
      </w:r>
      <w:r>
        <w:rPr>
          <w:spacing w:val="-6"/>
          <w:sz w:val="28"/>
        </w:rPr>
        <w:t xml:space="preserve"> </w:t>
      </w:r>
      <w:r>
        <w:rPr>
          <w:sz w:val="28"/>
        </w:rPr>
        <w:t>галузі</w:t>
      </w:r>
      <w:r>
        <w:rPr>
          <w:spacing w:val="-6"/>
          <w:sz w:val="28"/>
        </w:rPr>
        <w:t xml:space="preserve"> </w:t>
      </w:r>
      <w:r>
        <w:rPr>
          <w:sz w:val="28"/>
        </w:rPr>
        <w:t>(держкорпорації), до якої організації Структури за допомогою віддаленого доступу зможуть вносити та отримувати інформацію за заданими критеріями. При цьому інформація, що вноситься, повинна дублюватися на паперових носіях, які організації Структури направляють до Підрозділу;</w:t>
      </w:r>
    </w:p>
    <w:p w14:paraId="05E55791" w14:textId="77777777" w:rsidR="00D51464" w:rsidRDefault="00000000">
      <w:pPr>
        <w:pStyle w:val="a4"/>
        <w:numPr>
          <w:ilvl w:val="0"/>
          <w:numId w:val="9"/>
        </w:numPr>
        <w:tabs>
          <w:tab w:val="left" w:pos="1276"/>
        </w:tabs>
        <w:spacing w:before="1" w:line="360" w:lineRule="auto"/>
        <w:ind w:right="137" w:firstLine="707"/>
        <w:jc w:val="both"/>
        <w:rPr>
          <w:sz w:val="28"/>
        </w:rPr>
      </w:pPr>
      <w:r>
        <w:rPr>
          <w:sz w:val="28"/>
        </w:rPr>
        <w:t>на підставі отриманих даних виявити основні тенденції до підвищення або зниження тих чи інших показників (наприклад, кількість проведених</w:t>
      </w:r>
      <w:r>
        <w:rPr>
          <w:spacing w:val="-4"/>
          <w:sz w:val="28"/>
        </w:rPr>
        <w:t xml:space="preserve"> </w:t>
      </w:r>
      <w:r>
        <w:rPr>
          <w:sz w:val="28"/>
        </w:rPr>
        <w:t>патентних</w:t>
      </w:r>
      <w:r>
        <w:rPr>
          <w:spacing w:val="-4"/>
          <w:sz w:val="28"/>
        </w:rPr>
        <w:t xml:space="preserve"> </w:t>
      </w:r>
      <w:r>
        <w:rPr>
          <w:sz w:val="28"/>
        </w:rPr>
        <w:t>досліджень,</w:t>
      </w:r>
      <w:r>
        <w:rPr>
          <w:spacing w:val="-5"/>
          <w:sz w:val="28"/>
        </w:rPr>
        <w:t xml:space="preserve"> </w:t>
      </w:r>
      <w:r>
        <w:rPr>
          <w:sz w:val="28"/>
        </w:rPr>
        <w:t>поданих</w:t>
      </w:r>
      <w:r>
        <w:rPr>
          <w:spacing w:val="-4"/>
          <w:sz w:val="28"/>
        </w:rPr>
        <w:t xml:space="preserve"> </w:t>
      </w:r>
      <w:r>
        <w:rPr>
          <w:sz w:val="28"/>
        </w:rPr>
        <w:t>заявок,</w:t>
      </w:r>
      <w:r>
        <w:rPr>
          <w:spacing w:val="-5"/>
          <w:sz w:val="28"/>
        </w:rPr>
        <w:t xml:space="preserve"> </w:t>
      </w:r>
      <w:r>
        <w:rPr>
          <w:sz w:val="28"/>
        </w:rPr>
        <w:t>отриманих патентів, куплених або проданих ліцензій), порівняти фактичні значення показників з їх середньогалузевими значеннями, середніми по країні, а також при необхідності з аналогічними показниками зарубіжних країн.</w:t>
      </w:r>
    </w:p>
    <w:p w14:paraId="4A5CF66B" w14:textId="77777777" w:rsidR="00D51464" w:rsidRDefault="00D51464">
      <w:pPr>
        <w:pStyle w:val="a4"/>
        <w:spacing w:line="360" w:lineRule="auto"/>
        <w:rPr>
          <w:sz w:val="28"/>
        </w:rPr>
        <w:sectPr w:rsidR="00D51464">
          <w:headerReference w:type="default" r:id="rId9"/>
          <w:pgSz w:w="11910" w:h="16840"/>
          <w:pgMar w:top="620" w:right="425" w:bottom="280" w:left="1700" w:header="0" w:footer="0" w:gutter="0"/>
          <w:cols w:space="720"/>
        </w:sectPr>
      </w:pPr>
    </w:p>
    <w:p w14:paraId="6B664F2B" w14:textId="77777777" w:rsidR="00D51464" w:rsidRDefault="00000000">
      <w:pPr>
        <w:pStyle w:val="a3"/>
        <w:spacing w:before="125"/>
        <w:ind w:left="0" w:firstLine="0"/>
        <w:jc w:val="left"/>
        <w:rPr>
          <w:sz w:val="20"/>
        </w:rPr>
      </w:pPr>
      <w:r>
        <w:rPr>
          <w:noProof/>
          <w:sz w:val="20"/>
        </w:rPr>
        <w:lastRenderedPageBreak/>
        <mc:AlternateContent>
          <mc:Choice Requires="wps">
            <w:drawing>
              <wp:anchor distT="0" distB="0" distL="0" distR="0" simplePos="0" relativeHeight="251606016" behindDoc="0" locked="0" layoutInCell="1" allowOverlap="1" wp14:anchorId="1DFD40D0" wp14:editId="17AC26FC">
                <wp:simplePos x="0" y="0"/>
                <wp:positionH relativeFrom="page">
                  <wp:posOffset>9910626</wp:posOffset>
                </wp:positionH>
                <wp:positionV relativeFrom="page">
                  <wp:posOffset>3116707</wp:posOffset>
                </wp:positionV>
                <wp:extent cx="194310" cy="254000"/>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000"/>
                        </a:xfrm>
                        <a:prstGeom prst="rect">
                          <a:avLst/>
                        </a:prstGeom>
                      </wps:spPr>
                      <wps:txbx>
                        <w:txbxContent>
                          <w:p w14:paraId="7ADFBE6A" w14:textId="77777777" w:rsidR="00D51464" w:rsidRDefault="00000000">
                            <w:pPr>
                              <w:spacing w:before="10"/>
                              <w:ind w:left="20"/>
                              <w:rPr>
                                <w:sz w:val="24"/>
                              </w:rPr>
                            </w:pPr>
                            <w:r>
                              <w:rPr>
                                <w:spacing w:val="-5"/>
                                <w:sz w:val="24"/>
                              </w:rPr>
                              <w:t>147</w:t>
                            </w:r>
                          </w:p>
                        </w:txbxContent>
                      </wps:txbx>
                      <wps:bodyPr vert="vert" wrap="square" lIns="0" tIns="0" rIns="0" bIns="0" rtlCol="0">
                        <a:noAutofit/>
                      </wps:bodyPr>
                    </wps:wsp>
                  </a:graphicData>
                </a:graphic>
              </wp:anchor>
            </w:drawing>
          </mc:Choice>
          <mc:Fallback>
            <w:pict>
              <v:shape w14:anchorId="1DFD40D0" id="Textbox 287" o:spid="_x0000_s1029" type="#_x0000_t202" style="position:absolute;margin-left:780.35pt;margin-top:245.4pt;width:15.3pt;height:20pt;z-index:2516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" filled="f" stroked="f">
                <v:textbox style="layout-flow:vertical" inset="0,0,0,0">
                  <w:txbxContent>
                    <w:p w14:paraId="7ADFBE6A" w14:textId="77777777" w:rsidR="00D51464" w:rsidRDefault="00000000">
                      <w:pPr>
                        <w:spacing w:before="10"/>
                        <w:ind w:left="20"/>
                        <w:rPr>
                          <w:sz w:val="24"/>
                        </w:rPr>
                      </w:pPr>
                      <w:r>
                        <w:rPr>
                          <w:spacing w:val="-5"/>
                          <w:sz w:val="24"/>
                        </w:rPr>
                        <w:t>147</w:t>
                      </w:r>
                    </w:p>
                  </w:txbxContent>
                </v:textbox>
                <w10:wrap anchorx="page" anchory="page"/>
              </v:shape>
            </w:pict>
          </mc:Fallback>
        </mc:AlternateConten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147"/>
        <w:gridCol w:w="1397"/>
        <w:gridCol w:w="439"/>
        <w:gridCol w:w="9079"/>
      </w:tblGrid>
      <w:tr w:rsidR="00D51464" w14:paraId="2C480629" w14:textId="77777777">
        <w:trPr>
          <w:trHeight w:val="521"/>
        </w:trPr>
        <w:tc>
          <w:tcPr>
            <w:tcW w:w="2832" w:type="dxa"/>
            <w:vMerge w:val="restart"/>
          </w:tcPr>
          <w:p w14:paraId="4EF81ED4" w14:textId="77777777" w:rsidR="00D51464" w:rsidRDefault="00000000">
            <w:pPr>
              <w:pStyle w:val="TableParagraph"/>
              <w:spacing w:line="276" w:lineRule="auto"/>
              <w:ind w:left="1147" w:hanging="999"/>
              <w:rPr>
                <w:sz w:val="18"/>
              </w:rPr>
            </w:pPr>
            <w:r>
              <w:rPr>
                <w:spacing w:val="-10"/>
                <w:sz w:val="18"/>
              </w:rPr>
              <w:t>Керівництво</w:t>
            </w:r>
            <w:r>
              <w:rPr>
                <w:spacing w:val="-18"/>
                <w:sz w:val="18"/>
              </w:rPr>
              <w:t xml:space="preserve"> </w:t>
            </w:r>
            <w:r>
              <w:rPr>
                <w:spacing w:val="-10"/>
                <w:sz w:val="18"/>
              </w:rPr>
              <w:t xml:space="preserve">патентно-ліцензійної </w:t>
            </w:r>
            <w:r>
              <w:rPr>
                <w:spacing w:val="-2"/>
                <w:sz w:val="18"/>
              </w:rPr>
              <w:t>служби</w:t>
            </w:r>
          </w:p>
        </w:tc>
        <w:tc>
          <w:tcPr>
            <w:tcW w:w="11062" w:type="dxa"/>
            <w:gridSpan w:val="4"/>
            <w:tcBorders>
              <w:bottom w:val="nil"/>
            </w:tcBorders>
          </w:tcPr>
          <w:p w14:paraId="1FC38EBF" w14:textId="77777777" w:rsidR="00D51464" w:rsidRDefault="00000000">
            <w:pPr>
              <w:pStyle w:val="TableParagraph"/>
              <w:tabs>
                <w:tab w:val="left" w:pos="7342"/>
                <w:tab w:val="left" w:pos="7518"/>
              </w:tabs>
              <w:spacing w:before="141" w:line="180" w:lineRule="exact"/>
              <w:ind w:left="4350" w:right="2762" w:firstLine="223"/>
              <w:rPr>
                <w:position w:val="-3"/>
                <w:sz w:val="16"/>
              </w:rPr>
            </w:pPr>
            <w:r>
              <w:rPr>
                <w:noProof/>
                <w:position w:val="-3"/>
                <w:sz w:val="16"/>
              </w:rPr>
              <mc:AlternateContent>
                <mc:Choice Requires="wpg">
                  <w:drawing>
                    <wp:anchor distT="0" distB="0" distL="0" distR="0" simplePos="0" relativeHeight="251650048" behindDoc="1" locked="0" layoutInCell="1" allowOverlap="1" wp14:anchorId="42604699" wp14:editId="02812624">
                      <wp:simplePos x="0" y="0"/>
                      <wp:positionH relativeFrom="column">
                        <wp:posOffset>1915032</wp:posOffset>
                      </wp:positionH>
                      <wp:positionV relativeFrom="paragraph">
                        <wp:posOffset>20954</wp:posOffset>
                      </wp:positionV>
                      <wp:extent cx="4602480" cy="3924300"/>
                      <wp:effectExtent l="0" t="0" r="0" b="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2480" cy="3924300"/>
                                <a:chOff x="0" y="0"/>
                                <a:chExt cx="4602480" cy="3924300"/>
                              </a:xfrm>
                            </wpg:grpSpPr>
                            <wps:wsp>
                              <wps:cNvPr id="289" name="Graphic 289"/>
                              <wps:cNvSpPr/>
                              <wps:spPr>
                                <a:xfrm>
                                  <a:off x="3175" y="1431163"/>
                                  <a:ext cx="714375" cy="666750"/>
                                </a:xfrm>
                                <a:custGeom>
                                  <a:avLst/>
                                  <a:gdLst/>
                                  <a:ahLst/>
                                  <a:cxnLst/>
                                  <a:rect l="l" t="t" r="r" b="b"/>
                                  <a:pathLst>
                                    <a:path w="714375" h="666750">
                                      <a:moveTo>
                                        <a:pt x="714375" y="0"/>
                                      </a:moveTo>
                                      <a:lnTo>
                                        <a:pt x="0" y="0"/>
                                      </a:lnTo>
                                      <a:lnTo>
                                        <a:pt x="0" y="666750"/>
                                      </a:lnTo>
                                      <a:lnTo>
                                        <a:pt x="714375" y="666750"/>
                                      </a:lnTo>
                                      <a:lnTo>
                                        <a:pt x="714375" y="0"/>
                                      </a:lnTo>
                                      <a:close/>
                                    </a:path>
                                  </a:pathLst>
                                </a:custGeom>
                                <a:solidFill>
                                  <a:srgbClr val="FFF1CC"/>
                                </a:solidFill>
                              </wps:spPr>
                              <wps:bodyPr wrap="square" lIns="0" tIns="0" rIns="0" bIns="0" rtlCol="0">
                                <a:prstTxWarp prst="textNoShape">
                                  <a:avLst/>
                                </a:prstTxWarp>
                                <a:noAutofit/>
                              </wps:bodyPr>
                            </wps:wsp>
                            <wps:wsp>
                              <wps:cNvPr id="290" name="Graphic 290"/>
                              <wps:cNvSpPr/>
                              <wps:spPr>
                                <a:xfrm>
                                  <a:off x="3175" y="1431163"/>
                                  <a:ext cx="714375" cy="666750"/>
                                </a:xfrm>
                                <a:custGeom>
                                  <a:avLst/>
                                  <a:gdLst/>
                                  <a:ahLst/>
                                  <a:cxnLst/>
                                  <a:rect l="l" t="t" r="r" b="b"/>
                                  <a:pathLst>
                                    <a:path w="714375" h="666750">
                                      <a:moveTo>
                                        <a:pt x="0" y="666750"/>
                                      </a:moveTo>
                                      <a:lnTo>
                                        <a:pt x="714375" y="666750"/>
                                      </a:lnTo>
                                      <a:lnTo>
                                        <a:pt x="714375" y="0"/>
                                      </a:lnTo>
                                      <a:lnTo>
                                        <a:pt x="0" y="0"/>
                                      </a:lnTo>
                                      <a:lnTo>
                                        <a:pt x="0" y="666750"/>
                                      </a:lnTo>
                                      <a:close/>
                                    </a:path>
                                  </a:pathLst>
                                </a:custGeom>
                                <a:ln w="6350">
                                  <a:solidFill>
                                    <a:srgbClr val="000000"/>
                                  </a:solidFill>
                                  <a:prstDash val="solid"/>
                                </a:ln>
                              </wps:spPr>
                              <wps:bodyPr wrap="square" lIns="0" tIns="0" rIns="0" bIns="0" rtlCol="0">
                                <a:prstTxWarp prst="textNoShape">
                                  <a:avLst/>
                                </a:prstTxWarp>
                                <a:noAutofit/>
                              </wps:bodyPr>
                            </wps:wsp>
                            <wps:wsp>
                              <wps:cNvPr id="291" name="Graphic 291"/>
                              <wps:cNvSpPr/>
                              <wps:spPr>
                                <a:xfrm>
                                  <a:off x="3350895" y="804418"/>
                                  <a:ext cx="1065530" cy="353060"/>
                                </a:xfrm>
                                <a:custGeom>
                                  <a:avLst/>
                                  <a:gdLst/>
                                  <a:ahLst/>
                                  <a:cxnLst/>
                                  <a:rect l="l" t="t" r="r" b="b"/>
                                  <a:pathLst>
                                    <a:path w="1065530" h="353060">
                                      <a:moveTo>
                                        <a:pt x="1006728" y="0"/>
                                      </a:moveTo>
                                      <a:lnTo>
                                        <a:pt x="58800" y="0"/>
                                      </a:lnTo>
                                      <a:lnTo>
                                        <a:pt x="35897" y="4615"/>
                                      </a:lnTo>
                                      <a:lnTo>
                                        <a:pt x="17208" y="17208"/>
                                      </a:lnTo>
                                      <a:lnTo>
                                        <a:pt x="4615" y="35897"/>
                                      </a:lnTo>
                                      <a:lnTo>
                                        <a:pt x="0" y="58800"/>
                                      </a:lnTo>
                                      <a:lnTo>
                                        <a:pt x="0" y="294132"/>
                                      </a:lnTo>
                                      <a:lnTo>
                                        <a:pt x="4615" y="317055"/>
                                      </a:lnTo>
                                      <a:lnTo>
                                        <a:pt x="17208" y="335788"/>
                                      </a:lnTo>
                                      <a:lnTo>
                                        <a:pt x="35897" y="348424"/>
                                      </a:lnTo>
                                      <a:lnTo>
                                        <a:pt x="58800" y="353060"/>
                                      </a:lnTo>
                                      <a:lnTo>
                                        <a:pt x="1006728" y="353060"/>
                                      </a:lnTo>
                                      <a:lnTo>
                                        <a:pt x="1029632" y="348424"/>
                                      </a:lnTo>
                                      <a:lnTo>
                                        <a:pt x="1048321" y="335788"/>
                                      </a:lnTo>
                                      <a:lnTo>
                                        <a:pt x="1060914" y="317055"/>
                                      </a:lnTo>
                                      <a:lnTo>
                                        <a:pt x="1065529" y="294132"/>
                                      </a:lnTo>
                                      <a:lnTo>
                                        <a:pt x="1065529" y="58800"/>
                                      </a:lnTo>
                                      <a:lnTo>
                                        <a:pt x="1060914" y="35897"/>
                                      </a:lnTo>
                                      <a:lnTo>
                                        <a:pt x="1048321" y="17208"/>
                                      </a:lnTo>
                                      <a:lnTo>
                                        <a:pt x="1029632" y="4615"/>
                                      </a:lnTo>
                                      <a:lnTo>
                                        <a:pt x="1006728" y="0"/>
                                      </a:lnTo>
                                      <a:close/>
                                    </a:path>
                                  </a:pathLst>
                                </a:custGeom>
                                <a:solidFill>
                                  <a:srgbClr val="DEEBF7"/>
                                </a:solidFill>
                              </wps:spPr>
                              <wps:bodyPr wrap="square" lIns="0" tIns="0" rIns="0" bIns="0" rtlCol="0">
                                <a:prstTxWarp prst="textNoShape">
                                  <a:avLst/>
                                </a:prstTxWarp>
                                <a:noAutofit/>
                              </wps:bodyPr>
                            </wps:wsp>
                            <wps:wsp>
                              <wps:cNvPr id="292" name="Graphic 292"/>
                              <wps:cNvSpPr/>
                              <wps:spPr>
                                <a:xfrm>
                                  <a:off x="3350895" y="804418"/>
                                  <a:ext cx="1065530" cy="353060"/>
                                </a:xfrm>
                                <a:custGeom>
                                  <a:avLst/>
                                  <a:gdLst/>
                                  <a:ahLst/>
                                  <a:cxnLst/>
                                  <a:rect l="l" t="t" r="r" b="b"/>
                                  <a:pathLst>
                                    <a:path w="1065530" h="353060">
                                      <a:moveTo>
                                        <a:pt x="0" y="58800"/>
                                      </a:moveTo>
                                      <a:lnTo>
                                        <a:pt x="4615" y="35897"/>
                                      </a:lnTo>
                                      <a:lnTo>
                                        <a:pt x="17208" y="17208"/>
                                      </a:lnTo>
                                      <a:lnTo>
                                        <a:pt x="35897" y="4615"/>
                                      </a:lnTo>
                                      <a:lnTo>
                                        <a:pt x="58800" y="0"/>
                                      </a:lnTo>
                                      <a:lnTo>
                                        <a:pt x="1006728" y="0"/>
                                      </a:lnTo>
                                      <a:lnTo>
                                        <a:pt x="1029632" y="4615"/>
                                      </a:lnTo>
                                      <a:lnTo>
                                        <a:pt x="1048321" y="17208"/>
                                      </a:lnTo>
                                      <a:lnTo>
                                        <a:pt x="1060914" y="35897"/>
                                      </a:lnTo>
                                      <a:lnTo>
                                        <a:pt x="1065529" y="58800"/>
                                      </a:lnTo>
                                      <a:lnTo>
                                        <a:pt x="1065529" y="294132"/>
                                      </a:lnTo>
                                      <a:lnTo>
                                        <a:pt x="1060914" y="317055"/>
                                      </a:lnTo>
                                      <a:lnTo>
                                        <a:pt x="1048321" y="335788"/>
                                      </a:lnTo>
                                      <a:lnTo>
                                        <a:pt x="1029632" y="348424"/>
                                      </a:lnTo>
                                      <a:lnTo>
                                        <a:pt x="1006728" y="353060"/>
                                      </a:lnTo>
                                      <a:lnTo>
                                        <a:pt x="58800" y="353060"/>
                                      </a:lnTo>
                                      <a:lnTo>
                                        <a:pt x="35897" y="348424"/>
                                      </a:lnTo>
                                      <a:lnTo>
                                        <a:pt x="17208" y="335788"/>
                                      </a:lnTo>
                                      <a:lnTo>
                                        <a:pt x="4615" y="317055"/>
                                      </a:lnTo>
                                      <a:lnTo>
                                        <a:pt x="0" y="294132"/>
                                      </a:lnTo>
                                      <a:lnTo>
                                        <a:pt x="0" y="58800"/>
                                      </a:lnTo>
                                      <a:close/>
                                    </a:path>
                                  </a:pathLst>
                                </a:custGeom>
                                <a:ln w="12700">
                                  <a:solidFill>
                                    <a:srgbClr val="41709C"/>
                                  </a:solidFill>
                                  <a:prstDash val="solid"/>
                                </a:ln>
                              </wps:spPr>
                              <wps:bodyPr wrap="square" lIns="0" tIns="0" rIns="0" bIns="0" rtlCol="0">
                                <a:prstTxWarp prst="textNoShape">
                                  <a:avLst/>
                                </a:prstTxWarp>
                                <a:noAutofit/>
                              </wps:bodyPr>
                            </wps:wsp>
                            <wps:wsp>
                              <wps:cNvPr id="293" name="Graphic 293"/>
                              <wps:cNvSpPr/>
                              <wps:spPr>
                                <a:xfrm>
                                  <a:off x="2603500" y="34925"/>
                                  <a:ext cx="887730" cy="379730"/>
                                </a:xfrm>
                                <a:custGeom>
                                  <a:avLst/>
                                  <a:gdLst/>
                                  <a:ahLst/>
                                  <a:cxnLst/>
                                  <a:rect l="l" t="t" r="r" b="b"/>
                                  <a:pathLst>
                                    <a:path w="887730" h="379730">
                                      <a:moveTo>
                                        <a:pt x="824484" y="0"/>
                                      </a:moveTo>
                                      <a:lnTo>
                                        <a:pt x="63246" y="0"/>
                                      </a:lnTo>
                                      <a:lnTo>
                                        <a:pt x="38629" y="4970"/>
                                      </a:lnTo>
                                      <a:lnTo>
                                        <a:pt x="18526" y="18526"/>
                                      </a:lnTo>
                                      <a:lnTo>
                                        <a:pt x="4970" y="38629"/>
                                      </a:lnTo>
                                      <a:lnTo>
                                        <a:pt x="0" y="63246"/>
                                      </a:lnTo>
                                      <a:lnTo>
                                        <a:pt x="0" y="316484"/>
                                      </a:lnTo>
                                      <a:lnTo>
                                        <a:pt x="4970" y="341100"/>
                                      </a:lnTo>
                                      <a:lnTo>
                                        <a:pt x="18526" y="361203"/>
                                      </a:lnTo>
                                      <a:lnTo>
                                        <a:pt x="38629" y="374759"/>
                                      </a:lnTo>
                                      <a:lnTo>
                                        <a:pt x="63246" y="379729"/>
                                      </a:lnTo>
                                      <a:lnTo>
                                        <a:pt x="824484" y="379729"/>
                                      </a:lnTo>
                                      <a:lnTo>
                                        <a:pt x="849100" y="374759"/>
                                      </a:lnTo>
                                      <a:lnTo>
                                        <a:pt x="869203" y="361203"/>
                                      </a:lnTo>
                                      <a:lnTo>
                                        <a:pt x="882759" y="341100"/>
                                      </a:lnTo>
                                      <a:lnTo>
                                        <a:pt x="887730" y="316484"/>
                                      </a:lnTo>
                                      <a:lnTo>
                                        <a:pt x="887730" y="63246"/>
                                      </a:lnTo>
                                      <a:lnTo>
                                        <a:pt x="882759" y="38629"/>
                                      </a:lnTo>
                                      <a:lnTo>
                                        <a:pt x="869203" y="18526"/>
                                      </a:lnTo>
                                      <a:lnTo>
                                        <a:pt x="849100" y="4970"/>
                                      </a:lnTo>
                                      <a:lnTo>
                                        <a:pt x="824484" y="0"/>
                                      </a:lnTo>
                                      <a:close/>
                                    </a:path>
                                  </a:pathLst>
                                </a:custGeom>
                                <a:solidFill>
                                  <a:srgbClr val="DEEBF7"/>
                                </a:solidFill>
                              </wps:spPr>
                              <wps:bodyPr wrap="square" lIns="0" tIns="0" rIns="0" bIns="0" rtlCol="0">
                                <a:prstTxWarp prst="textNoShape">
                                  <a:avLst/>
                                </a:prstTxWarp>
                                <a:noAutofit/>
                              </wps:bodyPr>
                            </wps:wsp>
                            <wps:wsp>
                              <wps:cNvPr id="294" name="Graphic 294"/>
                              <wps:cNvSpPr/>
                              <wps:spPr>
                                <a:xfrm>
                                  <a:off x="2603500" y="34925"/>
                                  <a:ext cx="887730" cy="379730"/>
                                </a:xfrm>
                                <a:custGeom>
                                  <a:avLst/>
                                  <a:gdLst/>
                                  <a:ahLst/>
                                  <a:cxnLst/>
                                  <a:rect l="l" t="t" r="r" b="b"/>
                                  <a:pathLst>
                                    <a:path w="887730" h="379730">
                                      <a:moveTo>
                                        <a:pt x="0" y="63246"/>
                                      </a:moveTo>
                                      <a:lnTo>
                                        <a:pt x="4970" y="38629"/>
                                      </a:lnTo>
                                      <a:lnTo>
                                        <a:pt x="18526" y="18526"/>
                                      </a:lnTo>
                                      <a:lnTo>
                                        <a:pt x="38629" y="4970"/>
                                      </a:lnTo>
                                      <a:lnTo>
                                        <a:pt x="63246" y="0"/>
                                      </a:lnTo>
                                      <a:lnTo>
                                        <a:pt x="824484" y="0"/>
                                      </a:lnTo>
                                      <a:lnTo>
                                        <a:pt x="849100" y="4970"/>
                                      </a:lnTo>
                                      <a:lnTo>
                                        <a:pt x="869203" y="18526"/>
                                      </a:lnTo>
                                      <a:lnTo>
                                        <a:pt x="882759" y="38629"/>
                                      </a:lnTo>
                                      <a:lnTo>
                                        <a:pt x="887730" y="63246"/>
                                      </a:lnTo>
                                      <a:lnTo>
                                        <a:pt x="887730" y="316484"/>
                                      </a:lnTo>
                                      <a:lnTo>
                                        <a:pt x="882759" y="341100"/>
                                      </a:lnTo>
                                      <a:lnTo>
                                        <a:pt x="869203" y="361203"/>
                                      </a:lnTo>
                                      <a:lnTo>
                                        <a:pt x="849100" y="374759"/>
                                      </a:lnTo>
                                      <a:lnTo>
                                        <a:pt x="824484" y="379729"/>
                                      </a:lnTo>
                                      <a:lnTo>
                                        <a:pt x="63246" y="379729"/>
                                      </a:lnTo>
                                      <a:lnTo>
                                        <a:pt x="38629" y="374759"/>
                                      </a:lnTo>
                                      <a:lnTo>
                                        <a:pt x="18526" y="361203"/>
                                      </a:lnTo>
                                      <a:lnTo>
                                        <a:pt x="4970" y="341100"/>
                                      </a:lnTo>
                                      <a:lnTo>
                                        <a:pt x="0" y="316484"/>
                                      </a:lnTo>
                                      <a:lnTo>
                                        <a:pt x="0" y="63246"/>
                                      </a:lnTo>
                                      <a:close/>
                                    </a:path>
                                  </a:pathLst>
                                </a:custGeom>
                                <a:ln w="12700">
                                  <a:solidFill>
                                    <a:srgbClr val="41709C"/>
                                  </a:solidFill>
                                  <a:prstDash val="solid"/>
                                </a:ln>
                              </wps:spPr>
                              <wps:bodyPr wrap="square" lIns="0" tIns="0" rIns="0" bIns="0" rtlCol="0">
                                <a:prstTxWarp prst="textNoShape">
                                  <a:avLst/>
                                </a:prstTxWarp>
                                <a:noAutofit/>
                              </wps:bodyPr>
                            </wps:wsp>
                            <wps:wsp>
                              <wps:cNvPr id="295" name="Graphic 295"/>
                              <wps:cNvSpPr/>
                              <wps:spPr>
                                <a:xfrm>
                                  <a:off x="3220720" y="1598167"/>
                                  <a:ext cx="1375410" cy="389255"/>
                                </a:xfrm>
                                <a:custGeom>
                                  <a:avLst/>
                                  <a:gdLst/>
                                  <a:ahLst/>
                                  <a:cxnLst/>
                                  <a:rect l="l" t="t" r="r" b="b"/>
                                  <a:pathLst>
                                    <a:path w="1375410" h="389255">
                                      <a:moveTo>
                                        <a:pt x="1310513" y="0"/>
                                      </a:moveTo>
                                      <a:lnTo>
                                        <a:pt x="64897" y="0"/>
                                      </a:lnTo>
                                      <a:lnTo>
                                        <a:pt x="39647" y="5085"/>
                                      </a:lnTo>
                                      <a:lnTo>
                                        <a:pt x="19018" y="18970"/>
                                      </a:lnTo>
                                      <a:lnTo>
                                        <a:pt x="5103" y="39594"/>
                                      </a:lnTo>
                                      <a:lnTo>
                                        <a:pt x="0" y="64897"/>
                                      </a:lnTo>
                                      <a:lnTo>
                                        <a:pt x="0" y="324358"/>
                                      </a:lnTo>
                                      <a:lnTo>
                                        <a:pt x="5103" y="349607"/>
                                      </a:lnTo>
                                      <a:lnTo>
                                        <a:pt x="19018" y="370236"/>
                                      </a:lnTo>
                                      <a:lnTo>
                                        <a:pt x="39647" y="384151"/>
                                      </a:lnTo>
                                      <a:lnTo>
                                        <a:pt x="64897" y="389255"/>
                                      </a:lnTo>
                                      <a:lnTo>
                                        <a:pt x="1310513" y="389255"/>
                                      </a:lnTo>
                                      <a:lnTo>
                                        <a:pt x="1335762" y="384151"/>
                                      </a:lnTo>
                                      <a:lnTo>
                                        <a:pt x="1356391" y="370236"/>
                                      </a:lnTo>
                                      <a:lnTo>
                                        <a:pt x="1370306" y="349607"/>
                                      </a:lnTo>
                                      <a:lnTo>
                                        <a:pt x="1375410" y="324358"/>
                                      </a:lnTo>
                                      <a:lnTo>
                                        <a:pt x="1375410" y="64897"/>
                                      </a:lnTo>
                                      <a:lnTo>
                                        <a:pt x="1370306" y="39594"/>
                                      </a:lnTo>
                                      <a:lnTo>
                                        <a:pt x="1356391" y="18970"/>
                                      </a:lnTo>
                                      <a:lnTo>
                                        <a:pt x="1335762" y="5085"/>
                                      </a:lnTo>
                                      <a:lnTo>
                                        <a:pt x="1310513" y="0"/>
                                      </a:lnTo>
                                      <a:close/>
                                    </a:path>
                                  </a:pathLst>
                                </a:custGeom>
                                <a:solidFill>
                                  <a:srgbClr val="DEEBF7"/>
                                </a:solidFill>
                              </wps:spPr>
                              <wps:bodyPr wrap="square" lIns="0" tIns="0" rIns="0" bIns="0" rtlCol="0">
                                <a:prstTxWarp prst="textNoShape">
                                  <a:avLst/>
                                </a:prstTxWarp>
                                <a:noAutofit/>
                              </wps:bodyPr>
                            </wps:wsp>
                            <wps:wsp>
                              <wps:cNvPr id="296" name="Graphic 296"/>
                              <wps:cNvSpPr/>
                              <wps:spPr>
                                <a:xfrm>
                                  <a:off x="3220720" y="1598167"/>
                                  <a:ext cx="1375410" cy="389255"/>
                                </a:xfrm>
                                <a:custGeom>
                                  <a:avLst/>
                                  <a:gdLst/>
                                  <a:ahLst/>
                                  <a:cxnLst/>
                                  <a:rect l="l" t="t" r="r" b="b"/>
                                  <a:pathLst>
                                    <a:path w="1375410" h="389255">
                                      <a:moveTo>
                                        <a:pt x="0" y="64897"/>
                                      </a:moveTo>
                                      <a:lnTo>
                                        <a:pt x="5103" y="39594"/>
                                      </a:lnTo>
                                      <a:lnTo>
                                        <a:pt x="19018" y="18970"/>
                                      </a:lnTo>
                                      <a:lnTo>
                                        <a:pt x="39647" y="5085"/>
                                      </a:lnTo>
                                      <a:lnTo>
                                        <a:pt x="64897" y="0"/>
                                      </a:lnTo>
                                      <a:lnTo>
                                        <a:pt x="1310513" y="0"/>
                                      </a:lnTo>
                                      <a:lnTo>
                                        <a:pt x="1335762" y="5085"/>
                                      </a:lnTo>
                                      <a:lnTo>
                                        <a:pt x="1356391" y="18970"/>
                                      </a:lnTo>
                                      <a:lnTo>
                                        <a:pt x="1370306" y="39594"/>
                                      </a:lnTo>
                                      <a:lnTo>
                                        <a:pt x="1375410" y="64897"/>
                                      </a:lnTo>
                                      <a:lnTo>
                                        <a:pt x="1375410" y="324358"/>
                                      </a:lnTo>
                                      <a:lnTo>
                                        <a:pt x="1370306" y="349607"/>
                                      </a:lnTo>
                                      <a:lnTo>
                                        <a:pt x="1356391" y="370236"/>
                                      </a:lnTo>
                                      <a:lnTo>
                                        <a:pt x="1335762" y="384151"/>
                                      </a:lnTo>
                                      <a:lnTo>
                                        <a:pt x="1310513" y="389255"/>
                                      </a:lnTo>
                                      <a:lnTo>
                                        <a:pt x="64897" y="389255"/>
                                      </a:lnTo>
                                      <a:lnTo>
                                        <a:pt x="39647" y="384151"/>
                                      </a:lnTo>
                                      <a:lnTo>
                                        <a:pt x="19018" y="370236"/>
                                      </a:lnTo>
                                      <a:lnTo>
                                        <a:pt x="5103" y="349607"/>
                                      </a:lnTo>
                                      <a:lnTo>
                                        <a:pt x="0" y="324358"/>
                                      </a:lnTo>
                                      <a:lnTo>
                                        <a:pt x="0" y="64897"/>
                                      </a:lnTo>
                                      <a:close/>
                                    </a:path>
                                  </a:pathLst>
                                </a:custGeom>
                                <a:ln w="12700">
                                  <a:solidFill>
                                    <a:srgbClr val="41709C"/>
                                  </a:solidFill>
                                  <a:prstDash val="solid"/>
                                </a:ln>
                              </wps:spPr>
                              <wps:bodyPr wrap="square" lIns="0" tIns="0" rIns="0" bIns="0" rtlCol="0">
                                <a:prstTxWarp prst="textNoShape">
                                  <a:avLst/>
                                </a:prstTxWarp>
                                <a:noAutofit/>
                              </wps:bodyPr>
                            </wps:wsp>
                            <wps:wsp>
                              <wps:cNvPr id="297" name="Graphic 297"/>
                              <wps:cNvSpPr/>
                              <wps:spPr>
                                <a:xfrm>
                                  <a:off x="736600" y="1601977"/>
                                  <a:ext cx="371475" cy="1270"/>
                                </a:xfrm>
                                <a:custGeom>
                                  <a:avLst/>
                                  <a:gdLst/>
                                  <a:ahLst/>
                                  <a:cxnLst/>
                                  <a:rect l="l" t="t" r="r" b="b"/>
                                  <a:pathLst>
                                    <a:path w="371475">
                                      <a:moveTo>
                                        <a:pt x="0" y="0"/>
                                      </a:moveTo>
                                      <a:lnTo>
                                        <a:pt x="371475" y="0"/>
                                      </a:lnTo>
                                    </a:path>
                                  </a:pathLst>
                                </a:custGeom>
                                <a:ln w="6350">
                                  <a:solidFill>
                                    <a:srgbClr val="5B9BD4"/>
                                  </a:solidFill>
                                  <a:prstDash val="solid"/>
                                </a:ln>
                              </wps:spPr>
                              <wps:bodyPr wrap="square" lIns="0" tIns="0" rIns="0" bIns="0" rtlCol="0">
                                <a:prstTxWarp prst="textNoShape">
                                  <a:avLst/>
                                </a:prstTxWarp>
                                <a:noAutofit/>
                              </wps:bodyPr>
                            </wps:wsp>
                            <wps:wsp>
                              <wps:cNvPr id="298" name="Graphic 298"/>
                              <wps:cNvSpPr/>
                              <wps:spPr>
                                <a:xfrm>
                                  <a:off x="984250" y="1412113"/>
                                  <a:ext cx="800100" cy="638175"/>
                                </a:xfrm>
                                <a:custGeom>
                                  <a:avLst/>
                                  <a:gdLst/>
                                  <a:ahLst/>
                                  <a:cxnLst/>
                                  <a:rect l="l" t="t" r="r" b="b"/>
                                  <a:pathLst>
                                    <a:path w="800100" h="638175">
                                      <a:moveTo>
                                        <a:pt x="693674" y="0"/>
                                      </a:moveTo>
                                      <a:lnTo>
                                        <a:pt x="106299" y="0"/>
                                      </a:lnTo>
                                      <a:lnTo>
                                        <a:pt x="64936" y="8358"/>
                                      </a:lnTo>
                                      <a:lnTo>
                                        <a:pt x="31146" y="31146"/>
                                      </a:lnTo>
                                      <a:lnTo>
                                        <a:pt x="8358" y="64936"/>
                                      </a:lnTo>
                                      <a:lnTo>
                                        <a:pt x="0" y="106299"/>
                                      </a:lnTo>
                                      <a:lnTo>
                                        <a:pt x="0" y="531749"/>
                                      </a:lnTo>
                                      <a:lnTo>
                                        <a:pt x="8358" y="573184"/>
                                      </a:lnTo>
                                      <a:lnTo>
                                        <a:pt x="31146" y="607012"/>
                                      </a:lnTo>
                                      <a:lnTo>
                                        <a:pt x="64936" y="629814"/>
                                      </a:lnTo>
                                      <a:lnTo>
                                        <a:pt x="106299" y="638175"/>
                                      </a:lnTo>
                                      <a:lnTo>
                                        <a:pt x="693674" y="638175"/>
                                      </a:lnTo>
                                      <a:lnTo>
                                        <a:pt x="735109" y="629814"/>
                                      </a:lnTo>
                                      <a:lnTo>
                                        <a:pt x="768937" y="607012"/>
                                      </a:lnTo>
                                      <a:lnTo>
                                        <a:pt x="791739" y="573184"/>
                                      </a:lnTo>
                                      <a:lnTo>
                                        <a:pt x="800100" y="531749"/>
                                      </a:lnTo>
                                      <a:lnTo>
                                        <a:pt x="800100" y="106299"/>
                                      </a:lnTo>
                                      <a:lnTo>
                                        <a:pt x="791739" y="64936"/>
                                      </a:lnTo>
                                      <a:lnTo>
                                        <a:pt x="768937" y="31146"/>
                                      </a:lnTo>
                                      <a:lnTo>
                                        <a:pt x="735109" y="8358"/>
                                      </a:lnTo>
                                      <a:lnTo>
                                        <a:pt x="693674" y="0"/>
                                      </a:lnTo>
                                      <a:close/>
                                    </a:path>
                                  </a:pathLst>
                                </a:custGeom>
                                <a:solidFill>
                                  <a:srgbClr val="DEEBF7"/>
                                </a:solidFill>
                              </wps:spPr>
                              <wps:bodyPr wrap="square" lIns="0" tIns="0" rIns="0" bIns="0" rtlCol="0">
                                <a:prstTxWarp prst="textNoShape">
                                  <a:avLst/>
                                </a:prstTxWarp>
                                <a:noAutofit/>
                              </wps:bodyPr>
                            </wps:wsp>
                            <wps:wsp>
                              <wps:cNvPr id="299" name="Graphic 299"/>
                              <wps:cNvSpPr/>
                              <wps:spPr>
                                <a:xfrm>
                                  <a:off x="984250" y="1412113"/>
                                  <a:ext cx="800100" cy="638175"/>
                                </a:xfrm>
                                <a:custGeom>
                                  <a:avLst/>
                                  <a:gdLst/>
                                  <a:ahLst/>
                                  <a:cxnLst/>
                                  <a:rect l="l" t="t" r="r" b="b"/>
                                  <a:pathLst>
                                    <a:path w="800100" h="638175">
                                      <a:moveTo>
                                        <a:pt x="0" y="106299"/>
                                      </a:moveTo>
                                      <a:lnTo>
                                        <a:pt x="8358" y="64936"/>
                                      </a:lnTo>
                                      <a:lnTo>
                                        <a:pt x="31146" y="31146"/>
                                      </a:lnTo>
                                      <a:lnTo>
                                        <a:pt x="64936" y="8358"/>
                                      </a:lnTo>
                                      <a:lnTo>
                                        <a:pt x="106299" y="0"/>
                                      </a:lnTo>
                                      <a:lnTo>
                                        <a:pt x="693674" y="0"/>
                                      </a:lnTo>
                                      <a:lnTo>
                                        <a:pt x="735109" y="8358"/>
                                      </a:lnTo>
                                      <a:lnTo>
                                        <a:pt x="768937" y="31146"/>
                                      </a:lnTo>
                                      <a:lnTo>
                                        <a:pt x="791739" y="64936"/>
                                      </a:lnTo>
                                      <a:lnTo>
                                        <a:pt x="800100" y="106299"/>
                                      </a:lnTo>
                                      <a:lnTo>
                                        <a:pt x="800100" y="531749"/>
                                      </a:lnTo>
                                      <a:lnTo>
                                        <a:pt x="791739" y="573184"/>
                                      </a:lnTo>
                                      <a:lnTo>
                                        <a:pt x="768937" y="607012"/>
                                      </a:lnTo>
                                      <a:lnTo>
                                        <a:pt x="735109" y="629814"/>
                                      </a:lnTo>
                                      <a:lnTo>
                                        <a:pt x="693674" y="638175"/>
                                      </a:lnTo>
                                      <a:lnTo>
                                        <a:pt x="106299" y="638175"/>
                                      </a:lnTo>
                                      <a:lnTo>
                                        <a:pt x="64936" y="629814"/>
                                      </a:lnTo>
                                      <a:lnTo>
                                        <a:pt x="31146" y="607012"/>
                                      </a:lnTo>
                                      <a:lnTo>
                                        <a:pt x="8358" y="573184"/>
                                      </a:lnTo>
                                      <a:lnTo>
                                        <a:pt x="0" y="531749"/>
                                      </a:lnTo>
                                      <a:lnTo>
                                        <a:pt x="0" y="106299"/>
                                      </a:lnTo>
                                      <a:close/>
                                    </a:path>
                                  </a:pathLst>
                                </a:custGeom>
                                <a:ln w="12700">
                                  <a:solidFill>
                                    <a:srgbClr val="41709C"/>
                                  </a:solidFill>
                                  <a:prstDash val="solid"/>
                                </a:ln>
                              </wps:spPr>
                              <wps:bodyPr wrap="square" lIns="0" tIns="0" rIns="0" bIns="0" rtlCol="0">
                                <a:prstTxWarp prst="textNoShape">
                                  <a:avLst/>
                                </a:prstTxWarp>
                                <a:noAutofit/>
                              </wps:bodyPr>
                            </wps:wsp>
                            <wps:wsp>
                              <wps:cNvPr id="300" name="Graphic 300"/>
                              <wps:cNvSpPr/>
                              <wps:spPr>
                                <a:xfrm>
                                  <a:off x="1308735" y="624840"/>
                                  <a:ext cx="76200" cy="857250"/>
                                </a:xfrm>
                                <a:custGeom>
                                  <a:avLst/>
                                  <a:gdLst/>
                                  <a:ahLst/>
                                  <a:cxnLst/>
                                  <a:rect l="l" t="t" r="r" b="b"/>
                                  <a:pathLst>
                                    <a:path w="76200" h="857250">
                                      <a:moveTo>
                                        <a:pt x="34925" y="425450"/>
                                      </a:moveTo>
                                      <a:lnTo>
                                        <a:pt x="34289" y="425450"/>
                                      </a:lnTo>
                                      <a:lnTo>
                                        <a:pt x="34289" y="857250"/>
                                      </a:lnTo>
                                      <a:lnTo>
                                        <a:pt x="40639" y="857250"/>
                                      </a:lnTo>
                                      <a:lnTo>
                                        <a:pt x="40639" y="431800"/>
                                      </a:lnTo>
                                      <a:lnTo>
                                        <a:pt x="37464" y="431800"/>
                                      </a:lnTo>
                                      <a:lnTo>
                                        <a:pt x="40639" y="428625"/>
                                      </a:lnTo>
                                      <a:lnTo>
                                        <a:pt x="34925" y="428625"/>
                                      </a:lnTo>
                                      <a:lnTo>
                                        <a:pt x="34925" y="425450"/>
                                      </a:lnTo>
                                      <a:close/>
                                    </a:path>
                                    <a:path w="76200" h="857250">
                                      <a:moveTo>
                                        <a:pt x="40639" y="428625"/>
                                      </a:moveTo>
                                      <a:lnTo>
                                        <a:pt x="37464" y="431800"/>
                                      </a:lnTo>
                                      <a:lnTo>
                                        <a:pt x="40639" y="431800"/>
                                      </a:lnTo>
                                      <a:lnTo>
                                        <a:pt x="40639" y="428625"/>
                                      </a:lnTo>
                                      <a:close/>
                                    </a:path>
                                    <a:path w="76200" h="857250">
                                      <a:moveTo>
                                        <a:pt x="41275" y="425450"/>
                                      </a:moveTo>
                                      <a:lnTo>
                                        <a:pt x="38100" y="425450"/>
                                      </a:lnTo>
                                      <a:lnTo>
                                        <a:pt x="34925" y="428625"/>
                                      </a:lnTo>
                                      <a:lnTo>
                                        <a:pt x="40639" y="428625"/>
                                      </a:lnTo>
                                      <a:lnTo>
                                        <a:pt x="40639" y="431800"/>
                                      </a:lnTo>
                                      <a:lnTo>
                                        <a:pt x="41275" y="431800"/>
                                      </a:lnTo>
                                      <a:lnTo>
                                        <a:pt x="41275" y="425450"/>
                                      </a:lnTo>
                                      <a:close/>
                                    </a:path>
                                    <a:path w="76200" h="857250">
                                      <a:moveTo>
                                        <a:pt x="41275" y="63500"/>
                                      </a:moveTo>
                                      <a:lnTo>
                                        <a:pt x="34925" y="63500"/>
                                      </a:lnTo>
                                      <a:lnTo>
                                        <a:pt x="34925" y="428625"/>
                                      </a:lnTo>
                                      <a:lnTo>
                                        <a:pt x="38100" y="425450"/>
                                      </a:lnTo>
                                      <a:lnTo>
                                        <a:pt x="41275" y="425450"/>
                                      </a:lnTo>
                                      <a:lnTo>
                                        <a:pt x="41275" y="63500"/>
                                      </a:lnTo>
                                      <a:close/>
                                    </a:path>
                                    <a:path w="76200" h="857250">
                                      <a:moveTo>
                                        <a:pt x="38100" y="0"/>
                                      </a:moveTo>
                                      <a:lnTo>
                                        <a:pt x="0" y="76200"/>
                                      </a:lnTo>
                                      <a:lnTo>
                                        <a:pt x="34925" y="76200"/>
                                      </a:lnTo>
                                      <a:lnTo>
                                        <a:pt x="34925" y="63500"/>
                                      </a:lnTo>
                                      <a:lnTo>
                                        <a:pt x="69850" y="63500"/>
                                      </a:lnTo>
                                      <a:lnTo>
                                        <a:pt x="38100" y="0"/>
                                      </a:lnTo>
                                      <a:close/>
                                    </a:path>
                                    <a:path w="76200" h="857250">
                                      <a:moveTo>
                                        <a:pt x="69850" y="63500"/>
                                      </a:moveTo>
                                      <a:lnTo>
                                        <a:pt x="41275" y="63500"/>
                                      </a:lnTo>
                                      <a:lnTo>
                                        <a:pt x="41275" y="76200"/>
                                      </a:lnTo>
                                      <a:lnTo>
                                        <a:pt x="76200" y="76200"/>
                                      </a:lnTo>
                                      <a:lnTo>
                                        <a:pt x="69850" y="63500"/>
                                      </a:lnTo>
                                      <a:close/>
                                    </a:path>
                                  </a:pathLst>
                                </a:custGeom>
                                <a:solidFill>
                                  <a:srgbClr val="5B9BD4"/>
                                </a:solidFill>
                              </wps:spPr>
                              <wps:bodyPr wrap="square" lIns="0" tIns="0" rIns="0" bIns="0" rtlCol="0">
                                <a:prstTxWarp prst="textNoShape">
                                  <a:avLst/>
                                </a:prstTxWarp>
                                <a:noAutofit/>
                              </wps:bodyPr>
                            </wps:wsp>
                            <wps:wsp>
                              <wps:cNvPr id="301" name="Graphic 301"/>
                              <wps:cNvSpPr/>
                              <wps:spPr>
                                <a:xfrm>
                                  <a:off x="708025" y="6350"/>
                                  <a:ext cx="1259205" cy="619125"/>
                                </a:xfrm>
                                <a:custGeom>
                                  <a:avLst/>
                                  <a:gdLst/>
                                  <a:ahLst/>
                                  <a:cxnLst/>
                                  <a:rect l="l" t="t" r="r" b="b"/>
                                  <a:pathLst>
                                    <a:path w="1259205" h="619125">
                                      <a:moveTo>
                                        <a:pt x="1155953" y="0"/>
                                      </a:moveTo>
                                      <a:lnTo>
                                        <a:pt x="103124" y="0"/>
                                      </a:lnTo>
                                      <a:lnTo>
                                        <a:pt x="63007" y="8114"/>
                                      </a:lnTo>
                                      <a:lnTo>
                                        <a:pt x="30225" y="30241"/>
                                      </a:lnTo>
                                      <a:lnTo>
                                        <a:pt x="8112" y="63061"/>
                                      </a:lnTo>
                                      <a:lnTo>
                                        <a:pt x="0" y="103250"/>
                                      </a:lnTo>
                                      <a:lnTo>
                                        <a:pt x="0" y="515874"/>
                                      </a:lnTo>
                                      <a:lnTo>
                                        <a:pt x="8112" y="556063"/>
                                      </a:lnTo>
                                      <a:lnTo>
                                        <a:pt x="30225" y="588883"/>
                                      </a:lnTo>
                                      <a:lnTo>
                                        <a:pt x="63007" y="611010"/>
                                      </a:lnTo>
                                      <a:lnTo>
                                        <a:pt x="103124" y="619125"/>
                                      </a:lnTo>
                                      <a:lnTo>
                                        <a:pt x="1155953" y="619125"/>
                                      </a:lnTo>
                                      <a:lnTo>
                                        <a:pt x="1196143" y="611010"/>
                                      </a:lnTo>
                                      <a:lnTo>
                                        <a:pt x="1228963" y="588883"/>
                                      </a:lnTo>
                                      <a:lnTo>
                                        <a:pt x="1251090" y="556063"/>
                                      </a:lnTo>
                                      <a:lnTo>
                                        <a:pt x="1259204" y="515874"/>
                                      </a:lnTo>
                                      <a:lnTo>
                                        <a:pt x="1259204" y="103250"/>
                                      </a:lnTo>
                                      <a:lnTo>
                                        <a:pt x="1251090" y="63061"/>
                                      </a:lnTo>
                                      <a:lnTo>
                                        <a:pt x="1228963" y="30241"/>
                                      </a:lnTo>
                                      <a:lnTo>
                                        <a:pt x="1196143" y="8114"/>
                                      </a:lnTo>
                                      <a:lnTo>
                                        <a:pt x="1155953" y="0"/>
                                      </a:lnTo>
                                      <a:close/>
                                    </a:path>
                                  </a:pathLst>
                                </a:custGeom>
                                <a:solidFill>
                                  <a:srgbClr val="DEEBF7"/>
                                </a:solidFill>
                              </wps:spPr>
                              <wps:bodyPr wrap="square" lIns="0" tIns="0" rIns="0" bIns="0" rtlCol="0">
                                <a:prstTxWarp prst="textNoShape">
                                  <a:avLst/>
                                </a:prstTxWarp>
                                <a:noAutofit/>
                              </wps:bodyPr>
                            </wps:wsp>
                            <wps:wsp>
                              <wps:cNvPr id="302" name="Graphic 302"/>
                              <wps:cNvSpPr/>
                              <wps:spPr>
                                <a:xfrm>
                                  <a:off x="708025" y="6350"/>
                                  <a:ext cx="1259205" cy="619125"/>
                                </a:xfrm>
                                <a:custGeom>
                                  <a:avLst/>
                                  <a:gdLst/>
                                  <a:ahLst/>
                                  <a:cxnLst/>
                                  <a:rect l="l" t="t" r="r" b="b"/>
                                  <a:pathLst>
                                    <a:path w="1259205" h="619125">
                                      <a:moveTo>
                                        <a:pt x="0" y="103250"/>
                                      </a:moveTo>
                                      <a:lnTo>
                                        <a:pt x="8112" y="63061"/>
                                      </a:lnTo>
                                      <a:lnTo>
                                        <a:pt x="30225" y="30241"/>
                                      </a:lnTo>
                                      <a:lnTo>
                                        <a:pt x="63007" y="8114"/>
                                      </a:lnTo>
                                      <a:lnTo>
                                        <a:pt x="103124" y="0"/>
                                      </a:lnTo>
                                      <a:lnTo>
                                        <a:pt x="1155953" y="0"/>
                                      </a:lnTo>
                                      <a:lnTo>
                                        <a:pt x="1196143" y="8114"/>
                                      </a:lnTo>
                                      <a:lnTo>
                                        <a:pt x="1228963" y="30241"/>
                                      </a:lnTo>
                                      <a:lnTo>
                                        <a:pt x="1251090" y="63061"/>
                                      </a:lnTo>
                                      <a:lnTo>
                                        <a:pt x="1259204" y="103250"/>
                                      </a:lnTo>
                                      <a:lnTo>
                                        <a:pt x="1259204" y="515874"/>
                                      </a:lnTo>
                                      <a:lnTo>
                                        <a:pt x="1251090" y="556063"/>
                                      </a:lnTo>
                                      <a:lnTo>
                                        <a:pt x="1228963" y="588883"/>
                                      </a:lnTo>
                                      <a:lnTo>
                                        <a:pt x="1196143" y="611010"/>
                                      </a:lnTo>
                                      <a:lnTo>
                                        <a:pt x="1155953" y="619125"/>
                                      </a:lnTo>
                                      <a:lnTo>
                                        <a:pt x="103124" y="619125"/>
                                      </a:lnTo>
                                      <a:lnTo>
                                        <a:pt x="63007" y="611010"/>
                                      </a:lnTo>
                                      <a:lnTo>
                                        <a:pt x="30225" y="588883"/>
                                      </a:lnTo>
                                      <a:lnTo>
                                        <a:pt x="8112" y="556063"/>
                                      </a:lnTo>
                                      <a:lnTo>
                                        <a:pt x="0" y="515874"/>
                                      </a:lnTo>
                                      <a:lnTo>
                                        <a:pt x="0" y="103250"/>
                                      </a:lnTo>
                                      <a:close/>
                                    </a:path>
                                  </a:pathLst>
                                </a:custGeom>
                                <a:ln w="12700">
                                  <a:solidFill>
                                    <a:srgbClr val="41709C"/>
                                  </a:solidFill>
                                  <a:prstDash val="solid"/>
                                </a:ln>
                              </wps:spPr>
                              <wps:bodyPr wrap="square" lIns="0" tIns="0" rIns="0" bIns="0" rtlCol="0">
                                <a:prstTxWarp prst="textNoShape">
                                  <a:avLst/>
                                </a:prstTxWarp>
                                <a:noAutofit/>
                              </wps:bodyPr>
                            </wps:wsp>
                            <wps:wsp>
                              <wps:cNvPr id="303" name="Graphic 303"/>
                              <wps:cNvSpPr/>
                              <wps:spPr>
                                <a:xfrm>
                                  <a:off x="1946275" y="243840"/>
                                  <a:ext cx="266700" cy="1270"/>
                                </a:xfrm>
                                <a:custGeom>
                                  <a:avLst/>
                                  <a:gdLst/>
                                  <a:ahLst/>
                                  <a:cxnLst/>
                                  <a:rect l="l" t="t" r="r" b="b"/>
                                  <a:pathLst>
                                    <a:path w="266700">
                                      <a:moveTo>
                                        <a:pt x="0" y="0"/>
                                      </a:moveTo>
                                      <a:lnTo>
                                        <a:pt x="266699" y="0"/>
                                      </a:lnTo>
                                    </a:path>
                                  </a:pathLst>
                                </a:custGeom>
                                <a:ln w="6350">
                                  <a:solidFill>
                                    <a:srgbClr val="5B9BD4"/>
                                  </a:solidFill>
                                  <a:prstDash val="solid"/>
                                </a:ln>
                              </wps:spPr>
                              <wps:bodyPr wrap="square" lIns="0" tIns="0" rIns="0" bIns="0" rtlCol="0">
                                <a:prstTxWarp prst="textNoShape">
                                  <a:avLst/>
                                </a:prstTxWarp>
                                <a:noAutofit/>
                              </wps:bodyPr>
                            </wps:wsp>
                            <wps:wsp>
                              <wps:cNvPr id="304" name="Graphic 304"/>
                              <wps:cNvSpPr/>
                              <wps:spPr>
                                <a:xfrm>
                                  <a:off x="2174239" y="225425"/>
                                  <a:ext cx="76200" cy="3028950"/>
                                </a:xfrm>
                                <a:custGeom>
                                  <a:avLst/>
                                  <a:gdLst/>
                                  <a:ahLst/>
                                  <a:cxnLst/>
                                  <a:rect l="l" t="t" r="r" b="b"/>
                                  <a:pathLst>
                                    <a:path w="76200" h="3028950">
                                      <a:moveTo>
                                        <a:pt x="34925" y="2952750"/>
                                      </a:moveTo>
                                      <a:lnTo>
                                        <a:pt x="0" y="2952750"/>
                                      </a:lnTo>
                                      <a:lnTo>
                                        <a:pt x="38100" y="3028950"/>
                                      </a:lnTo>
                                      <a:lnTo>
                                        <a:pt x="69850" y="2965450"/>
                                      </a:lnTo>
                                      <a:lnTo>
                                        <a:pt x="34925" y="2965450"/>
                                      </a:lnTo>
                                      <a:lnTo>
                                        <a:pt x="34925" y="2952750"/>
                                      </a:lnTo>
                                      <a:close/>
                                    </a:path>
                                    <a:path w="76200" h="3028950">
                                      <a:moveTo>
                                        <a:pt x="41275" y="0"/>
                                      </a:moveTo>
                                      <a:lnTo>
                                        <a:pt x="34925" y="0"/>
                                      </a:lnTo>
                                      <a:lnTo>
                                        <a:pt x="34925" y="2965450"/>
                                      </a:lnTo>
                                      <a:lnTo>
                                        <a:pt x="41275" y="2965450"/>
                                      </a:lnTo>
                                      <a:lnTo>
                                        <a:pt x="41275" y="0"/>
                                      </a:lnTo>
                                      <a:close/>
                                    </a:path>
                                    <a:path w="76200" h="3028950">
                                      <a:moveTo>
                                        <a:pt x="76200" y="2952750"/>
                                      </a:moveTo>
                                      <a:lnTo>
                                        <a:pt x="41275" y="2952750"/>
                                      </a:lnTo>
                                      <a:lnTo>
                                        <a:pt x="41275" y="2965450"/>
                                      </a:lnTo>
                                      <a:lnTo>
                                        <a:pt x="69850" y="2965450"/>
                                      </a:lnTo>
                                      <a:lnTo>
                                        <a:pt x="76200" y="2952750"/>
                                      </a:lnTo>
                                      <a:close/>
                                    </a:path>
                                  </a:pathLst>
                                </a:custGeom>
                                <a:solidFill>
                                  <a:srgbClr val="5B9BD4"/>
                                </a:solidFill>
                              </wps:spPr>
                              <wps:bodyPr wrap="square" lIns="0" tIns="0" rIns="0" bIns="0" rtlCol="0">
                                <a:prstTxWarp prst="textNoShape">
                                  <a:avLst/>
                                </a:prstTxWarp>
                                <a:noAutofit/>
                              </wps:bodyPr>
                            </wps:wsp>
                            <wps:wsp>
                              <wps:cNvPr id="305" name="Graphic 305"/>
                              <wps:cNvSpPr/>
                              <wps:spPr>
                                <a:xfrm>
                                  <a:off x="1774825" y="2574163"/>
                                  <a:ext cx="904875" cy="1343660"/>
                                </a:xfrm>
                                <a:custGeom>
                                  <a:avLst/>
                                  <a:gdLst/>
                                  <a:ahLst/>
                                  <a:cxnLst/>
                                  <a:rect l="l" t="t" r="r" b="b"/>
                                  <a:pathLst>
                                    <a:path w="904875" h="1343660">
                                      <a:moveTo>
                                        <a:pt x="753998" y="0"/>
                                      </a:moveTo>
                                      <a:lnTo>
                                        <a:pt x="150875" y="0"/>
                                      </a:lnTo>
                                      <a:lnTo>
                                        <a:pt x="103193" y="7679"/>
                                      </a:lnTo>
                                      <a:lnTo>
                                        <a:pt x="61776" y="29069"/>
                                      </a:lnTo>
                                      <a:lnTo>
                                        <a:pt x="29114" y="61694"/>
                                      </a:lnTo>
                                      <a:lnTo>
                                        <a:pt x="7693" y="103079"/>
                                      </a:lnTo>
                                      <a:lnTo>
                                        <a:pt x="0" y="150749"/>
                                      </a:lnTo>
                                      <a:lnTo>
                                        <a:pt x="0" y="1192783"/>
                                      </a:lnTo>
                                      <a:lnTo>
                                        <a:pt x="7693" y="1240466"/>
                                      </a:lnTo>
                                      <a:lnTo>
                                        <a:pt x="29114" y="1281883"/>
                                      </a:lnTo>
                                      <a:lnTo>
                                        <a:pt x="61776" y="1314545"/>
                                      </a:lnTo>
                                      <a:lnTo>
                                        <a:pt x="103193" y="1335966"/>
                                      </a:lnTo>
                                      <a:lnTo>
                                        <a:pt x="150875" y="1343659"/>
                                      </a:lnTo>
                                      <a:lnTo>
                                        <a:pt x="753998" y="1343659"/>
                                      </a:lnTo>
                                      <a:lnTo>
                                        <a:pt x="801681" y="1335966"/>
                                      </a:lnTo>
                                      <a:lnTo>
                                        <a:pt x="843098" y="1314545"/>
                                      </a:lnTo>
                                      <a:lnTo>
                                        <a:pt x="875760" y="1281883"/>
                                      </a:lnTo>
                                      <a:lnTo>
                                        <a:pt x="897181" y="1240466"/>
                                      </a:lnTo>
                                      <a:lnTo>
                                        <a:pt x="904874" y="1192783"/>
                                      </a:lnTo>
                                      <a:lnTo>
                                        <a:pt x="904874" y="150749"/>
                                      </a:lnTo>
                                      <a:lnTo>
                                        <a:pt x="897181" y="103079"/>
                                      </a:lnTo>
                                      <a:lnTo>
                                        <a:pt x="875760" y="61694"/>
                                      </a:lnTo>
                                      <a:lnTo>
                                        <a:pt x="843098" y="29069"/>
                                      </a:lnTo>
                                      <a:lnTo>
                                        <a:pt x="801681" y="7679"/>
                                      </a:lnTo>
                                      <a:lnTo>
                                        <a:pt x="753998" y="0"/>
                                      </a:lnTo>
                                      <a:close/>
                                    </a:path>
                                  </a:pathLst>
                                </a:custGeom>
                                <a:solidFill>
                                  <a:srgbClr val="DEEBF7"/>
                                </a:solidFill>
                              </wps:spPr>
                              <wps:bodyPr wrap="square" lIns="0" tIns="0" rIns="0" bIns="0" rtlCol="0">
                                <a:prstTxWarp prst="textNoShape">
                                  <a:avLst/>
                                </a:prstTxWarp>
                                <a:noAutofit/>
                              </wps:bodyPr>
                            </wps:wsp>
                            <wps:wsp>
                              <wps:cNvPr id="306" name="Graphic 306"/>
                              <wps:cNvSpPr/>
                              <wps:spPr>
                                <a:xfrm>
                                  <a:off x="1774825" y="2574163"/>
                                  <a:ext cx="904875" cy="1343660"/>
                                </a:xfrm>
                                <a:custGeom>
                                  <a:avLst/>
                                  <a:gdLst/>
                                  <a:ahLst/>
                                  <a:cxnLst/>
                                  <a:rect l="l" t="t" r="r" b="b"/>
                                  <a:pathLst>
                                    <a:path w="904875" h="1343660">
                                      <a:moveTo>
                                        <a:pt x="0" y="150749"/>
                                      </a:moveTo>
                                      <a:lnTo>
                                        <a:pt x="7693" y="103079"/>
                                      </a:lnTo>
                                      <a:lnTo>
                                        <a:pt x="29114" y="61694"/>
                                      </a:lnTo>
                                      <a:lnTo>
                                        <a:pt x="61776" y="29069"/>
                                      </a:lnTo>
                                      <a:lnTo>
                                        <a:pt x="103193" y="7679"/>
                                      </a:lnTo>
                                      <a:lnTo>
                                        <a:pt x="150875" y="0"/>
                                      </a:lnTo>
                                      <a:lnTo>
                                        <a:pt x="753998" y="0"/>
                                      </a:lnTo>
                                      <a:lnTo>
                                        <a:pt x="801681" y="7679"/>
                                      </a:lnTo>
                                      <a:lnTo>
                                        <a:pt x="843098" y="29069"/>
                                      </a:lnTo>
                                      <a:lnTo>
                                        <a:pt x="875760" y="61694"/>
                                      </a:lnTo>
                                      <a:lnTo>
                                        <a:pt x="897181" y="103079"/>
                                      </a:lnTo>
                                      <a:lnTo>
                                        <a:pt x="904874" y="150749"/>
                                      </a:lnTo>
                                      <a:lnTo>
                                        <a:pt x="904874" y="1192783"/>
                                      </a:lnTo>
                                      <a:lnTo>
                                        <a:pt x="897181" y="1240466"/>
                                      </a:lnTo>
                                      <a:lnTo>
                                        <a:pt x="875760" y="1281883"/>
                                      </a:lnTo>
                                      <a:lnTo>
                                        <a:pt x="843098" y="1314545"/>
                                      </a:lnTo>
                                      <a:lnTo>
                                        <a:pt x="801681" y="1335966"/>
                                      </a:lnTo>
                                      <a:lnTo>
                                        <a:pt x="753998" y="1343659"/>
                                      </a:lnTo>
                                      <a:lnTo>
                                        <a:pt x="150875" y="1343659"/>
                                      </a:lnTo>
                                      <a:lnTo>
                                        <a:pt x="103193" y="1335966"/>
                                      </a:lnTo>
                                      <a:lnTo>
                                        <a:pt x="61776" y="1314545"/>
                                      </a:lnTo>
                                      <a:lnTo>
                                        <a:pt x="29114" y="1281883"/>
                                      </a:lnTo>
                                      <a:lnTo>
                                        <a:pt x="7693" y="1240466"/>
                                      </a:lnTo>
                                      <a:lnTo>
                                        <a:pt x="0" y="1192783"/>
                                      </a:lnTo>
                                      <a:lnTo>
                                        <a:pt x="0" y="150749"/>
                                      </a:lnTo>
                                      <a:close/>
                                    </a:path>
                                  </a:pathLst>
                                </a:custGeom>
                                <a:ln w="12700">
                                  <a:solidFill>
                                    <a:srgbClr val="41709C"/>
                                  </a:solidFill>
                                  <a:prstDash val="solid"/>
                                </a:ln>
                              </wps:spPr>
                              <wps:bodyPr wrap="square" lIns="0" tIns="0" rIns="0" bIns="0" rtlCol="0">
                                <a:prstTxWarp prst="textNoShape">
                                  <a:avLst/>
                                </a:prstTxWarp>
                                <a:noAutofit/>
                              </wps:bodyPr>
                            </wps:wsp>
                            <wps:wsp>
                              <wps:cNvPr id="307" name="Graphic 307"/>
                              <wps:cNvSpPr/>
                              <wps:spPr>
                                <a:xfrm>
                                  <a:off x="2689225" y="2792602"/>
                                  <a:ext cx="114300" cy="1270"/>
                                </a:xfrm>
                                <a:custGeom>
                                  <a:avLst/>
                                  <a:gdLst/>
                                  <a:ahLst/>
                                  <a:cxnLst/>
                                  <a:rect l="l" t="t" r="r" b="b"/>
                                  <a:pathLst>
                                    <a:path w="114300">
                                      <a:moveTo>
                                        <a:pt x="0" y="0"/>
                                      </a:moveTo>
                                      <a:lnTo>
                                        <a:pt x="114300" y="0"/>
                                      </a:lnTo>
                                    </a:path>
                                  </a:pathLst>
                                </a:custGeom>
                                <a:ln w="6350">
                                  <a:solidFill>
                                    <a:srgbClr val="5B9BD4"/>
                                  </a:solidFill>
                                  <a:prstDash val="solid"/>
                                </a:ln>
                              </wps:spPr>
                              <wps:bodyPr wrap="square" lIns="0" tIns="0" rIns="0" bIns="0" rtlCol="0">
                                <a:prstTxWarp prst="textNoShape">
                                  <a:avLst/>
                                </a:prstTxWarp>
                                <a:noAutofit/>
                              </wps:bodyPr>
                            </wps:wsp>
                            <wps:wsp>
                              <wps:cNvPr id="308" name="Graphic 308"/>
                              <wps:cNvSpPr/>
                              <wps:spPr>
                                <a:xfrm>
                                  <a:off x="2993389" y="454025"/>
                                  <a:ext cx="76200" cy="1104900"/>
                                </a:xfrm>
                                <a:custGeom>
                                  <a:avLst/>
                                  <a:gdLst/>
                                  <a:ahLst/>
                                  <a:cxnLst/>
                                  <a:rect l="l" t="t" r="r" b="b"/>
                                  <a:pathLst>
                                    <a:path w="76200" h="1104900">
                                      <a:moveTo>
                                        <a:pt x="41401" y="63500"/>
                                      </a:moveTo>
                                      <a:lnTo>
                                        <a:pt x="35051" y="63500"/>
                                      </a:lnTo>
                                      <a:lnTo>
                                        <a:pt x="26034" y="1104900"/>
                                      </a:lnTo>
                                      <a:lnTo>
                                        <a:pt x="32384" y="1104900"/>
                                      </a:lnTo>
                                      <a:lnTo>
                                        <a:pt x="41288" y="76580"/>
                                      </a:lnTo>
                                      <a:lnTo>
                                        <a:pt x="41401" y="63500"/>
                                      </a:lnTo>
                                      <a:close/>
                                    </a:path>
                                    <a:path w="76200" h="1104900">
                                      <a:moveTo>
                                        <a:pt x="38734" y="0"/>
                                      </a:moveTo>
                                      <a:lnTo>
                                        <a:pt x="0" y="75818"/>
                                      </a:lnTo>
                                      <a:lnTo>
                                        <a:pt x="76200" y="76580"/>
                                      </a:lnTo>
                                      <a:lnTo>
                                        <a:pt x="76029" y="76231"/>
                                      </a:lnTo>
                                      <a:lnTo>
                                        <a:pt x="34941" y="76231"/>
                                      </a:lnTo>
                                      <a:lnTo>
                                        <a:pt x="35051" y="63500"/>
                                      </a:lnTo>
                                      <a:lnTo>
                                        <a:pt x="69800" y="63500"/>
                                      </a:lnTo>
                                      <a:lnTo>
                                        <a:pt x="38734" y="0"/>
                                      </a:lnTo>
                                      <a:close/>
                                    </a:path>
                                    <a:path w="76200" h="1104900">
                                      <a:moveTo>
                                        <a:pt x="69800" y="63500"/>
                                      </a:moveTo>
                                      <a:lnTo>
                                        <a:pt x="41401" y="63500"/>
                                      </a:lnTo>
                                      <a:lnTo>
                                        <a:pt x="41291" y="76231"/>
                                      </a:lnTo>
                                      <a:lnTo>
                                        <a:pt x="76029" y="76231"/>
                                      </a:lnTo>
                                      <a:lnTo>
                                        <a:pt x="69800" y="63500"/>
                                      </a:lnTo>
                                      <a:close/>
                                    </a:path>
                                  </a:pathLst>
                                </a:custGeom>
                                <a:solidFill>
                                  <a:srgbClr val="5B9BD4"/>
                                </a:solidFill>
                              </wps:spPr>
                              <wps:bodyPr wrap="square" lIns="0" tIns="0" rIns="0" bIns="0" rtlCol="0">
                                <a:prstTxWarp prst="textNoShape">
                                  <a:avLst/>
                                </a:prstTxWarp>
                                <a:noAutofit/>
                              </wps:bodyPr>
                            </wps:wsp>
                            <wps:wsp>
                              <wps:cNvPr id="309" name="Graphic 309"/>
                              <wps:cNvSpPr/>
                              <wps:spPr>
                                <a:xfrm>
                                  <a:off x="2803525" y="2526538"/>
                                  <a:ext cx="714375" cy="371475"/>
                                </a:xfrm>
                                <a:custGeom>
                                  <a:avLst/>
                                  <a:gdLst/>
                                  <a:ahLst/>
                                  <a:cxnLst/>
                                  <a:rect l="l" t="t" r="r" b="b"/>
                                  <a:pathLst>
                                    <a:path w="714375" h="371475">
                                      <a:moveTo>
                                        <a:pt x="714375" y="0"/>
                                      </a:moveTo>
                                      <a:lnTo>
                                        <a:pt x="0" y="0"/>
                                      </a:lnTo>
                                      <a:lnTo>
                                        <a:pt x="0" y="371475"/>
                                      </a:lnTo>
                                      <a:lnTo>
                                        <a:pt x="714375" y="371475"/>
                                      </a:lnTo>
                                      <a:lnTo>
                                        <a:pt x="714375" y="0"/>
                                      </a:lnTo>
                                      <a:close/>
                                    </a:path>
                                  </a:pathLst>
                                </a:custGeom>
                                <a:solidFill>
                                  <a:srgbClr val="FFF1CC"/>
                                </a:solidFill>
                              </wps:spPr>
                              <wps:bodyPr wrap="square" lIns="0" tIns="0" rIns="0" bIns="0" rtlCol="0">
                                <a:prstTxWarp prst="textNoShape">
                                  <a:avLst/>
                                </a:prstTxWarp>
                                <a:noAutofit/>
                              </wps:bodyPr>
                            </wps:wsp>
                            <wps:wsp>
                              <wps:cNvPr id="310" name="Graphic 310"/>
                              <wps:cNvSpPr/>
                              <wps:spPr>
                                <a:xfrm>
                                  <a:off x="2803525" y="2526538"/>
                                  <a:ext cx="714375" cy="371475"/>
                                </a:xfrm>
                                <a:custGeom>
                                  <a:avLst/>
                                  <a:gdLst/>
                                  <a:ahLst/>
                                  <a:cxnLst/>
                                  <a:rect l="l" t="t" r="r" b="b"/>
                                  <a:pathLst>
                                    <a:path w="714375" h="371475">
                                      <a:moveTo>
                                        <a:pt x="0" y="371475"/>
                                      </a:moveTo>
                                      <a:lnTo>
                                        <a:pt x="714375" y="371475"/>
                                      </a:lnTo>
                                      <a:lnTo>
                                        <a:pt x="714375" y="0"/>
                                      </a:lnTo>
                                      <a:lnTo>
                                        <a:pt x="0" y="0"/>
                                      </a:lnTo>
                                      <a:lnTo>
                                        <a:pt x="0" y="371475"/>
                                      </a:lnTo>
                                      <a:close/>
                                    </a:path>
                                  </a:pathLst>
                                </a:custGeom>
                                <a:ln w="6350">
                                  <a:solidFill>
                                    <a:srgbClr val="000000"/>
                                  </a:solidFill>
                                  <a:prstDash val="solid"/>
                                </a:ln>
                              </wps:spPr>
                              <wps:bodyPr wrap="square" lIns="0" tIns="0" rIns="0" bIns="0" rtlCol="0">
                                <a:prstTxWarp prst="textNoShape">
                                  <a:avLst/>
                                </a:prstTxWarp>
                                <a:noAutofit/>
                              </wps:bodyPr>
                            </wps:wsp>
                            <wps:wsp>
                              <wps:cNvPr id="311" name="Graphic 311"/>
                              <wps:cNvSpPr/>
                              <wps:spPr>
                                <a:xfrm>
                                  <a:off x="3508375" y="224790"/>
                                  <a:ext cx="333375" cy="1270"/>
                                </a:xfrm>
                                <a:custGeom>
                                  <a:avLst/>
                                  <a:gdLst/>
                                  <a:ahLst/>
                                  <a:cxnLst/>
                                  <a:rect l="l" t="t" r="r" b="b"/>
                                  <a:pathLst>
                                    <a:path w="333375">
                                      <a:moveTo>
                                        <a:pt x="0" y="0"/>
                                      </a:moveTo>
                                      <a:lnTo>
                                        <a:pt x="333375" y="0"/>
                                      </a:lnTo>
                                    </a:path>
                                  </a:pathLst>
                                </a:custGeom>
                                <a:ln w="6350">
                                  <a:solidFill>
                                    <a:srgbClr val="5B9BD4"/>
                                  </a:solidFill>
                                  <a:prstDash val="solid"/>
                                </a:ln>
                              </wps:spPr>
                              <wps:bodyPr wrap="square" lIns="0" tIns="0" rIns="0" bIns="0" rtlCol="0">
                                <a:prstTxWarp prst="textNoShape">
                                  <a:avLst/>
                                </a:prstTxWarp>
                                <a:noAutofit/>
                              </wps:bodyPr>
                            </wps:wsp>
                            <wps:wsp>
                              <wps:cNvPr id="312" name="Graphic 312"/>
                              <wps:cNvSpPr/>
                              <wps:spPr>
                                <a:xfrm>
                                  <a:off x="2995168" y="208279"/>
                                  <a:ext cx="909955" cy="2312670"/>
                                </a:xfrm>
                                <a:custGeom>
                                  <a:avLst/>
                                  <a:gdLst/>
                                  <a:ahLst/>
                                  <a:cxnLst/>
                                  <a:rect l="l" t="t" r="r" b="b"/>
                                  <a:pathLst>
                                    <a:path w="909955" h="2312670">
                                      <a:moveTo>
                                        <a:pt x="76200" y="1349883"/>
                                      </a:moveTo>
                                      <a:lnTo>
                                        <a:pt x="69926" y="1337818"/>
                                      </a:lnTo>
                                      <a:lnTo>
                                        <a:pt x="36957" y="1274318"/>
                                      </a:lnTo>
                                      <a:lnTo>
                                        <a:pt x="0" y="1351026"/>
                                      </a:lnTo>
                                      <a:lnTo>
                                        <a:pt x="33324" y="1350530"/>
                                      </a:lnTo>
                                      <a:lnTo>
                                        <a:pt x="47371" y="2312543"/>
                                      </a:lnTo>
                                      <a:lnTo>
                                        <a:pt x="56896" y="2312543"/>
                                      </a:lnTo>
                                      <a:lnTo>
                                        <a:pt x="42862" y="1351026"/>
                                      </a:lnTo>
                                      <a:lnTo>
                                        <a:pt x="42849" y="1350391"/>
                                      </a:lnTo>
                                      <a:lnTo>
                                        <a:pt x="42672" y="1337818"/>
                                      </a:lnTo>
                                      <a:lnTo>
                                        <a:pt x="42849" y="1349883"/>
                                      </a:lnTo>
                                      <a:lnTo>
                                        <a:pt x="42849" y="1350391"/>
                                      </a:lnTo>
                                      <a:lnTo>
                                        <a:pt x="76200" y="1349883"/>
                                      </a:lnTo>
                                      <a:close/>
                                    </a:path>
                                    <a:path w="909955" h="2312670">
                                      <a:moveTo>
                                        <a:pt x="894842" y="568960"/>
                                      </a:moveTo>
                                      <a:lnTo>
                                        <a:pt x="859917" y="568960"/>
                                      </a:lnTo>
                                      <a:lnTo>
                                        <a:pt x="859917" y="325755"/>
                                      </a:lnTo>
                                      <a:lnTo>
                                        <a:pt x="859917" y="319405"/>
                                      </a:lnTo>
                                      <a:lnTo>
                                        <a:pt x="859282" y="319405"/>
                                      </a:lnTo>
                                      <a:lnTo>
                                        <a:pt x="859282" y="0"/>
                                      </a:lnTo>
                                      <a:lnTo>
                                        <a:pt x="852932" y="0"/>
                                      </a:lnTo>
                                      <a:lnTo>
                                        <a:pt x="852932" y="325755"/>
                                      </a:lnTo>
                                      <a:lnTo>
                                        <a:pt x="853567" y="325755"/>
                                      </a:lnTo>
                                      <a:lnTo>
                                        <a:pt x="853567" y="568960"/>
                                      </a:lnTo>
                                      <a:lnTo>
                                        <a:pt x="818642" y="568960"/>
                                      </a:lnTo>
                                      <a:lnTo>
                                        <a:pt x="856742" y="645160"/>
                                      </a:lnTo>
                                      <a:lnTo>
                                        <a:pt x="888492" y="581660"/>
                                      </a:lnTo>
                                      <a:lnTo>
                                        <a:pt x="894842" y="568960"/>
                                      </a:lnTo>
                                      <a:close/>
                                    </a:path>
                                    <a:path w="909955" h="2312670">
                                      <a:moveTo>
                                        <a:pt x="909447" y="1415923"/>
                                      </a:moveTo>
                                      <a:lnTo>
                                        <a:pt x="876046" y="1415923"/>
                                      </a:lnTo>
                                      <a:lnTo>
                                        <a:pt x="876046" y="972058"/>
                                      </a:lnTo>
                                      <a:lnTo>
                                        <a:pt x="866521" y="972058"/>
                                      </a:lnTo>
                                      <a:lnTo>
                                        <a:pt x="866521" y="1415923"/>
                                      </a:lnTo>
                                      <a:lnTo>
                                        <a:pt x="833247" y="1415923"/>
                                      </a:lnTo>
                                      <a:lnTo>
                                        <a:pt x="871347" y="1492123"/>
                                      </a:lnTo>
                                      <a:lnTo>
                                        <a:pt x="903097" y="1428623"/>
                                      </a:lnTo>
                                      <a:lnTo>
                                        <a:pt x="909447" y="1415923"/>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w14:anchorId="4FEE3E2A" id="Group 288" o:spid="_x0000_s1026" style="position:absolute;margin-left:150.8pt;margin-top:1.65pt;width:362.4pt;height:309pt;z-index:-251666432;mso-wrap-distance-left:0;mso-wrap-distance-right:0" coordsize="46024,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">
                      <v:shape id="Graphic 289" o:spid="_x0000_s1027" style="position:absolute;left:31;top:14311;width:7144;height:6668;visibility:visible;mso-wrap-style:square;v-text-anchor:top" coordsize="714375,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" path="m714375,l,,,666750r714375,l714375,xe" fillcolor="#fff1cc" stroked="f">
                        <v:path arrowok="t"/>
                      </v:shape>
                      <v:shape id="Graphic 290" o:spid="_x0000_s1028" style="position:absolute;left:31;top:14311;width:7144;height:6668;visibility:visible;mso-wrap-style:square;v-text-anchor:top" coordsize="714375,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" path="m,666750r714375,l714375,,,,,666750xe" filled="f" strokeweight=".5pt">
                        <v:path arrowok="t"/>
                      </v:shape>
                      <v:shape id="Graphic 291" o:spid="_x0000_s1029" style="position:absolute;left:33508;top:8044;width:10656;height:3530;visibility:visible;mso-wrap-style:square;v-text-anchor:top" coordsize="106553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" path="m1006728,l58800,,35897,4615,17208,17208,4615,35897,,58800,,294132r4615,22923l17208,335788r18689,12636l58800,353060r947928,l1029632,348424r18689,-12636l1060914,317055r4615,-22923l1065529,58800r-4615,-22903l1048321,17208,1029632,4615,1006728,xe" fillcolor="#deebf7" stroked="f">
                        <v:path arrowok="t"/>
                      </v:shape>
                      <v:shape id="Graphic 292" o:spid="_x0000_s1030" style="position:absolute;left:33508;top:8044;width:10656;height:3530;visibility:visible;mso-wrap-style:square;v-text-anchor:top" coordsize="106553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" path="m,58800l4615,35897,17208,17208,35897,4615,58800,r947928,l1029632,4615r18689,12593l1060914,35897r4615,22903l1065529,294132r-4615,22923l1048321,335788r-18689,12636l1006728,353060r-947928,l35897,348424,17208,335788,4615,317055,,294132,,58800xe" filled="f" strokecolor="#41709c" strokeweight="1pt">
                        <v:path arrowok="t"/>
                      </v:shape>
                      <v:shape id="Graphic 293" o:spid="_x0000_s1031" style="position:absolute;left:26035;top:349;width:8877;height:3797;visibility:visible;mso-wrap-style:square;v-text-anchor:top" coordsize="88773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" path="m824484,l63246,,38629,4970,18526,18526,4970,38629,,63246,,316484r4970,24616l18526,361203r20103,13556l63246,379729r761238,l849100,374759r20103,-13556l882759,341100r4971,-24616l887730,63246,882759,38629,869203,18526,849100,4970,824484,xe" fillcolor="#deebf7" stroked="f">
                        <v:path arrowok="t"/>
                      </v:shape>
                      <v:shape id="Graphic 294" o:spid="_x0000_s1032" style="position:absolute;left:26035;top:349;width:8877;height:3797;visibility:visible;mso-wrap-style:square;v-text-anchor:top" coordsize="88773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" path="m,63246l4970,38629,18526,18526,38629,4970,63246,,824484,r24616,4970l869203,18526r13556,20103l887730,63246r,253238l882759,341100r-13556,20103l849100,374759r-24616,4970l63246,379729,38629,374759,18526,361203,4970,341100,,316484,,63246xe" filled="f" strokecolor="#41709c" strokeweight="1pt">
                        <v:path arrowok="t"/>
                      </v:shape>
                      <v:shape id="Graphic 295" o:spid="_x0000_s1033" style="position:absolute;left:32207;top:15981;width:13754;height:3893;visibility:visible;mso-wrap-style:square;v-text-anchor:top" coordsize="1375410,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" path="m1310513,l64897,,39647,5085,19018,18970,5103,39594,,64897,,324358r5103,25249l19018,370236r20629,13915l64897,389255r1245616,l1335762,384151r20629,-13915l1370306,349607r5104,-25249l1375410,64897r-5104,-25303l1356391,18970,1335762,5085,1310513,xe" fillcolor="#deebf7" stroked="f">
                        <v:path arrowok="t"/>
                      </v:shape>
                      <v:shape id="Graphic 296" o:spid="_x0000_s1034" style="position:absolute;left:32207;top:15981;width:13754;height:3893;visibility:visible;mso-wrap-style:square;v-text-anchor:top" coordsize="1375410,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" path="m,64897l5103,39594,19018,18970,39647,5085,64897,,1310513,r25249,5085l1356391,18970r13915,20624l1375410,64897r,259461l1370306,349607r-13915,20629l1335762,384151r-25249,5104l64897,389255,39647,384151,19018,370236,5103,349607,,324358,,64897xe" filled="f" strokecolor="#41709c" strokeweight="1pt">
                        <v:path arrowok="t"/>
                      </v:shape>
                      <v:shape id="Graphic 297" o:spid="_x0000_s1035" style="position:absolute;left:7366;top:16019;width:3714;height:13;visibility:visible;mso-wrap-style:square;v-text-anchor:top" coordsize="371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" path="m,l371475,e" filled="f" strokecolor="#5b9bd4" strokeweight=".5pt">
                        <v:path arrowok="t"/>
                      </v:shape>
                      <v:shape id="Graphic 298" o:spid="_x0000_s1036" style="position:absolute;left:9842;top:14121;width:8001;height:6381;visibility:visible;mso-wrap-style:square;v-text-anchor:top" coordsize="800100,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" path="m693674,l106299,,64936,8358,31146,31146,8358,64936,,106299,,531749r8358,41435l31146,607012r33790,22802l106299,638175r587375,l735109,629814r33828,-22802l791739,573184r8361,-41435l800100,106299,791739,64936,768937,31146,735109,8358,693674,xe" fillcolor="#deebf7" stroked="f">
                        <v:path arrowok="t"/>
                      </v:shape>
                      <v:shape id="Graphic 299" o:spid="_x0000_s1037" style="position:absolute;left:9842;top:14121;width:8001;height:6381;visibility:visible;mso-wrap-style:square;v-text-anchor:top" coordsize="800100,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" path="m,106299l8358,64936,31146,31146,64936,8358,106299,,693674,r41435,8358l768937,31146r22802,33790l800100,106299r,425450l791739,573184r-22802,33828l735109,629814r-41435,8361l106299,638175,64936,629814,31146,607012,8358,573184,,531749,,106299xe" filled="f" strokecolor="#41709c" strokeweight="1pt">
                        <v:path arrowok="t"/>
                      </v:shape>
                      <v:shape id="Graphic 300" o:spid="_x0000_s1038" style="position:absolute;left:13087;top:6248;width:762;height:8572;visibility:visible;mso-wrap-style:square;v-text-anchor:top" coordsize="76200,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" path="m34925,425450r-636,l34289,857250r6350,l40639,431800r-3175,l40639,428625r-5714,l34925,425450xem40639,428625r-3175,3175l40639,431800r,-3175xem41275,425450r-3175,l34925,428625r5714,l40639,431800r636,l41275,425450xem41275,63500r-6350,l34925,428625r3175,-3175l41275,425450r,-361950xem38100,l,76200r34925,l34925,63500r34925,l38100,xem69850,63500r-28575,l41275,76200r34925,l69850,63500xe" fillcolor="#5b9bd4" stroked="f">
                        <v:path arrowok="t"/>
                      </v:shape>
                      <v:shape id="Graphic 301" o:spid="_x0000_s1039" style="position:absolute;left:7080;top:63;width:12592;height:6191;visibility:visible;mso-wrap-style:square;v-text-anchor:top" coordsize="1259205,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" path="m1155953,l103124,,63007,8114,30225,30241,8112,63061,,103250,,515874r8112,40189l30225,588883r32782,22127l103124,619125r1052829,l1196143,611010r32820,-22127l1251090,556063r8114,-40189l1259204,103250r-8114,-40189l1228963,30241,1196143,8114,1155953,xe" fillcolor="#deebf7" stroked="f">
                        <v:path arrowok="t"/>
                      </v:shape>
                      <v:shape id="Graphic 302" o:spid="_x0000_s1040" style="position:absolute;left:7080;top:63;width:12592;height:6191;visibility:visible;mso-wrap-style:square;v-text-anchor:top" coordsize="1259205,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" path="m,103250l8112,63061,30225,30241,63007,8114,103124,,1155953,r40190,8114l1228963,30241r22127,32820l1259204,103250r,412624l1251090,556063r-22127,32820l1196143,611010r-40190,8115l103124,619125,63007,611010,30225,588883,8112,556063,,515874,,103250xe" filled="f" strokecolor="#41709c" strokeweight="1pt">
                        <v:path arrowok="t"/>
                      </v:shape>
                      <v:shape id="Graphic 303" o:spid="_x0000_s1041" style="position:absolute;left:19462;top:2438;width:2667;height:13;visibility:visible;mso-wrap-style:square;v-text-anchor:top" coordsize="266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" path="m,l266699,e" filled="f" strokecolor="#5b9bd4" strokeweight=".5pt">
                        <v:path arrowok="t"/>
                      </v:shape>
                      <v:shape id="Graphic 304" o:spid="_x0000_s1042" style="position:absolute;left:21742;top:2254;width:762;height:30289;visibility:visible;mso-wrap-style:square;v-text-anchor:top" coordsize="76200,302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" path="m34925,2952750r-34925,l38100,3028950r31750,-63500l34925,2965450r,-12700xem41275,l34925,r,2965450l41275,2965450,41275,xem76200,2952750r-34925,l41275,2965450r28575,l76200,2952750xe" fillcolor="#5b9bd4" stroked="f">
                        <v:path arrowok="t"/>
                      </v:shape>
                      <v:shape id="Graphic 305" o:spid="_x0000_s1043" style="position:absolute;left:17748;top:25741;width:9049;height:13437;visibility:visible;mso-wrap-style:square;v-text-anchor:top" coordsize="904875,134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" path="m753998,l150875,,103193,7679,61776,29069,29114,61694,7693,103079,,150749,,1192783r7693,47683l29114,1281883r32662,32662l103193,1335966r47682,7693l753998,1343659r47683,-7693l843098,1314545r32662,-32662l897181,1240466r7693,-47683l904874,150749r-7693,-47670l875760,61694,843098,29069,801681,7679,753998,xe" fillcolor="#deebf7" stroked="f">
                        <v:path arrowok="t"/>
                      </v:shape>
                      <v:shape id="Graphic 306" o:spid="_x0000_s1044" style="position:absolute;left:17748;top:25741;width:9049;height:13437;visibility:visible;mso-wrap-style:square;v-text-anchor:top" coordsize="904875,134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" path="m,150749l7693,103079,29114,61694,61776,29069,103193,7679,150875,,753998,r47683,7679l843098,29069r32662,32625l897181,103079r7693,47670l904874,1192783r-7693,47683l875760,1281883r-32662,32662l801681,1335966r-47683,7693l150875,1343659r-47682,-7693l61776,1314545,29114,1281883,7693,1240466,,1192783,,150749xe" filled="f" strokecolor="#41709c" strokeweight="1pt">
                        <v:path arrowok="t"/>
                      </v:shape>
                      <v:shape id="Graphic 307" o:spid="_x0000_s1045" style="position:absolute;left:26892;top:27926;width:1143;height:12;visibility:visible;mso-wrap-style:square;v-text-anchor:top" coordsize="114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" path="m,l114300,e" filled="f" strokecolor="#5b9bd4" strokeweight=".5pt">
                        <v:path arrowok="t"/>
                      </v:shape>
                      <v:shape id="Graphic 308" o:spid="_x0000_s1046" style="position:absolute;left:29933;top:4540;width:762;height:11049;visibility:visible;mso-wrap-style:square;v-text-anchor:top" coordsize="7620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" path="m41401,63500r-6350,l26034,1104900r6350,l41288,76580r113,-13080xem38734,l,75818r76200,762l76029,76231r-41088,l35051,63500r34749,l38734,xem69800,63500r-28399,l41291,76231r34738,l69800,63500xe" fillcolor="#5b9bd4" stroked="f">
                        <v:path arrowok="t"/>
                      </v:shape>
                      <v:shape id="Graphic 309" o:spid="_x0000_s1047" style="position:absolute;left:28035;top:25265;width:7144;height:3715;visibility:visible;mso-wrap-style:square;v-text-anchor:top" coordsize="71437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" path="m714375,l,,,371475r714375,l714375,xe" fillcolor="#fff1cc" stroked="f">
                        <v:path arrowok="t"/>
                      </v:shape>
                      <v:shape id="Graphic 310" o:spid="_x0000_s1048" style="position:absolute;left:28035;top:25265;width:7144;height:3715;visibility:visible;mso-wrap-style:square;v-text-anchor:top" coordsize="71437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" path="m,371475r714375,l714375,,,,,371475xe" filled="f" strokeweight=".5pt">
                        <v:path arrowok="t"/>
                      </v:shape>
                      <v:shape id="Graphic 311" o:spid="_x0000_s1049" style="position:absolute;left:35083;top:2247;width:3334;height:13;visibility:visible;mso-wrap-style:square;v-text-anchor:top" coordsize="333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" path="m,l333375,e" filled="f" strokecolor="#5b9bd4" strokeweight=".5pt">
                        <v:path arrowok="t"/>
                      </v:shape>
                      <v:shape id="Graphic 312" o:spid="_x0000_s1050" style="position:absolute;left:29951;top:2082;width:9100;height:23127;visibility:visible;mso-wrap-style:square;v-text-anchor:top" coordsize="909955,231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" path="m76200,1349883r-6274,-12065l36957,1274318,,1351026r33324,-496l47371,2312543r9525,l42862,1351026r-13,-635l42672,1337818r177,12065l42849,1350391r33351,-508xem894842,568960r-34925,l859917,325755r,-6350l859282,319405,859282,r-6350,l852932,325755r635,l853567,568960r-34925,l856742,645160r31750,-63500l894842,568960xem909447,1415923r-33401,l876046,972058r-9525,l866521,1415923r-33274,l871347,1492123r31750,-63500l909447,1415923xe" fillcolor="#5b9bd4" stroked="f">
                        <v:path arrowok="t"/>
                      </v:shape>
                    </v:group>
                  </w:pict>
                </mc:Fallback>
              </mc:AlternateContent>
            </w:r>
            <w:r>
              <w:rPr>
                <w:sz w:val="16"/>
              </w:rPr>
              <w:t>Ознайомлення</w:t>
            </w:r>
            <w:r>
              <w:rPr>
                <w:spacing w:val="-5"/>
                <w:sz w:val="16"/>
              </w:rPr>
              <w:t xml:space="preserve"> </w:t>
            </w:r>
            <w:r>
              <w:rPr>
                <w:sz w:val="16"/>
              </w:rPr>
              <w:t xml:space="preserve">з </w:t>
            </w:r>
            <w:r>
              <w:rPr>
                <w:sz w:val="16"/>
              </w:rPr>
              <w:tab/>
            </w:r>
            <w:r>
              <w:rPr>
                <w:spacing w:val="-2"/>
                <w:position w:val="-2"/>
                <w:sz w:val="16"/>
              </w:rPr>
              <w:t>Узгодження</w:t>
            </w:r>
            <w:r>
              <w:rPr>
                <w:spacing w:val="40"/>
                <w:position w:val="-2"/>
                <w:sz w:val="16"/>
              </w:rPr>
              <w:t xml:space="preserve"> </w:t>
            </w:r>
            <w:r>
              <w:rPr>
                <w:sz w:val="16"/>
              </w:rPr>
              <w:t xml:space="preserve">документом, ухвалення </w:t>
            </w:r>
            <w:r>
              <w:rPr>
                <w:sz w:val="16"/>
              </w:rPr>
              <w:tab/>
            </w:r>
            <w:r>
              <w:rPr>
                <w:sz w:val="16"/>
              </w:rPr>
              <w:tab/>
            </w:r>
            <w:r>
              <w:rPr>
                <w:spacing w:val="-2"/>
                <w:position w:val="-3"/>
                <w:sz w:val="16"/>
              </w:rPr>
              <w:t>«відмови»</w:t>
            </w:r>
          </w:p>
        </w:tc>
      </w:tr>
      <w:tr w:rsidR="00D51464" w14:paraId="22570606" w14:textId="77777777">
        <w:trPr>
          <w:trHeight w:val="91"/>
        </w:trPr>
        <w:tc>
          <w:tcPr>
            <w:tcW w:w="2832" w:type="dxa"/>
            <w:vMerge/>
            <w:tcBorders>
              <w:top w:val="nil"/>
            </w:tcBorders>
          </w:tcPr>
          <w:p w14:paraId="62212564" w14:textId="77777777" w:rsidR="00D51464" w:rsidRDefault="00D51464">
            <w:pPr>
              <w:rPr>
                <w:sz w:val="2"/>
                <w:szCs w:val="2"/>
              </w:rPr>
            </w:pPr>
          </w:p>
        </w:tc>
        <w:tc>
          <w:tcPr>
            <w:tcW w:w="147" w:type="dxa"/>
            <w:vMerge w:val="restart"/>
            <w:tcBorders>
              <w:top w:val="nil"/>
              <w:bottom w:val="nil"/>
              <w:right w:val="single" w:sz="12" w:space="0" w:color="41709C"/>
            </w:tcBorders>
          </w:tcPr>
          <w:p w14:paraId="2CA446A5" w14:textId="77777777" w:rsidR="00D51464" w:rsidRDefault="00D51464">
            <w:pPr>
              <w:pStyle w:val="TableParagraph"/>
              <w:ind w:left="0"/>
              <w:rPr>
                <w:sz w:val="18"/>
              </w:rPr>
            </w:pPr>
          </w:p>
        </w:tc>
        <w:tc>
          <w:tcPr>
            <w:tcW w:w="1397" w:type="dxa"/>
            <w:vMerge w:val="restart"/>
            <w:tcBorders>
              <w:top w:val="single" w:sz="12" w:space="0" w:color="41709C"/>
              <w:left w:val="single" w:sz="12" w:space="0" w:color="41709C"/>
              <w:bottom w:val="single" w:sz="12" w:space="0" w:color="41709C"/>
              <w:right w:val="single" w:sz="12" w:space="0" w:color="41709C"/>
            </w:tcBorders>
          </w:tcPr>
          <w:p w14:paraId="3536EF33" w14:textId="77777777" w:rsidR="00D51464" w:rsidRDefault="00000000">
            <w:pPr>
              <w:pStyle w:val="TableParagraph"/>
              <w:spacing w:before="81"/>
              <w:ind w:left="217"/>
              <w:rPr>
                <w:sz w:val="16"/>
              </w:rPr>
            </w:pPr>
            <w:r>
              <w:rPr>
                <w:noProof/>
                <w:sz w:val="16"/>
              </w:rPr>
              <mc:AlternateContent>
                <mc:Choice Requires="wpg">
                  <w:drawing>
                    <wp:anchor distT="0" distB="0" distL="0" distR="0" simplePos="0" relativeHeight="251654144" behindDoc="1" locked="0" layoutInCell="1" allowOverlap="1" wp14:anchorId="2FA0DC4A" wp14:editId="492FD8FA">
                      <wp:simplePos x="0" y="0"/>
                      <wp:positionH relativeFrom="column">
                        <wp:posOffset>0</wp:posOffset>
                      </wp:positionH>
                      <wp:positionV relativeFrom="paragraph">
                        <wp:posOffset>-9921</wp:posOffset>
                      </wp:positionV>
                      <wp:extent cx="935355" cy="3395345"/>
                      <wp:effectExtent l="0" t="0" r="0" b="0"/>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5355" cy="3395345"/>
                                <a:chOff x="0" y="0"/>
                                <a:chExt cx="935355" cy="3395345"/>
                              </a:xfrm>
                            </wpg:grpSpPr>
                            <wps:wsp>
                              <wps:cNvPr id="314" name="Graphic 314"/>
                              <wps:cNvSpPr/>
                              <wps:spPr>
                                <a:xfrm>
                                  <a:off x="43180" y="2074417"/>
                                  <a:ext cx="885825" cy="1314450"/>
                                </a:xfrm>
                                <a:custGeom>
                                  <a:avLst/>
                                  <a:gdLst/>
                                  <a:ahLst/>
                                  <a:cxnLst/>
                                  <a:rect l="l" t="t" r="r" b="b"/>
                                  <a:pathLst>
                                    <a:path w="885825" h="1314450">
                                      <a:moveTo>
                                        <a:pt x="738124" y="0"/>
                                      </a:moveTo>
                                      <a:lnTo>
                                        <a:pt x="147700" y="0"/>
                                      </a:lnTo>
                                      <a:lnTo>
                                        <a:pt x="100982" y="7520"/>
                                      </a:lnTo>
                                      <a:lnTo>
                                        <a:pt x="60432" y="28464"/>
                                      </a:lnTo>
                                      <a:lnTo>
                                        <a:pt x="28472" y="60405"/>
                                      </a:lnTo>
                                      <a:lnTo>
                                        <a:pt x="7521" y="100917"/>
                                      </a:lnTo>
                                      <a:lnTo>
                                        <a:pt x="0" y="147574"/>
                                      </a:lnTo>
                                      <a:lnTo>
                                        <a:pt x="0" y="1166748"/>
                                      </a:lnTo>
                                      <a:lnTo>
                                        <a:pt x="7521" y="1213418"/>
                                      </a:lnTo>
                                      <a:lnTo>
                                        <a:pt x="28472" y="1253962"/>
                                      </a:lnTo>
                                      <a:lnTo>
                                        <a:pt x="60432" y="1285941"/>
                                      </a:lnTo>
                                      <a:lnTo>
                                        <a:pt x="100982" y="1306916"/>
                                      </a:lnTo>
                                      <a:lnTo>
                                        <a:pt x="147700" y="1314449"/>
                                      </a:lnTo>
                                      <a:lnTo>
                                        <a:pt x="738124" y="1314449"/>
                                      </a:lnTo>
                                      <a:lnTo>
                                        <a:pt x="784842" y="1306916"/>
                                      </a:lnTo>
                                      <a:lnTo>
                                        <a:pt x="825392" y="1285941"/>
                                      </a:lnTo>
                                      <a:lnTo>
                                        <a:pt x="857352" y="1253962"/>
                                      </a:lnTo>
                                      <a:lnTo>
                                        <a:pt x="878303" y="1213418"/>
                                      </a:lnTo>
                                      <a:lnTo>
                                        <a:pt x="885825" y="1166748"/>
                                      </a:lnTo>
                                      <a:lnTo>
                                        <a:pt x="885825" y="147574"/>
                                      </a:lnTo>
                                      <a:lnTo>
                                        <a:pt x="878303" y="100917"/>
                                      </a:lnTo>
                                      <a:lnTo>
                                        <a:pt x="857352" y="60405"/>
                                      </a:lnTo>
                                      <a:lnTo>
                                        <a:pt x="825392" y="28464"/>
                                      </a:lnTo>
                                      <a:lnTo>
                                        <a:pt x="784842" y="7520"/>
                                      </a:lnTo>
                                      <a:lnTo>
                                        <a:pt x="738124" y="0"/>
                                      </a:lnTo>
                                      <a:close/>
                                    </a:path>
                                  </a:pathLst>
                                </a:custGeom>
                                <a:solidFill>
                                  <a:srgbClr val="DEEBF7"/>
                                </a:solidFill>
                              </wps:spPr>
                              <wps:bodyPr wrap="square" lIns="0" tIns="0" rIns="0" bIns="0" rtlCol="0">
                                <a:prstTxWarp prst="textNoShape">
                                  <a:avLst/>
                                </a:prstTxWarp>
                                <a:noAutofit/>
                              </wps:bodyPr>
                            </wps:wsp>
                            <wps:wsp>
                              <wps:cNvPr id="315" name="Graphic 315"/>
                              <wps:cNvSpPr/>
                              <wps:spPr>
                                <a:xfrm>
                                  <a:off x="43180" y="2074417"/>
                                  <a:ext cx="885825" cy="1314450"/>
                                </a:xfrm>
                                <a:custGeom>
                                  <a:avLst/>
                                  <a:gdLst/>
                                  <a:ahLst/>
                                  <a:cxnLst/>
                                  <a:rect l="l" t="t" r="r" b="b"/>
                                  <a:pathLst>
                                    <a:path w="885825" h="1314450">
                                      <a:moveTo>
                                        <a:pt x="0" y="147574"/>
                                      </a:moveTo>
                                      <a:lnTo>
                                        <a:pt x="7521" y="100917"/>
                                      </a:lnTo>
                                      <a:lnTo>
                                        <a:pt x="28472" y="60405"/>
                                      </a:lnTo>
                                      <a:lnTo>
                                        <a:pt x="60432" y="28464"/>
                                      </a:lnTo>
                                      <a:lnTo>
                                        <a:pt x="100982" y="7520"/>
                                      </a:lnTo>
                                      <a:lnTo>
                                        <a:pt x="147700" y="0"/>
                                      </a:lnTo>
                                      <a:lnTo>
                                        <a:pt x="738124" y="0"/>
                                      </a:lnTo>
                                      <a:lnTo>
                                        <a:pt x="784842" y="7520"/>
                                      </a:lnTo>
                                      <a:lnTo>
                                        <a:pt x="825392" y="28464"/>
                                      </a:lnTo>
                                      <a:lnTo>
                                        <a:pt x="857352" y="60405"/>
                                      </a:lnTo>
                                      <a:lnTo>
                                        <a:pt x="878303" y="100917"/>
                                      </a:lnTo>
                                      <a:lnTo>
                                        <a:pt x="885825" y="147574"/>
                                      </a:lnTo>
                                      <a:lnTo>
                                        <a:pt x="885825" y="1166748"/>
                                      </a:lnTo>
                                      <a:lnTo>
                                        <a:pt x="878303" y="1213418"/>
                                      </a:lnTo>
                                      <a:lnTo>
                                        <a:pt x="857352" y="1253962"/>
                                      </a:lnTo>
                                      <a:lnTo>
                                        <a:pt x="825392" y="1285941"/>
                                      </a:lnTo>
                                      <a:lnTo>
                                        <a:pt x="784842" y="1306916"/>
                                      </a:lnTo>
                                      <a:lnTo>
                                        <a:pt x="738124" y="1314449"/>
                                      </a:lnTo>
                                      <a:lnTo>
                                        <a:pt x="147700" y="1314449"/>
                                      </a:lnTo>
                                      <a:lnTo>
                                        <a:pt x="100982" y="1306916"/>
                                      </a:lnTo>
                                      <a:lnTo>
                                        <a:pt x="60432" y="1285941"/>
                                      </a:lnTo>
                                      <a:lnTo>
                                        <a:pt x="28472" y="1253962"/>
                                      </a:lnTo>
                                      <a:lnTo>
                                        <a:pt x="7521" y="1213418"/>
                                      </a:lnTo>
                                      <a:lnTo>
                                        <a:pt x="0" y="1166748"/>
                                      </a:lnTo>
                                      <a:lnTo>
                                        <a:pt x="0" y="147574"/>
                                      </a:lnTo>
                                      <a:close/>
                                    </a:path>
                                  </a:pathLst>
                                </a:custGeom>
                                <a:ln w="12700">
                                  <a:solidFill>
                                    <a:srgbClr val="41709C"/>
                                  </a:solidFill>
                                  <a:prstDash val="solid"/>
                                </a:ln>
                              </wps:spPr>
                              <wps:bodyPr wrap="square" lIns="0" tIns="0" rIns="0" bIns="0" rtlCol="0">
                                <a:prstTxWarp prst="textNoShape">
                                  <a:avLst/>
                                </a:prstTxWarp>
                                <a:noAutofit/>
                              </wps:bodyPr>
                            </wps:wsp>
                            <wps:wsp>
                              <wps:cNvPr id="316" name="Graphic 316"/>
                              <wps:cNvSpPr/>
                              <wps:spPr>
                                <a:xfrm>
                                  <a:off x="0" y="0"/>
                                  <a:ext cx="887730" cy="246379"/>
                                </a:xfrm>
                                <a:custGeom>
                                  <a:avLst/>
                                  <a:gdLst/>
                                  <a:ahLst/>
                                  <a:cxnLst/>
                                  <a:rect l="l" t="t" r="r" b="b"/>
                                  <a:pathLst>
                                    <a:path w="887730" h="246379">
                                      <a:moveTo>
                                        <a:pt x="846708" y="0"/>
                                      </a:moveTo>
                                      <a:lnTo>
                                        <a:pt x="41020" y="0"/>
                                      </a:lnTo>
                                      <a:lnTo>
                                        <a:pt x="25074" y="3230"/>
                                      </a:lnTo>
                                      <a:lnTo>
                                        <a:pt x="12033" y="12033"/>
                                      </a:lnTo>
                                      <a:lnTo>
                                        <a:pt x="3230" y="25074"/>
                                      </a:lnTo>
                                      <a:lnTo>
                                        <a:pt x="0" y="41021"/>
                                      </a:lnTo>
                                      <a:lnTo>
                                        <a:pt x="0" y="205359"/>
                                      </a:lnTo>
                                      <a:lnTo>
                                        <a:pt x="3230" y="221305"/>
                                      </a:lnTo>
                                      <a:lnTo>
                                        <a:pt x="12033" y="234346"/>
                                      </a:lnTo>
                                      <a:lnTo>
                                        <a:pt x="25074" y="243149"/>
                                      </a:lnTo>
                                      <a:lnTo>
                                        <a:pt x="41020" y="246380"/>
                                      </a:lnTo>
                                      <a:lnTo>
                                        <a:pt x="846708" y="246380"/>
                                      </a:lnTo>
                                      <a:lnTo>
                                        <a:pt x="862655" y="243149"/>
                                      </a:lnTo>
                                      <a:lnTo>
                                        <a:pt x="875696" y="234346"/>
                                      </a:lnTo>
                                      <a:lnTo>
                                        <a:pt x="884499" y="221305"/>
                                      </a:lnTo>
                                      <a:lnTo>
                                        <a:pt x="887730" y="205359"/>
                                      </a:lnTo>
                                      <a:lnTo>
                                        <a:pt x="887730" y="41021"/>
                                      </a:lnTo>
                                      <a:lnTo>
                                        <a:pt x="884499" y="25074"/>
                                      </a:lnTo>
                                      <a:lnTo>
                                        <a:pt x="875696" y="12033"/>
                                      </a:lnTo>
                                      <a:lnTo>
                                        <a:pt x="862655" y="3230"/>
                                      </a:lnTo>
                                      <a:lnTo>
                                        <a:pt x="846708" y="0"/>
                                      </a:lnTo>
                                      <a:close/>
                                    </a:path>
                                  </a:pathLst>
                                </a:custGeom>
                                <a:solidFill>
                                  <a:srgbClr val="DEEBF7"/>
                                </a:solidFill>
                              </wps:spPr>
                              <wps:bodyPr wrap="square" lIns="0" tIns="0" rIns="0" bIns="0" rtlCol="0">
                                <a:prstTxWarp prst="textNoShape">
                                  <a:avLst/>
                                </a:prstTxWarp>
                                <a:noAutofit/>
                              </wps:bodyPr>
                            </wps:wsp>
                            <wps:wsp>
                              <wps:cNvPr id="317" name="Graphic 317"/>
                              <wps:cNvSpPr/>
                              <wps:spPr>
                                <a:xfrm>
                                  <a:off x="385445" y="258445"/>
                                  <a:ext cx="76200" cy="933450"/>
                                </a:xfrm>
                                <a:custGeom>
                                  <a:avLst/>
                                  <a:gdLst/>
                                  <a:ahLst/>
                                  <a:cxnLst/>
                                  <a:rect l="l" t="t" r="r" b="b"/>
                                  <a:pathLst>
                                    <a:path w="76200" h="933450">
                                      <a:moveTo>
                                        <a:pt x="41275" y="63500"/>
                                      </a:moveTo>
                                      <a:lnTo>
                                        <a:pt x="34925" y="63500"/>
                                      </a:lnTo>
                                      <a:lnTo>
                                        <a:pt x="34925" y="933450"/>
                                      </a:lnTo>
                                      <a:lnTo>
                                        <a:pt x="41275" y="933450"/>
                                      </a:lnTo>
                                      <a:lnTo>
                                        <a:pt x="41275" y="63500"/>
                                      </a:lnTo>
                                      <a:close/>
                                    </a:path>
                                    <a:path w="76200" h="933450">
                                      <a:moveTo>
                                        <a:pt x="38100" y="0"/>
                                      </a:moveTo>
                                      <a:lnTo>
                                        <a:pt x="0" y="76200"/>
                                      </a:lnTo>
                                      <a:lnTo>
                                        <a:pt x="34925" y="76200"/>
                                      </a:lnTo>
                                      <a:lnTo>
                                        <a:pt x="34925" y="63500"/>
                                      </a:lnTo>
                                      <a:lnTo>
                                        <a:pt x="69850" y="63500"/>
                                      </a:lnTo>
                                      <a:lnTo>
                                        <a:pt x="38100" y="0"/>
                                      </a:lnTo>
                                      <a:close/>
                                    </a:path>
                                    <a:path w="76200" h="933450">
                                      <a:moveTo>
                                        <a:pt x="69850" y="63500"/>
                                      </a:moveTo>
                                      <a:lnTo>
                                        <a:pt x="41275" y="63500"/>
                                      </a:lnTo>
                                      <a:lnTo>
                                        <a:pt x="41275" y="76200"/>
                                      </a:lnTo>
                                      <a:lnTo>
                                        <a:pt x="76200" y="76200"/>
                                      </a:lnTo>
                                      <a:lnTo>
                                        <a:pt x="69850" y="63500"/>
                                      </a:lnTo>
                                      <a:close/>
                                    </a:path>
                                  </a:pathLst>
                                </a:custGeom>
                                <a:solidFill>
                                  <a:srgbClr val="5B9BD4"/>
                                </a:solidFill>
                              </wps:spPr>
                              <wps:bodyPr wrap="square" lIns="0" tIns="0" rIns="0" bIns="0" rtlCol="0">
                                <a:prstTxWarp prst="textNoShape">
                                  <a:avLst/>
                                </a:prstTxWarp>
                                <a:noAutofit/>
                              </wps:bodyPr>
                            </wps:wsp>
                            <wps:wsp>
                              <wps:cNvPr id="318" name="Graphic 318"/>
                              <wps:cNvSpPr/>
                              <wps:spPr>
                                <a:xfrm>
                                  <a:off x="382270" y="1092708"/>
                                  <a:ext cx="76200" cy="981710"/>
                                </a:xfrm>
                                <a:custGeom>
                                  <a:avLst/>
                                  <a:gdLst/>
                                  <a:ahLst/>
                                  <a:cxnLst/>
                                  <a:rect l="l" t="t" r="r" b="b"/>
                                  <a:pathLst>
                                    <a:path w="76200" h="981710">
                                      <a:moveTo>
                                        <a:pt x="42925" y="63500"/>
                                      </a:moveTo>
                                      <a:lnTo>
                                        <a:pt x="33400" y="63500"/>
                                      </a:lnTo>
                                      <a:lnTo>
                                        <a:pt x="33274" y="981710"/>
                                      </a:lnTo>
                                      <a:lnTo>
                                        <a:pt x="42799" y="981710"/>
                                      </a:lnTo>
                                      <a:lnTo>
                                        <a:pt x="42925" y="63500"/>
                                      </a:lnTo>
                                      <a:close/>
                                    </a:path>
                                    <a:path w="76200" h="981710">
                                      <a:moveTo>
                                        <a:pt x="38100" y="0"/>
                                      </a:moveTo>
                                      <a:lnTo>
                                        <a:pt x="0" y="76200"/>
                                      </a:lnTo>
                                      <a:lnTo>
                                        <a:pt x="33399" y="76200"/>
                                      </a:lnTo>
                                      <a:lnTo>
                                        <a:pt x="33400" y="63500"/>
                                      </a:lnTo>
                                      <a:lnTo>
                                        <a:pt x="69850" y="63500"/>
                                      </a:lnTo>
                                      <a:lnTo>
                                        <a:pt x="38100" y="0"/>
                                      </a:lnTo>
                                      <a:close/>
                                    </a:path>
                                    <a:path w="76200" h="981710">
                                      <a:moveTo>
                                        <a:pt x="69850" y="63500"/>
                                      </a:moveTo>
                                      <a:lnTo>
                                        <a:pt x="42925" y="63500"/>
                                      </a:lnTo>
                                      <a:lnTo>
                                        <a:pt x="42924" y="76200"/>
                                      </a:lnTo>
                                      <a:lnTo>
                                        <a:pt x="76200" y="76200"/>
                                      </a:lnTo>
                                      <a:lnTo>
                                        <a:pt x="69850" y="63500"/>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w14:anchorId="20E2196B" id="Group 313" o:spid="_x0000_s1026" style="position:absolute;margin-left:0;margin-top:-.8pt;width:73.65pt;height:267.35pt;z-index:-251662336;mso-wrap-distance-left:0;mso-wrap-distance-right:0" coordsize="9353,33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">
                      <v:shape id="Graphic 314" o:spid="_x0000_s1027" style="position:absolute;left:431;top:20744;width:8859;height:13144;visibility:visible;mso-wrap-style:square;v-text-anchor:top" coordsize="885825,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" path="m738124,l147700,,100982,7520,60432,28464,28472,60405,7521,100917,,147574,,1166748r7521,46670l28472,1253962r31960,31979l100982,1306916r46718,7533l738124,1314449r46718,-7533l825392,1285941r31960,-31979l878303,1213418r7522,-46670l885825,147574r-7522,-46657l857352,60405,825392,28464,784842,7520,738124,xe" fillcolor="#deebf7" stroked="f">
                        <v:path arrowok="t"/>
                      </v:shape>
                      <v:shape id="Graphic 315" o:spid="_x0000_s1028" style="position:absolute;left:431;top:20744;width:8859;height:13144;visibility:visible;mso-wrap-style:square;v-text-anchor:top" coordsize="885825,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" path="m,147574l7521,100917,28472,60405,60432,28464,100982,7520,147700,,738124,r46718,7520l825392,28464r31960,31941l878303,100917r7522,46657l885825,1166748r-7522,46670l857352,1253962r-31960,31979l784842,1306916r-46718,7533l147700,1314449r-46718,-7533l60432,1285941,28472,1253962,7521,1213418,,1166748,,147574xe" filled="f" strokecolor="#41709c" strokeweight="1pt">
                        <v:path arrowok="t"/>
                      </v:shape>
                      <v:shape id="Graphic 316" o:spid="_x0000_s1029" style="position:absolute;width:8877;height:2463;visibility:visible;mso-wrap-style:square;v-text-anchor:top" coordsize="887730,2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" path="m846708,l41020,,25074,3230,12033,12033,3230,25074,,41021,,205359r3230,15946l12033,234346r13041,8803l41020,246380r805688,l862655,243149r13041,-8803l884499,221305r3231,-15946l887730,41021,884499,25074,875696,12033,862655,3230,846708,xe" fillcolor="#deebf7" stroked="f">
                        <v:path arrowok="t"/>
                      </v:shape>
                      <v:shape id="Graphic 317" o:spid="_x0000_s1030" style="position:absolute;left:3854;top:2584;width:762;height:9334;visibility:visible;mso-wrap-style:square;v-text-anchor:top" coordsize="76200,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" path="m41275,63500r-6350,l34925,933450r6350,l41275,63500xem38100,l,76200r34925,l34925,63500r34925,l38100,xem69850,63500r-28575,l41275,76200r34925,l69850,63500xe" fillcolor="#5b9bd4" stroked="f">
                        <v:path arrowok="t"/>
                      </v:shape>
                      <v:shape id="Graphic 318" o:spid="_x0000_s1031" style="position:absolute;left:3822;top:10927;width:762;height:9817;visibility:visible;mso-wrap-style:square;v-text-anchor:top" coordsize="76200,9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" path="m42925,63500r-9525,l33274,981710r9525,l42925,63500xem38100,l,76200r33399,l33400,63500r36450,l38100,xem69850,63500r-26925,l42924,76200r33276,l69850,63500xe" fillcolor="#5b9bd4" stroked="f">
                        <v:path arrowok="t"/>
                      </v:shape>
                    </v:group>
                  </w:pict>
                </mc:Fallback>
              </mc:AlternateContent>
            </w:r>
            <w:r>
              <w:rPr>
                <w:noProof/>
                <w:sz w:val="16"/>
              </w:rPr>
              <mc:AlternateContent>
                <mc:Choice Requires="wpg">
                  <w:drawing>
                    <wp:anchor distT="0" distB="0" distL="0" distR="0" simplePos="0" relativeHeight="251658240" behindDoc="1" locked="0" layoutInCell="1" allowOverlap="1" wp14:anchorId="4BA3D459" wp14:editId="671638E4">
                      <wp:simplePos x="0" y="0"/>
                      <wp:positionH relativeFrom="column">
                        <wp:posOffset>770255</wp:posOffset>
                      </wp:positionH>
                      <wp:positionV relativeFrom="paragraph">
                        <wp:posOffset>85328</wp:posOffset>
                      </wp:positionV>
                      <wp:extent cx="803275" cy="1851660"/>
                      <wp:effectExtent l="0" t="0" r="0" b="0"/>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3275" cy="1851660"/>
                                <a:chOff x="0" y="0"/>
                                <a:chExt cx="803275" cy="1851660"/>
                              </a:xfrm>
                            </wpg:grpSpPr>
                            <wps:wsp>
                              <wps:cNvPr id="320" name="Graphic 320"/>
                              <wps:cNvSpPr/>
                              <wps:spPr>
                                <a:xfrm>
                                  <a:off x="6350" y="949833"/>
                                  <a:ext cx="790575" cy="895350"/>
                                </a:xfrm>
                                <a:custGeom>
                                  <a:avLst/>
                                  <a:gdLst/>
                                  <a:ahLst/>
                                  <a:cxnLst/>
                                  <a:rect l="l" t="t" r="r" b="b"/>
                                  <a:pathLst>
                                    <a:path w="790575" h="895350">
                                      <a:moveTo>
                                        <a:pt x="658749" y="0"/>
                                      </a:moveTo>
                                      <a:lnTo>
                                        <a:pt x="131825" y="0"/>
                                      </a:lnTo>
                                      <a:lnTo>
                                        <a:pt x="90123" y="6710"/>
                                      </a:lnTo>
                                      <a:lnTo>
                                        <a:pt x="53931" y="25400"/>
                                      </a:lnTo>
                                      <a:lnTo>
                                        <a:pt x="25408" y="53903"/>
                                      </a:lnTo>
                                      <a:lnTo>
                                        <a:pt x="6711" y="90058"/>
                                      </a:lnTo>
                                      <a:lnTo>
                                        <a:pt x="0" y="131699"/>
                                      </a:lnTo>
                                      <a:lnTo>
                                        <a:pt x="0" y="763524"/>
                                      </a:lnTo>
                                      <a:lnTo>
                                        <a:pt x="6711" y="805177"/>
                                      </a:lnTo>
                                      <a:lnTo>
                                        <a:pt x="25408" y="841363"/>
                                      </a:lnTo>
                                      <a:lnTo>
                                        <a:pt x="53931" y="869905"/>
                                      </a:lnTo>
                                      <a:lnTo>
                                        <a:pt x="90123" y="888626"/>
                                      </a:lnTo>
                                      <a:lnTo>
                                        <a:pt x="131825" y="895350"/>
                                      </a:lnTo>
                                      <a:lnTo>
                                        <a:pt x="658749" y="895350"/>
                                      </a:lnTo>
                                      <a:lnTo>
                                        <a:pt x="700402" y="888626"/>
                                      </a:lnTo>
                                      <a:lnTo>
                                        <a:pt x="736588" y="869905"/>
                                      </a:lnTo>
                                      <a:lnTo>
                                        <a:pt x="765130" y="841363"/>
                                      </a:lnTo>
                                      <a:lnTo>
                                        <a:pt x="783851" y="805177"/>
                                      </a:lnTo>
                                      <a:lnTo>
                                        <a:pt x="790575" y="763524"/>
                                      </a:lnTo>
                                      <a:lnTo>
                                        <a:pt x="790575" y="131699"/>
                                      </a:lnTo>
                                      <a:lnTo>
                                        <a:pt x="783851" y="90058"/>
                                      </a:lnTo>
                                      <a:lnTo>
                                        <a:pt x="765130" y="53903"/>
                                      </a:lnTo>
                                      <a:lnTo>
                                        <a:pt x="736588" y="25400"/>
                                      </a:lnTo>
                                      <a:lnTo>
                                        <a:pt x="700402" y="6710"/>
                                      </a:lnTo>
                                      <a:lnTo>
                                        <a:pt x="658749" y="0"/>
                                      </a:lnTo>
                                      <a:close/>
                                    </a:path>
                                  </a:pathLst>
                                </a:custGeom>
                                <a:solidFill>
                                  <a:srgbClr val="DEEBF7"/>
                                </a:solidFill>
                              </wps:spPr>
                              <wps:bodyPr wrap="square" lIns="0" tIns="0" rIns="0" bIns="0" rtlCol="0">
                                <a:prstTxWarp prst="textNoShape">
                                  <a:avLst/>
                                </a:prstTxWarp>
                                <a:noAutofit/>
                              </wps:bodyPr>
                            </wps:wsp>
                            <wps:wsp>
                              <wps:cNvPr id="321" name="Graphic 321"/>
                              <wps:cNvSpPr/>
                              <wps:spPr>
                                <a:xfrm>
                                  <a:off x="6350" y="949833"/>
                                  <a:ext cx="790575" cy="895350"/>
                                </a:xfrm>
                                <a:custGeom>
                                  <a:avLst/>
                                  <a:gdLst/>
                                  <a:ahLst/>
                                  <a:cxnLst/>
                                  <a:rect l="l" t="t" r="r" b="b"/>
                                  <a:pathLst>
                                    <a:path w="790575" h="895350">
                                      <a:moveTo>
                                        <a:pt x="0" y="131699"/>
                                      </a:moveTo>
                                      <a:lnTo>
                                        <a:pt x="6711" y="90058"/>
                                      </a:lnTo>
                                      <a:lnTo>
                                        <a:pt x="25408" y="53903"/>
                                      </a:lnTo>
                                      <a:lnTo>
                                        <a:pt x="53931" y="25400"/>
                                      </a:lnTo>
                                      <a:lnTo>
                                        <a:pt x="90123" y="6710"/>
                                      </a:lnTo>
                                      <a:lnTo>
                                        <a:pt x="131825" y="0"/>
                                      </a:lnTo>
                                      <a:lnTo>
                                        <a:pt x="658749" y="0"/>
                                      </a:lnTo>
                                      <a:lnTo>
                                        <a:pt x="700402" y="6710"/>
                                      </a:lnTo>
                                      <a:lnTo>
                                        <a:pt x="736588" y="25400"/>
                                      </a:lnTo>
                                      <a:lnTo>
                                        <a:pt x="765130" y="53903"/>
                                      </a:lnTo>
                                      <a:lnTo>
                                        <a:pt x="783851" y="90058"/>
                                      </a:lnTo>
                                      <a:lnTo>
                                        <a:pt x="790575" y="131699"/>
                                      </a:lnTo>
                                      <a:lnTo>
                                        <a:pt x="790575" y="763524"/>
                                      </a:lnTo>
                                      <a:lnTo>
                                        <a:pt x="783851" y="805177"/>
                                      </a:lnTo>
                                      <a:lnTo>
                                        <a:pt x="765130" y="841363"/>
                                      </a:lnTo>
                                      <a:lnTo>
                                        <a:pt x="736588" y="869905"/>
                                      </a:lnTo>
                                      <a:lnTo>
                                        <a:pt x="700402" y="888626"/>
                                      </a:lnTo>
                                      <a:lnTo>
                                        <a:pt x="658749" y="895350"/>
                                      </a:lnTo>
                                      <a:lnTo>
                                        <a:pt x="131825" y="895350"/>
                                      </a:lnTo>
                                      <a:lnTo>
                                        <a:pt x="90123" y="888626"/>
                                      </a:lnTo>
                                      <a:lnTo>
                                        <a:pt x="53931" y="869905"/>
                                      </a:lnTo>
                                      <a:lnTo>
                                        <a:pt x="25408" y="841363"/>
                                      </a:lnTo>
                                      <a:lnTo>
                                        <a:pt x="6711" y="805177"/>
                                      </a:lnTo>
                                      <a:lnTo>
                                        <a:pt x="0" y="763524"/>
                                      </a:lnTo>
                                      <a:lnTo>
                                        <a:pt x="0" y="131699"/>
                                      </a:lnTo>
                                      <a:close/>
                                    </a:path>
                                  </a:pathLst>
                                </a:custGeom>
                                <a:ln w="12700">
                                  <a:solidFill>
                                    <a:srgbClr val="41709C"/>
                                  </a:solidFill>
                                  <a:prstDash val="solid"/>
                                </a:ln>
                              </wps:spPr>
                              <wps:bodyPr wrap="square" lIns="0" tIns="0" rIns="0" bIns="0" rtlCol="0">
                                <a:prstTxWarp prst="textNoShape">
                                  <a:avLst/>
                                </a:prstTxWarp>
                                <a:noAutofit/>
                              </wps:bodyPr>
                            </wps:wsp>
                            <wps:wsp>
                              <wps:cNvPr id="322" name="Graphic 322"/>
                              <wps:cNvSpPr/>
                              <wps:spPr>
                                <a:xfrm>
                                  <a:off x="358775" y="0"/>
                                  <a:ext cx="76200" cy="1013460"/>
                                </a:xfrm>
                                <a:custGeom>
                                  <a:avLst/>
                                  <a:gdLst/>
                                  <a:ahLst/>
                                  <a:cxnLst/>
                                  <a:rect l="l" t="t" r="r" b="b"/>
                                  <a:pathLst>
                                    <a:path w="76200" h="1013460">
                                      <a:moveTo>
                                        <a:pt x="33274" y="937260"/>
                                      </a:moveTo>
                                      <a:lnTo>
                                        <a:pt x="0" y="937260"/>
                                      </a:lnTo>
                                      <a:lnTo>
                                        <a:pt x="38100" y="1013460"/>
                                      </a:lnTo>
                                      <a:lnTo>
                                        <a:pt x="69850" y="949960"/>
                                      </a:lnTo>
                                      <a:lnTo>
                                        <a:pt x="33274" y="949960"/>
                                      </a:lnTo>
                                      <a:lnTo>
                                        <a:pt x="33274" y="937260"/>
                                      </a:lnTo>
                                      <a:close/>
                                    </a:path>
                                    <a:path w="76200" h="1013460">
                                      <a:moveTo>
                                        <a:pt x="42799" y="0"/>
                                      </a:moveTo>
                                      <a:lnTo>
                                        <a:pt x="33274" y="0"/>
                                      </a:lnTo>
                                      <a:lnTo>
                                        <a:pt x="33274" y="949960"/>
                                      </a:lnTo>
                                      <a:lnTo>
                                        <a:pt x="42799" y="949960"/>
                                      </a:lnTo>
                                      <a:lnTo>
                                        <a:pt x="42799" y="0"/>
                                      </a:lnTo>
                                      <a:close/>
                                    </a:path>
                                    <a:path w="76200" h="1013460">
                                      <a:moveTo>
                                        <a:pt x="76200" y="937260"/>
                                      </a:moveTo>
                                      <a:lnTo>
                                        <a:pt x="42799" y="937260"/>
                                      </a:lnTo>
                                      <a:lnTo>
                                        <a:pt x="42799" y="949960"/>
                                      </a:lnTo>
                                      <a:lnTo>
                                        <a:pt x="69850" y="949960"/>
                                      </a:lnTo>
                                      <a:lnTo>
                                        <a:pt x="76200" y="937260"/>
                                      </a:lnTo>
                                      <a:close/>
                                    </a:path>
                                  </a:pathLst>
                                </a:custGeom>
                                <a:solidFill>
                                  <a:srgbClr val="5B9BD4"/>
                                </a:solidFill>
                              </wps:spPr>
                              <wps:bodyPr wrap="square" lIns="0" tIns="0" rIns="0" bIns="0" rtlCol="0">
                                <a:prstTxWarp prst="textNoShape">
                                  <a:avLst/>
                                </a:prstTxWarp>
                                <a:noAutofit/>
                              </wps:bodyPr>
                            </wps:wsp>
                          </wpg:wgp>
                        </a:graphicData>
                      </a:graphic>
                    </wp:anchor>
                  </w:drawing>
                </mc:Choice>
                <mc:Fallback>
                  <w:pict>
                    <v:group w14:anchorId="5E7849F3" id="Group 319" o:spid="_x0000_s1026" style="position:absolute;margin-left:60.65pt;margin-top:6.7pt;width:63.25pt;height:145.8pt;z-index:-251658240;mso-wrap-distance-left:0;mso-wrap-distance-right:0" coordsize="8032,1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">
                      <v:shape id="Graphic 320" o:spid="_x0000_s1027" style="position:absolute;left:63;top:9498;width:7906;height:8953;visibility:visible;mso-wrap-style:square;v-text-anchor:top" coordsize="790575,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" path="m658749,l131825,,90123,6710,53931,25400,25408,53903,6711,90058,,131699,,763524r6711,41653l25408,841363r28523,28542l90123,888626r41702,6724l658749,895350r41653,-6724l736588,869905r28542,-28542l783851,805177r6724,-41653l790575,131699,783851,90058,765130,53903,736588,25400,700402,6710,658749,xe" fillcolor="#deebf7" stroked="f">
                        <v:path arrowok="t"/>
                      </v:shape>
                      <v:shape id="Graphic 321" o:spid="_x0000_s1028" style="position:absolute;left:63;top:9498;width:7906;height:8953;visibility:visible;mso-wrap-style:square;v-text-anchor:top" coordsize="790575,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" path="m,131699l6711,90058,25408,53903,53931,25400,90123,6710,131825,,658749,r41653,6710l736588,25400r28542,28503l783851,90058r6724,41641l790575,763524r-6724,41653l765130,841363r-28542,28542l700402,888626r-41653,6724l131825,895350,90123,888626,53931,869905,25408,841363,6711,805177,,763524,,131699xe" filled="f" strokecolor="#41709c" strokeweight="1pt">
                        <v:path arrowok="t"/>
                      </v:shape>
                      <v:shape id="Graphic 322" o:spid="_x0000_s1029" style="position:absolute;left:3587;width:762;height:10134;visibility:visible;mso-wrap-style:square;v-text-anchor:top" coordsize="7620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" path="m33274,937260l,937260r38100,76200l69850,949960r-36576,l33274,937260xem42799,l33274,r,949960l42799,949960,42799,xem76200,937260r-33401,l42799,949960r27051,l76200,937260xe" fillcolor="#5b9bd4" stroked="f">
                        <v:path arrowok="t"/>
                      </v:shape>
                    </v:group>
                  </w:pict>
                </mc:Fallback>
              </mc:AlternateContent>
            </w:r>
            <w:r>
              <w:rPr>
                <w:spacing w:val="-2"/>
                <w:sz w:val="16"/>
              </w:rPr>
              <w:t>Узгодження</w:t>
            </w:r>
          </w:p>
        </w:tc>
        <w:tc>
          <w:tcPr>
            <w:tcW w:w="9518" w:type="dxa"/>
            <w:gridSpan w:val="2"/>
            <w:tcBorders>
              <w:top w:val="nil"/>
              <w:left w:val="single" w:sz="12" w:space="0" w:color="41709C"/>
              <w:bottom w:val="nil"/>
            </w:tcBorders>
          </w:tcPr>
          <w:p w14:paraId="17834767" w14:textId="77777777" w:rsidR="00D51464" w:rsidRDefault="00000000">
            <w:pPr>
              <w:pStyle w:val="TableParagraph"/>
              <w:spacing w:line="71" w:lineRule="exact"/>
              <w:ind w:left="2949"/>
              <w:rPr>
                <w:sz w:val="16"/>
              </w:rPr>
            </w:pPr>
            <w:r>
              <w:rPr>
                <w:spacing w:val="-2"/>
                <w:sz w:val="16"/>
              </w:rPr>
              <w:t>попереднього</w:t>
            </w:r>
          </w:p>
        </w:tc>
      </w:tr>
      <w:tr w:rsidR="00D51464" w14:paraId="0EF9558D" w14:textId="77777777">
        <w:trPr>
          <w:trHeight w:val="237"/>
        </w:trPr>
        <w:tc>
          <w:tcPr>
            <w:tcW w:w="2832" w:type="dxa"/>
            <w:vMerge/>
            <w:tcBorders>
              <w:top w:val="nil"/>
            </w:tcBorders>
          </w:tcPr>
          <w:p w14:paraId="7F8ED237" w14:textId="77777777" w:rsidR="00D51464" w:rsidRDefault="00D51464">
            <w:pPr>
              <w:rPr>
                <w:sz w:val="2"/>
                <w:szCs w:val="2"/>
              </w:rPr>
            </w:pPr>
          </w:p>
        </w:tc>
        <w:tc>
          <w:tcPr>
            <w:tcW w:w="147" w:type="dxa"/>
            <w:vMerge/>
            <w:tcBorders>
              <w:top w:val="nil"/>
              <w:bottom w:val="nil"/>
              <w:right w:val="single" w:sz="12" w:space="0" w:color="41709C"/>
            </w:tcBorders>
          </w:tcPr>
          <w:p w14:paraId="25239778" w14:textId="77777777" w:rsidR="00D51464" w:rsidRDefault="00D51464">
            <w:pPr>
              <w:rPr>
                <w:sz w:val="2"/>
                <w:szCs w:val="2"/>
              </w:rPr>
            </w:pPr>
          </w:p>
        </w:tc>
        <w:tc>
          <w:tcPr>
            <w:tcW w:w="1397" w:type="dxa"/>
            <w:vMerge/>
            <w:tcBorders>
              <w:top w:val="nil"/>
              <w:left w:val="single" w:sz="12" w:space="0" w:color="41709C"/>
              <w:bottom w:val="single" w:sz="12" w:space="0" w:color="41709C"/>
              <w:right w:val="single" w:sz="12" w:space="0" w:color="41709C"/>
            </w:tcBorders>
          </w:tcPr>
          <w:p w14:paraId="6176AA70" w14:textId="77777777" w:rsidR="00D51464" w:rsidRDefault="00D51464">
            <w:pPr>
              <w:rPr>
                <w:sz w:val="2"/>
                <w:szCs w:val="2"/>
              </w:rPr>
            </w:pPr>
          </w:p>
        </w:tc>
        <w:tc>
          <w:tcPr>
            <w:tcW w:w="439" w:type="dxa"/>
            <w:tcBorders>
              <w:top w:val="single" w:sz="4" w:space="0" w:color="5B9BD4"/>
              <w:left w:val="single" w:sz="12" w:space="0" w:color="41709C"/>
              <w:bottom w:val="nil"/>
              <w:right w:val="nil"/>
            </w:tcBorders>
          </w:tcPr>
          <w:p w14:paraId="20756E58" w14:textId="77777777" w:rsidR="00D51464" w:rsidRDefault="00D51464">
            <w:pPr>
              <w:pStyle w:val="TableParagraph"/>
              <w:ind w:left="0"/>
              <w:rPr>
                <w:sz w:val="16"/>
              </w:rPr>
            </w:pPr>
          </w:p>
        </w:tc>
        <w:tc>
          <w:tcPr>
            <w:tcW w:w="9079" w:type="dxa"/>
            <w:tcBorders>
              <w:top w:val="nil"/>
              <w:left w:val="nil"/>
              <w:bottom w:val="nil"/>
            </w:tcBorders>
          </w:tcPr>
          <w:p w14:paraId="5416EFC6" w14:textId="77777777" w:rsidR="00D51464" w:rsidRDefault="00000000">
            <w:pPr>
              <w:pStyle w:val="TableParagraph"/>
              <w:spacing w:before="35" w:line="182" w:lineRule="exact"/>
              <w:ind w:left="2849"/>
              <w:rPr>
                <w:sz w:val="16"/>
              </w:rPr>
            </w:pPr>
            <w:r>
              <w:rPr>
                <w:spacing w:val="-2"/>
                <w:sz w:val="16"/>
              </w:rPr>
              <w:t>рішення</w:t>
            </w:r>
          </w:p>
        </w:tc>
      </w:tr>
      <w:tr w:rsidR="00D51464" w14:paraId="46F366BB" w14:textId="77777777">
        <w:trPr>
          <w:trHeight w:val="188"/>
        </w:trPr>
        <w:tc>
          <w:tcPr>
            <w:tcW w:w="2832" w:type="dxa"/>
            <w:vMerge/>
            <w:tcBorders>
              <w:top w:val="nil"/>
            </w:tcBorders>
          </w:tcPr>
          <w:p w14:paraId="0E53B4CD" w14:textId="77777777" w:rsidR="00D51464" w:rsidRDefault="00D51464">
            <w:pPr>
              <w:rPr>
                <w:sz w:val="2"/>
                <w:szCs w:val="2"/>
              </w:rPr>
            </w:pPr>
          </w:p>
        </w:tc>
        <w:tc>
          <w:tcPr>
            <w:tcW w:w="11062" w:type="dxa"/>
            <w:gridSpan w:val="4"/>
            <w:tcBorders>
              <w:top w:val="nil"/>
            </w:tcBorders>
          </w:tcPr>
          <w:p w14:paraId="3C4BE740" w14:textId="77777777" w:rsidR="00D51464" w:rsidRDefault="00D51464">
            <w:pPr>
              <w:pStyle w:val="TableParagraph"/>
              <w:ind w:left="0"/>
              <w:rPr>
                <w:sz w:val="12"/>
              </w:rPr>
            </w:pPr>
          </w:p>
        </w:tc>
      </w:tr>
      <w:tr w:rsidR="00D51464" w14:paraId="5AA74BDD" w14:textId="77777777">
        <w:trPr>
          <w:trHeight w:val="998"/>
        </w:trPr>
        <w:tc>
          <w:tcPr>
            <w:tcW w:w="2832" w:type="dxa"/>
          </w:tcPr>
          <w:p w14:paraId="02B8DDAB" w14:textId="77777777" w:rsidR="00D51464" w:rsidRDefault="00000000">
            <w:pPr>
              <w:pStyle w:val="TableParagraph"/>
              <w:spacing w:before="38" w:line="276" w:lineRule="auto"/>
              <w:ind w:left="98" w:right="80"/>
              <w:jc w:val="center"/>
              <w:rPr>
                <w:sz w:val="18"/>
              </w:rPr>
            </w:pPr>
            <w:r>
              <w:rPr>
                <w:spacing w:val="-10"/>
                <w:sz w:val="18"/>
              </w:rPr>
              <w:t>Група</w:t>
            </w:r>
            <w:r>
              <w:rPr>
                <w:spacing w:val="-20"/>
                <w:sz w:val="18"/>
              </w:rPr>
              <w:t xml:space="preserve"> </w:t>
            </w:r>
            <w:r>
              <w:rPr>
                <w:spacing w:val="-10"/>
                <w:sz w:val="18"/>
              </w:rPr>
              <w:t>адміністративних</w:t>
            </w:r>
            <w:r>
              <w:rPr>
                <w:spacing w:val="-20"/>
                <w:sz w:val="18"/>
              </w:rPr>
              <w:t xml:space="preserve"> </w:t>
            </w:r>
            <w:r>
              <w:rPr>
                <w:spacing w:val="-10"/>
                <w:sz w:val="18"/>
              </w:rPr>
              <w:t xml:space="preserve">процедур </w:t>
            </w:r>
            <w:r>
              <w:rPr>
                <w:spacing w:val="-2"/>
                <w:sz w:val="18"/>
              </w:rPr>
              <w:t>з</w:t>
            </w:r>
            <w:r>
              <w:rPr>
                <w:spacing w:val="-18"/>
                <w:sz w:val="18"/>
              </w:rPr>
              <w:t xml:space="preserve"> </w:t>
            </w:r>
            <w:r>
              <w:rPr>
                <w:spacing w:val="-2"/>
                <w:sz w:val="18"/>
              </w:rPr>
              <w:t>службовим</w:t>
            </w:r>
            <w:r>
              <w:rPr>
                <w:spacing w:val="-20"/>
                <w:sz w:val="18"/>
              </w:rPr>
              <w:t xml:space="preserve"> </w:t>
            </w:r>
            <w:r>
              <w:rPr>
                <w:spacing w:val="-2"/>
                <w:sz w:val="18"/>
              </w:rPr>
              <w:t xml:space="preserve">результатам </w:t>
            </w:r>
            <w:r>
              <w:rPr>
                <w:spacing w:val="-4"/>
                <w:sz w:val="18"/>
              </w:rPr>
              <w:t>інтелектуальної</w:t>
            </w:r>
            <w:r>
              <w:rPr>
                <w:spacing w:val="-19"/>
                <w:sz w:val="18"/>
              </w:rPr>
              <w:t xml:space="preserve"> </w:t>
            </w:r>
            <w:r>
              <w:rPr>
                <w:spacing w:val="-4"/>
                <w:sz w:val="18"/>
              </w:rPr>
              <w:t>діяльності</w:t>
            </w:r>
          </w:p>
        </w:tc>
        <w:tc>
          <w:tcPr>
            <w:tcW w:w="11062" w:type="dxa"/>
            <w:gridSpan w:val="4"/>
          </w:tcPr>
          <w:p w14:paraId="091C9269" w14:textId="77777777" w:rsidR="00D51464" w:rsidRDefault="00D51464">
            <w:pPr>
              <w:pStyle w:val="TableParagraph"/>
              <w:spacing w:before="168"/>
              <w:ind w:left="0"/>
              <w:rPr>
                <w:sz w:val="16"/>
              </w:rPr>
            </w:pPr>
          </w:p>
          <w:p w14:paraId="28297CD9" w14:textId="77777777" w:rsidR="00D51464" w:rsidRDefault="00000000">
            <w:pPr>
              <w:pStyle w:val="TableParagraph"/>
              <w:ind w:left="0" w:right="1323"/>
              <w:jc w:val="right"/>
              <w:rPr>
                <w:sz w:val="16"/>
              </w:rPr>
            </w:pPr>
            <w:r>
              <w:rPr>
                <w:sz w:val="16"/>
              </w:rPr>
              <w:t>Копія</w:t>
            </w:r>
            <w:r>
              <w:rPr>
                <w:spacing w:val="-7"/>
                <w:sz w:val="16"/>
              </w:rPr>
              <w:t xml:space="preserve"> </w:t>
            </w:r>
            <w:r>
              <w:rPr>
                <w:spacing w:val="-2"/>
                <w:sz w:val="16"/>
              </w:rPr>
              <w:t>документа</w:t>
            </w:r>
          </w:p>
        </w:tc>
      </w:tr>
      <w:tr w:rsidR="00D51464" w14:paraId="08863347" w14:textId="77777777">
        <w:trPr>
          <w:trHeight w:val="1501"/>
        </w:trPr>
        <w:tc>
          <w:tcPr>
            <w:tcW w:w="2832" w:type="dxa"/>
          </w:tcPr>
          <w:p w14:paraId="5F165355" w14:textId="77777777" w:rsidR="00D51464" w:rsidRDefault="00000000">
            <w:pPr>
              <w:pStyle w:val="TableParagraph"/>
              <w:spacing w:before="62" w:line="276" w:lineRule="auto"/>
              <w:ind w:left="287" w:right="266" w:hanging="2"/>
              <w:jc w:val="center"/>
              <w:rPr>
                <w:sz w:val="18"/>
              </w:rPr>
            </w:pPr>
            <w:r>
              <w:rPr>
                <w:sz w:val="18"/>
              </w:rPr>
              <w:t>Група</w:t>
            </w:r>
            <w:r>
              <w:rPr>
                <w:spacing w:val="-20"/>
                <w:sz w:val="18"/>
              </w:rPr>
              <w:t xml:space="preserve"> </w:t>
            </w:r>
            <w:r>
              <w:rPr>
                <w:sz w:val="18"/>
              </w:rPr>
              <w:t>взаємодії</w:t>
            </w:r>
            <w:r>
              <w:rPr>
                <w:spacing w:val="-18"/>
                <w:sz w:val="18"/>
              </w:rPr>
              <w:t xml:space="preserve"> </w:t>
            </w:r>
            <w:r>
              <w:rPr>
                <w:sz w:val="18"/>
              </w:rPr>
              <w:t xml:space="preserve">з </w:t>
            </w:r>
            <w:r>
              <w:rPr>
                <w:spacing w:val="-10"/>
                <w:sz w:val="18"/>
              </w:rPr>
              <w:t>організаціями</w:t>
            </w:r>
            <w:r>
              <w:rPr>
                <w:spacing w:val="-19"/>
                <w:sz w:val="18"/>
              </w:rPr>
              <w:t xml:space="preserve"> </w:t>
            </w:r>
            <w:r>
              <w:rPr>
                <w:spacing w:val="-10"/>
                <w:sz w:val="18"/>
              </w:rPr>
              <w:t xml:space="preserve">інтегрованої </w:t>
            </w:r>
            <w:r>
              <w:rPr>
                <w:spacing w:val="-2"/>
                <w:sz w:val="18"/>
              </w:rPr>
              <w:t>структури</w:t>
            </w:r>
          </w:p>
        </w:tc>
        <w:tc>
          <w:tcPr>
            <w:tcW w:w="11062" w:type="dxa"/>
            <w:gridSpan w:val="4"/>
          </w:tcPr>
          <w:p w14:paraId="7687D791" w14:textId="77777777" w:rsidR="00D51464" w:rsidRDefault="00D51464">
            <w:pPr>
              <w:pStyle w:val="TableParagraph"/>
              <w:spacing w:before="8"/>
              <w:ind w:left="0"/>
              <w:rPr>
                <w:sz w:val="16"/>
              </w:rPr>
            </w:pPr>
          </w:p>
          <w:p w14:paraId="5465C0E6" w14:textId="77777777" w:rsidR="00D51464" w:rsidRDefault="00000000">
            <w:pPr>
              <w:pStyle w:val="TableParagraph"/>
              <w:tabs>
                <w:tab w:val="left" w:pos="2633"/>
                <w:tab w:val="left" w:pos="3032"/>
              </w:tabs>
              <w:spacing w:before="1" w:line="172" w:lineRule="exact"/>
              <w:ind w:left="1673"/>
              <w:rPr>
                <w:sz w:val="16"/>
              </w:rPr>
            </w:pPr>
            <w:r>
              <w:rPr>
                <w:spacing w:val="-2"/>
                <w:position w:val="2"/>
                <w:sz w:val="16"/>
              </w:rPr>
              <w:t>Передача</w:t>
            </w:r>
            <w:r>
              <w:rPr>
                <w:position w:val="2"/>
                <w:sz w:val="16"/>
              </w:rPr>
              <w:tab/>
            </w:r>
            <w:r>
              <w:rPr>
                <w:position w:val="2"/>
                <w:sz w:val="16"/>
                <w:u w:val="single" w:color="5B9BD4"/>
              </w:rPr>
              <w:tab/>
            </w:r>
            <w:r>
              <w:rPr>
                <w:spacing w:val="80"/>
                <w:position w:val="2"/>
                <w:sz w:val="16"/>
              </w:rPr>
              <w:t xml:space="preserve"> </w:t>
            </w:r>
            <w:r>
              <w:rPr>
                <w:sz w:val="16"/>
              </w:rPr>
              <w:t>Незгода</w:t>
            </w:r>
          </w:p>
          <w:p w14:paraId="5EA60EB2" w14:textId="77777777" w:rsidR="00D51464" w:rsidRDefault="00000000">
            <w:pPr>
              <w:pStyle w:val="TableParagraph"/>
              <w:tabs>
                <w:tab w:val="left" w:pos="3327"/>
                <w:tab w:val="left" w:pos="4892"/>
              </w:tabs>
              <w:spacing w:line="170" w:lineRule="auto"/>
              <w:ind w:left="1916"/>
              <w:rPr>
                <w:sz w:val="16"/>
              </w:rPr>
            </w:pPr>
            <w:r>
              <w:rPr>
                <w:spacing w:val="-5"/>
                <w:position w:val="-3"/>
                <w:sz w:val="16"/>
              </w:rPr>
              <w:t xml:space="preserve">на </w:t>
            </w:r>
            <w:r>
              <w:rPr>
                <w:position w:val="-3"/>
                <w:sz w:val="16"/>
              </w:rPr>
              <w:tab/>
            </w:r>
            <w:r>
              <w:rPr>
                <w:spacing w:val="-2"/>
                <w:position w:val="-5"/>
                <w:sz w:val="16"/>
              </w:rPr>
              <w:t xml:space="preserve">ванну </w:t>
            </w:r>
            <w:r>
              <w:rPr>
                <w:position w:val="-5"/>
                <w:sz w:val="16"/>
              </w:rPr>
              <w:tab/>
            </w:r>
            <w:r>
              <w:rPr>
                <w:spacing w:val="-2"/>
                <w:sz w:val="16"/>
              </w:rPr>
              <w:t>Спроба</w:t>
            </w:r>
          </w:p>
          <w:p w14:paraId="238EA605" w14:textId="77777777" w:rsidR="00D51464" w:rsidRDefault="00000000">
            <w:pPr>
              <w:pStyle w:val="TableParagraph"/>
              <w:tabs>
                <w:tab w:val="left" w:pos="3204"/>
                <w:tab w:val="left" w:pos="3329"/>
                <w:tab w:val="left" w:pos="4777"/>
                <w:tab w:val="left" w:pos="8315"/>
                <w:tab w:val="left" w:pos="8814"/>
              </w:tabs>
              <w:spacing w:line="182" w:lineRule="auto"/>
              <w:ind w:left="1815" w:right="1018" w:hanging="180"/>
              <w:rPr>
                <w:sz w:val="16"/>
              </w:rPr>
            </w:pPr>
            <w:r>
              <w:rPr>
                <w:spacing w:val="-2"/>
                <w:position w:val="-2"/>
                <w:sz w:val="16"/>
              </w:rPr>
              <w:t xml:space="preserve">согласова </w:t>
            </w:r>
            <w:r>
              <w:rPr>
                <w:position w:val="-2"/>
                <w:sz w:val="16"/>
              </w:rPr>
              <w:tab/>
            </w:r>
            <w:r>
              <w:rPr>
                <w:position w:val="-5"/>
                <w:sz w:val="16"/>
              </w:rPr>
              <w:t>-документ</w:t>
            </w:r>
            <w:r>
              <w:rPr>
                <w:spacing w:val="-1"/>
                <w:position w:val="-5"/>
                <w:sz w:val="16"/>
              </w:rPr>
              <w:t xml:space="preserve"> </w:t>
            </w:r>
            <w:r>
              <w:rPr>
                <w:position w:val="-5"/>
                <w:sz w:val="16"/>
              </w:rPr>
              <w:t>з</w:t>
            </w:r>
            <w:r>
              <w:rPr>
                <w:position w:val="-5"/>
                <w:sz w:val="16"/>
              </w:rPr>
              <w:tab/>
            </w:r>
            <w:r>
              <w:rPr>
                <w:spacing w:val="-24"/>
                <w:position w:val="-5"/>
                <w:sz w:val="16"/>
              </w:rPr>
              <w:t xml:space="preserve"> </w:t>
            </w:r>
            <w:r>
              <w:rPr>
                <w:sz w:val="16"/>
              </w:rPr>
              <w:t xml:space="preserve">дозволу </w:t>
            </w:r>
            <w:r>
              <w:rPr>
                <w:sz w:val="16"/>
              </w:rPr>
              <w:tab/>
              <w:t>Передача</w:t>
            </w:r>
            <w:r>
              <w:rPr>
                <w:spacing w:val="-10"/>
                <w:sz w:val="16"/>
              </w:rPr>
              <w:t xml:space="preserve"> </w:t>
            </w:r>
            <w:r>
              <w:rPr>
                <w:sz w:val="16"/>
              </w:rPr>
              <w:t>затвердженого</w:t>
            </w:r>
            <w:r>
              <w:rPr>
                <w:spacing w:val="40"/>
                <w:sz w:val="16"/>
              </w:rPr>
              <w:t xml:space="preserve"> </w:t>
            </w:r>
            <w:r>
              <w:rPr>
                <w:position w:val="-1"/>
                <w:sz w:val="16"/>
              </w:rPr>
              <w:t>ня</w:t>
            </w:r>
            <w:r>
              <w:rPr>
                <w:spacing w:val="-5"/>
                <w:position w:val="-1"/>
                <w:sz w:val="16"/>
              </w:rPr>
              <w:t xml:space="preserve"> </w:t>
            </w:r>
            <w:r>
              <w:rPr>
                <w:position w:val="-1"/>
                <w:sz w:val="16"/>
              </w:rPr>
              <w:t xml:space="preserve">у зауважень </w:t>
            </w:r>
            <w:r>
              <w:rPr>
                <w:position w:val="-1"/>
                <w:sz w:val="16"/>
              </w:rPr>
              <w:tab/>
            </w:r>
            <w:r>
              <w:rPr>
                <w:position w:val="-1"/>
                <w:sz w:val="16"/>
              </w:rPr>
              <w:tab/>
            </w:r>
            <w:r>
              <w:rPr>
                <w:spacing w:val="-2"/>
                <w:position w:val="-4"/>
                <w:sz w:val="16"/>
              </w:rPr>
              <w:t xml:space="preserve">- </w:t>
            </w:r>
            <w:r>
              <w:rPr>
                <w:position w:val="-4"/>
                <w:sz w:val="16"/>
              </w:rPr>
              <w:tab/>
            </w:r>
            <w:r>
              <w:rPr>
                <w:spacing w:val="-2"/>
                <w:position w:val="1"/>
                <w:sz w:val="16"/>
              </w:rPr>
              <w:t xml:space="preserve">розбіжностей </w:t>
            </w:r>
            <w:r>
              <w:rPr>
                <w:position w:val="1"/>
                <w:sz w:val="16"/>
              </w:rPr>
              <w:tab/>
            </w:r>
            <w:r>
              <w:rPr>
                <w:position w:val="1"/>
                <w:sz w:val="16"/>
              </w:rPr>
              <w:tab/>
            </w:r>
            <w:r>
              <w:rPr>
                <w:spacing w:val="-2"/>
                <w:sz w:val="16"/>
              </w:rPr>
              <w:t>документа</w:t>
            </w:r>
          </w:p>
          <w:p w14:paraId="3283E21D" w14:textId="77777777" w:rsidR="00D51464" w:rsidRDefault="00000000">
            <w:pPr>
              <w:pStyle w:val="TableParagraph"/>
              <w:tabs>
                <w:tab w:val="left" w:pos="3367"/>
              </w:tabs>
              <w:spacing w:line="199" w:lineRule="auto"/>
              <w:ind w:left="1663" w:right="7247" w:firstLine="2"/>
              <w:rPr>
                <w:sz w:val="16"/>
              </w:rPr>
            </w:pPr>
            <w:r>
              <w:rPr>
                <w:spacing w:val="-2"/>
                <w:sz w:val="16"/>
              </w:rPr>
              <w:t>організаціями</w:t>
            </w:r>
            <w:r>
              <w:rPr>
                <w:sz w:val="16"/>
              </w:rPr>
              <w:tab/>
            </w:r>
            <w:r>
              <w:rPr>
                <w:spacing w:val="-4"/>
                <w:position w:val="-2"/>
                <w:sz w:val="16"/>
              </w:rPr>
              <w:t>​</w:t>
            </w:r>
            <w:r>
              <w:rPr>
                <w:spacing w:val="40"/>
                <w:position w:val="-2"/>
                <w:sz w:val="16"/>
              </w:rPr>
              <w:t xml:space="preserve"> </w:t>
            </w:r>
            <w:r>
              <w:rPr>
                <w:sz w:val="16"/>
              </w:rPr>
              <w:t>цію</w:t>
            </w:r>
            <w:r>
              <w:rPr>
                <w:spacing w:val="-1"/>
                <w:sz w:val="16"/>
              </w:rPr>
              <w:t xml:space="preserve"> </w:t>
            </w:r>
            <w:r>
              <w:rPr>
                <w:sz w:val="16"/>
              </w:rPr>
              <w:t>ІКС</w:t>
            </w:r>
          </w:p>
        </w:tc>
      </w:tr>
      <w:tr w:rsidR="00D51464" w14:paraId="66C6D644" w14:textId="77777777">
        <w:trPr>
          <w:trHeight w:val="1130"/>
        </w:trPr>
        <w:tc>
          <w:tcPr>
            <w:tcW w:w="2832" w:type="dxa"/>
          </w:tcPr>
          <w:p w14:paraId="1F69DBE0" w14:textId="77777777" w:rsidR="00D51464" w:rsidRDefault="00000000">
            <w:pPr>
              <w:pStyle w:val="TableParagraph"/>
              <w:spacing w:line="276" w:lineRule="auto"/>
              <w:ind w:left="1135" w:hanging="956"/>
              <w:rPr>
                <w:sz w:val="18"/>
              </w:rPr>
            </w:pPr>
            <w:r>
              <w:rPr>
                <w:spacing w:val="-10"/>
                <w:sz w:val="18"/>
              </w:rPr>
              <w:t>Відділ</w:t>
            </w:r>
            <w:r>
              <w:rPr>
                <w:spacing w:val="-18"/>
                <w:sz w:val="18"/>
              </w:rPr>
              <w:t xml:space="preserve"> </w:t>
            </w:r>
            <w:r>
              <w:rPr>
                <w:spacing w:val="-10"/>
                <w:sz w:val="18"/>
              </w:rPr>
              <w:t>правовий</w:t>
            </w:r>
            <w:r>
              <w:rPr>
                <w:spacing w:val="-20"/>
                <w:sz w:val="18"/>
              </w:rPr>
              <w:t xml:space="preserve"> </w:t>
            </w:r>
            <w:r>
              <w:rPr>
                <w:spacing w:val="-10"/>
                <w:sz w:val="18"/>
              </w:rPr>
              <w:t>охорони</w:t>
            </w:r>
            <w:r>
              <w:rPr>
                <w:spacing w:val="-20"/>
                <w:sz w:val="18"/>
              </w:rPr>
              <w:t xml:space="preserve"> </w:t>
            </w:r>
            <w:r>
              <w:rPr>
                <w:spacing w:val="-10"/>
                <w:sz w:val="18"/>
              </w:rPr>
              <w:t xml:space="preserve">результатів </w:t>
            </w:r>
            <w:r>
              <w:rPr>
                <w:spacing w:val="-4"/>
                <w:sz w:val="18"/>
              </w:rPr>
              <w:t>НДДКР</w:t>
            </w:r>
          </w:p>
        </w:tc>
        <w:tc>
          <w:tcPr>
            <w:tcW w:w="11062" w:type="dxa"/>
            <w:gridSpan w:val="4"/>
          </w:tcPr>
          <w:p w14:paraId="3B24D2E1" w14:textId="77777777" w:rsidR="00D51464" w:rsidRDefault="00D51464">
            <w:pPr>
              <w:pStyle w:val="TableParagraph"/>
              <w:ind w:left="0"/>
              <w:rPr>
                <w:sz w:val="16"/>
              </w:rPr>
            </w:pPr>
          </w:p>
          <w:p w14:paraId="0EBAC58D" w14:textId="77777777" w:rsidR="00D51464" w:rsidRDefault="00D51464">
            <w:pPr>
              <w:pStyle w:val="TableParagraph"/>
              <w:spacing w:before="58"/>
              <w:ind w:left="0"/>
              <w:rPr>
                <w:sz w:val="16"/>
              </w:rPr>
            </w:pPr>
          </w:p>
          <w:p w14:paraId="2E397476" w14:textId="77777777" w:rsidR="00D51464" w:rsidRDefault="00000000">
            <w:pPr>
              <w:pStyle w:val="TableParagraph"/>
              <w:ind w:left="0" w:right="2663"/>
              <w:jc w:val="right"/>
              <w:rPr>
                <w:sz w:val="16"/>
              </w:rPr>
            </w:pPr>
            <w:r>
              <w:rPr>
                <w:sz w:val="16"/>
              </w:rPr>
              <w:t xml:space="preserve">Документ </w:t>
            </w:r>
            <w:r>
              <w:rPr>
                <w:spacing w:val="-10"/>
                <w:sz w:val="16"/>
              </w:rPr>
              <w:t>з</w:t>
            </w:r>
          </w:p>
          <w:p w14:paraId="6D359C38" w14:textId="77777777" w:rsidR="00D51464" w:rsidRDefault="00000000">
            <w:pPr>
              <w:pStyle w:val="TableParagraph"/>
              <w:tabs>
                <w:tab w:val="left" w:pos="7107"/>
              </w:tabs>
              <w:spacing w:before="3"/>
              <w:ind w:left="0" w:right="2702"/>
              <w:jc w:val="right"/>
              <w:rPr>
                <w:position w:val="1"/>
                <w:sz w:val="16"/>
              </w:rPr>
            </w:pPr>
            <w:r>
              <w:rPr>
                <w:spacing w:val="-2"/>
                <w:sz w:val="16"/>
              </w:rPr>
              <w:t xml:space="preserve">Розробка </w:t>
            </w:r>
            <w:r>
              <w:rPr>
                <w:sz w:val="16"/>
              </w:rPr>
              <w:tab/>
            </w:r>
            <w:r>
              <w:rPr>
                <w:spacing w:val="-2"/>
                <w:position w:val="1"/>
                <w:sz w:val="16"/>
              </w:rPr>
              <w:t>«відмовою»</w:t>
            </w:r>
          </w:p>
          <w:p w14:paraId="3CB709E1" w14:textId="77777777" w:rsidR="00D51464" w:rsidRDefault="00000000">
            <w:pPr>
              <w:pStyle w:val="TableParagraph"/>
              <w:spacing w:before="1" w:line="155" w:lineRule="exact"/>
              <w:ind w:left="624"/>
              <w:rPr>
                <w:sz w:val="16"/>
              </w:rPr>
            </w:pPr>
            <w:r>
              <w:rPr>
                <w:spacing w:val="-2"/>
                <w:sz w:val="16"/>
              </w:rPr>
              <w:t>Порядку</w:t>
            </w:r>
          </w:p>
          <w:p w14:paraId="5502C831" w14:textId="77777777" w:rsidR="00D51464" w:rsidRDefault="00000000">
            <w:pPr>
              <w:pStyle w:val="TableParagraph"/>
              <w:tabs>
                <w:tab w:val="left" w:pos="6125"/>
              </w:tabs>
              <w:spacing w:line="148" w:lineRule="exact"/>
              <w:ind w:left="485"/>
              <w:rPr>
                <w:position w:val="6"/>
                <w:sz w:val="16"/>
              </w:rPr>
            </w:pPr>
            <w:r>
              <w:rPr>
                <w:spacing w:val="-2"/>
                <w:sz w:val="16"/>
              </w:rPr>
              <w:t xml:space="preserve">забезпечення </w:t>
            </w:r>
            <w:r>
              <w:rPr>
                <w:sz w:val="16"/>
              </w:rPr>
              <w:tab/>
            </w:r>
            <w:r>
              <w:rPr>
                <w:spacing w:val="-2"/>
                <w:position w:val="6"/>
                <w:sz w:val="16"/>
              </w:rPr>
              <w:t>Підготовка</w:t>
            </w:r>
          </w:p>
        </w:tc>
      </w:tr>
      <w:tr w:rsidR="00D51464" w14:paraId="09A83E53" w14:textId="77777777">
        <w:trPr>
          <w:trHeight w:val="911"/>
        </w:trPr>
        <w:tc>
          <w:tcPr>
            <w:tcW w:w="2832" w:type="dxa"/>
          </w:tcPr>
          <w:p w14:paraId="7516E011" w14:textId="77777777" w:rsidR="00D51464" w:rsidRDefault="00000000">
            <w:pPr>
              <w:pStyle w:val="TableParagraph"/>
              <w:spacing w:before="112" w:line="276" w:lineRule="auto"/>
              <w:ind w:left="323" w:hanging="183"/>
              <w:rPr>
                <w:sz w:val="18"/>
              </w:rPr>
            </w:pPr>
            <w:r>
              <w:rPr>
                <w:spacing w:val="-10"/>
                <w:sz w:val="18"/>
              </w:rPr>
              <w:t>Група</w:t>
            </w:r>
            <w:r>
              <w:rPr>
                <w:spacing w:val="-17"/>
                <w:sz w:val="18"/>
              </w:rPr>
              <w:t xml:space="preserve"> </w:t>
            </w:r>
            <w:r>
              <w:rPr>
                <w:spacing w:val="-10"/>
                <w:sz w:val="18"/>
              </w:rPr>
              <w:t>правовий</w:t>
            </w:r>
            <w:r>
              <w:rPr>
                <w:spacing w:val="-19"/>
                <w:sz w:val="18"/>
              </w:rPr>
              <w:t xml:space="preserve"> </w:t>
            </w:r>
            <w:r>
              <w:rPr>
                <w:spacing w:val="-10"/>
                <w:sz w:val="18"/>
              </w:rPr>
              <w:t>охорони</w:t>
            </w:r>
            <w:r>
              <w:rPr>
                <w:spacing w:val="-19"/>
                <w:sz w:val="18"/>
              </w:rPr>
              <w:t xml:space="preserve"> </w:t>
            </w:r>
            <w:r>
              <w:rPr>
                <w:spacing w:val="-10"/>
                <w:sz w:val="18"/>
              </w:rPr>
              <w:t xml:space="preserve">результатів </w:t>
            </w:r>
            <w:r>
              <w:rPr>
                <w:spacing w:val="-4"/>
                <w:sz w:val="18"/>
              </w:rPr>
              <w:t>інтелектуальної</w:t>
            </w:r>
            <w:r>
              <w:rPr>
                <w:spacing w:val="-19"/>
                <w:sz w:val="18"/>
              </w:rPr>
              <w:t xml:space="preserve"> </w:t>
            </w:r>
            <w:r>
              <w:rPr>
                <w:spacing w:val="-4"/>
                <w:sz w:val="18"/>
              </w:rPr>
              <w:t>діяльності</w:t>
            </w:r>
          </w:p>
        </w:tc>
        <w:tc>
          <w:tcPr>
            <w:tcW w:w="11062" w:type="dxa"/>
            <w:gridSpan w:val="4"/>
          </w:tcPr>
          <w:p w14:paraId="099EE590" w14:textId="77777777" w:rsidR="00D51464" w:rsidRDefault="00000000">
            <w:pPr>
              <w:pStyle w:val="TableParagraph"/>
              <w:tabs>
                <w:tab w:val="left" w:pos="5333"/>
              </w:tabs>
              <w:spacing w:before="3" w:line="163" w:lineRule="auto"/>
              <w:ind w:left="0" w:right="4089"/>
              <w:jc w:val="right"/>
              <w:rPr>
                <w:sz w:val="16"/>
              </w:rPr>
            </w:pPr>
            <w:r>
              <w:rPr>
                <w:spacing w:val="-4"/>
                <w:position w:val="-5"/>
                <w:sz w:val="16"/>
              </w:rPr>
              <w:t xml:space="preserve">прав </w:t>
            </w:r>
            <w:r>
              <w:rPr>
                <w:position w:val="-5"/>
                <w:sz w:val="16"/>
              </w:rPr>
              <w:tab/>
            </w:r>
            <w:r>
              <w:rPr>
                <w:spacing w:val="-2"/>
                <w:sz w:val="16"/>
              </w:rPr>
              <w:t>обґрунтування</w:t>
            </w:r>
          </w:p>
          <w:p w14:paraId="2FD982AE" w14:textId="77777777" w:rsidR="00D51464" w:rsidRDefault="00000000">
            <w:pPr>
              <w:pStyle w:val="TableParagraph"/>
              <w:tabs>
                <w:tab w:val="left" w:pos="5691"/>
              </w:tabs>
              <w:spacing w:line="183" w:lineRule="exact"/>
              <w:ind w:left="0" w:right="4171"/>
              <w:jc w:val="right"/>
              <w:rPr>
                <w:position w:val="6"/>
                <w:sz w:val="16"/>
              </w:rPr>
            </w:pPr>
            <w:r>
              <w:rPr>
                <w:spacing w:val="-2"/>
                <w:sz w:val="16"/>
              </w:rPr>
              <w:t xml:space="preserve">підприємства </w:t>
            </w:r>
            <w:r>
              <w:rPr>
                <w:sz w:val="16"/>
              </w:rPr>
              <w:tab/>
            </w:r>
            <w:r>
              <w:rPr>
                <w:position w:val="6"/>
                <w:sz w:val="16"/>
              </w:rPr>
              <w:t>для</w:t>
            </w:r>
            <w:r>
              <w:rPr>
                <w:spacing w:val="-3"/>
                <w:position w:val="6"/>
                <w:sz w:val="16"/>
              </w:rPr>
              <w:t xml:space="preserve"> </w:t>
            </w:r>
            <w:r>
              <w:rPr>
                <w:spacing w:val="-2"/>
                <w:position w:val="6"/>
                <w:sz w:val="16"/>
              </w:rPr>
              <w:t>відмови</w:t>
            </w:r>
          </w:p>
          <w:p w14:paraId="46771DFC" w14:textId="77777777" w:rsidR="00D51464" w:rsidRDefault="00000000">
            <w:pPr>
              <w:pStyle w:val="TableParagraph"/>
              <w:tabs>
                <w:tab w:val="left" w:pos="6205"/>
              </w:tabs>
              <w:spacing w:line="163" w:lineRule="auto"/>
              <w:ind w:left="703"/>
              <w:rPr>
                <w:sz w:val="16"/>
              </w:rPr>
            </w:pPr>
            <w:r>
              <w:rPr>
                <w:position w:val="-5"/>
                <w:sz w:val="16"/>
              </w:rPr>
              <w:t>на</w:t>
            </w:r>
            <w:r>
              <w:rPr>
                <w:spacing w:val="1"/>
                <w:position w:val="-5"/>
                <w:sz w:val="16"/>
              </w:rPr>
              <w:t xml:space="preserve"> </w:t>
            </w:r>
            <w:r>
              <w:rPr>
                <w:spacing w:val="-5"/>
                <w:position w:val="-5"/>
                <w:sz w:val="16"/>
              </w:rPr>
              <w:t xml:space="preserve">ІС </w:t>
            </w:r>
            <w:r>
              <w:rPr>
                <w:position w:val="-5"/>
                <w:sz w:val="16"/>
              </w:rPr>
              <w:tab/>
            </w:r>
            <w:r>
              <w:rPr>
                <w:spacing w:val="-2"/>
                <w:sz w:val="16"/>
              </w:rPr>
              <w:t>прийняття</w:t>
            </w:r>
          </w:p>
          <w:p w14:paraId="62C61F0B" w14:textId="77777777" w:rsidR="00D51464" w:rsidRDefault="00000000">
            <w:pPr>
              <w:pStyle w:val="TableParagraph"/>
              <w:spacing w:line="154" w:lineRule="exact"/>
              <w:ind w:left="1997" w:right="1"/>
              <w:jc w:val="center"/>
              <w:rPr>
                <w:sz w:val="16"/>
              </w:rPr>
            </w:pPr>
            <w:r>
              <w:rPr>
                <w:spacing w:val="-2"/>
                <w:sz w:val="16"/>
              </w:rPr>
              <w:t>змін</w:t>
            </w:r>
          </w:p>
          <w:p w14:paraId="65A1C24F" w14:textId="77777777" w:rsidR="00D51464" w:rsidRDefault="00000000">
            <w:pPr>
              <w:pStyle w:val="TableParagraph"/>
              <w:spacing w:line="177" w:lineRule="exact"/>
              <w:ind w:left="1997"/>
              <w:jc w:val="center"/>
              <w:rPr>
                <w:sz w:val="16"/>
              </w:rPr>
            </w:pPr>
            <w:r>
              <w:rPr>
                <w:spacing w:val="-2"/>
                <w:sz w:val="16"/>
              </w:rPr>
              <w:t>(«відмови»)</w:t>
            </w:r>
          </w:p>
        </w:tc>
      </w:tr>
      <w:tr w:rsidR="00D51464" w14:paraId="6A89AE0F" w14:textId="77777777">
        <w:trPr>
          <w:trHeight w:val="1497"/>
        </w:trPr>
        <w:tc>
          <w:tcPr>
            <w:tcW w:w="2832" w:type="dxa"/>
          </w:tcPr>
          <w:p w14:paraId="166B9FAA" w14:textId="77777777" w:rsidR="00D51464" w:rsidRDefault="00D51464">
            <w:pPr>
              <w:pStyle w:val="TableParagraph"/>
              <w:ind w:left="0"/>
              <w:rPr>
                <w:sz w:val="18"/>
              </w:rPr>
            </w:pPr>
          </w:p>
          <w:p w14:paraId="39D9085C" w14:textId="77777777" w:rsidR="00D51464" w:rsidRDefault="00D51464">
            <w:pPr>
              <w:pStyle w:val="TableParagraph"/>
              <w:spacing w:before="111"/>
              <w:ind w:left="0"/>
              <w:rPr>
                <w:sz w:val="18"/>
              </w:rPr>
            </w:pPr>
          </w:p>
          <w:p w14:paraId="562295D3" w14:textId="77777777" w:rsidR="00D51464" w:rsidRDefault="00000000">
            <w:pPr>
              <w:pStyle w:val="TableParagraph"/>
              <w:ind w:left="350"/>
              <w:rPr>
                <w:sz w:val="18"/>
              </w:rPr>
            </w:pPr>
            <w:r>
              <w:rPr>
                <w:spacing w:val="-10"/>
                <w:sz w:val="18"/>
              </w:rPr>
              <w:t>Група</w:t>
            </w:r>
            <w:r>
              <w:rPr>
                <w:spacing w:val="-15"/>
                <w:sz w:val="18"/>
              </w:rPr>
              <w:t xml:space="preserve"> </w:t>
            </w:r>
            <w:r>
              <w:rPr>
                <w:spacing w:val="-10"/>
                <w:sz w:val="18"/>
              </w:rPr>
              <w:t>міжнародних</w:t>
            </w:r>
            <w:r>
              <w:rPr>
                <w:spacing w:val="-14"/>
                <w:sz w:val="18"/>
              </w:rPr>
              <w:t xml:space="preserve"> </w:t>
            </w:r>
            <w:r>
              <w:rPr>
                <w:spacing w:val="-10"/>
                <w:sz w:val="18"/>
              </w:rPr>
              <w:t>заявок</w:t>
            </w:r>
          </w:p>
        </w:tc>
        <w:tc>
          <w:tcPr>
            <w:tcW w:w="11062" w:type="dxa"/>
            <w:gridSpan w:val="4"/>
          </w:tcPr>
          <w:p w14:paraId="07DAA8C8" w14:textId="77777777" w:rsidR="00D51464" w:rsidRDefault="00D51464">
            <w:pPr>
              <w:pStyle w:val="TableParagraph"/>
              <w:ind w:left="0"/>
              <w:rPr>
                <w:sz w:val="18"/>
              </w:rPr>
            </w:pPr>
          </w:p>
        </w:tc>
      </w:tr>
    </w:tbl>
    <w:p w14:paraId="3EE77880" w14:textId="77777777" w:rsidR="00D51464" w:rsidRDefault="00000000">
      <w:pPr>
        <w:pStyle w:val="a3"/>
        <w:spacing w:before="116" w:line="362" w:lineRule="auto"/>
        <w:ind w:left="1984" w:hanging="1844"/>
        <w:jc w:val="left"/>
      </w:pPr>
      <w:r>
        <w:t>Малюнок</w:t>
      </w:r>
      <w:r>
        <w:rPr>
          <w:spacing w:val="74"/>
          <w:w w:val="150"/>
        </w:rPr>
        <w:t xml:space="preserve"> </w:t>
      </w:r>
      <w:r>
        <w:t>3.5.</w:t>
      </w:r>
      <w:r>
        <w:rPr>
          <w:spacing w:val="80"/>
        </w:rPr>
        <w:t xml:space="preserve"> </w:t>
      </w:r>
      <w:r>
        <w:t>Процес</w:t>
      </w:r>
      <w:r>
        <w:rPr>
          <w:spacing w:val="80"/>
        </w:rPr>
        <w:t xml:space="preserve"> </w:t>
      </w:r>
      <w:r>
        <w:t>узгодження</w:t>
      </w:r>
      <w:r>
        <w:rPr>
          <w:spacing w:val="80"/>
        </w:rPr>
        <w:t xml:space="preserve"> </w:t>
      </w:r>
      <w:r>
        <w:t>і</w:t>
      </w:r>
      <w:r>
        <w:rPr>
          <w:spacing w:val="77"/>
          <w:w w:val="150"/>
        </w:rPr>
        <w:t xml:space="preserve"> </w:t>
      </w:r>
      <w:r>
        <w:t>затвердження</w:t>
      </w:r>
      <w:r>
        <w:rPr>
          <w:spacing w:val="80"/>
        </w:rPr>
        <w:t xml:space="preserve"> </w:t>
      </w:r>
      <w:r>
        <w:t>Порядку</w:t>
      </w:r>
      <w:r>
        <w:rPr>
          <w:spacing w:val="80"/>
        </w:rPr>
        <w:t xml:space="preserve"> </w:t>
      </w:r>
      <w:r>
        <w:t>забезпечення</w:t>
      </w:r>
      <w:r>
        <w:rPr>
          <w:spacing w:val="80"/>
        </w:rPr>
        <w:t xml:space="preserve"> </w:t>
      </w:r>
      <w:r>
        <w:t>прав</w:t>
      </w:r>
      <w:r>
        <w:rPr>
          <w:spacing w:val="80"/>
        </w:rPr>
        <w:t xml:space="preserve"> </w:t>
      </w:r>
      <w:r>
        <w:t>підприємства</w:t>
      </w:r>
      <w:r>
        <w:rPr>
          <w:spacing w:val="80"/>
        </w:rPr>
        <w:t xml:space="preserve"> </w:t>
      </w:r>
      <w:r>
        <w:t>на</w:t>
      </w:r>
      <w:r>
        <w:rPr>
          <w:spacing w:val="80"/>
        </w:rPr>
        <w:t xml:space="preserve"> </w:t>
      </w:r>
      <w:r>
        <w:t>службову</w:t>
      </w:r>
      <w:r>
        <w:rPr>
          <w:spacing w:val="80"/>
        </w:rPr>
        <w:t xml:space="preserve"> </w:t>
      </w:r>
      <w:r>
        <w:t>ІС,</w:t>
      </w:r>
      <w:r>
        <w:rPr>
          <w:spacing w:val="40"/>
        </w:rPr>
        <w:t xml:space="preserve"> </w:t>
      </w:r>
      <w:r>
        <w:t>розробленого головною ПЛС для організацій структури (якщо документ не узгоджується)</w:t>
      </w:r>
    </w:p>
    <w:p w14:paraId="5106946D" w14:textId="77777777" w:rsidR="00D51464" w:rsidRDefault="00D51464">
      <w:pPr>
        <w:pStyle w:val="a3"/>
        <w:spacing w:line="362" w:lineRule="auto"/>
        <w:jc w:val="left"/>
        <w:sectPr w:rsidR="00D51464">
          <w:headerReference w:type="default" r:id="rId10"/>
          <w:pgSz w:w="16840" w:h="11910" w:orient="landscape"/>
          <w:pgMar w:top="1340" w:right="1133" w:bottom="280" w:left="992" w:header="0" w:footer="0" w:gutter="0"/>
          <w:cols w:space="720"/>
        </w:sectPr>
      </w:pPr>
    </w:p>
    <w:p w14:paraId="0478EFD8" w14:textId="77777777" w:rsidR="00D51464" w:rsidRDefault="00000000">
      <w:pPr>
        <w:pStyle w:val="a4"/>
        <w:numPr>
          <w:ilvl w:val="0"/>
          <w:numId w:val="9"/>
        </w:numPr>
        <w:tabs>
          <w:tab w:val="left" w:pos="1276"/>
        </w:tabs>
        <w:spacing w:before="79" w:line="360" w:lineRule="auto"/>
        <w:ind w:right="143" w:firstLine="707"/>
        <w:jc w:val="both"/>
        <w:rPr>
          <w:sz w:val="28"/>
        </w:rPr>
      </w:pPr>
      <w:r>
        <w:rPr>
          <w:sz w:val="28"/>
        </w:rPr>
        <w:lastRenderedPageBreak/>
        <w:t>з урахуванням проведення зазначеного вище аналізу, а також вивчення актуальних наукових публікацій у сфері ІВ здійснюється узагальнення передового досвіду зазначеної роботи, розробляються заходи щодо її вдосконалення, готуються та направляються до організації ІКС статистичні та аналітичні матеріали.</w:t>
      </w:r>
    </w:p>
    <w:p w14:paraId="2E95E792" w14:textId="5CF056F5" w:rsidR="00D51464" w:rsidRDefault="00000000">
      <w:pPr>
        <w:pStyle w:val="a3"/>
        <w:spacing w:line="360" w:lineRule="auto"/>
        <w:ind w:right="135"/>
      </w:pPr>
      <w:r>
        <w:t xml:space="preserve">З метою розробки для організацій ІКС нормативних методичних документів з патентно-ліцензійної, патентно-дослідницької, винахідницької та раціоналізаторської роботи Підрозділу необхідно провести всебічний аналіз законодавчих та нормативно-правових документів </w:t>
      </w:r>
      <w:r w:rsidR="00447241">
        <w:t>України</w:t>
      </w:r>
      <w:r>
        <w:t xml:space="preserve">, а також відомчих та галузевих стандартів, і на його підставі розробити такі основні нормативні </w:t>
      </w:r>
      <w:r>
        <w:rPr>
          <w:spacing w:val="-2"/>
        </w:rPr>
        <w:t>документи</w:t>
      </w:r>
    </w:p>
    <w:p w14:paraId="47E1850F" w14:textId="77777777" w:rsidR="00D51464" w:rsidRDefault="00000000">
      <w:pPr>
        <w:pStyle w:val="a4"/>
        <w:numPr>
          <w:ilvl w:val="1"/>
          <w:numId w:val="9"/>
        </w:numPr>
        <w:tabs>
          <w:tab w:val="left" w:pos="872"/>
        </w:tabs>
        <w:spacing w:before="1"/>
        <w:ind w:left="872" w:hanging="162"/>
        <w:rPr>
          <w:sz w:val="28"/>
        </w:rPr>
      </w:pPr>
      <w:r>
        <w:rPr>
          <w:sz w:val="28"/>
        </w:rPr>
        <w:t>стратегію</w:t>
      </w:r>
      <w:r>
        <w:rPr>
          <w:spacing w:val="-11"/>
          <w:sz w:val="28"/>
        </w:rPr>
        <w:t xml:space="preserve"> </w:t>
      </w:r>
      <w:r>
        <w:rPr>
          <w:sz w:val="28"/>
        </w:rPr>
        <w:t>управління</w:t>
      </w:r>
      <w:r>
        <w:rPr>
          <w:spacing w:val="-9"/>
          <w:sz w:val="28"/>
        </w:rPr>
        <w:t xml:space="preserve"> </w:t>
      </w:r>
      <w:r>
        <w:rPr>
          <w:sz w:val="28"/>
        </w:rPr>
        <w:t>інтелектуальної</w:t>
      </w:r>
      <w:r>
        <w:rPr>
          <w:spacing w:val="-9"/>
          <w:sz w:val="28"/>
        </w:rPr>
        <w:t xml:space="preserve"> </w:t>
      </w:r>
      <w:r>
        <w:rPr>
          <w:sz w:val="28"/>
        </w:rPr>
        <w:t>власністю</w:t>
      </w:r>
      <w:r>
        <w:rPr>
          <w:spacing w:val="-7"/>
          <w:sz w:val="28"/>
        </w:rPr>
        <w:t xml:space="preserve"> </w:t>
      </w:r>
      <w:r>
        <w:rPr>
          <w:sz w:val="28"/>
        </w:rPr>
        <w:t>в</w:t>
      </w:r>
      <w:r>
        <w:rPr>
          <w:spacing w:val="-10"/>
          <w:sz w:val="28"/>
        </w:rPr>
        <w:t xml:space="preserve"> </w:t>
      </w:r>
      <w:r>
        <w:rPr>
          <w:spacing w:val="-4"/>
          <w:sz w:val="28"/>
        </w:rPr>
        <w:t>ІКС;</w:t>
      </w:r>
    </w:p>
    <w:p w14:paraId="31BA730E" w14:textId="77777777" w:rsidR="00D51464" w:rsidRDefault="00000000">
      <w:pPr>
        <w:pStyle w:val="a4"/>
        <w:numPr>
          <w:ilvl w:val="1"/>
          <w:numId w:val="9"/>
        </w:numPr>
        <w:tabs>
          <w:tab w:val="left" w:pos="872"/>
        </w:tabs>
        <w:spacing w:before="160"/>
        <w:ind w:left="872" w:hanging="162"/>
        <w:rPr>
          <w:sz w:val="28"/>
        </w:rPr>
      </w:pPr>
      <w:r>
        <w:rPr>
          <w:sz w:val="28"/>
        </w:rPr>
        <w:t>регламент</w:t>
      </w:r>
      <w:r>
        <w:rPr>
          <w:spacing w:val="-10"/>
          <w:sz w:val="28"/>
        </w:rPr>
        <w:t xml:space="preserve"> </w:t>
      </w:r>
      <w:r>
        <w:rPr>
          <w:sz w:val="28"/>
        </w:rPr>
        <w:t>управління</w:t>
      </w:r>
      <w:r>
        <w:rPr>
          <w:spacing w:val="-8"/>
          <w:sz w:val="28"/>
        </w:rPr>
        <w:t xml:space="preserve"> </w:t>
      </w:r>
      <w:r>
        <w:rPr>
          <w:sz w:val="28"/>
        </w:rPr>
        <w:t>інтелектуальної</w:t>
      </w:r>
      <w:r>
        <w:rPr>
          <w:spacing w:val="-9"/>
          <w:sz w:val="28"/>
        </w:rPr>
        <w:t xml:space="preserve"> </w:t>
      </w:r>
      <w:r>
        <w:rPr>
          <w:sz w:val="28"/>
        </w:rPr>
        <w:t>власністю</w:t>
      </w:r>
      <w:r>
        <w:rPr>
          <w:spacing w:val="-6"/>
          <w:sz w:val="28"/>
        </w:rPr>
        <w:t xml:space="preserve"> </w:t>
      </w:r>
      <w:r>
        <w:rPr>
          <w:sz w:val="28"/>
        </w:rPr>
        <w:t>в</w:t>
      </w:r>
      <w:r>
        <w:rPr>
          <w:spacing w:val="-9"/>
          <w:sz w:val="28"/>
        </w:rPr>
        <w:t xml:space="preserve"> </w:t>
      </w:r>
      <w:r>
        <w:rPr>
          <w:spacing w:val="-4"/>
          <w:sz w:val="28"/>
        </w:rPr>
        <w:t>ІКС;</w:t>
      </w:r>
    </w:p>
    <w:p w14:paraId="58DCBB6C" w14:textId="77777777" w:rsidR="00D51464" w:rsidRDefault="00000000">
      <w:pPr>
        <w:pStyle w:val="a4"/>
        <w:numPr>
          <w:ilvl w:val="1"/>
          <w:numId w:val="9"/>
        </w:numPr>
        <w:tabs>
          <w:tab w:val="left" w:pos="872"/>
        </w:tabs>
        <w:spacing w:before="161"/>
        <w:ind w:left="872" w:hanging="162"/>
        <w:rPr>
          <w:sz w:val="28"/>
        </w:rPr>
      </w:pPr>
      <w:r>
        <w:rPr>
          <w:sz w:val="28"/>
        </w:rPr>
        <w:t>регламент</w:t>
      </w:r>
      <w:r>
        <w:rPr>
          <w:spacing w:val="-8"/>
          <w:sz w:val="28"/>
        </w:rPr>
        <w:t xml:space="preserve"> </w:t>
      </w:r>
      <w:r>
        <w:rPr>
          <w:sz w:val="28"/>
        </w:rPr>
        <w:t>взаємодії</w:t>
      </w:r>
      <w:r>
        <w:rPr>
          <w:spacing w:val="-6"/>
          <w:sz w:val="28"/>
        </w:rPr>
        <w:t xml:space="preserve"> </w:t>
      </w:r>
      <w:r>
        <w:rPr>
          <w:sz w:val="28"/>
        </w:rPr>
        <w:t>організацій</w:t>
      </w:r>
      <w:r>
        <w:rPr>
          <w:spacing w:val="-3"/>
          <w:sz w:val="28"/>
        </w:rPr>
        <w:t xml:space="preserve"> </w:t>
      </w:r>
      <w:r>
        <w:rPr>
          <w:sz w:val="28"/>
        </w:rPr>
        <w:t>ІКС</w:t>
      </w:r>
      <w:r>
        <w:rPr>
          <w:spacing w:val="-7"/>
          <w:sz w:val="28"/>
        </w:rPr>
        <w:t xml:space="preserve"> </w:t>
      </w:r>
      <w:r>
        <w:rPr>
          <w:sz w:val="28"/>
        </w:rPr>
        <w:t>в</w:t>
      </w:r>
      <w:r>
        <w:rPr>
          <w:spacing w:val="-7"/>
          <w:sz w:val="28"/>
        </w:rPr>
        <w:t xml:space="preserve"> </w:t>
      </w:r>
      <w:r>
        <w:rPr>
          <w:sz w:val="28"/>
        </w:rPr>
        <w:t xml:space="preserve">частини </w:t>
      </w:r>
      <w:r>
        <w:rPr>
          <w:spacing w:val="-5"/>
          <w:sz w:val="28"/>
        </w:rPr>
        <w:t>ІВ;</w:t>
      </w:r>
    </w:p>
    <w:p w14:paraId="270F082F" w14:textId="77777777" w:rsidR="00D51464" w:rsidRDefault="00000000">
      <w:pPr>
        <w:pStyle w:val="a4"/>
        <w:numPr>
          <w:ilvl w:val="1"/>
          <w:numId w:val="9"/>
        </w:numPr>
        <w:tabs>
          <w:tab w:val="left" w:pos="1025"/>
        </w:tabs>
        <w:spacing w:before="161" w:line="360" w:lineRule="auto"/>
        <w:ind w:right="136" w:firstLine="707"/>
        <w:rPr>
          <w:sz w:val="28"/>
        </w:rPr>
      </w:pPr>
      <w:r>
        <w:rPr>
          <w:sz w:val="28"/>
        </w:rPr>
        <w:t>регламент регулювання правовідносин працівника - творця інтелектуальної власності та роботодавця, що виникають у зв'язку зі створенням та використанням інтелектуальної власності в головній організації, та організацій, що входять до ІКС;</w:t>
      </w:r>
    </w:p>
    <w:p w14:paraId="06B9C6C6" w14:textId="77777777" w:rsidR="00D51464" w:rsidRDefault="00000000">
      <w:pPr>
        <w:pStyle w:val="a4"/>
        <w:numPr>
          <w:ilvl w:val="1"/>
          <w:numId w:val="9"/>
        </w:numPr>
        <w:tabs>
          <w:tab w:val="left" w:pos="986"/>
        </w:tabs>
        <w:spacing w:line="360" w:lineRule="auto"/>
        <w:ind w:right="140" w:firstLine="707"/>
        <w:rPr>
          <w:sz w:val="28"/>
        </w:rPr>
      </w:pPr>
      <w:r>
        <w:rPr>
          <w:sz w:val="28"/>
        </w:rPr>
        <w:t>становище матеріального стимулювання технічної творчості авторів інтелектуальної власності та раціоналізаторських пропозицій, осіб, які сприяють створенню та використанню винаходів;</w:t>
      </w:r>
    </w:p>
    <w:p w14:paraId="200B4949" w14:textId="77777777" w:rsidR="00D51464" w:rsidRDefault="00000000">
      <w:pPr>
        <w:pStyle w:val="a4"/>
        <w:numPr>
          <w:ilvl w:val="1"/>
          <w:numId w:val="9"/>
        </w:numPr>
        <w:tabs>
          <w:tab w:val="left" w:pos="872"/>
        </w:tabs>
        <w:spacing w:before="1"/>
        <w:ind w:left="872" w:hanging="162"/>
        <w:rPr>
          <w:sz w:val="28"/>
        </w:rPr>
      </w:pPr>
      <w:r>
        <w:rPr>
          <w:sz w:val="28"/>
        </w:rPr>
        <w:t>становище</w:t>
      </w:r>
      <w:r>
        <w:rPr>
          <w:spacing w:val="-10"/>
          <w:sz w:val="28"/>
        </w:rPr>
        <w:t xml:space="preserve"> </w:t>
      </w:r>
      <w:r>
        <w:rPr>
          <w:sz w:val="28"/>
        </w:rPr>
        <w:t>про</w:t>
      </w:r>
      <w:r>
        <w:rPr>
          <w:spacing w:val="-7"/>
          <w:sz w:val="28"/>
        </w:rPr>
        <w:t xml:space="preserve"> </w:t>
      </w:r>
      <w:r>
        <w:rPr>
          <w:sz w:val="28"/>
        </w:rPr>
        <w:t>охороні</w:t>
      </w:r>
      <w:r>
        <w:rPr>
          <w:spacing w:val="-7"/>
          <w:sz w:val="28"/>
        </w:rPr>
        <w:t xml:space="preserve"> </w:t>
      </w:r>
      <w:r>
        <w:rPr>
          <w:sz w:val="28"/>
        </w:rPr>
        <w:t>інтелектуальної</w:t>
      </w:r>
      <w:r>
        <w:rPr>
          <w:spacing w:val="-7"/>
          <w:sz w:val="28"/>
        </w:rPr>
        <w:t xml:space="preserve"> </w:t>
      </w:r>
      <w:r>
        <w:rPr>
          <w:spacing w:val="-2"/>
          <w:sz w:val="28"/>
        </w:rPr>
        <w:t>власності;</w:t>
      </w:r>
    </w:p>
    <w:p w14:paraId="6C074790" w14:textId="77777777" w:rsidR="00D51464" w:rsidRDefault="00000000">
      <w:pPr>
        <w:pStyle w:val="a4"/>
        <w:numPr>
          <w:ilvl w:val="1"/>
          <w:numId w:val="9"/>
        </w:numPr>
        <w:tabs>
          <w:tab w:val="left" w:pos="993"/>
        </w:tabs>
        <w:spacing w:before="161" w:line="362" w:lineRule="auto"/>
        <w:ind w:right="145" w:firstLine="707"/>
        <w:rPr>
          <w:sz w:val="24"/>
        </w:rPr>
      </w:pPr>
      <w:r>
        <w:rPr>
          <w:sz w:val="28"/>
        </w:rPr>
        <w:t>порядок володіння правами на ІС при виконанні договорів, що укладаються головною організацією, та організаціями, що входять до ІКС;</w:t>
      </w:r>
    </w:p>
    <w:p w14:paraId="6E515B8B" w14:textId="77777777" w:rsidR="00D51464" w:rsidRDefault="00000000">
      <w:pPr>
        <w:pStyle w:val="a4"/>
        <w:numPr>
          <w:ilvl w:val="1"/>
          <w:numId w:val="9"/>
        </w:numPr>
        <w:tabs>
          <w:tab w:val="left" w:pos="1037"/>
        </w:tabs>
        <w:spacing w:line="360" w:lineRule="auto"/>
        <w:ind w:right="146" w:firstLine="707"/>
        <w:rPr>
          <w:sz w:val="28"/>
        </w:rPr>
      </w:pPr>
      <w:r>
        <w:rPr>
          <w:sz w:val="28"/>
        </w:rPr>
        <w:t>порядок оцінки показників правової охорони та використання результатів інтелектуальної діяльності;</w:t>
      </w:r>
    </w:p>
    <w:p w14:paraId="4231C3A1" w14:textId="77777777" w:rsidR="00D51464" w:rsidRDefault="00000000">
      <w:pPr>
        <w:pStyle w:val="a4"/>
        <w:numPr>
          <w:ilvl w:val="1"/>
          <w:numId w:val="9"/>
        </w:numPr>
        <w:tabs>
          <w:tab w:val="left" w:pos="872"/>
        </w:tabs>
        <w:spacing w:line="321" w:lineRule="exact"/>
        <w:ind w:left="872" w:hanging="162"/>
        <w:rPr>
          <w:sz w:val="28"/>
        </w:rPr>
      </w:pPr>
      <w:r>
        <w:rPr>
          <w:sz w:val="28"/>
        </w:rPr>
        <w:t>порядок</w:t>
      </w:r>
      <w:r>
        <w:rPr>
          <w:spacing w:val="-9"/>
          <w:sz w:val="28"/>
        </w:rPr>
        <w:t xml:space="preserve"> </w:t>
      </w:r>
      <w:r>
        <w:rPr>
          <w:sz w:val="28"/>
        </w:rPr>
        <w:t>моніторингу</w:t>
      </w:r>
      <w:r>
        <w:rPr>
          <w:spacing w:val="-8"/>
          <w:sz w:val="28"/>
        </w:rPr>
        <w:t xml:space="preserve"> </w:t>
      </w:r>
      <w:r>
        <w:rPr>
          <w:sz w:val="28"/>
        </w:rPr>
        <w:t>інтелектуальної</w:t>
      </w:r>
      <w:r>
        <w:rPr>
          <w:spacing w:val="-8"/>
          <w:sz w:val="28"/>
        </w:rPr>
        <w:t xml:space="preserve"> </w:t>
      </w:r>
      <w:r>
        <w:rPr>
          <w:spacing w:val="-2"/>
          <w:sz w:val="28"/>
        </w:rPr>
        <w:t>власності;</w:t>
      </w:r>
    </w:p>
    <w:p w14:paraId="0A2AD321" w14:textId="77777777" w:rsidR="00D51464" w:rsidRDefault="00000000">
      <w:pPr>
        <w:pStyle w:val="a4"/>
        <w:numPr>
          <w:ilvl w:val="1"/>
          <w:numId w:val="9"/>
        </w:numPr>
        <w:tabs>
          <w:tab w:val="left" w:pos="865"/>
        </w:tabs>
        <w:spacing w:before="158"/>
        <w:ind w:left="865" w:hanging="155"/>
        <w:jc w:val="left"/>
        <w:rPr>
          <w:sz w:val="28"/>
        </w:rPr>
      </w:pPr>
      <w:r>
        <w:rPr>
          <w:spacing w:val="-2"/>
          <w:sz w:val="28"/>
        </w:rPr>
        <w:t>типове</w:t>
      </w:r>
      <w:r>
        <w:rPr>
          <w:spacing w:val="4"/>
          <w:sz w:val="28"/>
        </w:rPr>
        <w:t xml:space="preserve"> </w:t>
      </w:r>
      <w:r>
        <w:rPr>
          <w:spacing w:val="-2"/>
          <w:sz w:val="28"/>
        </w:rPr>
        <w:t>становище</w:t>
      </w:r>
      <w:r>
        <w:rPr>
          <w:spacing w:val="7"/>
          <w:sz w:val="28"/>
        </w:rPr>
        <w:t xml:space="preserve"> </w:t>
      </w:r>
      <w:r>
        <w:rPr>
          <w:spacing w:val="-2"/>
          <w:sz w:val="28"/>
        </w:rPr>
        <w:t>патентно-ліцензійного</w:t>
      </w:r>
      <w:r>
        <w:rPr>
          <w:spacing w:val="6"/>
          <w:sz w:val="28"/>
        </w:rPr>
        <w:t xml:space="preserve"> </w:t>
      </w:r>
      <w:r>
        <w:rPr>
          <w:spacing w:val="-2"/>
          <w:sz w:val="28"/>
        </w:rPr>
        <w:t>підрозділи</w:t>
      </w:r>
      <w:r>
        <w:rPr>
          <w:spacing w:val="5"/>
          <w:sz w:val="28"/>
        </w:rPr>
        <w:t xml:space="preserve"> </w:t>
      </w:r>
      <w:r>
        <w:rPr>
          <w:spacing w:val="-2"/>
          <w:sz w:val="28"/>
        </w:rPr>
        <w:t>організації</w:t>
      </w:r>
    </w:p>
    <w:p w14:paraId="27F25216" w14:textId="77777777" w:rsidR="00D51464" w:rsidRDefault="00000000">
      <w:pPr>
        <w:pStyle w:val="a3"/>
        <w:spacing w:before="160"/>
        <w:ind w:firstLine="0"/>
        <w:jc w:val="left"/>
      </w:pPr>
      <w:r>
        <w:rPr>
          <w:spacing w:val="-4"/>
        </w:rPr>
        <w:t>ІКС;</w:t>
      </w:r>
    </w:p>
    <w:p w14:paraId="43F0771B" w14:textId="77777777" w:rsidR="00D51464" w:rsidRDefault="00000000">
      <w:pPr>
        <w:pStyle w:val="a4"/>
        <w:numPr>
          <w:ilvl w:val="1"/>
          <w:numId w:val="9"/>
        </w:numPr>
        <w:tabs>
          <w:tab w:val="left" w:pos="872"/>
        </w:tabs>
        <w:spacing w:before="79"/>
        <w:ind w:left="872" w:hanging="162"/>
        <w:rPr>
          <w:sz w:val="28"/>
        </w:rPr>
      </w:pPr>
      <w:r>
        <w:rPr>
          <w:sz w:val="28"/>
        </w:rPr>
        <w:t>методичні</w:t>
      </w:r>
      <w:r>
        <w:rPr>
          <w:spacing w:val="-10"/>
          <w:sz w:val="28"/>
        </w:rPr>
        <w:t xml:space="preserve"> </w:t>
      </w:r>
      <w:r>
        <w:rPr>
          <w:sz w:val="28"/>
        </w:rPr>
        <w:t>матеріали</w:t>
      </w:r>
      <w:r>
        <w:rPr>
          <w:spacing w:val="-7"/>
          <w:sz w:val="28"/>
        </w:rPr>
        <w:t xml:space="preserve"> </w:t>
      </w:r>
      <w:r>
        <w:rPr>
          <w:sz w:val="28"/>
        </w:rPr>
        <w:t>по</w:t>
      </w:r>
      <w:r>
        <w:rPr>
          <w:spacing w:val="-6"/>
          <w:sz w:val="28"/>
        </w:rPr>
        <w:t xml:space="preserve"> </w:t>
      </w:r>
      <w:r>
        <w:rPr>
          <w:sz w:val="28"/>
        </w:rPr>
        <w:t>проведенню</w:t>
      </w:r>
      <w:r>
        <w:rPr>
          <w:spacing w:val="-8"/>
          <w:sz w:val="28"/>
        </w:rPr>
        <w:t xml:space="preserve"> </w:t>
      </w:r>
      <w:r>
        <w:rPr>
          <w:sz w:val="28"/>
        </w:rPr>
        <w:t>патентних</w:t>
      </w:r>
      <w:r>
        <w:rPr>
          <w:spacing w:val="-6"/>
          <w:sz w:val="28"/>
        </w:rPr>
        <w:t xml:space="preserve"> </w:t>
      </w:r>
      <w:r>
        <w:rPr>
          <w:spacing w:val="-2"/>
          <w:sz w:val="28"/>
        </w:rPr>
        <w:t>досліджень;</w:t>
      </w:r>
    </w:p>
    <w:p w14:paraId="7B163121" w14:textId="77777777" w:rsidR="00D51464" w:rsidRDefault="00000000">
      <w:pPr>
        <w:pStyle w:val="a4"/>
        <w:numPr>
          <w:ilvl w:val="1"/>
          <w:numId w:val="9"/>
        </w:numPr>
        <w:tabs>
          <w:tab w:val="left" w:pos="872"/>
        </w:tabs>
        <w:spacing w:before="160"/>
        <w:ind w:left="872" w:hanging="162"/>
        <w:rPr>
          <w:sz w:val="28"/>
        </w:rPr>
      </w:pPr>
      <w:r>
        <w:rPr>
          <w:sz w:val="28"/>
        </w:rPr>
        <w:t>становище</w:t>
      </w:r>
      <w:r>
        <w:rPr>
          <w:spacing w:val="-10"/>
          <w:sz w:val="28"/>
        </w:rPr>
        <w:t xml:space="preserve"> </w:t>
      </w:r>
      <w:r>
        <w:rPr>
          <w:sz w:val="28"/>
        </w:rPr>
        <w:t>про</w:t>
      </w:r>
      <w:r>
        <w:rPr>
          <w:spacing w:val="-7"/>
          <w:sz w:val="28"/>
        </w:rPr>
        <w:t xml:space="preserve"> </w:t>
      </w:r>
      <w:r>
        <w:rPr>
          <w:sz w:val="28"/>
        </w:rPr>
        <w:t>організації</w:t>
      </w:r>
      <w:r>
        <w:rPr>
          <w:spacing w:val="-7"/>
          <w:sz w:val="28"/>
        </w:rPr>
        <w:t xml:space="preserve"> </w:t>
      </w:r>
      <w:r>
        <w:rPr>
          <w:sz w:val="28"/>
        </w:rPr>
        <w:t>змагань,</w:t>
      </w:r>
      <w:r>
        <w:rPr>
          <w:spacing w:val="-9"/>
          <w:sz w:val="28"/>
        </w:rPr>
        <w:t xml:space="preserve"> </w:t>
      </w:r>
      <w:r>
        <w:rPr>
          <w:sz w:val="28"/>
        </w:rPr>
        <w:t>оглядів,</w:t>
      </w:r>
      <w:r>
        <w:rPr>
          <w:spacing w:val="-8"/>
          <w:sz w:val="28"/>
        </w:rPr>
        <w:t xml:space="preserve"> </w:t>
      </w:r>
      <w:r>
        <w:rPr>
          <w:spacing w:val="-2"/>
          <w:sz w:val="28"/>
        </w:rPr>
        <w:t>конкурсів.</w:t>
      </w:r>
    </w:p>
    <w:p w14:paraId="1D67B587" w14:textId="77777777" w:rsidR="00D51464" w:rsidRDefault="00000000">
      <w:pPr>
        <w:pStyle w:val="a3"/>
        <w:spacing w:before="161" w:line="360" w:lineRule="auto"/>
        <w:ind w:right="141"/>
      </w:pPr>
      <w:r>
        <w:t xml:space="preserve">Функція, пов'язана з розробкою заходів щодо розвитку винахідництва та </w:t>
      </w:r>
      <w:r>
        <w:lastRenderedPageBreak/>
        <w:t>раціоналізаторства в ІКС, що реалізується шляхом здійснення наступних заходів:</w:t>
      </w:r>
    </w:p>
    <w:p w14:paraId="2EABBD4F" w14:textId="77777777" w:rsidR="00D51464" w:rsidRDefault="00000000">
      <w:pPr>
        <w:pStyle w:val="a4"/>
        <w:numPr>
          <w:ilvl w:val="1"/>
          <w:numId w:val="9"/>
        </w:numPr>
        <w:tabs>
          <w:tab w:val="left" w:pos="1003"/>
        </w:tabs>
        <w:spacing w:line="360" w:lineRule="auto"/>
        <w:ind w:right="137" w:firstLine="707"/>
        <w:rPr>
          <w:sz w:val="28"/>
        </w:rPr>
      </w:pPr>
      <w:r>
        <w:rPr>
          <w:sz w:val="28"/>
        </w:rPr>
        <w:t>на підставі розроблених положень серед організацій ІКС проводяться змагання, огляди, конкурси;</w:t>
      </w:r>
    </w:p>
    <w:p w14:paraId="0D8A3B32" w14:textId="77777777" w:rsidR="00D51464" w:rsidRDefault="00000000">
      <w:pPr>
        <w:pStyle w:val="a4"/>
        <w:numPr>
          <w:ilvl w:val="1"/>
          <w:numId w:val="9"/>
        </w:numPr>
        <w:tabs>
          <w:tab w:val="left" w:pos="1106"/>
        </w:tabs>
        <w:spacing w:before="2" w:line="360" w:lineRule="auto"/>
        <w:ind w:right="139" w:firstLine="707"/>
        <w:rPr>
          <w:sz w:val="28"/>
        </w:rPr>
      </w:pPr>
      <w:r>
        <w:rPr>
          <w:sz w:val="28"/>
        </w:rPr>
        <w:t>Підрозділом раз на півроку організовуються семінари для представників патентних відділів організацій ІКС</w:t>
      </w:r>
      <w:r>
        <w:rPr>
          <w:spacing w:val="-1"/>
          <w:sz w:val="28"/>
        </w:rPr>
        <w:t xml:space="preserve"> </w:t>
      </w:r>
      <w:r>
        <w:rPr>
          <w:sz w:val="28"/>
        </w:rPr>
        <w:t>для</w:t>
      </w:r>
      <w:r>
        <w:rPr>
          <w:spacing w:val="-1"/>
          <w:sz w:val="28"/>
        </w:rPr>
        <w:t xml:space="preserve"> </w:t>
      </w:r>
      <w:r>
        <w:rPr>
          <w:sz w:val="28"/>
        </w:rPr>
        <w:t>обговорення</w:t>
      </w:r>
      <w:r>
        <w:rPr>
          <w:spacing w:val="-1"/>
          <w:sz w:val="28"/>
        </w:rPr>
        <w:t xml:space="preserve"> </w:t>
      </w:r>
      <w:r>
        <w:rPr>
          <w:sz w:val="28"/>
        </w:rPr>
        <w:t>найбільш гострих питань, напрямів удосконалення діяльності, поточних та перспективних планів робіт.</w:t>
      </w:r>
    </w:p>
    <w:p w14:paraId="0B0DA92F" w14:textId="77777777" w:rsidR="00D51464" w:rsidRDefault="00000000">
      <w:pPr>
        <w:pStyle w:val="a3"/>
        <w:spacing w:before="1" w:line="360" w:lineRule="auto"/>
        <w:ind w:right="134"/>
      </w:pPr>
      <w:r>
        <w:t>Для організації робіт з проведення в організаціях ІКС патентних досліджень на всіх стадіях створення та освоєння об'єктів техніки та технологій з метою забезпечення їх високого технічного рівня, патентоспроможності, патентної чистоти та конкурентоспроможності необхідно на підставі державних стандартів, розроблених методичних рекомендацій з проведення патентних досліджень, а також з урахуванням умов виконуваних державних контрактів. проведення патентних досліджень, оформлення відповідних звітів, а також здійснювати контроль за їх проведенням, шляхом збирання інформації про готові звіти про патентні дослідження.</w:t>
      </w:r>
    </w:p>
    <w:p w14:paraId="421935EB" w14:textId="6B9D30AC" w:rsidR="00D51464" w:rsidRDefault="00000000" w:rsidP="009B43B9">
      <w:pPr>
        <w:pStyle w:val="a3"/>
        <w:spacing w:line="360" w:lineRule="auto"/>
        <w:ind w:right="139"/>
      </w:pPr>
      <w:r>
        <w:t xml:space="preserve">Організація своєчасної правової охорони </w:t>
      </w:r>
      <w:r w:rsidR="00447241">
        <w:t>України</w:t>
      </w:r>
      <w:r>
        <w:t xml:space="preserve"> і за необхідності там інтелектуальної власності, створеної в ІКС,</w:t>
      </w:r>
      <w:r>
        <w:rPr>
          <w:spacing w:val="-8"/>
        </w:rPr>
        <w:t xml:space="preserve"> </w:t>
      </w:r>
      <w:r>
        <w:t>здійснюється</w:t>
      </w:r>
      <w:r>
        <w:rPr>
          <w:spacing w:val="-7"/>
        </w:rPr>
        <w:t xml:space="preserve"> </w:t>
      </w:r>
      <w:r>
        <w:t>за допомогою</w:t>
      </w:r>
      <w:r>
        <w:rPr>
          <w:spacing w:val="-7"/>
        </w:rPr>
        <w:t xml:space="preserve"> </w:t>
      </w:r>
      <w:r>
        <w:t>виявлення</w:t>
      </w:r>
      <w:r>
        <w:rPr>
          <w:spacing w:val="-9"/>
        </w:rPr>
        <w:t xml:space="preserve"> </w:t>
      </w:r>
      <w:r>
        <w:t>і</w:t>
      </w:r>
      <w:r>
        <w:rPr>
          <w:spacing w:val="-7"/>
        </w:rPr>
        <w:t xml:space="preserve"> </w:t>
      </w:r>
      <w:r>
        <w:t>відстеження</w:t>
      </w:r>
      <w:r>
        <w:rPr>
          <w:spacing w:val="-7"/>
        </w:rPr>
        <w:t xml:space="preserve"> </w:t>
      </w:r>
      <w:r>
        <w:t>етапів</w:t>
      </w:r>
      <w:r>
        <w:rPr>
          <w:spacing w:val="-8"/>
        </w:rPr>
        <w:t xml:space="preserve"> </w:t>
      </w:r>
      <w:r>
        <w:t>НДДКР,</w:t>
      </w:r>
      <w:r>
        <w:rPr>
          <w:spacing w:val="-6"/>
        </w:rPr>
        <w:t xml:space="preserve"> </w:t>
      </w:r>
      <w:r>
        <w:t>внаслідок завершення яких передбачалося створення охороноздатного результату інтелектуальної діяльності. У разі отримання інформації про створення</w:t>
      </w:r>
      <w:r>
        <w:rPr>
          <w:spacing w:val="72"/>
        </w:rPr>
        <w:t xml:space="preserve"> </w:t>
      </w:r>
      <w:r>
        <w:t>такого</w:t>
      </w:r>
      <w:r>
        <w:rPr>
          <w:spacing w:val="71"/>
        </w:rPr>
        <w:t xml:space="preserve"> </w:t>
      </w:r>
      <w:r>
        <w:t>результату</w:t>
      </w:r>
      <w:r>
        <w:rPr>
          <w:spacing w:val="73"/>
        </w:rPr>
        <w:t xml:space="preserve"> </w:t>
      </w:r>
      <w:r>
        <w:t>і</w:t>
      </w:r>
      <w:r>
        <w:rPr>
          <w:spacing w:val="74"/>
        </w:rPr>
        <w:t xml:space="preserve"> </w:t>
      </w:r>
      <w:r>
        <w:t>при</w:t>
      </w:r>
      <w:r>
        <w:rPr>
          <w:spacing w:val="71"/>
        </w:rPr>
        <w:t xml:space="preserve"> </w:t>
      </w:r>
      <w:r>
        <w:t>необхідності</w:t>
      </w:r>
      <w:r>
        <w:rPr>
          <w:spacing w:val="74"/>
        </w:rPr>
        <w:t xml:space="preserve"> </w:t>
      </w:r>
      <w:r>
        <w:t>Підрозділ</w:t>
      </w:r>
      <w:r>
        <w:rPr>
          <w:spacing w:val="72"/>
        </w:rPr>
        <w:t xml:space="preserve"> </w:t>
      </w:r>
      <w:r>
        <w:rPr>
          <w:spacing w:val="-2"/>
        </w:rPr>
        <w:t>надає</w:t>
      </w:r>
      <w:r w:rsidR="009B43B9">
        <w:rPr>
          <w:lang w:val="uk-UA"/>
        </w:rPr>
        <w:t xml:space="preserve"> </w:t>
      </w:r>
      <w:r>
        <w:t>організаційно-методичну допомогу в оформленні вітчизняної чи зарубіжної заявки.</w:t>
      </w:r>
    </w:p>
    <w:p w14:paraId="5C3658A7" w14:textId="77777777" w:rsidR="00D51464" w:rsidRDefault="00000000">
      <w:pPr>
        <w:pStyle w:val="a3"/>
        <w:spacing w:line="360" w:lineRule="auto"/>
        <w:ind w:right="132"/>
      </w:pPr>
      <w:r>
        <w:t>З метою організації робіт з використання інтелектуальної власності та раціоналізаторських пропозицій (у тому числі які мають галузеве</w:t>
      </w:r>
      <w:r>
        <w:rPr>
          <w:spacing w:val="-18"/>
        </w:rPr>
        <w:t xml:space="preserve"> </w:t>
      </w:r>
      <w:r>
        <w:t>і</w:t>
      </w:r>
      <w:r>
        <w:rPr>
          <w:spacing w:val="-17"/>
        </w:rPr>
        <w:t xml:space="preserve"> </w:t>
      </w:r>
      <w:r>
        <w:t>міжгалузеве</w:t>
      </w:r>
      <w:r>
        <w:rPr>
          <w:spacing w:val="-18"/>
        </w:rPr>
        <w:t xml:space="preserve"> </w:t>
      </w:r>
      <w:r>
        <w:t>значення),</w:t>
      </w:r>
      <w:r>
        <w:rPr>
          <w:spacing w:val="-17"/>
        </w:rPr>
        <w:t xml:space="preserve"> </w:t>
      </w:r>
      <w:r>
        <w:t>розміщення</w:t>
      </w:r>
      <w:r>
        <w:rPr>
          <w:spacing w:val="-18"/>
        </w:rPr>
        <w:t xml:space="preserve"> </w:t>
      </w:r>
      <w:r>
        <w:t>реклами</w:t>
      </w:r>
      <w:r>
        <w:rPr>
          <w:spacing w:val="-17"/>
        </w:rPr>
        <w:t xml:space="preserve"> </w:t>
      </w:r>
      <w:r>
        <w:t>про</w:t>
      </w:r>
      <w:r>
        <w:rPr>
          <w:spacing w:val="-18"/>
        </w:rPr>
        <w:t xml:space="preserve"> </w:t>
      </w:r>
      <w:r>
        <w:t>створеною</w:t>
      </w:r>
      <w:r>
        <w:rPr>
          <w:spacing w:val="-17"/>
        </w:rPr>
        <w:t xml:space="preserve"> </w:t>
      </w:r>
      <w:r>
        <w:t>в</w:t>
      </w:r>
      <w:r>
        <w:rPr>
          <w:spacing w:val="-18"/>
        </w:rPr>
        <w:t xml:space="preserve"> </w:t>
      </w:r>
      <w:r>
        <w:t>ІКС інтелектуальної власності, а також підготовки пропозицій щодо науково-технічного співробітництва із зарубіжними організаціями та фірмами, Підрозділом проводиться аналіз результатів патентно-кон'юнктурних досліджень,</w:t>
      </w:r>
      <w:r>
        <w:rPr>
          <w:spacing w:val="-16"/>
        </w:rPr>
        <w:t xml:space="preserve"> </w:t>
      </w:r>
      <w:r>
        <w:t>виконаних</w:t>
      </w:r>
      <w:r>
        <w:rPr>
          <w:spacing w:val="-15"/>
        </w:rPr>
        <w:t xml:space="preserve"> </w:t>
      </w:r>
      <w:r>
        <w:t>організаціями</w:t>
      </w:r>
      <w:r>
        <w:rPr>
          <w:spacing w:val="-10"/>
        </w:rPr>
        <w:t xml:space="preserve"> </w:t>
      </w:r>
      <w:r>
        <w:t>ІКС.</w:t>
      </w:r>
      <w:r>
        <w:rPr>
          <w:spacing w:val="-16"/>
        </w:rPr>
        <w:t xml:space="preserve"> </w:t>
      </w:r>
      <w:r>
        <w:t>Визначаються</w:t>
      </w:r>
      <w:r>
        <w:rPr>
          <w:spacing w:val="-16"/>
        </w:rPr>
        <w:t xml:space="preserve"> </w:t>
      </w:r>
      <w:r>
        <w:t xml:space="preserve">вітчизняні та зарубіжні фірми, які є потенційними ліцензіатами. На підставі проведеної роботи здійснюється підготовка пропозицій щодо </w:t>
      </w:r>
      <w:r>
        <w:lastRenderedPageBreak/>
        <w:t>науково-технічного співробітництва з відповідними вітчизняними та зарубіжними та розміщення в установленому порядку реклами про створену в ІКС ІВ.</w:t>
      </w:r>
    </w:p>
    <w:p w14:paraId="2BF3E82B" w14:textId="77777777" w:rsidR="00D51464" w:rsidRDefault="00000000">
      <w:pPr>
        <w:pStyle w:val="a3"/>
        <w:spacing w:line="360" w:lineRule="auto"/>
        <w:ind w:right="140"/>
      </w:pPr>
      <w:r>
        <w:t>Аналіз</w:t>
      </w:r>
      <w:r>
        <w:rPr>
          <w:spacing w:val="-3"/>
        </w:rPr>
        <w:t xml:space="preserve"> </w:t>
      </w:r>
      <w:r>
        <w:t>виконання</w:t>
      </w:r>
      <w:r>
        <w:rPr>
          <w:spacing w:val="-4"/>
        </w:rPr>
        <w:t xml:space="preserve"> </w:t>
      </w:r>
      <w:r>
        <w:t>умов</w:t>
      </w:r>
      <w:r>
        <w:rPr>
          <w:spacing w:val="-1"/>
        </w:rPr>
        <w:t xml:space="preserve"> </w:t>
      </w:r>
      <w:r>
        <w:t>державних</w:t>
      </w:r>
      <w:r>
        <w:rPr>
          <w:spacing w:val="-2"/>
        </w:rPr>
        <w:t xml:space="preserve"> </w:t>
      </w:r>
      <w:r>
        <w:t>контрактів</w:t>
      </w:r>
      <w:r>
        <w:rPr>
          <w:spacing w:val="-5"/>
        </w:rPr>
        <w:t xml:space="preserve"> </w:t>
      </w:r>
      <w:r>
        <w:t>підприємствами ІКС головним підрозділом здійснюється у рамках законодавчих, нормативно-правових та відомчих документів. Основними критеріями перевірок виконання умов державного контракту є:</w:t>
      </w:r>
    </w:p>
    <w:p w14:paraId="471E89DF" w14:textId="77777777" w:rsidR="00D51464" w:rsidRDefault="00000000">
      <w:pPr>
        <w:pStyle w:val="a4"/>
        <w:numPr>
          <w:ilvl w:val="1"/>
          <w:numId w:val="9"/>
        </w:numPr>
        <w:tabs>
          <w:tab w:val="left" w:pos="872"/>
        </w:tabs>
        <w:ind w:left="872" w:hanging="162"/>
        <w:rPr>
          <w:sz w:val="28"/>
        </w:rPr>
      </w:pPr>
      <w:r>
        <w:rPr>
          <w:sz w:val="28"/>
        </w:rPr>
        <w:t>наявність</w:t>
      </w:r>
      <w:r>
        <w:rPr>
          <w:spacing w:val="-8"/>
          <w:sz w:val="28"/>
        </w:rPr>
        <w:t xml:space="preserve"> </w:t>
      </w:r>
      <w:r>
        <w:rPr>
          <w:sz w:val="28"/>
        </w:rPr>
        <w:t>звітів</w:t>
      </w:r>
      <w:r>
        <w:rPr>
          <w:spacing w:val="-4"/>
          <w:sz w:val="28"/>
        </w:rPr>
        <w:t xml:space="preserve"> </w:t>
      </w:r>
      <w:r>
        <w:rPr>
          <w:sz w:val="28"/>
        </w:rPr>
        <w:t>про</w:t>
      </w:r>
      <w:r>
        <w:rPr>
          <w:spacing w:val="-6"/>
          <w:sz w:val="28"/>
        </w:rPr>
        <w:t xml:space="preserve"> </w:t>
      </w:r>
      <w:r>
        <w:rPr>
          <w:sz w:val="28"/>
        </w:rPr>
        <w:t>патентних</w:t>
      </w:r>
      <w:r>
        <w:rPr>
          <w:spacing w:val="-5"/>
          <w:sz w:val="28"/>
        </w:rPr>
        <w:t xml:space="preserve"> </w:t>
      </w:r>
      <w:r>
        <w:rPr>
          <w:spacing w:val="-2"/>
          <w:sz w:val="28"/>
        </w:rPr>
        <w:t>дослідженнях;</w:t>
      </w:r>
    </w:p>
    <w:p w14:paraId="799BF817" w14:textId="77777777" w:rsidR="00D51464" w:rsidRDefault="00000000">
      <w:pPr>
        <w:pStyle w:val="a4"/>
        <w:numPr>
          <w:ilvl w:val="1"/>
          <w:numId w:val="9"/>
        </w:numPr>
        <w:tabs>
          <w:tab w:val="left" w:pos="905"/>
        </w:tabs>
        <w:spacing w:before="161" w:line="362" w:lineRule="auto"/>
        <w:ind w:right="144" w:firstLine="707"/>
        <w:rPr>
          <w:sz w:val="28"/>
        </w:rPr>
      </w:pPr>
      <w:r>
        <w:rPr>
          <w:sz w:val="28"/>
        </w:rPr>
        <w:t>створення охороноздатного результату інтелектуальної діяльності (якщо передбачає етап НДДКР);</w:t>
      </w:r>
    </w:p>
    <w:p w14:paraId="6F898084" w14:textId="77777777" w:rsidR="00D51464" w:rsidRDefault="00000000">
      <w:pPr>
        <w:pStyle w:val="a4"/>
        <w:numPr>
          <w:ilvl w:val="1"/>
          <w:numId w:val="9"/>
        </w:numPr>
        <w:tabs>
          <w:tab w:val="left" w:pos="872"/>
        </w:tabs>
        <w:spacing w:line="317" w:lineRule="exact"/>
        <w:ind w:left="872" w:hanging="162"/>
        <w:rPr>
          <w:sz w:val="28"/>
        </w:rPr>
      </w:pPr>
      <w:r>
        <w:rPr>
          <w:sz w:val="28"/>
        </w:rPr>
        <w:t>своєчасність</w:t>
      </w:r>
      <w:r>
        <w:rPr>
          <w:spacing w:val="-8"/>
          <w:sz w:val="28"/>
        </w:rPr>
        <w:t xml:space="preserve"> </w:t>
      </w:r>
      <w:r>
        <w:rPr>
          <w:sz w:val="28"/>
        </w:rPr>
        <w:t>повідомлення</w:t>
      </w:r>
      <w:r>
        <w:rPr>
          <w:spacing w:val="-7"/>
          <w:sz w:val="28"/>
        </w:rPr>
        <w:t xml:space="preserve"> </w:t>
      </w:r>
      <w:r>
        <w:rPr>
          <w:sz w:val="28"/>
        </w:rPr>
        <w:t>замовника</w:t>
      </w:r>
      <w:r>
        <w:rPr>
          <w:spacing w:val="-7"/>
          <w:sz w:val="28"/>
        </w:rPr>
        <w:t xml:space="preserve"> </w:t>
      </w:r>
      <w:r>
        <w:rPr>
          <w:sz w:val="28"/>
        </w:rPr>
        <w:t>держконтракту</w:t>
      </w:r>
      <w:r>
        <w:rPr>
          <w:spacing w:val="-10"/>
          <w:sz w:val="28"/>
        </w:rPr>
        <w:t xml:space="preserve"> </w:t>
      </w:r>
      <w:r>
        <w:rPr>
          <w:sz w:val="28"/>
        </w:rPr>
        <w:t>про</w:t>
      </w:r>
      <w:r>
        <w:rPr>
          <w:spacing w:val="-6"/>
          <w:sz w:val="28"/>
        </w:rPr>
        <w:t xml:space="preserve"> </w:t>
      </w:r>
      <w:r>
        <w:rPr>
          <w:sz w:val="28"/>
        </w:rPr>
        <w:t>створенні</w:t>
      </w:r>
      <w:r>
        <w:rPr>
          <w:spacing w:val="-2"/>
          <w:sz w:val="28"/>
        </w:rPr>
        <w:t xml:space="preserve"> </w:t>
      </w:r>
      <w:r>
        <w:rPr>
          <w:spacing w:val="-5"/>
          <w:sz w:val="28"/>
        </w:rPr>
        <w:t>ІВ;</w:t>
      </w:r>
    </w:p>
    <w:p w14:paraId="09143308" w14:textId="77777777" w:rsidR="00D51464" w:rsidRDefault="00000000">
      <w:pPr>
        <w:pStyle w:val="a4"/>
        <w:numPr>
          <w:ilvl w:val="1"/>
          <w:numId w:val="9"/>
        </w:numPr>
        <w:tabs>
          <w:tab w:val="left" w:pos="872"/>
        </w:tabs>
        <w:spacing w:before="160"/>
        <w:ind w:left="872" w:hanging="162"/>
        <w:rPr>
          <w:sz w:val="28"/>
        </w:rPr>
      </w:pPr>
      <w:r>
        <w:rPr>
          <w:sz w:val="28"/>
        </w:rPr>
        <w:t>правильність</w:t>
      </w:r>
      <w:r>
        <w:rPr>
          <w:spacing w:val="-7"/>
          <w:sz w:val="28"/>
        </w:rPr>
        <w:t xml:space="preserve"> </w:t>
      </w:r>
      <w:r>
        <w:rPr>
          <w:sz w:val="28"/>
        </w:rPr>
        <w:t>закріплення</w:t>
      </w:r>
      <w:r>
        <w:rPr>
          <w:spacing w:val="-8"/>
          <w:sz w:val="28"/>
        </w:rPr>
        <w:t xml:space="preserve"> </w:t>
      </w:r>
      <w:r>
        <w:rPr>
          <w:sz w:val="28"/>
        </w:rPr>
        <w:t>прав</w:t>
      </w:r>
      <w:r>
        <w:rPr>
          <w:spacing w:val="-6"/>
          <w:sz w:val="28"/>
        </w:rPr>
        <w:t xml:space="preserve"> </w:t>
      </w:r>
      <w:r>
        <w:rPr>
          <w:sz w:val="28"/>
        </w:rPr>
        <w:t xml:space="preserve">на </w:t>
      </w:r>
      <w:r>
        <w:rPr>
          <w:spacing w:val="-5"/>
          <w:sz w:val="28"/>
        </w:rPr>
        <w:t>ІВ;</w:t>
      </w:r>
    </w:p>
    <w:p w14:paraId="66F65CBF" w14:textId="77777777" w:rsidR="00D51464" w:rsidRDefault="00000000">
      <w:pPr>
        <w:pStyle w:val="a4"/>
        <w:numPr>
          <w:ilvl w:val="1"/>
          <w:numId w:val="9"/>
        </w:numPr>
        <w:tabs>
          <w:tab w:val="left" w:pos="872"/>
        </w:tabs>
        <w:spacing w:before="161"/>
        <w:ind w:left="872" w:hanging="162"/>
        <w:rPr>
          <w:sz w:val="28"/>
        </w:rPr>
      </w:pPr>
      <w:r>
        <w:rPr>
          <w:sz w:val="28"/>
        </w:rPr>
        <w:t>виплата</w:t>
      </w:r>
      <w:r>
        <w:rPr>
          <w:spacing w:val="-6"/>
          <w:sz w:val="28"/>
        </w:rPr>
        <w:t xml:space="preserve"> </w:t>
      </w:r>
      <w:r>
        <w:rPr>
          <w:sz w:val="28"/>
        </w:rPr>
        <w:t>винагород</w:t>
      </w:r>
      <w:r>
        <w:rPr>
          <w:spacing w:val="-6"/>
          <w:sz w:val="28"/>
        </w:rPr>
        <w:t xml:space="preserve"> </w:t>
      </w:r>
      <w:r>
        <w:rPr>
          <w:sz w:val="28"/>
        </w:rPr>
        <w:t>авторам</w:t>
      </w:r>
      <w:r>
        <w:rPr>
          <w:spacing w:val="-6"/>
          <w:sz w:val="28"/>
        </w:rPr>
        <w:t xml:space="preserve"> </w:t>
      </w:r>
      <w:r>
        <w:rPr>
          <w:sz w:val="28"/>
        </w:rPr>
        <w:t>за</w:t>
      </w:r>
      <w:r>
        <w:rPr>
          <w:spacing w:val="-6"/>
          <w:sz w:val="28"/>
        </w:rPr>
        <w:t xml:space="preserve"> </w:t>
      </w:r>
      <w:r>
        <w:rPr>
          <w:sz w:val="28"/>
        </w:rPr>
        <w:t>створення</w:t>
      </w:r>
      <w:r>
        <w:rPr>
          <w:spacing w:val="-3"/>
          <w:sz w:val="28"/>
        </w:rPr>
        <w:t xml:space="preserve"> </w:t>
      </w:r>
      <w:r>
        <w:rPr>
          <w:spacing w:val="-5"/>
          <w:sz w:val="28"/>
        </w:rPr>
        <w:t>ІС.</w:t>
      </w:r>
    </w:p>
    <w:p w14:paraId="420A6180" w14:textId="158CDEEA" w:rsidR="00D51464" w:rsidRDefault="00000000" w:rsidP="009B43B9">
      <w:pPr>
        <w:pStyle w:val="a3"/>
        <w:spacing w:before="163" w:line="360" w:lineRule="auto"/>
        <w:ind w:right="138"/>
      </w:pPr>
      <w:r>
        <w:t>Для здійснення функції контролю своєчасності та правильності витрачання коштів організаціями ІКС на винахідництво та раціоналізаторство, виплату винагороди авторам ІС та раціоналізаторських пропозицій, а також використання фонду преміювання за</w:t>
      </w:r>
      <w:r>
        <w:rPr>
          <w:spacing w:val="-3"/>
        </w:rPr>
        <w:t xml:space="preserve"> </w:t>
      </w:r>
      <w:r>
        <w:t>сприяння</w:t>
      </w:r>
      <w:r>
        <w:rPr>
          <w:spacing w:val="-3"/>
        </w:rPr>
        <w:t xml:space="preserve"> </w:t>
      </w:r>
      <w:r>
        <w:t>винахідництва</w:t>
      </w:r>
      <w:r>
        <w:rPr>
          <w:spacing w:val="-6"/>
        </w:rPr>
        <w:t xml:space="preserve"> </w:t>
      </w:r>
      <w:r>
        <w:t>і</w:t>
      </w:r>
      <w:r>
        <w:rPr>
          <w:spacing w:val="-2"/>
        </w:rPr>
        <w:t xml:space="preserve"> </w:t>
      </w:r>
      <w:r>
        <w:t>раціоналізаторству</w:t>
      </w:r>
      <w:r>
        <w:rPr>
          <w:spacing w:val="-1"/>
        </w:rPr>
        <w:t xml:space="preserve"> </w:t>
      </w:r>
      <w:r>
        <w:t>організується</w:t>
      </w:r>
      <w:r>
        <w:rPr>
          <w:spacing w:val="-2"/>
        </w:rPr>
        <w:t xml:space="preserve"> </w:t>
      </w:r>
      <w:r>
        <w:t>комісія,</w:t>
      </w:r>
      <w:r>
        <w:rPr>
          <w:spacing w:val="-4"/>
        </w:rPr>
        <w:t xml:space="preserve"> </w:t>
      </w:r>
      <w:r>
        <w:t>до складу</w:t>
      </w:r>
      <w:r>
        <w:rPr>
          <w:spacing w:val="79"/>
          <w:w w:val="150"/>
        </w:rPr>
        <w:t xml:space="preserve">  </w:t>
      </w:r>
      <w:r>
        <w:t>якої</w:t>
      </w:r>
      <w:r>
        <w:rPr>
          <w:spacing w:val="79"/>
          <w:w w:val="150"/>
        </w:rPr>
        <w:t xml:space="preserve">  </w:t>
      </w:r>
      <w:r>
        <w:t>вмикаються</w:t>
      </w:r>
      <w:r>
        <w:rPr>
          <w:spacing w:val="80"/>
          <w:w w:val="150"/>
        </w:rPr>
        <w:t xml:space="preserve">  </w:t>
      </w:r>
      <w:r>
        <w:t>представник</w:t>
      </w:r>
      <w:r>
        <w:rPr>
          <w:spacing w:val="80"/>
          <w:w w:val="150"/>
        </w:rPr>
        <w:t xml:space="preserve">  </w:t>
      </w:r>
      <w:r>
        <w:t>Підрозділи.</w:t>
      </w:r>
      <w:r>
        <w:rPr>
          <w:spacing w:val="80"/>
          <w:w w:val="150"/>
        </w:rPr>
        <w:t xml:space="preserve">  </w:t>
      </w:r>
      <w:r>
        <w:t>Контроль</w:t>
      </w:r>
      <w:r w:rsidR="009B43B9">
        <w:rPr>
          <w:lang w:val="uk-UA"/>
        </w:rPr>
        <w:t xml:space="preserve"> </w:t>
      </w:r>
      <w:r>
        <w:t>здійснюється</w:t>
      </w:r>
      <w:r>
        <w:rPr>
          <w:spacing w:val="35"/>
        </w:rPr>
        <w:t xml:space="preserve"> </w:t>
      </w:r>
      <w:r>
        <w:t>відповідно</w:t>
      </w:r>
      <w:r>
        <w:rPr>
          <w:spacing w:val="35"/>
        </w:rPr>
        <w:t xml:space="preserve"> </w:t>
      </w:r>
      <w:r>
        <w:t>із законодавчими</w:t>
      </w:r>
      <w:r>
        <w:rPr>
          <w:spacing w:val="35"/>
        </w:rPr>
        <w:t xml:space="preserve"> </w:t>
      </w:r>
      <w:r>
        <w:t>і</w:t>
      </w:r>
      <w:r>
        <w:rPr>
          <w:spacing w:val="35"/>
        </w:rPr>
        <w:t xml:space="preserve"> </w:t>
      </w:r>
      <w:r>
        <w:t>нормативно-правовими документами</w:t>
      </w:r>
      <w:r>
        <w:rPr>
          <w:spacing w:val="-18"/>
        </w:rPr>
        <w:t xml:space="preserve"> </w:t>
      </w:r>
      <w:r>
        <w:t>РФ,</w:t>
      </w:r>
      <w:r>
        <w:rPr>
          <w:spacing w:val="-18"/>
        </w:rPr>
        <w:t xml:space="preserve"> </w:t>
      </w:r>
      <w:r>
        <w:t>умовами</w:t>
      </w:r>
      <w:r>
        <w:rPr>
          <w:spacing w:val="-17"/>
        </w:rPr>
        <w:t xml:space="preserve"> </w:t>
      </w:r>
      <w:r>
        <w:t>держконтрактів</w:t>
      </w:r>
      <w:r>
        <w:rPr>
          <w:spacing w:val="-18"/>
        </w:rPr>
        <w:t xml:space="preserve"> </w:t>
      </w:r>
      <w:r>
        <w:t>чи</w:t>
      </w:r>
      <w:r>
        <w:rPr>
          <w:spacing w:val="-20"/>
        </w:rPr>
        <w:t xml:space="preserve"> </w:t>
      </w:r>
      <w:r>
        <w:t>договорів</w:t>
      </w:r>
      <w:r>
        <w:rPr>
          <w:spacing w:val="-21"/>
        </w:rPr>
        <w:t xml:space="preserve"> </w:t>
      </w:r>
      <w:r>
        <w:t>на</w:t>
      </w:r>
      <w:r>
        <w:rPr>
          <w:spacing w:val="-20"/>
        </w:rPr>
        <w:t xml:space="preserve"> </w:t>
      </w:r>
      <w:r>
        <w:t>виконання</w:t>
      </w:r>
      <w:r>
        <w:rPr>
          <w:spacing w:val="-18"/>
        </w:rPr>
        <w:t xml:space="preserve"> </w:t>
      </w:r>
      <w:r>
        <w:t xml:space="preserve">НДДКР </w:t>
      </w:r>
      <w:r>
        <w:rPr>
          <w:spacing w:val="-2"/>
        </w:rPr>
        <w:t xml:space="preserve">(якщо </w:t>
      </w:r>
      <w:r>
        <w:tab/>
      </w:r>
      <w:r>
        <w:rPr>
          <w:spacing w:val="-6"/>
        </w:rPr>
        <w:t xml:space="preserve">ІС </w:t>
      </w:r>
      <w:r>
        <w:tab/>
      </w:r>
      <w:r>
        <w:rPr>
          <w:spacing w:val="-2"/>
        </w:rPr>
        <w:t xml:space="preserve">створювалося </w:t>
      </w:r>
      <w:r>
        <w:tab/>
      </w:r>
      <w:r>
        <w:rPr>
          <w:spacing w:val="-10"/>
        </w:rPr>
        <w:t xml:space="preserve">у </w:t>
      </w:r>
      <w:r>
        <w:tab/>
      </w:r>
      <w:r>
        <w:rPr>
          <w:spacing w:val="-2"/>
        </w:rPr>
        <w:t xml:space="preserve">межах </w:t>
      </w:r>
      <w:r>
        <w:tab/>
      </w:r>
      <w:r>
        <w:rPr>
          <w:spacing w:val="-6"/>
        </w:rPr>
        <w:t xml:space="preserve">їх </w:t>
      </w:r>
      <w:r>
        <w:tab/>
      </w:r>
      <w:r>
        <w:rPr>
          <w:spacing w:val="-2"/>
        </w:rPr>
        <w:t xml:space="preserve">виконання), </w:t>
      </w:r>
      <w:r>
        <w:tab/>
      </w:r>
      <w:r>
        <w:rPr>
          <w:spacing w:val="-2"/>
        </w:rPr>
        <w:t xml:space="preserve">положенням </w:t>
      </w:r>
      <w:r>
        <w:tab/>
      </w:r>
      <w:r>
        <w:rPr>
          <w:spacing w:val="-4"/>
        </w:rPr>
        <w:t xml:space="preserve">ІКС </w:t>
      </w:r>
      <w:r>
        <w:tab/>
      </w:r>
      <w:r>
        <w:rPr>
          <w:spacing w:val="-10"/>
        </w:rPr>
        <w:t xml:space="preserve">про </w:t>
      </w:r>
      <w:r>
        <w:rPr>
          <w:spacing w:val="-2"/>
        </w:rPr>
        <w:t>матеріальне</w:t>
      </w:r>
      <w:r>
        <w:rPr>
          <w:spacing w:val="2"/>
        </w:rPr>
        <w:t xml:space="preserve"> </w:t>
      </w:r>
      <w:r>
        <w:rPr>
          <w:spacing w:val="-2"/>
        </w:rPr>
        <w:t>стимулюванні</w:t>
      </w:r>
      <w:r>
        <w:rPr>
          <w:spacing w:val="3"/>
        </w:rPr>
        <w:t xml:space="preserve"> </w:t>
      </w:r>
      <w:r>
        <w:rPr>
          <w:spacing w:val="-2"/>
        </w:rPr>
        <w:t>винахідницької</w:t>
      </w:r>
      <w:r>
        <w:rPr>
          <w:spacing w:val="4"/>
        </w:rPr>
        <w:t xml:space="preserve"> </w:t>
      </w:r>
      <w:r>
        <w:rPr>
          <w:spacing w:val="-2"/>
        </w:rPr>
        <w:t>і</w:t>
      </w:r>
      <w:r>
        <w:rPr>
          <w:spacing w:val="3"/>
        </w:rPr>
        <w:t xml:space="preserve"> </w:t>
      </w:r>
      <w:r>
        <w:rPr>
          <w:spacing w:val="-2"/>
        </w:rPr>
        <w:t>раціоналізаторської</w:t>
      </w:r>
      <w:r>
        <w:rPr>
          <w:spacing w:val="5"/>
        </w:rPr>
        <w:t xml:space="preserve"> </w:t>
      </w:r>
      <w:r>
        <w:rPr>
          <w:spacing w:val="-2"/>
        </w:rPr>
        <w:t>роботи.</w:t>
      </w:r>
    </w:p>
    <w:p w14:paraId="234B45CB" w14:textId="77777777" w:rsidR="00D51464" w:rsidRDefault="00000000">
      <w:pPr>
        <w:pStyle w:val="a3"/>
        <w:spacing w:line="360" w:lineRule="auto"/>
        <w:ind w:right="134"/>
      </w:pPr>
      <w:r>
        <w:t>З метою ведення Підрозділом загальнодоступної для організацій ІКС бази даних ІС та РНТД за тематикою робіт організацій ІКС, що є частиною галузевої бази знань (бази знань держкорпорації), забезпечення ефективності використання цієї інформації організаціями ІКС, Підрозділ та організації ІКС (за допомогою віддаленого доступу вносять) в базу даних інтеллект моніторинг наявної базі інформації. При цьому база даних має містити два розділи. У першому - кожна конкретна організація може вносити відомості, змінювати їх та доповнювати, тобто</w:t>
      </w:r>
      <w:r>
        <w:rPr>
          <w:spacing w:val="-2"/>
        </w:rPr>
        <w:t xml:space="preserve"> </w:t>
      </w:r>
      <w:r>
        <w:t xml:space="preserve">фактично тут відбивається база даних кожної окремої організації ІКС. У другому розділі, який формується на основі першого, </w:t>
      </w:r>
      <w:r>
        <w:lastRenderedPageBreak/>
        <w:t>міститься інформація, доступна для перегляду всіма організаціями ІКС. Підрозділ має доступ до обох розділів бази даних.</w:t>
      </w:r>
    </w:p>
    <w:p w14:paraId="19C136F8" w14:textId="77777777" w:rsidR="00D51464" w:rsidRDefault="00000000">
      <w:pPr>
        <w:pStyle w:val="a3"/>
        <w:spacing w:before="1" w:line="360" w:lineRule="auto"/>
        <w:ind w:right="136"/>
      </w:pPr>
      <w:r>
        <w:t>Функція щодо сприяння авторам інтелектуальної власності у захисті їх прав, що виникають під час створення інтелектуальної власності,</w:t>
      </w:r>
      <w:r>
        <w:rPr>
          <w:spacing w:val="-7"/>
        </w:rPr>
        <w:t xml:space="preserve"> </w:t>
      </w:r>
      <w:r>
        <w:t>прав</w:t>
      </w:r>
      <w:r>
        <w:rPr>
          <w:spacing w:val="-9"/>
        </w:rPr>
        <w:t xml:space="preserve"> </w:t>
      </w:r>
      <w:r>
        <w:t>авторів</w:t>
      </w:r>
      <w:r>
        <w:rPr>
          <w:spacing w:val="-7"/>
        </w:rPr>
        <w:t xml:space="preserve"> </w:t>
      </w:r>
      <w:r>
        <w:t>на</w:t>
      </w:r>
      <w:r>
        <w:rPr>
          <w:spacing w:val="-7"/>
        </w:rPr>
        <w:t xml:space="preserve"> </w:t>
      </w:r>
      <w:r>
        <w:t>винагороди,</w:t>
      </w:r>
      <w:r>
        <w:rPr>
          <w:spacing w:val="-7"/>
        </w:rPr>
        <w:t xml:space="preserve"> </w:t>
      </w:r>
      <w:r>
        <w:t>в</w:t>
      </w:r>
      <w:r>
        <w:rPr>
          <w:spacing w:val="-7"/>
        </w:rPr>
        <w:t xml:space="preserve"> </w:t>
      </w:r>
      <w:r>
        <w:t>том</w:t>
      </w:r>
      <w:r>
        <w:rPr>
          <w:spacing w:val="-7"/>
        </w:rPr>
        <w:t xml:space="preserve"> </w:t>
      </w:r>
      <w:r>
        <w:t>числі</w:t>
      </w:r>
      <w:r>
        <w:rPr>
          <w:spacing w:val="-7"/>
        </w:rPr>
        <w:t xml:space="preserve"> </w:t>
      </w:r>
      <w:r>
        <w:t>при</w:t>
      </w:r>
      <w:r>
        <w:rPr>
          <w:spacing w:val="-6"/>
        </w:rPr>
        <w:t xml:space="preserve"> </w:t>
      </w:r>
      <w:r>
        <w:t>використання інтелектуальної власності здійснюється Підрозділом шляхом проведення консультацій на підставі письмового звернення авторів інтелектуальної власності.</w:t>
      </w:r>
      <w:r>
        <w:rPr>
          <w:spacing w:val="-11"/>
        </w:rPr>
        <w:t xml:space="preserve"> </w:t>
      </w:r>
      <w:r>
        <w:t>також</w:t>
      </w:r>
      <w:r>
        <w:rPr>
          <w:spacing w:val="-11"/>
        </w:rPr>
        <w:t xml:space="preserve"> </w:t>
      </w:r>
      <w:r>
        <w:t>сприяє</w:t>
      </w:r>
      <w:r>
        <w:rPr>
          <w:spacing w:val="-11"/>
        </w:rPr>
        <w:t xml:space="preserve"> </w:t>
      </w:r>
      <w:r>
        <w:t>пошуку</w:t>
      </w:r>
      <w:r>
        <w:rPr>
          <w:spacing w:val="-13"/>
        </w:rPr>
        <w:t xml:space="preserve"> </w:t>
      </w:r>
      <w:r>
        <w:t>і</w:t>
      </w:r>
      <w:r>
        <w:rPr>
          <w:spacing w:val="-11"/>
        </w:rPr>
        <w:t xml:space="preserve"> </w:t>
      </w:r>
      <w:r>
        <w:t>залученню</w:t>
      </w:r>
      <w:r>
        <w:rPr>
          <w:spacing w:val="-11"/>
        </w:rPr>
        <w:t xml:space="preserve"> </w:t>
      </w:r>
      <w:r>
        <w:t>адвокатів</w:t>
      </w:r>
      <w:r>
        <w:rPr>
          <w:spacing w:val="-11"/>
        </w:rPr>
        <w:t xml:space="preserve"> </w:t>
      </w:r>
      <w:r>
        <w:t>в</w:t>
      </w:r>
      <w:r>
        <w:rPr>
          <w:spacing w:val="-11"/>
        </w:rPr>
        <w:t xml:space="preserve"> </w:t>
      </w:r>
      <w:r>
        <w:t>сфері</w:t>
      </w:r>
      <w:r>
        <w:rPr>
          <w:spacing w:val="-9"/>
        </w:rPr>
        <w:t xml:space="preserve"> </w:t>
      </w:r>
      <w:r>
        <w:t xml:space="preserve">інтелектуальної </w:t>
      </w:r>
      <w:r>
        <w:rPr>
          <w:spacing w:val="-2"/>
        </w:rPr>
        <w:t>власності</w:t>
      </w:r>
    </w:p>
    <w:p w14:paraId="586EE6F6" w14:textId="231FC58B" w:rsidR="00D51464" w:rsidRDefault="00000000" w:rsidP="009B43B9">
      <w:pPr>
        <w:pStyle w:val="a3"/>
        <w:spacing w:line="360" w:lineRule="auto"/>
        <w:ind w:right="135"/>
      </w:pPr>
      <w:r>
        <w:t xml:space="preserve">Функція щодо здійснення заходів щодо підвищення кваліфікації фахівців організацій ІКС у галузі патентно-ліцензійної, патентно- </w:t>
      </w:r>
      <w:r>
        <w:rPr>
          <w:spacing w:val="-2"/>
        </w:rPr>
        <w:t>дослідницької,</w:t>
      </w:r>
      <w:r>
        <w:t xml:space="preserve"> </w:t>
      </w:r>
      <w:r>
        <w:rPr>
          <w:spacing w:val="-2"/>
        </w:rPr>
        <w:t>винахідницької</w:t>
      </w:r>
      <w:r>
        <w:rPr>
          <w:spacing w:val="4"/>
        </w:rPr>
        <w:t xml:space="preserve"> </w:t>
      </w:r>
      <w:r>
        <w:rPr>
          <w:spacing w:val="-2"/>
        </w:rPr>
        <w:t>і</w:t>
      </w:r>
      <w:r>
        <w:rPr>
          <w:spacing w:val="1"/>
        </w:rPr>
        <w:t xml:space="preserve"> </w:t>
      </w:r>
      <w:r>
        <w:rPr>
          <w:spacing w:val="-2"/>
        </w:rPr>
        <w:t>раціоналізаторської</w:t>
      </w:r>
      <w:r>
        <w:rPr>
          <w:spacing w:val="1"/>
        </w:rPr>
        <w:t xml:space="preserve"> </w:t>
      </w:r>
      <w:r>
        <w:rPr>
          <w:spacing w:val="-2"/>
        </w:rPr>
        <w:t>роботи</w:t>
      </w:r>
      <w:r>
        <w:rPr>
          <w:spacing w:val="5"/>
        </w:rPr>
        <w:t xml:space="preserve"> </w:t>
      </w:r>
      <w:r>
        <w:rPr>
          <w:spacing w:val="-2"/>
        </w:rPr>
        <w:t>реалізується</w:t>
      </w:r>
      <w:r w:rsidR="009B43B9">
        <w:rPr>
          <w:lang w:val="uk-UA"/>
        </w:rPr>
        <w:t xml:space="preserve"> </w:t>
      </w:r>
      <w:r>
        <w:t>шляхом організації семінарів та конференцій всередині ІКС, складання короткострокових</w:t>
      </w:r>
      <w:r>
        <w:rPr>
          <w:spacing w:val="-9"/>
        </w:rPr>
        <w:t xml:space="preserve"> </w:t>
      </w:r>
      <w:r>
        <w:t>і</w:t>
      </w:r>
      <w:r>
        <w:rPr>
          <w:spacing w:val="-9"/>
        </w:rPr>
        <w:t xml:space="preserve"> </w:t>
      </w:r>
      <w:r>
        <w:t>довгострокових</w:t>
      </w:r>
      <w:r>
        <w:rPr>
          <w:spacing w:val="-9"/>
        </w:rPr>
        <w:t xml:space="preserve"> </w:t>
      </w:r>
      <w:r>
        <w:t>планів</w:t>
      </w:r>
      <w:r>
        <w:rPr>
          <w:spacing w:val="-13"/>
        </w:rPr>
        <w:t xml:space="preserve"> </w:t>
      </w:r>
      <w:r>
        <w:t>підвищення</w:t>
      </w:r>
      <w:r>
        <w:rPr>
          <w:spacing w:val="-9"/>
        </w:rPr>
        <w:t xml:space="preserve"> </w:t>
      </w:r>
      <w:r>
        <w:t>кваліфікації</w:t>
      </w:r>
      <w:r>
        <w:rPr>
          <w:spacing w:val="-9"/>
        </w:rPr>
        <w:t xml:space="preserve"> </w:t>
      </w:r>
      <w:r>
        <w:t>фахівців патентних підрозділів та направлення їх на навчання.</w:t>
      </w:r>
    </w:p>
    <w:p w14:paraId="319F5372" w14:textId="77777777" w:rsidR="00D51464" w:rsidRDefault="00000000">
      <w:pPr>
        <w:pStyle w:val="a3"/>
        <w:spacing w:before="1" w:line="360" w:lineRule="auto"/>
        <w:ind w:right="136"/>
      </w:pPr>
      <w:r>
        <w:t xml:space="preserve">Розгляд скарг та заяв з питань винахідництва та раціоналізаторства, здійснення контролю за проведенням цієї роботи в ІКС Підрозділом здійснюється за допомогою прийому, розгляду письмових звернень від співробітників патентних підрозділів організацій ІКС (з питань, пов'язаних з оформленням прав на ІВ, порушенням виняткових прав, виплатою винагород авторам та ін.) та прийняття вищого керівництва, ФОІВ чи </w:t>
      </w:r>
      <w:r>
        <w:rPr>
          <w:spacing w:val="-2"/>
        </w:rPr>
        <w:t>держкорпорації.</w:t>
      </w:r>
    </w:p>
    <w:p w14:paraId="4850FB5B" w14:textId="77777777" w:rsidR="00D51464" w:rsidRDefault="00000000">
      <w:pPr>
        <w:pStyle w:val="a3"/>
        <w:spacing w:line="360" w:lineRule="auto"/>
        <w:ind w:right="136"/>
      </w:pPr>
      <w:r>
        <w:t>Функція здійснення контролю за достовірністю статистичної звітності</w:t>
      </w:r>
      <w:r>
        <w:rPr>
          <w:spacing w:val="-8"/>
        </w:rPr>
        <w:t xml:space="preserve"> </w:t>
      </w:r>
      <w:r>
        <w:t>по</w:t>
      </w:r>
      <w:r>
        <w:rPr>
          <w:spacing w:val="-8"/>
        </w:rPr>
        <w:t xml:space="preserve"> </w:t>
      </w:r>
      <w:r>
        <w:t>патентно-ліцензійної,</w:t>
      </w:r>
      <w:r>
        <w:rPr>
          <w:spacing w:val="-9"/>
        </w:rPr>
        <w:t xml:space="preserve"> </w:t>
      </w:r>
      <w:r>
        <w:t>винахідницької</w:t>
      </w:r>
      <w:r>
        <w:rPr>
          <w:spacing w:val="-10"/>
        </w:rPr>
        <w:t xml:space="preserve"> </w:t>
      </w:r>
      <w:r>
        <w:t>і</w:t>
      </w:r>
      <w:r>
        <w:rPr>
          <w:spacing w:val="-8"/>
        </w:rPr>
        <w:t xml:space="preserve"> </w:t>
      </w:r>
      <w:r>
        <w:t>раціоналізаторській роботі в ІКС реалізується шляхом перевірки відповідності даних, що вносяться підприємствами та організаціями в</w:t>
      </w:r>
      <w:r>
        <w:rPr>
          <w:spacing w:val="-1"/>
        </w:rPr>
        <w:t xml:space="preserve"> </w:t>
      </w:r>
      <w:r>
        <w:t>загальну інформаційно-аналітичну базу даних інтелектуальної власності та РНТД ІКС, інформації, що відображається підприємствами структури у формах федерального статистичного спостереження, що щорічно заповнюються.</w:t>
      </w:r>
    </w:p>
    <w:p w14:paraId="65C79BB6" w14:textId="77777777" w:rsidR="00D51464" w:rsidRDefault="00000000">
      <w:pPr>
        <w:pStyle w:val="a3"/>
        <w:spacing w:line="360" w:lineRule="auto"/>
        <w:ind w:right="137"/>
      </w:pPr>
      <w:r>
        <w:t>Таким</w:t>
      </w:r>
      <w:r>
        <w:rPr>
          <w:spacing w:val="-4"/>
        </w:rPr>
        <w:t xml:space="preserve"> </w:t>
      </w:r>
      <w:r>
        <w:t>чином, функції</w:t>
      </w:r>
      <w:r>
        <w:rPr>
          <w:spacing w:val="-1"/>
        </w:rPr>
        <w:t xml:space="preserve"> </w:t>
      </w:r>
      <w:r>
        <w:t>управління інтелектуальною</w:t>
      </w:r>
      <w:r>
        <w:rPr>
          <w:spacing w:val="-1"/>
        </w:rPr>
        <w:t xml:space="preserve"> </w:t>
      </w:r>
      <w:r>
        <w:t>власністю</w:t>
      </w:r>
      <w:r>
        <w:rPr>
          <w:spacing w:val="-2"/>
        </w:rPr>
        <w:t xml:space="preserve"> </w:t>
      </w:r>
      <w:r>
        <w:t xml:space="preserve">в ІКС реалізуються співробітниками головного патентно-ліцензійного підрозділу за допомогою низки заходів, спрямованих на координацію, мотивацію, планування та контроль патентно-ліцензійної, винахідницької та раціоналізаторської діяльності організацій ІКС, а також на врегулювання </w:t>
      </w:r>
      <w:r>
        <w:lastRenderedPageBreak/>
        <w:t>спірних питань, що виникають під час створення та використання ІВ.</w:t>
      </w:r>
    </w:p>
    <w:p w14:paraId="35AD8429" w14:textId="77777777" w:rsidR="00D51464" w:rsidRDefault="00D51464">
      <w:pPr>
        <w:pStyle w:val="a3"/>
        <w:spacing w:line="360" w:lineRule="auto"/>
        <w:sectPr w:rsidR="00D51464">
          <w:headerReference w:type="default" r:id="rId11"/>
          <w:pgSz w:w="11910" w:h="16840"/>
          <w:pgMar w:top="1140" w:right="425" w:bottom="280" w:left="1700" w:header="713" w:footer="0" w:gutter="0"/>
          <w:cols w:space="720"/>
        </w:sectPr>
      </w:pPr>
    </w:p>
    <w:p w14:paraId="5CB3FA13" w14:textId="77777777" w:rsidR="00D51464" w:rsidRDefault="00000000">
      <w:pPr>
        <w:pStyle w:val="3"/>
        <w:numPr>
          <w:ilvl w:val="1"/>
          <w:numId w:val="17"/>
        </w:numPr>
        <w:tabs>
          <w:tab w:val="left" w:pos="1525"/>
        </w:tabs>
        <w:spacing w:before="83" w:line="360" w:lineRule="auto"/>
        <w:ind w:left="878" w:right="464" w:firstLine="156"/>
        <w:jc w:val="left"/>
      </w:pPr>
      <w:r>
        <w:lastRenderedPageBreak/>
        <w:t>Обґрунтування</w:t>
      </w:r>
      <w:r>
        <w:rPr>
          <w:spacing w:val="-7"/>
        </w:rPr>
        <w:t xml:space="preserve"> </w:t>
      </w:r>
      <w:r>
        <w:t>соціальної</w:t>
      </w:r>
      <w:r>
        <w:rPr>
          <w:spacing w:val="-9"/>
        </w:rPr>
        <w:t xml:space="preserve"> </w:t>
      </w:r>
      <w:r>
        <w:t>і</w:t>
      </w:r>
      <w:r>
        <w:rPr>
          <w:spacing w:val="-9"/>
        </w:rPr>
        <w:t xml:space="preserve"> </w:t>
      </w:r>
      <w:r>
        <w:t>економічною</w:t>
      </w:r>
      <w:r>
        <w:rPr>
          <w:spacing w:val="-9"/>
        </w:rPr>
        <w:t xml:space="preserve"> </w:t>
      </w:r>
      <w:r>
        <w:t>доцільності створення головного патентно-ліцензійного підрозділу</w:t>
      </w:r>
    </w:p>
    <w:p w14:paraId="7F8D9B4B" w14:textId="77777777" w:rsidR="00D51464" w:rsidRDefault="00000000">
      <w:pPr>
        <w:spacing w:line="321" w:lineRule="exact"/>
        <w:ind w:left="2008"/>
        <w:rPr>
          <w:b/>
          <w:sz w:val="28"/>
        </w:rPr>
      </w:pPr>
      <w:r>
        <w:rPr>
          <w:b/>
          <w:sz w:val="28"/>
        </w:rPr>
        <w:t>інтегрованою</w:t>
      </w:r>
      <w:r>
        <w:rPr>
          <w:b/>
          <w:spacing w:val="-16"/>
          <w:sz w:val="28"/>
        </w:rPr>
        <w:t xml:space="preserve"> </w:t>
      </w:r>
      <w:r>
        <w:rPr>
          <w:b/>
          <w:sz w:val="28"/>
        </w:rPr>
        <w:t>корпоративної</w:t>
      </w:r>
      <w:r>
        <w:rPr>
          <w:b/>
          <w:spacing w:val="-12"/>
          <w:sz w:val="28"/>
        </w:rPr>
        <w:t xml:space="preserve"> </w:t>
      </w:r>
      <w:r>
        <w:rPr>
          <w:b/>
          <w:spacing w:val="-2"/>
          <w:sz w:val="28"/>
        </w:rPr>
        <w:t>структурі</w:t>
      </w:r>
    </w:p>
    <w:p w14:paraId="768B77C4" w14:textId="0CBFD885" w:rsidR="00D51464" w:rsidRDefault="00000000">
      <w:pPr>
        <w:pStyle w:val="a3"/>
        <w:tabs>
          <w:tab w:val="left" w:pos="1405"/>
          <w:tab w:val="left" w:pos="1453"/>
          <w:tab w:val="left" w:pos="2026"/>
          <w:tab w:val="left" w:pos="2577"/>
          <w:tab w:val="left" w:pos="3704"/>
          <w:tab w:val="left" w:pos="3949"/>
          <w:tab w:val="left" w:pos="4891"/>
          <w:tab w:val="left" w:pos="5313"/>
          <w:tab w:val="left" w:pos="5704"/>
          <w:tab w:val="left" w:pos="6037"/>
          <w:tab w:val="left" w:pos="6229"/>
          <w:tab w:val="left" w:pos="6582"/>
          <w:tab w:val="left" w:pos="6699"/>
          <w:tab w:val="left" w:pos="8153"/>
          <w:tab w:val="left" w:pos="8295"/>
          <w:tab w:val="left" w:pos="8332"/>
          <w:tab w:val="left" w:pos="8457"/>
          <w:tab w:val="left" w:pos="9508"/>
        </w:tabs>
        <w:spacing w:before="158" w:line="360" w:lineRule="auto"/>
        <w:ind w:right="138"/>
        <w:jc w:val="right"/>
      </w:pPr>
      <w:r>
        <w:rPr>
          <w:spacing w:val="-4"/>
        </w:rPr>
        <w:t xml:space="preserve">Для </w:t>
      </w:r>
      <w:r>
        <w:tab/>
      </w:r>
      <w:r>
        <w:tab/>
      </w:r>
      <w:r>
        <w:rPr>
          <w:spacing w:val="-2"/>
        </w:rPr>
        <w:t>оцінки</w:t>
      </w:r>
      <w:r>
        <w:tab/>
      </w:r>
      <w:r>
        <w:rPr>
          <w:spacing w:val="-63"/>
        </w:rPr>
        <w:t xml:space="preserve"> </w:t>
      </w:r>
      <w:r>
        <w:rPr>
          <w:spacing w:val="-2"/>
        </w:rPr>
        <w:t xml:space="preserve">соціально-економічної </w:t>
      </w:r>
      <w:r>
        <w:tab/>
      </w:r>
      <w:r>
        <w:rPr>
          <w:spacing w:val="-2"/>
        </w:rPr>
        <w:t xml:space="preserve">ефективності </w:t>
      </w:r>
      <w:r>
        <w:tab/>
      </w:r>
      <w:r>
        <w:rPr>
          <w:spacing w:val="-2"/>
        </w:rPr>
        <w:t xml:space="preserve">створення </w:t>
      </w:r>
      <w:r>
        <w:tab/>
      </w:r>
      <w:r>
        <w:rPr>
          <w:spacing w:val="-10"/>
        </w:rPr>
        <w:t xml:space="preserve">в </w:t>
      </w:r>
      <w:r>
        <w:rPr>
          <w:spacing w:val="-2"/>
        </w:rPr>
        <w:t xml:space="preserve">інтегрованій </w:t>
      </w:r>
      <w:r>
        <w:tab/>
      </w:r>
      <w:r>
        <w:rPr>
          <w:spacing w:val="-2"/>
        </w:rPr>
        <w:t xml:space="preserve">корпоративній </w:t>
      </w:r>
      <w:r>
        <w:tab/>
      </w:r>
      <w:r>
        <w:rPr>
          <w:spacing w:val="-2"/>
        </w:rPr>
        <w:t xml:space="preserve">структурі </w:t>
      </w:r>
      <w:r>
        <w:tab/>
      </w:r>
      <w:r>
        <w:tab/>
      </w:r>
      <w:r>
        <w:rPr>
          <w:spacing w:val="-2"/>
        </w:rPr>
        <w:t xml:space="preserve">головного </w:t>
      </w:r>
      <w:r>
        <w:tab/>
      </w:r>
      <w:r>
        <w:tab/>
      </w:r>
      <w:r>
        <w:rPr>
          <w:spacing w:val="-2"/>
        </w:rPr>
        <w:t xml:space="preserve">патентного підрозділу </w:t>
      </w:r>
      <w:r>
        <w:tab/>
      </w:r>
      <w:r>
        <w:rPr>
          <w:spacing w:val="-2"/>
        </w:rPr>
        <w:t xml:space="preserve">розглянемо </w:t>
      </w:r>
      <w:r>
        <w:tab/>
      </w:r>
      <w:r>
        <w:rPr>
          <w:spacing w:val="-2"/>
        </w:rPr>
        <w:t xml:space="preserve">можливі </w:t>
      </w:r>
      <w:r>
        <w:tab/>
      </w:r>
      <w:r>
        <w:rPr>
          <w:spacing w:val="-2"/>
        </w:rPr>
        <w:t xml:space="preserve">варіанти </w:t>
      </w:r>
      <w:r>
        <w:tab/>
      </w:r>
      <w:r>
        <w:tab/>
      </w:r>
      <w:r>
        <w:rPr>
          <w:spacing w:val="-2"/>
        </w:rPr>
        <w:t xml:space="preserve">організації </w:t>
      </w:r>
      <w:r>
        <w:tab/>
      </w:r>
      <w:r>
        <w:tab/>
      </w:r>
      <w:r>
        <w:tab/>
      </w:r>
      <w:r>
        <w:rPr>
          <w:spacing w:val="-2"/>
        </w:rPr>
        <w:t xml:space="preserve">патентно- </w:t>
      </w:r>
      <w:r>
        <w:t>ліцензійної</w:t>
      </w:r>
      <w:r>
        <w:rPr>
          <w:spacing w:val="-18"/>
        </w:rPr>
        <w:t xml:space="preserve"> </w:t>
      </w:r>
      <w:r>
        <w:t>діяльності</w:t>
      </w:r>
      <w:r>
        <w:rPr>
          <w:spacing w:val="-17"/>
        </w:rPr>
        <w:t xml:space="preserve"> </w:t>
      </w:r>
      <w:r>
        <w:t>на</w:t>
      </w:r>
      <w:r>
        <w:rPr>
          <w:spacing w:val="-18"/>
        </w:rPr>
        <w:t xml:space="preserve"> </w:t>
      </w:r>
      <w:r>
        <w:t>прикладі</w:t>
      </w:r>
      <w:r>
        <w:rPr>
          <w:spacing w:val="-18"/>
        </w:rPr>
        <w:t xml:space="preserve"> </w:t>
      </w:r>
      <w:r w:rsidR="003E5F25">
        <w:rPr>
          <w:spacing w:val="-18"/>
          <w:lang w:val="uk-UA"/>
        </w:rPr>
        <w:t>П</w:t>
      </w:r>
      <w:r>
        <w:t>АТ</w:t>
      </w:r>
      <w:r>
        <w:rPr>
          <w:spacing w:val="-18"/>
        </w:rPr>
        <w:t xml:space="preserve"> </w:t>
      </w:r>
      <w:r>
        <w:t>«</w:t>
      </w:r>
      <w:r w:rsidR="00447241">
        <w:t xml:space="preserve">Українські </w:t>
      </w:r>
      <w:r>
        <w:t>космічні</w:t>
      </w:r>
      <w:r>
        <w:rPr>
          <w:spacing w:val="-18"/>
        </w:rPr>
        <w:t xml:space="preserve"> </w:t>
      </w:r>
      <w:r>
        <w:t>системи». У</w:t>
      </w:r>
      <w:r>
        <w:rPr>
          <w:spacing w:val="80"/>
        </w:rPr>
        <w:t xml:space="preserve"> </w:t>
      </w:r>
      <w:r>
        <w:t>склад</w:t>
      </w:r>
      <w:r>
        <w:rPr>
          <w:spacing w:val="80"/>
        </w:rPr>
        <w:t xml:space="preserve"> </w:t>
      </w:r>
      <w:r>
        <w:t>інтегрованою</w:t>
      </w:r>
      <w:r>
        <w:rPr>
          <w:spacing w:val="80"/>
        </w:rPr>
        <w:t xml:space="preserve"> </w:t>
      </w:r>
      <w:r>
        <w:t>структури</w:t>
      </w:r>
      <w:r>
        <w:rPr>
          <w:spacing w:val="80"/>
        </w:rPr>
        <w:t xml:space="preserve"> </w:t>
      </w:r>
      <w:r w:rsidR="003E5F25">
        <w:rPr>
          <w:spacing w:val="80"/>
          <w:lang w:val="uk-UA"/>
        </w:rPr>
        <w:t>П</w:t>
      </w:r>
      <w:r>
        <w:t>АТ</w:t>
      </w:r>
      <w:r>
        <w:rPr>
          <w:spacing w:val="80"/>
        </w:rPr>
        <w:t xml:space="preserve"> </w:t>
      </w:r>
      <w:r>
        <w:t>«</w:t>
      </w:r>
      <w:r w:rsidR="00447241">
        <w:t xml:space="preserve">Українські </w:t>
      </w:r>
      <w:r>
        <w:t>космічні</w:t>
      </w:r>
      <w:r>
        <w:rPr>
          <w:spacing w:val="40"/>
        </w:rPr>
        <w:t xml:space="preserve"> </w:t>
      </w:r>
      <w:r>
        <w:rPr>
          <w:spacing w:val="-2"/>
        </w:rPr>
        <w:t xml:space="preserve">системи» </w:t>
      </w:r>
      <w:r>
        <w:tab/>
      </w:r>
      <w:r>
        <w:rPr>
          <w:spacing w:val="-2"/>
        </w:rPr>
        <w:t>крім</w:t>
      </w:r>
      <w:r>
        <w:tab/>
      </w:r>
      <w:r>
        <w:rPr>
          <w:spacing w:val="-59"/>
        </w:rPr>
        <w:t xml:space="preserve"> </w:t>
      </w:r>
      <w:r>
        <w:t xml:space="preserve">головної </w:t>
      </w:r>
      <w:r>
        <w:tab/>
      </w:r>
      <w:r>
        <w:tab/>
      </w:r>
      <w:r>
        <w:rPr>
          <w:spacing w:val="-2"/>
        </w:rPr>
        <w:t xml:space="preserve">організації </w:t>
      </w:r>
      <w:r>
        <w:tab/>
      </w:r>
      <w:r>
        <w:rPr>
          <w:spacing w:val="-5"/>
        </w:rPr>
        <w:t xml:space="preserve">на </w:t>
      </w:r>
      <w:r>
        <w:tab/>
      </w:r>
      <w:r>
        <w:tab/>
      </w:r>
      <w:r>
        <w:rPr>
          <w:spacing w:val="-2"/>
        </w:rPr>
        <w:t xml:space="preserve">корпоративних </w:t>
      </w:r>
      <w:r>
        <w:tab/>
      </w:r>
      <w:r>
        <w:tab/>
      </w:r>
      <w:r>
        <w:tab/>
      </w:r>
      <w:r>
        <w:rPr>
          <w:spacing w:val="-2"/>
        </w:rPr>
        <w:t>засадах</w:t>
      </w:r>
    </w:p>
    <w:p w14:paraId="5F7E8D37" w14:textId="77777777" w:rsidR="00D51464" w:rsidRDefault="00000000">
      <w:pPr>
        <w:pStyle w:val="a3"/>
        <w:spacing w:line="322" w:lineRule="exact"/>
        <w:ind w:firstLine="0"/>
      </w:pPr>
      <w:r>
        <w:t>об'єднання</w:t>
      </w:r>
      <w:r>
        <w:rPr>
          <w:spacing w:val="-6"/>
        </w:rPr>
        <w:t xml:space="preserve"> </w:t>
      </w:r>
      <w:r>
        <w:t>входять</w:t>
      </w:r>
      <w:r>
        <w:rPr>
          <w:spacing w:val="-9"/>
        </w:rPr>
        <w:t xml:space="preserve"> </w:t>
      </w:r>
      <w:r>
        <w:t>5</w:t>
      </w:r>
      <w:r>
        <w:rPr>
          <w:spacing w:val="-7"/>
        </w:rPr>
        <w:t xml:space="preserve"> </w:t>
      </w:r>
      <w:r>
        <w:t>організацій</w:t>
      </w:r>
      <w:r>
        <w:rPr>
          <w:spacing w:val="-4"/>
        </w:rPr>
        <w:t xml:space="preserve"> </w:t>
      </w:r>
      <w:r>
        <w:rPr>
          <w:spacing w:val="-2"/>
        </w:rPr>
        <w:t>[191]:</w:t>
      </w:r>
    </w:p>
    <w:p w14:paraId="14FC704B" w14:textId="10240941" w:rsidR="00D51464" w:rsidRDefault="003E5F25">
      <w:pPr>
        <w:pStyle w:val="a3"/>
        <w:spacing w:before="161" w:line="360" w:lineRule="auto"/>
        <w:ind w:right="141"/>
      </w:pPr>
      <w:r>
        <w:rPr>
          <w:lang w:val="uk-UA"/>
        </w:rPr>
        <w:t>Т</w:t>
      </w:r>
      <w:r w:rsidR="00000000">
        <w:t>овариство «Науково-дослідний інститут точних приладів» – «галузевий центр компетенцій з розробки та виготовлення апаратури космічного призначення на основі LTCC (технологія низькотемпературної кераміки, що спільно обпалюється), а також в галузі автоматизованого монтажу»;</w:t>
      </w:r>
    </w:p>
    <w:p w14:paraId="336CA3A5" w14:textId="2DD68D25" w:rsidR="00D51464" w:rsidRDefault="00000000">
      <w:pPr>
        <w:pStyle w:val="a3"/>
        <w:spacing w:line="360" w:lineRule="auto"/>
        <w:ind w:right="138"/>
      </w:pPr>
      <w:r>
        <w:t xml:space="preserve">акціонерне товариство «Науково-дослідний інститут вимірювальної техніки» – «визначено як галузевий центр компетенцій у частині розробки, створення та модернізації уніфікованих бортових систем вимірювань, бортових передавальних пристроїв для інформаційно-телеметричного забезпечення та штатної експлуатації виробів ракетно-космічної техніки, наземних стартових випробувань, оптоволоконних гіроскопів та безплатформних інерційних навігаційних систем, кабельних виробів для ракетоносіїв та розгінних </w:t>
      </w:r>
      <w:r>
        <w:rPr>
          <w:spacing w:val="-2"/>
        </w:rPr>
        <w:t>блоків»;</w:t>
      </w:r>
    </w:p>
    <w:p w14:paraId="69CEC5D5" w14:textId="196F2C02" w:rsidR="00D51464" w:rsidRDefault="00000000">
      <w:pPr>
        <w:pStyle w:val="a3"/>
        <w:spacing w:before="2" w:line="360" w:lineRule="auto"/>
        <w:ind w:right="141"/>
      </w:pPr>
      <w:r>
        <w:t>акціонерне товариство «Науково-дослідний інститут фізичних вимірювань» – «розвивається як галузевий центр компетенцій у галузі п'єзокераміки та сенсорики»;</w:t>
      </w:r>
    </w:p>
    <w:p w14:paraId="59F81F1F" w14:textId="77777777" w:rsidR="00D51464" w:rsidRDefault="00D51464">
      <w:pPr>
        <w:pStyle w:val="a3"/>
        <w:spacing w:line="360" w:lineRule="auto"/>
        <w:sectPr w:rsidR="00D51464">
          <w:pgSz w:w="11910" w:h="16840"/>
          <w:pgMar w:top="1140" w:right="425" w:bottom="280" w:left="1700" w:header="713" w:footer="0" w:gutter="0"/>
          <w:cols w:space="720"/>
        </w:sectPr>
      </w:pPr>
    </w:p>
    <w:p w14:paraId="1ECEC420" w14:textId="77777777" w:rsidR="00D51464" w:rsidRDefault="00000000">
      <w:pPr>
        <w:pStyle w:val="a3"/>
        <w:spacing w:before="79" w:line="360" w:lineRule="auto"/>
        <w:ind w:right="140" w:firstLine="0"/>
      </w:pPr>
      <w:r>
        <w:lastRenderedPageBreak/>
        <w:t>компетенцій</w:t>
      </w:r>
      <w:r>
        <w:rPr>
          <w:spacing w:val="-13"/>
        </w:rPr>
        <w:t xml:space="preserve"> </w:t>
      </w:r>
      <w:r>
        <w:t>по</w:t>
      </w:r>
      <w:r>
        <w:rPr>
          <w:spacing w:val="-12"/>
        </w:rPr>
        <w:t xml:space="preserve"> </w:t>
      </w:r>
      <w:r>
        <w:t>створенню</w:t>
      </w:r>
      <w:r>
        <w:rPr>
          <w:spacing w:val="-14"/>
        </w:rPr>
        <w:t xml:space="preserve"> </w:t>
      </w:r>
      <w:r>
        <w:t>уніфікованих</w:t>
      </w:r>
      <w:r>
        <w:rPr>
          <w:spacing w:val="-12"/>
        </w:rPr>
        <w:t xml:space="preserve"> </w:t>
      </w:r>
      <w:r>
        <w:t>бортових</w:t>
      </w:r>
      <w:r>
        <w:rPr>
          <w:spacing w:val="-12"/>
        </w:rPr>
        <w:t xml:space="preserve"> </w:t>
      </w:r>
      <w:r>
        <w:t>телеметричних</w:t>
      </w:r>
      <w:r>
        <w:rPr>
          <w:spacing w:val="-12"/>
        </w:rPr>
        <w:t xml:space="preserve"> </w:t>
      </w:r>
      <w:r>
        <w:t>систем для високомобільних об'єктів, засобів, систем та комплексів управління космічними апаратами у далекому космосі, ключових елементів просторово-часової системи реального часу»;</w:t>
      </w:r>
    </w:p>
    <w:p w14:paraId="7D46CD9F" w14:textId="58F81394" w:rsidR="00D51464" w:rsidRDefault="00000000">
      <w:pPr>
        <w:pStyle w:val="a3"/>
        <w:spacing w:line="360" w:lineRule="auto"/>
        <w:ind w:right="138"/>
      </w:pPr>
      <w:r>
        <w:t>акціонерне товариство «Науково-виробнича організація «Оріон» (</w:t>
      </w:r>
      <w:r w:rsidR="003E5F25">
        <w:rPr>
          <w:lang w:val="uk-UA"/>
        </w:rPr>
        <w:t>П</w:t>
      </w:r>
      <w:r>
        <w:t>АТ «НВО «Оріон») – «галузевий центр компетенцій щодо створення бортових</w:t>
      </w:r>
      <w:r>
        <w:rPr>
          <w:spacing w:val="-3"/>
        </w:rPr>
        <w:t xml:space="preserve"> </w:t>
      </w:r>
      <w:r>
        <w:t>і</w:t>
      </w:r>
      <w:r>
        <w:rPr>
          <w:spacing w:val="-2"/>
        </w:rPr>
        <w:t xml:space="preserve"> </w:t>
      </w:r>
      <w:r>
        <w:t>наземних</w:t>
      </w:r>
      <w:r>
        <w:rPr>
          <w:spacing w:val="-3"/>
        </w:rPr>
        <w:t xml:space="preserve"> </w:t>
      </w:r>
      <w:r>
        <w:t>комплексів</w:t>
      </w:r>
      <w:r>
        <w:rPr>
          <w:spacing w:val="-5"/>
        </w:rPr>
        <w:t xml:space="preserve"> </w:t>
      </w:r>
      <w:r>
        <w:t>моніторингу</w:t>
      </w:r>
      <w:r>
        <w:rPr>
          <w:spacing w:val="-5"/>
        </w:rPr>
        <w:t xml:space="preserve"> </w:t>
      </w:r>
      <w:r>
        <w:t>радіоелектронної</w:t>
      </w:r>
      <w:r>
        <w:rPr>
          <w:spacing w:val="-2"/>
        </w:rPr>
        <w:t xml:space="preserve"> </w:t>
      </w:r>
      <w:r>
        <w:t>обстановки</w:t>
      </w:r>
      <w:r>
        <w:rPr>
          <w:spacing w:val="-4"/>
        </w:rPr>
        <w:t xml:space="preserve"> </w:t>
      </w:r>
      <w:r>
        <w:t>та ретрансляції, спеціального програмного забезпечення обробки радіосигналів та навігаційно-балістичного забезпечення космічних апаратів, системи зв'язку та передачі даних, системи захисту інформації».</w:t>
      </w:r>
    </w:p>
    <w:p w14:paraId="204B5057" w14:textId="0FA2078E" w:rsidR="00D51464" w:rsidRDefault="00000000">
      <w:pPr>
        <w:pStyle w:val="a3"/>
        <w:spacing w:line="360" w:lineRule="auto"/>
        <w:ind w:right="136"/>
      </w:pPr>
      <w:r>
        <w:t xml:space="preserve">З метою дотримання умов державних контрактів, а також вимог Цивільного кодексу </w:t>
      </w:r>
      <w:r w:rsidR="00447241">
        <w:t>України</w:t>
      </w:r>
      <w:r>
        <w:t xml:space="preserve"> організаціями (у частині виконання дослідно-конструкторських робіт) щорічно створюються охороноздатні результати інтелектуальної діяльності, проводяться патентні пошуки та патентні дослідження, забезпечується правова охорона інтелектуальної власності, яка в якості нематеріальних активів приймається до бухгалтера. Крім цього, організація повинна взаємодіяти з державним замовником щодо виконання та закриття державних контрактів, розподілу та закріплення прав на створені за контрактом охороноздатні результати інтелектуальної діяльності, а також готувати звітну документацію про хід виконання контрактів. Кожна з організацій ІКС також має доводити створену</w:t>
      </w:r>
      <w:r>
        <w:rPr>
          <w:spacing w:val="-6"/>
        </w:rPr>
        <w:t xml:space="preserve"> </w:t>
      </w:r>
      <w:r>
        <w:t>їй</w:t>
      </w:r>
      <w:r>
        <w:rPr>
          <w:spacing w:val="-5"/>
        </w:rPr>
        <w:t xml:space="preserve"> </w:t>
      </w:r>
      <w:r>
        <w:t>інтелектуальну</w:t>
      </w:r>
      <w:r>
        <w:rPr>
          <w:spacing w:val="-6"/>
        </w:rPr>
        <w:t xml:space="preserve"> </w:t>
      </w:r>
      <w:r>
        <w:t>власність</w:t>
      </w:r>
      <w:r>
        <w:rPr>
          <w:spacing w:val="-6"/>
        </w:rPr>
        <w:t xml:space="preserve"> </w:t>
      </w:r>
      <w:r>
        <w:t>до</w:t>
      </w:r>
      <w:r>
        <w:rPr>
          <w:spacing w:val="-4"/>
        </w:rPr>
        <w:t xml:space="preserve"> </w:t>
      </w:r>
      <w:r>
        <w:t>практичного</w:t>
      </w:r>
      <w:r>
        <w:rPr>
          <w:spacing w:val="-4"/>
        </w:rPr>
        <w:t xml:space="preserve"> </w:t>
      </w:r>
      <w:r>
        <w:t>застосування</w:t>
      </w:r>
      <w:r>
        <w:rPr>
          <w:spacing w:val="-5"/>
        </w:rPr>
        <w:t xml:space="preserve"> </w:t>
      </w:r>
      <w:r>
        <w:t>та здійснювати безпосередньо введення розробок у господарський оборот.</w:t>
      </w:r>
    </w:p>
    <w:p w14:paraId="0455CB96" w14:textId="77777777" w:rsidR="00D51464" w:rsidRDefault="00000000">
      <w:pPr>
        <w:pStyle w:val="a3"/>
        <w:spacing w:before="3" w:line="360" w:lineRule="auto"/>
        <w:ind w:right="140"/>
      </w:pPr>
      <w:r>
        <w:t>В даний час в організаціях РКП можна спостерігати різні за організаційною структурою патентні підрозділи, що значною мірою відрізняються як за складом і кількістю штатних одиниць (від патентних бюро,</w:t>
      </w:r>
      <w:r>
        <w:rPr>
          <w:spacing w:val="34"/>
        </w:rPr>
        <w:t xml:space="preserve"> </w:t>
      </w:r>
      <w:r>
        <w:t>включають</w:t>
      </w:r>
      <w:r>
        <w:rPr>
          <w:spacing w:val="33"/>
        </w:rPr>
        <w:t xml:space="preserve"> </w:t>
      </w:r>
      <w:r>
        <w:t>1</w:t>
      </w:r>
      <w:r>
        <w:rPr>
          <w:spacing w:val="36"/>
        </w:rPr>
        <w:t xml:space="preserve"> </w:t>
      </w:r>
      <w:r>
        <w:t>штатну</w:t>
      </w:r>
      <w:r>
        <w:rPr>
          <w:spacing w:val="34"/>
        </w:rPr>
        <w:t xml:space="preserve"> </w:t>
      </w:r>
      <w:r>
        <w:t>одиницю</w:t>
      </w:r>
      <w:r>
        <w:rPr>
          <w:spacing w:val="34"/>
        </w:rPr>
        <w:t xml:space="preserve"> </w:t>
      </w:r>
      <w:r>
        <w:t>до</w:t>
      </w:r>
      <w:r>
        <w:rPr>
          <w:spacing w:val="35"/>
        </w:rPr>
        <w:t xml:space="preserve"> </w:t>
      </w:r>
      <w:r>
        <w:t>патентних</w:t>
      </w:r>
      <w:r>
        <w:rPr>
          <w:spacing w:val="36"/>
        </w:rPr>
        <w:t xml:space="preserve"> </w:t>
      </w:r>
      <w:r>
        <w:t>відділів,</w:t>
      </w:r>
      <w:r>
        <w:rPr>
          <w:spacing w:val="34"/>
        </w:rPr>
        <w:t xml:space="preserve"> </w:t>
      </w:r>
      <w:r>
        <w:t>перебувають</w:t>
      </w:r>
      <w:r>
        <w:rPr>
          <w:spacing w:val="36"/>
        </w:rPr>
        <w:t xml:space="preserve"> </w:t>
      </w:r>
      <w:r>
        <w:rPr>
          <w:spacing w:val="-5"/>
        </w:rPr>
        <w:t>з</w:t>
      </w:r>
    </w:p>
    <w:p w14:paraId="6A6FF2E3" w14:textId="77777777" w:rsidR="00D51464" w:rsidRDefault="00000000">
      <w:pPr>
        <w:pStyle w:val="a3"/>
        <w:spacing w:line="360" w:lineRule="auto"/>
        <w:ind w:right="145" w:firstLine="0"/>
      </w:pPr>
      <w:r>
        <w:t>10 осіб), так і за правомочністю, однак, для ефективного виконання зазначених</w:t>
      </w:r>
      <w:r>
        <w:rPr>
          <w:spacing w:val="-18"/>
        </w:rPr>
        <w:t xml:space="preserve"> </w:t>
      </w:r>
      <w:r>
        <w:t>вище</w:t>
      </w:r>
      <w:r>
        <w:rPr>
          <w:spacing w:val="-17"/>
        </w:rPr>
        <w:t xml:space="preserve"> </w:t>
      </w:r>
      <w:r>
        <w:t>завдань,</w:t>
      </w:r>
      <w:r>
        <w:rPr>
          <w:spacing w:val="-18"/>
        </w:rPr>
        <w:t xml:space="preserve"> </w:t>
      </w:r>
      <w:r>
        <w:t>по</w:t>
      </w:r>
      <w:r>
        <w:rPr>
          <w:spacing w:val="-18"/>
        </w:rPr>
        <w:t xml:space="preserve"> </w:t>
      </w:r>
      <w:r>
        <w:t>думці</w:t>
      </w:r>
      <w:r>
        <w:rPr>
          <w:spacing w:val="-19"/>
        </w:rPr>
        <w:t xml:space="preserve"> </w:t>
      </w:r>
      <w:r>
        <w:t>автора,</w:t>
      </w:r>
      <w:r>
        <w:rPr>
          <w:spacing w:val="-18"/>
        </w:rPr>
        <w:t xml:space="preserve"> </w:t>
      </w:r>
      <w:r>
        <w:t>патентне</w:t>
      </w:r>
      <w:r>
        <w:rPr>
          <w:spacing w:val="-18"/>
        </w:rPr>
        <w:t xml:space="preserve"> </w:t>
      </w:r>
      <w:r>
        <w:t>підрозділ</w:t>
      </w:r>
      <w:r>
        <w:rPr>
          <w:spacing w:val="-20"/>
        </w:rPr>
        <w:t xml:space="preserve"> </w:t>
      </w:r>
      <w:r>
        <w:t>організації</w:t>
      </w:r>
    </w:p>
    <w:p w14:paraId="63C5CD8C" w14:textId="77777777" w:rsidR="00D51464" w:rsidRDefault="00D51464">
      <w:pPr>
        <w:pStyle w:val="a3"/>
        <w:spacing w:line="360" w:lineRule="auto"/>
        <w:sectPr w:rsidR="00D51464">
          <w:pgSz w:w="11910" w:h="16840"/>
          <w:pgMar w:top="1140" w:right="425" w:bottom="280" w:left="1700" w:header="713" w:footer="0" w:gutter="0"/>
          <w:cols w:space="720"/>
        </w:sectPr>
      </w:pPr>
    </w:p>
    <w:p w14:paraId="366B60F5" w14:textId="77777777" w:rsidR="00D51464" w:rsidRDefault="00000000">
      <w:pPr>
        <w:pStyle w:val="a3"/>
        <w:spacing w:before="79" w:line="360" w:lineRule="auto"/>
        <w:ind w:right="138" w:firstLine="0"/>
      </w:pPr>
      <w:r>
        <w:lastRenderedPageBreak/>
        <w:t>повинен мати склад, представлений у Таблиці 9 (1 варіант організації патентно-ліцензійної діяльності в інтегрованій корпоративній структурі – «Розподілена структура») та мати відповідні делеговані правочини.</w:t>
      </w:r>
    </w:p>
    <w:p w14:paraId="50735C76" w14:textId="77777777" w:rsidR="00D51464" w:rsidRDefault="00000000">
      <w:pPr>
        <w:pStyle w:val="a3"/>
        <w:ind w:right="134" w:firstLine="0"/>
        <w:jc w:val="right"/>
      </w:pPr>
      <w:r>
        <w:t>Таблиця</w:t>
      </w:r>
      <w:r>
        <w:rPr>
          <w:spacing w:val="-7"/>
        </w:rPr>
        <w:t xml:space="preserve"> </w:t>
      </w:r>
      <w:r>
        <w:rPr>
          <w:spacing w:val="-5"/>
        </w:rPr>
        <w:t>9.</w:t>
      </w:r>
    </w:p>
    <w:p w14:paraId="74AF0350" w14:textId="77777777" w:rsidR="00D51464" w:rsidRDefault="00000000">
      <w:pPr>
        <w:pStyle w:val="a3"/>
        <w:spacing w:before="249"/>
        <w:ind w:left="85" w:right="226" w:firstLine="0"/>
        <w:jc w:val="center"/>
      </w:pPr>
      <w:r>
        <w:t>Штатний</w:t>
      </w:r>
      <w:r>
        <w:rPr>
          <w:spacing w:val="-10"/>
        </w:rPr>
        <w:t xml:space="preserve"> </w:t>
      </w:r>
      <w:r>
        <w:t>склад</w:t>
      </w:r>
      <w:r>
        <w:rPr>
          <w:spacing w:val="-11"/>
        </w:rPr>
        <w:t xml:space="preserve"> </w:t>
      </w:r>
      <w:r>
        <w:t>патентного</w:t>
      </w:r>
      <w:r>
        <w:rPr>
          <w:spacing w:val="-7"/>
        </w:rPr>
        <w:t xml:space="preserve"> </w:t>
      </w:r>
      <w:r>
        <w:t>підрозділи</w:t>
      </w:r>
      <w:r>
        <w:rPr>
          <w:spacing w:val="-10"/>
        </w:rPr>
        <w:t xml:space="preserve"> </w:t>
      </w:r>
      <w:r>
        <w:rPr>
          <w:spacing w:val="-2"/>
        </w:rPr>
        <w:t>організації</w:t>
      </w:r>
    </w:p>
    <w:p w14:paraId="791F1C34" w14:textId="77777777" w:rsidR="00D51464" w:rsidRDefault="00D51464">
      <w:pPr>
        <w:pStyle w:val="a3"/>
        <w:spacing w:before="24"/>
        <w:ind w:left="0" w:firstLine="0"/>
        <w:jc w:val="left"/>
        <w:rPr>
          <w:sz w:val="20"/>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331"/>
        <w:gridCol w:w="2552"/>
        <w:gridCol w:w="1138"/>
        <w:gridCol w:w="990"/>
        <w:gridCol w:w="1136"/>
      </w:tblGrid>
      <w:tr w:rsidR="00D51464" w14:paraId="38AED6FF" w14:textId="77777777">
        <w:trPr>
          <w:trHeight w:val="1149"/>
        </w:trPr>
        <w:tc>
          <w:tcPr>
            <w:tcW w:w="782" w:type="dxa"/>
          </w:tcPr>
          <w:p w14:paraId="3989F8BE" w14:textId="77777777" w:rsidR="00D51464" w:rsidRDefault="00000000">
            <w:pPr>
              <w:pStyle w:val="TableParagraph"/>
              <w:spacing w:line="228" w:lineRule="exact"/>
              <w:rPr>
                <w:b/>
                <w:sz w:val="20"/>
              </w:rPr>
            </w:pPr>
            <w:r>
              <w:rPr>
                <w:b/>
                <w:sz w:val="20"/>
              </w:rPr>
              <w:t xml:space="preserve">№ </w:t>
            </w:r>
            <w:r>
              <w:rPr>
                <w:b/>
                <w:spacing w:val="-5"/>
                <w:sz w:val="20"/>
              </w:rPr>
              <w:t>п/п</w:t>
            </w:r>
          </w:p>
        </w:tc>
        <w:tc>
          <w:tcPr>
            <w:tcW w:w="2331" w:type="dxa"/>
          </w:tcPr>
          <w:p w14:paraId="7D18629E" w14:textId="77777777" w:rsidR="00D51464" w:rsidRDefault="00000000">
            <w:pPr>
              <w:pStyle w:val="TableParagraph"/>
              <w:ind w:left="108" w:right="422"/>
              <w:rPr>
                <w:b/>
                <w:sz w:val="20"/>
              </w:rPr>
            </w:pPr>
            <w:r>
              <w:rPr>
                <w:b/>
                <w:spacing w:val="-2"/>
                <w:sz w:val="20"/>
              </w:rPr>
              <w:t xml:space="preserve">Посада (спеціальність, </w:t>
            </w:r>
            <w:r>
              <w:rPr>
                <w:b/>
                <w:sz w:val="20"/>
              </w:rPr>
              <w:t>професія),</w:t>
            </w:r>
            <w:r>
              <w:rPr>
                <w:b/>
                <w:spacing w:val="-13"/>
                <w:sz w:val="20"/>
              </w:rPr>
              <w:t xml:space="preserve"> </w:t>
            </w:r>
            <w:r>
              <w:rPr>
                <w:b/>
                <w:sz w:val="20"/>
              </w:rPr>
              <w:t>розряд,</w:t>
            </w:r>
          </w:p>
          <w:p w14:paraId="2B8C402F" w14:textId="77777777" w:rsidR="00D51464" w:rsidRDefault="00000000">
            <w:pPr>
              <w:pStyle w:val="TableParagraph"/>
              <w:spacing w:line="230" w:lineRule="atLeast"/>
              <w:ind w:left="108" w:right="590"/>
              <w:rPr>
                <w:b/>
                <w:sz w:val="20"/>
              </w:rPr>
            </w:pPr>
            <w:r>
              <w:rPr>
                <w:b/>
                <w:sz w:val="20"/>
              </w:rPr>
              <w:t>клас</w:t>
            </w:r>
            <w:r>
              <w:rPr>
                <w:b/>
                <w:spacing w:val="-13"/>
                <w:sz w:val="20"/>
              </w:rPr>
              <w:t xml:space="preserve"> </w:t>
            </w:r>
            <w:r>
              <w:rPr>
                <w:b/>
                <w:sz w:val="20"/>
              </w:rPr>
              <w:t xml:space="preserve">(категорія) </w:t>
            </w:r>
            <w:r>
              <w:rPr>
                <w:b/>
                <w:spacing w:val="-2"/>
                <w:sz w:val="20"/>
              </w:rPr>
              <w:t>кваліфікації</w:t>
            </w:r>
          </w:p>
        </w:tc>
        <w:tc>
          <w:tcPr>
            <w:tcW w:w="2552" w:type="dxa"/>
          </w:tcPr>
          <w:p w14:paraId="3E871D6C" w14:textId="77777777" w:rsidR="00D51464" w:rsidRDefault="00000000">
            <w:pPr>
              <w:pStyle w:val="TableParagraph"/>
              <w:spacing w:line="228" w:lineRule="exact"/>
              <w:ind w:left="108"/>
              <w:rPr>
                <w:b/>
                <w:sz w:val="20"/>
              </w:rPr>
            </w:pPr>
            <w:r>
              <w:rPr>
                <w:b/>
                <w:sz w:val="20"/>
              </w:rPr>
              <w:t>Сфера</w:t>
            </w:r>
            <w:r>
              <w:rPr>
                <w:b/>
                <w:spacing w:val="-6"/>
                <w:sz w:val="20"/>
              </w:rPr>
              <w:t xml:space="preserve"> </w:t>
            </w:r>
            <w:r>
              <w:rPr>
                <w:b/>
                <w:spacing w:val="-2"/>
                <w:sz w:val="20"/>
              </w:rPr>
              <w:t>діяльності</w:t>
            </w:r>
          </w:p>
        </w:tc>
        <w:tc>
          <w:tcPr>
            <w:tcW w:w="1138" w:type="dxa"/>
          </w:tcPr>
          <w:p w14:paraId="6080839C" w14:textId="66E5354F" w:rsidR="00D51464" w:rsidRDefault="00000000">
            <w:pPr>
              <w:pStyle w:val="TableParagraph"/>
              <w:ind w:right="95"/>
              <w:rPr>
                <w:b/>
                <w:sz w:val="20"/>
              </w:rPr>
            </w:pPr>
            <w:r>
              <w:rPr>
                <w:b/>
                <w:spacing w:val="-2"/>
                <w:sz w:val="20"/>
              </w:rPr>
              <w:t xml:space="preserve">Тарифна ставка </w:t>
            </w:r>
            <w:r>
              <w:rPr>
                <w:b/>
                <w:sz w:val="20"/>
              </w:rPr>
              <w:t xml:space="preserve">(оклад) та ін., </w:t>
            </w:r>
            <w:r w:rsidR="00447241">
              <w:rPr>
                <w:b/>
                <w:sz w:val="20"/>
              </w:rPr>
              <w:t>грн</w:t>
            </w:r>
          </w:p>
        </w:tc>
        <w:tc>
          <w:tcPr>
            <w:tcW w:w="990" w:type="dxa"/>
          </w:tcPr>
          <w:p w14:paraId="3D45ED89" w14:textId="77777777" w:rsidR="00D51464" w:rsidRDefault="00000000">
            <w:pPr>
              <w:pStyle w:val="TableParagraph"/>
              <w:ind w:right="116"/>
              <w:rPr>
                <w:b/>
                <w:sz w:val="20"/>
              </w:rPr>
            </w:pPr>
            <w:r>
              <w:rPr>
                <w:b/>
                <w:spacing w:val="-4"/>
                <w:sz w:val="20"/>
              </w:rPr>
              <w:t>Надбавка</w:t>
            </w:r>
            <w:r>
              <w:rPr>
                <w:b/>
                <w:sz w:val="20"/>
              </w:rPr>
              <w:t>​</w:t>
            </w:r>
            <w:r>
              <w:rPr>
                <w:b/>
                <w:spacing w:val="-13"/>
                <w:sz w:val="20"/>
              </w:rPr>
              <w:t xml:space="preserve"> </w:t>
            </w:r>
            <w:r>
              <w:rPr>
                <w:b/>
                <w:sz w:val="20"/>
              </w:rPr>
              <w:t xml:space="preserve">за </w:t>
            </w:r>
            <w:r>
              <w:rPr>
                <w:b/>
                <w:spacing w:val="-2"/>
                <w:sz w:val="20"/>
              </w:rPr>
              <w:t>секрет-</w:t>
            </w:r>
          </w:p>
          <w:p w14:paraId="3EB66FE5" w14:textId="2C98928E" w:rsidR="00D51464" w:rsidRDefault="00000000">
            <w:pPr>
              <w:pStyle w:val="TableParagraph"/>
              <w:spacing w:line="230" w:lineRule="atLeast"/>
              <w:ind w:right="307"/>
              <w:rPr>
                <w:b/>
                <w:sz w:val="20"/>
              </w:rPr>
            </w:pPr>
            <w:r>
              <w:rPr>
                <w:b/>
                <w:spacing w:val="-2"/>
                <w:sz w:val="20"/>
              </w:rPr>
              <w:t xml:space="preserve">ність, </w:t>
            </w:r>
            <w:r w:rsidR="00447241">
              <w:rPr>
                <w:b/>
                <w:spacing w:val="-4"/>
                <w:sz w:val="20"/>
              </w:rPr>
              <w:t>грн</w:t>
            </w:r>
          </w:p>
        </w:tc>
        <w:tc>
          <w:tcPr>
            <w:tcW w:w="1136" w:type="dxa"/>
          </w:tcPr>
          <w:p w14:paraId="77EF76D6" w14:textId="77777777" w:rsidR="00D51464" w:rsidRDefault="00000000">
            <w:pPr>
              <w:pStyle w:val="TableParagraph"/>
              <w:ind w:left="106" w:right="116"/>
              <w:rPr>
                <w:b/>
                <w:sz w:val="20"/>
              </w:rPr>
            </w:pPr>
            <w:r>
              <w:rPr>
                <w:b/>
                <w:spacing w:val="-2"/>
                <w:sz w:val="20"/>
              </w:rPr>
              <w:t xml:space="preserve">Середня </w:t>
            </w:r>
            <w:r>
              <w:rPr>
                <w:b/>
                <w:sz w:val="20"/>
              </w:rPr>
              <w:t>заробітна</w:t>
            </w:r>
            <w:r>
              <w:rPr>
                <w:b/>
                <w:spacing w:val="-13"/>
                <w:sz w:val="20"/>
              </w:rPr>
              <w:t xml:space="preserve"> </w:t>
            </w:r>
            <w:r>
              <w:rPr>
                <w:b/>
                <w:sz w:val="20"/>
              </w:rPr>
              <w:t>плата</w:t>
            </w:r>
          </w:p>
        </w:tc>
      </w:tr>
      <w:tr w:rsidR="00D51464" w14:paraId="0A1B1B2D" w14:textId="77777777">
        <w:trPr>
          <w:trHeight w:val="184"/>
        </w:trPr>
        <w:tc>
          <w:tcPr>
            <w:tcW w:w="782" w:type="dxa"/>
          </w:tcPr>
          <w:p w14:paraId="267AB3CE" w14:textId="77777777" w:rsidR="00D51464" w:rsidRDefault="00000000">
            <w:pPr>
              <w:pStyle w:val="TableParagraph"/>
              <w:spacing w:line="164" w:lineRule="exact"/>
              <w:rPr>
                <w:b/>
                <w:sz w:val="16"/>
              </w:rPr>
            </w:pPr>
            <w:r>
              <w:rPr>
                <w:b/>
                <w:spacing w:val="-10"/>
                <w:sz w:val="16"/>
              </w:rPr>
              <w:t>1</w:t>
            </w:r>
          </w:p>
        </w:tc>
        <w:tc>
          <w:tcPr>
            <w:tcW w:w="2331" w:type="dxa"/>
          </w:tcPr>
          <w:p w14:paraId="4C509E08" w14:textId="77777777" w:rsidR="00D51464" w:rsidRDefault="00000000">
            <w:pPr>
              <w:pStyle w:val="TableParagraph"/>
              <w:spacing w:line="164" w:lineRule="exact"/>
              <w:ind w:left="108"/>
              <w:rPr>
                <w:b/>
                <w:sz w:val="16"/>
              </w:rPr>
            </w:pPr>
            <w:r>
              <w:rPr>
                <w:b/>
                <w:spacing w:val="-10"/>
                <w:sz w:val="16"/>
              </w:rPr>
              <w:t>2</w:t>
            </w:r>
          </w:p>
        </w:tc>
        <w:tc>
          <w:tcPr>
            <w:tcW w:w="2552" w:type="dxa"/>
          </w:tcPr>
          <w:p w14:paraId="4BCB7B96" w14:textId="77777777" w:rsidR="00D51464" w:rsidRDefault="00000000">
            <w:pPr>
              <w:pStyle w:val="TableParagraph"/>
              <w:spacing w:line="164" w:lineRule="exact"/>
              <w:ind w:left="108"/>
              <w:rPr>
                <w:b/>
                <w:sz w:val="16"/>
              </w:rPr>
            </w:pPr>
            <w:r>
              <w:rPr>
                <w:b/>
                <w:spacing w:val="-10"/>
                <w:sz w:val="16"/>
              </w:rPr>
              <w:t>3</w:t>
            </w:r>
          </w:p>
        </w:tc>
        <w:tc>
          <w:tcPr>
            <w:tcW w:w="1138" w:type="dxa"/>
          </w:tcPr>
          <w:p w14:paraId="58510BCC" w14:textId="77777777" w:rsidR="00D51464" w:rsidRDefault="00000000">
            <w:pPr>
              <w:pStyle w:val="TableParagraph"/>
              <w:spacing w:line="164" w:lineRule="exact"/>
              <w:rPr>
                <w:b/>
                <w:sz w:val="16"/>
              </w:rPr>
            </w:pPr>
            <w:r>
              <w:rPr>
                <w:b/>
                <w:spacing w:val="-10"/>
                <w:sz w:val="16"/>
              </w:rPr>
              <w:t>4</w:t>
            </w:r>
          </w:p>
        </w:tc>
        <w:tc>
          <w:tcPr>
            <w:tcW w:w="990" w:type="dxa"/>
          </w:tcPr>
          <w:p w14:paraId="383E76F0" w14:textId="77777777" w:rsidR="00D51464" w:rsidRDefault="00000000">
            <w:pPr>
              <w:pStyle w:val="TableParagraph"/>
              <w:spacing w:line="164" w:lineRule="exact"/>
              <w:rPr>
                <w:b/>
                <w:sz w:val="16"/>
              </w:rPr>
            </w:pPr>
            <w:r>
              <w:rPr>
                <w:b/>
                <w:spacing w:val="-10"/>
                <w:sz w:val="16"/>
              </w:rPr>
              <w:t>5</w:t>
            </w:r>
          </w:p>
        </w:tc>
        <w:tc>
          <w:tcPr>
            <w:tcW w:w="1136" w:type="dxa"/>
          </w:tcPr>
          <w:p w14:paraId="4F65A942" w14:textId="77777777" w:rsidR="00D51464" w:rsidRDefault="00000000">
            <w:pPr>
              <w:pStyle w:val="TableParagraph"/>
              <w:spacing w:line="164" w:lineRule="exact"/>
              <w:ind w:left="106"/>
              <w:rPr>
                <w:b/>
                <w:sz w:val="16"/>
              </w:rPr>
            </w:pPr>
            <w:r>
              <w:rPr>
                <w:b/>
                <w:spacing w:val="-10"/>
                <w:sz w:val="16"/>
              </w:rPr>
              <w:t>6</w:t>
            </w:r>
          </w:p>
        </w:tc>
      </w:tr>
      <w:tr w:rsidR="00D51464" w14:paraId="73D53D8B" w14:textId="77777777">
        <w:trPr>
          <w:trHeight w:val="460"/>
        </w:trPr>
        <w:tc>
          <w:tcPr>
            <w:tcW w:w="782" w:type="dxa"/>
          </w:tcPr>
          <w:p w14:paraId="4CEE4ACA" w14:textId="77777777" w:rsidR="00D51464" w:rsidRDefault="00D51464">
            <w:pPr>
              <w:pStyle w:val="TableParagraph"/>
              <w:ind w:left="0"/>
            </w:pPr>
          </w:p>
        </w:tc>
        <w:tc>
          <w:tcPr>
            <w:tcW w:w="2331" w:type="dxa"/>
          </w:tcPr>
          <w:p w14:paraId="6CB7FF1F" w14:textId="77777777" w:rsidR="00D51464" w:rsidRDefault="00000000">
            <w:pPr>
              <w:pStyle w:val="TableParagraph"/>
              <w:spacing w:line="223" w:lineRule="exact"/>
              <w:ind w:left="108"/>
              <w:rPr>
                <w:sz w:val="20"/>
              </w:rPr>
            </w:pPr>
            <w:r>
              <w:rPr>
                <w:spacing w:val="-2"/>
                <w:sz w:val="20"/>
              </w:rPr>
              <w:t>Начальник</w:t>
            </w:r>
          </w:p>
          <w:p w14:paraId="69C33CFF" w14:textId="77777777" w:rsidR="00D51464" w:rsidRDefault="00000000">
            <w:pPr>
              <w:pStyle w:val="TableParagraph"/>
              <w:spacing w:line="217" w:lineRule="exact"/>
              <w:ind w:left="108"/>
              <w:rPr>
                <w:sz w:val="20"/>
              </w:rPr>
            </w:pPr>
            <w:r>
              <w:rPr>
                <w:spacing w:val="-2"/>
                <w:sz w:val="20"/>
              </w:rPr>
              <w:t>підрозділи</w:t>
            </w:r>
          </w:p>
        </w:tc>
        <w:tc>
          <w:tcPr>
            <w:tcW w:w="2552" w:type="dxa"/>
          </w:tcPr>
          <w:p w14:paraId="020802D8" w14:textId="77777777" w:rsidR="00D51464" w:rsidRDefault="00D51464">
            <w:pPr>
              <w:pStyle w:val="TableParagraph"/>
              <w:ind w:left="0"/>
            </w:pPr>
          </w:p>
        </w:tc>
        <w:tc>
          <w:tcPr>
            <w:tcW w:w="1138" w:type="dxa"/>
          </w:tcPr>
          <w:p w14:paraId="0861C3C8" w14:textId="77777777" w:rsidR="00D51464" w:rsidRDefault="00000000">
            <w:pPr>
              <w:pStyle w:val="TableParagraph"/>
              <w:spacing w:line="223" w:lineRule="exact"/>
              <w:rPr>
                <w:sz w:val="20"/>
              </w:rPr>
            </w:pPr>
            <w:r>
              <w:rPr>
                <w:sz w:val="20"/>
              </w:rPr>
              <w:t xml:space="preserve">55 </w:t>
            </w:r>
            <w:r>
              <w:rPr>
                <w:spacing w:val="-5"/>
                <w:sz w:val="20"/>
              </w:rPr>
              <w:t>000</w:t>
            </w:r>
          </w:p>
        </w:tc>
        <w:tc>
          <w:tcPr>
            <w:tcW w:w="990" w:type="dxa"/>
          </w:tcPr>
          <w:p w14:paraId="29A082B0" w14:textId="77777777" w:rsidR="00D51464" w:rsidRDefault="00000000">
            <w:pPr>
              <w:pStyle w:val="TableParagraph"/>
              <w:spacing w:line="223" w:lineRule="exact"/>
              <w:rPr>
                <w:sz w:val="20"/>
              </w:rPr>
            </w:pPr>
            <w:r>
              <w:rPr>
                <w:sz w:val="20"/>
              </w:rPr>
              <w:t xml:space="preserve">10 </w:t>
            </w:r>
            <w:r>
              <w:rPr>
                <w:spacing w:val="-5"/>
                <w:sz w:val="20"/>
              </w:rPr>
              <w:t>000</w:t>
            </w:r>
          </w:p>
        </w:tc>
        <w:tc>
          <w:tcPr>
            <w:tcW w:w="1136" w:type="dxa"/>
          </w:tcPr>
          <w:p w14:paraId="0DC258CC" w14:textId="77777777" w:rsidR="00D51464" w:rsidRDefault="00000000">
            <w:pPr>
              <w:pStyle w:val="TableParagraph"/>
              <w:spacing w:line="223" w:lineRule="exact"/>
              <w:ind w:left="106"/>
              <w:rPr>
                <w:sz w:val="20"/>
              </w:rPr>
            </w:pPr>
            <w:r>
              <w:rPr>
                <w:sz w:val="20"/>
              </w:rPr>
              <w:t xml:space="preserve">65 </w:t>
            </w:r>
            <w:r>
              <w:rPr>
                <w:spacing w:val="-5"/>
                <w:sz w:val="20"/>
              </w:rPr>
              <w:t>000</w:t>
            </w:r>
          </w:p>
        </w:tc>
      </w:tr>
      <w:tr w:rsidR="00D51464" w14:paraId="779EFCEF" w14:textId="77777777">
        <w:trPr>
          <w:trHeight w:val="460"/>
        </w:trPr>
        <w:tc>
          <w:tcPr>
            <w:tcW w:w="782" w:type="dxa"/>
          </w:tcPr>
          <w:p w14:paraId="56A7053A" w14:textId="77777777" w:rsidR="00D51464" w:rsidRDefault="00D51464">
            <w:pPr>
              <w:pStyle w:val="TableParagraph"/>
              <w:ind w:left="0"/>
            </w:pPr>
          </w:p>
        </w:tc>
        <w:tc>
          <w:tcPr>
            <w:tcW w:w="2331" w:type="dxa"/>
          </w:tcPr>
          <w:p w14:paraId="608070BD" w14:textId="77777777" w:rsidR="00D51464" w:rsidRDefault="00000000">
            <w:pPr>
              <w:pStyle w:val="TableParagraph"/>
              <w:spacing w:line="223" w:lineRule="exact"/>
              <w:ind w:left="108"/>
              <w:rPr>
                <w:sz w:val="20"/>
              </w:rPr>
            </w:pPr>
            <w:r>
              <w:rPr>
                <w:spacing w:val="-2"/>
                <w:sz w:val="20"/>
              </w:rPr>
              <w:t>Заступник</w:t>
            </w:r>
          </w:p>
          <w:p w14:paraId="3A71E75D" w14:textId="77777777" w:rsidR="00D51464" w:rsidRDefault="00000000">
            <w:pPr>
              <w:pStyle w:val="TableParagraph"/>
              <w:spacing w:line="217" w:lineRule="exact"/>
              <w:ind w:left="108"/>
              <w:rPr>
                <w:sz w:val="20"/>
              </w:rPr>
            </w:pPr>
            <w:r>
              <w:rPr>
                <w:spacing w:val="-2"/>
                <w:sz w:val="20"/>
              </w:rPr>
              <w:t>підрозділи</w:t>
            </w:r>
          </w:p>
        </w:tc>
        <w:tc>
          <w:tcPr>
            <w:tcW w:w="2552" w:type="dxa"/>
          </w:tcPr>
          <w:p w14:paraId="3EC5B96C" w14:textId="77777777" w:rsidR="00D51464" w:rsidRDefault="00D51464">
            <w:pPr>
              <w:pStyle w:val="TableParagraph"/>
              <w:ind w:left="0"/>
            </w:pPr>
          </w:p>
        </w:tc>
        <w:tc>
          <w:tcPr>
            <w:tcW w:w="1138" w:type="dxa"/>
          </w:tcPr>
          <w:p w14:paraId="42672785" w14:textId="77777777" w:rsidR="00D51464" w:rsidRDefault="00000000">
            <w:pPr>
              <w:pStyle w:val="TableParagraph"/>
              <w:spacing w:line="223" w:lineRule="exact"/>
              <w:rPr>
                <w:sz w:val="20"/>
              </w:rPr>
            </w:pPr>
            <w:r>
              <w:rPr>
                <w:sz w:val="20"/>
              </w:rPr>
              <w:t xml:space="preserve">50 </w:t>
            </w:r>
            <w:r>
              <w:rPr>
                <w:spacing w:val="-5"/>
                <w:sz w:val="20"/>
              </w:rPr>
              <w:t>000</w:t>
            </w:r>
          </w:p>
        </w:tc>
        <w:tc>
          <w:tcPr>
            <w:tcW w:w="990" w:type="dxa"/>
          </w:tcPr>
          <w:p w14:paraId="0A63F781" w14:textId="77777777" w:rsidR="00D51464" w:rsidRDefault="00000000">
            <w:pPr>
              <w:pStyle w:val="TableParagraph"/>
              <w:spacing w:line="223" w:lineRule="exact"/>
              <w:rPr>
                <w:sz w:val="20"/>
              </w:rPr>
            </w:pPr>
            <w:r>
              <w:rPr>
                <w:sz w:val="20"/>
              </w:rPr>
              <w:t>8000</w:t>
            </w:r>
            <w:r>
              <w:rPr>
                <w:spacing w:val="-5"/>
                <w:sz w:val="20"/>
              </w:rPr>
              <w:t>​</w:t>
            </w:r>
          </w:p>
        </w:tc>
        <w:tc>
          <w:tcPr>
            <w:tcW w:w="1136" w:type="dxa"/>
          </w:tcPr>
          <w:p w14:paraId="381ACFB4" w14:textId="77777777" w:rsidR="00D51464" w:rsidRDefault="00000000">
            <w:pPr>
              <w:pStyle w:val="TableParagraph"/>
              <w:spacing w:line="223" w:lineRule="exact"/>
              <w:ind w:left="106"/>
              <w:rPr>
                <w:sz w:val="20"/>
              </w:rPr>
            </w:pPr>
            <w:r>
              <w:rPr>
                <w:sz w:val="20"/>
              </w:rPr>
              <w:t xml:space="preserve">58 </w:t>
            </w:r>
            <w:r>
              <w:rPr>
                <w:spacing w:val="-5"/>
                <w:sz w:val="20"/>
              </w:rPr>
              <w:t>000</w:t>
            </w:r>
          </w:p>
        </w:tc>
      </w:tr>
      <w:tr w:rsidR="00D51464" w14:paraId="4EFCA8E8" w14:textId="77777777">
        <w:trPr>
          <w:trHeight w:val="244"/>
        </w:trPr>
        <w:tc>
          <w:tcPr>
            <w:tcW w:w="782" w:type="dxa"/>
          </w:tcPr>
          <w:p w14:paraId="295A6725" w14:textId="77777777" w:rsidR="00D51464" w:rsidRDefault="00D51464">
            <w:pPr>
              <w:pStyle w:val="TableParagraph"/>
              <w:ind w:left="0"/>
              <w:rPr>
                <w:sz w:val="16"/>
              </w:rPr>
            </w:pPr>
          </w:p>
        </w:tc>
        <w:tc>
          <w:tcPr>
            <w:tcW w:w="2331" w:type="dxa"/>
          </w:tcPr>
          <w:p w14:paraId="0C33B5E9" w14:textId="77777777" w:rsidR="00D51464" w:rsidRDefault="00000000">
            <w:pPr>
              <w:pStyle w:val="TableParagraph"/>
              <w:spacing w:line="223" w:lineRule="exact"/>
              <w:ind w:left="108"/>
              <w:rPr>
                <w:sz w:val="20"/>
              </w:rPr>
            </w:pPr>
            <w:r>
              <w:rPr>
                <w:spacing w:val="-2"/>
                <w:sz w:val="20"/>
              </w:rPr>
              <w:t>Експерт</w:t>
            </w:r>
          </w:p>
        </w:tc>
        <w:tc>
          <w:tcPr>
            <w:tcW w:w="2552" w:type="dxa"/>
            <w:vMerge w:val="restart"/>
          </w:tcPr>
          <w:p w14:paraId="36D6595A" w14:textId="77777777" w:rsidR="00D51464" w:rsidRDefault="00000000">
            <w:pPr>
              <w:pStyle w:val="TableParagraph"/>
              <w:ind w:left="108" w:right="58"/>
              <w:rPr>
                <w:sz w:val="20"/>
              </w:rPr>
            </w:pPr>
            <w:r>
              <w:rPr>
                <w:sz w:val="20"/>
              </w:rPr>
              <w:t xml:space="preserve">Правова охорона </w:t>
            </w:r>
            <w:r>
              <w:rPr>
                <w:spacing w:val="-2"/>
                <w:sz w:val="20"/>
              </w:rPr>
              <w:t xml:space="preserve">результатів інтелектуальної </w:t>
            </w:r>
            <w:r>
              <w:rPr>
                <w:sz w:val="20"/>
              </w:rPr>
              <w:t>діяльності</w:t>
            </w:r>
            <w:r>
              <w:rPr>
                <w:spacing w:val="-13"/>
                <w:sz w:val="20"/>
              </w:rPr>
              <w:t xml:space="preserve"> </w:t>
            </w:r>
            <w:r>
              <w:rPr>
                <w:sz w:val="20"/>
              </w:rPr>
              <w:t>і</w:t>
            </w:r>
            <w:r>
              <w:rPr>
                <w:spacing w:val="-12"/>
                <w:sz w:val="20"/>
              </w:rPr>
              <w:t xml:space="preserve"> </w:t>
            </w:r>
            <w:r>
              <w:rPr>
                <w:sz w:val="20"/>
              </w:rPr>
              <w:t>технологій у тому числі їх</w:t>
            </w:r>
          </w:p>
          <w:p w14:paraId="582EA3E4" w14:textId="77777777" w:rsidR="00D51464" w:rsidRDefault="00000000">
            <w:pPr>
              <w:pStyle w:val="TableParagraph"/>
              <w:spacing w:line="217" w:lineRule="exact"/>
              <w:ind w:left="108"/>
              <w:rPr>
                <w:sz w:val="20"/>
              </w:rPr>
            </w:pPr>
            <w:r>
              <w:rPr>
                <w:spacing w:val="-2"/>
                <w:sz w:val="20"/>
              </w:rPr>
              <w:t>реєстрації</w:t>
            </w:r>
          </w:p>
        </w:tc>
        <w:tc>
          <w:tcPr>
            <w:tcW w:w="1138" w:type="dxa"/>
          </w:tcPr>
          <w:p w14:paraId="105245A3" w14:textId="77777777" w:rsidR="00D51464" w:rsidRDefault="00000000">
            <w:pPr>
              <w:pStyle w:val="TableParagraph"/>
              <w:spacing w:line="223" w:lineRule="exact"/>
              <w:rPr>
                <w:sz w:val="20"/>
              </w:rPr>
            </w:pPr>
            <w:r>
              <w:rPr>
                <w:sz w:val="20"/>
              </w:rPr>
              <w:t xml:space="preserve">48 </w:t>
            </w:r>
            <w:r>
              <w:rPr>
                <w:spacing w:val="-5"/>
                <w:sz w:val="20"/>
              </w:rPr>
              <w:t>000</w:t>
            </w:r>
          </w:p>
        </w:tc>
        <w:tc>
          <w:tcPr>
            <w:tcW w:w="990" w:type="dxa"/>
          </w:tcPr>
          <w:p w14:paraId="3F462F98" w14:textId="77777777" w:rsidR="00D51464" w:rsidRDefault="00000000">
            <w:pPr>
              <w:pStyle w:val="TableParagraph"/>
              <w:spacing w:line="223" w:lineRule="exact"/>
              <w:rPr>
                <w:sz w:val="20"/>
              </w:rPr>
            </w:pPr>
            <w:r>
              <w:rPr>
                <w:sz w:val="20"/>
              </w:rPr>
              <w:t xml:space="preserve">4 </w:t>
            </w:r>
            <w:r>
              <w:rPr>
                <w:spacing w:val="-5"/>
                <w:sz w:val="20"/>
              </w:rPr>
              <w:t>800</w:t>
            </w:r>
          </w:p>
        </w:tc>
        <w:tc>
          <w:tcPr>
            <w:tcW w:w="1136" w:type="dxa"/>
          </w:tcPr>
          <w:p w14:paraId="029CA899" w14:textId="77777777" w:rsidR="00D51464" w:rsidRDefault="00000000">
            <w:pPr>
              <w:pStyle w:val="TableParagraph"/>
              <w:spacing w:line="223" w:lineRule="exact"/>
              <w:ind w:left="106"/>
              <w:rPr>
                <w:sz w:val="20"/>
              </w:rPr>
            </w:pPr>
            <w:r>
              <w:rPr>
                <w:sz w:val="20"/>
              </w:rPr>
              <w:t xml:space="preserve">52 </w:t>
            </w:r>
            <w:r>
              <w:rPr>
                <w:spacing w:val="-5"/>
                <w:sz w:val="20"/>
              </w:rPr>
              <w:t>800</w:t>
            </w:r>
          </w:p>
        </w:tc>
      </w:tr>
      <w:tr w:rsidR="00D51464" w14:paraId="7B24DF44" w14:textId="77777777">
        <w:trPr>
          <w:trHeight w:val="244"/>
        </w:trPr>
        <w:tc>
          <w:tcPr>
            <w:tcW w:w="782" w:type="dxa"/>
          </w:tcPr>
          <w:p w14:paraId="4DE8B662" w14:textId="77777777" w:rsidR="00D51464" w:rsidRDefault="00D51464">
            <w:pPr>
              <w:pStyle w:val="TableParagraph"/>
              <w:ind w:left="0"/>
              <w:rPr>
                <w:sz w:val="16"/>
              </w:rPr>
            </w:pPr>
          </w:p>
        </w:tc>
        <w:tc>
          <w:tcPr>
            <w:tcW w:w="2331" w:type="dxa"/>
          </w:tcPr>
          <w:p w14:paraId="73A99FDF" w14:textId="77777777" w:rsidR="00D51464" w:rsidRDefault="00000000">
            <w:pPr>
              <w:pStyle w:val="TableParagraph"/>
              <w:spacing w:line="223" w:lineRule="exact"/>
              <w:ind w:left="108"/>
              <w:rPr>
                <w:sz w:val="20"/>
              </w:rPr>
            </w:pPr>
            <w:r>
              <w:rPr>
                <w:sz w:val="20"/>
              </w:rPr>
              <w:t>Головний</w:t>
            </w:r>
            <w:r>
              <w:rPr>
                <w:spacing w:val="-12"/>
                <w:sz w:val="20"/>
              </w:rPr>
              <w:t xml:space="preserve"> </w:t>
            </w:r>
            <w:r>
              <w:rPr>
                <w:spacing w:val="-2"/>
                <w:sz w:val="20"/>
              </w:rPr>
              <w:t>спеціаліст</w:t>
            </w:r>
          </w:p>
        </w:tc>
        <w:tc>
          <w:tcPr>
            <w:tcW w:w="2552" w:type="dxa"/>
            <w:vMerge/>
            <w:tcBorders>
              <w:top w:val="nil"/>
            </w:tcBorders>
          </w:tcPr>
          <w:p w14:paraId="4D6718C9" w14:textId="77777777" w:rsidR="00D51464" w:rsidRDefault="00D51464">
            <w:pPr>
              <w:rPr>
                <w:sz w:val="2"/>
                <w:szCs w:val="2"/>
              </w:rPr>
            </w:pPr>
          </w:p>
        </w:tc>
        <w:tc>
          <w:tcPr>
            <w:tcW w:w="1138" w:type="dxa"/>
          </w:tcPr>
          <w:p w14:paraId="072EAAB8" w14:textId="77777777" w:rsidR="00D51464" w:rsidRDefault="00000000">
            <w:pPr>
              <w:pStyle w:val="TableParagraph"/>
              <w:spacing w:line="223" w:lineRule="exact"/>
              <w:rPr>
                <w:sz w:val="20"/>
              </w:rPr>
            </w:pPr>
            <w:r>
              <w:rPr>
                <w:sz w:val="20"/>
              </w:rPr>
              <w:t xml:space="preserve">38 </w:t>
            </w:r>
            <w:r>
              <w:rPr>
                <w:spacing w:val="-5"/>
                <w:sz w:val="20"/>
              </w:rPr>
              <w:t>000</w:t>
            </w:r>
          </w:p>
        </w:tc>
        <w:tc>
          <w:tcPr>
            <w:tcW w:w="990" w:type="dxa"/>
          </w:tcPr>
          <w:p w14:paraId="24580433" w14:textId="77777777" w:rsidR="00D51464" w:rsidRDefault="00000000">
            <w:pPr>
              <w:pStyle w:val="TableParagraph"/>
              <w:spacing w:line="223" w:lineRule="exact"/>
              <w:rPr>
                <w:sz w:val="20"/>
              </w:rPr>
            </w:pPr>
            <w:r>
              <w:rPr>
                <w:sz w:val="20"/>
              </w:rPr>
              <w:t>3800</w:t>
            </w:r>
            <w:r>
              <w:rPr>
                <w:spacing w:val="-5"/>
                <w:sz w:val="20"/>
              </w:rPr>
              <w:t>​</w:t>
            </w:r>
          </w:p>
        </w:tc>
        <w:tc>
          <w:tcPr>
            <w:tcW w:w="1136" w:type="dxa"/>
          </w:tcPr>
          <w:p w14:paraId="5FA5EA92" w14:textId="77777777" w:rsidR="00D51464" w:rsidRDefault="00000000">
            <w:pPr>
              <w:pStyle w:val="TableParagraph"/>
              <w:spacing w:line="223" w:lineRule="exact"/>
              <w:ind w:left="106"/>
              <w:rPr>
                <w:sz w:val="20"/>
              </w:rPr>
            </w:pPr>
            <w:r>
              <w:rPr>
                <w:sz w:val="20"/>
              </w:rPr>
              <w:t xml:space="preserve">41 </w:t>
            </w:r>
            <w:r>
              <w:rPr>
                <w:spacing w:val="-5"/>
                <w:sz w:val="20"/>
              </w:rPr>
              <w:t>800</w:t>
            </w:r>
          </w:p>
        </w:tc>
      </w:tr>
      <w:tr w:rsidR="00D51464" w14:paraId="213E697A" w14:textId="77777777">
        <w:trPr>
          <w:trHeight w:val="244"/>
        </w:trPr>
        <w:tc>
          <w:tcPr>
            <w:tcW w:w="782" w:type="dxa"/>
          </w:tcPr>
          <w:p w14:paraId="50963A0D" w14:textId="77777777" w:rsidR="00D51464" w:rsidRDefault="00D51464">
            <w:pPr>
              <w:pStyle w:val="TableParagraph"/>
              <w:ind w:left="0"/>
              <w:rPr>
                <w:sz w:val="16"/>
              </w:rPr>
            </w:pPr>
          </w:p>
        </w:tc>
        <w:tc>
          <w:tcPr>
            <w:tcW w:w="2331" w:type="dxa"/>
          </w:tcPr>
          <w:p w14:paraId="2E3DD26D" w14:textId="77777777" w:rsidR="00D51464" w:rsidRDefault="00000000">
            <w:pPr>
              <w:pStyle w:val="TableParagraph"/>
              <w:spacing w:line="223" w:lineRule="exact"/>
              <w:ind w:left="108"/>
              <w:rPr>
                <w:sz w:val="20"/>
              </w:rPr>
            </w:pPr>
            <w:r>
              <w:rPr>
                <w:sz w:val="20"/>
              </w:rPr>
              <w:t>Ведучий</w:t>
            </w:r>
            <w:r>
              <w:rPr>
                <w:spacing w:val="-10"/>
                <w:sz w:val="20"/>
              </w:rPr>
              <w:t xml:space="preserve"> </w:t>
            </w:r>
            <w:r>
              <w:rPr>
                <w:spacing w:val="-2"/>
                <w:sz w:val="20"/>
              </w:rPr>
              <w:t>спеціаліст</w:t>
            </w:r>
          </w:p>
        </w:tc>
        <w:tc>
          <w:tcPr>
            <w:tcW w:w="2552" w:type="dxa"/>
            <w:vMerge/>
            <w:tcBorders>
              <w:top w:val="nil"/>
            </w:tcBorders>
          </w:tcPr>
          <w:p w14:paraId="14BE60F0" w14:textId="77777777" w:rsidR="00D51464" w:rsidRDefault="00D51464">
            <w:pPr>
              <w:rPr>
                <w:sz w:val="2"/>
                <w:szCs w:val="2"/>
              </w:rPr>
            </w:pPr>
          </w:p>
        </w:tc>
        <w:tc>
          <w:tcPr>
            <w:tcW w:w="1138" w:type="dxa"/>
          </w:tcPr>
          <w:p w14:paraId="669999A6" w14:textId="77777777" w:rsidR="00D51464" w:rsidRDefault="00000000">
            <w:pPr>
              <w:pStyle w:val="TableParagraph"/>
              <w:spacing w:line="223" w:lineRule="exact"/>
              <w:rPr>
                <w:sz w:val="20"/>
              </w:rPr>
            </w:pPr>
            <w:r>
              <w:rPr>
                <w:sz w:val="20"/>
              </w:rPr>
              <w:t xml:space="preserve">37 </w:t>
            </w:r>
            <w:r>
              <w:rPr>
                <w:spacing w:val="-5"/>
                <w:sz w:val="20"/>
              </w:rPr>
              <w:t>000</w:t>
            </w:r>
          </w:p>
        </w:tc>
        <w:tc>
          <w:tcPr>
            <w:tcW w:w="990" w:type="dxa"/>
          </w:tcPr>
          <w:p w14:paraId="2DA85391" w14:textId="77777777" w:rsidR="00D51464" w:rsidRDefault="00000000">
            <w:pPr>
              <w:pStyle w:val="TableParagraph"/>
              <w:spacing w:line="223" w:lineRule="exact"/>
              <w:rPr>
                <w:sz w:val="20"/>
              </w:rPr>
            </w:pPr>
            <w:r>
              <w:rPr>
                <w:sz w:val="20"/>
              </w:rPr>
              <w:t>3700</w:t>
            </w:r>
            <w:r>
              <w:rPr>
                <w:spacing w:val="-5"/>
                <w:sz w:val="20"/>
              </w:rPr>
              <w:t>​</w:t>
            </w:r>
          </w:p>
        </w:tc>
        <w:tc>
          <w:tcPr>
            <w:tcW w:w="1136" w:type="dxa"/>
          </w:tcPr>
          <w:p w14:paraId="2D9AA87C" w14:textId="77777777" w:rsidR="00D51464" w:rsidRDefault="00000000">
            <w:pPr>
              <w:pStyle w:val="TableParagraph"/>
              <w:spacing w:line="223" w:lineRule="exact"/>
              <w:ind w:left="106"/>
              <w:rPr>
                <w:sz w:val="20"/>
              </w:rPr>
            </w:pPr>
            <w:r>
              <w:rPr>
                <w:sz w:val="20"/>
              </w:rPr>
              <w:t xml:space="preserve">40 </w:t>
            </w:r>
            <w:r>
              <w:rPr>
                <w:spacing w:val="-5"/>
                <w:sz w:val="20"/>
              </w:rPr>
              <w:t>700</w:t>
            </w:r>
          </w:p>
        </w:tc>
      </w:tr>
      <w:tr w:rsidR="00D51464" w14:paraId="388BC088" w14:textId="77777777">
        <w:trPr>
          <w:trHeight w:val="616"/>
        </w:trPr>
        <w:tc>
          <w:tcPr>
            <w:tcW w:w="782" w:type="dxa"/>
          </w:tcPr>
          <w:p w14:paraId="72612B49" w14:textId="77777777" w:rsidR="00D51464" w:rsidRDefault="00D51464">
            <w:pPr>
              <w:pStyle w:val="TableParagraph"/>
              <w:ind w:left="0"/>
            </w:pPr>
          </w:p>
        </w:tc>
        <w:tc>
          <w:tcPr>
            <w:tcW w:w="2331" w:type="dxa"/>
          </w:tcPr>
          <w:p w14:paraId="14C671AE" w14:textId="77777777" w:rsidR="00D51464" w:rsidRDefault="00000000">
            <w:pPr>
              <w:pStyle w:val="TableParagraph"/>
              <w:ind w:left="108" w:right="783"/>
              <w:rPr>
                <w:sz w:val="20"/>
              </w:rPr>
            </w:pPr>
            <w:r>
              <w:rPr>
                <w:sz w:val="20"/>
              </w:rPr>
              <w:t>Юрисконсульт</w:t>
            </w:r>
            <w:r>
              <w:rPr>
                <w:spacing w:val="-13"/>
                <w:sz w:val="20"/>
              </w:rPr>
              <w:t xml:space="preserve"> </w:t>
            </w:r>
            <w:r>
              <w:rPr>
                <w:sz w:val="20"/>
              </w:rPr>
              <w:t xml:space="preserve">1 </w:t>
            </w:r>
            <w:r>
              <w:rPr>
                <w:spacing w:val="-2"/>
                <w:sz w:val="20"/>
              </w:rPr>
              <w:t>категорії</w:t>
            </w:r>
          </w:p>
        </w:tc>
        <w:tc>
          <w:tcPr>
            <w:tcW w:w="2552" w:type="dxa"/>
            <w:vMerge/>
            <w:tcBorders>
              <w:top w:val="nil"/>
            </w:tcBorders>
          </w:tcPr>
          <w:p w14:paraId="1C03D1E4" w14:textId="77777777" w:rsidR="00D51464" w:rsidRDefault="00D51464">
            <w:pPr>
              <w:rPr>
                <w:sz w:val="2"/>
                <w:szCs w:val="2"/>
              </w:rPr>
            </w:pPr>
          </w:p>
        </w:tc>
        <w:tc>
          <w:tcPr>
            <w:tcW w:w="1138" w:type="dxa"/>
          </w:tcPr>
          <w:p w14:paraId="5997DBB6" w14:textId="77777777" w:rsidR="00D51464" w:rsidRDefault="00000000">
            <w:pPr>
              <w:pStyle w:val="TableParagraph"/>
              <w:spacing w:line="223" w:lineRule="exact"/>
              <w:rPr>
                <w:sz w:val="20"/>
              </w:rPr>
            </w:pPr>
            <w:r>
              <w:rPr>
                <w:sz w:val="20"/>
              </w:rPr>
              <w:t xml:space="preserve">33 </w:t>
            </w:r>
            <w:r>
              <w:rPr>
                <w:spacing w:val="-5"/>
                <w:sz w:val="20"/>
              </w:rPr>
              <w:t>500</w:t>
            </w:r>
          </w:p>
        </w:tc>
        <w:tc>
          <w:tcPr>
            <w:tcW w:w="990" w:type="dxa"/>
          </w:tcPr>
          <w:p w14:paraId="31D4C4B0" w14:textId="77777777" w:rsidR="00D51464" w:rsidRDefault="00000000">
            <w:pPr>
              <w:pStyle w:val="TableParagraph"/>
              <w:spacing w:line="223" w:lineRule="exact"/>
              <w:rPr>
                <w:sz w:val="20"/>
              </w:rPr>
            </w:pPr>
            <w:r>
              <w:rPr>
                <w:sz w:val="20"/>
              </w:rPr>
              <w:t xml:space="preserve">3 </w:t>
            </w:r>
            <w:r>
              <w:rPr>
                <w:spacing w:val="-5"/>
                <w:sz w:val="20"/>
              </w:rPr>
              <w:t>350</w:t>
            </w:r>
          </w:p>
        </w:tc>
        <w:tc>
          <w:tcPr>
            <w:tcW w:w="1136" w:type="dxa"/>
          </w:tcPr>
          <w:p w14:paraId="4A8A592C" w14:textId="77777777" w:rsidR="00D51464" w:rsidRDefault="00000000">
            <w:pPr>
              <w:pStyle w:val="TableParagraph"/>
              <w:spacing w:line="223" w:lineRule="exact"/>
              <w:ind w:left="106"/>
              <w:rPr>
                <w:sz w:val="20"/>
              </w:rPr>
            </w:pPr>
            <w:r>
              <w:rPr>
                <w:sz w:val="20"/>
              </w:rPr>
              <w:t xml:space="preserve">36 </w:t>
            </w:r>
            <w:r>
              <w:rPr>
                <w:spacing w:val="-5"/>
                <w:sz w:val="20"/>
              </w:rPr>
              <w:t>850</w:t>
            </w:r>
          </w:p>
        </w:tc>
      </w:tr>
      <w:tr w:rsidR="00D51464" w14:paraId="1B94701C" w14:textId="77777777">
        <w:trPr>
          <w:trHeight w:val="244"/>
        </w:trPr>
        <w:tc>
          <w:tcPr>
            <w:tcW w:w="782" w:type="dxa"/>
          </w:tcPr>
          <w:p w14:paraId="6465E930" w14:textId="77777777" w:rsidR="00D51464" w:rsidRDefault="00D51464">
            <w:pPr>
              <w:pStyle w:val="TableParagraph"/>
              <w:ind w:left="0"/>
              <w:rPr>
                <w:sz w:val="16"/>
              </w:rPr>
            </w:pPr>
          </w:p>
        </w:tc>
        <w:tc>
          <w:tcPr>
            <w:tcW w:w="2331" w:type="dxa"/>
          </w:tcPr>
          <w:p w14:paraId="34AFB0BA" w14:textId="77777777" w:rsidR="00D51464" w:rsidRDefault="00000000">
            <w:pPr>
              <w:pStyle w:val="TableParagraph"/>
              <w:spacing w:line="223" w:lineRule="exact"/>
              <w:ind w:left="108"/>
              <w:rPr>
                <w:sz w:val="20"/>
              </w:rPr>
            </w:pPr>
            <w:r>
              <w:rPr>
                <w:sz w:val="20"/>
              </w:rPr>
              <w:t>Головний</w:t>
            </w:r>
            <w:r>
              <w:rPr>
                <w:spacing w:val="-12"/>
                <w:sz w:val="20"/>
              </w:rPr>
              <w:t xml:space="preserve"> </w:t>
            </w:r>
            <w:r>
              <w:rPr>
                <w:spacing w:val="-2"/>
                <w:sz w:val="20"/>
              </w:rPr>
              <w:t>спеціаліст</w:t>
            </w:r>
          </w:p>
        </w:tc>
        <w:tc>
          <w:tcPr>
            <w:tcW w:w="2552" w:type="dxa"/>
            <w:vMerge w:val="restart"/>
          </w:tcPr>
          <w:p w14:paraId="531BA4B0" w14:textId="77777777" w:rsidR="00D51464" w:rsidRDefault="00000000">
            <w:pPr>
              <w:pStyle w:val="TableParagraph"/>
              <w:ind w:left="108" w:right="170"/>
              <w:rPr>
                <w:sz w:val="20"/>
              </w:rPr>
            </w:pPr>
            <w:r>
              <w:rPr>
                <w:sz w:val="20"/>
              </w:rPr>
              <w:t>Супровід</w:t>
            </w:r>
            <w:r>
              <w:rPr>
                <w:spacing w:val="-13"/>
                <w:sz w:val="20"/>
              </w:rPr>
              <w:t xml:space="preserve"> </w:t>
            </w:r>
            <w:r>
              <w:rPr>
                <w:sz w:val="20"/>
              </w:rPr>
              <w:t xml:space="preserve">патентно </w:t>
            </w:r>
            <w:r>
              <w:rPr>
                <w:spacing w:val="-2"/>
                <w:sz w:val="20"/>
              </w:rPr>
              <w:t xml:space="preserve">-ліцензійної </w:t>
            </w:r>
            <w:r>
              <w:rPr>
                <w:sz w:val="20"/>
              </w:rPr>
              <w:t>діяльності та НДДКР,</w:t>
            </w:r>
          </w:p>
          <w:p w14:paraId="6689DAF6" w14:textId="77777777" w:rsidR="00D51464" w:rsidRDefault="00000000">
            <w:pPr>
              <w:pStyle w:val="TableParagraph"/>
              <w:spacing w:line="228" w:lineRule="exact"/>
              <w:ind w:left="108" w:right="395"/>
              <w:rPr>
                <w:sz w:val="20"/>
              </w:rPr>
            </w:pPr>
            <w:r>
              <w:rPr>
                <w:sz w:val="20"/>
              </w:rPr>
              <w:t>включаючи</w:t>
            </w:r>
            <w:r>
              <w:rPr>
                <w:spacing w:val="-13"/>
                <w:sz w:val="20"/>
              </w:rPr>
              <w:t xml:space="preserve"> </w:t>
            </w:r>
            <w:r>
              <w:rPr>
                <w:sz w:val="20"/>
              </w:rPr>
              <w:t xml:space="preserve">використання </w:t>
            </w:r>
            <w:r>
              <w:rPr>
                <w:spacing w:val="-4"/>
                <w:sz w:val="20"/>
              </w:rPr>
              <w:t>РІД</w:t>
            </w:r>
          </w:p>
        </w:tc>
        <w:tc>
          <w:tcPr>
            <w:tcW w:w="1138" w:type="dxa"/>
          </w:tcPr>
          <w:p w14:paraId="51A20634" w14:textId="77777777" w:rsidR="00D51464" w:rsidRDefault="00000000">
            <w:pPr>
              <w:pStyle w:val="TableParagraph"/>
              <w:spacing w:line="223" w:lineRule="exact"/>
              <w:rPr>
                <w:sz w:val="20"/>
              </w:rPr>
            </w:pPr>
            <w:r>
              <w:rPr>
                <w:sz w:val="20"/>
              </w:rPr>
              <w:t xml:space="preserve">38 </w:t>
            </w:r>
            <w:r>
              <w:rPr>
                <w:spacing w:val="-5"/>
                <w:sz w:val="20"/>
              </w:rPr>
              <w:t>000</w:t>
            </w:r>
          </w:p>
        </w:tc>
        <w:tc>
          <w:tcPr>
            <w:tcW w:w="990" w:type="dxa"/>
          </w:tcPr>
          <w:p w14:paraId="4FD4D5E0" w14:textId="77777777" w:rsidR="00D51464" w:rsidRDefault="00000000">
            <w:pPr>
              <w:pStyle w:val="TableParagraph"/>
              <w:spacing w:line="223" w:lineRule="exact"/>
              <w:rPr>
                <w:sz w:val="20"/>
              </w:rPr>
            </w:pPr>
            <w:r>
              <w:rPr>
                <w:sz w:val="20"/>
              </w:rPr>
              <w:t>3800</w:t>
            </w:r>
            <w:r>
              <w:rPr>
                <w:spacing w:val="-5"/>
                <w:sz w:val="20"/>
              </w:rPr>
              <w:t>​</w:t>
            </w:r>
          </w:p>
        </w:tc>
        <w:tc>
          <w:tcPr>
            <w:tcW w:w="1136" w:type="dxa"/>
          </w:tcPr>
          <w:p w14:paraId="331DDC2D" w14:textId="77777777" w:rsidR="00D51464" w:rsidRDefault="00000000">
            <w:pPr>
              <w:pStyle w:val="TableParagraph"/>
              <w:spacing w:line="223" w:lineRule="exact"/>
              <w:ind w:left="106"/>
              <w:rPr>
                <w:sz w:val="20"/>
              </w:rPr>
            </w:pPr>
            <w:r>
              <w:rPr>
                <w:sz w:val="20"/>
              </w:rPr>
              <w:t xml:space="preserve">41 </w:t>
            </w:r>
            <w:r>
              <w:rPr>
                <w:spacing w:val="-5"/>
                <w:sz w:val="20"/>
              </w:rPr>
              <w:t>800</w:t>
            </w:r>
          </w:p>
        </w:tc>
      </w:tr>
      <w:tr w:rsidR="00D51464" w14:paraId="2580CDF4" w14:textId="77777777">
        <w:trPr>
          <w:trHeight w:val="244"/>
        </w:trPr>
        <w:tc>
          <w:tcPr>
            <w:tcW w:w="782" w:type="dxa"/>
          </w:tcPr>
          <w:p w14:paraId="289D99C5" w14:textId="77777777" w:rsidR="00D51464" w:rsidRDefault="00D51464">
            <w:pPr>
              <w:pStyle w:val="TableParagraph"/>
              <w:ind w:left="0"/>
              <w:rPr>
                <w:sz w:val="16"/>
              </w:rPr>
            </w:pPr>
          </w:p>
        </w:tc>
        <w:tc>
          <w:tcPr>
            <w:tcW w:w="2331" w:type="dxa"/>
          </w:tcPr>
          <w:p w14:paraId="4120EBDD" w14:textId="77777777" w:rsidR="00D51464" w:rsidRDefault="00000000">
            <w:pPr>
              <w:pStyle w:val="TableParagraph"/>
              <w:spacing w:line="223" w:lineRule="exact"/>
              <w:ind w:left="108"/>
              <w:rPr>
                <w:sz w:val="20"/>
              </w:rPr>
            </w:pPr>
            <w:r>
              <w:rPr>
                <w:sz w:val="20"/>
              </w:rPr>
              <w:t>Ведучий</w:t>
            </w:r>
            <w:r>
              <w:rPr>
                <w:spacing w:val="-10"/>
                <w:sz w:val="20"/>
              </w:rPr>
              <w:t xml:space="preserve"> </w:t>
            </w:r>
            <w:r>
              <w:rPr>
                <w:spacing w:val="-2"/>
                <w:sz w:val="20"/>
              </w:rPr>
              <w:t>спеціаліст</w:t>
            </w:r>
          </w:p>
        </w:tc>
        <w:tc>
          <w:tcPr>
            <w:tcW w:w="2552" w:type="dxa"/>
            <w:vMerge/>
            <w:tcBorders>
              <w:top w:val="nil"/>
            </w:tcBorders>
          </w:tcPr>
          <w:p w14:paraId="27055A33" w14:textId="77777777" w:rsidR="00D51464" w:rsidRDefault="00D51464">
            <w:pPr>
              <w:rPr>
                <w:sz w:val="2"/>
                <w:szCs w:val="2"/>
              </w:rPr>
            </w:pPr>
          </w:p>
        </w:tc>
        <w:tc>
          <w:tcPr>
            <w:tcW w:w="1138" w:type="dxa"/>
          </w:tcPr>
          <w:p w14:paraId="136212FF" w14:textId="77777777" w:rsidR="00D51464" w:rsidRDefault="00000000">
            <w:pPr>
              <w:pStyle w:val="TableParagraph"/>
              <w:spacing w:line="223" w:lineRule="exact"/>
              <w:rPr>
                <w:sz w:val="20"/>
              </w:rPr>
            </w:pPr>
            <w:r>
              <w:rPr>
                <w:sz w:val="20"/>
              </w:rPr>
              <w:t xml:space="preserve">37 </w:t>
            </w:r>
            <w:r>
              <w:rPr>
                <w:spacing w:val="-5"/>
                <w:sz w:val="20"/>
              </w:rPr>
              <w:t>000</w:t>
            </w:r>
          </w:p>
        </w:tc>
        <w:tc>
          <w:tcPr>
            <w:tcW w:w="990" w:type="dxa"/>
          </w:tcPr>
          <w:p w14:paraId="347F8A84" w14:textId="77777777" w:rsidR="00D51464" w:rsidRDefault="00000000">
            <w:pPr>
              <w:pStyle w:val="TableParagraph"/>
              <w:spacing w:line="223" w:lineRule="exact"/>
              <w:rPr>
                <w:sz w:val="20"/>
              </w:rPr>
            </w:pPr>
            <w:r>
              <w:rPr>
                <w:sz w:val="20"/>
              </w:rPr>
              <w:t>3700</w:t>
            </w:r>
            <w:r>
              <w:rPr>
                <w:spacing w:val="-5"/>
                <w:sz w:val="20"/>
              </w:rPr>
              <w:t>​</w:t>
            </w:r>
          </w:p>
        </w:tc>
        <w:tc>
          <w:tcPr>
            <w:tcW w:w="1136" w:type="dxa"/>
          </w:tcPr>
          <w:p w14:paraId="1BF1C78B" w14:textId="77777777" w:rsidR="00D51464" w:rsidRDefault="00000000">
            <w:pPr>
              <w:pStyle w:val="TableParagraph"/>
              <w:spacing w:line="223" w:lineRule="exact"/>
              <w:ind w:left="106"/>
              <w:rPr>
                <w:sz w:val="20"/>
              </w:rPr>
            </w:pPr>
            <w:r>
              <w:rPr>
                <w:sz w:val="20"/>
              </w:rPr>
              <w:t xml:space="preserve">40 </w:t>
            </w:r>
            <w:r>
              <w:rPr>
                <w:spacing w:val="-5"/>
                <w:sz w:val="20"/>
              </w:rPr>
              <w:t>700</w:t>
            </w:r>
          </w:p>
        </w:tc>
      </w:tr>
      <w:tr w:rsidR="00D51464" w14:paraId="670210FB" w14:textId="77777777">
        <w:trPr>
          <w:trHeight w:val="640"/>
        </w:trPr>
        <w:tc>
          <w:tcPr>
            <w:tcW w:w="782" w:type="dxa"/>
          </w:tcPr>
          <w:p w14:paraId="5969D4CB" w14:textId="77777777" w:rsidR="00D51464" w:rsidRDefault="00D51464">
            <w:pPr>
              <w:pStyle w:val="TableParagraph"/>
              <w:ind w:left="0"/>
            </w:pPr>
          </w:p>
        </w:tc>
        <w:tc>
          <w:tcPr>
            <w:tcW w:w="2331" w:type="dxa"/>
          </w:tcPr>
          <w:p w14:paraId="4C1550B4" w14:textId="77777777" w:rsidR="00D51464" w:rsidRDefault="00000000">
            <w:pPr>
              <w:pStyle w:val="TableParagraph"/>
              <w:ind w:left="108" w:right="783"/>
              <w:rPr>
                <w:sz w:val="20"/>
              </w:rPr>
            </w:pPr>
            <w:r>
              <w:rPr>
                <w:sz w:val="20"/>
              </w:rPr>
              <w:t>Юрисконсульт</w:t>
            </w:r>
            <w:r>
              <w:rPr>
                <w:spacing w:val="-13"/>
                <w:sz w:val="20"/>
              </w:rPr>
              <w:t xml:space="preserve"> </w:t>
            </w:r>
            <w:r>
              <w:rPr>
                <w:sz w:val="20"/>
              </w:rPr>
              <w:t xml:space="preserve">1 </w:t>
            </w:r>
            <w:r>
              <w:rPr>
                <w:spacing w:val="-2"/>
                <w:sz w:val="20"/>
              </w:rPr>
              <w:t>категорії</w:t>
            </w:r>
          </w:p>
        </w:tc>
        <w:tc>
          <w:tcPr>
            <w:tcW w:w="2552" w:type="dxa"/>
            <w:vMerge/>
            <w:tcBorders>
              <w:top w:val="nil"/>
            </w:tcBorders>
          </w:tcPr>
          <w:p w14:paraId="68C5E4E0" w14:textId="77777777" w:rsidR="00D51464" w:rsidRDefault="00D51464">
            <w:pPr>
              <w:rPr>
                <w:sz w:val="2"/>
                <w:szCs w:val="2"/>
              </w:rPr>
            </w:pPr>
          </w:p>
        </w:tc>
        <w:tc>
          <w:tcPr>
            <w:tcW w:w="1138" w:type="dxa"/>
          </w:tcPr>
          <w:p w14:paraId="0AEA5D44" w14:textId="77777777" w:rsidR="00D51464" w:rsidRDefault="00000000">
            <w:pPr>
              <w:pStyle w:val="TableParagraph"/>
              <w:spacing w:line="223" w:lineRule="exact"/>
              <w:rPr>
                <w:sz w:val="20"/>
              </w:rPr>
            </w:pPr>
            <w:r>
              <w:rPr>
                <w:sz w:val="20"/>
              </w:rPr>
              <w:t xml:space="preserve">33 </w:t>
            </w:r>
            <w:r>
              <w:rPr>
                <w:spacing w:val="-5"/>
                <w:sz w:val="20"/>
              </w:rPr>
              <w:t>500</w:t>
            </w:r>
          </w:p>
        </w:tc>
        <w:tc>
          <w:tcPr>
            <w:tcW w:w="990" w:type="dxa"/>
          </w:tcPr>
          <w:p w14:paraId="5C089ECB" w14:textId="77777777" w:rsidR="00D51464" w:rsidRDefault="00000000">
            <w:pPr>
              <w:pStyle w:val="TableParagraph"/>
              <w:spacing w:line="223" w:lineRule="exact"/>
              <w:rPr>
                <w:sz w:val="20"/>
              </w:rPr>
            </w:pPr>
            <w:r>
              <w:rPr>
                <w:sz w:val="20"/>
              </w:rPr>
              <w:t xml:space="preserve">3 </w:t>
            </w:r>
            <w:r>
              <w:rPr>
                <w:spacing w:val="-5"/>
                <w:sz w:val="20"/>
              </w:rPr>
              <w:t>350</w:t>
            </w:r>
          </w:p>
        </w:tc>
        <w:tc>
          <w:tcPr>
            <w:tcW w:w="1136" w:type="dxa"/>
          </w:tcPr>
          <w:p w14:paraId="51C0A836" w14:textId="77777777" w:rsidR="00D51464" w:rsidRDefault="00000000">
            <w:pPr>
              <w:pStyle w:val="TableParagraph"/>
              <w:spacing w:line="223" w:lineRule="exact"/>
              <w:ind w:left="106"/>
              <w:rPr>
                <w:sz w:val="20"/>
              </w:rPr>
            </w:pPr>
            <w:r>
              <w:rPr>
                <w:sz w:val="20"/>
              </w:rPr>
              <w:t xml:space="preserve">36 </w:t>
            </w:r>
            <w:r>
              <w:rPr>
                <w:spacing w:val="-5"/>
                <w:sz w:val="20"/>
              </w:rPr>
              <w:t>850</w:t>
            </w:r>
          </w:p>
        </w:tc>
      </w:tr>
      <w:tr w:rsidR="00D51464" w14:paraId="71CED8DB" w14:textId="77777777">
        <w:trPr>
          <w:trHeight w:val="244"/>
        </w:trPr>
        <w:tc>
          <w:tcPr>
            <w:tcW w:w="782" w:type="dxa"/>
          </w:tcPr>
          <w:p w14:paraId="55526691" w14:textId="77777777" w:rsidR="00D51464" w:rsidRDefault="00D51464">
            <w:pPr>
              <w:pStyle w:val="TableParagraph"/>
              <w:ind w:left="0"/>
              <w:rPr>
                <w:sz w:val="16"/>
              </w:rPr>
            </w:pPr>
          </w:p>
        </w:tc>
        <w:tc>
          <w:tcPr>
            <w:tcW w:w="2331" w:type="dxa"/>
          </w:tcPr>
          <w:p w14:paraId="5535AC68" w14:textId="77777777" w:rsidR="00D51464" w:rsidRDefault="00000000">
            <w:pPr>
              <w:pStyle w:val="TableParagraph"/>
              <w:spacing w:line="223" w:lineRule="exact"/>
              <w:ind w:left="108"/>
              <w:rPr>
                <w:sz w:val="20"/>
              </w:rPr>
            </w:pPr>
            <w:r>
              <w:rPr>
                <w:sz w:val="20"/>
              </w:rPr>
              <w:t>Головний</w:t>
            </w:r>
            <w:r>
              <w:rPr>
                <w:spacing w:val="-12"/>
                <w:sz w:val="20"/>
              </w:rPr>
              <w:t xml:space="preserve"> </w:t>
            </w:r>
            <w:r>
              <w:rPr>
                <w:spacing w:val="-2"/>
                <w:sz w:val="20"/>
              </w:rPr>
              <w:t>спеціаліст</w:t>
            </w:r>
          </w:p>
        </w:tc>
        <w:tc>
          <w:tcPr>
            <w:tcW w:w="2552" w:type="dxa"/>
            <w:vMerge w:val="restart"/>
          </w:tcPr>
          <w:p w14:paraId="0723E28F" w14:textId="77777777" w:rsidR="00D51464" w:rsidRDefault="00000000">
            <w:pPr>
              <w:pStyle w:val="TableParagraph"/>
              <w:ind w:left="108"/>
              <w:rPr>
                <w:sz w:val="20"/>
              </w:rPr>
            </w:pPr>
            <w:r>
              <w:rPr>
                <w:sz w:val="20"/>
              </w:rPr>
              <w:t>Інформація</w:t>
            </w:r>
            <w:r>
              <w:rPr>
                <w:spacing w:val="-13"/>
                <w:sz w:val="20"/>
              </w:rPr>
              <w:t xml:space="preserve"> </w:t>
            </w:r>
            <w:r>
              <w:rPr>
                <w:sz w:val="20"/>
              </w:rPr>
              <w:t>про</w:t>
            </w:r>
            <w:r>
              <w:rPr>
                <w:spacing w:val="-12"/>
                <w:sz w:val="20"/>
              </w:rPr>
              <w:t xml:space="preserve"> </w:t>
            </w:r>
            <w:r>
              <w:rPr>
                <w:sz w:val="20"/>
              </w:rPr>
              <w:t>результати НДДКР, стат. звітність</w:t>
            </w:r>
          </w:p>
        </w:tc>
        <w:tc>
          <w:tcPr>
            <w:tcW w:w="1138" w:type="dxa"/>
          </w:tcPr>
          <w:p w14:paraId="06B73416" w14:textId="77777777" w:rsidR="00D51464" w:rsidRDefault="00000000">
            <w:pPr>
              <w:pStyle w:val="TableParagraph"/>
              <w:spacing w:line="223" w:lineRule="exact"/>
              <w:rPr>
                <w:sz w:val="20"/>
              </w:rPr>
            </w:pPr>
            <w:r>
              <w:rPr>
                <w:sz w:val="20"/>
              </w:rPr>
              <w:t xml:space="preserve">38 </w:t>
            </w:r>
            <w:r>
              <w:rPr>
                <w:spacing w:val="-5"/>
                <w:sz w:val="20"/>
              </w:rPr>
              <w:t>000</w:t>
            </w:r>
          </w:p>
        </w:tc>
        <w:tc>
          <w:tcPr>
            <w:tcW w:w="990" w:type="dxa"/>
          </w:tcPr>
          <w:p w14:paraId="3D55E2F2" w14:textId="77777777" w:rsidR="00D51464" w:rsidRDefault="00000000">
            <w:pPr>
              <w:pStyle w:val="TableParagraph"/>
              <w:spacing w:line="223" w:lineRule="exact"/>
              <w:rPr>
                <w:sz w:val="20"/>
              </w:rPr>
            </w:pPr>
            <w:r>
              <w:rPr>
                <w:sz w:val="20"/>
              </w:rPr>
              <w:t>3800</w:t>
            </w:r>
            <w:r>
              <w:rPr>
                <w:spacing w:val="-5"/>
                <w:sz w:val="20"/>
              </w:rPr>
              <w:t>​</w:t>
            </w:r>
          </w:p>
        </w:tc>
        <w:tc>
          <w:tcPr>
            <w:tcW w:w="1136" w:type="dxa"/>
          </w:tcPr>
          <w:p w14:paraId="22F0252C" w14:textId="77777777" w:rsidR="00D51464" w:rsidRDefault="00000000">
            <w:pPr>
              <w:pStyle w:val="TableParagraph"/>
              <w:spacing w:line="223" w:lineRule="exact"/>
              <w:ind w:left="106"/>
              <w:rPr>
                <w:sz w:val="20"/>
              </w:rPr>
            </w:pPr>
            <w:r>
              <w:rPr>
                <w:sz w:val="20"/>
              </w:rPr>
              <w:t xml:space="preserve">41 </w:t>
            </w:r>
            <w:r>
              <w:rPr>
                <w:spacing w:val="-5"/>
                <w:sz w:val="20"/>
              </w:rPr>
              <w:t>800</w:t>
            </w:r>
          </w:p>
        </w:tc>
      </w:tr>
      <w:tr w:rsidR="00D51464" w14:paraId="05A951DA" w14:textId="77777777">
        <w:trPr>
          <w:trHeight w:val="244"/>
        </w:trPr>
        <w:tc>
          <w:tcPr>
            <w:tcW w:w="782" w:type="dxa"/>
          </w:tcPr>
          <w:p w14:paraId="27623B87" w14:textId="77777777" w:rsidR="00D51464" w:rsidRDefault="00D51464">
            <w:pPr>
              <w:pStyle w:val="TableParagraph"/>
              <w:ind w:left="0"/>
              <w:rPr>
                <w:sz w:val="16"/>
              </w:rPr>
            </w:pPr>
          </w:p>
        </w:tc>
        <w:tc>
          <w:tcPr>
            <w:tcW w:w="2331" w:type="dxa"/>
          </w:tcPr>
          <w:p w14:paraId="7E926828" w14:textId="77777777" w:rsidR="00D51464" w:rsidRDefault="00000000">
            <w:pPr>
              <w:pStyle w:val="TableParagraph"/>
              <w:spacing w:line="223" w:lineRule="exact"/>
              <w:ind w:left="108"/>
              <w:rPr>
                <w:sz w:val="20"/>
              </w:rPr>
            </w:pPr>
            <w:r>
              <w:rPr>
                <w:sz w:val="20"/>
              </w:rPr>
              <w:t>Ведучий</w:t>
            </w:r>
            <w:r>
              <w:rPr>
                <w:spacing w:val="-10"/>
                <w:sz w:val="20"/>
              </w:rPr>
              <w:t xml:space="preserve"> </w:t>
            </w:r>
            <w:r>
              <w:rPr>
                <w:spacing w:val="-2"/>
                <w:sz w:val="20"/>
              </w:rPr>
              <w:t>спеціаліст</w:t>
            </w:r>
          </w:p>
        </w:tc>
        <w:tc>
          <w:tcPr>
            <w:tcW w:w="2552" w:type="dxa"/>
            <w:vMerge/>
            <w:tcBorders>
              <w:top w:val="nil"/>
            </w:tcBorders>
          </w:tcPr>
          <w:p w14:paraId="51B2B6A0" w14:textId="77777777" w:rsidR="00D51464" w:rsidRDefault="00D51464">
            <w:pPr>
              <w:rPr>
                <w:sz w:val="2"/>
                <w:szCs w:val="2"/>
              </w:rPr>
            </w:pPr>
          </w:p>
        </w:tc>
        <w:tc>
          <w:tcPr>
            <w:tcW w:w="1138" w:type="dxa"/>
          </w:tcPr>
          <w:p w14:paraId="5014E7C6" w14:textId="77777777" w:rsidR="00D51464" w:rsidRDefault="00000000">
            <w:pPr>
              <w:pStyle w:val="TableParagraph"/>
              <w:spacing w:line="223" w:lineRule="exact"/>
              <w:rPr>
                <w:sz w:val="20"/>
              </w:rPr>
            </w:pPr>
            <w:r>
              <w:rPr>
                <w:sz w:val="20"/>
              </w:rPr>
              <w:t xml:space="preserve">37 </w:t>
            </w:r>
            <w:r>
              <w:rPr>
                <w:spacing w:val="-5"/>
                <w:sz w:val="20"/>
              </w:rPr>
              <w:t>000</w:t>
            </w:r>
          </w:p>
        </w:tc>
        <w:tc>
          <w:tcPr>
            <w:tcW w:w="990" w:type="dxa"/>
          </w:tcPr>
          <w:p w14:paraId="4D0C73FD" w14:textId="77777777" w:rsidR="00D51464" w:rsidRDefault="00000000">
            <w:pPr>
              <w:pStyle w:val="TableParagraph"/>
              <w:spacing w:line="223" w:lineRule="exact"/>
              <w:rPr>
                <w:sz w:val="20"/>
              </w:rPr>
            </w:pPr>
            <w:r>
              <w:rPr>
                <w:sz w:val="20"/>
              </w:rPr>
              <w:t>3700</w:t>
            </w:r>
            <w:r>
              <w:rPr>
                <w:spacing w:val="-5"/>
                <w:sz w:val="20"/>
              </w:rPr>
              <w:t>​</w:t>
            </w:r>
          </w:p>
        </w:tc>
        <w:tc>
          <w:tcPr>
            <w:tcW w:w="1136" w:type="dxa"/>
          </w:tcPr>
          <w:p w14:paraId="71CAA1AD" w14:textId="77777777" w:rsidR="00D51464" w:rsidRDefault="00000000">
            <w:pPr>
              <w:pStyle w:val="TableParagraph"/>
              <w:spacing w:line="223" w:lineRule="exact"/>
              <w:ind w:left="106"/>
              <w:rPr>
                <w:sz w:val="20"/>
              </w:rPr>
            </w:pPr>
            <w:r>
              <w:rPr>
                <w:sz w:val="20"/>
              </w:rPr>
              <w:t xml:space="preserve">40 </w:t>
            </w:r>
            <w:r>
              <w:rPr>
                <w:spacing w:val="-5"/>
                <w:sz w:val="20"/>
              </w:rPr>
              <w:t>700</w:t>
            </w:r>
          </w:p>
        </w:tc>
      </w:tr>
      <w:tr w:rsidR="00D51464" w14:paraId="23607DE7" w14:textId="77777777">
        <w:trPr>
          <w:trHeight w:val="460"/>
        </w:trPr>
        <w:tc>
          <w:tcPr>
            <w:tcW w:w="782" w:type="dxa"/>
          </w:tcPr>
          <w:p w14:paraId="4BB5D02B" w14:textId="77777777" w:rsidR="00D51464" w:rsidRDefault="00D51464">
            <w:pPr>
              <w:pStyle w:val="TableParagraph"/>
              <w:ind w:left="0"/>
            </w:pPr>
          </w:p>
        </w:tc>
        <w:tc>
          <w:tcPr>
            <w:tcW w:w="2331" w:type="dxa"/>
          </w:tcPr>
          <w:p w14:paraId="18FFCF66" w14:textId="77777777" w:rsidR="00D51464" w:rsidRDefault="00000000">
            <w:pPr>
              <w:pStyle w:val="TableParagraph"/>
              <w:spacing w:line="223" w:lineRule="exact"/>
              <w:ind w:left="108"/>
              <w:rPr>
                <w:sz w:val="20"/>
              </w:rPr>
            </w:pPr>
            <w:r>
              <w:rPr>
                <w:sz w:val="20"/>
              </w:rPr>
              <w:t>Головний</w:t>
            </w:r>
            <w:r>
              <w:rPr>
                <w:spacing w:val="-12"/>
                <w:sz w:val="20"/>
              </w:rPr>
              <w:t xml:space="preserve"> </w:t>
            </w:r>
            <w:r>
              <w:rPr>
                <w:sz w:val="20"/>
              </w:rPr>
              <w:t>спеціаліст</w:t>
            </w:r>
            <w:r>
              <w:rPr>
                <w:spacing w:val="-12"/>
                <w:sz w:val="20"/>
              </w:rPr>
              <w:t xml:space="preserve"> </w:t>
            </w:r>
            <w:r>
              <w:rPr>
                <w:spacing w:val="-5"/>
                <w:sz w:val="20"/>
              </w:rPr>
              <w:t>по</w:t>
            </w:r>
          </w:p>
          <w:p w14:paraId="28C4445D" w14:textId="77777777" w:rsidR="00D51464" w:rsidRDefault="00000000">
            <w:pPr>
              <w:pStyle w:val="TableParagraph"/>
              <w:spacing w:line="217" w:lineRule="exact"/>
              <w:ind w:left="108"/>
              <w:rPr>
                <w:sz w:val="20"/>
              </w:rPr>
            </w:pPr>
            <w:r>
              <w:rPr>
                <w:spacing w:val="-2"/>
                <w:sz w:val="20"/>
              </w:rPr>
              <w:t>проведенню</w:t>
            </w:r>
            <w:r>
              <w:rPr>
                <w:spacing w:val="6"/>
                <w:sz w:val="20"/>
              </w:rPr>
              <w:t xml:space="preserve"> </w:t>
            </w:r>
            <w:r>
              <w:rPr>
                <w:spacing w:val="-5"/>
                <w:sz w:val="20"/>
              </w:rPr>
              <w:t>ПІ</w:t>
            </w:r>
          </w:p>
        </w:tc>
        <w:tc>
          <w:tcPr>
            <w:tcW w:w="2552" w:type="dxa"/>
            <w:vMerge w:val="restart"/>
          </w:tcPr>
          <w:p w14:paraId="0C7F6221" w14:textId="77777777" w:rsidR="00D51464" w:rsidRDefault="00000000">
            <w:pPr>
              <w:pStyle w:val="TableParagraph"/>
              <w:ind w:left="108" w:right="400"/>
              <w:rPr>
                <w:sz w:val="20"/>
              </w:rPr>
            </w:pPr>
            <w:r>
              <w:rPr>
                <w:sz w:val="20"/>
              </w:rPr>
              <w:t>Проведення</w:t>
            </w:r>
            <w:r>
              <w:rPr>
                <w:spacing w:val="-13"/>
                <w:sz w:val="20"/>
              </w:rPr>
              <w:t xml:space="preserve"> </w:t>
            </w:r>
            <w:r>
              <w:rPr>
                <w:sz w:val="20"/>
              </w:rPr>
              <w:t>патентного пошуку та патентних досліджень (ПІ)</w:t>
            </w:r>
          </w:p>
        </w:tc>
        <w:tc>
          <w:tcPr>
            <w:tcW w:w="1138" w:type="dxa"/>
          </w:tcPr>
          <w:p w14:paraId="0DE44443" w14:textId="77777777" w:rsidR="00D51464" w:rsidRDefault="00000000">
            <w:pPr>
              <w:pStyle w:val="TableParagraph"/>
              <w:spacing w:line="223" w:lineRule="exact"/>
              <w:rPr>
                <w:sz w:val="20"/>
              </w:rPr>
            </w:pPr>
            <w:r>
              <w:rPr>
                <w:sz w:val="20"/>
              </w:rPr>
              <w:t xml:space="preserve">38 </w:t>
            </w:r>
            <w:r>
              <w:rPr>
                <w:spacing w:val="-5"/>
                <w:sz w:val="20"/>
              </w:rPr>
              <w:t>000</w:t>
            </w:r>
          </w:p>
        </w:tc>
        <w:tc>
          <w:tcPr>
            <w:tcW w:w="990" w:type="dxa"/>
          </w:tcPr>
          <w:p w14:paraId="091B81A1" w14:textId="77777777" w:rsidR="00D51464" w:rsidRDefault="00000000">
            <w:pPr>
              <w:pStyle w:val="TableParagraph"/>
              <w:spacing w:line="223" w:lineRule="exact"/>
              <w:rPr>
                <w:sz w:val="20"/>
              </w:rPr>
            </w:pPr>
            <w:r>
              <w:rPr>
                <w:sz w:val="20"/>
              </w:rPr>
              <w:t>3800</w:t>
            </w:r>
            <w:r>
              <w:rPr>
                <w:spacing w:val="-5"/>
                <w:sz w:val="20"/>
              </w:rPr>
              <w:t>​</w:t>
            </w:r>
          </w:p>
        </w:tc>
        <w:tc>
          <w:tcPr>
            <w:tcW w:w="1136" w:type="dxa"/>
          </w:tcPr>
          <w:p w14:paraId="7F48B54E" w14:textId="77777777" w:rsidR="00D51464" w:rsidRDefault="00000000">
            <w:pPr>
              <w:pStyle w:val="TableParagraph"/>
              <w:spacing w:line="223" w:lineRule="exact"/>
              <w:ind w:left="106"/>
              <w:rPr>
                <w:sz w:val="20"/>
              </w:rPr>
            </w:pPr>
            <w:r>
              <w:rPr>
                <w:sz w:val="20"/>
              </w:rPr>
              <w:t xml:space="preserve">41 </w:t>
            </w:r>
            <w:r>
              <w:rPr>
                <w:spacing w:val="-5"/>
                <w:sz w:val="20"/>
              </w:rPr>
              <w:t>800</w:t>
            </w:r>
          </w:p>
        </w:tc>
      </w:tr>
      <w:tr w:rsidR="00D51464" w14:paraId="5E9F22BF" w14:textId="77777777">
        <w:trPr>
          <w:trHeight w:val="460"/>
        </w:trPr>
        <w:tc>
          <w:tcPr>
            <w:tcW w:w="782" w:type="dxa"/>
          </w:tcPr>
          <w:p w14:paraId="47CAD777" w14:textId="77777777" w:rsidR="00D51464" w:rsidRDefault="00D51464">
            <w:pPr>
              <w:pStyle w:val="TableParagraph"/>
              <w:ind w:left="0"/>
            </w:pPr>
          </w:p>
        </w:tc>
        <w:tc>
          <w:tcPr>
            <w:tcW w:w="2331" w:type="dxa"/>
          </w:tcPr>
          <w:p w14:paraId="4BB8D42F" w14:textId="77777777" w:rsidR="00D51464" w:rsidRDefault="00000000">
            <w:pPr>
              <w:pStyle w:val="TableParagraph"/>
              <w:spacing w:line="223" w:lineRule="exact"/>
              <w:ind w:left="108"/>
              <w:rPr>
                <w:sz w:val="20"/>
              </w:rPr>
            </w:pPr>
            <w:r>
              <w:rPr>
                <w:sz w:val="20"/>
              </w:rPr>
              <w:t>Ведучий</w:t>
            </w:r>
            <w:r>
              <w:rPr>
                <w:spacing w:val="-11"/>
                <w:sz w:val="20"/>
              </w:rPr>
              <w:t xml:space="preserve"> </w:t>
            </w:r>
            <w:r>
              <w:rPr>
                <w:sz w:val="20"/>
              </w:rPr>
              <w:t>спеціаліст</w:t>
            </w:r>
            <w:r>
              <w:rPr>
                <w:spacing w:val="-9"/>
                <w:sz w:val="20"/>
              </w:rPr>
              <w:t xml:space="preserve"> </w:t>
            </w:r>
            <w:r>
              <w:rPr>
                <w:spacing w:val="-5"/>
                <w:sz w:val="20"/>
              </w:rPr>
              <w:t>по</w:t>
            </w:r>
          </w:p>
          <w:p w14:paraId="0CB0F4C1" w14:textId="77777777" w:rsidR="00D51464" w:rsidRDefault="00000000">
            <w:pPr>
              <w:pStyle w:val="TableParagraph"/>
              <w:spacing w:line="217" w:lineRule="exact"/>
              <w:ind w:left="108"/>
              <w:rPr>
                <w:sz w:val="20"/>
              </w:rPr>
            </w:pPr>
            <w:r>
              <w:rPr>
                <w:spacing w:val="-2"/>
                <w:sz w:val="20"/>
              </w:rPr>
              <w:t>проведенню</w:t>
            </w:r>
            <w:r>
              <w:rPr>
                <w:spacing w:val="6"/>
                <w:sz w:val="20"/>
              </w:rPr>
              <w:t xml:space="preserve"> </w:t>
            </w:r>
            <w:r>
              <w:rPr>
                <w:spacing w:val="-5"/>
                <w:sz w:val="20"/>
              </w:rPr>
              <w:t>ПІ</w:t>
            </w:r>
          </w:p>
        </w:tc>
        <w:tc>
          <w:tcPr>
            <w:tcW w:w="2552" w:type="dxa"/>
            <w:vMerge/>
            <w:tcBorders>
              <w:top w:val="nil"/>
            </w:tcBorders>
          </w:tcPr>
          <w:p w14:paraId="7BAA563E" w14:textId="77777777" w:rsidR="00D51464" w:rsidRDefault="00D51464">
            <w:pPr>
              <w:rPr>
                <w:sz w:val="2"/>
                <w:szCs w:val="2"/>
              </w:rPr>
            </w:pPr>
          </w:p>
        </w:tc>
        <w:tc>
          <w:tcPr>
            <w:tcW w:w="1138" w:type="dxa"/>
          </w:tcPr>
          <w:p w14:paraId="50BB8953" w14:textId="77777777" w:rsidR="00D51464" w:rsidRDefault="00000000">
            <w:pPr>
              <w:pStyle w:val="TableParagraph"/>
              <w:spacing w:line="223" w:lineRule="exact"/>
              <w:rPr>
                <w:sz w:val="20"/>
              </w:rPr>
            </w:pPr>
            <w:r>
              <w:rPr>
                <w:sz w:val="20"/>
              </w:rPr>
              <w:t xml:space="preserve">37 </w:t>
            </w:r>
            <w:r>
              <w:rPr>
                <w:spacing w:val="-5"/>
                <w:sz w:val="20"/>
              </w:rPr>
              <w:t>000</w:t>
            </w:r>
          </w:p>
        </w:tc>
        <w:tc>
          <w:tcPr>
            <w:tcW w:w="990" w:type="dxa"/>
          </w:tcPr>
          <w:p w14:paraId="45901848" w14:textId="77777777" w:rsidR="00D51464" w:rsidRDefault="00000000">
            <w:pPr>
              <w:pStyle w:val="TableParagraph"/>
              <w:spacing w:line="223" w:lineRule="exact"/>
              <w:rPr>
                <w:sz w:val="20"/>
              </w:rPr>
            </w:pPr>
            <w:r>
              <w:rPr>
                <w:sz w:val="20"/>
              </w:rPr>
              <w:t>3700</w:t>
            </w:r>
            <w:r>
              <w:rPr>
                <w:spacing w:val="-5"/>
                <w:sz w:val="20"/>
              </w:rPr>
              <w:t>​</w:t>
            </w:r>
          </w:p>
        </w:tc>
        <w:tc>
          <w:tcPr>
            <w:tcW w:w="1136" w:type="dxa"/>
          </w:tcPr>
          <w:p w14:paraId="440067E9" w14:textId="77777777" w:rsidR="00D51464" w:rsidRDefault="00000000">
            <w:pPr>
              <w:pStyle w:val="TableParagraph"/>
              <w:spacing w:line="223" w:lineRule="exact"/>
              <w:ind w:left="106"/>
              <w:rPr>
                <w:sz w:val="20"/>
              </w:rPr>
            </w:pPr>
            <w:r>
              <w:rPr>
                <w:sz w:val="20"/>
              </w:rPr>
              <w:t xml:space="preserve">40 </w:t>
            </w:r>
            <w:r>
              <w:rPr>
                <w:spacing w:val="-5"/>
                <w:sz w:val="20"/>
              </w:rPr>
              <w:t>700</w:t>
            </w:r>
          </w:p>
        </w:tc>
      </w:tr>
      <w:tr w:rsidR="00D51464" w14:paraId="7E3D81A6" w14:textId="77777777">
        <w:trPr>
          <w:trHeight w:val="244"/>
        </w:trPr>
        <w:tc>
          <w:tcPr>
            <w:tcW w:w="782" w:type="dxa"/>
          </w:tcPr>
          <w:p w14:paraId="1A04CFB5" w14:textId="77777777" w:rsidR="00D51464" w:rsidRDefault="00D51464">
            <w:pPr>
              <w:pStyle w:val="TableParagraph"/>
              <w:ind w:left="0"/>
              <w:rPr>
                <w:sz w:val="16"/>
              </w:rPr>
            </w:pPr>
          </w:p>
        </w:tc>
        <w:tc>
          <w:tcPr>
            <w:tcW w:w="2331" w:type="dxa"/>
          </w:tcPr>
          <w:p w14:paraId="45A10FD2" w14:textId="77777777" w:rsidR="00D51464" w:rsidRDefault="00000000">
            <w:pPr>
              <w:pStyle w:val="TableParagraph"/>
              <w:spacing w:line="223" w:lineRule="exact"/>
              <w:ind w:left="108"/>
              <w:rPr>
                <w:sz w:val="20"/>
              </w:rPr>
            </w:pPr>
            <w:r>
              <w:rPr>
                <w:spacing w:val="-2"/>
                <w:sz w:val="20"/>
              </w:rPr>
              <w:t>Експерт</w:t>
            </w:r>
          </w:p>
        </w:tc>
        <w:tc>
          <w:tcPr>
            <w:tcW w:w="2552" w:type="dxa"/>
            <w:vMerge/>
            <w:tcBorders>
              <w:top w:val="nil"/>
            </w:tcBorders>
          </w:tcPr>
          <w:p w14:paraId="4EE8C68D" w14:textId="77777777" w:rsidR="00D51464" w:rsidRDefault="00D51464">
            <w:pPr>
              <w:rPr>
                <w:sz w:val="2"/>
                <w:szCs w:val="2"/>
              </w:rPr>
            </w:pPr>
          </w:p>
        </w:tc>
        <w:tc>
          <w:tcPr>
            <w:tcW w:w="1138" w:type="dxa"/>
          </w:tcPr>
          <w:p w14:paraId="5315F234" w14:textId="77777777" w:rsidR="00D51464" w:rsidRDefault="00000000">
            <w:pPr>
              <w:pStyle w:val="TableParagraph"/>
              <w:spacing w:line="223" w:lineRule="exact"/>
              <w:rPr>
                <w:sz w:val="20"/>
              </w:rPr>
            </w:pPr>
            <w:r>
              <w:rPr>
                <w:sz w:val="20"/>
              </w:rPr>
              <w:t xml:space="preserve">48 </w:t>
            </w:r>
            <w:r>
              <w:rPr>
                <w:spacing w:val="-5"/>
                <w:sz w:val="20"/>
              </w:rPr>
              <w:t>000</w:t>
            </w:r>
          </w:p>
        </w:tc>
        <w:tc>
          <w:tcPr>
            <w:tcW w:w="990" w:type="dxa"/>
          </w:tcPr>
          <w:p w14:paraId="0BF98CB6" w14:textId="77777777" w:rsidR="00D51464" w:rsidRDefault="00000000">
            <w:pPr>
              <w:pStyle w:val="TableParagraph"/>
              <w:spacing w:line="223" w:lineRule="exact"/>
              <w:rPr>
                <w:sz w:val="20"/>
              </w:rPr>
            </w:pPr>
            <w:r>
              <w:rPr>
                <w:sz w:val="20"/>
              </w:rPr>
              <w:t xml:space="preserve">4 </w:t>
            </w:r>
            <w:r>
              <w:rPr>
                <w:spacing w:val="-5"/>
                <w:sz w:val="20"/>
              </w:rPr>
              <w:t>800</w:t>
            </w:r>
          </w:p>
        </w:tc>
        <w:tc>
          <w:tcPr>
            <w:tcW w:w="1136" w:type="dxa"/>
          </w:tcPr>
          <w:p w14:paraId="7F97D118" w14:textId="77777777" w:rsidR="00D51464" w:rsidRDefault="00000000">
            <w:pPr>
              <w:pStyle w:val="TableParagraph"/>
              <w:spacing w:line="223" w:lineRule="exact"/>
              <w:ind w:left="106"/>
              <w:rPr>
                <w:sz w:val="20"/>
              </w:rPr>
            </w:pPr>
            <w:r>
              <w:rPr>
                <w:sz w:val="20"/>
              </w:rPr>
              <w:t xml:space="preserve">52 </w:t>
            </w:r>
            <w:r>
              <w:rPr>
                <w:spacing w:val="-5"/>
                <w:sz w:val="20"/>
              </w:rPr>
              <w:t>800</w:t>
            </w:r>
          </w:p>
        </w:tc>
      </w:tr>
      <w:tr w:rsidR="00D51464" w14:paraId="1E4AA1B4" w14:textId="77777777">
        <w:trPr>
          <w:trHeight w:val="458"/>
        </w:trPr>
        <w:tc>
          <w:tcPr>
            <w:tcW w:w="782" w:type="dxa"/>
          </w:tcPr>
          <w:p w14:paraId="18A3A7EE" w14:textId="77777777" w:rsidR="00D51464" w:rsidRDefault="00D51464">
            <w:pPr>
              <w:pStyle w:val="TableParagraph"/>
              <w:ind w:left="0"/>
            </w:pPr>
          </w:p>
        </w:tc>
        <w:tc>
          <w:tcPr>
            <w:tcW w:w="2331" w:type="dxa"/>
          </w:tcPr>
          <w:p w14:paraId="596E1B38" w14:textId="77777777" w:rsidR="00D51464" w:rsidRDefault="00000000">
            <w:pPr>
              <w:pStyle w:val="TableParagraph"/>
              <w:spacing w:line="223" w:lineRule="exact"/>
              <w:ind w:left="108"/>
              <w:rPr>
                <w:sz w:val="20"/>
              </w:rPr>
            </w:pPr>
            <w:r>
              <w:rPr>
                <w:spacing w:val="-2"/>
                <w:sz w:val="20"/>
              </w:rPr>
              <w:t>Юрисконсульт</w:t>
            </w:r>
            <w:r>
              <w:rPr>
                <w:spacing w:val="7"/>
                <w:sz w:val="20"/>
              </w:rPr>
              <w:t xml:space="preserve"> </w:t>
            </w:r>
            <w:r>
              <w:rPr>
                <w:spacing w:val="-10"/>
                <w:sz w:val="20"/>
              </w:rPr>
              <w:t>1</w:t>
            </w:r>
          </w:p>
          <w:p w14:paraId="7017114D" w14:textId="77777777" w:rsidR="00D51464" w:rsidRDefault="00000000">
            <w:pPr>
              <w:pStyle w:val="TableParagraph"/>
              <w:spacing w:line="215" w:lineRule="exact"/>
              <w:ind w:left="108"/>
              <w:rPr>
                <w:sz w:val="20"/>
              </w:rPr>
            </w:pPr>
            <w:r>
              <w:rPr>
                <w:spacing w:val="-2"/>
                <w:sz w:val="20"/>
              </w:rPr>
              <w:t>категорії</w:t>
            </w:r>
          </w:p>
        </w:tc>
        <w:tc>
          <w:tcPr>
            <w:tcW w:w="2552" w:type="dxa"/>
            <w:vMerge w:val="restart"/>
          </w:tcPr>
          <w:p w14:paraId="3FFFAEA2" w14:textId="77777777" w:rsidR="00D51464" w:rsidRDefault="00000000">
            <w:pPr>
              <w:pStyle w:val="TableParagraph"/>
              <w:ind w:left="108" w:right="58"/>
              <w:rPr>
                <w:sz w:val="20"/>
              </w:rPr>
            </w:pPr>
            <w:r>
              <w:rPr>
                <w:spacing w:val="-2"/>
                <w:sz w:val="20"/>
              </w:rPr>
              <w:t xml:space="preserve">Адміністративні </w:t>
            </w:r>
            <w:r>
              <w:rPr>
                <w:sz w:val="20"/>
              </w:rPr>
              <w:t xml:space="preserve">процедури за службовими </w:t>
            </w:r>
            <w:r>
              <w:rPr>
                <w:spacing w:val="-2"/>
                <w:sz w:val="20"/>
              </w:rPr>
              <w:t xml:space="preserve">результатами інтелектуальної </w:t>
            </w:r>
            <w:r>
              <w:rPr>
                <w:sz w:val="20"/>
              </w:rPr>
              <w:t>діяльності, прийняття до бухгалтерського</w:t>
            </w:r>
            <w:r>
              <w:rPr>
                <w:spacing w:val="-13"/>
                <w:sz w:val="20"/>
              </w:rPr>
              <w:t xml:space="preserve"> </w:t>
            </w:r>
            <w:r>
              <w:rPr>
                <w:sz w:val="20"/>
              </w:rPr>
              <w:t>обліку</w:t>
            </w:r>
            <w:r>
              <w:rPr>
                <w:spacing w:val="-12"/>
                <w:sz w:val="20"/>
              </w:rPr>
              <w:t xml:space="preserve"> </w:t>
            </w:r>
            <w:r>
              <w:rPr>
                <w:sz w:val="20"/>
              </w:rPr>
              <w:t>РІД як</w:t>
            </w:r>
          </w:p>
          <w:p w14:paraId="4EDB59D6" w14:textId="77777777" w:rsidR="00D51464" w:rsidRDefault="00000000">
            <w:pPr>
              <w:pStyle w:val="TableParagraph"/>
              <w:spacing w:line="215" w:lineRule="exact"/>
              <w:ind w:left="108"/>
              <w:rPr>
                <w:sz w:val="20"/>
              </w:rPr>
            </w:pPr>
            <w:r>
              <w:rPr>
                <w:spacing w:val="-2"/>
                <w:sz w:val="20"/>
              </w:rPr>
              <w:t>нематеріальних</w:t>
            </w:r>
            <w:r>
              <w:rPr>
                <w:spacing w:val="11"/>
                <w:sz w:val="20"/>
              </w:rPr>
              <w:t xml:space="preserve"> </w:t>
            </w:r>
            <w:r>
              <w:rPr>
                <w:spacing w:val="-2"/>
                <w:sz w:val="20"/>
              </w:rPr>
              <w:t>активів</w:t>
            </w:r>
          </w:p>
        </w:tc>
        <w:tc>
          <w:tcPr>
            <w:tcW w:w="1138" w:type="dxa"/>
          </w:tcPr>
          <w:p w14:paraId="5012508A" w14:textId="77777777" w:rsidR="00D51464" w:rsidRDefault="00000000">
            <w:pPr>
              <w:pStyle w:val="TableParagraph"/>
              <w:spacing w:line="223" w:lineRule="exact"/>
              <w:rPr>
                <w:sz w:val="20"/>
              </w:rPr>
            </w:pPr>
            <w:r>
              <w:rPr>
                <w:sz w:val="20"/>
              </w:rPr>
              <w:t xml:space="preserve">33 </w:t>
            </w:r>
            <w:r>
              <w:rPr>
                <w:spacing w:val="-5"/>
                <w:sz w:val="20"/>
              </w:rPr>
              <w:t>000</w:t>
            </w:r>
          </w:p>
        </w:tc>
        <w:tc>
          <w:tcPr>
            <w:tcW w:w="990" w:type="dxa"/>
          </w:tcPr>
          <w:p w14:paraId="69A8AA41" w14:textId="77777777" w:rsidR="00D51464" w:rsidRDefault="00000000">
            <w:pPr>
              <w:pStyle w:val="TableParagraph"/>
              <w:spacing w:line="223" w:lineRule="exact"/>
              <w:rPr>
                <w:sz w:val="20"/>
              </w:rPr>
            </w:pPr>
            <w:r>
              <w:rPr>
                <w:sz w:val="20"/>
              </w:rPr>
              <w:t>3300</w:t>
            </w:r>
            <w:r>
              <w:rPr>
                <w:spacing w:val="-5"/>
                <w:sz w:val="20"/>
              </w:rPr>
              <w:t>​</w:t>
            </w:r>
          </w:p>
        </w:tc>
        <w:tc>
          <w:tcPr>
            <w:tcW w:w="1136" w:type="dxa"/>
          </w:tcPr>
          <w:p w14:paraId="06985D94" w14:textId="77777777" w:rsidR="00D51464" w:rsidRDefault="00000000">
            <w:pPr>
              <w:pStyle w:val="TableParagraph"/>
              <w:spacing w:line="223" w:lineRule="exact"/>
              <w:ind w:left="106"/>
              <w:rPr>
                <w:sz w:val="20"/>
              </w:rPr>
            </w:pPr>
            <w:r>
              <w:rPr>
                <w:sz w:val="20"/>
              </w:rPr>
              <w:t xml:space="preserve">36 </w:t>
            </w:r>
            <w:r>
              <w:rPr>
                <w:spacing w:val="-5"/>
                <w:sz w:val="20"/>
              </w:rPr>
              <w:t>300</w:t>
            </w:r>
          </w:p>
        </w:tc>
      </w:tr>
      <w:tr w:rsidR="00D51464" w14:paraId="009E4556" w14:textId="77777777">
        <w:trPr>
          <w:trHeight w:val="245"/>
        </w:trPr>
        <w:tc>
          <w:tcPr>
            <w:tcW w:w="782" w:type="dxa"/>
          </w:tcPr>
          <w:p w14:paraId="302A2CF1" w14:textId="77777777" w:rsidR="00D51464" w:rsidRDefault="00D51464">
            <w:pPr>
              <w:pStyle w:val="TableParagraph"/>
              <w:ind w:left="0"/>
              <w:rPr>
                <w:sz w:val="16"/>
              </w:rPr>
            </w:pPr>
          </w:p>
        </w:tc>
        <w:tc>
          <w:tcPr>
            <w:tcW w:w="2331" w:type="dxa"/>
          </w:tcPr>
          <w:p w14:paraId="5D0AD604" w14:textId="77777777" w:rsidR="00D51464" w:rsidRDefault="00000000">
            <w:pPr>
              <w:pStyle w:val="TableParagraph"/>
              <w:spacing w:line="225" w:lineRule="exact"/>
              <w:ind w:left="108"/>
              <w:rPr>
                <w:sz w:val="20"/>
              </w:rPr>
            </w:pPr>
            <w:r>
              <w:rPr>
                <w:sz w:val="20"/>
              </w:rPr>
              <w:t>Головний</w:t>
            </w:r>
            <w:r>
              <w:rPr>
                <w:spacing w:val="-12"/>
                <w:sz w:val="20"/>
              </w:rPr>
              <w:t xml:space="preserve"> </w:t>
            </w:r>
            <w:r>
              <w:rPr>
                <w:spacing w:val="-2"/>
                <w:sz w:val="20"/>
              </w:rPr>
              <w:t>спеціаліст</w:t>
            </w:r>
          </w:p>
        </w:tc>
        <w:tc>
          <w:tcPr>
            <w:tcW w:w="2552" w:type="dxa"/>
            <w:vMerge/>
            <w:tcBorders>
              <w:top w:val="nil"/>
            </w:tcBorders>
          </w:tcPr>
          <w:p w14:paraId="03C147B3" w14:textId="77777777" w:rsidR="00D51464" w:rsidRDefault="00D51464">
            <w:pPr>
              <w:rPr>
                <w:sz w:val="2"/>
                <w:szCs w:val="2"/>
              </w:rPr>
            </w:pPr>
          </w:p>
        </w:tc>
        <w:tc>
          <w:tcPr>
            <w:tcW w:w="1138" w:type="dxa"/>
          </w:tcPr>
          <w:p w14:paraId="28E85540" w14:textId="77777777" w:rsidR="00D51464" w:rsidRDefault="00000000">
            <w:pPr>
              <w:pStyle w:val="TableParagraph"/>
              <w:spacing w:line="225" w:lineRule="exact"/>
              <w:rPr>
                <w:sz w:val="20"/>
              </w:rPr>
            </w:pPr>
            <w:r>
              <w:rPr>
                <w:sz w:val="20"/>
              </w:rPr>
              <w:t xml:space="preserve">38 </w:t>
            </w:r>
            <w:r>
              <w:rPr>
                <w:spacing w:val="-5"/>
                <w:sz w:val="20"/>
              </w:rPr>
              <w:t>000</w:t>
            </w:r>
          </w:p>
        </w:tc>
        <w:tc>
          <w:tcPr>
            <w:tcW w:w="990" w:type="dxa"/>
          </w:tcPr>
          <w:p w14:paraId="741B4D11" w14:textId="77777777" w:rsidR="00D51464" w:rsidRDefault="00000000">
            <w:pPr>
              <w:pStyle w:val="TableParagraph"/>
              <w:spacing w:line="225" w:lineRule="exact"/>
              <w:rPr>
                <w:sz w:val="20"/>
              </w:rPr>
            </w:pPr>
            <w:r>
              <w:rPr>
                <w:sz w:val="20"/>
              </w:rPr>
              <w:t>3800</w:t>
            </w:r>
            <w:r>
              <w:rPr>
                <w:spacing w:val="-5"/>
                <w:sz w:val="20"/>
              </w:rPr>
              <w:t>​</w:t>
            </w:r>
          </w:p>
        </w:tc>
        <w:tc>
          <w:tcPr>
            <w:tcW w:w="1136" w:type="dxa"/>
          </w:tcPr>
          <w:p w14:paraId="566876B1" w14:textId="77777777" w:rsidR="00D51464" w:rsidRDefault="00000000">
            <w:pPr>
              <w:pStyle w:val="TableParagraph"/>
              <w:spacing w:line="225" w:lineRule="exact"/>
              <w:ind w:left="106"/>
              <w:rPr>
                <w:sz w:val="20"/>
              </w:rPr>
            </w:pPr>
            <w:r>
              <w:rPr>
                <w:sz w:val="20"/>
              </w:rPr>
              <w:t xml:space="preserve">41 </w:t>
            </w:r>
            <w:r>
              <w:rPr>
                <w:spacing w:val="-5"/>
                <w:sz w:val="20"/>
              </w:rPr>
              <w:t>800</w:t>
            </w:r>
          </w:p>
        </w:tc>
      </w:tr>
      <w:tr w:rsidR="00D51464" w14:paraId="2E19FDF0" w14:textId="77777777">
        <w:trPr>
          <w:trHeight w:val="1115"/>
        </w:trPr>
        <w:tc>
          <w:tcPr>
            <w:tcW w:w="782" w:type="dxa"/>
          </w:tcPr>
          <w:p w14:paraId="52D6B055" w14:textId="77777777" w:rsidR="00D51464" w:rsidRDefault="00D51464">
            <w:pPr>
              <w:pStyle w:val="TableParagraph"/>
              <w:ind w:left="0"/>
            </w:pPr>
          </w:p>
        </w:tc>
        <w:tc>
          <w:tcPr>
            <w:tcW w:w="2331" w:type="dxa"/>
          </w:tcPr>
          <w:p w14:paraId="1137A0A6" w14:textId="77777777" w:rsidR="00D51464" w:rsidRDefault="00000000">
            <w:pPr>
              <w:pStyle w:val="TableParagraph"/>
              <w:spacing w:line="223" w:lineRule="exact"/>
              <w:ind w:left="108"/>
              <w:rPr>
                <w:sz w:val="20"/>
              </w:rPr>
            </w:pPr>
            <w:r>
              <w:rPr>
                <w:sz w:val="20"/>
              </w:rPr>
              <w:t>Фахівець</w:t>
            </w:r>
            <w:r>
              <w:rPr>
                <w:spacing w:val="-9"/>
                <w:sz w:val="20"/>
              </w:rPr>
              <w:t xml:space="preserve"> </w:t>
            </w:r>
            <w:r>
              <w:rPr>
                <w:sz w:val="20"/>
              </w:rPr>
              <w:t>1</w:t>
            </w:r>
            <w:r>
              <w:rPr>
                <w:spacing w:val="-7"/>
                <w:sz w:val="20"/>
              </w:rPr>
              <w:t xml:space="preserve"> </w:t>
            </w:r>
            <w:r>
              <w:rPr>
                <w:spacing w:val="-2"/>
                <w:sz w:val="20"/>
              </w:rPr>
              <w:t>категорії</w:t>
            </w:r>
          </w:p>
        </w:tc>
        <w:tc>
          <w:tcPr>
            <w:tcW w:w="2552" w:type="dxa"/>
            <w:vMerge/>
            <w:tcBorders>
              <w:top w:val="nil"/>
            </w:tcBorders>
          </w:tcPr>
          <w:p w14:paraId="1E1AB13C" w14:textId="77777777" w:rsidR="00D51464" w:rsidRDefault="00D51464">
            <w:pPr>
              <w:rPr>
                <w:sz w:val="2"/>
                <w:szCs w:val="2"/>
              </w:rPr>
            </w:pPr>
          </w:p>
        </w:tc>
        <w:tc>
          <w:tcPr>
            <w:tcW w:w="1138" w:type="dxa"/>
          </w:tcPr>
          <w:p w14:paraId="010E15BB" w14:textId="77777777" w:rsidR="00D51464" w:rsidRDefault="00000000">
            <w:pPr>
              <w:pStyle w:val="TableParagraph"/>
              <w:spacing w:line="223" w:lineRule="exact"/>
              <w:rPr>
                <w:sz w:val="20"/>
              </w:rPr>
            </w:pPr>
            <w:r>
              <w:rPr>
                <w:sz w:val="20"/>
              </w:rPr>
              <w:t xml:space="preserve">30 </w:t>
            </w:r>
            <w:r>
              <w:rPr>
                <w:spacing w:val="-5"/>
                <w:sz w:val="20"/>
              </w:rPr>
              <w:t>000</w:t>
            </w:r>
          </w:p>
        </w:tc>
        <w:tc>
          <w:tcPr>
            <w:tcW w:w="990" w:type="dxa"/>
          </w:tcPr>
          <w:p w14:paraId="14644CA0" w14:textId="77777777" w:rsidR="00D51464" w:rsidRDefault="00000000">
            <w:pPr>
              <w:pStyle w:val="TableParagraph"/>
              <w:spacing w:line="223" w:lineRule="exact"/>
              <w:rPr>
                <w:sz w:val="20"/>
              </w:rPr>
            </w:pPr>
            <w:r>
              <w:rPr>
                <w:sz w:val="20"/>
              </w:rPr>
              <w:t>3000</w:t>
            </w:r>
            <w:r>
              <w:rPr>
                <w:spacing w:val="-5"/>
                <w:sz w:val="20"/>
              </w:rPr>
              <w:t>​</w:t>
            </w:r>
          </w:p>
        </w:tc>
        <w:tc>
          <w:tcPr>
            <w:tcW w:w="1136" w:type="dxa"/>
          </w:tcPr>
          <w:p w14:paraId="66DC579D" w14:textId="77777777" w:rsidR="00D51464" w:rsidRDefault="00000000">
            <w:pPr>
              <w:pStyle w:val="TableParagraph"/>
              <w:spacing w:line="223" w:lineRule="exact"/>
              <w:ind w:left="106"/>
              <w:rPr>
                <w:sz w:val="20"/>
              </w:rPr>
            </w:pPr>
            <w:r>
              <w:rPr>
                <w:sz w:val="20"/>
              </w:rPr>
              <w:t xml:space="preserve">33 </w:t>
            </w:r>
            <w:r>
              <w:rPr>
                <w:spacing w:val="-5"/>
                <w:sz w:val="20"/>
              </w:rPr>
              <w:t>000</w:t>
            </w:r>
          </w:p>
        </w:tc>
      </w:tr>
      <w:tr w:rsidR="00D51464" w14:paraId="10960269" w14:textId="77777777">
        <w:trPr>
          <w:trHeight w:val="460"/>
        </w:trPr>
        <w:tc>
          <w:tcPr>
            <w:tcW w:w="782" w:type="dxa"/>
          </w:tcPr>
          <w:p w14:paraId="362F9E87" w14:textId="77777777" w:rsidR="00D51464" w:rsidRDefault="00000000">
            <w:pPr>
              <w:pStyle w:val="TableParagraph"/>
              <w:spacing w:line="228" w:lineRule="exact"/>
              <w:ind w:right="126"/>
              <w:rPr>
                <w:b/>
                <w:i/>
                <w:sz w:val="20"/>
              </w:rPr>
            </w:pPr>
            <w:r>
              <w:rPr>
                <w:b/>
                <w:i/>
                <w:spacing w:val="-4"/>
                <w:sz w:val="20"/>
              </w:rPr>
              <w:t xml:space="preserve">Підсумок </w:t>
            </w:r>
            <w:r>
              <w:rPr>
                <w:b/>
                <w:i/>
                <w:sz w:val="20"/>
              </w:rPr>
              <w:t>у</w:t>
            </w:r>
            <w:r>
              <w:rPr>
                <w:b/>
                <w:i/>
                <w:spacing w:val="-2"/>
                <w:sz w:val="20"/>
              </w:rPr>
              <w:t xml:space="preserve"> </w:t>
            </w:r>
            <w:r>
              <w:rPr>
                <w:b/>
                <w:i/>
                <w:spacing w:val="-4"/>
                <w:sz w:val="20"/>
              </w:rPr>
              <w:t>міс.</w:t>
            </w:r>
          </w:p>
        </w:tc>
        <w:tc>
          <w:tcPr>
            <w:tcW w:w="2331" w:type="dxa"/>
            <w:vMerge w:val="restart"/>
          </w:tcPr>
          <w:p w14:paraId="5BE17FAD" w14:textId="77777777" w:rsidR="00D51464" w:rsidRDefault="00D51464">
            <w:pPr>
              <w:pStyle w:val="TableParagraph"/>
              <w:spacing w:before="118"/>
              <w:ind w:left="0"/>
              <w:rPr>
                <w:sz w:val="20"/>
              </w:rPr>
            </w:pPr>
          </w:p>
          <w:p w14:paraId="74EBF97E" w14:textId="77777777" w:rsidR="00D51464" w:rsidRDefault="00000000">
            <w:pPr>
              <w:pStyle w:val="TableParagraph"/>
              <w:ind w:left="108"/>
              <w:rPr>
                <w:b/>
                <w:i/>
                <w:sz w:val="20"/>
              </w:rPr>
            </w:pPr>
            <w:r>
              <w:rPr>
                <w:b/>
                <w:i/>
                <w:sz w:val="20"/>
              </w:rPr>
              <w:t>17</w:t>
            </w:r>
            <w:r>
              <w:rPr>
                <w:b/>
                <w:i/>
                <w:spacing w:val="-4"/>
                <w:sz w:val="20"/>
              </w:rPr>
              <w:t xml:space="preserve"> </w:t>
            </w:r>
            <w:r>
              <w:rPr>
                <w:b/>
                <w:i/>
                <w:sz w:val="20"/>
              </w:rPr>
              <w:t>штатних</w:t>
            </w:r>
            <w:r>
              <w:rPr>
                <w:b/>
                <w:i/>
                <w:spacing w:val="-4"/>
                <w:sz w:val="20"/>
              </w:rPr>
              <w:t xml:space="preserve"> </w:t>
            </w:r>
            <w:r>
              <w:rPr>
                <w:b/>
                <w:i/>
                <w:spacing w:val="-2"/>
                <w:sz w:val="20"/>
              </w:rPr>
              <w:t>одиниць</w:t>
            </w:r>
          </w:p>
        </w:tc>
        <w:tc>
          <w:tcPr>
            <w:tcW w:w="2552" w:type="dxa"/>
            <w:vMerge w:val="restart"/>
          </w:tcPr>
          <w:p w14:paraId="1BCF5B53" w14:textId="77777777" w:rsidR="00D51464" w:rsidRDefault="00D51464">
            <w:pPr>
              <w:pStyle w:val="TableParagraph"/>
              <w:ind w:left="0"/>
            </w:pPr>
          </w:p>
        </w:tc>
        <w:tc>
          <w:tcPr>
            <w:tcW w:w="1138" w:type="dxa"/>
          </w:tcPr>
          <w:p w14:paraId="7CEF3F10" w14:textId="77777777" w:rsidR="00D51464" w:rsidRDefault="00000000">
            <w:pPr>
              <w:pStyle w:val="TableParagraph"/>
              <w:spacing w:before="228" w:line="212" w:lineRule="exact"/>
              <w:rPr>
                <w:b/>
                <w:i/>
                <w:sz w:val="20"/>
              </w:rPr>
            </w:pPr>
            <w:r>
              <w:rPr>
                <w:b/>
                <w:i/>
                <w:spacing w:val="-2"/>
                <w:sz w:val="20"/>
              </w:rPr>
              <w:t>66900</w:t>
            </w:r>
          </w:p>
        </w:tc>
        <w:tc>
          <w:tcPr>
            <w:tcW w:w="990" w:type="dxa"/>
          </w:tcPr>
          <w:p w14:paraId="015346B2" w14:textId="77777777" w:rsidR="00D51464" w:rsidRDefault="00000000">
            <w:pPr>
              <w:pStyle w:val="TableParagraph"/>
              <w:spacing w:before="228" w:line="212" w:lineRule="exact"/>
              <w:rPr>
                <w:b/>
                <w:i/>
                <w:sz w:val="20"/>
              </w:rPr>
            </w:pPr>
            <w:r>
              <w:rPr>
                <w:b/>
                <w:i/>
                <w:spacing w:val="-2"/>
                <w:sz w:val="20"/>
              </w:rPr>
              <w:t>70600</w:t>
            </w:r>
          </w:p>
        </w:tc>
        <w:tc>
          <w:tcPr>
            <w:tcW w:w="1136" w:type="dxa"/>
          </w:tcPr>
          <w:p w14:paraId="72CBD422" w14:textId="77777777" w:rsidR="00D51464" w:rsidRDefault="00000000">
            <w:pPr>
              <w:pStyle w:val="TableParagraph"/>
              <w:spacing w:before="228" w:line="212" w:lineRule="exact"/>
              <w:ind w:left="106"/>
              <w:rPr>
                <w:b/>
                <w:i/>
                <w:sz w:val="20"/>
              </w:rPr>
            </w:pPr>
            <w:r>
              <w:rPr>
                <w:b/>
                <w:i/>
                <w:spacing w:val="-2"/>
                <w:sz w:val="20"/>
              </w:rPr>
              <w:t>739600</w:t>
            </w:r>
          </w:p>
        </w:tc>
      </w:tr>
      <w:tr w:rsidR="00D51464" w14:paraId="35BFEAC6" w14:textId="77777777">
        <w:trPr>
          <w:trHeight w:val="460"/>
        </w:trPr>
        <w:tc>
          <w:tcPr>
            <w:tcW w:w="782" w:type="dxa"/>
          </w:tcPr>
          <w:p w14:paraId="65E71DEE" w14:textId="77777777" w:rsidR="00D51464" w:rsidRDefault="00000000">
            <w:pPr>
              <w:pStyle w:val="TableParagraph"/>
              <w:spacing w:line="230" w:lineRule="exact"/>
              <w:ind w:right="126"/>
              <w:rPr>
                <w:b/>
                <w:i/>
                <w:sz w:val="20"/>
              </w:rPr>
            </w:pPr>
            <w:r>
              <w:rPr>
                <w:b/>
                <w:i/>
                <w:spacing w:val="-4"/>
                <w:sz w:val="20"/>
              </w:rPr>
              <w:t xml:space="preserve">Підсумок </w:t>
            </w:r>
            <w:r>
              <w:rPr>
                <w:b/>
                <w:i/>
                <w:sz w:val="20"/>
              </w:rPr>
              <w:t>на рік</w:t>
            </w:r>
          </w:p>
        </w:tc>
        <w:tc>
          <w:tcPr>
            <w:tcW w:w="2331" w:type="dxa"/>
            <w:vMerge/>
            <w:tcBorders>
              <w:top w:val="nil"/>
            </w:tcBorders>
          </w:tcPr>
          <w:p w14:paraId="6E741E9B" w14:textId="77777777" w:rsidR="00D51464" w:rsidRDefault="00D51464">
            <w:pPr>
              <w:rPr>
                <w:sz w:val="2"/>
                <w:szCs w:val="2"/>
              </w:rPr>
            </w:pPr>
          </w:p>
        </w:tc>
        <w:tc>
          <w:tcPr>
            <w:tcW w:w="2552" w:type="dxa"/>
            <w:vMerge/>
            <w:tcBorders>
              <w:top w:val="nil"/>
            </w:tcBorders>
          </w:tcPr>
          <w:p w14:paraId="77C716C4" w14:textId="77777777" w:rsidR="00D51464" w:rsidRDefault="00D51464">
            <w:pPr>
              <w:rPr>
                <w:sz w:val="2"/>
                <w:szCs w:val="2"/>
              </w:rPr>
            </w:pPr>
          </w:p>
        </w:tc>
        <w:tc>
          <w:tcPr>
            <w:tcW w:w="1138" w:type="dxa"/>
          </w:tcPr>
          <w:p w14:paraId="2BC16427" w14:textId="77777777" w:rsidR="00D51464" w:rsidRDefault="00000000">
            <w:pPr>
              <w:pStyle w:val="TableParagraph"/>
              <w:spacing w:before="228" w:line="212" w:lineRule="exact"/>
              <w:rPr>
                <w:b/>
                <w:i/>
                <w:sz w:val="20"/>
              </w:rPr>
            </w:pPr>
            <w:r>
              <w:rPr>
                <w:b/>
                <w:i/>
                <w:sz w:val="20"/>
              </w:rPr>
              <w:t>8</w:t>
            </w:r>
            <w:r>
              <w:rPr>
                <w:b/>
                <w:i/>
                <w:spacing w:val="-1"/>
                <w:sz w:val="20"/>
              </w:rPr>
              <w:t xml:space="preserve"> </w:t>
            </w:r>
            <w:r>
              <w:rPr>
                <w:b/>
                <w:i/>
                <w:sz w:val="20"/>
              </w:rPr>
              <w:t>028</w:t>
            </w:r>
            <w:r>
              <w:rPr>
                <w:b/>
                <w:i/>
                <w:spacing w:val="-1"/>
                <w:sz w:val="20"/>
              </w:rPr>
              <w:t xml:space="preserve"> </w:t>
            </w:r>
            <w:r>
              <w:rPr>
                <w:b/>
                <w:i/>
                <w:spacing w:val="-5"/>
                <w:sz w:val="20"/>
              </w:rPr>
              <w:t>000</w:t>
            </w:r>
          </w:p>
        </w:tc>
        <w:tc>
          <w:tcPr>
            <w:tcW w:w="990" w:type="dxa"/>
          </w:tcPr>
          <w:p w14:paraId="352BE4E4" w14:textId="77777777" w:rsidR="00D51464" w:rsidRDefault="00000000">
            <w:pPr>
              <w:pStyle w:val="TableParagraph"/>
              <w:spacing w:before="228" w:line="212" w:lineRule="exact"/>
              <w:rPr>
                <w:b/>
                <w:i/>
                <w:sz w:val="20"/>
              </w:rPr>
            </w:pPr>
            <w:r>
              <w:rPr>
                <w:b/>
                <w:i/>
                <w:sz w:val="20"/>
              </w:rPr>
              <w:t>847</w:t>
            </w:r>
            <w:r>
              <w:rPr>
                <w:b/>
                <w:i/>
                <w:spacing w:val="1"/>
                <w:sz w:val="20"/>
              </w:rPr>
              <w:t xml:space="preserve"> </w:t>
            </w:r>
            <w:r>
              <w:rPr>
                <w:b/>
                <w:i/>
                <w:spacing w:val="-5"/>
                <w:sz w:val="20"/>
              </w:rPr>
              <w:t>200</w:t>
            </w:r>
          </w:p>
        </w:tc>
        <w:tc>
          <w:tcPr>
            <w:tcW w:w="1136" w:type="dxa"/>
          </w:tcPr>
          <w:p w14:paraId="6FF8C58F" w14:textId="77777777" w:rsidR="00D51464" w:rsidRDefault="00000000">
            <w:pPr>
              <w:pStyle w:val="TableParagraph"/>
              <w:spacing w:before="228" w:line="212" w:lineRule="exact"/>
              <w:ind w:left="106"/>
              <w:rPr>
                <w:b/>
                <w:i/>
                <w:sz w:val="20"/>
              </w:rPr>
            </w:pPr>
            <w:r>
              <w:rPr>
                <w:b/>
                <w:i/>
                <w:sz w:val="20"/>
              </w:rPr>
              <w:t>8</w:t>
            </w:r>
            <w:r>
              <w:rPr>
                <w:b/>
                <w:i/>
                <w:spacing w:val="-1"/>
                <w:sz w:val="20"/>
              </w:rPr>
              <w:t xml:space="preserve"> </w:t>
            </w:r>
            <w:r>
              <w:rPr>
                <w:b/>
                <w:i/>
                <w:sz w:val="20"/>
              </w:rPr>
              <w:t>875</w:t>
            </w:r>
            <w:r>
              <w:rPr>
                <w:b/>
                <w:i/>
                <w:spacing w:val="-1"/>
                <w:sz w:val="20"/>
              </w:rPr>
              <w:t xml:space="preserve"> </w:t>
            </w:r>
            <w:r>
              <w:rPr>
                <w:b/>
                <w:i/>
                <w:spacing w:val="-5"/>
                <w:sz w:val="20"/>
              </w:rPr>
              <w:t>200</w:t>
            </w:r>
          </w:p>
        </w:tc>
      </w:tr>
    </w:tbl>
    <w:p w14:paraId="1E9E7018" w14:textId="77777777" w:rsidR="00D51464" w:rsidRDefault="00D51464">
      <w:pPr>
        <w:pStyle w:val="a3"/>
        <w:spacing w:before="161"/>
        <w:ind w:left="0" w:firstLine="0"/>
        <w:jc w:val="left"/>
      </w:pPr>
    </w:p>
    <w:p w14:paraId="3F3F0B1B" w14:textId="77777777" w:rsidR="00D51464" w:rsidRDefault="00000000">
      <w:pPr>
        <w:pStyle w:val="a3"/>
        <w:spacing w:line="360" w:lineRule="auto"/>
        <w:ind w:right="144"/>
      </w:pPr>
      <w:r>
        <w:t>З метою підтримки наукового рівня підрозділу, а також відстеження</w:t>
      </w:r>
      <w:r>
        <w:rPr>
          <w:spacing w:val="-18"/>
        </w:rPr>
        <w:t xml:space="preserve"> </w:t>
      </w:r>
      <w:r>
        <w:t>основних</w:t>
      </w:r>
      <w:r>
        <w:rPr>
          <w:spacing w:val="-17"/>
        </w:rPr>
        <w:t xml:space="preserve"> </w:t>
      </w:r>
      <w:r>
        <w:t>тенденцій</w:t>
      </w:r>
      <w:r>
        <w:rPr>
          <w:spacing w:val="-18"/>
        </w:rPr>
        <w:t xml:space="preserve"> </w:t>
      </w:r>
      <w:r>
        <w:t>і</w:t>
      </w:r>
      <w:r>
        <w:rPr>
          <w:spacing w:val="-17"/>
        </w:rPr>
        <w:t xml:space="preserve"> </w:t>
      </w:r>
      <w:r>
        <w:t>рішення</w:t>
      </w:r>
      <w:r>
        <w:rPr>
          <w:spacing w:val="-18"/>
        </w:rPr>
        <w:t xml:space="preserve"> </w:t>
      </w:r>
      <w:r>
        <w:t>гостро</w:t>
      </w:r>
      <w:r>
        <w:rPr>
          <w:spacing w:val="-17"/>
        </w:rPr>
        <w:t xml:space="preserve"> </w:t>
      </w:r>
      <w:r>
        <w:t>стоять</w:t>
      </w:r>
      <w:r>
        <w:rPr>
          <w:spacing w:val="-18"/>
        </w:rPr>
        <w:t xml:space="preserve"> </w:t>
      </w:r>
      <w:r>
        <w:t>питань</w:t>
      </w:r>
      <w:r>
        <w:rPr>
          <w:spacing w:val="-17"/>
        </w:rPr>
        <w:t xml:space="preserve"> </w:t>
      </w:r>
      <w:r>
        <w:t>в</w:t>
      </w:r>
      <w:r>
        <w:rPr>
          <w:spacing w:val="-18"/>
        </w:rPr>
        <w:t xml:space="preserve"> </w:t>
      </w:r>
      <w:r>
        <w:t>області ІВ</w:t>
      </w:r>
      <w:r>
        <w:rPr>
          <w:spacing w:val="-8"/>
        </w:rPr>
        <w:t xml:space="preserve"> </w:t>
      </w:r>
      <w:r>
        <w:t>необхідно</w:t>
      </w:r>
      <w:r>
        <w:rPr>
          <w:spacing w:val="-6"/>
        </w:rPr>
        <w:t xml:space="preserve"> </w:t>
      </w:r>
      <w:r>
        <w:t>щорічно</w:t>
      </w:r>
      <w:r>
        <w:rPr>
          <w:spacing w:val="-6"/>
        </w:rPr>
        <w:t xml:space="preserve"> </w:t>
      </w:r>
      <w:r>
        <w:t>здійснювати</w:t>
      </w:r>
      <w:r>
        <w:rPr>
          <w:spacing w:val="-9"/>
        </w:rPr>
        <w:t xml:space="preserve"> </w:t>
      </w:r>
      <w:r>
        <w:t>підвищення</w:t>
      </w:r>
      <w:r>
        <w:rPr>
          <w:spacing w:val="-10"/>
        </w:rPr>
        <w:t xml:space="preserve"> </w:t>
      </w:r>
      <w:r>
        <w:t>кваліфікації</w:t>
      </w:r>
      <w:r>
        <w:rPr>
          <w:spacing w:val="-7"/>
        </w:rPr>
        <w:t xml:space="preserve"> </w:t>
      </w:r>
      <w:r>
        <w:rPr>
          <w:spacing w:val="-2"/>
        </w:rPr>
        <w:t>співробітників</w:t>
      </w:r>
    </w:p>
    <w:p w14:paraId="7099E219" w14:textId="77777777" w:rsidR="00D51464" w:rsidRDefault="00D51464">
      <w:pPr>
        <w:pStyle w:val="a3"/>
        <w:spacing w:line="360" w:lineRule="auto"/>
        <w:sectPr w:rsidR="00D51464">
          <w:pgSz w:w="11910" w:h="16840"/>
          <w:pgMar w:top="1140" w:right="425" w:bottom="280" w:left="1700" w:header="713" w:footer="0" w:gutter="0"/>
          <w:cols w:space="720"/>
        </w:sectPr>
      </w:pPr>
    </w:p>
    <w:p w14:paraId="5A83CA5F" w14:textId="77777777" w:rsidR="00D51464" w:rsidRDefault="00000000">
      <w:pPr>
        <w:pStyle w:val="a3"/>
        <w:spacing w:before="79" w:line="360" w:lineRule="auto"/>
        <w:ind w:right="145" w:firstLine="0"/>
      </w:pPr>
      <w:r>
        <w:lastRenderedPageBreak/>
        <w:t>патентного</w:t>
      </w:r>
      <w:r>
        <w:rPr>
          <w:spacing w:val="-8"/>
        </w:rPr>
        <w:t xml:space="preserve"> </w:t>
      </w:r>
      <w:r>
        <w:t>відділу</w:t>
      </w:r>
      <w:r>
        <w:rPr>
          <w:spacing w:val="-9"/>
        </w:rPr>
        <w:t xml:space="preserve"> </w:t>
      </w:r>
      <w:r>
        <w:t>(як</w:t>
      </w:r>
      <w:r>
        <w:rPr>
          <w:spacing w:val="-7"/>
        </w:rPr>
        <w:t xml:space="preserve"> </w:t>
      </w:r>
      <w:r>
        <w:t>мінімум</w:t>
      </w:r>
      <w:r>
        <w:rPr>
          <w:spacing w:val="-8"/>
        </w:rPr>
        <w:t xml:space="preserve"> </w:t>
      </w:r>
      <w:r>
        <w:t>одного</w:t>
      </w:r>
      <w:r>
        <w:rPr>
          <w:spacing w:val="-8"/>
        </w:rPr>
        <w:t xml:space="preserve"> </w:t>
      </w:r>
      <w:r>
        <w:t>по</w:t>
      </w:r>
      <w:r>
        <w:rPr>
          <w:spacing w:val="-8"/>
        </w:rPr>
        <w:t xml:space="preserve"> </w:t>
      </w:r>
      <w:r>
        <w:t>кожному</w:t>
      </w:r>
      <w:r>
        <w:rPr>
          <w:spacing w:val="-11"/>
        </w:rPr>
        <w:t xml:space="preserve"> </w:t>
      </w:r>
      <w:r>
        <w:t>напрямку</w:t>
      </w:r>
      <w:r>
        <w:rPr>
          <w:spacing w:val="-10"/>
        </w:rPr>
        <w:t xml:space="preserve"> </w:t>
      </w:r>
      <w:r>
        <w:t xml:space="preserve">діяльності </w:t>
      </w:r>
      <w:r>
        <w:rPr>
          <w:spacing w:val="-2"/>
        </w:rPr>
        <w:t>відділу).</w:t>
      </w:r>
    </w:p>
    <w:p w14:paraId="0CF790EE" w14:textId="517731D2" w:rsidR="00D51464" w:rsidRDefault="00000000">
      <w:pPr>
        <w:pStyle w:val="a3"/>
        <w:spacing w:line="360" w:lineRule="auto"/>
        <w:ind w:right="143"/>
      </w:pPr>
      <w:r>
        <w:t xml:space="preserve">Вартість та види курсів підвищення кваліфікації, що здійснюються в </w:t>
      </w:r>
      <w:r w:rsidR="00447241">
        <w:t>Українській</w:t>
      </w:r>
      <w:r>
        <w:t xml:space="preserve"> державній академії інтелектуальної власності при </w:t>
      </w:r>
      <w:r w:rsidR="00447241">
        <w:t>Укрпатент</w:t>
      </w:r>
      <w:r>
        <w:t>і, представлені в Таблиці 10.</w:t>
      </w:r>
    </w:p>
    <w:p w14:paraId="107FBBF4" w14:textId="77777777" w:rsidR="00D51464" w:rsidRDefault="00000000">
      <w:pPr>
        <w:pStyle w:val="a3"/>
        <w:ind w:right="134" w:firstLine="0"/>
        <w:jc w:val="right"/>
      </w:pPr>
      <w:r>
        <w:t xml:space="preserve">Таблиця </w:t>
      </w:r>
      <w:r>
        <w:rPr>
          <w:spacing w:val="-5"/>
        </w:rPr>
        <w:t>10</w:t>
      </w:r>
    </w:p>
    <w:p w14:paraId="0F5A29AE" w14:textId="77777777" w:rsidR="00D51464" w:rsidRDefault="00000000">
      <w:pPr>
        <w:pStyle w:val="a3"/>
        <w:spacing w:before="249"/>
        <w:ind w:left="0" w:right="139" w:firstLine="0"/>
        <w:jc w:val="center"/>
      </w:pPr>
      <w:r>
        <w:t>Курси</w:t>
      </w:r>
      <w:r>
        <w:rPr>
          <w:spacing w:val="-5"/>
        </w:rPr>
        <w:t xml:space="preserve"> </w:t>
      </w:r>
      <w:r>
        <w:t>підвищення</w:t>
      </w:r>
      <w:r>
        <w:rPr>
          <w:spacing w:val="-6"/>
        </w:rPr>
        <w:t xml:space="preserve"> </w:t>
      </w:r>
      <w:r>
        <w:t>кваліфікації</w:t>
      </w:r>
      <w:r>
        <w:rPr>
          <w:spacing w:val="-5"/>
        </w:rPr>
        <w:t xml:space="preserve"> </w:t>
      </w:r>
      <w:r>
        <w:t>в</w:t>
      </w:r>
      <w:r>
        <w:rPr>
          <w:spacing w:val="-7"/>
        </w:rPr>
        <w:t xml:space="preserve"> </w:t>
      </w:r>
      <w:r>
        <w:t xml:space="preserve">області </w:t>
      </w:r>
      <w:r>
        <w:rPr>
          <w:spacing w:val="-5"/>
        </w:rPr>
        <w:t>ІВ</w:t>
      </w:r>
    </w:p>
    <w:p w14:paraId="10FDA7DE" w14:textId="77777777" w:rsidR="00D51464" w:rsidRDefault="00D51464">
      <w:pPr>
        <w:pStyle w:val="a3"/>
        <w:spacing w:before="23" w:after="1"/>
        <w:ind w:left="0" w:firstLine="0"/>
        <w:jc w:val="left"/>
        <w:rPr>
          <w:sz w:val="20"/>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1983"/>
        <w:gridCol w:w="1702"/>
        <w:gridCol w:w="2267"/>
      </w:tblGrid>
      <w:tr w:rsidR="00D51464" w14:paraId="3416A6A5" w14:textId="77777777">
        <w:trPr>
          <w:trHeight w:val="460"/>
        </w:trPr>
        <w:tc>
          <w:tcPr>
            <w:tcW w:w="3111" w:type="dxa"/>
          </w:tcPr>
          <w:p w14:paraId="6E1DB734" w14:textId="77777777" w:rsidR="00D51464" w:rsidRDefault="00000000">
            <w:pPr>
              <w:pStyle w:val="TableParagraph"/>
              <w:spacing w:before="113"/>
              <w:rPr>
                <w:b/>
                <w:sz w:val="20"/>
              </w:rPr>
            </w:pPr>
            <w:r>
              <w:rPr>
                <w:b/>
                <w:spacing w:val="-2"/>
                <w:sz w:val="20"/>
              </w:rPr>
              <w:t>Найменування</w:t>
            </w:r>
            <w:r>
              <w:rPr>
                <w:b/>
                <w:spacing w:val="9"/>
                <w:sz w:val="20"/>
              </w:rPr>
              <w:t xml:space="preserve"> </w:t>
            </w:r>
            <w:r>
              <w:rPr>
                <w:b/>
                <w:spacing w:val="-4"/>
                <w:sz w:val="20"/>
              </w:rPr>
              <w:t>курсу</w:t>
            </w:r>
          </w:p>
        </w:tc>
        <w:tc>
          <w:tcPr>
            <w:tcW w:w="1983" w:type="dxa"/>
          </w:tcPr>
          <w:p w14:paraId="050A31A4" w14:textId="77777777" w:rsidR="00D51464" w:rsidRDefault="00000000">
            <w:pPr>
              <w:pStyle w:val="TableParagraph"/>
              <w:spacing w:before="113"/>
              <w:rPr>
                <w:b/>
                <w:sz w:val="20"/>
              </w:rPr>
            </w:pPr>
            <w:r>
              <w:rPr>
                <w:b/>
                <w:sz w:val="20"/>
              </w:rPr>
              <w:t>Терміни</w:t>
            </w:r>
            <w:r>
              <w:rPr>
                <w:b/>
                <w:spacing w:val="-7"/>
                <w:sz w:val="20"/>
              </w:rPr>
              <w:t xml:space="preserve"> </w:t>
            </w:r>
            <w:r>
              <w:rPr>
                <w:b/>
                <w:spacing w:val="-2"/>
                <w:sz w:val="20"/>
              </w:rPr>
              <w:t>навчання</w:t>
            </w:r>
          </w:p>
        </w:tc>
        <w:tc>
          <w:tcPr>
            <w:tcW w:w="1702" w:type="dxa"/>
          </w:tcPr>
          <w:p w14:paraId="731F1BD8" w14:textId="77777777" w:rsidR="00D51464" w:rsidRDefault="00000000">
            <w:pPr>
              <w:pStyle w:val="TableParagraph"/>
              <w:spacing w:line="228" w:lineRule="exact"/>
              <w:rPr>
                <w:b/>
                <w:sz w:val="20"/>
              </w:rPr>
            </w:pPr>
            <w:r>
              <w:rPr>
                <w:b/>
                <w:spacing w:val="-2"/>
                <w:sz w:val="20"/>
              </w:rPr>
              <w:t>Вартість навчання</w:t>
            </w:r>
          </w:p>
        </w:tc>
        <w:tc>
          <w:tcPr>
            <w:tcW w:w="2267" w:type="dxa"/>
          </w:tcPr>
          <w:p w14:paraId="0B7C2150" w14:textId="77777777" w:rsidR="00D51464" w:rsidRDefault="00000000">
            <w:pPr>
              <w:pStyle w:val="TableParagraph"/>
              <w:spacing w:line="228" w:lineRule="exact"/>
              <w:rPr>
                <w:b/>
                <w:sz w:val="20"/>
              </w:rPr>
            </w:pPr>
            <w:r>
              <w:rPr>
                <w:b/>
                <w:spacing w:val="-2"/>
                <w:sz w:val="20"/>
              </w:rPr>
              <w:t>Підтверджуючий документ</w:t>
            </w:r>
          </w:p>
        </w:tc>
      </w:tr>
      <w:tr w:rsidR="00D51464" w14:paraId="36D7EA5F" w14:textId="77777777">
        <w:trPr>
          <w:trHeight w:val="230"/>
        </w:trPr>
        <w:tc>
          <w:tcPr>
            <w:tcW w:w="3111" w:type="dxa"/>
          </w:tcPr>
          <w:p w14:paraId="6403E4B3" w14:textId="77777777" w:rsidR="00D51464" w:rsidRDefault="00000000">
            <w:pPr>
              <w:pStyle w:val="TableParagraph"/>
              <w:spacing w:line="210" w:lineRule="exact"/>
              <w:rPr>
                <w:b/>
                <w:sz w:val="20"/>
              </w:rPr>
            </w:pPr>
            <w:r>
              <w:rPr>
                <w:b/>
                <w:sz w:val="20"/>
              </w:rPr>
              <w:t>Підвищення</w:t>
            </w:r>
            <w:r>
              <w:rPr>
                <w:b/>
                <w:spacing w:val="-10"/>
                <w:sz w:val="20"/>
              </w:rPr>
              <w:t xml:space="preserve"> </w:t>
            </w:r>
            <w:r>
              <w:rPr>
                <w:b/>
                <w:spacing w:val="-2"/>
                <w:sz w:val="20"/>
              </w:rPr>
              <w:t>кваліфікації</w:t>
            </w:r>
          </w:p>
        </w:tc>
        <w:tc>
          <w:tcPr>
            <w:tcW w:w="1983" w:type="dxa"/>
          </w:tcPr>
          <w:p w14:paraId="0469A24A" w14:textId="77777777" w:rsidR="00D51464" w:rsidRDefault="00D51464">
            <w:pPr>
              <w:pStyle w:val="TableParagraph"/>
              <w:ind w:left="0"/>
              <w:rPr>
                <w:sz w:val="16"/>
              </w:rPr>
            </w:pPr>
          </w:p>
        </w:tc>
        <w:tc>
          <w:tcPr>
            <w:tcW w:w="1702" w:type="dxa"/>
          </w:tcPr>
          <w:p w14:paraId="63839CA4" w14:textId="77777777" w:rsidR="00D51464" w:rsidRDefault="00D51464">
            <w:pPr>
              <w:pStyle w:val="TableParagraph"/>
              <w:ind w:left="0"/>
              <w:rPr>
                <w:sz w:val="16"/>
              </w:rPr>
            </w:pPr>
          </w:p>
        </w:tc>
        <w:tc>
          <w:tcPr>
            <w:tcW w:w="2267" w:type="dxa"/>
          </w:tcPr>
          <w:p w14:paraId="4B1D1C6A" w14:textId="77777777" w:rsidR="00D51464" w:rsidRDefault="00D51464">
            <w:pPr>
              <w:pStyle w:val="TableParagraph"/>
              <w:ind w:left="0"/>
              <w:rPr>
                <w:sz w:val="16"/>
              </w:rPr>
            </w:pPr>
          </w:p>
        </w:tc>
      </w:tr>
      <w:tr w:rsidR="00D51464" w14:paraId="379C38F0" w14:textId="77777777">
        <w:trPr>
          <w:trHeight w:val="690"/>
        </w:trPr>
        <w:tc>
          <w:tcPr>
            <w:tcW w:w="3111" w:type="dxa"/>
          </w:tcPr>
          <w:p w14:paraId="14470C84" w14:textId="77777777" w:rsidR="00D51464" w:rsidRDefault="00000000">
            <w:pPr>
              <w:pStyle w:val="TableParagraph"/>
              <w:ind w:right="106"/>
              <w:rPr>
                <w:sz w:val="20"/>
              </w:rPr>
            </w:pPr>
            <w:r>
              <w:rPr>
                <w:sz w:val="20"/>
              </w:rPr>
              <w:t>Управління правами на інтелектуальну</w:t>
            </w:r>
            <w:r>
              <w:rPr>
                <w:spacing w:val="-13"/>
                <w:sz w:val="20"/>
              </w:rPr>
              <w:t xml:space="preserve"> </w:t>
            </w:r>
            <w:r>
              <w:rPr>
                <w:sz w:val="20"/>
              </w:rPr>
              <w:t>власність</w:t>
            </w:r>
          </w:p>
          <w:p w14:paraId="04B7DACE" w14:textId="77777777" w:rsidR="00D51464" w:rsidRDefault="00000000">
            <w:pPr>
              <w:pStyle w:val="TableParagraph"/>
              <w:spacing w:line="217" w:lineRule="exact"/>
              <w:rPr>
                <w:sz w:val="20"/>
              </w:rPr>
            </w:pPr>
            <w:r>
              <w:rPr>
                <w:sz w:val="20"/>
              </w:rPr>
              <w:t>і</w:t>
            </w:r>
            <w:r>
              <w:rPr>
                <w:spacing w:val="-3"/>
                <w:sz w:val="20"/>
              </w:rPr>
              <w:t xml:space="preserve"> </w:t>
            </w:r>
            <w:r>
              <w:rPr>
                <w:sz w:val="20"/>
              </w:rPr>
              <w:t xml:space="preserve">їх </w:t>
            </w:r>
            <w:r>
              <w:rPr>
                <w:spacing w:val="-2"/>
                <w:sz w:val="20"/>
              </w:rPr>
              <w:t>комерціалізація</w:t>
            </w:r>
          </w:p>
        </w:tc>
        <w:tc>
          <w:tcPr>
            <w:tcW w:w="1983" w:type="dxa"/>
          </w:tcPr>
          <w:p w14:paraId="1C51C2D1" w14:textId="77777777" w:rsidR="00D51464" w:rsidRDefault="00000000">
            <w:pPr>
              <w:pStyle w:val="TableParagraph"/>
              <w:spacing w:line="223" w:lineRule="exact"/>
              <w:rPr>
                <w:sz w:val="20"/>
              </w:rPr>
            </w:pPr>
            <w:r>
              <w:rPr>
                <w:sz w:val="20"/>
              </w:rPr>
              <w:t>Загальне</w:t>
            </w:r>
            <w:r>
              <w:rPr>
                <w:spacing w:val="-7"/>
                <w:sz w:val="20"/>
              </w:rPr>
              <w:t xml:space="preserve"> </w:t>
            </w:r>
            <w:r>
              <w:rPr>
                <w:sz w:val="20"/>
              </w:rPr>
              <w:t>у</w:t>
            </w:r>
            <w:r>
              <w:rPr>
                <w:spacing w:val="-6"/>
                <w:sz w:val="20"/>
              </w:rPr>
              <w:t xml:space="preserve"> </w:t>
            </w:r>
            <w:r>
              <w:rPr>
                <w:spacing w:val="-4"/>
                <w:sz w:val="20"/>
              </w:rPr>
              <w:t>годин</w:t>
            </w:r>
          </w:p>
          <w:p w14:paraId="07AB8553" w14:textId="77777777" w:rsidR="00D51464" w:rsidRDefault="00000000">
            <w:pPr>
              <w:pStyle w:val="TableParagraph"/>
              <w:spacing w:line="230" w:lineRule="atLeast"/>
              <w:rPr>
                <w:sz w:val="20"/>
              </w:rPr>
            </w:pPr>
            <w:r>
              <w:rPr>
                <w:spacing w:val="-2"/>
                <w:sz w:val="20"/>
              </w:rPr>
              <w:t>/аудиторного годинника:120/72.</w:t>
            </w:r>
          </w:p>
        </w:tc>
        <w:tc>
          <w:tcPr>
            <w:tcW w:w="1702" w:type="dxa"/>
          </w:tcPr>
          <w:p w14:paraId="5A2679DF" w14:textId="77777777" w:rsidR="00D51464" w:rsidRDefault="00000000">
            <w:pPr>
              <w:pStyle w:val="TableParagraph"/>
              <w:spacing w:line="223" w:lineRule="exact"/>
              <w:rPr>
                <w:sz w:val="20"/>
              </w:rPr>
            </w:pPr>
            <w:r>
              <w:rPr>
                <w:sz w:val="20"/>
              </w:rPr>
              <w:t>43</w:t>
            </w:r>
            <w:r>
              <w:rPr>
                <w:spacing w:val="-2"/>
                <w:sz w:val="20"/>
              </w:rPr>
              <w:t xml:space="preserve"> </w:t>
            </w:r>
            <w:r>
              <w:rPr>
                <w:sz w:val="20"/>
              </w:rPr>
              <w:t>тис.</w:t>
            </w:r>
            <w:r>
              <w:rPr>
                <w:spacing w:val="-3"/>
                <w:sz w:val="20"/>
              </w:rPr>
              <w:t xml:space="preserve"> </w:t>
            </w:r>
            <w:r>
              <w:rPr>
                <w:spacing w:val="-2"/>
                <w:sz w:val="20"/>
              </w:rPr>
              <w:t>карбованців.</w:t>
            </w:r>
          </w:p>
        </w:tc>
        <w:tc>
          <w:tcPr>
            <w:tcW w:w="2267" w:type="dxa"/>
          </w:tcPr>
          <w:p w14:paraId="111E4D1C" w14:textId="77777777" w:rsidR="00D51464" w:rsidRDefault="00000000">
            <w:pPr>
              <w:pStyle w:val="TableParagraph"/>
              <w:rPr>
                <w:sz w:val="20"/>
              </w:rPr>
            </w:pPr>
            <w:r>
              <w:rPr>
                <w:spacing w:val="-2"/>
                <w:sz w:val="20"/>
              </w:rPr>
              <w:t>Посвідчення встановленого</w:t>
            </w:r>
          </w:p>
          <w:p w14:paraId="5280F0A1" w14:textId="77777777" w:rsidR="00D51464" w:rsidRDefault="00000000">
            <w:pPr>
              <w:pStyle w:val="TableParagraph"/>
              <w:spacing w:line="217" w:lineRule="exact"/>
              <w:rPr>
                <w:sz w:val="20"/>
              </w:rPr>
            </w:pPr>
            <w:r>
              <w:rPr>
                <w:spacing w:val="-2"/>
                <w:sz w:val="20"/>
              </w:rPr>
              <w:t>зразка</w:t>
            </w:r>
          </w:p>
        </w:tc>
      </w:tr>
      <w:tr w:rsidR="00D51464" w14:paraId="243146BD" w14:textId="77777777">
        <w:trPr>
          <w:trHeight w:val="1379"/>
        </w:trPr>
        <w:tc>
          <w:tcPr>
            <w:tcW w:w="3111" w:type="dxa"/>
          </w:tcPr>
          <w:p w14:paraId="7F4130F7" w14:textId="77777777" w:rsidR="00D51464" w:rsidRDefault="00000000">
            <w:pPr>
              <w:pStyle w:val="TableParagraph"/>
              <w:ind w:right="219"/>
              <w:rPr>
                <w:sz w:val="20"/>
              </w:rPr>
            </w:pPr>
            <w:r>
              <w:rPr>
                <w:sz w:val="20"/>
              </w:rPr>
              <w:t>Правова</w:t>
            </w:r>
            <w:r>
              <w:rPr>
                <w:spacing w:val="-13"/>
                <w:sz w:val="20"/>
              </w:rPr>
              <w:t xml:space="preserve"> </w:t>
            </w:r>
            <w:r>
              <w:rPr>
                <w:sz w:val="20"/>
              </w:rPr>
              <w:t>охорона</w:t>
            </w:r>
            <w:r>
              <w:rPr>
                <w:spacing w:val="-12"/>
                <w:sz w:val="20"/>
              </w:rPr>
              <w:t xml:space="preserve"> </w:t>
            </w:r>
            <w:r>
              <w:rPr>
                <w:sz w:val="20"/>
              </w:rPr>
              <w:t>і</w:t>
            </w:r>
            <w:r>
              <w:rPr>
                <w:spacing w:val="-13"/>
                <w:sz w:val="20"/>
              </w:rPr>
              <w:t xml:space="preserve"> </w:t>
            </w:r>
            <w:r>
              <w:rPr>
                <w:sz w:val="20"/>
              </w:rPr>
              <w:t xml:space="preserve">захист </w:t>
            </w:r>
            <w:r>
              <w:rPr>
                <w:spacing w:val="-2"/>
                <w:sz w:val="20"/>
              </w:rPr>
              <w:t>інтелектуальної власності</w:t>
            </w:r>
          </w:p>
          <w:p w14:paraId="03007583" w14:textId="77777777" w:rsidR="00D51464" w:rsidRDefault="00000000">
            <w:pPr>
              <w:pStyle w:val="TableParagraph"/>
              <w:spacing w:line="230" w:lineRule="exact"/>
              <w:ind w:right="106"/>
              <w:rPr>
                <w:sz w:val="20"/>
              </w:rPr>
            </w:pPr>
            <w:r>
              <w:rPr>
                <w:sz w:val="20"/>
              </w:rPr>
              <w:t>Підвищення кваліфікації спеціалістів у питаннях правової</w:t>
            </w:r>
            <w:r>
              <w:rPr>
                <w:spacing w:val="-12"/>
                <w:sz w:val="20"/>
              </w:rPr>
              <w:t xml:space="preserve"> </w:t>
            </w:r>
            <w:r>
              <w:rPr>
                <w:sz w:val="20"/>
              </w:rPr>
              <w:t>охорони</w:t>
            </w:r>
            <w:r>
              <w:rPr>
                <w:spacing w:val="-8"/>
                <w:sz w:val="20"/>
              </w:rPr>
              <w:t xml:space="preserve"> </w:t>
            </w:r>
            <w:r>
              <w:rPr>
                <w:sz w:val="20"/>
              </w:rPr>
              <w:t>і</w:t>
            </w:r>
            <w:r>
              <w:rPr>
                <w:spacing w:val="-12"/>
                <w:sz w:val="20"/>
              </w:rPr>
              <w:t xml:space="preserve"> </w:t>
            </w:r>
            <w:r>
              <w:rPr>
                <w:sz w:val="20"/>
              </w:rPr>
              <w:t>захисту</w:t>
            </w:r>
            <w:r>
              <w:rPr>
                <w:spacing w:val="-8"/>
                <w:sz w:val="20"/>
              </w:rPr>
              <w:t xml:space="preserve"> </w:t>
            </w:r>
            <w:r>
              <w:rPr>
                <w:sz w:val="20"/>
              </w:rPr>
              <w:t>РІД</w:t>
            </w:r>
          </w:p>
        </w:tc>
        <w:tc>
          <w:tcPr>
            <w:tcW w:w="1983" w:type="dxa"/>
          </w:tcPr>
          <w:p w14:paraId="43A8C6C8" w14:textId="77777777" w:rsidR="00D51464" w:rsidRDefault="00000000">
            <w:pPr>
              <w:pStyle w:val="TableParagraph"/>
              <w:spacing w:line="223" w:lineRule="exact"/>
              <w:rPr>
                <w:sz w:val="20"/>
              </w:rPr>
            </w:pPr>
            <w:r>
              <w:rPr>
                <w:sz w:val="20"/>
              </w:rPr>
              <w:t>Загальне</w:t>
            </w:r>
            <w:r>
              <w:rPr>
                <w:spacing w:val="-7"/>
                <w:sz w:val="20"/>
              </w:rPr>
              <w:t xml:space="preserve"> </w:t>
            </w:r>
            <w:r>
              <w:rPr>
                <w:sz w:val="20"/>
              </w:rPr>
              <w:t>у</w:t>
            </w:r>
            <w:r>
              <w:rPr>
                <w:spacing w:val="-6"/>
                <w:sz w:val="20"/>
              </w:rPr>
              <w:t xml:space="preserve"> </w:t>
            </w:r>
            <w:r>
              <w:rPr>
                <w:spacing w:val="-4"/>
                <w:sz w:val="20"/>
              </w:rPr>
              <w:t>годин</w:t>
            </w:r>
          </w:p>
          <w:p w14:paraId="3CDEB63C" w14:textId="77777777" w:rsidR="00D51464" w:rsidRDefault="00000000">
            <w:pPr>
              <w:pStyle w:val="TableParagraph"/>
              <w:ind w:right="198"/>
              <w:rPr>
                <w:sz w:val="20"/>
              </w:rPr>
            </w:pPr>
            <w:r>
              <w:rPr>
                <w:sz w:val="20"/>
              </w:rPr>
              <w:t>/аудиторних</w:t>
            </w:r>
            <w:r>
              <w:rPr>
                <w:spacing w:val="-13"/>
                <w:sz w:val="20"/>
              </w:rPr>
              <w:t xml:space="preserve"> </w:t>
            </w:r>
            <w:r>
              <w:rPr>
                <w:sz w:val="20"/>
              </w:rPr>
              <w:t xml:space="preserve">годин: </w:t>
            </w:r>
            <w:r>
              <w:rPr>
                <w:spacing w:val="-2"/>
                <w:sz w:val="20"/>
              </w:rPr>
              <w:t>72/56.</w:t>
            </w:r>
          </w:p>
        </w:tc>
        <w:tc>
          <w:tcPr>
            <w:tcW w:w="1702" w:type="dxa"/>
          </w:tcPr>
          <w:p w14:paraId="4701E287" w14:textId="77777777" w:rsidR="00D51464" w:rsidRDefault="00000000">
            <w:pPr>
              <w:pStyle w:val="TableParagraph"/>
              <w:spacing w:line="223" w:lineRule="exact"/>
              <w:rPr>
                <w:sz w:val="20"/>
              </w:rPr>
            </w:pPr>
            <w:r>
              <w:rPr>
                <w:sz w:val="20"/>
              </w:rPr>
              <w:t>35</w:t>
            </w:r>
            <w:r>
              <w:rPr>
                <w:spacing w:val="-2"/>
                <w:sz w:val="20"/>
              </w:rPr>
              <w:t xml:space="preserve"> </w:t>
            </w:r>
            <w:r>
              <w:rPr>
                <w:sz w:val="20"/>
              </w:rPr>
              <w:t>тис.</w:t>
            </w:r>
            <w:r>
              <w:rPr>
                <w:spacing w:val="-3"/>
                <w:sz w:val="20"/>
              </w:rPr>
              <w:t xml:space="preserve"> </w:t>
            </w:r>
            <w:r>
              <w:rPr>
                <w:spacing w:val="-2"/>
                <w:sz w:val="20"/>
              </w:rPr>
              <w:t>карбованців.</w:t>
            </w:r>
          </w:p>
        </w:tc>
        <w:tc>
          <w:tcPr>
            <w:tcW w:w="2267" w:type="dxa"/>
          </w:tcPr>
          <w:p w14:paraId="2E5C40DE" w14:textId="77777777" w:rsidR="00D51464" w:rsidRDefault="00000000">
            <w:pPr>
              <w:pStyle w:val="TableParagraph"/>
              <w:ind w:right="802"/>
              <w:jc w:val="both"/>
              <w:rPr>
                <w:sz w:val="20"/>
              </w:rPr>
            </w:pPr>
            <w:r>
              <w:rPr>
                <w:spacing w:val="-2"/>
                <w:sz w:val="20"/>
              </w:rPr>
              <w:t>Посвідчення встановленого зразка.</w:t>
            </w:r>
          </w:p>
        </w:tc>
      </w:tr>
      <w:tr w:rsidR="00D51464" w14:paraId="6FC96162" w14:textId="77777777">
        <w:trPr>
          <w:trHeight w:val="904"/>
        </w:trPr>
        <w:tc>
          <w:tcPr>
            <w:tcW w:w="3111" w:type="dxa"/>
          </w:tcPr>
          <w:p w14:paraId="11737C15" w14:textId="77777777" w:rsidR="00D51464" w:rsidRDefault="00000000">
            <w:pPr>
              <w:pStyle w:val="TableParagraph"/>
              <w:ind w:right="137"/>
              <w:rPr>
                <w:sz w:val="20"/>
              </w:rPr>
            </w:pPr>
            <w:r>
              <w:rPr>
                <w:sz w:val="20"/>
              </w:rPr>
              <w:t>Інтелектуальна</w:t>
            </w:r>
            <w:r>
              <w:rPr>
                <w:spacing w:val="-13"/>
                <w:sz w:val="20"/>
              </w:rPr>
              <w:t xml:space="preserve"> </w:t>
            </w:r>
            <w:r>
              <w:rPr>
                <w:sz w:val="20"/>
              </w:rPr>
              <w:t xml:space="preserve">власність в інноваційній діяльності </w:t>
            </w:r>
            <w:r>
              <w:rPr>
                <w:spacing w:val="-2"/>
                <w:sz w:val="20"/>
              </w:rPr>
              <w:t>підприємства</w:t>
            </w:r>
          </w:p>
        </w:tc>
        <w:tc>
          <w:tcPr>
            <w:tcW w:w="1983" w:type="dxa"/>
          </w:tcPr>
          <w:p w14:paraId="166BE6AE" w14:textId="77777777" w:rsidR="00D51464" w:rsidRDefault="00000000">
            <w:pPr>
              <w:pStyle w:val="TableParagraph"/>
              <w:rPr>
                <w:sz w:val="20"/>
              </w:rPr>
            </w:pPr>
            <w:r>
              <w:rPr>
                <w:sz w:val="20"/>
              </w:rPr>
              <w:t xml:space="preserve">Загальна кількість </w:t>
            </w:r>
            <w:r>
              <w:rPr>
                <w:spacing w:val="-2"/>
                <w:sz w:val="20"/>
              </w:rPr>
              <w:t>годин/аудиторних годин:120.</w:t>
            </w:r>
          </w:p>
        </w:tc>
        <w:tc>
          <w:tcPr>
            <w:tcW w:w="1702" w:type="dxa"/>
          </w:tcPr>
          <w:p w14:paraId="447D6BC4" w14:textId="77777777" w:rsidR="00D51464" w:rsidRDefault="00000000">
            <w:pPr>
              <w:pStyle w:val="TableParagraph"/>
              <w:spacing w:line="223" w:lineRule="exact"/>
              <w:rPr>
                <w:sz w:val="20"/>
              </w:rPr>
            </w:pPr>
            <w:r>
              <w:rPr>
                <w:sz w:val="20"/>
              </w:rPr>
              <w:t>50</w:t>
            </w:r>
            <w:r>
              <w:rPr>
                <w:spacing w:val="-2"/>
                <w:sz w:val="20"/>
              </w:rPr>
              <w:t xml:space="preserve"> </w:t>
            </w:r>
            <w:r>
              <w:rPr>
                <w:sz w:val="20"/>
              </w:rPr>
              <w:t>тис.</w:t>
            </w:r>
            <w:r>
              <w:rPr>
                <w:spacing w:val="-3"/>
                <w:sz w:val="20"/>
              </w:rPr>
              <w:t xml:space="preserve"> </w:t>
            </w:r>
            <w:r>
              <w:rPr>
                <w:spacing w:val="-2"/>
                <w:sz w:val="20"/>
              </w:rPr>
              <w:t>карбованців.</w:t>
            </w:r>
          </w:p>
        </w:tc>
        <w:tc>
          <w:tcPr>
            <w:tcW w:w="2267" w:type="dxa"/>
          </w:tcPr>
          <w:p w14:paraId="1A9C0DC8" w14:textId="77777777" w:rsidR="00D51464" w:rsidRDefault="00000000">
            <w:pPr>
              <w:pStyle w:val="TableParagraph"/>
              <w:ind w:right="802"/>
              <w:jc w:val="both"/>
              <w:rPr>
                <w:sz w:val="20"/>
              </w:rPr>
            </w:pPr>
            <w:r>
              <w:rPr>
                <w:spacing w:val="-2"/>
                <w:sz w:val="20"/>
              </w:rPr>
              <w:t>Посвідчення встановленого зразка.</w:t>
            </w:r>
          </w:p>
        </w:tc>
      </w:tr>
    </w:tbl>
    <w:p w14:paraId="1BA9E17E" w14:textId="166A0083" w:rsidR="00D51464" w:rsidRDefault="00000000">
      <w:pPr>
        <w:pStyle w:val="a3"/>
        <w:spacing w:before="235" w:line="360" w:lineRule="auto"/>
        <w:ind w:right="135"/>
      </w:pPr>
      <w:r>
        <w:t>Згідно</w:t>
      </w:r>
      <w:r>
        <w:rPr>
          <w:spacing w:val="-18"/>
        </w:rPr>
        <w:t xml:space="preserve"> </w:t>
      </w:r>
      <w:r>
        <w:t>Таблиці</w:t>
      </w:r>
      <w:r>
        <w:rPr>
          <w:spacing w:val="-17"/>
        </w:rPr>
        <w:t xml:space="preserve"> </w:t>
      </w:r>
      <w:r>
        <w:t>10</w:t>
      </w:r>
      <w:r>
        <w:rPr>
          <w:spacing w:val="-18"/>
        </w:rPr>
        <w:t xml:space="preserve"> </w:t>
      </w:r>
      <w:r>
        <w:t>середня</w:t>
      </w:r>
      <w:r>
        <w:rPr>
          <w:spacing w:val="-17"/>
        </w:rPr>
        <w:t xml:space="preserve"> </w:t>
      </w:r>
      <w:r>
        <w:t>вартість</w:t>
      </w:r>
      <w:r>
        <w:rPr>
          <w:spacing w:val="-18"/>
        </w:rPr>
        <w:t xml:space="preserve"> </w:t>
      </w:r>
      <w:r>
        <w:t>курсів</w:t>
      </w:r>
      <w:r>
        <w:rPr>
          <w:spacing w:val="-17"/>
        </w:rPr>
        <w:t xml:space="preserve"> </w:t>
      </w:r>
      <w:r>
        <w:t>підвищення</w:t>
      </w:r>
      <w:r>
        <w:rPr>
          <w:spacing w:val="-18"/>
        </w:rPr>
        <w:t xml:space="preserve"> </w:t>
      </w:r>
      <w:r>
        <w:t xml:space="preserve">кваліфікації, що здійснюються в </w:t>
      </w:r>
      <w:r w:rsidR="00447241">
        <w:t>Українській</w:t>
      </w:r>
      <w:r>
        <w:t xml:space="preserve"> державній академії інтелектуальної власності при </w:t>
      </w:r>
      <w:r w:rsidR="00447241">
        <w:t>Укрпатент</w:t>
      </w:r>
      <w:r>
        <w:t xml:space="preserve">і, на одну особу становить 40 тис. </w:t>
      </w:r>
      <w:r w:rsidR="00447241">
        <w:t>грн</w:t>
      </w:r>
      <w:r>
        <w:t xml:space="preserve"> При проходженні</w:t>
      </w:r>
      <w:r>
        <w:rPr>
          <w:spacing w:val="-15"/>
        </w:rPr>
        <w:t xml:space="preserve"> </w:t>
      </w:r>
      <w:r>
        <w:t>курсів</w:t>
      </w:r>
      <w:r>
        <w:rPr>
          <w:spacing w:val="-17"/>
        </w:rPr>
        <w:t xml:space="preserve"> </w:t>
      </w:r>
      <w:r>
        <w:t>підвищення</w:t>
      </w:r>
      <w:r>
        <w:rPr>
          <w:spacing w:val="-15"/>
        </w:rPr>
        <w:t xml:space="preserve"> </w:t>
      </w:r>
      <w:r>
        <w:t>кваліфікації</w:t>
      </w:r>
      <w:r>
        <w:rPr>
          <w:spacing w:val="-15"/>
        </w:rPr>
        <w:t xml:space="preserve"> </w:t>
      </w:r>
      <w:r>
        <w:t>кожним</w:t>
      </w:r>
      <w:r>
        <w:rPr>
          <w:spacing w:val="-16"/>
        </w:rPr>
        <w:t xml:space="preserve"> </w:t>
      </w:r>
      <w:r>
        <w:t>співробітником</w:t>
      </w:r>
      <w:r>
        <w:rPr>
          <w:spacing w:val="-16"/>
        </w:rPr>
        <w:t xml:space="preserve"> </w:t>
      </w:r>
      <w:r>
        <w:t>відділу</w:t>
      </w:r>
      <w:r>
        <w:rPr>
          <w:spacing w:val="-16"/>
        </w:rPr>
        <w:t xml:space="preserve"> </w:t>
      </w:r>
      <w:r>
        <w:t>раз на</w:t>
      </w:r>
      <w:r>
        <w:rPr>
          <w:spacing w:val="-11"/>
        </w:rPr>
        <w:t xml:space="preserve"> </w:t>
      </w:r>
      <w:r>
        <w:t>3</w:t>
      </w:r>
      <w:r>
        <w:rPr>
          <w:spacing w:val="-9"/>
        </w:rPr>
        <w:t xml:space="preserve"> </w:t>
      </w:r>
      <w:r>
        <w:t>року</w:t>
      </w:r>
      <w:r>
        <w:rPr>
          <w:spacing w:val="-10"/>
        </w:rPr>
        <w:t xml:space="preserve"> </w:t>
      </w:r>
      <w:r>
        <w:t>(5</w:t>
      </w:r>
      <w:r>
        <w:rPr>
          <w:spacing w:val="-9"/>
        </w:rPr>
        <w:t xml:space="preserve"> </w:t>
      </w:r>
      <w:r>
        <w:t>співробітників</w:t>
      </w:r>
      <w:r>
        <w:rPr>
          <w:spacing w:val="-11"/>
        </w:rPr>
        <w:t xml:space="preserve"> </w:t>
      </w:r>
      <w:r>
        <w:t>в</w:t>
      </w:r>
      <w:r>
        <w:rPr>
          <w:spacing w:val="-11"/>
        </w:rPr>
        <w:t xml:space="preserve"> </w:t>
      </w:r>
      <w:r>
        <w:t>рік)</w:t>
      </w:r>
      <w:r>
        <w:rPr>
          <w:spacing w:val="-10"/>
        </w:rPr>
        <w:t xml:space="preserve"> </w:t>
      </w:r>
      <w:r>
        <w:t>щорічні</w:t>
      </w:r>
      <w:r>
        <w:rPr>
          <w:spacing w:val="-10"/>
        </w:rPr>
        <w:t xml:space="preserve"> </w:t>
      </w:r>
      <w:r>
        <w:t>витрати</w:t>
      </w:r>
      <w:r>
        <w:rPr>
          <w:spacing w:val="-10"/>
        </w:rPr>
        <w:t xml:space="preserve"> </w:t>
      </w:r>
      <w:r>
        <w:t>організації</w:t>
      </w:r>
      <w:r>
        <w:rPr>
          <w:spacing w:val="-10"/>
        </w:rPr>
        <w:t xml:space="preserve"> </w:t>
      </w:r>
      <w:r>
        <w:t>будуть</w:t>
      </w:r>
      <w:r>
        <w:rPr>
          <w:spacing w:val="-10"/>
        </w:rPr>
        <w:t xml:space="preserve"> </w:t>
      </w:r>
      <w:r>
        <w:t xml:space="preserve">складати близько 200 тис. </w:t>
      </w:r>
      <w:r w:rsidR="00447241">
        <w:t>грн</w:t>
      </w:r>
      <w:r>
        <w:t xml:space="preserve"> на рік.</w:t>
      </w:r>
    </w:p>
    <w:p w14:paraId="5F3C6009" w14:textId="77777777" w:rsidR="00D51464" w:rsidRDefault="00000000">
      <w:pPr>
        <w:pStyle w:val="a3"/>
        <w:spacing w:line="360" w:lineRule="auto"/>
        <w:ind w:right="137"/>
      </w:pPr>
      <w:r>
        <w:t>Так, наприклад, співробітники патентного підрозділу, які здійснюють свою діяльність у галузі супроводу патентно-ліцензійної діяльності та НДДКР, використання РІД, адміністративних процедур зі службовим РІД, прийняття до бухгалтерського обліку РІД як нематеріальні активи можуть проходити курси підвищення кваліфікації за напрямом «Управління правами на інтелектуальну».</w:t>
      </w:r>
      <w:r>
        <w:rPr>
          <w:spacing w:val="80"/>
          <w:w w:val="150"/>
        </w:rPr>
        <w:t xml:space="preserve"> </w:t>
      </w:r>
      <w:r>
        <w:t>Співробітники,</w:t>
      </w:r>
      <w:r>
        <w:rPr>
          <w:spacing w:val="80"/>
          <w:w w:val="150"/>
        </w:rPr>
        <w:t xml:space="preserve"> </w:t>
      </w:r>
      <w:r>
        <w:t>працюючі</w:t>
      </w:r>
      <w:r>
        <w:rPr>
          <w:spacing w:val="80"/>
          <w:w w:val="150"/>
        </w:rPr>
        <w:t xml:space="preserve"> </w:t>
      </w:r>
      <w:r>
        <w:t>по</w:t>
      </w:r>
      <w:r>
        <w:rPr>
          <w:spacing w:val="80"/>
          <w:w w:val="150"/>
        </w:rPr>
        <w:t xml:space="preserve"> </w:t>
      </w:r>
      <w:r>
        <w:t>напрямку</w:t>
      </w:r>
      <w:r>
        <w:rPr>
          <w:spacing w:val="80"/>
          <w:w w:val="150"/>
        </w:rPr>
        <w:t xml:space="preserve"> </w:t>
      </w:r>
      <w:r>
        <w:t>правовий</w:t>
      </w:r>
    </w:p>
    <w:p w14:paraId="2A3D1B21" w14:textId="77777777" w:rsidR="00D51464" w:rsidRDefault="00D51464">
      <w:pPr>
        <w:pStyle w:val="a3"/>
        <w:spacing w:line="360" w:lineRule="auto"/>
        <w:sectPr w:rsidR="00D51464">
          <w:pgSz w:w="11910" w:h="16840"/>
          <w:pgMar w:top="1140" w:right="425" w:bottom="280" w:left="1700" w:header="713" w:footer="0" w:gutter="0"/>
          <w:cols w:space="720"/>
        </w:sectPr>
      </w:pPr>
    </w:p>
    <w:p w14:paraId="05467D02" w14:textId="77777777" w:rsidR="00D51464" w:rsidRDefault="00000000">
      <w:pPr>
        <w:pStyle w:val="a3"/>
        <w:spacing w:before="79" w:line="360" w:lineRule="auto"/>
        <w:ind w:right="136" w:firstLine="0"/>
      </w:pPr>
      <w:r>
        <w:lastRenderedPageBreak/>
        <w:t>охорони результатів інтелектуальної діяльності та їх реєстрації – за напрямом «Правова охорона та захист інтелектуальної власності».</w:t>
      </w:r>
    </w:p>
    <w:p w14:paraId="7C367C28" w14:textId="20B84ECD" w:rsidR="00D51464" w:rsidRDefault="00000000">
      <w:pPr>
        <w:pStyle w:val="a3"/>
        <w:spacing w:line="360" w:lineRule="auto"/>
        <w:ind w:right="138"/>
      </w:pPr>
      <w:r>
        <w:t xml:space="preserve">Підвищення кваліфікації інших співробітників патентного підрозділу можуть здійснюватися в інших ВНЗ та наукових центрах. Разом зміст патентного підрозділу кожної організації щорічно коштуватиме близько 9 млн. грн. </w:t>
      </w:r>
      <w:r w:rsidR="00447241">
        <w:t>грн</w:t>
      </w:r>
      <w:r>
        <w:t xml:space="preserve">, а загалом інтегрованої корпоративної структурі, що з 6 організацій 54 млн. </w:t>
      </w:r>
      <w:r w:rsidR="00447241">
        <w:t>грн</w:t>
      </w:r>
    </w:p>
    <w:p w14:paraId="514600D8" w14:textId="6F937F69" w:rsidR="00D51464" w:rsidRDefault="00000000">
      <w:pPr>
        <w:pStyle w:val="a3"/>
        <w:spacing w:before="1" w:line="360" w:lineRule="auto"/>
        <w:ind w:right="138"/>
      </w:pPr>
      <w:r>
        <w:t>Далі розглянемо випадок, у якому штат патентного підрозділу може бути скорочено до 3 штатних одиниць: начальника підрозділу (із середньою</w:t>
      </w:r>
      <w:r>
        <w:rPr>
          <w:spacing w:val="69"/>
        </w:rPr>
        <w:t xml:space="preserve"> </w:t>
      </w:r>
      <w:r>
        <w:t>заробітної</w:t>
      </w:r>
      <w:r>
        <w:rPr>
          <w:spacing w:val="69"/>
        </w:rPr>
        <w:t xml:space="preserve"> </w:t>
      </w:r>
      <w:r>
        <w:t>платою</w:t>
      </w:r>
      <w:r>
        <w:rPr>
          <w:spacing w:val="70"/>
        </w:rPr>
        <w:t xml:space="preserve"> </w:t>
      </w:r>
      <w:r>
        <w:t>52</w:t>
      </w:r>
      <w:r>
        <w:rPr>
          <w:spacing w:val="1"/>
        </w:rPr>
        <w:t xml:space="preserve"> </w:t>
      </w:r>
      <w:r>
        <w:t>000</w:t>
      </w:r>
      <w:r>
        <w:rPr>
          <w:spacing w:val="70"/>
        </w:rPr>
        <w:t xml:space="preserve"> </w:t>
      </w:r>
      <w:r w:rsidR="00447241">
        <w:t>грн</w:t>
      </w:r>
      <w:r>
        <w:t>),</w:t>
      </w:r>
      <w:r>
        <w:rPr>
          <w:spacing w:val="68"/>
        </w:rPr>
        <w:t xml:space="preserve"> </w:t>
      </w:r>
      <w:r>
        <w:t>головного</w:t>
      </w:r>
      <w:r>
        <w:rPr>
          <w:spacing w:val="70"/>
        </w:rPr>
        <w:t xml:space="preserve"> </w:t>
      </w:r>
      <w:r>
        <w:t>(40)</w:t>
      </w:r>
      <w:r>
        <w:rPr>
          <w:spacing w:val="-2"/>
        </w:rPr>
        <w:t xml:space="preserve"> </w:t>
      </w:r>
      <w:r>
        <w:t>000</w:t>
      </w:r>
      <w:r>
        <w:rPr>
          <w:spacing w:val="69"/>
        </w:rPr>
        <w:t xml:space="preserve"> </w:t>
      </w:r>
      <w:r w:rsidR="00447241">
        <w:t>грн</w:t>
      </w:r>
      <w:r>
        <w:t>)</w:t>
      </w:r>
      <w:r>
        <w:rPr>
          <w:spacing w:val="69"/>
        </w:rPr>
        <w:t xml:space="preserve"> </w:t>
      </w:r>
      <w:r>
        <w:t>і</w:t>
      </w:r>
      <w:r>
        <w:rPr>
          <w:spacing w:val="70"/>
        </w:rPr>
        <w:t xml:space="preserve"> </w:t>
      </w:r>
      <w:r>
        <w:rPr>
          <w:spacing w:val="-2"/>
        </w:rPr>
        <w:t>ведучого</w:t>
      </w:r>
    </w:p>
    <w:p w14:paraId="059B311E" w14:textId="4398F876" w:rsidR="00D51464" w:rsidRDefault="00000000">
      <w:pPr>
        <w:pStyle w:val="a3"/>
        <w:spacing w:line="360" w:lineRule="auto"/>
        <w:ind w:right="135" w:firstLine="0"/>
      </w:pPr>
      <w:r>
        <w:t>(38)</w:t>
      </w:r>
      <w:r>
        <w:rPr>
          <w:spacing w:val="-4"/>
        </w:rPr>
        <w:t xml:space="preserve"> </w:t>
      </w:r>
      <w:r>
        <w:t xml:space="preserve">000 </w:t>
      </w:r>
      <w:r w:rsidR="00447241">
        <w:t>грн</w:t>
      </w:r>
      <w:r>
        <w:t>) Спеціалістів (2 варіант організації патентно-ліцензійної діяльності в інтегрованій корпоративній структурі - «Аутсорсинг») Такий склад співробітників підрозділу може забезпечити взаємодію з державним замовником, підготовку статистичної набряклості, початковий прийом матеріалів для підготовки заявок у патентне відомство, а також оформлення та реєстрацію</w:t>
      </w:r>
      <w:r>
        <w:rPr>
          <w:spacing w:val="-2"/>
        </w:rPr>
        <w:t xml:space="preserve"> </w:t>
      </w:r>
      <w:r>
        <w:t>ноу-хау. Зміст такого підрозділу.</w:t>
      </w:r>
      <w:r>
        <w:rPr>
          <w:spacing w:val="-1"/>
        </w:rPr>
        <w:t xml:space="preserve"> </w:t>
      </w:r>
      <w:r>
        <w:t>організації</w:t>
      </w:r>
      <w:r>
        <w:rPr>
          <w:spacing w:val="-1"/>
        </w:rPr>
        <w:t xml:space="preserve"> </w:t>
      </w:r>
      <w:r>
        <w:t>обійдеться 1,6 млн. крб. на рік.</w:t>
      </w:r>
      <w:r>
        <w:rPr>
          <w:spacing w:val="-10"/>
        </w:rPr>
        <w:t xml:space="preserve"> </w:t>
      </w:r>
      <w:r>
        <w:t>в</w:t>
      </w:r>
      <w:r>
        <w:rPr>
          <w:spacing w:val="-11"/>
        </w:rPr>
        <w:t xml:space="preserve"> </w:t>
      </w:r>
      <w:r>
        <w:t>зв'язку</w:t>
      </w:r>
      <w:r>
        <w:rPr>
          <w:spacing w:val="-10"/>
        </w:rPr>
        <w:t xml:space="preserve"> </w:t>
      </w:r>
      <w:r>
        <w:t>з</w:t>
      </w:r>
      <w:r>
        <w:rPr>
          <w:spacing w:val="-10"/>
        </w:rPr>
        <w:t xml:space="preserve"> </w:t>
      </w:r>
      <w:r>
        <w:t>цим</w:t>
      </w:r>
      <w:r>
        <w:rPr>
          <w:spacing w:val="-10"/>
        </w:rPr>
        <w:t xml:space="preserve"> </w:t>
      </w:r>
      <w:r>
        <w:t>витрати</w:t>
      </w:r>
      <w:r>
        <w:rPr>
          <w:spacing w:val="-10"/>
        </w:rPr>
        <w:t xml:space="preserve"> </w:t>
      </w:r>
      <w:r>
        <w:t>на</w:t>
      </w:r>
      <w:r>
        <w:rPr>
          <w:spacing w:val="-12"/>
        </w:rPr>
        <w:t xml:space="preserve"> </w:t>
      </w:r>
      <w:r>
        <w:t>навчання</w:t>
      </w:r>
      <w:r>
        <w:rPr>
          <w:spacing w:val="-10"/>
        </w:rPr>
        <w:t xml:space="preserve"> </w:t>
      </w:r>
      <w:r>
        <w:t>назвемо</w:t>
      </w:r>
      <w:r>
        <w:rPr>
          <w:spacing w:val="-10"/>
        </w:rPr>
        <w:t xml:space="preserve"> </w:t>
      </w:r>
      <w:r>
        <w:t>«умовними»</w:t>
      </w:r>
      <w:r>
        <w:rPr>
          <w:spacing w:val="-10"/>
        </w:rPr>
        <w:t xml:space="preserve"> </w:t>
      </w:r>
      <w:r>
        <w:t>(біля</w:t>
      </w:r>
      <w:r>
        <w:rPr>
          <w:spacing w:val="-9"/>
        </w:rPr>
        <w:t xml:space="preserve"> </w:t>
      </w:r>
      <w:r>
        <w:t xml:space="preserve">40 тис. </w:t>
      </w:r>
      <w:r w:rsidR="00447241">
        <w:t>грн</w:t>
      </w:r>
      <w:r>
        <w:t xml:space="preserve"> на рік) і не будемо брати до уваги.</w:t>
      </w:r>
      <w:r>
        <w:rPr>
          <w:spacing w:val="-13"/>
        </w:rPr>
        <w:t xml:space="preserve"> </w:t>
      </w:r>
      <w:r>
        <w:t>функцій</w:t>
      </w:r>
      <w:r>
        <w:rPr>
          <w:spacing w:val="-13"/>
        </w:rPr>
        <w:t xml:space="preserve"> </w:t>
      </w:r>
      <w:r>
        <w:t>в</w:t>
      </w:r>
      <w:r>
        <w:rPr>
          <w:spacing w:val="-14"/>
        </w:rPr>
        <w:t xml:space="preserve"> </w:t>
      </w:r>
      <w:r>
        <w:t>області</w:t>
      </w:r>
      <w:r>
        <w:rPr>
          <w:spacing w:val="-13"/>
        </w:rPr>
        <w:t xml:space="preserve"> </w:t>
      </w:r>
      <w:r>
        <w:t>проведення</w:t>
      </w:r>
      <w:r>
        <w:rPr>
          <w:spacing w:val="-13"/>
        </w:rPr>
        <w:t xml:space="preserve"> </w:t>
      </w:r>
      <w:r>
        <w:t>патентних</w:t>
      </w:r>
      <w:r>
        <w:rPr>
          <w:spacing w:val="-13"/>
        </w:rPr>
        <w:t xml:space="preserve"> </w:t>
      </w:r>
      <w:r>
        <w:t>досліджень</w:t>
      </w:r>
      <w:r>
        <w:rPr>
          <w:spacing w:val="-13"/>
        </w:rPr>
        <w:t xml:space="preserve"> </w:t>
      </w:r>
      <w:r>
        <w:t>і</w:t>
      </w:r>
      <w:r>
        <w:rPr>
          <w:spacing w:val="-13"/>
        </w:rPr>
        <w:t xml:space="preserve"> </w:t>
      </w:r>
      <w:r>
        <w:t>правової охорони</w:t>
      </w:r>
      <w:r>
        <w:rPr>
          <w:spacing w:val="-8"/>
        </w:rPr>
        <w:t xml:space="preserve"> </w:t>
      </w:r>
      <w:r>
        <w:t>розробок</w:t>
      </w:r>
      <w:r>
        <w:rPr>
          <w:spacing w:val="-8"/>
        </w:rPr>
        <w:t xml:space="preserve"> </w:t>
      </w:r>
      <w:r>
        <w:t>необхідно</w:t>
      </w:r>
      <w:r>
        <w:rPr>
          <w:spacing w:val="-8"/>
        </w:rPr>
        <w:t xml:space="preserve"> </w:t>
      </w:r>
      <w:r>
        <w:t>залучення</w:t>
      </w:r>
      <w:r>
        <w:rPr>
          <w:spacing w:val="-6"/>
        </w:rPr>
        <w:t xml:space="preserve"> </w:t>
      </w:r>
      <w:r>
        <w:t>сторонніх</w:t>
      </w:r>
      <w:r>
        <w:rPr>
          <w:spacing w:val="-8"/>
        </w:rPr>
        <w:t xml:space="preserve"> </w:t>
      </w:r>
      <w:r>
        <w:t>організацій,</w:t>
      </w:r>
      <w:r>
        <w:rPr>
          <w:spacing w:val="-7"/>
        </w:rPr>
        <w:t xml:space="preserve"> </w:t>
      </w:r>
      <w:r>
        <w:t>вартість послуг яких представлена у Таблиці 11.</w:t>
      </w:r>
    </w:p>
    <w:p w14:paraId="2DB80CCA" w14:textId="77777777" w:rsidR="00D51464" w:rsidRDefault="00000000">
      <w:pPr>
        <w:pStyle w:val="a3"/>
        <w:spacing w:before="2" w:line="360" w:lineRule="auto"/>
        <w:ind w:right="142"/>
      </w:pPr>
      <w:r>
        <w:t>У Таблиці 12 представлені зведені дані про послуги в галузі інтелектуальної власності та їхню середню ціну.</w:t>
      </w:r>
    </w:p>
    <w:p w14:paraId="08CF6067" w14:textId="77777777" w:rsidR="00D51464" w:rsidRDefault="00D51464">
      <w:pPr>
        <w:pStyle w:val="a3"/>
        <w:spacing w:line="360" w:lineRule="auto"/>
        <w:sectPr w:rsidR="00D51464">
          <w:pgSz w:w="11910" w:h="16840"/>
          <w:pgMar w:top="1140" w:right="425" w:bottom="280" w:left="1700" w:header="713" w:footer="0" w:gutter="0"/>
          <w:cols w:space="720"/>
        </w:sectPr>
      </w:pPr>
    </w:p>
    <w:p w14:paraId="16B1F9AE" w14:textId="77777777" w:rsidR="00D51464" w:rsidRDefault="00000000">
      <w:pPr>
        <w:pStyle w:val="a3"/>
        <w:spacing w:before="246"/>
        <w:ind w:left="1413" w:firstLine="0"/>
        <w:jc w:val="left"/>
      </w:pPr>
      <w:r>
        <w:rPr>
          <w:noProof/>
        </w:rPr>
        <w:lastRenderedPageBreak/>
        <mc:AlternateContent>
          <mc:Choice Requires="wps">
            <w:drawing>
              <wp:anchor distT="0" distB="0" distL="0" distR="0" simplePos="0" relativeHeight="251610112" behindDoc="0" locked="0" layoutInCell="1" allowOverlap="1" wp14:anchorId="5A916582" wp14:editId="16F00E89">
                <wp:simplePos x="0" y="0"/>
                <wp:positionH relativeFrom="page">
                  <wp:posOffset>10145322</wp:posOffset>
                </wp:positionH>
                <wp:positionV relativeFrom="page">
                  <wp:posOffset>3729354</wp:posOffset>
                </wp:positionV>
                <wp:extent cx="194310" cy="25400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000"/>
                        </a:xfrm>
                        <a:prstGeom prst="rect">
                          <a:avLst/>
                        </a:prstGeom>
                      </wps:spPr>
                      <wps:txbx>
                        <w:txbxContent>
                          <w:p w14:paraId="2A3293B6" w14:textId="77777777" w:rsidR="00D51464" w:rsidRDefault="00000000">
                            <w:pPr>
                              <w:spacing w:before="10"/>
                              <w:ind w:left="20"/>
                              <w:rPr>
                                <w:sz w:val="24"/>
                              </w:rPr>
                            </w:pPr>
                            <w:r>
                              <w:rPr>
                                <w:spacing w:val="-5"/>
                                <w:sz w:val="24"/>
                              </w:rPr>
                              <w:t>158</w:t>
                            </w:r>
                          </w:p>
                        </w:txbxContent>
                      </wps:txbx>
                      <wps:bodyPr vert="vert" wrap="square" lIns="0" tIns="0" rIns="0" bIns="0" rtlCol="0">
                        <a:noAutofit/>
                      </wps:bodyPr>
                    </wps:wsp>
                  </a:graphicData>
                </a:graphic>
              </wp:anchor>
            </w:drawing>
          </mc:Choice>
          <mc:Fallback>
            <w:pict>
              <v:shape w14:anchorId="5A916582" id="Textbox 325" o:spid="_x0000_s1030" type="#_x0000_t202" style="position:absolute;left:0;text-align:left;margin-left:798.85pt;margin-top:293.65pt;width:15.3pt;height:20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" filled="f" stroked="f">
                <v:textbox style="layout-flow:vertical" inset="0,0,0,0">
                  <w:txbxContent>
                    <w:p w14:paraId="2A3293B6" w14:textId="77777777" w:rsidR="00D51464" w:rsidRDefault="00000000">
                      <w:pPr>
                        <w:spacing w:before="10"/>
                        <w:ind w:left="20"/>
                        <w:rPr>
                          <w:sz w:val="24"/>
                        </w:rPr>
                      </w:pPr>
                      <w:r>
                        <w:rPr>
                          <w:spacing w:val="-5"/>
                          <w:sz w:val="24"/>
                        </w:rPr>
                        <w:t>158</w:t>
                      </w:r>
                    </w:p>
                  </w:txbxContent>
                </v:textbox>
                <w10:wrap anchorx="page" anchory="page"/>
              </v:shape>
            </w:pict>
          </mc:Fallback>
        </mc:AlternateContent>
      </w:r>
      <w:r>
        <w:t>Організації,</w:t>
      </w:r>
      <w:r>
        <w:rPr>
          <w:spacing w:val="-10"/>
        </w:rPr>
        <w:t xml:space="preserve"> </w:t>
      </w:r>
      <w:r>
        <w:t>здійснюють</w:t>
      </w:r>
      <w:r>
        <w:rPr>
          <w:spacing w:val="-8"/>
        </w:rPr>
        <w:t xml:space="preserve"> </w:t>
      </w:r>
      <w:r>
        <w:t>діяльності</w:t>
      </w:r>
      <w:r>
        <w:rPr>
          <w:spacing w:val="-7"/>
        </w:rPr>
        <w:t xml:space="preserve"> </w:t>
      </w:r>
      <w:r>
        <w:t>в</w:t>
      </w:r>
      <w:r>
        <w:rPr>
          <w:spacing w:val="-8"/>
        </w:rPr>
        <w:t xml:space="preserve"> </w:t>
      </w:r>
      <w:r>
        <w:t>сфері</w:t>
      </w:r>
      <w:r>
        <w:rPr>
          <w:spacing w:val="-9"/>
        </w:rPr>
        <w:t xml:space="preserve"> </w:t>
      </w:r>
      <w:r>
        <w:t>інтелектуальної</w:t>
      </w:r>
      <w:r>
        <w:rPr>
          <w:spacing w:val="-7"/>
        </w:rPr>
        <w:t xml:space="preserve"> </w:t>
      </w:r>
      <w:r>
        <w:t>власності,</w:t>
      </w:r>
      <w:r>
        <w:rPr>
          <w:spacing w:val="-8"/>
        </w:rPr>
        <w:t xml:space="preserve"> </w:t>
      </w:r>
      <w:r>
        <w:t>і</w:t>
      </w:r>
      <w:r>
        <w:rPr>
          <w:spacing w:val="-7"/>
        </w:rPr>
        <w:t xml:space="preserve"> </w:t>
      </w:r>
      <w:r>
        <w:t>їх</w:t>
      </w:r>
      <w:r>
        <w:rPr>
          <w:spacing w:val="-6"/>
        </w:rPr>
        <w:t xml:space="preserve"> </w:t>
      </w:r>
      <w:r>
        <w:rPr>
          <w:spacing w:val="-2"/>
        </w:rPr>
        <w:t>послуги</w:t>
      </w:r>
    </w:p>
    <w:p w14:paraId="44C44CC5" w14:textId="77777777" w:rsidR="00D51464" w:rsidRDefault="00D51464">
      <w:pPr>
        <w:pStyle w:val="a3"/>
        <w:spacing w:before="26" w:after="1"/>
        <w:ind w:left="0" w:firstLine="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687"/>
        <w:gridCol w:w="3404"/>
        <w:gridCol w:w="3543"/>
        <w:gridCol w:w="3262"/>
      </w:tblGrid>
      <w:tr w:rsidR="00D51464" w14:paraId="5F4A4BCC" w14:textId="77777777">
        <w:trPr>
          <w:trHeight w:val="690"/>
        </w:trPr>
        <w:tc>
          <w:tcPr>
            <w:tcW w:w="562" w:type="dxa"/>
            <w:vMerge w:val="restart"/>
          </w:tcPr>
          <w:p w14:paraId="39C20320" w14:textId="77777777" w:rsidR="00D51464" w:rsidRDefault="00D51464">
            <w:pPr>
              <w:pStyle w:val="TableParagraph"/>
              <w:spacing w:before="3"/>
              <w:ind w:left="0"/>
              <w:rPr>
                <w:sz w:val="20"/>
              </w:rPr>
            </w:pPr>
          </w:p>
          <w:p w14:paraId="62FEA921" w14:textId="77777777" w:rsidR="00D51464" w:rsidRDefault="00000000">
            <w:pPr>
              <w:pStyle w:val="TableParagraph"/>
              <w:ind w:left="139" w:right="121" w:firstLine="43"/>
              <w:rPr>
                <w:b/>
                <w:sz w:val="20"/>
              </w:rPr>
            </w:pPr>
            <w:r>
              <w:rPr>
                <w:b/>
                <w:spacing w:val="-10"/>
                <w:sz w:val="20"/>
              </w:rPr>
              <w:t xml:space="preserve">№ </w:t>
            </w:r>
            <w:r>
              <w:rPr>
                <w:b/>
                <w:spacing w:val="-5"/>
                <w:sz w:val="20"/>
              </w:rPr>
              <w:t>п/п</w:t>
            </w:r>
          </w:p>
        </w:tc>
        <w:tc>
          <w:tcPr>
            <w:tcW w:w="3687" w:type="dxa"/>
          </w:tcPr>
          <w:p w14:paraId="5EAB5444" w14:textId="77777777" w:rsidR="00D51464" w:rsidRDefault="00000000">
            <w:pPr>
              <w:pStyle w:val="TableParagraph"/>
              <w:spacing w:line="228" w:lineRule="exact"/>
              <w:ind w:left="14" w:right="6"/>
              <w:jc w:val="center"/>
              <w:rPr>
                <w:b/>
                <w:sz w:val="20"/>
              </w:rPr>
            </w:pPr>
            <w:r>
              <w:rPr>
                <w:b/>
                <w:sz w:val="20"/>
              </w:rPr>
              <w:t>Федеральне</w:t>
            </w:r>
            <w:r>
              <w:rPr>
                <w:b/>
                <w:spacing w:val="-11"/>
                <w:sz w:val="20"/>
              </w:rPr>
              <w:t xml:space="preserve"> </w:t>
            </w:r>
            <w:r>
              <w:rPr>
                <w:b/>
                <w:sz w:val="20"/>
              </w:rPr>
              <w:t>патентне</w:t>
            </w:r>
            <w:r>
              <w:rPr>
                <w:b/>
                <w:spacing w:val="-11"/>
                <w:sz w:val="20"/>
              </w:rPr>
              <w:t xml:space="preserve"> </w:t>
            </w:r>
            <w:r>
              <w:rPr>
                <w:b/>
                <w:spacing w:val="-4"/>
                <w:sz w:val="20"/>
              </w:rPr>
              <w:t>бюро</w:t>
            </w:r>
          </w:p>
          <w:p w14:paraId="6DCCA984" w14:textId="77777777" w:rsidR="00D51464" w:rsidRDefault="00000000">
            <w:pPr>
              <w:pStyle w:val="TableParagraph"/>
              <w:ind w:left="14"/>
              <w:jc w:val="center"/>
              <w:rPr>
                <w:b/>
                <w:sz w:val="20"/>
              </w:rPr>
            </w:pPr>
            <w:r>
              <w:rPr>
                <w:b/>
                <w:sz w:val="20"/>
              </w:rPr>
              <w:t>«Градіум»</w:t>
            </w:r>
            <w:r>
              <w:rPr>
                <w:b/>
                <w:spacing w:val="-5"/>
                <w:sz w:val="20"/>
              </w:rPr>
              <w:t xml:space="preserve"> </w:t>
            </w:r>
            <w:r>
              <w:rPr>
                <w:b/>
                <w:spacing w:val="-2"/>
                <w:sz w:val="20"/>
              </w:rPr>
              <w:t>[231]</w:t>
            </w:r>
          </w:p>
        </w:tc>
        <w:tc>
          <w:tcPr>
            <w:tcW w:w="3404" w:type="dxa"/>
          </w:tcPr>
          <w:p w14:paraId="5F900D9C" w14:textId="77777777" w:rsidR="00D51464" w:rsidRDefault="00000000">
            <w:pPr>
              <w:pStyle w:val="TableParagraph"/>
              <w:spacing w:line="228" w:lineRule="exact"/>
              <w:ind w:left="110"/>
              <w:rPr>
                <w:b/>
                <w:sz w:val="20"/>
              </w:rPr>
            </w:pPr>
            <w:r>
              <w:rPr>
                <w:b/>
                <w:sz w:val="20"/>
              </w:rPr>
              <w:t>ТОВ</w:t>
            </w:r>
            <w:r>
              <w:rPr>
                <w:b/>
                <w:spacing w:val="-5"/>
                <w:sz w:val="20"/>
              </w:rPr>
              <w:t xml:space="preserve"> </w:t>
            </w:r>
            <w:r>
              <w:rPr>
                <w:b/>
                <w:sz w:val="20"/>
              </w:rPr>
              <w:t xml:space="preserve">« </w:t>
            </w:r>
            <w:hyperlink r:id="rId12">
              <w:r w:rsidR="00D51464">
                <w:rPr>
                  <w:b/>
                  <w:sz w:val="20"/>
                </w:rPr>
                <w:t>Зуйков</w:t>
              </w:r>
            </w:hyperlink>
            <w:hyperlink r:id="rId13">
              <w:r w:rsidR="00D51464">
                <w:rPr>
                  <w:b/>
                  <w:spacing w:val="-6"/>
                  <w:sz w:val="20"/>
                </w:rPr>
                <w:t xml:space="preserve"> </w:t>
              </w:r>
            </w:hyperlink>
            <w:hyperlink r:id="rId14">
              <w:r w:rsidR="00D51464">
                <w:rPr>
                  <w:b/>
                  <w:sz w:val="20"/>
                </w:rPr>
                <w:t>і</w:t>
              </w:r>
            </w:hyperlink>
            <w:hyperlink r:id="rId15">
              <w:r w:rsidR="00D51464">
                <w:rPr>
                  <w:b/>
                  <w:spacing w:val="-5"/>
                  <w:sz w:val="20"/>
                </w:rPr>
                <w:t xml:space="preserve"> </w:t>
              </w:r>
            </w:hyperlink>
            <w:hyperlink r:id="rId16">
              <w:r w:rsidR="00D51464">
                <w:rPr>
                  <w:b/>
                  <w:sz w:val="20"/>
                </w:rPr>
                <w:t xml:space="preserve">партнери </w:t>
              </w:r>
            </w:hyperlink>
            <w:r>
              <w:rPr>
                <w:b/>
                <w:sz w:val="20"/>
              </w:rPr>
              <w:t>»</w:t>
            </w:r>
            <w:r>
              <w:rPr>
                <w:b/>
                <w:spacing w:val="-5"/>
                <w:sz w:val="20"/>
              </w:rPr>
              <w:t xml:space="preserve"> </w:t>
            </w:r>
            <w:r>
              <w:rPr>
                <w:b/>
                <w:spacing w:val="-4"/>
                <w:sz w:val="20"/>
              </w:rPr>
              <w:t>[212]</w:t>
            </w:r>
          </w:p>
        </w:tc>
        <w:tc>
          <w:tcPr>
            <w:tcW w:w="3543" w:type="dxa"/>
          </w:tcPr>
          <w:p w14:paraId="3466FFCD" w14:textId="77777777" w:rsidR="00D51464" w:rsidRDefault="00000000">
            <w:pPr>
              <w:pStyle w:val="TableParagraph"/>
              <w:ind w:left="1554" w:right="124" w:hanging="1342"/>
              <w:rPr>
                <w:b/>
                <w:sz w:val="20"/>
              </w:rPr>
            </w:pPr>
            <w:r>
              <w:rPr>
                <w:b/>
                <w:sz w:val="20"/>
              </w:rPr>
              <w:t>Патентне</w:t>
            </w:r>
            <w:r>
              <w:rPr>
                <w:b/>
                <w:spacing w:val="-13"/>
                <w:sz w:val="20"/>
              </w:rPr>
              <w:t xml:space="preserve"> </w:t>
            </w:r>
            <w:r>
              <w:rPr>
                <w:b/>
                <w:sz w:val="20"/>
              </w:rPr>
              <w:t>бюро</w:t>
            </w:r>
            <w:r>
              <w:rPr>
                <w:b/>
                <w:spacing w:val="-12"/>
                <w:sz w:val="20"/>
              </w:rPr>
              <w:t xml:space="preserve"> </w:t>
            </w:r>
            <w:r>
              <w:rPr>
                <w:b/>
                <w:sz w:val="20"/>
              </w:rPr>
              <w:t>ТОВ</w:t>
            </w:r>
            <w:r>
              <w:rPr>
                <w:b/>
                <w:spacing w:val="-13"/>
                <w:sz w:val="20"/>
              </w:rPr>
              <w:t xml:space="preserve"> </w:t>
            </w:r>
            <w:r>
              <w:rPr>
                <w:b/>
                <w:sz w:val="20"/>
              </w:rPr>
              <w:t xml:space="preserve">«ПАТІКА» </w:t>
            </w:r>
            <w:r>
              <w:rPr>
                <w:b/>
                <w:spacing w:val="-4"/>
                <w:sz w:val="20"/>
              </w:rPr>
              <w:t>[214]</w:t>
            </w:r>
          </w:p>
        </w:tc>
        <w:tc>
          <w:tcPr>
            <w:tcW w:w="3262" w:type="dxa"/>
          </w:tcPr>
          <w:p w14:paraId="6E70250D" w14:textId="77777777" w:rsidR="00D51464" w:rsidRDefault="00000000">
            <w:pPr>
              <w:pStyle w:val="TableParagraph"/>
              <w:spacing w:line="230" w:lineRule="exact"/>
              <w:ind w:left="132" w:right="122"/>
              <w:jc w:val="center"/>
              <w:rPr>
                <w:b/>
                <w:sz w:val="20"/>
              </w:rPr>
            </w:pPr>
            <w:r>
              <w:rPr>
                <w:b/>
                <w:sz w:val="20"/>
              </w:rPr>
              <w:t>Усереднений</w:t>
            </w:r>
            <w:r>
              <w:rPr>
                <w:b/>
                <w:spacing w:val="-13"/>
                <w:sz w:val="20"/>
              </w:rPr>
              <w:t xml:space="preserve"> </w:t>
            </w:r>
            <w:r>
              <w:rPr>
                <w:b/>
                <w:sz w:val="20"/>
              </w:rPr>
              <w:t xml:space="preserve">ціновий показник за видами </w:t>
            </w:r>
            <w:r>
              <w:rPr>
                <w:b/>
                <w:spacing w:val="-2"/>
                <w:sz w:val="20"/>
              </w:rPr>
              <w:t>діяльності</w:t>
            </w:r>
          </w:p>
        </w:tc>
      </w:tr>
      <w:tr w:rsidR="00D51464" w14:paraId="29B4EB90" w14:textId="77777777">
        <w:trPr>
          <w:trHeight w:val="230"/>
        </w:trPr>
        <w:tc>
          <w:tcPr>
            <w:tcW w:w="562" w:type="dxa"/>
            <w:vMerge/>
            <w:tcBorders>
              <w:top w:val="nil"/>
            </w:tcBorders>
          </w:tcPr>
          <w:p w14:paraId="404AB67D" w14:textId="77777777" w:rsidR="00D51464" w:rsidRDefault="00D51464">
            <w:pPr>
              <w:rPr>
                <w:sz w:val="2"/>
                <w:szCs w:val="2"/>
              </w:rPr>
            </w:pPr>
          </w:p>
        </w:tc>
        <w:tc>
          <w:tcPr>
            <w:tcW w:w="3687" w:type="dxa"/>
          </w:tcPr>
          <w:p w14:paraId="0D47AA09" w14:textId="77777777" w:rsidR="00D51464" w:rsidRDefault="00000000">
            <w:pPr>
              <w:pStyle w:val="TableParagraph"/>
              <w:spacing w:line="210" w:lineRule="exact"/>
              <w:ind w:left="14" w:right="1"/>
              <w:jc w:val="center"/>
              <w:rPr>
                <w:b/>
                <w:sz w:val="13"/>
              </w:rPr>
            </w:pPr>
            <w:r>
              <w:rPr>
                <w:b/>
                <w:spacing w:val="-5"/>
                <w:position w:val="1"/>
                <w:sz w:val="20"/>
              </w:rPr>
              <w:t xml:space="preserve">Р </w:t>
            </w:r>
            <w:r>
              <w:rPr>
                <w:b/>
                <w:spacing w:val="-5"/>
                <w:sz w:val="13"/>
              </w:rPr>
              <w:t>1</w:t>
            </w:r>
          </w:p>
        </w:tc>
        <w:tc>
          <w:tcPr>
            <w:tcW w:w="3404" w:type="dxa"/>
          </w:tcPr>
          <w:p w14:paraId="1152DFD5" w14:textId="77777777" w:rsidR="00D51464" w:rsidRDefault="00000000">
            <w:pPr>
              <w:pStyle w:val="TableParagraph"/>
              <w:spacing w:line="210" w:lineRule="exact"/>
              <w:ind w:left="13"/>
              <w:jc w:val="center"/>
              <w:rPr>
                <w:b/>
                <w:sz w:val="13"/>
              </w:rPr>
            </w:pPr>
            <w:r>
              <w:rPr>
                <w:b/>
                <w:spacing w:val="-5"/>
                <w:position w:val="1"/>
                <w:sz w:val="20"/>
              </w:rPr>
              <w:t xml:space="preserve">Р </w:t>
            </w:r>
            <w:r>
              <w:rPr>
                <w:b/>
                <w:spacing w:val="-5"/>
                <w:sz w:val="13"/>
              </w:rPr>
              <w:t>2</w:t>
            </w:r>
          </w:p>
        </w:tc>
        <w:tc>
          <w:tcPr>
            <w:tcW w:w="3543" w:type="dxa"/>
          </w:tcPr>
          <w:p w14:paraId="3361A993" w14:textId="77777777" w:rsidR="00D51464" w:rsidRDefault="00000000">
            <w:pPr>
              <w:pStyle w:val="TableParagraph"/>
              <w:spacing w:line="210" w:lineRule="exact"/>
              <w:ind w:left="8"/>
              <w:jc w:val="center"/>
              <w:rPr>
                <w:b/>
                <w:sz w:val="13"/>
              </w:rPr>
            </w:pPr>
            <w:r>
              <w:rPr>
                <w:b/>
                <w:spacing w:val="-5"/>
                <w:position w:val="1"/>
                <w:sz w:val="20"/>
              </w:rPr>
              <w:t xml:space="preserve">Р </w:t>
            </w:r>
            <w:r>
              <w:rPr>
                <w:b/>
                <w:spacing w:val="-5"/>
                <w:sz w:val="13"/>
              </w:rPr>
              <w:t>3</w:t>
            </w:r>
          </w:p>
        </w:tc>
        <w:tc>
          <w:tcPr>
            <w:tcW w:w="3262" w:type="dxa"/>
          </w:tcPr>
          <w:p w14:paraId="44B332E9" w14:textId="77777777" w:rsidR="00D51464" w:rsidRDefault="00000000">
            <w:pPr>
              <w:pStyle w:val="TableParagraph"/>
              <w:spacing w:line="210" w:lineRule="exact"/>
              <w:ind w:left="132" w:right="124"/>
              <w:jc w:val="center"/>
              <w:rPr>
                <w:b/>
                <w:sz w:val="13"/>
              </w:rPr>
            </w:pPr>
            <w:r>
              <w:rPr>
                <w:b/>
                <w:spacing w:val="-5"/>
                <w:position w:val="1"/>
                <w:sz w:val="20"/>
              </w:rPr>
              <w:t xml:space="preserve">Р </w:t>
            </w:r>
            <w:r>
              <w:rPr>
                <w:b/>
                <w:spacing w:val="-5"/>
                <w:sz w:val="13"/>
              </w:rPr>
              <w:t>ср</w:t>
            </w:r>
          </w:p>
        </w:tc>
      </w:tr>
      <w:tr w:rsidR="00D51464" w14:paraId="3685CC55" w14:textId="77777777">
        <w:trPr>
          <w:trHeight w:val="230"/>
        </w:trPr>
        <w:tc>
          <w:tcPr>
            <w:tcW w:w="562" w:type="dxa"/>
          </w:tcPr>
          <w:p w14:paraId="1CBDC1C4" w14:textId="77777777" w:rsidR="00D51464" w:rsidRDefault="00000000">
            <w:pPr>
              <w:pStyle w:val="TableParagraph"/>
              <w:spacing w:line="211" w:lineRule="exact"/>
              <w:ind w:left="12"/>
              <w:jc w:val="center"/>
              <w:rPr>
                <w:b/>
                <w:sz w:val="20"/>
              </w:rPr>
            </w:pPr>
            <w:r>
              <w:rPr>
                <w:b/>
                <w:spacing w:val="-10"/>
                <w:sz w:val="20"/>
              </w:rPr>
              <w:t>1</w:t>
            </w:r>
          </w:p>
        </w:tc>
        <w:tc>
          <w:tcPr>
            <w:tcW w:w="3687" w:type="dxa"/>
          </w:tcPr>
          <w:p w14:paraId="36BF3680" w14:textId="77777777" w:rsidR="00D51464" w:rsidRDefault="00000000">
            <w:pPr>
              <w:pStyle w:val="TableParagraph"/>
              <w:spacing w:line="211" w:lineRule="exact"/>
              <w:ind w:left="14" w:right="2"/>
              <w:jc w:val="center"/>
              <w:rPr>
                <w:b/>
                <w:sz w:val="20"/>
              </w:rPr>
            </w:pPr>
            <w:r>
              <w:rPr>
                <w:b/>
                <w:spacing w:val="-10"/>
                <w:sz w:val="20"/>
              </w:rPr>
              <w:t>2</w:t>
            </w:r>
          </w:p>
        </w:tc>
        <w:tc>
          <w:tcPr>
            <w:tcW w:w="3404" w:type="dxa"/>
          </w:tcPr>
          <w:p w14:paraId="609A8C1D" w14:textId="77777777" w:rsidR="00D51464" w:rsidRDefault="00000000">
            <w:pPr>
              <w:pStyle w:val="TableParagraph"/>
              <w:spacing w:line="211" w:lineRule="exact"/>
              <w:ind w:left="13" w:right="1"/>
              <w:jc w:val="center"/>
              <w:rPr>
                <w:b/>
                <w:sz w:val="20"/>
              </w:rPr>
            </w:pPr>
            <w:r>
              <w:rPr>
                <w:b/>
                <w:spacing w:val="-10"/>
                <w:sz w:val="20"/>
              </w:rPr>
              <w:t>3</w:t>
            </w:r>
          </w:p>
        </w:tc>
        <w:tc>
          <w:tcPr>
            <w:tcW w:w="3543" w:type="dxa"/>
          </w:tcPr>
          <w:p w14:paraId="23FE168B" w14:textId="77777777" w:rsidR="00D51464" w:rsidRDefault="00000000">
            <w:pPr>
              <w:pStyle w:val="TableParagraph"/>
              <w:spacing w:line="211" w:lineRule="exact"/>
              <w:ind w:left="8" w:right="1"/>
              <w:jc w:val="center"/>
              <w:rPr>
                <w:b/>
                <w:sz w:val="20"/>
              </w:rPr>
            </w:pPr>
            <w:r>
              <w:rPr>
                <w:b/>
                <w:spacing w:val="-10"/>
                <w:sz w:val="20"/>
              </w:rPr>
              <w:t>4</w:t>
            </w:r>
          </w:p>
        </w:tc>
        <w:tc>
          <w:tcPr>
            <w:tcW w:w="3262" w:type="dxa"/>
          </w:tcPr>
          <w:p w14:paraId="65B39C73" w14:textId="77777777" w:rsidR="00D51464" w:rsidRDefault="00000000">
            <w:pPr>
              <w:pStyle w:val="TableParagraph"/>
              <w:spacing w:line="211" w:lineRule="exact"/>
              <w:ind w:left="132" w:right="123"/>
              <w:jc w:val="center"/>
              <w:rPr>
                <w:b/>
                <w:sz w:val="20"/>
              </w:rPr>
            </w:pPr>
            <w:r>
              <w:rPr>
                <w:b/>
                <w:spacing w:val="-10"/>
                <w:sz w:val="20"/>
              </w:rPr>
              <w:t>5</w:t>
            </w:r>
          </w:p>
        </w:tc>
      </w:tr>
      <w:tr w:rsidR="00D51464" w14:paraId="60892F43" w14:textId="77777777">
        <w:trPr>
          <w:trHeight w:val="2759"/>
        </w:trPr>
        <w:tc>
          <w:tcPr>
            <w:tcW w:w="562" w:type="dxa"/>
          </w:tcPr>
          <w:p w14:paraId="45FCA994" w14:textId="77777777" w:rsidR="00D51464" w:rsidRDefault="00000000">
            <w:pPr>
              <w:pStyle w:val="TableParagraph"/>
              <w:spacing w:line="223" w:lineRule="exact"/>
              <w:ind w:left="110"/>
              <w:rPr>
                <w:sz w:val="20"/>
              </w:rPr>
            </w:pPr>
            <w:r>
              <w:rPr>
                <w:spacing w:val="-10"/>
                <w:sz w:val="20"/>
              </w:rPr>
              <w:t>1</w:t>
            </w:r>
          </w:p>
        </w:tc>
        <w:tc>
          <w:tcPr>
            <w:tcW w:w="3687" w:type="dxa"/>
          </w:tcPr>
          <w:p w14:paraId="09025E4C" w14:textId="0610F5C7" w:rsidR="00D51464" w:rsidRDefault="00D51464">
            <w:pPr>
              <w:pStyle w:val="TableParagraph"/>
              <w:ind w:left="110" w:right="146"/>
              <w:rPr>
                <w:sz w:val="20"/>
              </w:rPr>
            </w:pPr>
            <w:hyperlink r:id="rId17">
              <w:r>
                <w:rPr>
                  <w:sz w:val="20"/>
                </w:rPr>
                <w:t>Реєстрація</w:t>
              </w:r>
            </w:hyperlink>
            <w:hyperlink r:id="rId18">
              <w:r>
                <w:rPr>
                  <w:spacing w:val="-11"/>
                  <w:sz w:val="20"/>
                </w:rPr>
                <w:t xml:space="preserve"> </w:t>
              </w:r>
            </w:hyperlink>
            <w:hyperlink r:id="rId19">
              <w:r>
                <w:rPr>
                  <w:sz w:val="20"/>
                </w:rPr>
                <w:t>товарного</w:t>
              </w:r>
            </w:hyperlink>
            <w:hyperlink r:id="rId20">
              <w:r>
                <w:rPr>
                  <w:spacing w:val="-9"/>
                  <w:sz w:val="20"/>
                </w:rPr>
                <w:t xml:space="preserve"> </w:t>
              </w:r>
            </w:hyperlink>
            <w:hyperlink r:id="rId21">
              <w:r>
                <w:rPr>
                  <w:sz w:val="20"/>
                </w:rPr>
                <w:t>знаку</w:t>
              </w:r>
            </w:hyperlink>
            <w:hyperlink r:id="rId22">
              <w:r>
                <w:rPr>
                  <w:spacing w:val="-10"/>
                  <w:sz w:val="20"/>
                </w:rPr>
                <w:t xml:space="preserve"> </w:t>
              </w:r>
            </w:hyperlink>
            <w:hyperlink r:id="rId23">
              <w:r>
                <w:rPr>
                  <w:sz w:val="20"/>
                </w:rPr>
                <w:t>в</w:t>
              </w:r>
            </w:hyperlink>
            <w:hyperlink r:id="rId24">
              <w:r>
                <w:rPr>
                  <w:spacing w:val="-11"/>
                  <w:sz w:val="20"/>
                </w:rPr>
                <w:t xml:space="preserve"> </w:t>
              </w:r>
            </w:hyperlink>
            <w:hyperlink r:id="rId25">
              <w:r w:rsidR="00447241">
                <w:rPr>
                  <w:sz w:val="20"/>
                </w:rPr>
                <w:t>України</w:t>
              </w:r>
            </w:hyperlink>
            <w:r>
              <w:rPr>
                <w:sz w:val="20"/>
              </w:rPr>
              <w:t xml:space="preserve"> </w:t>
            </w:r>
            <w:hyperlink r:id="rId26">
              <w:r>
                <w:rPr>
                  <w:sz w:val="20"/>
                </w:rPr>
                <w:t xml:space="preserve">(Під ключ) </w:t>
              </w:r>
            </w:hyperlink>
            <w:r>
              <w:rPr>
                <w:sz w:val="20"/>
              </w:rPr>
              <w:t xml:space="preserve">від 25 500 </w:t>
            </w:r>
            <w:r w:rsidR="00447241">
              <w:rPr>
                <w:sz w:val="20"/>
              </w:rPr>
              <w:t>грн</w:t>
            </w:r>
          </w:p>
        </w:tc>
        <w:tc>
          <w:tcPr>
            <w:tcW w:w="3404" w:type="dxa"/>
          </w:tcPr>
          <w:p w14:paraId="3AE840AF" w14:textId="386F80AB" w:rsidR="00D51464" w:rsidRDefault="00D51464">
            <w:pPr>
              <w:pStyle w:val="TableParagraph"/>
              <w:ind w:left="110" w:right="423"/>
              <w:rPr>
                <w:sz w:val="20"/>
              </w:rPr>
            </w:pPr>
            <w:hyperlink r:id="rId27">
              <w:r>
                <w:rPr>
                  <w:sz w:val="20"/>
                </w:rPr>
                <w:t>Реєстрація</w:t>
              </w:r>
            </w:hyperlink>
            <w:hyperlink r:id="rId28">
              <w:r>
                <w:rPr>
                  <w:spacing w:val="-13"/>
                  <w:sz w:val="20"/>
                </w:rPr>
                <w:t xml:space="preserve"> </w:t>
              </w:r>
            </w:hyperlink>
            <w:hyperlink r:id="rId29">
              <w:r>
                <w:rPr>
                  <w:sz w:val="20"/>
                </w:rPr>
                <w:t>товарного</w:t>
              </w:r>
            </w:hyperlink>
            <w:hyperlink r:id="rId30">
              <w:r>
                <w:rPr>
                  <w:spacing w:val="-12"/>
                  <w:sz w:val="20"/>
                </w:rPr>
                <w:t xml:space="preserve"> </w:t>
              </w:r>
            </w:hyperlink>
            <w:hyperlink r:id="rId31">
              <w:r>
                <w:rPr>
                  <w:sz w:val="20"/>
                </w:rPr>
                <w:t>знаку</w:t>
              </w:r>
            </w:hyperlink>
            <w:r>
              <w:rPr>
                <w:spacing w:val="-12"/>
                <w:sz w:val="20"/>
              </w:rPr>
              <w:t xml:space="preserve"> </w:t>
            </w:r>
            <w:r>
              <w:rPr>
                <w:sz w:val="20"/>
              </w:rPr>
              <w:t xml:space="preserve">від 14 000 </w:t>
            </w:r>
            <w:r w:rsidR="00447241">
              <w:rPr>
                <w:sz w:val="20"/>
              </w:rPr>
              <w:t>грн</w:t>
            </w:r>
          </w:p>
          <w:p w14:paraId="7B064074" w14:textId="4B41F12C" w:rsidR="00D51464" w:rsidRDefault="00D51464">
            <w:pPr>
              <w:pStyle w:val="TableParagraph"/>
              <w:ind w:left="110" w:right="120"/>
              <w:rPr>
                <w:sz w:val="20"/>
              </w:rPr>
            </w:pPr>
            <w:hyperlink r:id="rId32">
              <w:r>
                <w:rPr>
                  <w:sz w:val="20"/>
                </w:rPr>
                <w:t xml:space="preserve">Отримання свідоцтва </w:t>
              </w:r>
            </w:hyperlink>
            <w:r>
              <w:rPr>
                <w:sz w:val="20"/>
              </w:rPr>
              <w:t>на товарний</w:t>
            </w:r>
            <w:r>
              <w:rPr>
                <w:spacing w:val="-10"/>
                <w:sz w:val="20"/>
              </w:rPr>
              <w:t xml:space="preserve"> </w:t>
            </w:r>
            <w:r>
              <w:rPr>
                <w:sz w:val="20"/>
              </w:rPr>
              <w:t>знак</w:t>
            </w:r>
            <w:r>
              <w:rPr>
                <w:spacing w:val="-10"/>
                <w:sz w:val="20"/>
              </w:rPr>
              <w:t xml:space="preserve"> </w:t>
            </w:r>
            <w:r>
              <w:rPr>
                <w:sz w:val="20"/>
              </w:rPr>
              <w:t>(якщо</w:t>
            </w:r>
            <w:r>
              <w:rPr>
                <w:spacing w:val="-10"/>
                <w:sz w:val="20"/>
              </w:rPr>
              <w:t xml:space="preserve"> </w:t>
            </w:r>
            <w:r>
              <w:rPr>
                <w:sz w:val="20"/>
              </w:rPr>
              <w:t>подано</w:t>
            </w:r>
            <w:r>
              <w:rPr>
                <w:spacing w:val="-6"/>
                <w:sz w:val="20"/>
              </w:rPr>
              <w:t xml:space="preserve"> </w:t>
            </w:r>
            <w:r>
              <w:rPr>
                <w:sz w:val="20"/>
              </w:rPr>
              <w:t>заявка</w:t>
            </w:r>
            <w:r>
              <w:rPr>
                <w:spacing w:val="-6"/>
                <w:sz w:val="20"/>
              </w:rPr>
              <w:t xml:space="preserve"> </w:t>
            </w:r>
            <w:r>
              <w:rPr>
                <w:sz w:val="20"/>
              </w:rPr>
              <w:t xml:space="preserve">і потрібна допомога в отриманні свідоцтва) 6000 </w:t>
            </w:r>
            <w:r w:rsidR="00447241">
              <w:rPr>
                <w:sz w:val="20"/>
              </w:rPr>
              <w:t>грн</w:t>
            </w:r>
          </w:p>
        </w:tc>
        <w:tc>
          <w:tcPr>
            <w:tcW w:w="3543" w:type="dxa"/>
          </w:tcPr>
          <w:p w14:paraId="39E39BE6" w14:textId="6B75F6A3" w:rsidR="00D51464" w:rsidRDefault="00000000">
            <w:pPr>
              <w:pStyle w:val="TableParagraph"/>
              <w:ind w:right="124"/>
              <w:rPr>
                <w:sz w:val="20"/>
              </w:rPr>
            </w:pPr>
            <w:r>
              <w:rPr>
                <w:sz w:val="20"/>
              </w:rPr>
              <w:t>Підготовка заявкової документації пословесному/</w:t>
            </w:r>
            <w:r>
              <w:rPr>
                <w:spacing w:val="-13"/>
                <w:sz w:val="20"/>
              </w:rPr>
              <w:t xml:space="preserve"> </w:t>
            </w:r>
            <w:r>
              <w:rPr>
                <w:sz w:val="20"/>
              </w:rPr>
              <w:t>образотворчому</w:t>
            </w:r>
            <w:r>
              <w:rPr>
                <w:spacing w:val="-12"/>
                <w:sz w:val="20"/>
              </w:rPr>
              <w:t xml:space="preserve"> </w:t>
            </w:r>
            <w:r>
              <w:rPr>
                <w:sz w:val="20"/>
              </w:rPr>
              <w:t xml:space="preserve">/комбінованому позначенню щодо 1 класу МКТУ (Міжнародна класифікація товарів та послуг, призначена для реєстрації товарних знаків) та подання заявки до Патентного відомства – 3 дні 5 500 </w:t>
            </w:r>
            <w:r w:rsidR="00447241">
              <w:rPr>
                <w:sz w:val="20"/>
              </w:rPr>
              <w:t>грн</w:t>
            </w:r>
          </w:p>
          <w:p w14:paraId="6BE0A6D6" w14:textId="0439CF8E" w:rsidR="00D51464" w:rsidRDefault="00000000">
            <w:pPr>
              <w:pStyle w:val="TableParagraph"/>
              <w:spacing w:line="229" w:lineRule="exact"/>
              <w:rPr>
                <w:sz w:val="20"/>
              </w:rPr>
            </w:pPr>
            <w:r>
              <w:rPr>
                <w:sz w:val="20"/>
              </w:rPr>
              <w:t>+</w:t>
            </w:r>
            <w:r>
              <w:rPr>
                <w:spacing w:val="-4"/>
                <w:sz w:val="20"/>
              </w:rPr>
              <w:t xml:space="preserve"> </w:t>
            </w:r>
            <w:r>
              <w:rPr>
                <w:sz w:val="20"/>
              </w:rPr>
              <w:t>1</w:t>
            </w:r>
            <w:r>
              <w:rPr>
                <w:spacing w:val="-3"/>
                <w:sz w:val="20"/>
              </w:rPr>
              <w:t xml:space="preserve"> </w:t>
            </w:r>
            <w:r>
              <w:rPr>
                <w:sz w:val="20"/>
              </w:rPr>
              <w:t>100</w:t>
            </w:r>
            <w:r>
              <w:rPr>
                <w:spacing w:val="-3"/>
                <w:sz w:val="20"/>
              </w:rPr>
              <w:t xml:space="preserve"> </w:t>
            </w:r>
            <w:r w:rsidR="00447241">
              <w:rPr>
                <w:sz w:val="20"/>
              </w:rPr>
              <w:t>грн</w:t>
            </w:r>
            <w:r>
              <w:rPr>
                <w:spacing w:val="-4"/>
                <w:sz w:val="20"/>
              </w:rPr>
              <w:t xml:space="preserve"> </w:t>
            </w:r>
            <w:r>
              <w:rPr>
                <w:sz w:val="20"/>
              </w:rPr>
              <w:t>(за</w:t>
            </w:r>
            <w:r>
              <w:rPr>
                <w:spacing w:val="-4"/>
                <w:sz w:val="20"/>
              </w:rPr>
              <w:t xml:space="preserve"> </w:t>
            </w:r>
            <w:r>
              <w:rPr>
                <w:sz w:val="20"/>
              </w:rPr>
              <w:t>кожен</w:t>
            </w:r>
            <w:r>
              <w:rPr>
                <w:spacing w:val="-3"/>
                <w:sz w:val="20"/>
              </w:rPr>
              <w:t xml:space="preserve"> </w:t>
            </w:r>
            <w:r>
              <w:rPr>
                <w:sz w:val="20"/>
              </w:rPr>
              <w:t>з</w:t>
            </w:r>
            <w:r>
              <w:rPr>
                <w:spacing w:val="-4"/>
                <w:sz w:val="20"/>
              </w:rPr>
              <w:t xml:space="preserve"> </w:t>
            </w:r>
            <w:r>
              <w:rPr>
                <w:spacing w:val="-2"/>
                <w:sz w:val="20"/>
              </w:rPr>
              <w:t>класів</w:t>
            </w:r>
          </w:p>
          <w:p w14:paraId="246D493E" w14:textId="77777777" w:rsidR="00D51464" w:rsidRDefault="00000000">
            <w:pPr>
              <w:pStyle w:val="TableParagraph"/>
              <w:spacing w:line="230" w:lineRule="atLeast"/>
              <w:ind w:right="124"/>
              <w:rPr>
                <w:sz w:val="20"/>
              </w:rPr>
            </w:pPr>
            <w:r>
              <w:rPr>
                <w:sz w:val="20"/>
              </w:rPr>
              <w:t>МКТУ,</w:t>
            </w:r>
            <w:r>
              <w:rPr>
                <w:spacing w:val="-13"/>
                <w:sz w:val="20"/>
              </w:rPr>
              <w:t xml:space="preserve"> </w:t>
            </w:r>
            <w:r>
              <w:rPr>
                <w:sz w:val="20"/>
              </w:rPr>
              <w:t>для</w:t>
            </w:r>
            <w:r>
              <w:rPr>
                <w:spacing w:val="-12"/>
                <w:sz w:val="20"/>
              </w:rPr>
              <w:t xml:space="preserve"> </w:t>
            </w:r>
            <w:r>
              <w:rPr>
                <w:sz w:val="20"/>
              </w:rPr>
              <w:t>яких</w:t>
            </w:r>
            <w:r>
              <w:rPr>
                <w:spacing w:val="-13"/>
                <w:sz w:val="20"/>
              </w:rPr>
              <w:t xml:space="preserve"> </w:t>
            </w:r>
            <w:r>
              <w:rPr>
                <w:sz w:val="20"/>
              </w:rPr>
              <w:t>запитується реєстрація, понад 1).</w:t>
            </w:r>
          </w:p>
        </w:tc>
        <w:tc>
          <w:tcPr>
            <w:tcW w:w="3262" w:type="dxa"/>
          </w:tcPr>
          <w:p w14:paraId="0F9F9FC6" w14:textId="1F5E0B10" w:rsidR="00D51464" w:rsidRDefault="00000000">
            <w:pPr>
              <w:pStyle w:val="TableParagraph"/>
              <w:spacing w:line="249" w:lineRule="auto"/>
              <w:ind w:left="109" w:right="567"/>
              <w:jc w:val="both"/>
              <w:rPr>
                <w:rFonts w:ascii="Cambria Math" w:hAnsi="Cambria Math"/>
                <w:position w:val="5"/>
                <w:sz w:val="20"/>
              </w:rPr>
            </w:pPr>
            <w:r>
              <w:rPr>
                <w:sz w:val="20"/>
              </w:rPr>
              <w:t>Середня</w:t>
            </w:r>
            <w:r>
              <w:rPr>
                <w:spacing w:val="-9"/>
                <w:sz w:val="20"/>
              </w:rPr>
              <w:t xml:space="preserve"> </w:t>
            </w:r>
            <w:r>
              <w:rPr>
                <w:sz w:val="20"/>
              </w:rPr>
              <w:t>ціна</w:t>
            </w:r>
            <w:r>
              <w:rPr>
                <w:spacing w:val="-8"/>
                <w:sz w:val="20"/>
              </w:rPr>
              <w:t xml:space="preserve"> </w:t>
            </w:r>
            <w:r>
              <w:rPr>
                <w:sz w:val="20"/>
              </w:rPr>
              <w:t>на</w:t>
            </w:r>
            <w:r>
              <w:rPr>
                <w:spacing w:val="-8"/>
                <w:sz w:val="20"/>
              </w:rPr>
              <w:t xml:space="preserve"> </w:t>
            </w:r>
            <w:r>
              <w:rPr>
                <w:sz w:val="20"/>
              </w:rPr>
              <w:t>реєстрацію товарного</w:t>
            </w:r>
            <w:r>
              <w:rPr>
                <w:spacing w:val="-13"/>
                <w:sz w:val="20"/>
              </w:rPr>
              <w:t xml:space="preserve"> </w:t>
            </w:r>
            <w:r>
              <w:rPr>
                <w:sz w:val="20"/>
              </w:rPr>
              <w:t>знаку</w:t>
            </w:r>
            <w:r>
              <w:rPr>
                <w:spacing w:val="-12"/>
                <w:sz w:val="20"/>
              </w:rPr>
              <w:t xml:space="preserve"> </w:t>
            </w:r>
            <w:r>
              <w:rPr>
                <w:sz w:val="20"/>
              </w:rPr>
              <w:t>в</w:t>
            </w:r>
            <w:r>
              <w:rPr>
                <w:spacing w:val="-13"/>
                <w:sz w:val="20"/>
              </w:rPr>
              <w:t xml:space="preserve"> </w:t>
            </w:r>
            <w:r w:rsidR="00447241">
              <w:rPr>
                <w:sz w:val="20"/>
              </w:rPr>
              <w:t>Укрпатент</w:t>
            </w:r>
            <w:r>
              <w:rPr>
                <w:sz w:val="20"/>
              </w:rPr>
              <w:t xml:space="preserve">: </w:t>
            </w:r>
            <w:r>
              <w:rPr>
                <w:rFonts w:ascii="Cambria Math" w:hAnsi="Cambria Math"/>
                <w:position w:val="5"/>
                <w:sz w:val="20"/>
              </w:rPr>
              <w:t xml:space="preserve">Р </w:t>
            </w:r>
            <w:r>
              <w:rPr>
                <w:rFonts w:ascii="Cambria Math" w:hAnsi="Cambria Math"/>
                <w:sz w:val="14"/>
              </w:rPr>
              <w:t>срТЗ</w:t>
            </w:r>
            <w:r>
              <w:rPr>
                <w:rFonts w:ascii="Cambria Math" w:hAnsi="Cambria Math"/>
                <w:spacing w:val="40"/>
                <w:sz w:val="14"/>
              </w:rPr>
              <w:t xml:space="preserve"> </w:t>
            </w:r>
            <w:r>
              <w:rPr>
                <w:rFonts w:ascii="Cambria Math" w:hAnsi="Cambria Math"/>
                <w:position w:val="5"/>
                <w:sz w:val="20"/>
              </w:rPr>
              <w:t>=</w:t>
            </w:r>
          </w:p>
          <w:p w14:paraId="79C13702" w14:textId="77777777" w:rsidR="00D51464" w:rsidRDefault="00000000">
            <w:pPr>
              <w:pStyle w:val="TableParagraph"/>
              <w:spacing w:line="172" w:lineRule="auto"/>
              <w:ind w:left="109"/>
              <w:jc w:val="both"/>
              <w:rPr>
                <w:rFonts w:ascii="Cambria Math" w:hAnsi="Cambria Math"/>
                <w:position w:val="-12"/>
                <w:sz w:val="20"/>
              </w:rPr>
            </w:pPr>
            <w:r>
              <w:rPr>
                <w:rFonts w:ascii="Cambria Math" w:hAnsi="Cambria Math"/>
                <w:sz w:val="16"/>
                <w:u w:val="single"/>
              </w:rPr>
              <w:t xml:space="preserve">∑ </w:t>
            </w:r>
            <w:r>
              <w:rPr>
                <w:rFonts w:ascii="Cambria Math" w:hAnsi="Cambria Math"/>
                <w:sz w:val="14"/>
                <w:u w:val="single"/>
              </w:rPr>
              <w:t xml:space="preserve">(Р </w:t>
            </w:r>
            <w:r>
              <w:rPr>
                <w:rFonts w:ascii="Cambria Math" w:hAnsi="Cambria Math"/>
                <w:position w:val="-2"/>
                <w:sz w:val="12"/>
                <w:u w:val="single"/>
              </w:rPr>
              <w:t xml:space="preserve">1 </w:t>
            </w:r>
            <w:r>
              <w:rPr>
                <w:rFonts w:ascii="Cambria Math" w:hAnsi="Cambria Math"/>
                <w:sz w:val="14"/>
                <w:u w:val="single"/>
              </w:rPr>
              <w:t xml:space="preserve">+ Р </w:t>
            </w:r>
            <w:r>
              <w:rPr>
                <w:rFonts w:ascii="Cambria Math" w:hAnsi="Cambria Math"/>
                <w:position w:val="-2"/>
                <w:sz w:val="12"/>
                <w:u w:val="single"/>
              </w:rPr>
              <w:t xml:space="preserve">2 </w:t>
            </w:r>
            <w:r>
              <w:rPr>
                <w:rFonts w:ascii="Cambria Math" w:hAnsi="Cambria Math"/>
                <w:sz w:val="14"/>
                <w:u w:val="single"/>
              </w:rPr>
              <w:t xml:space="preserve">+ Р </w:t>
            </w:r>
            <w:r>
              <w:rPr>
                <w:rFonts w:ascii="Cambria Math" w:hAnsi="Cambria Math"/>
                <w:position w:val="-2"/>
                <w:sz w:val="12"/>
                <w:u w:val="single"/>
              </w:rPr>
              <w:t xml:space="preserve">3 </w:t>
            </w:r>
            <w:r>
              <w:rPr>
                <w:rFonts w:ascii="Cambria Math" w:hAnsi="Cambria Math"/>
                <w:sz w:val="14"/>
                <w:u w:val="single"/>
              </w:rPr>
              <w:t xml:space="preserve">) </w:t>
            </w:r>
            <w:r>
              <w:rPr>
                <w:position w:val="-12"/>
                <w:sz w:val="20"/>
              </w:rPr>
              <w:t xml:space="preserve">= </w:t>
            </w:r>
            <w:r>
              <w:rPr>
                <w:rFonts w:ascii="Cambria Math" w:hAnsi="Cambria Math"/>
                <w:sz w:val="14"/>
              </w:rPr>
              <w:t>(25500 +20000 +6600)</w:t>
            </w:r>
            <w:r>
              <w:rPr>
                <w:rFonts w:ascii="Cambria Math" w:hAnsi="Cambria Math"/>
                <w:spacing w:val="22"/>
                <w:sz w:val="14"/>
              </w:rPr>
              <w:t xml:space="preserve"> </w:t>
            </w:r>
            <w:r>
              <w:rPr>
                <w:rFonts w:ascii="Cambria Math" w:hAnsi="Cambria Math"/>
                <w:spacing w:val="-10"/>
                <w:position w:val="-12"/>
                <w:sz w:val="20"/>
              </w:rPr>
              <w:t>=</w:t>
            </w:r>
          </w:p>
          <w:p w14:paraId="04683DE4" w14:textId="77777777" w:rsidR="00D51464" w:rsidRDefault="00000000">
            <w:pPr>
              <w:pStyle w:val="TableParagraph"/>
              <w:tabs>
                <w:tab w:val="left" w:pos="1787"/>
              </w:tabs>
              <w:spacing w:line="140" w:lineRule="exact"/>
              <w:ind w:left="520"/>
              <w:rPr>
                <w:rFonts w:ascii="Cambria Math"/>
                <w:sz w:val="14"/>
              </w:rPr>
            </w:pPr>
            <w:r>
              <w:rPr>
                <w:rFonts w:ascii="Cambria Math"/>
                <w:noProof/>
                <w:sz w:val="14"/>
              </w:rPr>
              <mc:AlternateContent>
                <mc:Choice Requires="wpg">
                  <w:drawing>
                    <wp:anchor distT="0" distB="0" distL="0" distR="0" simplePos="0" relativeHeight="251663360" behindDoc="1" locked="0" layoutInCell="1" allowOverlap="1" wp14:anchorId="126A5D3D" wp14:editId="15879ADF">
                      <wp:simplePos x="0" y="0"/>
                      <wp:positionH relativeFrom="column">
                        <wp:posOffset>711708</wp:posOffset>
                      </wp:positionH>
                      <wp:positionV relativeFrom="paragraph">
                        <wp:posOffset>-42758</wp:posOffset>
                      </wp:positionV>
                      <wp:extent cx="896619" cy="9525"/>
                      <wp:effectExtent l="0" t="0" r="0" b="0"/>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6619" cy="9525"/>
                                <a:chOff x="0" y="0"/>
                                <a:chExt cx="896619" cy="9525"/>
                              </a:xfrm>
                            </wpg:grpSpPr>
                            <wps:wsp>
                              <wps:cNvPr id="327" name="Graphic 327"/>
                              <wps:cNvSpPr/>
                              <wps:spPr>
                                <a:xfrm>
                                  <a:off x="0" y="0"/>
                                  <a:ext cx="896619" cy="9525"/>
                                </a:xfrm>
                                <a:custGeom>
                                  <a:avLst/>
                                  <a:gdLst/>
                                  <a:ahLst/>
                                  <a:cxnLst/>
                                  <a:rect l="l" t="t" r="r" b="b"/>
                                  <a:pathLst>
                                    <a:path w="896619" h="9525">
                                      <a:moveTo>
                                        <a:pt x="896416" y="0"/>
                                      </a:moveTo>
                                      <a:lnTo>
                                        <a:pt x="0" y="0"/>
                                      </a:lnTo>
                                      <a:lnTo>
                                        <a:pt x="0" y="9144"/>
                                      </a:lnTo>
                                      <a:lnTo>
                                        <a:pt x="896416" y="9144"/>
                                      </a:lnTo>
                                      <a:lnTo>
                                        <a:pt x="8964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972E5D" id="Group 326" o:spid="_x0000_s1026" style="position:absolute;margin-left:56.05pt;margin-top:-3.35pt;width:70.6pt;height:.75pt;z-index:-251653120;mso-wrap-distance-left:0;mso-wrap-distance-right:0" coordsize="89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">
                      <v:shape id="Graphic 327" o:spid="_x0000_s1027" style="position:absolute;width:8966;height:95;visibility:visible;mso-wrap-style:square;v-text-anchor:top" coordsize="8966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" path="m896416,l,,,9144r896416,l896416,xe" fillcolor="black" stroked="f">
                        <v:path arrowok="t"/>
                      </v:shape>
                    </v:group>
                  </w:pict>
                </mc:Fallback>
              </mc:AlternateContent>
            </w:r>
            <w:r>
              <w:rPr>
                <w:rFonts w:ascii="Cambria Math"/>
                <w:spacing w:val="-10"/>
                <w:sz w:val="14"/>
              </w:rPr>
              <w:t xml:space="preserve">3 </w:t>
            </w:r>
            <w:r>
              <w:rPr>
                <w:rFonts w:ascii="Cambria Math"/>
                <w:sz w:val="14"/>
              </w:rPr>
              <w:tab/>
            </w:r>
            <w:r>
              <w:rPr>
                <w:rFonts w:ascii="Cambria Math"/>
                <w:spacing w:val="-10"/>
                <w:sz w:val="14"/>
              </w:rPr>
              <w:t>3</w:t>
            </w:r>
          </w:p>
          <w:p w14:paraId="2E1B188A" w14:textId="6F08AE34" w:rsidR="00D51464" w:rsidRDefault="00000000">
            <w:pPr>
              <w:pStyle w:val="TableParagraph"/>
              <w:spacing w:line="231" w:lineRule="exact"/>
              <w:ind w:left="109"/>
              <w:jc w:val="both"/>
              <w:rPr>
                <w:rFonts w:ascii="Cambria Math" w:hAnsi="Cambria Math"/>
                <w:sz w:val="20"/>
              </w:rPr>
            </w:pPr>
            <w:r>
              <w:rPr>
                <w:rFonts w:ascii="Cambria Math" w:hAnsi="Cambria Math"/>
                <w:sz w:val="20"/>
              </w:rPr>
              <w:t>від</w:t>
            </w:r>
            <w:r>
              <w:rPr>
                <w:rFonts w:ascii="Cambria Math" w:hAnsi="Cambria Math"/>
                <w:spacing w:val="-5"/>
                <w:sz w:val="20"/>
              </w:rPr>
              <w:t xml:space="preserve"> </w:t>
            </w:r>
            <w:r>
              <w:rPr>
                <w:rFonts w:ascii="Cambria Math" w:hAnsi="Cambria Math"/>
                <w:sz w:val="20"/>
              </w:rPr>
              <w:t>17366</w:t>
            </w:r>
            <w:r>
              <w:rPr>
                <w:rFonts w:ascii="Cambria Math" w:hAnsi="Cambria Math"/>
                <w:spacing w:val="-3"/>
                <w:sz w:val="20"/>
              </w:rPr>
              <w:t xml:space="preserve"> </w:t>
            </w:r>
            <w:r w:rsidR="00447241">
              <w:rPr>
                <w:rFonts w:ascii="Cambria Math" w:hAnsi="Cambria Math"/>
                <w:spacing w:val="-4"/>
                <w:sz w:val="20"/>
              </w:rPr>
              <w:t>грн</w:t>
            </w:r>
          </w:p>
        </w:tc>
      </w:tr>
      <w:tr w:rsidR="00D51464" w14:paraId="4386C78C" w14:textId="77777777">
        <w:trPr>
          <w:trHeight w:val="1566"/>
        </w:trPr>
        <w:tc>
          <w:tcPr>
            <w:tcW w:w="562" w:type="dxa"/>
          </w:tcPr>
          <w:p w14:paraId="09E701F9" w14:textId="77777777" w:rsidR="00D51464" w:rsidRDefault="00000000">
            <w:pPr>
              <w:pStyle w:val="TableParagraph"/>
              <w:spacing w:line="223" w:lineRule="exact"/>
              <w:ind w:left="110"/>
              <w:rPr>
                <w:sz w:val="20"/>
              </w:rPr>
            </w:pPr>
            <w:r>
              <w:rPr>
                <w:spacing w:val="-10"/>
                <w:sz w:val="20"/>
              </w:rPr>
              <w:t>2</w:t>
            </w:r>
          </w:p>
        </w:tc>
        <w:tc>
          <w:tcPr>
            <w:tcW w:w="3687" w:type="dxa"/>
          </w:tcPr>
          <w:p w14:paraId="7E435EC2" w14:textId="6B3B5E9C" w:rsidR="00D51464" w:rsidRDefault="00D51464">
            <w:pPr>
              <w:pStyle w:val="TableParagraph"/>
              <w:ind w:left="110" w:right="146"/>
              <w:rPr>
                <w:sz w:val="20"/>
              </w:rPr>
            </w:pPr>
            <w:hyperlink r:id="rId33">
              <w:r>
                <w:rPr>
                  <w:sz w:val="20"/>
                </w:rPr>
                <w:t>Внесення товарного знаку до</w:t>
              </w:r>
            </w:hyperlink>
            <w:r>
              <w:rPr>
                <w:sz w:val="20"/>
              </w:rPr>
              <w:t xml:space="preserve"> </w:t>
            </w:r>
            <w:hyperlink r:id="rId34">
              <w:r>
                <w:rPr>
                  <w:sz w:val="20"/>
                </w:rPr>
                <w:t>митний</w:t>
              </w:r>
            </w:hyperlink>
            <w:hyperlink r:id="rId35">
              <w:r>
                <w:rPr>
                  <w:spacing w:val="-10"/>
                  <w:sz w:val="20"/>
                </w:rPr>
                <w:t xml:space="preserve"> </w:t>
              </w:r>
            </w:hyperlink>
            <w:hyperlink r:id="rId36">
              <w:r>
                <w:rPr>
                  <w:sz w:val="20"/>
                </w:rPr>
                <w:t>реєстр</w:t>
              </w:r>
            </w:hyperlink>
            <w:r>
              <w:rPr>
                <w:spacing w:val="-7"/>
                <w:sz w:val="20"/>
              </w:rPr>
              <w:t xml:space="preserve"> </w:t>
            </w:r>
            <w:r>
              <w:rPr>
                <w:sz w:val="20"/>
              </w:rPr>
              <w:t>від</w:t>
            </w:r>
            <w:r>
              <w:rPr>
                <w:spacing w:val="-10"/>
                <w:sz w:val="20"/>
              </w:rPr>
              <w:t xml:space="preserve"> </w:t>
            </w:r>
            <w:r>
              <w:rPr>
                <w:sz w:val="20"/>
              </w:rPr>
              <w:t>63</w:t>
            </w:r>
            <w:r>
              <w:rPr>
                <w:spacing w:val="-8"/>
                <w:sz w:val="20"/>
              </w:rPr>
              <w:t xml:space="preserve"> </w:t>
            </w:r>
            <w:r>
              <w:rPr>
                <w:sz w:val="20"/>
              </w:rPr>
              <w:t>800</w:t>
            </w:r>
            <w:r>
              <w:rPr>
                <w:spacing w:val="-8"/>
                <w:sz w:val="20"/>
              </w:rPr>
              <w:t xml:space="preserve"> </w:t>
            </w:r>
            <w:r w:rsidR="00447241">
              <w:rPr>
                <w:sz w:val="20"/>
              </w:rPr>
              <w:t>грн</w:t>
            </w:r>
          </w:p>
        </w:tc>
        <w:tc>
          <w:tcPr>
            <w:tcW w:w="3404" w:type="dxa"/>
          </w:tcPr>
          <w:p w14:paraId="7997263E" w14:textId="04D63AA4" w:rsidR="00D51464" w:rsidRDefault="00D51464">
            <w:pPr>
              <w:pStyle w:val="TableParagraph"/>
              <w:ind w:left="110"/>
              <w:rPr>
                <w:sz w:val="20"/>
              </w:rPr>
            </w:pPr>
            <w:hyperlink r:id="rId37">
              <w:r>
                <w:rPr>
                  <w:sz w:val="20"/>
                </w:rPr>
                <w:t>Внесення товарного знаку до</w:t>
              </w:r>
            </w:hyperlink>
            <w:r>
              <w:rPr>
                <w:sz w:val="20"/>
              </w:rPr>
              <w:t xml:space="preserve"> </w:t>
            </w:r>
            <w:hyperlink r:id="rId38">
              <w:r>
                <w:rPr>
                  <w:sz w:val="20"/>
                </w:rPr>
                <w:t>митний</w:t>
              </w:r>
            </w:hyperlink>
            <w:hyperlink r:id="rId39">
              <w:r>
                <w:rPr>
                  <w:spacing w:val="-10"/>
                  <w:sz w:val="20"/>
                </w:rPr>
                <w:t xml:space="preserve"> </w:t>
              </w:r>
            </w:hyperlink>
            <w:hyperlink r:id="rId40">
              <w:r>
                <w:rPr>
                  <w:sz w:val="20"/>
                </w:rPr>
                <w:t>реєстр</w:t>
              </w:r>
            </w:hyperlink>
            <w:r>
              <w:rPr>
                <w:spacing w:val="-7"/>
                <w:sz w:val="20"/>
              </w:rPr>
              <w:t xml:space="preserve"> </w:t>
            </w:r>
            <w:r>
              <w:rPr>
                <w:sz w:val="20"/>
              </w:rPr>
              <w:t>від</w:t>
            </w:r>
            <w:r>
              <w:rPr>
                <w:spacing w:val="-10"/>
                <w:sz w:val="20"/>
              </w:rPr>
              <w:t xml:space="preserve"> </w:t>
            </w:r>
            <w:r>
              <w:rPr>
                <w:sz w:val="20"/>
              </w:rPr>
              <w:t>60</w:t>
            </w:r>
            <w:r>
              <w:rPr>
                <w:spacing w:val="-8"/>
                <w:sz w:val="20"/>
              </w:rPr>
              <w:t xml:space="preserve"> </w:t>
            </w:r>
            <w:r>
              <w:rPr>
                <w:sz w:val="20"/>
              </w:rPr>
              <w:t>000</w:t>
            </w:r>
            <w:r>
              <w:rPr>
                <w:spacing w:val="-8"/>
                <w:sz w:val="20"/>
              </w:rPr>
              <w:t xml:space="preserve"> </w:t>
            </w:r>
            <w:r w:rsidR="00447241">
              <w:rPr>
                <w:sz w:val="20"/>
              </w:rPr>
              <w:t>грн</w:t>
            </w:r>
          </w:p>
        </w:tc>
        <w:tc>
          <w:tcPr>
            <w:tcW w:w="3543" w:type="dxa"/>
          </w:tcPr>
          <w:p w14:paraId="36A31CC6" w14:textId="77777777" w:rsidR="00D51464" w:rsidRDefault="00D51464">
            <w:pPr>
              <w:pStyle w:val="TableParagraph"/>
              <w:ind w:left="0"/>
              <w:rPr>
                <w:sz w:val="20"/>
              </w:rPr>
            </w:pPr>
          </w:p>
        </w:tc>
        <w:tc>
          <w:tcPr>
            <w:tcW w:w="3262" w:type="dxa"/>
          </w:tcPr>
          <w:p w14:paraId="2A93A256" w14:textId="77777777" w:rsidR="00D51464" w:rsidRDefault="00000000">
            <w:pPr>
              <w:pStyle w:val="TableParagraph"/>
              <w:ind w:left="109" w:right="488"/>
              <w:rPr>
                <w:sz w:val="20"/>
              </w:rPr>
            </w:pPr>
            <w:r>
              <w:rPr>
                <w:sz w:val="20"/>
              </w:rPr>
              <w:t>Середня ціна на внесення товарного</w:t>
            </w:r>
            <w:r>
              <w:rPr>
                <w:spacing w:val="-13"/>
                <w:sz w:val="20"/>
              </w:rPr>
              <w:t xml:space="preserve"> </w:t>
            </w:r>
            <w:r>
              <w:rPr>
                <w:sz w:val="20"/>
              </w:rPr>
              <w:t>знаку</w:t>
            </w:r>
            <w:r>
              <w:rPr>
                <w:spacing w:val="-12"/>
                <w:sz w:val="20"/>
              </w:rPr>
              <w:t xml:space="preserve"> </w:t>
            </w:r>
            <w:r>
              <w:rPr>
                <w:sz w:val="20"/>
              </w:rPr>
              <w:t>в</w:t>
            </w:r>
            <w:r>
              <w:rPr>
                <w:spacing w:val="-13"/>
                <w:sz w:val="20"/>
              </w:rPr>
              <w:t xml:space="preserve"> </w:t>
            </w:r>
            <w:r>
              <w:rPr>
                <w:sz w:val="20"/>
              </w:rPr>
              <w:t xml:space="preserve">митний </w:t>
            </w:r>
            <w:r>
              <w:rPr>
                <w:spacing w:val="-2"/>
                <w:sz w:val="20"/>
              </w:rPr>
              <w:t>реєстр:</w:t>
            </w:r>
          </w:p>
          <w:p w14:paraId="7CC77EE0" w14:textId="77777777" w:rsidR="00D51464" w:rsidRDefault="00000000">
            <w:pPr>
              <w:pStyle w:val="TableParagraph"/>
              <w:spacing w:line="150" w:lineRule="exact"/>
              <w:ind w:left="791"/>
              <w:rPr>
                <w:rFonts w:ascii="Cambria Math" w:hAnsi="Cambria Math"/>
                <w:sz w:val="14"/>
              </w:rPr>
            </w:pPr>
            <w:r>
              <w:rPr>
                <w:rFonts w:ascii="Cambria Math" w:hAnsi="Cambria Math"/>
                <w:sz w:val="16"/>
                <w:u w:val="single"/>
              </w:rPr>
              <w:t xml:space="preserve">∑ </w:t>
            </w:r>
            <w:r>
              <w:rPr>
                <w:rFonts w:ascii="Cambria Math" w:hAnsi="Cambria Math"/>
                <w:sz w:val="14"/>
                <w:u w:val="single"/>
              </w:rPr>
              <w:t xml:space="preserve">(Р </w:t>
            </w:r>
            <w:r>
              <w:rPr>
                <w:rFonts w:ascii="Cambria Math" w:hAnsi="Cambria Math"/>
                <w:position w:val="-2"/>
                <w:sz w:val="12"/>
                <w:u w:val="single"/>
              </w:rPr>
              <w:t xml:space="preserve">1 </w:t>
            </w:r>
            <w:r>
              <w:rPr>
                <w:rFonts w:ascii="Cambria Math" w:hAnsi="Cambria Math"/>
                <w:sz w:val="14"/>
                <w:u w:val="single"/>
              </w:rPr>
              <w:t xml:space="preserve">+ Р </w:t>
            </w:r>
            <w:r>
              <w:rPr>
                <w:rFonts w:ascii="Cambria Math" w:hAnsi="Cambria Math"/>
                <w:position w:val="-2"/>
                <w:sz w:val="12"/>
                <w:u w:val="single"/>
              </w:rPr>
              <w:t xml:space="preserve">2 </w:t>
            </w:r>
            <w:r>
              <w:rPr>
                <w:rFonts w:ascii="Cambria Math" w:hAnsi="Cambria Math"/>
                <w:sz w:val="14"/>
                <w:u w:val="single"/>
              </w:rPr>
              <w:t>)</w:t>
            </w:r>
            <w:r>
              <w:rPr>
                <w:rFonts w:ascii="Cambria Math" w:hAnsi="Cambria Math"/>
                <w:spacing w:val="70"/>
                <w:w w:val="150"/>
                <w:sz w:val="14"/>
              </w:rPr>
              <w:t xml:space="preserve"> </w:t>
            </w:r>
            <w:r>
              <w:rPr>
                <w:rFonts w:ascii="Cambria Math" w:hAnsi="Cambria Math"/>
                <w:spacing w:val="-2"/>
                <w:sz w:val="14"/>
              </w:rPr>
              <w:t>(63800+60000)</w:t>
            </w:r>
          </w:p>
          <w:p w14:paraId="0C5B5C14" w14:textId="77777777" w:rsidR="00D51464" w:rsidRDefault="00000000">
            <w:pPr>
              <w:pStyle w:val="TableParagraph"/>
              <w:tabs>
                <w:tab w:val="left" w:pos="1429"/>
                <w:tab w:val="left" w:pos="2601"/>
              </w:tabs>
              <w:spacing w:line="161" w:lineRule="exact"/>
              <w:ind w:left="109"/>
              <w:rPr>
                <w:rFonts w:ascii="Cambria Math" w:hAnsi="Cambria Math"/>
                <w:sz w:val="20"/>
              </w:rPr>
            </w:pPr>
            <w:r>
              <w:rPr>
                <w:rFonts w:ascii="Cambria Math" w:hAnsi="Cambria Math"/>
                <w:sz w:val="20"/>
              </w:rPr>
              <w:t xml:space="preserve">Р </w:t>
            </w:r>
            <w:r>
              <w:rPr>
                <w:rFonts w:ascii="Cambria Math" w:hAnsi="Cambria Math"/>
                <w:position w:val="-4"/>
                <w:sz w:val="14"/>
              </w:rPr>
              <w:t>срРе</w:t>
            </w:r>
            <w:r>
              <w:rPr>
                <w:rFonts w:ascii="Cambria Math" w:hAnsi="Cambria Math"/>
                <w:spacing w:val="31"/>
                <w:position w:val="-4"/>
                <w:sz w:val="14"/>
              </w:rPr>
              <w:t xml:space="preserve"> </w:t>
            </w:r>
            <w:r>
              <w:rPr>
                <w:rFonts w:ascii="Cambria Math" w:hAnsi="Cambria Math"/>
                <w:spacing w:val="-10"/>
                <w:sz w:val="20"/>
              </w:rPr>
              <w:t xml:space="preserve">= </w:t>
            </w:r>
            <w:r>
              <w:rPr>
                <w:rFonts w:ascii="Cambria Math" w:hAnsi="Cambria Math"/>
                <w:sz w:val="20"/>
              </w:rPr>
              <w:tab/>
            </w:r>
            <w:r>
              <w:rPr>
                <w:spacing w:val="-10"/>
                <w:sz w:val="20"/>
              </w:rPr>
              <w:t xml:space="preserve">= </w:t>
            </w:r>
            <w:r>
              <w:rPr>
                <w:sz w:val="20"/>
              </w:rPr>
              <w:tab/>
            </w:r>
            <w:r>
              <w:rPr>
                <w:rFonts w:ascii="Cambria Math" w:hAnsi="Cambria Math"/>
                <w:spacing w:val="-10"/>
                <w:sz w:val="20"/>
              </w:rPr>
              <w:t>=</w:t>
            </w:r>
          </w:p>
          <w:p w14:paraId="27E812C1" w14:textId="77777777" w:rsidR="00D51464" w:rsidRDefault="00000000">
            <w:pPr>
              <w:pStyle w:val="TableParagraph"/>
              <w:tabs>
                <w:tab w:val="left" w:pos="2000"/>
              </w:tabs>
              <w:spacing w:line="108" w:lineRule="exact"/>
              <w:ind w:left="1072"/>
              <w:rPr>
                <w:rFonts w:ascii="Cambria Math"/>
                <w:sz w:val="14"/>
              </w:rPr>
            </w:pPr>
            <w:r>
              <w:rPr>
                <w:rFonts w:ascii="Cambria Math"/>
                <w:noProof/>
                <w:sz w:val="14"/>
              </w:rPr>
              <mc:AlternateContent>
                <mc:Choice Requires="wpg">
                  <w:drawing>
                    <wp:anchor distT="0" distB="0" distL="0" distR="0" simplePos="0" relativeHeight="251668480" behindDoc="1" locked="0" layoutInCell="1" allowOverlap="1" wp14:anchorId="0E4D08D9" wp14:editId="3C592A46">
                      <wp:simplePos x="0" y="0"/>
                      <wp:positionH relativeFrom="column">
                        <wp:posOffset>979932</wp:posOffset>
                      </wp:positionH>
                      <wp:positionV relativeFrom="paragraph">
                        <wp:posOffset>-62761</wp:posOffset>
                      </wp:positionV>
                      <wp:extent cx="633095" cy="9525"/>
                      <wp:effectExtent l="0" t="0" r="0" b="0"/>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095" cy="9525"/>
                                <a:chOff x="0" y="0"/>
                                <a:chExt cx="633095" cy="9525"/>
                              </a:xfrm>
                            </wpg:grpSpPr>
                            <wps:wsp>
                              <wps:cNvPr id="329" name="Graphic 329"/>
                              <wps:cNvSpPr/>
                              <wps:spPr>
                                <a:xfrm>
                                  <a:off x="0" y="0"/>
                                  <a:ext cx="633095" cy="9525"/>
                                </a:xfrm>
                                <a:custGeom>
                                  <a:avLst/>
                                  <a:gdLst/>
                                  <a:ahLst/>
                                  <a:cxnLst/>
                                  <a:rect l="l" t="t" r="r" b="b"/>
                                  <a:pathLst>
                                    <a:path w="633095" h="9525">
                                      <a:moveTo>
                                        <a:pt x="632764" y="0"/>
                                      </a:moveTo>
                                      <a:lnTo>
                                        <a:pt x="0" y="0"/>
                                      </a:lnTo>
                                      <a:lnTo>
                                        <a:pt x="0" y="9143"/>
                                      </a:lnTo>
                                      <a:lnTo>
                                        <a:pt x="632764" y="9143"/>
                                      </a:lnTo>
                                      <a:lnTo>
                                        <a:pt x="6327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05A4B8" id="Group 328" o:spid="_x0000_s1026" style="position:absolute;margin-left:77.15pt;margin-top:-4.95pt;width:49.85pt;height:.75pt;z-index:-251648000;mso-wrap-distance-left:0;mso-wrap-distance-right:0" coordsize="63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">
                      <v:shape id="Graphic 329" o:spid="_x0000_s1027" style="position:absolute;width:6330;height:95;visibility:visible;mso-wrap-style:square;v-text-anchor:top" coordsize="6330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" path="m632764,l,,,9143r632764,l632764,xe" fillcolor="black" stroked="f">
                        <v:path arrowok="t"/>
                      </v:shape>
                    </v:group>
                  </w:pict>
                </mc:Fallback>
              </mc:AlternateContent>
            </w:r>
            <w:r>
              <w:rPr>
                <w:rFonts w:ascii="Cambria Math"/>
                <w:spacing w:val="-10"/>
                <w:sz w:val="14"/>
              </w:rPr>
              <w:t xml:space="preserve">2 </w:t>
            </w:r>
            <w:r>
              <w:rPr>
                <w:rFonts w:ascii="Cambria Math"/>
                <w:sz w:val="14"/>
              </w:rPr>
              <w:tab/>
            </w:r>
            <w:r>
              <w:rPr>
                <w:rFonts w:ascii="Cambria Math"/>
                <w:spacing w:val="-10"/>
                <w:sz w:val="14"/>
              </w:rPr>
              <w:t>2</w:t>
            </w:r>
          </w:p>
          <w:p w14:paraId="0D244564" w14:textId="3C45D2F4" w:rsidR="00D51464" w:rsidRDefault="00000000">
            <w:pPr>
              <w:pStyle w:val="TableParagraph"/>
              <w:spacing w:line="231" w:lineRule="exact"/>
              <w:ind w:left="109"/>
              <w:rPr>
                <w:rFonts w:ascii="Cambria Math" w:hAnsi="Cambria Math"/>
                <w:sz w:val="20"/>
              </w:rPr>
            </w:pPr>
            <w:r>
              <w:rPr>
                <w:rFonts w:ascii="Cambria Math" w:hAnsi="Cambria Math"/>
                <w:sz w:val="20"/>
              </w:rPr>
              <w:t>від</w:t>
            </w:r>
            <w:r>
              <w:rPr>
                <w:rFonts w:ascii="Cambria Math" w:hAnsi="Cambria Math"/>
                <w:spacing w:val="-5"/>
                <w:sz w:val="20"/>
              </w:rPr>
              <w:t xml:space="preserve"> </w:t>
            </w:r>
            <w:r>
              <w:rPr>
                <w:rFonts w:ascii="Cambria Math" w:hAnsi="Cambria Math"/>
                <w:sz w:val="20"/>
              </w:rPr>
              <w:t>61900</w:t>
            </w:r>
            <w:r>
              <w:rPr>
                <w:rFonts w:ascii="Cambria Math" w:hAnsi="Cambria Math"/>
                <w:spacing w:val="-3"/>
                <w:sz w:val="20"/>
              </w:rPr>
              <w:t xml:space="preserve"> </w:t>
            </w:r>
            <w:r w:rsidR="00447241">
              <w:rPr>
                <w:rFonts w:ascii="Cambria Math" w:hAnsi="Cambria Math"/>
                <w:spacing w:val="-4"/>
                <w:sz w:val="20"/>
              </w:rPr>
              <w:t>грн</w:t>
            </w:r>
          </w:p>
        </w:tc>
      </w:tr>
      <w:tr w:rsidR="00D51464" w14:paraId="1758FC6F" w14:textId="77777777">
        <w:trPr>
          <w:trHeight w:val="2083"/>
        </w:trPr>
        <w:tc>
          <w:tcPr>
            <w:tcW w:w="562" w:type="dxa"/>
          </w:tcPr>
          <w:p w14:paraId="24A224DF" w14:textId="77777777" w:rsidR="00D51464" w:rsidRDefault="00000000">
            <w:pPr>
              <w:pStyle w:val="TableParagraph"/>
              <w:spacing w:line="223" w:lineRule="exact"/>
              <w:ind w:left="110"/>
              <w:rPr>
                <w:sz w:val="20"/>
              </w:rPr>
            </w:pPr>
            <w:r>
              <w:rPr>
                <w:spacing w:val="-10"/>
                <w:sz w:val="20"/>
              </w:rPr>
              <w:t>3</w:t>
            </w:r>
          </w:p>
        </w:tc>
        <w:tc>
          <w:tcPr>
            <w:tcW w:w="3687" w:type="dxa"/>
          </w:tcPr>
          <w:p w14:paraId="7B6D3EC6" w14:textId="60B2ECF2" w:rsidR="00D51464" w:rsidRDefault="00D51464">
            <w:pPr>
              <w:pStyle w:val="TableParagraph"/>
              <w:ind w:left="110" w:right="146"/>
              <w:rPr>
                <w:sz w:val="20"/>
              </w:rPr>
            </w:pPr>
            <w:hyperlink r:id="rId41">
              <w:r>
                <w:rPr>
                  <w:sz w:val="20"/>
                </w:rPr>
                <w:t>Патентування винаходів,</w:t>
              </w:r>
            </w:hyperlink>
            <w:r>
              <w:rPr>
                <w:sz w:val="20"/>
              </w:rPr>
              <w:t xml:space="preserve"> </w:t>
            </w:r>
            <w:hyperlink r:id="rId42">
              <w:r>
                <w:rPr>
                  <w:sz w:val="20"/>
                </w:rPr>
                <w:t>корисних</w:t>
              </w:r>
            </w:hyperlink>
            <w:r>
              <w:rPr>
                <w:sz w:val="20"/>
              </w:rPr>
              <w:t xml:space="preserve"> </w:t>
            </w:r>
            <w:hyperlink r:id="rId43">
              <w:r>
                <w:rPr>
                  <w:sz w:val="20"/>
                </w:rPr>
                <w:t>моделей,</w:t>
              </w:r>
            </w:hyperlink>
            <w:r>
              <w:rPr>
                <w:spacing w:val="-13"/>
                <w:sz w:val="20"/>
              </w:rPr>
              <w:t xml:space="preserve"> </w:t>
            </w:r>
            <w:hyperlink r:id="rId44">
              <w:r>
                <w:rPr>
                  <w:sz w:val="20"/>
                </w:rPr>
                <w:t>промислових</w:t>
              </w:r>
            </w:hyperlink>
            <w:hyperlink r:id="rId45">
              <w:r>
                <w:rPr>
                  <w:spacing w:val="-12"/>
                  <w:sz w:val="20"/>
                </w:rPr>
                <w:t xml:space="preserve"> </w:t>
              </w:r>
            </w:hyperlink>
            <w:hyperlink r:id="rId46">
              <w:r>
                <w:rPr>
                  <w:sz w:val="20"/>
                </w:rPr>
                <w:t>зразків</w:t>
              </w:r>
            </w:hyperlink>
            <w:r>
              <w:rPr>
                <w:spacing w:val="-13"/>
                <w:sz w:val="20"/>
              </w:rPr>
              <w:t xml:space="preserve"> </w:t>
            </w:r>
            <w:r>
              <w:rPr>
                <w:sz w:val="20"/>
              </w:rPr>
              <w:t xml:space="preserve">(Під ключ) від 18 000 </w:t>
            </w:r>
            <w:r w:rsidR="00447241">
              <w:rPr>
                <w:sz w:val="20"/>
              </w:rPr>
              <w:t>грн</w:t>
            </w:r>
          </w:p>
        </w:tc>
        <w:tc>
          <w:tcPr>
            <w:tcW w:w="3404" w:type="dxa"/>
          </w:tcPr>
          <w:p w14:paraId="290E21E0" w14:textId="1CFAA561" w:rsidR="00D51464" w:rsidRDefault="00000000">
            <w:pPr>
              <w:pStyle w:val="TableParagraph"/>
              <w:ind w:left="110" w:right="120"/>
              <w:rPr>
                <w:sz w:val="20"/>
              </w:rPr>
            </w:pPr>
            <w:r>
              <w:rPr>
                <w:sz w:val="20"/>
              </w:rPr>
              <w:t>Подання</w:t>
            </w:r>
            <w:r>
              <w:rPr>
                <w:spacing w:val="-12"/>
                <w:sz w:val="20"/>
              </w:rPr>
              <w:t xml:space="preserve"> </w:t>
            </w:r>
            <w:r>
              <w:rPr>
                <w:sz w:val="20"/>
              </w:rPr>
              <w:t>заявки</w:t>
            </w:r>
            <w:r>
              <w:rPr>
                <w:spacing w:val="-13"/>
                <w:sz w:val="20"/>
              </w:rPr>
              <w:t xml:space="preserve"> </w:t>
            </w:r>
            <w:r>
              <w:rPr>
                <w:sz w:val="20"/>
              </w:rPr>
              <w:t>на</w:t>
            </w:r>
            <w:r>
              <w:rPr>
                <w:spacing w:val="-9"/>
                <w:sz w:val="20"/>
              </w:rPr>
              <w:t xml:space="preserve"> </w:t>
            </w:r>
            <w:r>
              <w:rPr>
                <w:sz w:val="20"/>
              </w:rPr>
              <w:t>отримання</w:t>
            </w:r>
            <w:r>
              <w:rPr>
                <w:spacing w:val="-10"/>
                <w:sz w:val="20"/>
              </w:rPr>
              <w:t xml:space="preserve"> </w:t>
            </w:r>
            <w:r>
              <w:rPr>
                <w:sz w:val="20"/>
              </w:rPr>
              <w:t xml:space="preserve">патенту в </w:t>
            </w:r>
            <w:r w:rsidR="00447241">
              <w:rPr>
                <w:sz w:val="20"/>
              </w:rPr>
              <w:t>Українській</w:t>
            </w:r>
            <w:r>
              <w:rPr>
                <w:sz w:val="20"/>
              </w:rPr>
              <w:t xml:space="preserve"> Федерації, Євразійському відомстві</w:t>
            </w:r>
          </w:p>
          <w:p w14:paraId="1E36503D" w14:textId="62288EB4" w:rsidR="00D51464" w:rsidRDefault="00000000">
            <w:pPr>
              <w:pStyle w:val="TableParagraph"/>
              <w:ind w:left="110"/>
              <w:rPr>
                <w:sz w:val="20"/>
              </w:rPr>
            </w:pPr>
            <w:r>
              <w:rPr>
                <w:sz w:val="20"/>
              </w:rPr>
              <w:t>30</w:t>
            </w:r>
            <w:r>
              <w:rPr>
                <w:spacing w:val="-2"/>
                <w:sz w:val="20"/>
              </w:rPr>
              <w:t xml:space="preserve"> </w:t>
            </w:r>
            <w:r>
              <w:rPr>
                <w:sz w:val="20"/>
              </w:rPr>
              <w:t>000</w:t>
            </w:r>
            <w:r>
              <w:rPr>
                <w:spacing w:val="-1"/>
                <w:sz w:val="20"/>
              </w:rPr>
              <w:t xml:space="preserve"> </w:t>
            </w:r>
            <w:r w:rsidR="00447241">
              <w:rPr>
                <w:spacing w:val="-4"/>
                <w:sz w:val="20"/>
              </w:rPr>
              <w:t>грн</w:t>
            </w:r>
          </w:p>
        </w:tc>
        <w:tc>
          <w:tcPr>
            <w:tcW w:w="3543" w:type="dxa"/>
          </w:tcPr>
          <w:p w14:paraId="24B1010A" w14:textId="77777777" w:rsidR="00D51464" w:rsidRDefault="00000000">
            <w:pPr>
              <w:pStyle w:val="TableParagraph"/>
              <w:ind w:right="142"/>
              <w:rPr>
                <w:sz w:val="20"/>
              </w:rPr>
            </w:pPr>
            <w:r>
              <w:rPr>
                <w:sz w:val="20"/>
              </w:rPr>
              <w:t>Підготовка</w:t>
            </w:r>
            <w:r>
              <w:rPr>
                <w:spacing w:val="-12"/>
                <w:sz w:val="20"/>
              </w:rPr>
              <w:t xml:space="preserve"> </w:t>
            </w:r>
            <w:r>
              <w:rPr>
                <w:sz w:val="20"/>
              </w:rPr>
              <w:t>заявною</w:t>
            </w:r>
            <w:r>
              <w:rPr>
                <w:spacing w:val="-13"/>
                <w:sz w:val="20"/>
              </w:rPr>
              <w:t xml:space="preserve"> </w:t>
            </w:r>
            <w:r>
              <w:rPr>
                <w:sz w:val="20"/>
              </w:rPr>
              <w:t>документації, на</w:t>
            </w:r>
            <w:r>
              <w:rPr>
                <w:spacing w:val="-9"/>
                <w:sz w:val="20"/>
              </w:rPr>
              <w:t xml:space="preserve"> </w:t>
            </w:r>
            <w:r>
              <w:rPr>
                <w:sz w:val="20"/>
              </w:rPr>
              <w:t>промисловий</w:t>
            </w:r>
            <w:r>
              <w:rPr>
                <w:spacing w:val="-10"/>
                <w:sz w:val="20"/>
              </w:rPr>
              <w:t xml:space="preserve"> </w:t>
            </w:r>
            <w:r>
              <w:rPr>
                <w:sz w:val="20"/>
              </w:rPr>
              <w:t>зразок</w:t>
            </w:r>
            <w:r>
              <w:rPr>
                <w:spacing w:val="-8"/>
                <w:sz w:val="20"/>
              </w:rPr>
              <w:t xml:space="preserve"> </w:t>
            </w:r>
            <w:r>
              <w:rPr>
                <w:sz w:val="20"/>
              </w:rPr>
              <w:t>не</w:t>
            </w:r>
            <w:r>
              <w:rPr>
                <w:spacing w:val="-9"/>
                <w:sz w:val="20"/>
              </w:rPr>
              <w:t xml:space="preserve"> </w:t>
            </w:r>
            <w:r>
              <w:rPr>
                <w:sz w:val="20"/>
              </w:rPr>
              <w:t>більше</w:t>
            </w:r>
            <w:r>
              <w:rPr>
                <w:spacing w:val="-9"/>
                <w:sz w:val="20"/>
              </w:rPr>
              <w:t xml:space="preserve"> </w:t>
            </w:r>
            <w:r>
              <w:rPr>
                <w:sz w:val="20"/>
              </w:rPr>
              <w:t>5 варіантів, включаючи встановлення найближчого</w:t>
            </w:r>
            <w:r>
              <w:rPr>
                <w:spacing w:val="-3"/>
                <w:sz w:val="20"/>
              </w:rPr>
              <w:t xml:space="preserve"> </w:t>
            </w:r>
            <w:r>
              <w:rPr>
                <w:sz w:val="20"/>
              </w:rPr>
              <w:t>аналога,</w:t>
            </w:r>
            <w:r>
              <w:rPr>
                <w:spacing w:val="-4"/>
                <w:sz w:val="20"/>
              </w:rPr>
              <w:t xml:space="preserve"> </w:t>
            </w:r>
            <w:r>
              <w:rPr>
                <w:sz w:val="20"/>
              </w:rPr>
              <w:t>і</w:t>
            </w:r>
            <w:r>
              <w:rPr>
                <w:spacing w:val="-5"/>
                <w:sz w:val="20"/>
              </w:rPr>
              <w:t xml:space="preserve"> </w:t>
            </w:r>
            <w:r>
              <w:rPr>
                <w:sz w:val="20"/>
              </w:rPr>
              <w:t>подання</w:t>
            </w:r>
            <w:r>
              <w:rPr>
                <w:spacing w:val="-4"/>
                <w:sz w:val="20"/>
              </w:rPr>
              <w:t xml:space="preserve"> </w:t>
            </w:r>
            <w:r>
              <w:rPr>
                <w:sz w:val="20"/>
              </w:rPr>
              <w:t>заявки до Патентного відомства та листування до отримання рішення</w:t>
            </w:r>
          </w:p>
          <w:p w14:paraId="35819E0C" w14:textId="56A6ACF1" w:rsidR="00D51464" w:rsidRDefault="00000000">
            <w:pPr>
              <w:pStyle w:val="TableParagraph"/>
              <w:rPr>
                <w:sz w:val="20"/>
              </w:rPr>
            </w:pPr>
            <w:r>
              <w:rPr>
                <w:sz w:val="20"/>
              </w:rPr>
              <w:t>22</w:t>
            </w:r>
            <w:r>
              <w:rPr>
                <w:spacing w:val="-2"/>
                <w:sz w:val="20"/>
              </w:rPr>
              <w:t xml:space="preserve"> </w:t>
            </w:r>
            <w:r>
              <w:rPr>
                <w:sz w:val="20"/>
              </w:rPr>
              <w:t>000</w:t>
            </w:r>
            <w:r>
              <w:rPr>
                <w:spacing w:val="-1"/>
                <w:sz w:val="20"/>
              </w:rPr>
              <w:t xml:space="preserve"> </w:t>
            </w:r>
            <w:r w:rsidR="00447241">
              <w:rPr>
                <w:spacing w:val="-4"/>
                <w:sz w:val="20"/>
              </w:rPr>
              <w:t>грн</w:t>
            </w:r>
          </w:p>
          <w:p w14:paraId="4898FBCA" w14:textId="77777777" w:rsidR="00D51464" w:rsidRDefault="00000000">
            <w:pPr>
              <w:pStyle w:val="TableParagraph"/>
              <w:spacing w:line="230" w:lineRule="atLeast"/>
              <w:ind w:right="124"/>
              <w:rPr>
                <w:sz w:val="20"/>
              </w:rPr>
            </w:pPr>
            <w:r>
              <w:rPr>
                <w:sz w:val="20"/>
              </w:rPr>
              <w:t>Підготовка зображень промислового</w:t>
            </w:r>
            <w:r>
              <w:rPr>
                <w:spacing w:val="-9"/>
                <w:sz w:val="20"/>
              </w:rPr>
              <w:t xml:space="preserve"> </w:t>
            </w:r>
            <w:r>
              <w:rPr>
                <w:sz w:val="20"/>
              </w:rPr>
              <w:t xml:space="preserve">зразка </w:t>
            </w:r>
            <w:r>
              <w:rPr>
                <w:spacing w:val="-10"/>
                <w:sz w:val="20"/>
              </w:rPr>
              <w:t>в</w:t>
            </w:r>
          </w:p>
        </w:tc>
        <w:tc>
          <w:tcPr>
            <w:tcW w:w="3262" w:type="dxa"/>
          </w:tcPr>
          <w:p w14:paraId="30004E86" w14:textId="77777777" w:rsidR="00D51464" w:rsidRDefault="00000000">
            <w:pPr>
              <w:pStyle w:val="TableParagraph"/>
              <w:ind w:left="109"/>
              <w:rPr>
                <w:sz w:val="20"/>
              </w:rPr>
            </w:pPr>
            <w:r>
              <w:rPr>
                <w:sz w:val="20"/>
              </w:rPr>
              <w:t>Середня</w:t>
            </w:r>
            <w:r>
              <w:rPr>
                <w:spacing w:val="-13"/>
                <w:sz w:val="20"/>
              </w:rPr>
              <w:t xml:space="preserve"> </w:t>
            </w:r>
            <w:r>
              <w:rPr>
                <w:sz w:val="20"/>
              </w:rPr>
              <w:t>ціна</w:t>
            </w:r>
            <w:r>
              <w:rPr>
                <w:spacing w:val="-12"/>
                <w:sz w:val="20"/>
              </w:rPr>
              <w:t xml:space="preserve"> </w:t>
            </w:r>
            <w:r>
              <w:rPr>
                <w:sz w:val="20"/>
              </w:rPr>
              <w:t>за</w:t>
            </w:r>
            <w:r>
              <w:rPr>
                <w:spacing w:val="-13"/>
                <w:sz w:val="20"/>
              </w:rPr>
              <w:t xml:space="preserve"> </w:t>
            </w:r>
            <w:hyperlink r:id="rId47">
              <w:r w:rsidR="00D51464">
                <w:rPr>
                  <w:sz w:val="20"/>
                  <w:u w:val="single"/>
                </w:rPr>
                <w:t>патентування</w:t>
              </w:r>
            </w:hyperlink>
            <w:r>
              <w:rPr>
                <w:sz w:val="20"/>
              </w:rPr>
              <w:t xml:space="preserve"> </w:t>
            </w:r>
            <w:hyperlink r:id="rId48">
              <w:r w:rsidR="00D51464">
                <w:rPr>
                  <w:spacing w:val="-2"/>
                  <w:sz w:val="20"/>
                  <w:u w:val="single"/>
                </w:rPr>
                <w:t xml:space="preserve">винаходів </w:t>
              </w:r>
            </w:hyperlink>
            <w:hyperlink r:id="rId49">
              <w:r w:rsidR="00D51464">
                <w:rPr>
                  <w:spacing w:val="-2"/>
                  <w:sz w:val="20"/>
                </w:rPr>
                <w:t>:</w:t>
              </w:r>
            </w:hyperlink>
          </w:p>
          <w:p w14:paraId="16D131DD" w14:textId="77777777" w:rsidR="00D51464" w:rsidRDefault="00000000">
            <w:pPr>
              <w:pStyle w:val="TableParagraph"/>
              <w:spacing w:before="15" w:line="268" w:lineRule="exact"/>
              <w:ind w:left="109"/>
              <w:rPr>
                <w:rFonts w:ascii="Cambria Math" w:hAnsi="Cambria Math"/>
                <w:position w:val="5"/>
                <w:sz w:val="20"/>
              </w:rPr>
            </w:pPr>
            <w:r>
              <w:rPr>
                <w:rFonts w:ascii="Cambria Math" w:hAnsi="Cambria Math"/>
                <w:position w:val="5"/>
                <w:sz w:val="20"/>
              </w:rPr>
              <w:t xml:space="preserve">Р </w:t>
            </w:r>
            <w:r>
              <w:rPr>
                <w:rFonts w:ascii="Cambria Math" w:hAnsi="Cambria Math"/>
                <w:sz w:val="14"/>
              </w:rPr>
              <w:t>срІз</w:t>
            </w:r>
            <w:r>
              <w:rPr>
                <w:rFonts w:ascii="Cambria Math" w:hAnsi="Cambria Math"/>
                <w:spacing w:val="34"/>
                <w:sz w:val="14"/>
              </w:rPr>
              <w:t xml:space="preserve"> </w:t>
            </w:r>
            <w:r>
              <w:rPr>
                <w:rFonts w:ascii="Cambria Math" w:hAnsi="Cambria Math"/>
                <w:spacing w:val="-10"/>
                <w:position w:val="5"/>
                <w:sz w:val="20"/>
              </w:rPr>
              <w:t>=</w:t>
            </w:r>
          </w:p>
          <w:p w14:paraId="7272B430" w14:textId="77777777" w:rsidR="00D51464" w:rsidRDefault="00000000">
            <w:pPr>
              <w:pStyle w:val="TableParagraph"/>
              <w:spacing w:before="10" w:line="187" w:lineRule="auto"/>
              <w:ind w:left="109"/>
              <w:rPr>
                <w:rFonts w:ascii="Cambria Math" w:hAnsi="Cambria Math"/>
                <w:position w:val="-12"/>
                <w:sz w:val="20"/>
              </w:rPr>
            </w:pPr>
            <w:r>
              <w:rPr>
                <w:rFonts w:ascii="Cambria Math" w:hAnsi="Cambria Math"/>
                <w:sz w:val="16"/>
                <w:u w:val="single"/>
              </w:rPr>
              <w:t xml:space="preserve">∑ </w:t>
            </w:r>
            <w:r>
              <w:rPr>
                <w:rFonts w:ascii="Cambria Math" w:hAnsi="Cambria Math"/>
                <w:sz w:val="14"/>
                <w:u w:val="single"/>
              </w:rPr>
              <w:t xml:space="preserve">(Р </w:t>
            </w:r>
            <w:r>
              <w:rPr>
                <w:rFonts w:ascii="Cambria Math" w:hAnsi="Cambria Math"/>
                <w:position w:val="-2"/>
                <w:sz w:val="12"/>
                <w:u w:val="single"/>
              </w:rPr>
              <w:t xml:space="preserve">1 </w:t>
            </w:r>
            <w:r>
              <w:rPr>
                <w:rFonts w:ascii="Cambria Math" w:hAnsi="Cambria Math"/>
                <w:sz w:val="14"/>
                <w:u w:val="single"/>
              </w:rPr>
              <w:t xml:space="preserve">+ Р </w:t>
            </w:r>
            <w:r>
              <w:rPr>
                <w:rFonts w:ascii="Cambria Math" w:hAnsi="Cambria Math"/>
                <w:position w:val="-2"/>
                <w:sz w:val="12"/>
                <w:u w:val="single"/>
              </w:rPr>
              <w:t xml:space="preserve">2 </w:t>
            </w:r>
            <w:r>
              <w:rPr>
                <w:rFonts w:ascii="Cambria Math" w:hAnsi="Cambria Math"/>
                <w:sz w:val="14"/>
                <w:u w:val="single"/>
              </w:rPr>
              <w:t xml:space="preserve">+ Р </w:t>
            </w:r>
            <w:r>
              <w:rPr>
                <w:rFonts w:ascii="Cambria Math" w:hAnsi="Cambria Math"/>
                <w:position w:val="-2"/>
                <w:sz w:val="12"/>
                <w:u w:val="single"/>
              </w:rPr>
              <w:t xml:space="preserve">3 </w:t>
            </w:r>
            <w:r>
              <w:rPr>
                <w:rFonts w:ascii="Cambria Math" w:hAnsi="Cambria Math"/>
                <w:sz w:val="14"/>
                <w:u w:val="single"/>
              </w:rPr>
              <w:t xml:space="preserve">) </w:t>
            </w:r>
            <w:r>
              <w:rPr>
                <w:position w:val="-12"/>
                <w:sz w:val="20"/>
              </w:rPr>
              <w:t xml:space="preserve">= </w:t>
            </w:r>
            <w:r>
              <w:rPr>
                <w:rFonts w:ascii="Cambria Math" w:hAnsi="Cambria Math"/>
                <w:sz w:val="14"/>
              </w:rPr>
              <w:t>(18000 +30000 +38500)</w:t>
            </w:r>
            <w:r>
              <w:rPr>
                <w:rFonts w:ascii="Cambria Math" w:hAnsi="Cambria Math"/>
                <w:spacing w:val="21"/>
                <w:sz w:val="14"/>
              </w:rPr>
              <w:t xml:space="preserve"> </w:t>
            </w:r>
            <w:r>
              <w:rPr>
                <w:rFonts w:ascii="Cambria Math" w:hAnsi="Cambria Math"/>
                <w:spacing w:val="-10"/>
                <w:position w:val="-12"/>
                <w:sz w:val="20"/>
              </w:rPr>
              <w:t>=</w:t>
            </w:r>
          </w:p>
          <w:p w14:paraId="35778B87" w14:textId="77777777" w:rsidR="00D51464" w:rsidRDefault="00000000">
            <w:pPr>
              <w:pStyle w:val="TableParagraph"/>
              <w:tabs>
                <w:tab w:val="left" w:pos="1825"/>
              </w:tabs>
              <w:spacing w:line="128" w:lineRule="exact"/>
              <w:ind w:left="520"/>
              <w:rPr>
                <w:rFonts w:ascii="Cambria Math"/>
                <w:sz w:val="14"/>
              </w:rPr>
            </w:pPr>
            <w:r>
              <w:rPr>
                <w:rFonts w:ascii="Cambria Math"/>
                <w:noProof/>
                <w:sz w:val="14"/>
              </w:rPr>
              <mc:AlternateContent>
                <mc:Choice Requires="wpg">
                  <w:drawing>
                    <wp:anchor distT="0" distB="0" distL="0" distR="0" simplePos="0" relativeHeight="251673600" behindDoc="1" locked="0" layoutInCell="1" allowOverlap="1" wp14:anchorId="43B7972C" wp14:editId="752F415B">
                      <wp:simplePos x="0" y="0"/>
                      <wp:positionH relativeFrom="column">
                        <wp:posOffset>711708</wp:posOffset>
                      </wp:positionH>
                      <wp:positionV relativeFrom="paragraph">
                        <wp:posOffset>-49404</wp:posOffset>
                      </wp:positionV>
                      <wp:extent cx="945515" cy="9525"/>
                      <wp:effectExtent l="0" t="0" r="0" b="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5515" cy="9525"/>
                                <a:chOff x="0" y="0"/>
                                <a:chExt cx="945515" cy="9525"/>
                              </a:xfrm>
                            </wpg:grpSpPr>
                            <wps:wsp>
                              <wps:cNvPr id="331" name="Graphic 331"/>
                              <wps:cNvSpPr/>
                              <wps:spPr>
                                <a:xfrm>
                                  <a:off x="0" y="0"/>
                                  <a:ext cx="945515" cy="9525"/>
                                </a:xfrm>
                                <a:custGeom>
                                  <a:avLst/>
                                  <a:gdLst/>
                                  <a:ahLst/>
                                  <a:cxnLst/>
                                  <a:rect l="l" t="t" r="r" b="b"/>
                                  <a:pathLst>
                                    <a:path w="945515" h="9525">
                                      <a:moveTo>
                                        <a:pt x="945184" y="0"/>
                                      </a:moveTo>
                                      <a:lnTo>
                                        <a:pt x="0" y="0"/>
                                      </a:lnTo>
                                      <a:lnTo>
                                        <a:pt x="0" y="9143"/>
                                      </a:lnTo>
                                      <a:lnTo>
                                        <a:pt x="945184" y="9143"/>
                                      </a:lnTo>
                                      <a:lnTo>
                                        <a:pt x="945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E990C4" id="Group 330" o:spid="_x0000_s1026" style="position:absolute;margin-left:56.05pt;margin-top:-3.9pt;width:74.45pt;height:.75pt;z-index:-251642880;mso-wrap-distance-left:0;mso-wrap-distance-right:0" coordsize="94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">
                      <v:shape id="Graphic 331" o:spid="_x0000_s1027" style="position:absolute;width:9455;height:95;visibility:visible;mso-wrap-style:square;v-text-anchor:top" coordsize="9455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" path="m945184,l,,,9143r945184,l945184,xe" fillcolor="black" stroked="f">
                        <v:path arrowok="t"/>
                      </v:shape>
                    </v:group>
                  </w:pict>
                </mc:Fallback>
              </mc:AlternateContent>
            </w:r>
            <w:r>
              <w:rPr>
                <w:rFonts w:ascii="Cambria Math"/>
                <w:spacing w:val="-10"/>
                <w:sz w:val="14"/>
              </w:rPr>
              <w:t xml:space="preserve">3 </w:t>
            </w:r>
            <w:r>
              <w:rPr>
                <w:rFonts w:ascii="Cambria Math"/>
                <w:sz w:val="14"/>
              </w:rPr>
              <w:tab/>
            </w:r>
            <w:r>
              <w:rPr>
                <w:rFonts w:ascii="Cambria Math"/>
                <w:spacing w:val="-10"/>
                <w:sz w:val="14"/>
              </w:rPr>
              <w:t>3</w:t>
            </w:r>
          </w:p>
          <w:p w14:paraId="463077B5" w14:textId="2A883394" w:rsidR="00D51464" w:rsidRDefault="00000000">
            <w:pPr>
              <w:pStyle w:val="TableParagraph"/>
              <w:spacing w:line="229" w:lineRule="exact"/>
              <w:ind w:left="152"/>
              <w:rPr>
                <w:sz w:val="20"/>
              </w:rPr>
            </w:pPr>
            <w:r>
              <w:rPr>
                <w:rFonts w:ascii="Cambria Math" w:hAnsi="Cambria Math"/>
                <w:sz w:val="20"/>
              </w:rPr>
              <w:t>від</w:t>
            </w:r>
            <w:r>
              <w:rPr>
                <w:rFonts w:ascii="Cambria Math" w:hAnsi="Cambria Math"/>
                <w:spacing w:val="-1"/>
                <w:sz w:val="20"/>
              </w:rPr>
              <w:t xml:space="preserve"> </w:t>
            </w:r>
            <w:r>
              <w:rPr>
                <w:sz w:val="20"/>
              </w:rPr>
              <w:t>28834</w:t>
            </w:r>
            <w:r>
              <w:rPr>
                <w:spacing w:val="-3"/>
                <w:sz w:val="20"/>
              </w:rPr>
              <w:t xml:space="preserve"> </w:t>
            </w:r>
            <w:r w:rsidR="00447241">
              <w:rPr>
                <w:spacing w:val="-4"/>
                <w:sz w:val="20"/>
              </w:rPr>
              <w:t>грн</w:t>
            </w:r>
          </w:p>
          <w:p w14:paraId="4C6D4766" w14:textId="77777777" w:rsidR="00D51464" w:rsidRDefault="00000000">
            <w:pPr>
              <w:pStyle w:val="TableParagraph"/>
              <w:ind w:left="109"/>
              <w:rPr>
                <w:sz w:val="20"/>
              </w:rPr>
            </w:pPr>
            <w:r>
              <w:rPr>
                <w:sz w:val="20"/>
              </w:rPr>
              <w:t>Середня</w:t>
            </w:r>
            <w:r>
              <w:rPr>
                <w:spacing w:val="-13"/>
                <w:sz w:val="20"/>
              </w:rPr>
              <w:t xml:space="preserve"> </w:t>
            </w:r>
            <w:r>
              <w:rPr>
                <w:sz w:val="20"/>
              </w:rPr>
              <w:t>ціна</w:t>
            </w:r>
            <w:r>
              <w:rPr>
                <w:spacing w:val="-12"/>
                <w:sz w:val="20"/>
              </w:rPr>
              <w:t xml:space="preserve"> </w:t>
            </w:r>
            <w:r>
              <w:rPr>
                <w:sz w:val="20"/>
              </w:rPr>
              <w:t>за</w:t>
            </w:r>
            <w:r>
              <w:rPr>
                <w:spacing w:val="-13"/>
                <w:sz w:val="20"/>
              </w:rPr>
              <w:t xml:space="preserve"> </w:t>
            </w:r>
            <w:r>
              <w:rPr>
                <w:sz w:val="20"/>
              </w:rPr>
              <w:t xml:space="preserve">патентування </w:t>
            </w:r>
            <w:hyperlink r:id="rId50">
              <w:r w:rsidR="00D51464">
                <w:rPr>
                  <w:sz w:val="20"/>
                  <w:u w:val="single"/>
                </w:rPr>
                <w:t xml:space="preserve">корисних моделей </w:t>
              </w:r>
            </w:hyperlink>
            <w:hyperlink r:id="rId51">
              <w:r w:rsidR="00D51464">
                <w:rPr>
                  <w:sz w:val="20"/>
                </w:rPr>
                <w:t>:</w:t>
              </w:r>
            </w:hyperlink>
          </w:p>
        </w:tc>
      </w:tr>
    </w:tbl>
    <w:p w14:paraId="4BD8E2C6" w14:textId="77777777" w:rsidR="00D51464" w:rsidRDefault="00D51464">
      <w:pPr>
        <w:pStyle w:val="TableParagraph"/>
        <w:rPr>
          <w:sz w:val="20"/>
        </w:rPr>
        <w:sectPr w:rsidR="00D51464">
          <w:headerReference w:type="default" r:id="rId52"/>
          <w:pgSz w:w="16840" w:h="11910" w:orient="landscape"/>
          <w:pgMar w:top="2000" w:right="1133" w:bottom="280" w:left="992" w:header="1706" w:footer="0" w:gutter="0"/>
          <w:cols w:space="720"/>
        </w:sectPr>
      </w:pPr>
    </w:p>
    <w:p w14:paraId="5A80A576" w14:textId="77777777" w:rsidR="00D51464" w:rsidRDefault="00000000">
      <w:pPr>
        <w:pStyle w:val="a3"/>
        <w:spacing w:before="23"/>
        <w:ind w:left="0" w:firstLine="0"/>
        <w:jc w:val="left"/>
        <w:rPr>
          <w:sz w:val="20"/>
        </w:rPr>
      </w:pPr>
      <w:r>
        <w:rPr>
          <w:noProof/>
          <w:sz w:val="20"/>
        </w:rPr>
        <w:lastRenderedPageBreak/>
        <mc:AlternateContent>
          <mc:Choice Requires="wps">
            <w:drawing>
              <wp:anchor distT="0" distB="0" distL="0" distR="0" simplePos="0" relativeHeight="251615232" behindDoc="0" locked="0" layoutInCell="1" allowOverlap="1" wp14:anchorId="30EB401D" wp14:editId="4C075C58">
                <wp:simplePos x="0" y="0"/>
                <wp:positionH relativeFrom="page">
                  <wp:posOffset>10142274</wp:posOffset>
                </wp:positionH>
                <wp:positionV relativeFrom="page">
                  <wp:posOffset>3860419</wp:posOffset>
                </wp:positionV>
                <wp:extent cx="194310" cy="25400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000"/>
                        </a:xfrm>
                        <a:prstGeom prst="rect">
                          <a:avLst/>
                        </a:prstGeom>
                      </wps:spPr>
                      <wps:txbx>
                        <w:txbxContent>
                          <w:p w14:paraId="0D48B3FB" w14:textId="77777777" w:rsidR="00D51464" w:rsidRDefault="00000000">
                            <w:pPr>
                              <w:spacing w:before="10"/>
                              <w:ind w:left="20"/>
                              <w:rPr>
                                <w:sz w:val="24"/>
                              </w:rPr>
                            </w:pPr>
                            <w:r>
                              <w:rPr>
                                <w:spacing w:val="-5"/>
                                <w:sz w:val="24"/>
                              </w:rPr>
                              <w:t>159</w:t>
                            </w:r>
                          </w:p>
                        </w:txbxContent>
                      </wps:txbx>
                      <wps:bodyPr vert="vert" wrap="square" lIns="0" tIns="0" rIns="0" bIns="0" rtlCol="0">
                        <a:noAutofit/>
                      </wps:bodyPr>
                    </wps:wsp>
                  </a:graphicData>
                </a:graphic>
              </wp:anchor>
            </w:drawing>
          </mc:Choice>
          <mc:Fallback>
            <w:pict>
              <v:shape w14:anchorId="30EB401D" id="Textbox 333" o:spid="_x0000_s1031" type="#_x0000_t202" style="position:absolute;margin-left:798.6pt;margin-top:303.95pt;width:15.3pt;height:20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" filled="f" stroked="f">
                <v:textbox style="layout-flow:vertical" inset="0,0,0,0">
                  <w:txbxContent>
                    <w:p w14:paraId="0D48B3FB" w14:textId="77777777" w:rsidR="00D51464" w:rsidRDefault="00000000">
                      <w:pPr>
                        <w:spacing w:before="10"/>
                        <w:ind w:left="20"/>
                        <w:rPr>
                          <w:sz w:val="24"/>
                        </w:rPr>
                      </w:pPr>
                      <w:r>
                        <w:rPr>
                          <w:spacing w:val="-5"/>
                          <w:sz w:val="24"/>
                        </w:rPr>
                        <w:t>159</w:t>
                      </w:r>
                    </w:p>
                  </w:txbxContent>
                </v:textbox>
                <w10:wrap anchorx="page" anchory="page"/>
              </v:shape>
            </w:pict>
          </mc:Fallback>
        </mc:AlternateConten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687"/>
        <w:gridCol w:w="3404"/>
        <w:gridCol w:w="3543"/>
        <w:gridCol w:w="3262"/>
      </w:tblGrid>
      <w:tr w:rsidR="00D51464" w14:paraId="0BB79E19" w14:textId="77777777">
        <w:trPr>
          <w:trHeight w:val="253"/>
        </w:trPr>
        <w:tc>
          <w:tcPr>
            <w:tcW w:w="562" w:type="dxa"/>
          </w:tcPr>
          <w:p w14:paraId="1458906A" w14:textId="77777777" w:rsidR="00D51464" w:rsidRDefault="00000000">
            <w:pPr>
              <w:pStyle w:val="TableParagraph"/>
              <w:ind w:left="12"/>
              <w:jc w:val="center"/>
              <w:rPr>
                <w:b/>
                <w:sz w:val="20"/>
              </w:rPr>
            </w:pPr>
            <w:r>
              <w:rPr>
                <w:b/>
                <w:spacing w:val="-10"/>
                <w:sz w:val="20"/>
              </w:rPr>
              <w:t>1</w:t>
            </w:r>
          </w:p>
        </w:tc>
        <w:tc>
          <w:tcPr>
            <w:tcW w:w="3687" w:type="dxa"/>
          </w:tcPr>
          <w:p w14:paraId="24A8DF3E" w14:textId="77777777" w:rsidR="00D51464" w:rsidRDefault="00000000">
            <w:pPr>
              <w:pStyle w:val="TableParagraph"/>
              <w:spacing w:before="1" w:line="233" w:lineRule="exact"/>
              <w:ind w:left="14" w:right="1"/>
              <w:jc w:val="center"/>
              <w:rPr>
                <w:b/>
              </w:rPr>
            </w:pPr>
            <w:r>
              <w:rPr>
                <w:b/>
                <w:spacing w:val="-10"/>
              </w:rPr>
              <w:t>2</w:t>
            </w:r>
          </w:p>
        </w:tc>
        <w:tc>
          <w:tcPr>
            <w:tcW w:w="3404" w:type="dxa"/>
          </w:tcPr>
          <w:p w14:paraId="7D8911DB" w14:textId="77777777" w:rsidR="00D51464" w:rsidRDefault="00000000">
            <w:pPr>
              <w:pStyle w:val="TableParagraph"/>
              <w:ind w:left="13" w:right="1"/>
              <w:jc w:val="center"/>
              <w:rPr>
                <w:b/>
                <w:sz w:val="20"/>
              </w:rPr>
            </w:pPr>
            <w:r>
              <w:rPr>
                <w:b/>
                <w:spacing w:val="-10"/>
                <w:sz w:val="20"/>
              </w:rPr>
              <w:t>3</w:t>
            </w:r>
          </w:p>
        </w:tc>
        <w:tc>
          <w:tcPr>
            <w:tcW w:w="3543" w:type="dxa"/>
          </w:tcPr>
          <w:p w14:paraId="0E7EF194" w14:textId="77777777" w:rsidR="00D51464" w:rsidRDefault="00000000">
            <w:pPr>
              <w:pStyle w:val="TableParagraph"/>
              <w:ind w:left="8" w:right="1"/>
              <w:jc w:val="center"/>
              <w:rPr>
                <w:b/>
                <w:sz w:val="20"/>
              </w:rPr>
            </w:pPr>
            <w:r>
              <w:rPr>
                <w:b/>
                <w:spacing w:val="-10"/>
                <w:sz w:val="20"/>
              </w:rPr>
              <w:t>4</w:t>
            </w:r>
          </w:p>
        </w:tc>
        <w:tc>
          <w:tcPr>
            <w:tcW w:w="3262" w:type="dxa"/>
          </w:tcPr>
          <w:p w14:paraId="37066759" w14:textId="77777777" w:rsidR="00D51464" w:rsidRDefault="00000000">
            <w:pPr>
              <w:pStyle w:val="TableParagraph"/>
              <w:spacing w:before="1" w:line="233" w:lineRule="exact"/>
              <w:ind w:left="132" w:right="122"/>
              <w:jc w:val="center"/>
              <w:rPr>
                <w:b/>
              </w:rPr>
            </w:pPr>
            <w:r>
              <w:rPr>
                <w:b/>
                <w:spacing w:val="-10"/>
              </w:rPr>
              <w:t>5</w:t>
            </w:r>
          </w:p>
        </w:tc>
      </w:tr>
      <w:tr w:rsidR="00D51464" w14:paraId="05C4A4BF" w14:textId="77777777">
        <w:trPr>
          <w:trHeight w:val="4601"/>
        </w:trPr>
        <w:tc>
          <w:tcPr>
            <w:tcW w:w="562" w:type="dxa"/>
          </w:tcPr>
          <w:p w14:paraId="1E38D39D" w14:textId="77777777" w:rsidR="00D51464" w:rsidRDefault="00D51464">
            <w:pPr>
              <w:pStyle w:val="TableParagraph"/>
              <w:ind w:left="0"/>
              <w:rPr>
                <w:sz w:val="18"/>
              </w:rPr>
            </w:pPr>
          </w:p>
        </w:tc>
        <w:tc>
          <w:tcPr>
            <w:tcW w:w="3687" w:type="dxa"/>
          </w:tcPr>
          <w:p w14:paraId="051B0029" w14:textId="77777777" w:rsidR="00D51464" w:rsidRDefault="00D51464">
            <w:pPr>
              <w:pStyle w:val="TableParagraph"/>
              <w:ind w:left="0"/>
              <w:rPr>
                <w:sz w:val="18"/>
              </w:rPr>
            </w:pPr>
          </w:p>
        </w:tc>
        <w:tc>
          <w:tcPr>
            <w:tcW w:w="3404" w:type="dxa"/>
          </w:tcPr>
          <w:p w14:paraId="77E1DB5D" w14:textId="77777777" w:rsidR="00D51464" w:rsidRDefault="00D51464">
            <w:pPr>
              <w:pStyle w:val="TableParagraph"/>
              <w:ind w:left="0"/>
              <w:rPr>
                <w:sz w:val="18"/>
              </w:rPr>
            </w:pPr>
          </w:p>
        </w:tc>
        <w:tc>
          <w:tcPr>
            <w:tcW w:w="3543" w:type="dxa"/>
          </w:tcPr>
          <w:p w14:paraId="2EA98103" w14:textId="28620EC9" w:rsidR="00D51464" w:rsidRDefault="00000000">
            <w:pPr>
              <w:pStyle w:val="TableParagraph"/>
              <w:ind w:right="124"/>
              <w:rPr>
                <w:sz w:val="20"/>
              </w:rPr>
            </w:pPr>
            <w:r>
              <w:rPr>
                <w:sz w:val="20"/>
              </w:rPr>
              <w:t>відповідно до вимог патентного</w:t>
            </w:r>
            <w:r>
              <w:rPr>
                <w:spacing w:val="-13"/>
                <w:sz w:val="20"/>
              </w:rPr>
              <w:t xml:space="preserve"> </w:t>
            </w:r>
            <w:r>
              <w:rPr>
                <w:sz w:val="20"/>
              </w:rPr>
              <w:t>відомства</w:t>
            </w:r>
            <w:r>
              <w:rPr>
                <w:spacing w:val="-12"/>
                <w:sz w:val="20"/>
              </w:rPr>
              <w:t xml:space="preserve"> </w:t>
            </w:r>
            <w:r>
              <w:rPr>
                <w:sz w:val="20"/>
              </w:rPr>
              <w:t>5500</w:t>
            </w:r>
            <w:r>
              <w:rPr>
                <w:spacing w:val="-13"/>
                <w:sz w:val="20"/>
              </w:rPr>
              <w:t xml:space="preserve"> </w:t>
            </w:r>
            <w:r w:rsidR="00447241">
              <w:rPr>
                <w:sz w:val="20"/>
              </w:rPr>
              <w:t>грн</w:t>
            </w:r>
          </w:p>
          <w:p w14:paraId="37C71E3E" w14:textId="63C2188D" w:rsidR="00D51464" w:rsidRDefault="00000000">
            <w:pPr>
              <w:pStyle w:val="TableParagraph"/>
              <w:rPr>
                <w:sz w:val="20"/>
              </w:rPr>
            </w:pPr>
            <w:r>
              <w:rPr>
                <w:sz w:val="20"/>
              </w:rPr>
              <w:t>+500</w:t>
            </w:r>
            <w:r>
              <w:rPr>
                <w:spacing w:val="-1"/>
                <w:sz w:val="20"/>
              </w:rPr>
              <w:t xml:space="preserve"> </w:t>
            </w:r>
            <w:r w:rsidR="00447241">
              <w:rPr>
                <w:spacing w:val="-4"/>
                <w:sz w:val="20"/>
              </w:rPr>
              <w:t>грн</w:t>
            </w:r>
          </w:p>
          <w:p w14:paraId="6CDFF54E" w14:textId="0CEAEEC4" w:rsidR="00D51464" w:rsidRDefault="00000000">
            <w:pPr>
              <w:pStyle w:val="TableParagraph"/>
              <w:ind w:right="273"/>
              <w:rPr>
                <w:sz w:val="20"/>
              </w:rPr>
            </w:pPr>
            <w:r>
              <w:rPr>
                <w:sz w:val="20"/>
              </w:rPr>
              <w:t>(за</w:t>
            </w:r>
            <w:r>
              <w:rPr>
                <w:spacing w:val="-11"/>
                <w:sz w:val="20"/>
              </w:rPr>
              <w:t xml:space="preserve"> </w:t>
            </w:r>
            <w:r>
              <w:rPr>
                <w:sz w:val="20"/>
              </w:rPr>
              <w:t>кожне</w:t>
            </w:r>
            <w:r>
              <w:rPr>
                <w:spacing w:val="-11"/>
                <w:sz w:val="20"/>
              </w:rPr>
              <w:t xml:space="preserve"> </w:t>
            </w:r>
            <w:r>
              <w:rPr>
                <w:sz w:val="20"/>
              </w:rPr>
              <w:t>зображення</w:t>
            </w:r>
            <w:r>
              <w:rPr>
                <w:spacing w:val="-11"/>
                <w:sz w:val="20"/>
              </w:rPr>
              <w:t xml:space="preserve"> </w:t>
            </w:r>
            <w:r>
              <w:rPr>
                <w:sz w:val="20"/>
              </w:rPr>
              <w:t>згори</w:t>
            </w:r>
            <w:r>
              <w:rPr>
                <w:spacing w:val="-11"/>
                <w:sz w:val="20"/>
              </w:rPr>
              <w:t xml:space="preserve"> </w:t>
            </w:r>
            <w:r>
              <w:rPr>
                <w:sz w:val="20"/>
              </w:rPr>
              <w:t>п'яти) Супровід реєстрації промислового зразка та видачі патенту на промисловий зразок</w:t>
            </w:r>
            <w:r>
              <w:rPr>
                <w:spacing w:val="40"/>
                <w:sz w:val="20"/>
              </w:rPr>
              <w:t xml:space="preserve"> </w:t>
            </w:r>
            <w:r>
              <w:rPr>
                <w:sz w:val="20"/>
              </w:rPr>
              <w:t xml:space="preserve">5500 </w:t>
            </w:r>
            <w:r w:rsidR="00447241">
              <w:rPr>
                <w:sz w:val="20"/>
              </w:rPr>
              <w:t>грн</w:t>
            </w:r>
          </w:p>
          <w:p w14:paraId="66D2A7CC" w14:textId="77777777" w:rsidR="00D51464" w:rsidRDefault="00000000">
            <w:pPr>
              <w:pStyle w:val="TableParagraph"/>
              <w:ind w:right="124"/>
              <w:rPr>
                <w:sz w:val="20"/>
              </w:rPr>
            </w:pPr>
            <w:r>
              <w:rPr>
                <w:sz w:val="20"/>
              </w:rPr>
              <w:t>Підготовка та подання заявки на винаходи/корисні моделі (не більше 25 пунктів формули) з підготовкою графічних матеріалів (якщо потрібно) до трьох фігур креслень</w:t>
            </w:r>
            <w:r>
              <w:rPr>
                <w:spacing w:val="-8"/>
                <w:sz w:val="20"/>
              </w:rPr>
              <w:t xml:space="preserve"> </w:t>
            </w:r>
            <w:r>
              <w:rPr>
                <w:sz w:val="20"/>
              </w:rPr>
              <w:t>і</w:t>
            </w:r>
            <w:r>
              <w:rPr>
                <w:spacing w:val="-10"/>
                <w:sz w:val="20"/>
              </w:rPr>
              <w:t xml:space="preserve"> </w:t>
            </w:r>
            <w:r>
              <w:rPr>
                <w:sz w:val="20"/>
              </w:rPr>
              <w:t>подання</w:t>
            </w:r>
            <w:r>
              <w:rPr>
                <w:spacing w:val="-9"/>
                <w:sz w:val="20"/>
              </w:rPr>
              <w:t xml:space="preserve"> </w:t>
            </w:r>
            <w:r>
              <w:rPr>
                <w:sz w:val="20"/>
              </w:rPr>
              <w:t>заявки</w:t>
            </w:r>
            <w:r>
              <w:rPr>
                <w:spacing w:val="-10"/>
                <w:sz w:val="20"/>
              </w:rPr>
              <w:t xml:space="preserve"> </w:t>
            </w:r>
            <w:r>
              <w:rPr>
                <w:sz w:val="20"/>
              </w:rPr>
              <w:t>в</w:t>
            </w:r>
            <w:r>
              <w:rPr>
                <w:spacing w:val="-7"/>
                <w:sz w:val="20"/>
              </w:rPr>
              <w:t xml:space="preserve"> </w:t>
            </w:r>
            <w:r>
              <w:rPr>
                <w:sz w:val="20"/>
              </w:rPr>
              <w:t>Патентне відомство РФ, ведення листування до винесення рішення:</w:t>
            </w:r>
          </w:p>
          <w:p w14:paraId="3A7C1DB1" w14:textId="6248D5BB" w:rsidR="00D51464" w:rsidRDefault="00000000">
            <w:pPr>
              <w:pStyle w:val="TableParagraph"/>
              <w:numPr>
                <w:ilvl w:val="0"/>
                <w:numId w:val="8"/>
              </w:numPr>
              <w:tabs>
                <w:tab w:val="left" w:pos="221"/>
              </w:tabs>
              <w:ind w:right="282" w:firstLine="0"/>
              <w:rPr>
                <w:sz w:val="20"/>
              </w:rPr>
            </w:pPr>
            <w:r>
              <w:rPr>
                <w:sz w:val="20"/>
              </w:rPr>
              <w:t>винаходи</w:t>
            </w:r>
            <w:r>
              <w:rPr>
                <w:spacing w:val="-7"/>
                <w:sz w:val="20"/>
              </w:rPr>
              <w:t xml:space="preserve"> </w:t>
            </w:r>
            <w:r>
              <w:rPr>
                <w:sz w:val="20"/>
              </w:rPr>
              <w:t>-</w:t>
            </w:r>
            <w:r>
              <w:rPr>
                <w:spacing w:val="-6"/>
                <w:sz w:val="20"/>
              </w:rPr>
              <w:t xml:space="preserve"> </w:t>
            </w:r>
            <w:r>
              <w:rPr>
                <w:sz w:val="20"/>
              </w:rPr>
              <w:t>38</w:t>
            </w:r>
            <w:r>
              <w:rPr>
                <w:spacing w:val="-6"/>
                <w:sz w:val="20"/>
              </w:rPr>
              <w:t xml:space="preserve"> </w:t>
            </w:r>
            <w:r>
              <w:rPr>
                <w:sz w:val="20"/>
              </w:rPr>
              <w:t>500</w:t>
            </w:r>
            <w:r>
              <w:rPr>
                <w:spacing w:val="-6"/>
                <w:sz w:val="20"/>
              </w:rPr>
              <w:t xml:space="preserve"> </w:t>
            </w:r>
            <w:r w:rsidR="00447241">
              <w:rPr>
                <w:sz w:val="20"/>
              </w:rPr>
              <w:t>грн</w:t>
            </w:r>
            <w:r>
              <w:rPr>
                <w:spacing w:val="-5"/>
                <w:sz w:val="20"/>
              </w:rPr>
              <w:t xml:space="preserve"> </w:t>
            </w:r>
            <w:r>
              <w:rPr>
                <w:sz w:val="20"/>
              </w:rPr>
              <w:t>+80%</w:t>
            </w:r>
            <w:r>
              <w:rPr>
                <w:spacing w:val="-8"/>
                <w:sz w:val="20"/>
              </w:rPr>
              <w:t xml:space="preserve"> </w:t>
            </w:r>
            <w:r>
              <w:rPr>
                <w:sz w:val="20"/>
              </w:rPr>
              <w:t>(за кожний додатковий об'єкт понад 1 в одній заявці);</w:t>
            </w:r>
          </w:p>
          <w:p w14:paraId="468BEE4F" w14:textId="69EBEB4B" w:rsidR="00D51464" w:rsidRDefault="00000000">
            <w:pPr>
              <w:pStyle w:val="TableParagraph"/>
              <w:numPr>
                <w:ilvl w:val="0"/>
                <w:numId w:val="8"/>
              </w:numPr>
              <w:tabs>
                <w:tab w:val="left" w:pos="221"/>
              </w:tabs>
              <w:spacing w:line="217" w:lineRule="exact"/>
              <w:ind w:left="221" w:hanging="114"/>
              <w:rPr>
                <w:sz w:val="20"/>
              </w:rPr>
            </w:pPr>
            <w:r>
              <w:rPr>
                <w:sz w:val="20"/>
              </w:rPr>
              <w:t>корисні</w:t>
            </w:r>
            <w:r>
              <w:rPr>
                <w:spacing w:val="-4"/>
                <w:sz w:val="20"/>
              </w:rPr>
              <w:t xml:space="preserve"> </w:t>
            </w:r>
            <w:r>
              <w:rPr>
                <w:sz w:val="20"/>
              </w:rPr>
              <w:t>моделі</w:t>
            </w:r>
            <w:r>
              <w:rPr>
                <w:spacing w:val="-3"/>
                <w:sz w:val="20"/>
              </w:rPr>
              <w:t xml:space="preserve"> </w:t>
            </w:r>
            <w:r>
              <w:rPr>
                <w:sz w:val="20"/>
              </w:rPr>
              <w:t>-</w:t>
            </w:r>
            <w:r>
              <w:rPr>
                <w:spacing w:val="-3"/>
                <w:sz w:val="20"/>
              </w:rPr>
              <w:t xml:space="preserve"> </w:t>
            </w:r>
            <w:r>
              <w:rPr>
                <w:sz w:val="20"/>
              </w:rPr>
              <w:t>33</w:t>
            </w:r>
            <w:r>
              <w:rPr>
                <w:spacing w:val="-3"/>
                <w:sz w:val="20"/>
              </w:rPr>
              <w:t xml:space="preserve"> </w:t>
            </w:r>
            <w:r>
              <w:rPr>
                <w:sz w:val="20"/>
              </w:rPr>
              <w:t>000</w:t>
            </w:r>
            <w:r>
              <w:rPr>
                <w:spacing w:val="-5"/>
                <w:sz w:val="20"/>
              </w:rPr>
              <w:t xml:space="preserve"> </w:t>
            </w:r>
            <w:r w:rsidR="00447241">
              <w:rPr>
                <w:spacing w:val="-4"/>
                <w:sz w:val="20"/>
              </w:rPr>
              <w:t>грн</w:t>
            </w:r>
          </w:p>
        </w:tc>
        <w:tc>
          <w:tcPr>
            <w:tcW w:w="3262" w:type="dxa"/>
          </w:tcPr>
          <w:p w14:paraId="014232D5" w14:textId="77777777" w:rsidR="00D51464" w:rsidRDefault="00000000">
            <w:pPr>
              <w:pStyle w:val="TableParagraph"/>
              <w:spacing w:before="14" w:line="268" w:lineRule="exact"/>
              <w:ind w:left="109"/>
              <w:rPr>
                <w:rFonts w:ascii="Cambria Math" w:hAnsi="Cambria Math"/>
                <w:position w:val="5"/>
                <w:sz w:val="20"/>
              </w:rPr>
            </w:pPr>
            <w:r>
              <w:rPr>
                <w:rFonts w:ascii="Cambria Math" w:hAnsi="Cambria Math"/>
                <w:position w:val="5"/>
                <w:sz w:val="20"/>
              </w:rPr>
              <w:t xml:space="preserve">Р </w:t>
            </w:r>
            <w:r>
              <w:rPr>
                <w:rFonts w:ascii="Cambria Math" w:hAnsi="Cambria Math"/>
                <w:sz w:val="14"/>
              </w:rPr>
              <w:t>срПМ</w:t>
            </w:r>
            <w:r>
              <w:rPr>
                <w:rFonts w:ascii="Cambria Math" w:hAnsi="Cambria Math"/>
                <w:spacing w:val="33"/>
                <w:sz w:val="14"/>
              </w:rPr>
              <w:t xml:space="preserve"> </w:t>
            </w:r>
            <w:r>
              <w:rPr>
                <w:rFonts w:ascii="Cambria Math" w:hAnsi="Cambria Math"/>
                <w:spacing w:val="-12"/>
                <w:position w:val="5"/>
                <w:sz w:val="20"/>
              </w:rPr>
              <w:t>=</w:t>
            </w:r>
          </w:p>
          <w:p w14:paraId="63A4B898" w14:textId="77777777" w:rsidR="00D51464" w:rsidRDefault="00000000">
            <w:pPr>
              <w:pStyle w:val="TableParagraph"/>
              <w:spacing w:before="10" w:line="187" w:lineRule="auto"/>
              <w:ind w:left="109"/>
              <w:rPr>
                <w:rFonts w:ascii="Cambria Math" w:hAnsi="Cambria Math"/>
                <w:position w:val="-12"/>
                <w:sz w:val="20"/>
              </w:rPr>
            </w:pPr>
            <w:r>
              <w:rPr>
                <w:rFonts w:ascii="Cambria Math" w:hAnsi="Cambria Math"/>
                <w:sz w:val="16"/>
                <w:u w:val="single"/>
              </w:rPr>
              <w:t xml:space="preserve">∑ </w:t>
            </w:r>
            <w:r>
              <w:rPr>
                <w:rFonts w:ascii="Cambria Math" w:hAnsi="Cambria Math"/>
                <w:sz w:val="14"/>
                <w:u w:val="single"/>
              </w:rPr>
              <w:t xml:space="preserve">(Р </w:t>
            </w:r>
            <w:r>
              <w:rPr>
                <w:rFonts w:ascii="Cambria Math" w:hAnsi="Cambria Math"/>
                <w:position w:val="-2"/>
                <w:sz w:val="12"/>
                <w:u w:val="single"/>
              </w:rPr>
              <w:t xml:space="preserve">1 </w:t>
            </w:r>
            <w:r>
              <w:rPr>
                <w:rFonts w:ascii="Cambria Math" w:hAnsi="Cambria Math"/>
                <w:sz w:val="14"/>
                <w:u w:val="single"/>
              </w:rPr>
              <w:t xml:space="preserve">+ Р </w:t>
            </w:r>
            <w:r>
              <w:rPr>
                <w:rFonts w:ascii="Cambria Math" w:hAnsi="Cambria Math"/>
                <w:position w:val="-2"/>
                <w:sz w:val="12"/>
                <w:u w:val="single"/>
              </w:rPr>
              <w:t xml:space="preserve">2 </w:t>
            </w:r>
            <w:r>
              <w:rPr>
                <w:rFonts w:ascii="Cambria Math" w:hAnsi="Cambria Math"/>
                <w:sz w:val="14"/>
                <w:u w:val="single"/>
              </w:rPr>
              <w:t xml:space="preserve">+ Р </w:t>
            </w:r>
            <w:r>
              <w:rPr>
                <w:rFonts w:ascii="Cambria Math" w:hAnsi="Cambria Math"/>
                <w:position w:val="-2"/>
                <w:sz w:val="12"/>
                <w:u w:val="single"/>
              </w:rPr>
              <w:t xml:space="preserve">3 </w:t>
            </w:r>
            <w:r>
              <w:rPr>
                <w:rFonts w:ascii="Cambria Math" w:hAnsi="Cambria Math"/>
                <w:sz w:val="14"/>
                <w:u w:val="single"/>
              </w:rPr>
              <w:t xml:space="preserve">) </w:t>
            </w:r>
            <w:r>
              <w:rPr>
                <w:position w:val="-12"/>
                <w:sz w:val="20"/>
              </w:rPr>
              <w:t xml:space="preserve">= </w:t>
            </w:r>
            <w:r>
              <w:rPr>
                <w:rFonts w:ascii="Cambria Math" w:hAnsi="Cambria Math"/>
                <w:sz w:val="14"/>
              </w:rPr>
              <w:t>(18000 +30000 +33000)</w:t>
            </w:r>
            <w:r>
              <w:rPr>
                <w:rFonts w:ascii="Cambria Math" w:hAnsi="Cambria Math"/>
                <w:spacing w:val="21"/>
                <w:sz w:val="14"/>
              </w:rPr>
              <w:t xml:space="preserve"> </w:t>
            </w:r>
            <w:r>
              <w:rPr>
                <w:rFonts w:ascii="Cambria Math" w:hAnsi="Cambria Math"/>
                <w:spacing w:val="-10"/>
                <w:position w:val="-12"/>
                <w:sz w:val="20"/>
              </w:rPr>
              <w:t>=</w:t>
            </w:r>
          </w:p>
          <w:p w14:paraId="414A874C" w14:textId="77777777" w:rsidR="00D51464" w:rsidRDefault="00000000">
            <w:pPr>
              <w:pStyle w:val="TableParagraph"/>
              <w:tabs>
                <w:tab w:val="left" w:pos="1825"/>
              </w:tabs>
              <w:spacing w:line="128" w:lineRule="exact"/>
              <w:ind w:left="520"/>
              <w:rPr>
                <w:rFonts w:ascii="Cambria Math"/>
                <w:sz w:val="14"/>
              </w:rPr>
            </w:pPr>
            <w:r>
              <w:rPr>
                <w:rFonts w:ascii="Cambria Math"/>
                <w:noProof/>
                <w:sz w:val="14"/>
              </w:rPr>
              <mc:AlternateContent>
                <mc:Choice Requires="wpg">
                  <w:drawing>
                    <wp:anchor distT="0" distB="0" distL="0" distR="0" simplePos="0" relativeHeight="251678720" behindDoc="1" locked="0" layoutInCell="1" allowOverlap="1" wp14:anchorId="516E8491" wp14:editId="17E09E66">
                      <wp:simplePos x="0" y="0"/>
                      <wp:positionH relativeFrom="column">
                        <wp:posOffset>711708</wp:posOffset>
                      </wp:positionH>
                      <wp:positionV relativeFrom="paragraph">
                        <wp:posOffset>-49404</wp:posOffset>
                      </wp:positionV>
                      <wp:extent cx="945515" cy="9525"/>
                      <wp:effectExtent l="0" t="0" r="0" b="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5515" cy="9525"/>
                                <a:chOff x="0" y="0"/>
                                <a:chExt cx="945515" cy="9525"/>
                              </a:xfrm>
                            </wpg:grpSpPr>
                            <wps:wsp>
                              <wps:cNvPr id="335" name="Graphic 335"/>
                              <wps:cNvSpPr/>
                              <wps:spPr>
                                <a:xfrm>
                                  <a:off x="0" y="0"/>
                                  <a:ext cx="945515" cy="9525"/>
                                </a:xfrm>
                                <a:custGeom>
                                  <a:avLst/>
                                  <a:gdLst/>
                                  <a:ahLst/>
                                  <a:cxnLst/>
                                  <a:rect l="l" t="t" r="r" b="b"/>
                                  <a:pathLst>
                                    <a:path w="945515" h="9525">
                                      <a:moveTo>
                                        <a:pt x="945184" y="0"/>
                                      </a:moveTo>
                                      <a:lnTo>
                                        <a:pt x="0" y="0"/>
                                      </a:lnTo>
                                      <a:lnTo>
                                        <a:pt x="0" y="9144"/>
                                      </a:lnTo>
                                      <a:lnTo>
                                        <a:pt x="945184" y="9144"/>
                                      </a:lnTo>
                                      <a:lnTo>
                                        <a:pt x="945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993400" id="Group 334" o:spid="_x0000_s1026" style="position:absolute;margin-left:56.05pt;margin-top:-3.9pt;width:74.45pt;height:.75pt;z-index:-251637760;mso-wrap-distance-left:0;mso-wrap-distance-right:0" coordsize="94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">
                      <v:shape id="Graphic 335" o:spid="_x0000_s1027" style="position:absolute;width:9455;height:95;visibility:visible;mso-wrap-style:square;v-text-anchor:top" coordsize="9455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" path="m945184,l,,,9144r945184,l945184,xe" fillcolor="black" stroked="f">
                        <v:path arrowok="t"/>
                      </v:shape>
                    </v:group>
                  </w:pict>
                </mc:Fallback>
              </mc:AlternateContent>
            </w:r>
            <w:r>
              <w:rPr>
                <w:rFonts w:ascii="Cambria Math"/>
                <w:spacing w:val="-10"/>
                <w:sz w:val="14"/>
              </w:rPr>
              <w:t xml:space="preserve">3 </w:t>
            </w:r>
            <w:r>
              <w:rPr>
                <w:rFonts w:ascii="Cambria Math"/>
                <w:sz w:val="14"/>
              </w:rPr>
              <w:tab/>
            </w:r>
            <w:r>
              <w:rPr>
                <w:rFonts w:ascii="Cambria Math"/>
                <w:spacing w:val="-10"/>
                <w:sz w:val="14"/>
              </w:rPr>
              <w:t>3</w:t>
            </w:r>
          </w:p>
          <w:p w14:paraId="63353903" w14:textId="331D0E58" w:rsidR="00D51464" w:rsidRDefault="00000000">
            <w:pPr>
              <w:pStyle w:val="TableParagraph"/>
              <w:spacing w:line="229" w:lineRule="exact"/>
              <w:ind w:left="152"/>
              <w:rPr>
                <w:sz w:val="20"/>
              </w:rPr>
            </w:pPr>
            <w:r>
              <w:rPr>
                <w:rFonts w:ascii="Cambria Math" w:hAnsi="Cambria Math"/>
                <w:sz w:val="20"/>
              </w:rPr>
              <w:t>від</w:t>
            </w:r>
            <w:r>
              <w:rPr>
                <w:rFonts w:ascii="Cambria Math" w:hAnsi="Cambria Math"/>
                <w:spacing w:val="-1"/>
                <w:sz w:val="20"/>
              </w:rPr>
              <w:t xml:space="preserve"> </w:t>
            </w:r>
            <w:r>
              <w:rPr>
                <w:sz w:val="20"/>
              </w:rPr>
              <w:t>27000</w:t>
            </w:r>
            <w:r>
              <w:rPr>
                <w:spacing w:val="-3"/>
                <w:sz w:val="20"/>
              </w:rPr>
              <w:t xml:space="preserve"> </w:t>
            </w:r>
            <w:r w:rsidR="00447241">
              <w:rPr>
                <w:spacing w:val="-4"/>
                <w:sz w:val="20"/>
              </w:rPr>
              <w:t>грн</w:t>
            </w:r>
          </w:p>
          <w:p w14:paraId="0BD91018" w14:textId="77777777" w:rsidR="00D51464" w:rsidRDefault="00000000">
            <w:pPr>
              <w:pStyle w:val="TableParagraph"/>
              <w:spacing w:line="249" w:lineRule="auto"/>
              <w:ind w:left="109" w:right="488"/>
              <w:rPr>
                <w:rFonts w:ascii="Cambria Math" w:hAnsi="Cambria Math"/>
                <w:position w:val="5"/>
                <w:sz w:val="20"/>
              </w:rPr>
            </w:pPr>
            <w:r>
              <w:rPr>
                <w:sz w:val="20"/>
              </w:rPr>
              <w:t>Середня</w:t>
            </w:r>
            <w:r>
              <w:rPr>
                <w:spacing w:val="-13"/>
                <w:sz w:val="20"/>
              </w:rPr>
              <w:t xml:space="preserve"> </w:t>
            </w:r>
            <w:r>
              <w:rPr>
                <w:sz w:val="20"/>
              </w:rPr>
              <w:t>ціна</w:t>
            </w:r>
            <w:r>
              <w:rPr>
                <w:spacing w:val="-12"/>
                <w:sz w:val="20"/>
              </w:rPr>
              <w:t xml:space="preserve"> </w:t>
            </w:r>
            <w:r>
              <w:rPr>
                <w:sz w:val="20"/>
              </w:rPr>
              <w:t>за</w:t>
            </w:r>
            <w:r>
              <w:rPr>
                <w:spacing w:val="-13"/>
                <w:sz w:val="20"/>
              </w:rPr>
              <w:t xml:space="preserve"> </w:t>
            </w:r>
            <w:r>
              <w:rPr>
                <w:sz w:val="20"/>
              </w:rPr>
              <w:t xml:space="preserve">патентування </w:t>
            </w:r>
            <w:hyperlink r:id="rId53">
              <w:r w:rsidR="00D51464">
                <w:rPr>
                  <w:sz w:val="20"/>
                  <w:u w:val="single"/>
                </w:rPr>
                <w:t xml:space="preserve">промислових зразків </w:t>
              </w:r>
            </w:hyperlink>
            <w:hyperlink r:id="rId54">
              <w:r w:rsidR="00D51464">
                <w:rPr>
                  <w:sz w:val="20"/>
                </w:rPr>
                <w:t>:</w:t>
              </w:r>
            </w:hyperlink>
            <w:r>
              <w:rPr>
                <w:sz w:val="20"/>
              </w:rPr>
              <w:t xml:space="preserve"> </w:t>
            </w:r>
            <w:r>
              <w:rPr>
                <w:rFonts w:ascii="Cambria Math" w:hAnsi="Cambria Math"/>
                <w:position w:val="5"/>
                <w:sz w:val="20"/>
              </w:rPr>
              <w:t xml:space="preserve">Р </w:t>
            </w:r>
            <w:r>
              <w:rPr>
                <w:rFonts w:ascii="Cambria Math" w:hAnsi="Cambria Math"/>
                <w:sz w:val="14"/>
              </w:rPr>
              <w:t>срПО</w:t>
            </w:r>
            <w:r>
              <w:rPr>
                <w:rFonts w:ascii="Cambria Math" w:hAnsi="Cambria Math"/>
                <w:spacing w:val="40"/>
                <w:sz w:val="14"/>
              </w:rPr>
              <w:t xml:space="preserve"> </w:t>
            </w:r>
            <w:r>
              <w:rPr>
                <w:rFonts w:ascii="Cambria Math" w:hAnsi="Cambria Math"/>
                <w:position w:val="5"/>
                <w:sz w:val="20"/>
              </w:rPr>
              <w:t>=</w:t>
            </w:r>
          </w:p>
          <w:p w14:paraId="214B20B1" w14:textId="77777777" w:rsidR="00D51464" w:rsidRDefault="00000000">
            <w:pPr>
              <w:pStyle w:val="TableParagraph"/>
              <w:spacing w:before="2" w:line="175" w:lineRule="auto"/>
              <w:ind w:left="109"/>
              <w:rPr>
                <w:rFonts w:ascii="Cambria Math" w:hAnsi="Cambria Math"/>
                <w:position w:val="-12"/>
                <w:sz w:val="20"/>
              </w:rPr>
            </w:pPr>
            <w:r>
              <w:rPr>
                <w:rFonts w:ascii="Cambria Math" w:hAnsi="Cambria Math"/>
                <w:sz w:val="16"/>
                <w:u w:val="single"/>
              </w:rPr>
              <w:t xml:space="preserve">∑ </w:t>
            </w:r>
            <w:r>
              <w:rPr>
                <w:rFonts w:ascii="Cambria Math" w:hAnsi="Cambria Math"/>
                <w:sz w:val="14"/>
                <w:u w:val="single"/>
              </w:rPr>
              <w:t xml:space="preserve">(Р </w:t>
            </w:r>
            <w:r>
              <w:rPr>
                <w:rFonts w:ascii="Cambria Math" w:hAnsi="Cambria Math"/>
                <w:position w:val="-2"/>
                <w:sz w:val="12"/>
                <w:u w:val="single"/>
              </w:rPr>
              <w:t xml:space="preserve">1 </w:t>
            </w:r>
            <w:r>
              <w:rPr>
                <w:rFonts w:ascii="Cambria Math" w:hAnsi="Cambria Math"/>
                <w:sz w:val="14"/>
                <w:u w:val="single"/>
              </w:rPr>
              <w:t xml:space="preserve">+ Р </w:t>
            </w:r>
            <w:r>
              <w:rPr>
                <w:rFonts w:ascii="Cambria Math" w:hAnsi="Cambria Math"/>
                <w:position w:val="-2"/>
                <w:sz w:val="12"/>
                <w:u w:val="single"/>
              </w:rPr>
              <w:t xml:space="preserve">2 </w:t>
            </w:r>
            <w:r>
              <w:rPr>
                <w:rFonts w:ascii="Cambria Math" w:hAnsi="Cambria Math"/>
                <w:sz w:val="14"/>
                <w:u w:val="single"/>
              </w:rPr>
              <w:t xml:space="preserve">+ Р </w:t>
            </w:r>
            <w:r>
              <w:rPr>
                <w:rFonts w:ascii="Cambria Math" w:hAnsi="Cambria Math"/>
                <w:position w:val="-2"/>
                <w:sz w:val="12"/>
                <w:u w:val="single"/>
              </w:rPr>
              <w:t xml:space="preserve">3 </w:t>
            </w:r>
            <w:r>
              <w:rPr>
                <w:rFonts w:ascii="Cambria Math" w:hAnsi="Cambria Math"/>
                <w:sz w:val="14"/>
                <w:u w:val="single"/>
              </w:rPr>
              <w:t xml:space="preserve">) </w:t>
            </w:r>
            <w:r>
              <w:rPr>
                <w:position w:val="-12"/>
                <w:sz w:val="20"/>
              </w:rPr>
              <w:t xml:space="preserve">= </w:t>
            </w:r>
            <w:r>
              <w:rPr>
                <w:rFonts w:ascii="Cambria Math" w:hAnsi="Cambria Math"/>
                <w:sz w:val="14"/>
              </w:rPr>
              <w:t>(18000 +30000 +22000)</w:t>
            </w:r>
            <w:r>
              <w:rPr>
                <w:rFonts w:ascii="Cambria Math" w:hAnsi="Cambria Math"/>
                <w:spacing w:val="21"/>
                <w:sz w:val="14"/>
              </w:rPr>
              <w:t xml:space="preserve"> </w:t>
            </w:r>
            <w:r>
              <w:rPr>
                <w:rFonts w:ascii="Cambria Math" w:hAnsi="Cambria Math"/>
                <w:spacing w:val="-10"/>
                <w:position w:val="-12"/>
                <w:sz w:val="20"/>
              </w:rPr>
              <w:t>=</w:t>
            </w:r>
          </w:p>
          <w:p w14:paraId="5A31F413" w14:textId="77777777" w:rsidR="00D51464" w:rsidRDefault="00000000">
            <w:pPr>
              <w:pStyle w:val="TableParagraph"/>
              <w:tabs>
                <w:tab w:val="left" w:pos="1825"/>
              </w:tabs>
              <w:spacing w:line="139" w:lineRule="exact"/>
              <w:ind w:left="520"/>
              <w:rPr>
                <w:rFonts w:ascii="Cambria Math"/>
                <w:sz w:val="14"/>
              </w:rPr>
            </w:pPr>
            <w:r>
              <w:rPr>
                <w:rFonts w:ascii="Cambria Math"/>
                <w:noProof/>
                <w:sz w:val="14"/>
              </w:rPr>
              <mc:AlternateContent>
                <mc:Choice Requires="wpg">
                  <w:drawing>
                    <wp:anchor distT="0" distB="0" distL="0" distR="0" simplePos="0" relativeHeight="251683840" behindDoc="1" locked="0" layoutInCell="1" allowOverlap="1" wp14:anchorId="1F295BDD" wp14:editId="10B5F897">
                      <wp:simplePos x="0" y="0"/>
                      <wp:positionH relativeFrom="column">
                        <wp:posOffset>711708</wp:posOffset>
                      </wp:positionH>
                      <wp:positionV relativeFrom="paragraph">
                        <wp:posOffset>-42758</wp:posOffset>
                      </wp:positionV>
                      <wp:extent cx="945515" cy="9525"/>
                      <wp:effectExtent l="0" t="0" r="0" b="0"/>
                      <wp:wrapNone/>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5515" cy="9525"/>
                                <a:chOff x="0" y="0"/>
                                <a:chExt cx="945515" cy="9525"/>
                              </a:xfrm>
                            </wpg:grpSpPr>
                            <wps:wsp>
                              <wps:cNvPr id="337" name="Graphic 337"/>
                              <wps:cNvSpPr/>
                              <wps:spPr>
                                <a:xfrm>
                                  <a:off x="0" y="0"/>
                                  <a:ext cx="945515" cy="9525"/>
                                </a:xfrm>
                                <a:custGeom>
                                  <a:avLst/>
                                  <a:gdLst/>
                                  <a:ahLst/>
                                  <a:cxnLst/>
                                  <a:rect l="l" t="t" r="r" b="b"/>
                                  <a:pathLst>
                                    <a:path w="945515" h="9525">
                                      <a:moveTo>
                                        <a:pt x="945184" y="0"/>
                                      </a:moveTo>
                                      <a:lnTo>
                                        <a:pt x="0" y="0"/>
                                      </a:lnTo>
                                      <a:lnTo>
                                        <a:pt x="0" y="9144"/>
                                      </a:lnTo>
                                      <a:lnTo>
                                        <a:pt x="945184" y="9144"/>
                                      </a:lnTo>
                                      <a:lnTo>
                                        <a:pt x="945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205048" id="Group 336" o:spid="_x0000_s1026" style="position:absolute;margin-left:56.05pt;margin-top:-3.35pt;width:74.45pt;height:.75pt;z-index:-251632640;mso-wrap-distance-left:0;mso-wrap-distance-right:0" coordsize="94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">
                      <v:shape id="Graphic 337" o:spid="_x0000_s1027" style="position:absolute;width:9455;height:95;visibility:visible;mso-wrap-style:square;v-text-anchor:top" coordsize="9455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" path="m945184,l,,,9144r945184,l945184,xe" fillcolor="black" stroked="f">
                        <v:path arrowok="t"/>
                      </v:shape>
                    </v:group>
                  </w:pict>
                </mc:Fallback>
              </mc:AlternateContent>
            </w:r>
            <w:r>
              <w:rPr>
                <w:rFonts w:ascii="Cambria Math"/>
                <w:spacing w:val="-10"/>
                <w:sz w:val="14"/>
              </w:rPr>
              <w:t xml:space="preserve">3 </w:t>
            </w:r>
            <w:r>
              <w:rPr>
                <w:rFonts w:ascii="Cambria Math"/>
                <w:sz w:val="14"/>
              </w:rPr>
              <w:tab/>
            </w:r>
            <w:r>
              <w:rPr>
                <w:rFonts w:ascii="Cambria Math"/>
                <w:spacing w:val="-10"/>
                <w:sz w:val="14"/>
              </w:rPr>
              <w:t>3</w:t>
            </w:r>
          </w:p>
          <w:p w14:paraId="496D6B92" w14:textId="57ACFEEA" w:rsidR="00D51464" w:rsidRDefault="00000000">
            <w:pPr>
              <w:pStyle w:val="TableParagraph"/>
              <w:spacing w:line="230" w:lineRule="exact"/>
              <w:ind w:left="109"/>
              <w:rPr>
                <w:rFonts w:ascii="Cambria Math" w:hAnsi="Cambria Math"/>
                <w:sz w:val="20"/>
              </w:rPr>
            </w:pPr>
            <w:r>
              <w:rPr>
                <w:rFonts w:ascii="Cambria Math" w:hAnsi="Cambria Math"/>
                <w:sz w:val="20"/>
              </w:rPr>
              <w:t>від</w:t>
            </w:r>
            <w:r>
              <w:rPr>
                <w:rFonts w:ascii="Cambria Math" w:hAnsi="Cambria Math"/>
                <w:spacing w:val="-5"/>
                <w:sz w:val="20"/>
              </w:rPr>
              <w:t xml:space="preserve"> </w:t>
            </w:r>
            <w:r>
              <w:rPr>
                <w:rFonts w:ascii="Cambria Math" w:hAnsi="Cambria Math"/>
                <w:sz w:val="20"/>
              </w:rPr>
              <w:t>23400</w:t>
            </w:r>
            <w:r>
              <w:rPr>
                <w:rFonts w:ascii="Cambria Math" w:hAnsi="Cambria Math"/>
                <w:spacing w:val="-3"/>
                <w:sz w:val="20"/>
              </w:rPr>
              <w:t xml:space="preserve"> </w:t>
            </w:r>
            <w:r w:rsidR="00447241">
              <w:rPr>
                <w:rFonts w:ascii="Cambria Math" w:hAnsi="Cambria Math"/>
                <w:spacing w:val="-4"/>
                <w:sz w:val="20"/>
              </w:rPr>
              <w:t>грн</w:t>
            </w:r>
          </w:p>
        </w:tc>
      </w:tr>
      <w:tr w:rsidR="00D51464" w14:paraId="2434F009" w14:textId="77777777">
        <w:trPr>
          <w:trHeight w:val="1391"/>
        </w:trPr>
        <w:tc>
          <w:tcPr>
            <w:tcW w:w="562" w:type="dxa"/>
          </w:tcPr>
          <w:p w14:paraId="63F0EBA8" w14:textId="77777777" w:rsidR="00D51464" w:rsidRDefault="00000000">
            <w:pPr>
              <w:pStyle w:val="TableParagraph"/>
              <w:spacing w:line="223" w:lineRule="exact"/>
              <w:ind w:left="110"/>
              <w:rPr>
                <w:sz w:val="20"/>
              </w:rPr>
            </w:pPr>
            <w:r>
              <w:rPr>
                <w:spacing w:val="-10"/>
                <w:sz w:val="20"/>
              </w:rPr>
              <w:t>4</w:t>
            </w:r>
          </w:p>
        </w:tc>
        <w:tc>
          <w:tcPr>
            <w:tcW w:w="3687" w:type="dxa"/>
          </w:tcPr>
          <w:p w14:paraId="2C8D75AF" w14:textId="29B33A9C" w:rsidR="00D51464" w:rsidRDefault="00D51464">
            <w:pPr>
              <w:pStyle w:val="TableParagraph"/>
              <w:ind w:left="110" w:right="259"/>
              <w:rPr>
                <w:sz w:val="20"/>
              </w:rPr>
            </w:pPr>
            <w:hyperlink r:id="rId55">
              <w:r>
                <w:rPr>
                  <w:sz w:val="20"/>
                </w:rPr>
                <w:t>Міжнародне</w:t>
              </w:r>
            </w:hyperlink>
            <w:hyperlink r:id="rId56">
              <w:r>
                <w:rPr>
                  <w:spacing w:val="-13"/>
                  <w:sz w:val="20"/>
                </w:rPr>
                <w:t xml:space="preserve"> </w:t>
              </w:r>
            </w:hyperlink>
            <w:hyperlink r:id="rId57">
              <w:r>
                <w:rPr>
                  <w:sz w:val="20"/>
                </w:rPr>
                <w:t>патентування</w:t>
              </w:r>
            </w:hyperlink>
            <w:hyperlink r:id="rId58">
              <w:r>
                <w:rPr>
                  <w:spacing w:val="-12"/>
                  <w:sz w:val="20"/>
                </w:rPr>
                <w:t xml:space="preserve"> </w:t>
              </w:r>
            </w:hyperlink>
            <w:hyperlink r:id="rId59">
              <w:r>
                <w:rPr>
                  <w:sz w:val="20"/>
                </w:rPr>
                <w:t xml:space="preserve">(PCT) </w:t>
              </w:r>
            </w:hyperlink>
            <w:r>
              <w:rPr>
                <w:sz w:val="20"/>
              </w:rPr>
              <w:t xml:space="preserve">79800 </w:t>
            </w:r>
            <w:r w:rsidR="00447241">
              <w:rPr>
                <w:sz w:val="20"/>
              </w:rPr>
              <w:t>грн</w:t>
            </w:r>
          </w:p>
        </w:tc>
        <w:tc>
          <w:tcPr>
            <w:tcW w:w="3404" w:type="dxa"/>
          </w:tcPr>
          <w:p w14:paraId="49E87265" w14:textId="284B8A7F" w:rsidR="00D51464" w:rsidRDefault="00D51464">
            <w:pPr>
              <w:pStyle w:val="TableParagraph"/>
              <w:spacing w:line="223" w:lineRule="exact"/>
              <w:ind w:left="110"/>
              <w:rPr>
                <w:sz w:val="20"/>
              </w:rPr>
            </w:pPr>
            <w:hyperlink r:id="rId60">
              <w:r>
                <w:rPr>
                  <w:sz w:val="20"/>
                </w:rPr>
                <w:t>Заявка</w:t>
              </w:r>
            </w:hyperlink>
            <w:hyperlink r:id="rId61">
              <w:r>
                <w:rPr>
                  <w:spacing w:val="-3"/>
                  <w:sz w:val="20"/>
                </w:rPr>
                <w:t xml:space="preserve"> </w:t>
              </w:r>
            </w:hyperlink>
            <w:hyperlink r:id="rId62">
              <w:r>
                <w:rPr>
                  <w:sz w:val="20"/>
                </w:rPr>
                <w:t>PCT</w:t>
              </w:r>
            </w:hyperlink>
            <w:r>
              <w:rPr>
                <w:spacing w:val="1"/>
                <w:sz w:val="20"/>
              </w:rPr>
              <w:t xml:space="preserve"> </w:t>
            </w:r>
            <w:r>
              <w:rPr>
                <w:sz w:val="20"/>
              </w:rPr>
              <w:t>від</w:t>
            </w:r>
            <w:r>
              <w:rPr>
                <w:spacing w:val="-4"/>
                <w:sz w:val="20"/>
              </w:rPr>
              <w:t xml:space="preserve"> </w:t>
            </w:r>
            <w:r>
              <w:rPr>
                <w:sz w:val="20"/>
              </w:rPr>
              <w:t>25</w:t>
            </w:r>
            <w:r>
              <w:rPr>
                <w:spacing w:val="-4"/>
                <w:sz w:val="20"/>
              </w:rPr>
              <w:t xml:space="preserve"> </w:t>
            </w:r>
            <w:r>
              <w:rPr>
                <w:sz w:val="20"/>
              </w:rPr>
              <w:t xml:space="preserve">000 </w:t>
            </w:r>
            <w:r w:rsidR="00447241">
              <w:rPr>
                <w:spacing w:val="-4"/>
                <w:sz w:val="20"/>
              </w:rPr>
              <w:t>грн</w:t>
            </w:r>
          </w:p>
        </w:tc>
        <w:tc>
          <w:tcPr>
            <w:tcW w:w="3543" w:type="dxa"/>
          </w:tcPr>
          <w:p w14:paraId="757972E4" w14:textId="0AB2954C" w:rsidR="00D51464" w:rsidRDefault="00000000">
            <w:pPr>
              <w:pStyle w:val="TableParagraph"/>
              <w:ind w:right="124"/>
              <w:rPr>
                <w:sz w:val="20"/>
              </w:rPr>
            </w:pPr>
            <w:r>
              <w:rPr>
                <w:sz w:val="20"/>
              </w:rPr>
              <w:t>Підготовка</w:t>
            </w:r>
            <w:r>
              <w:rPr>
                <w:spacing w:val="-13"/>
                <w:sz w:val="20"/>
              </w:rPr>
              <w:t xml:space="preserve"> </w:t>
            </w:r>
            <w:r>
              <w:rPr>
                <w:sz w:val="20"/>
              </w:rPr>
              <w:t>міжнародною</w:t>
            </w:r>
            <w:r>
              <w:rPr>
                <w:spacing w:val="-12"/>
                <w:sz w:val="20"/>
              </w:rPr>
              <w:t xml:space="preserve"> </w:t>
            </w:r>
            <w:r>
              <w:rPr>
                <w:sz w:val="20"/>
              </w:rPr>
              <w:t>заявки</w:t>
            </w:r>
            <w:r>
              <w:rPr>
                <w:spacing w:val="-13"/>
                <w:sz w:val="20"/>
              </w:rPr>
              <w:t xml:space="preserve"> </w:t>
            </w:r>
            <w:r>
              <w:rPr>
                <w:sz w:val="20"/>
              </w:rPr>
              <w:t xml:space="preserve">за процедурою РСТ 27500 </w:t>
            </w:r>
            <w:r w:rsidR="00447241">
              <w:rPr>
                <w:sz w:val="20"/>
              </w:rPr>
              <w:t>грн</w:t>
            </w:r>
            <w:r>
              <w:rPr>
                <w:sz w:val="20"/>
              </w:rPr>
              <w:t xml:space="preserve"> (На базі заявки РФ за 1 об'єкт + 80% за кожний наступний);</w:t>
            </w:r>
          </w:p>
          <w:p w14:paraId="4F398BBD" w14:textId="6D9B0ADF" w:rsidR="00D51464" w:rsidRDefault="00000000">
            <w:pPr>
              <w:pStyle w:val="TableParagraph"/>
              <w:spacing w:line="229" w:lineRule="exact"/>
              <w:rPr>
                <w:sz w:val="20"/>
              </w:rPr>
            </w:pPr>
            <w:r>
              <w:rPr>
                <w:sz w:val="20"/>
              </w:rPr>
              <w:t>66</w:t>
            </w:r>
            <w:r>
              <w:rPr>
                <w:spacing w:val="-6"/>
                <w:sz w:val="20"/>
              </w:rPr>
              <w:t xml:space="preserve"> </w:t>
            </w:r>
            <w:r>
              <w:rPr>
                <w:sz w:val="20"/>
              </w:rPr>
              <w:t>000</w:t>
            </w:r>
            <w:r>
              <w:rPr>
                <w:spacing w:val="-4"/>
                <w:sz w:val="20"/>
              </w:rPr>
              <w:t xml:space="preserve"> </w:t>
            </w:r>
            <w:r w:rsidR="00447241">
              <w:rPr>
                <w:sz w:val="20"/>
              </w:rPr>
              <w:t>грн</w:t>
            </w:r>
            <w:r>
              <w:rPr>
                <w:spacing w:val="-4"/>
                <w:sz w:val="20"/>
              </w:rPr>
              <w:t xml:space="preserve"> </w:t>
            </w:r>
            <w:r>
              <w:rPr>
                <w:sz w:val="20"/>
              </w:rPr>
              <w:t>(нова</w:t>
            </w:r>
            <w:r>
              <w:rPr>
                <w:spacing w:val="-5"/>
                <w:sz w:val="20"/>
              </w:rPr>
              <w:t xml:space="preserve"> </w:t>
            </w:r>
            <w:r>
              <w:rPr>
                <w:spacing w:val="-2"/>
                <w:sz w:val="20"/>
              </w:rPr>
              <w:t>заявка)</w:t>
            </w:r>
          </w:p>
        </w:tc>
        <w:tc>
          <w:tcPr>
            <w:tcW w:w="3262" w:type="dxa"/>
          </w:tcPr>
          <w:p w14:paraId="6DB2B5B0" w14:textId="77777777" w:rsidR="00D51464" w:rsidRDefault="00000000">
            <w:pPr>
              <w:pStyle w:val="TableParagraph"/>
              <w:spacing w:line="249" w:lineRule="auto"/>
              <w:ind w:left="109"/>
              <w:rPr>
                <w:rFonts w:ascii="Cambria Math" w:eastAsia="Cambria Math" w:hAnsi="Cambria Math"/>
                <w:position w:val="5"/>
                <w:sz w:val="20"/>
              </w:rPr>
            </w:pPr>
            <w:r>
              <w:rPr>
                <w:sz w:val="20"/>
              </w:rPr>
              <w:t>Середня ціна за міжнародне патентування</w:t>
            </w:r>
            <w:r>
              <w:rPr>
                <w:spacing w:val="-12"/>
                <w:sz w:val="20"/>
              </w:rPr>
              <w:t xml:space="preserve"> </w:t>
            </w:r>
            <w:r>
              <w:rPr>
                <w:sz w:val="20"/>
              </w:rPr>
              <w:t>по</w:t>
            </w:r>
            <w:r>
              <w:rPr>
                <w:spacing w:val="-13"/>
                <w:sz w:val="20"/>
              </w:rPr>
              <w:t xml:space="preserve"> </w:t>
            </w:r>
            <w:r>
              <w:rPr>
                <w:sz w:val="20"/>
              </w:rPr>
              <w:t>процедурі</w:t>
            </w:r>
            <w:r>
              <w:rPr>
                <w:spacing w:val="-10"/>
                <w:sz w:val="20"/>
              </w:rPr>
              <w:t xml:space="preserve"> </w:t>
            </w:r>
            <w:r>
              <w:rPr>
                <w:sz w:val="20"/>
              </w:rPr>
              <w:t xml:space="preserve">PCT: </w:t>
            </w:r>
            <w:r>
              <w:rPr>
                <w:rFonts w:ascii="Cambria Math" w:eastAsia="Cambria Math" w:hAnsi="Cambria Math"/>
                <w:position w:val="5"/>
                <w:sz w:val="20"/>
              </w:rPr>
              <w:t xml:space="preserve">Р </w:t>
            </w:r>
            <w:r>
              <w:rPr>
                <w:rFonts w:ascii="Cambria Math" w:eastAsia="Cambria Math" w:hAnsi="Cambria Math"/>
                <w:sz w:val="14"/>
              </w:rPr>
              <w:t>ср𝑃𝐶𝑇</w:t>
            </w:r>
            <w:r>
              <w:rPr>
                <w:rFonts w:ascii="Cambria Math" w:eastAsia="Cambria Math" w:hAnsi="Cambria Math"/>
                <w:spacing w:val="40"/>
                <w:sz w:val="14"/>
              </w:rPr>
              <w:t xml:space="preserve"> </w:t>
            </w:r>
            <w:r>
              <w:rPr>
                <w:rFonts w:ascii="Cambria Math" w:eastAsia="Cambria Math" w:hAnsi="Cambria Math"/>
                <w:position w:val="5"/>
                <w:sz w:val="20"/>
              </w:rPr>
              <w:t>=</w:t>
            </w:r>
          </w:p>
          <w:p w14:paraId="7BF10D95" w14:textId="77777777" w:rsidR="00D51464" w:rsidRDefault="00000000">
            <w:pPr>
              <w:pStyle w:val="TableParagraph"/>
              <w:spacing w:line="172" w:lineRule="auto"/>
              <w:ind w:left="109"/>
              <w:rPr>
                <w:rFonts w:ascii="Cambria Math" w:hAnsi="Cambria Math"/>
                <w:position w:val="-12"/>
                <w:sz w:val="20"/>
              </w:rPr>
            </w:pPr>
            <w:r>
              <w:rPr>
                <w:rFonts w:ascii="Cambria Math" w:hAnsi="Cambria Math"/>
                <w:sz w:val="16"/>
                <w:u w:val="single"/>
              </w:rPr>
              <w:t xml:space="preserve">∑ </w:t>
            </w:r>
            <w:r>
              <w:rPr>
                <w:rFonts w:ascii="Cambria Math" w:hAnsi="Cambria Math"/>
                <w:sz w:val="14"/>
                <w:u w:val="single"/>
              </w:rPr>
              <w:t xml:space="preserve">(Р </w:t>
            </w:r>
            <w:r>
              <w:rPr>
                <w:rFonts w:ascii="Cambria Math" w:hAnsi="Cambria Math"/>
                <w:position w:val="-2"/>
                <w:sz w:val="12"/>
                <w:u w:val="single"/>
              </w:rPr>
              <w:t xml:space="preserve">1 </w:t>
            </w:r>
            <w:r>
              <w:rPr>
                <w:rFonts w:ascii="Cambria Math" w:hAnsi="Cambria Math"/>
                <w:sz w:val="14"/>
                <w:u w:val="single"/>
              </w:rPr>
              <w:t xml:space="preserve">+ Р </w:t>
            </w:r>
            <w:r>
              <w:rPr>
                <w:rFonts w:ascii="Cambria Math" w:hAnsi="Cambria Math"/>
                <w:position w:val="-2"/>
                <w:sz w:val="12"/>
                <w:u w:val="single"/>
              </w:rPr>
              <w:t xml:space="preserve">2 </w:t>
            </w:r>
            <w:r>
              <w:rPr>
                <w:rFonts w:ascii="Cambria Math" w:hAnsi="Cambria Math"/>
                <w:sz w:val="14"/>
                <w:u w:val="single"/>
              </w:rPr>
              <w:t xml:space="preserve">+ Р </w:t>
            </w:r>
            <w:r>
              <w:rPr>
                <w:rFonts w:ascii="Cambria Math" w:hAnsi="Cambria Math"/>
                <w:position w:val="-2"/>
                <w:sz w:val="12"/>
                <w:u w:val="single"/>
              </w:rPr>
              <w:t xml:space="preserve">3 </w:t>
            </w:r>
            <w:r>
              <w:rPr>
                <w:rFonts w:ascii="Cambria Math" w:hAnsi="Cambria Math"/>
                <w:sz w:val="14"/>
                <w:u w:val="single"/>
              </w:rPr>
              <w:t xml:space="preserve">) </w:t>
            </w:r>
            <w:r>
              <w:rPr>
                <w:position w:val="-12"/>
                <w:sz w:val="20"/>
              </w:rPr>
              <w:t xml:space="preserve">= </w:t>
            </w:r>
            <w:r>
              <w:rPr>
                <w:rFonts w:ascii="Cambria Math" w:hAnsi="Cambria Math"/>
                <w:sz w:val="14"/>
              </w:rPr>
              <w:t>(79800 +25000 +66000)</w:t>
            </w:r>
            <w:r>
              <w:rPr>
                <w:rFonts w:ascii="Cambria Math" w:hAnsi="Cambria Math"/>
                <w:spacing w:val="21"/>
                <w:sz w:val="14"/>
              </w:rPr>
              <w:t xml:space="preserve"> </w:t>
            </w:r>
            <w:r>
              <w:rPr>
                <w:rFonts w:ascii="Cambria Math" w:hAnsi="Cambria Math"/>
                <w:spacing w:val="-10"/>
                <w:position w:val="-12"/>
                <w:sz w:val="20"/>
              </w:rPr>
              <w:t>=</w:t>
            </w:r>
          </w:p>
          <w:p w14:paraId="69A2F5A7" w14:textId="77777777" w:rsidR="00D51464" w:rsidRDefault="00000000">
            <w:pPr>
              <w:pStyle w:val="TableParagraph"/>
              <w:tabs>
                <w:tab w:val="left" w:pos="1825"/>
              </w:tabs>
              <w:spacing w:line="140" w:lineRule="exact"/>
              <w:ind w:left="520"/>
              <w:rPr>
                <w:rFonts w:ascii="Cambria Math"/>
                <w:sz w:val="14"/>
              </w:rPr>
            </w:pPr>
            <w:r>
              <w:rPr>
                <w:rFonts w:ascii="Cambria Math"/>
                <w:noProof/>
                <w:sz w:val="14"/>
              </w:rPr>
              <mc:AlternateContent>
                <mc:Choice Requires="wpg">
                  <w:drawing>
                    <wp:anchor distT="0" distB="0" distL="0" distR="0" simplePos="0" relativeHeight="251688960" behindDoc="1" locked="0" layoutInCell="1" allowOverlap="1" wp14:anchorId="300E8163" wp14:editId="37868636">
                      <wp:simplePos x="0" y="0"/>
                      <wp:positionH relativeFrom="column">
                        <wp:posOffset>711708</wp:posOffset>
                      </wp:positionH>
                      <wp:positionV relativeFrom="paragraph">
                        <wp:posOffset>-42758</wp:posOffset>
                      </wp:positionV>
                      <wp:extent cx="945515" cy="9525"/>
                      <wp:effectExtent l="0" t="0" r="0" b="0"/>
                      <wp:wrapNone/>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5515" cy="9525"/>
                                <a:chOff x="0" y="0"/>
                                <a:chExt cx="945515" cy="9525"/>
                              </a:xfrm>
                            </wpg:grpSpPr>
                            <wps:wsp>
                              <wps:cNvPr id="339" name="Graphic 339"/>
                              <wps:cNvSpPr/>
                              <wps:spPr>
                                <a:xfrm>
                                  <a:off x="0" y="0"/>
                                  <a:ext cx="945515" cy="9525"/>
                                </a:xfrm>
                                <a:custGeom>
                                  <a:avLst/>
                                  <a:gdLst/>
                                  <a:ahLst/>
                                  <a:cxnLst/>
                                  <a:rect l="l" t="t" r="r" b="b"/>
                                  <a:pathLst>
                                    <a:path w="945515" h="9525">
                                      <a:moveTo>
                                        <a:pt x="945184" y="0"/>
                                      </a:moveTo>
                                      <a:lnTo>
                                        <a:pt x="0" y="0"/>
                                      </a:lnTo>
                                      <a:lnTo>
                                        <a:pt x="0" y="9143"/>
                                      </a:lnTo>
                                      <a:lnTo>
                                        <a:pt x="945184" y="9143"/>
                                      </a:lnTo>
                                      <a:lnTo>
                                        <a:pt x="945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FDCF06" id="Group 338" o:spid="_x0000_s1026" style="position:absolute;margin-left:56.05pt;margin-top:-3.35pt;width:74.45pt;height:.75pt;z-index:-251627520;mso-wrap-distance-left:0;mso-wrap-distance-right:0" coordsize="94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">
                      <v:shape id="Graphic 339" o:spid="_x0000_s1027" style="position:absolute;width:9455;height:95;visibility:visible;mso-wrap-style:square;v-text-anchor:top" coordsize="9455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" path="m945184,l,,,9143r945184,l945184,xe" fillcolor="black" stroked="f">
                        <v:path arrowok="t"/>
                      </v:shape>
                    </v:group>
                  </w:pict>
                </mc:Fallback>
              </mc:AlternateContent>
            </w:r>
            <w:r>
              <w:rPr>
                <w:rFonts w:ascii="Cambria Math"/>
                <w:spacing w:val="-10"/>
                <w:sz w:val="14"/>
              </w:rPr>
              <w:t xml:space="preserve">3 </w:t>
            </w:r>
            <w:r>
              <w:rPr>
                <w:rFonts w:ascii="Cambria Math"/>
                <w:sz w:val="14"/>
              </w:rPr>
              <w:tab/>
            </w:r>
            <w:r>
              <w:rPr>
                <w:rFonts w:ascii="Cambria Math"/>
                <w:spacing w:val="-10"/>
                <w:sz w:val="14"/>
              </w:rPr>
              <w:t>3</w:t>
            </w:r>
          </w:p>
          <w:p w14:paraId="2BB6F07F" w14:textId="57AC307D" w:rsidR="00D51464" w:rsidRDefault="00000000">
            <w:pPr>
              <w:pStyle w:val="TableParagraph"/>
              <w:spacing w:line="214" w:lineRule="exact"/>
              <w:ind w:left="109"/>
              <w:rPr>
                <w:rFonts w:ascii="Cambria Math" w:hAnsi="Cambria Math"/>
                <w:sz w:val="20"/>
              </w:rPr>
            </w:pPr>
            <w:r>
              <w:rPr>
                <w:rFonts w:ascii="Cambria Math" w:hAnsi="Cambria Math"/>
                <w:sz w:val="20"/>
              </w:rPr>
              <w:t>від</w:t>
            </w:r>
            <w:r>
              <w:rPr>
                <w:rFonts w:ascii="Cambria Math" w:hAnsi="Cambria Math"/>
                <w:spacing w:val="-5"/>
                <w:sz w:val="20"/>
              </w:rPr>
              <w:t xml:space="preserve"> </w:t>
            </w:r>
            <w:r>
              <w:rPr>
                <w:rFonts w:ascii="Cambria Math" w:hAnsi="Cambria Math"/>
                <w:sz w:val="20"/>
              </w:rPr>
              <w:t>57000</w:t>
            </w:r>
            <w:r>
              <w:rPr>
                <w:rFonts w:ascii="Cambria Math" w:hAnsi="Cambria Math"/>
                <w:spacing w:val="-3"/>
                <w:sz w:val="20"/>
              </w:rPr>
              <w:t xml:space="preserve"> </w:t>
            </w:r>
            <w:r w:rsidR="00447241">
              <w:rPr>
                <w:rFonts w:ascii="Cambria Math" w:hAnsi="Cambria Math"/>
                <w:spacing w:val="-4"/>
                <w:sz w:val="20"/>
              </w:rPr>
              <w:t>грн</w:t>
            </w:r>
          </w:p>
        </w:tc>
      </w:tr>
      <w:tr w:rsidR="00D51464" w14:paraId="71255009" w14:textId="77777777">
        <w:trPr>
          <w:trHeight w:val="1149"/>
        </w:trPr>
        <w:tc>
          <w:tcPr>
            <w:tcW w:w="562" w:type="dxa"/>
          </w:tcPr>
          <w:p w14:paraId="1DE95014" w14:textId="77777777" w:rsidR="00D51464" w:rsidRDefault="00000000">
            <w:pPr>
              <w:pStyle w:val="TableParagraph"/>
              <w:spacing w:line="223" w:lineRule="exact"/>
              <w:ind w:left="110"/>
              <w:rPr>
                <w:sz w:val="20"/>
              </w:rPr>
            </w:pPr>
            <w:r>
              <w:rPr>
                <w:spacing w:val="-10"/>
                <w:sz w:val="20"/>
              </w:rPr>
              <w:t>5</w:t>
            </w:r>
          </w:p>
        </w:tc>
        <w:tc>
          <w:tcPr>
            <w:tcW w:w="3687" w:type="dxa"/>
          </w:tcPr>
          <w:p w14:paraId="1AB1DBB2" w14:textId="6AE7BE93" w:rsidR="00D51464" w:rsidRDefault="00D51464">
            <w:pPr>
              <w:pStyle w:val="TableParagraph"/>
              <w:ind w:left="110"/>
              <w:rPr>
                <w:sz w:val="20"/>
              </w:rPr>
            </w:pPr>
            <w:hyperlink r:id="rId63">
              <w:r>
                <w:rPr>
                  <w:sz w:val="20"/>
                </w:rPr>
                <w:t>Патентування</w:t>
              </w:r>
            </w:hyperlink>
            <w:hyperlink r:id="rId64">
              <w:r>
                <w:rPr>
                  <w:spacing w:val="-13"/>
                  <w:sz w:val="20"/>
                </w:rPr>
                <w:t xml:space="preserve"> </w:t>
              </w:r>
            </w:hyperlink>
            <w:hyperlink r:id="rId65">
              <w:r>
                <w:rPr>
                  <w:sz w:val="20"/>
                </w:rPr>
                <w:t>в</w:t>
              </w:r>
            </w:hyperlink>
            <w:hyperlink r:id="rId66">
              <w:r>
                <w:rPr>
                  <w:spacing w:val="-12"/>
                  <w:sz w:val="20"/>
                </w:rPr>
                <w:t xml:space="preserve"> </w:t>
              </w:r>
            </w:hyperlink>
            <w:hyperlink r:id="rId67">
              <w:r>
                <w:rPr>
                  <w:sz w:val="20"/>
                </w:rPr>
                <w:t>окремому</w:t>
              </w:r>
            </w:hyperlink>
            <w:hyperlink r:id="rId68">
              <w:r>
                <w:rPr>
                  <w:spacing w:val="-13"/>
                  <w:sz w:val="20"/>
                </w:rPr>
                <w:t xml:space="preserve"> </w:t>
              </w:r>
            </w:hyperlink>
            <w:hyperlink r:id="rId69">
              <w:r>
                <w:rPr>
                  <w:sz w:val="20"/>
                </w:rPr>
                <w:t>іноземною</w:t>
              </w:r>
            </w:hyperlink>
            <w:r>
              <w:rPr>
                <w:sz w:val="20"/>
              </w:rPr>
              <w:t xml:space="preserve"> </w:t>
            </w:r>
            <w:hyperlink r:id="rId70">
              <w:r>
                <w:rPr>
                  <w:sz w:val="20"/>
                </w:rPr>
                <w:t xml:space="preserve">державі </w:t>
              </w:r>
            </w:hyperlink>
            <w:r>
              <w:rPr>
                <w:sz w:val="20"/>
              </w:rPr>
              <w:t xml:space="preserve">від 30250 </w:t>
            </w:r>
            <w:r w:rsidR="00447241">
              <w:rPr>
                <w:sz w:val="20"/>
              </w:rPr>
              <w:t>грн</w:t>
            </w:r>
          </w:p>
        </w:tc>
        <w:tc>
          <w:tcPr>
            <w:tcW w:w="3404" w:type="dxa"/>
          </w:tcPr>
          <w:p w14:paraId="3445F9A1" w14:textId="66D973EB" w:rsidR="00D51464" w:rsidRDefault="00000000">
            <w:pPr>
              <w:pStyle w:val="TableParagraph"/>
              <w:ind w:left="110" w:right="120"/>
              <w:rPr>
                <w:sz w:val="20"/>
              </w:rPr>
            </w:pPr>
            <w:r>
              <w:rPr>
                <w:sz w:val="20"/>
              </w:rPr>
              <w:t>Подання</w:t>
            </w:r>
            <w:r>
              <w:rPr>
                <w:spacing w:val="-12"/>
                <w:sz w:val="20"/>
              </w:rPr>
              <w:t xml:space="preserve"> </w:t>
            </w:r>
            <w:r>
              <w:rPr>
                <w:sz w:val="20"/>
              </w:rPr>
              <w:t>заявки</w:t>
            </w:r>
            <w:r>
              <w:rPr>
                <w:spacing w:val="-13"/>
                <w:sz w:val="20"/>
              </w:rPr>
              <w:t xml:space="preserve"> </w:t>
            </w:r>
            <w:r>
              <w:rPr>
                <w:sz w:val="20"/>
              </w:rPr>
              <w:t>на</w:t>
            </w:r>
            <w:r>
              <w:rPr>
                <w:spacing w:val="-9"/>
                <w:sz w:val="20"/>
              </w:rPr>
              <w:t xml:space="preserve"> </w:t>
            </w:r>
            <w:r>
              <w:rPr>
                <w:sz w:val="20"/>
              </w:rPr>
              <w:t>отримання</w:t>
            </w:r>
            <w:r>
              <w:rPr>
                <w:spacing w:val="-10"/>
                <w:sz w:val="20"/>
              </w:rPr>
              <w:t xml:space="preserve"> </w:t>
            </w:r>
            <w:r>
              <w:rPr>
                <w:sz w:val="20"/>
              </w:rPr>
              <w:t xml:space="preserve">патенту в </w:t>
            </w:r>
            <w:r w:rsidR="00447241">
              <w:rPr>
                <w:sz w:val="20"/>
              </w:rPr>
              <w:t>Українській</w:t>
            </w:r>
            <w:r>
              <w:rPr>
                <w:sz w:val="20"/>
              </w:rPr>
              <w:t xml:space="preserve"> Федерації, Євразійському відомстві</w:t>
            </w:r>
          </w:p>
          <w:p w14:paraId="7B8677A4" w14:textId="724D0E9F" w:rsidR="00D51464" w:rsidRDefault="00000000">
            <w:pPr>
              <w:pStyle w:val="TableParagraph"/>
              <w:ind w:left="110"/>
              <w:rPr>
                <w:sz w:val="20"/>
              </w:rPr>
            </w:pPr>
            <w:r>
              <w:rPr>
                <w:sz w:val="20"/>
              </w:rPr>
              <w:t>30</w:t>
            </w:r>
            <w:r>
              <w:rPr>
                <w:spacing w:val="-2"/>
                <w:sz w:val="20"/>
              </w:rPr>
              <w:t xml:space="preserve"> </w:t>
            </w:r>
            <w:r>
              <w:rPr>
                <w:sz w:val="20"/>
              </w:rPr>
              <w:t>000</w:t>
            </w:r>
            <w:r>
              <w:rPr>
                <w:spacing w:val="-1"/>
                <w:sz w:val="20"/>
              </w:rPr>
              <w:t xml:space="preserve"> </w:t>
            </w:r>
            <w:r w:rsidR="00447241">
              <w:rPr>
                <w:spacing w:val="-4"/>
                <w:sz w:val="20"/>
              </w:rPr>
              <w:t>грн</w:t>
            </w:r>
          </w:p>
        </w:tc>
        <w:tc>
          <w:tcPr>
            <w:tcW w:w="3543" w:type="dxa"/>
          </w:tcPr>
          <w:p w14:paraId="70A8CCD4" w14:textId="77777777" w:rsidR="00D51464" w:rsidRDefault="00D51464">
            <w:pPr>
              <w:pStyle w:val="TableParagraph"/>
              <w:ind w:left="0"/>
              <w:rPr>
                <w:sz w:val="18"/>
              </w:rPr>
            </w:pPr>
          </w:p>
        </w:tc>
        <w:tc>
          <w:tcPr>
            <w:tcW w:w="3262" w:type="dxa"/>
          </w:tcPr>
          <w:p w14:paraId="16C6E3C5" w14:textId="77777777" w:rsidR="00D51464" w:rsidRDefault="00000000">
            <w:pPr>
              <w:pStyle w:val="TableParagraph"/>
              <w:ind w:left="109"/>
              <w:rPr>
                <w:sz w:val="20"/>
              </w:rPr>
            </w:pPr>
            <w:r>
              <w:rPr>
                <w:sz w:val="20"/>
              </w:rPr>
              <w:t>Середня</w:t>
            </w:r>
            <w:r>
              <w:rPr>
                <w:spacing w:val="-12"/>
                <w:sz w:val="20"/>
              </w:rPr>
              <w:t xml:space="preserve"> </w:t>
            </w:r>
            <w:r>
              <w:rPr>
                <w:sz w:val="20"/>
              </w:rPr>
              <w:t>ціна</w:t>
            </w:r>
            <w:r>
              <w:rPr>
                <w:spacing w:val="-11"/>
                <w:sz w:val="20"/>
              </w:rPr>
              <w:t xml:space="preserve"> </w:t>
            </w:r>
            <w:r>
              <w:rPr>
                <w:sz w:val="20"/>
              </w:rPr>
              <w:t>на</w:t>
            </w:r>
            <w:r>
              <w:rPr>
                <w:spacing w:val="-8"/>
                <w:sz w:val="20"/>
              </w:rPr>
              <w:t xml:space="preserve"> </w:t>
            </w:r>
            <w:r>
              <w:rPr>
                <w:sz w:val="20"/>
              </w:rPr>
              <w:t>патентування</w:t>
            </w:r>
            <w:r>
              <w:rPr>
                <w:spacing w:val="-11"/>
                <w:sz w:val="20"/>
              </w:rPr>
              <w:t xml:space="preserve"> </w:t>
            </w:r>
            <w:r>
              <w:rPr>
                <w:sz w:val="20"/>
              </w:rPr>
              <w:t>в іноземній державі:</w:t>
            </w:r>
          </w:p>
          <w:p w14:paraId="671CAEB1" w14:textId="77777777" w:rsidR="00D51464" w:rsidRDefault="00000000">
            <w:pPr>
              <w:pStyle w:val="TableParagraph"/>
              <w:spacing w:line="148" w:lineRule="exact"/>
              <w:ind w:left="896"/>
              <w:rPr>
                <w:rFonts w:ascii="Cambria Math" w:hAnsi="Cambria Math"/>
                <w:sz w:val="14"/>
              </w:rPr>
            </w:pPr>
            <w:r>
              <w:rPr>
                <w:rFonts w:ascii="Cambria Math" w:hAnsi="Cambria Math"/>
                <w:sz w:val="16"/>
                <w:u w:val="single"/>
              </w:rPr>
              <w:t xml:space="preserve">∑ </w:t>
            </w:r>
            <w:r>
              <w:rPr>
                <w:rFonts w:ascii="Cambria Math" w:hAnsi="Cambria Math"/>
                <w:sz w:val="14"/>
                <w:u w:val="single"/>
              </w:rPr>
              <w:t xml:space="preserve">(Р </w:t>
            </w:r>
            <w:r>
              <w:rPr>
                <w:rFonts w:ascii="Cambria Math" w:hAnsi="Cambria Math"/>
                <w:position w:val="-2"/>
                <w:sz w:val="12"/>
                <w:u w:val="single"/>
              </w:rPr>
              <w:t xml:space="preserve">1 </w:t>
            </w:r>
            <w:r>
              <w:rPr>
                <w:rFonts w:ascii="Cambria Math" w:hAnsi="Cambria Math"/>
                <w:sz w:val="14"/>
                <w:u w:val="single"/>
              </w:rPr>
              <w:t xml:space="preserve">+ Р </w:t>
            </w:r>
            <w:r>
              <w:rPr>
                <w:rFonts w:ascii="Cambria Math" w:hAnsi="Cambria Math"/>
                <w:position w:val="-2"/>
                <w:sz w:val="12"/>
                <w:u w:val="single"/>
              </w:rPr>
              <w:t xml:space="preserve">2 </w:t>
            </w:r>
            <w:r>
              <w:rPr>
                <w:rFonts w:ascii="Cambria Math" w:hAnsi="Cambria Math"/>
                <w:sz w:val="14"/>
                <w:u w:val="single"/>
              </w:rPr>
              <w:t>)</w:t>
            </w:r>
            <w:r>
              <w:rPr>
                <w:rFonts w:ascii="Cambria Math" w:hAnsi="Cambria Math"/>
                <w:spacing w:val="74"/>
                <w:w w:val="150"/>
                <w:sz w:val="14"/>
              </w:rPr>
              <w:t xml:space="preserve"> </w:t>
            </w:r>
            <w:r>
              <w:rPr>
                <w:rFonts w:ascii="Cambria Math" w:hAnsi="Cambria Math"/>
                <w:spacing w:val="-2"/>
                <w:sz w:val="14"/>
              </w:rPr>
              <w:t>(30250+30000)</w:t>
            </w:r>
          </w:p>
          <w:p w14:paraId="5266A9FF" w14:textId="77777777" w:rsidR="00D51464" w:rsidRDefault="00000000">
            <w:pPr>
              <w:pStyle w:val="TableParagraph"/>
              <w:tabs>
                <w:tab w:val="left" w:pos="1537"/>
                <w:tab w:val="left" w:pos="2649"/>
              </w:tabs>
              <w:spacing w:line="161" w:lineRule="exact"/>
              <w:ind w:left="109"/>
              <w:rPr>
                <w:rFonts w:ascii="Cambria Math" w:hAnsi="Cambria Math"/>
                <w:position w:val="5"/>
                <w:sz w:val="20"/>
              </w:rPr>
            </w:pPr>
            <w:r>
              <w:rPr>
                <w:rFonts w:ascii="Cambria Math" w:hAnsi="Cambria Math"/>
                <w:position w:val="5"/>
                <w:sz w:val="20"/>
              </w:rPr>
              <w:t xml:space="preserve">Р </w:t>
            </w:r>
            <w:r>
              <w:rPr>
                <w:rFonts w:ascii="Cambria Math" w:hAnsi="Cambria Math"/>
                <w:sz w:val="14"/>
              </w:rPr>
              <w:t>срІнГ</w:t>
            </w:r>
            <w:r>
              <w:rPr>
                <w:rFonts w:ascii="Cambria Math" w:hAnsi="Cambria Math"/>
                <w:spacing w:val="33"/>
                <w:sz w:val="14"/>
              </w:rPr>
              <w:t xml:space="preserve"> </w:t>
            </w:r>
            <w:r>
              <w:rPr>
                <w:rFonts w:ascii="Cambria Math" w:hAnsi="Cambria Math"/>
                <w:spacing w:val="-12"/>
                <w:position w:val="5"/>
                <w:sz w:val="20"/>
              </w:rPr>
              <w:t xml:space="preserve">= </w:t>
            </w:r>
            <w:r>
              <w:rPr>
                <w:rFonts w:ascii="Cambria Math" w:hAnsi="Cambria Math"/>
                <w:position w:val="5"/>
                <w:sz w:val="20"/>
              </w:rPr>
              <w:tab/>
            </w:r>
            <w:r>
              <w:rPr>
                <w:spacing w:val="-10"/>
                <w:position w:val="5"/>
                <w:sz w:val="20"/>
              </w:rPr>
              <w:t xml:space="preserve">= </w:t>
            </w:r>
            <w:r>
              <w:rPr>
                <w:position w:val="5"/>
                <w:sz w:val="20"/>
              </w:rPr>
              <w:tab/>
            </w:r>
            <w:r>
              <w:rPr>
                <w:rFonts w:ascii="Cambria Math" w:hAnsi="Cambria Math"/>
                <w:spacing w:val="-10"/>
                <w:position w:val="5"/>
                <w:sz w:val="20"/>
              </w:rPr>
              <w:t>=</w:t>
            </w:r>
          </w:p>
          <w:p w14:paraId="4794727A" w14:textId="77777777" w:rsidR="00D51464" w:rsidRDefault="00000000">
            <w:pPr>
              <w:pStyle w:val="TableParagraph"/>
              <w:tabs>
                <w:tab w:val="left" w:pos="2080"/>
              </w:tabs>
              <w:spacing w:line="109" w:lineRule="exact"/>
              <w:ind w:left="1177"/>
              <w:rPr>
                <w:rFonts w:ascii="Cambria Math"/>
                <w:sz w:val="14"/>
              </w:rPr>
            </w:pPr>
            <w:r>
              <w:rPr>
                <w:rFonts w:ascii="Cambria Math"/>
                <w:noProof/>
                <w:sz w:val="14"/>
              </w:rPr>
              <mc:AlternateContent>
                <mc:Choice Requires="wpg">
                  <w:drawing>
                    <wp:anchor distT="0" distB="0" distL="0" distR="0" simplePos="0" relativeHeight="251693056" behindDoc="1" locked="0" layoutInCell="1" allowOverlap="1" wp14:anchorId="3ED797E4" wp14:editId="6FEACA3C">
                      <wp:simplePos x="0" y="0"/>
                      <wp:positionH relativeFrom="column">
                        <wp:posOffset>1048512</wp:posOffset>
                      </wp:positionH>
                      <wp:positionV relativeFrom="paragraph">
                        <wp:posOffset>-61365</wp:posOffset>
                      </wp:positionV>
                      <wp:extent cx="596265" cy="9525"/>
                      <wp:effectExtent l="0" t="0" r="0" b="0"/>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 cy="9525"/>
                                <a:chOff x="0" y="0"/>
                                <a:chExt cx="596265" cy="9525"/>
                              </a:xfrm>
                            </wpg:grpSpPr>
                            <wps:wsp>
                              <wps:cNvPr id="341" name="Graphic 341"/>
                              <wps:cNvSpPr/>
                              <wps:spPr>
                                <a:xfrm>
                                  <a:off x="0" y="0"/>
                                  <a:ext cx="596265" cy="9525"/>
                                </a:xfrm>
                                <a:custGeom>
                                  <a:avLst/>
                                  <a:gdLst/>
                                  <a:ahLst/>
                                  <a:cxnLst/>
                                  <a:rect l="l" t="t" r="r" b="b"/>
                                  <a:pathLst>
                                    <a:path w="596265" h="9525">
                                      <a:moveTo>
                                        <a:pt x="596188" y="0"/>
                                      </a:moveTo>
                                      <a:lnTo>
                                        <a:pt x="0" y="0"/>
                                      </a:lnTo>
                                      <a:lnTo>
                                        <a:pt x="0" y="9143"/>
                                      </a:lnTo>
                                      <a:lnTo>
                                        <a:pt x="596188" y="9143"/>
                                      </a:lnTo>
                                      <a:lnTo>
                                        <a:pt x="5961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B836A7" id="Group 340" o:spid="_x0000_s1026" style="position:absolute;margin-left:82.55pt;margin-top:-4.85pt;width:46.95pt;height:.75pt;z-index:-251623424;mso-wrap-distance-left:0;mso-wrap-distance-right:0" coordsize="59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">
                      <v:shape id="Graphic 341" o:spid="_x0000_s1027" style="position:absolute;width:5962;height:95;visibility:visible;mso-wrap-style:square;v-text-anchor:top" coordsize="5962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" path="m596188,l,,,9143r596188,l596188,xe" fillcolor="black" stroked="f">
                        <v:path arrowok="t"/>
                      </v:shape>
                    </v:group>
                  </w:pict>
                </mc:Fallback>
              </mc:AlternateContent>
            </w:r>
            <w:r>
              <w:rPr>
                <w:rFonts w:ascii="Cambria Math"/>
                <w:spacing w:val="-10"/>
                <w:sz w:val="14"/>
              </w:rPr>
              <w:t xml:space="preserve">2 </w:t>
            </w:r>
            <w:r>
              <w:rPr>
                <w:rFonts w:ascii="Cambria Math"/>
                <w:sz w:val="14"/>
              </w:rPr>
              <w:tab/>
            </w:r>
            <w:r>
              <w:rPr>
                <w:rFonts w:ascii="Cambria Math"/>
                <w:spacing w:val="-10"/>
                <w:sz w:val="14"/>
              </w:rPr>
              <w:t>2</w:t>
            </w:r>
          </w:p>
          <w:p w14:paraId="24F8A02B" w14:textId="0369D284" w:rsidR="00D51464" w:rsidRDefault="00000000">
            <w:pPr>
              <w:pStyle w:val="TableParagraph"/>
              <w:spacing w:line="230" w:lineRule="exact"/>
              <w:ind w:left="109"/>
              <w:rPr>
                <w:rFonts w:ascii="Cambria Math" w:hAnsi="Cambria Math"/>
                <w:sz w:val="20"/>
              </w:rPr>
            </w:pPr>
            <w:r>
              <w:rPr>
                <w:rFonts w:ascii="Cambria Math" w:hAnsi="Cambria Math"/>
                <w:sz w:val="20"/>
              </w:rPr>
              <w:t>від</w:t>
            </w:r>
            <w:r>
              <w:rPr>
                <w:rFonts w:ascii="Cambria Math" w:hAnsi="Cambria Math"/>
                <w:spacing w:val="-5"/>
                <w:sz w:val="20"/>
              </w:rPr>
              <w:t xml:space="preserve"> </w:t>
            </w:r>
            <w:r>
              <w:rPr>
                <w:rFonts w:ascii="Cambria Math" w:hAnsi="Cambria Math"/>
                <w:sz w:val="20"/>
              </w:rPr>
              <w:t>30125</w:t>
            </w:r>
            <w:r>
              <w:rPr>
                <w:rFonts w:ascii="Cambria Math" w:hAnsi="Cambria Math"/>
                <w:spacing w:val="-3"/>
                <w:sz w:val="20"/>
              </w:rPr>
              <w:t xml:space="preserve"> </w:t>
            </w:r>
            <w:r w:rsidR="00447241">
              <w:rPr>
                <w:rFonts w:ascii="Cambria Math" w:hAnsi="Cambria Math"/>
                <w:spacing w:val="-4"/>
                <w:sz w:val="20"/>
              </w:rPr>
              <w:t>грн</w:t>
            </w:r>
          </w:p>
        </w:tc>
      </w:tr>
    </w:tbl>
    <w:p w14:paraId="3F7C4EDF" w14:textId="77777777" w:rsidR="00D51464" w:rsidRDefault="00D51464">
      <w:pPr>
        <w:pStyle w:val="TableParagraph"/>
        <w:spacing w:line="230" w:lineRule="exact"/>
        <w:rPr>
          <w:rFonts w:ascii="Cambria Math" w:hAnsi="Cambria Math"/>
          <w:sz w:val="20"/>
        </w:rPr>
        <w:sectPr w:rsidR="00D51464">
          <w:headerReference w:type="default" r:id="rId71"/>
          <w:pgSz w:w="16840" w:h="11910" w:orient="landscape"/>
          <w:pgMar w:top="2000" w:right="1133" w:bottom="280" w:left="992" w:header="1706" w:footer="0" w:gutter="0"/>
          <w:cols w:space="720"/>
        </w:sectPr>
      </w:pPr>
    </w:p>
    <w:p w14:paraId="1EEAA68B" w14:textId="77777777" w:rsidR="00D51464" w:rsidRDefault="00000000">
      <w:pPr>
        <w:pStyle w:val="a3"/>
        <w:spacing w:before="23"/>
        <w:ind w:left="0" w:firstLine="0"/>
        <w:jc w:val="left"/>
        <w:rPr>
          <w:sz w:val="20"/>
        </w:rPr>
      </w:pPr>
      <w:r>
        <w:rPr>
          <w:noProof/>
          <w:sz w:val="20"/>
        </w:rPr>
        <w:lastRenderedPageBreak/>
        <mc:AlternateContent>
          <mc:Choice Requires="wps">
            <w:drawing>
              <wp:anchor distT="0" distB="0" distL="0" distR="0" simplePos="0" relativeHeight="251619328" behindDoc="0" locked="0" layoutInCell="1" allowOverlap="1" wp14:anchorId="1D5D59C8" wp14:editId="214A1C68">
                <wp:simplePos x="0" y="0"/>
                <wp:positionH relativeFrom="page">
                  <wp:posOffset>10142274</wp:posOffset>
                </wp:positionH>
                <wp:positionV relativeFrom="page">
                  <wp:posOffset>3749166</wp:posOffset>
                </wp:positionV>
                <wp:extent cx="194310" cy="25400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000"/>
                        </a:xfrm>
                        <a:prstGeom prst="rect">
                          <a:avLst/>
                        </a:prstGeom>
                      </wps:spPr>
                      <wps:txbx>
                        <w:txbxContent>
                          <w:p w14:paraId="1AFEC647" w14:textId="77777777" w:rsidR="00D51464" w:rsidRDefault="00000000">
                            <w:pPr>
                              <w:spacing w:before="10"/>
                              <w:ind w:left="20"/>
                              <w:rPr>
                                <w:sz w:val="24"/>
                              </w:rPr>
                            </w:pPr>
                            <w:r>
                              <w:rPr>
                                <w:spacing w:val="-5"/>
                                <w:sz w:val="24"/>
                              </w:rPr>
                              <w:t>160</w:t>
                            </w:r>
                          </w:p>
                        </w:txbxContent>
                      </wps:txbx>
                      <wps:bodyPr vert="vert" wrap="square" lIns="0" tIns="0" rIns="0" bIns="0" rtlCol="0">
                        <a:noAutofit/>
                      </wps:bodyPr>
                    </wps:wsp>
                  </a:graphicData>
                </a:graphic>
              </wp:anchor>
            </w:drawing>
          </mc:Choice>
          <mc:Fallback>
            <w:pict>
              <v:shape w14:anchorId="1D5D59C8" id="Textbox 342" o:spid="_x0000_s1032" type="#_x0000_t202" style="position:absolute;margin-left:798.6pt;margin-top:295.2pt;width:15.3pt;height:20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" filled="f" stroked="f">
                <v:textbox style="layout-flow:vertical" inset="0,0,0,0">
                  <w:txbxContent>
                    <w:p w14:paraId="1AFEC647" w14:textId="77777777" w:rsidR="00D51464" w:rsidRDefault="00000000">
                      <w:pPr>
                        <w:spacing w:before="10"/>
                        <w:ind w:left="20"/>
                        <w:rPr>
                          <w:sz w:val="24"/>
                        </w:rPr>
                      </w:pPr>
                      <w:r>
                        <w:rPr>
                          <w:spacing w:val="-5"/>
                          <w:sz w:val="24"/>
                        </w:rPr>
                        <w:t>160</w:t>
                      </w:r>
                    </w:p>
                  </w:txbxContent>
                </v:textbox>
                <w10:wrap anchorx="page" anchory="page"/>
              </v:shape>
            </w:pict>
          </mc:Fallback>
        </mc:AlternateConten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687"/>
        <w:gridCol w:w="3404"/>
        <w:gridCol w:w="3543"/>
        <w:gridCol w:w="3262"/>
      </w:tblGrid>
      <w:tr w:rsidR="00D51464" w14:paraId="7A745FA0" w14:textId="77777777">
        <w:trPr>
          <w:trHeight w:val="230"/>
        </w:trPr>
        <w:tc>
          <w:tcPr>
            <w:tcW w:w="562" w:type="dxa"/>
          </w:tcPr>
          <w:p w14:paraId="2B03DAB2" w14:textId="77777777" w:rsidR="00D51464" w:rsidRDefault="00000000">
            <w:pPr>
              <w:pStyle w:val="TableParagraph"/>
              <w:spacing w:line="210" w:lineRule="exact"/>
              <w:ind w:left="12"/>
              <w:jc w:val="center"/>
              <w:rPr>
                <w:b/>
                <w:sz w:val="20"/>
              </w:rPr>
            </w:pPr>
            <w:r>
              <w:rPr>
                <w:b/>
                <w:spacing w:val="-10"/>
                <w:sz w:val="20"/>
              </w:rPr>
              <w:t>1</w:t>
            </w:r>
          </w:p>
        </w:tc>
        <w:tc>
          <w:tcPr>
            <w:tcW w:w="3687" w:type="dxa"/>
          </w:tcPr>
          <w:p w14:paraId="4DE99AFB" w14:textId="77777777" w:rsidR="00D51464" w:rsidRDefault="00000000">
            <w:pPr>
              <w:pStyle w:val="TableParagraph"/>
              <w:spacing w:line="210" w:lineRule="exact"/>
              <w:ind w:left="14" w:right="2"/>
              <w:jc w:val="center"/>
              <w:rPr>
                <w:b/>
                <w:sz w:val="20"/>
              </w:rPr>
            </w:pPr>
            <w:r>
              <w:rPr>
                <w:b/>
                <w:spacing w:val="-10"/>
                <w:sz w:val="20"/>
              </w:rPr>
              <w:t>2</w:t>
            </w:r>
          </w:p>
        </w:tc>
        <w:tc>
          <w:tcPr>
            <w:tcW w:w="3404" w:type="dxa"/>
          </w:tcPr>
          <w:p w14:paraId="15EB717E" w14:textId="77777777" w:rsidR="00D51464" w:rsidRDefault="00000000">
            <w:pPr>
              <w:pStyle w:val="TableParagraph"/>
              <w:spacing w:line="210" w:lineRule="exact"/>
              <w:ind w:left="13" w:right="1"/>
              <w:jc w:val="center"/>
              <w:rPr>
                <w:b/>
                <w:sz w:val="20"/>
              </w:rPr>
            </w:pPr>
            <w:r>
              <w:rPr>
                <w:b/>
                <w:spacing w:val="-10"/>
                <w:sz w:val="20"/>
              </w:rPr>
              <w:t>3</w:t>
            </w:r>
          </w:p>
        </w:tc>
        <w:tc>
          <w:tcPr>
            <w:tcW w:w="3543" w:type="dxa"/>
          </w:tcPr>
          <w:p w14:paraId="046DAE3E" w14:textId="77777777" w:rsidR="00D51464" w:rsidRDefault="00000000">
            <w:pPr>
              <w:pStyle w:val="TableParagraph"/>
              <w:spacing w:line="210" w:lineRule="exact"/>
              <w:ind w:left="8" w:right="1"/>
              <w:jc w:val="center"/>
              <w:rPr>
                <w:b/>
                <w:sz w:val="20"/>
              </w:rPr>
            </w:pPr>
            <w:r>
              <w:rPr>
                <w:b/>
                <w:spacing w:val="-10"/>
                <w:sz w:val="20"/>
              </w:rPr>
              <w:t>4</w:t>
            </w:r>
          </w:p>
        </w:tc>
        <w:tc>
          <w:tcPr>
            <w:tcW w:w="3262" w:type="dxa"/>
          </w:tcPr>
          <w:p w14:paraId="7EC22E3A" w14:textId="77777777" w:rsidR="00D51464" w:rsidRDefault="00000000">
            <w:pPr>
              <w:pStyle w:val="TableParagraph"/>
              <w:spacing w:line="210" w:lineRule="exact"/>
              <w:ind w:left="132" w:right="123"/>
              <w:jc w:val="center"/>
              <w:rPr>
                <w:b/>
                <w:sz w:val="20"/>
              </w:rPr>
            </w:pPr>
            <w:r>
              <w:rPr>
                <w:b/>
                <w:spacing w:val="-10"/>
                <w:sz w:val="20"/>
              </w:rPr>
              <w:t>5</w:t>
            </w:r>
          </w:p>
        </w:tc>
      </w:tr>
      <w:tr w:rsidR="00D51464" w14:paraId="68798827" w14:textId="77777777">
        <w:trPr>
          <w:trHeight w:val="3453"/>
        </w:trPr>
        <w:tc>
          <w:tcPr>
            <w:tcW w:w="562" w:type="dxa"/>
          </w:tcPr>
          <w:p w14:paraId="5D85875E" w14:textId="77777777" w:rsidR="00D51464" w:rsidRDefault="00000000">
            <w:pPr>
              <w:pStyle w:val="TableParagraph"/>
              <w:spacing w:line="225" w:lineRule="exact"/>
              <w:ind w:left="110"/>
              <w:rPr>
                <w:sz w:val="20"/>
              </w:rPr>
            </w:pPr>
            <w:r>
              <w:rPr>
                <w:spacing w:val="-10"/>
                <w:sz w:val="20"/>
              </w:rPr>
              <w:t>6</w:t>
            </w:r>
          </w:p>
        </w:tc>
        <w:tc>
          <w:tcPr>
            <w:tcW w:w="3687" w:type="dxa"/>
          </w:tcPr>
          <w:p w14:paraId="66A6FFEE" w14:textId="46CCE1CB" w:rsidR="00D51464" w:rsidRDefault="00D51464">
            <w:pPr>
              <w:pStyle w:val="TableParagraph"/>
              <w:ind w:left="110" w:right="146"/>
              <w:rPr>
                <w:sz w:val="20"/>
              </w:rPr>
            </w:pPr>
            <w:hyperlink r:id="rId72">
              <w:r>
                <w:rPr>
                  <w:sz w:val="20"/>
                </w:rPr>
                <w:t>Патентні</w:t>
              </w:r>
            </w:hyperlink>
            <w:hyperlink r:id="rId73">
              <w:r>
                <w:rPr>
                  <w:spacing w:val="-7"/>
                  <w:sz w:val="20"/>
                </w:rPr>
                <w:t xml:space="preserve"> </w:t>
              </w:r>
            </w:hyperlink>
            <w:hyperlink r:id="rId74">
              <w:r>
                <w:rPr>
                  <w:sz w:val="20"/>
                </w:rPr>
                <w:t>дослідження</w:t>
              </w:r>
            </w:hyperlink>
            <w:r>
              <w:rPr>
                <w:spacing w:val="-9"/>
                <w:sz w:val="20"/>
              </w:rPr>
              <w:t xml:space="preserve"> </w:t>
            </w:r>
            <w:r>
              <w:rPr>
                <w:sz w:val="20"/>
              </w:rPr>
              <w:t>від</w:t>
            </w:r>
            <w:r>
              <w:rPr>
                <w:spacing w:val="-8"/>
                <w:sz w:val="20"/>
              </w:rPr>
              <w:t xml:space="preserve"> </w:t>
            </w:r>
            <w:r>
              <w:rPr>
                <w:sz w:val="20"/>
              </w:rPr>
              <w:t>30</w:t>
            </w:r>
            <w:r>
              <w:rPr>
                <w:spacing w:val="-9"/>
                <w:sz w:val="20"/>
              </w:rPr>
              <w:t xml:space="preserve"> </w:t>
            </w:r>
            <w:r>
              <w:rPr>
                <w:sz w:val="20"/>
              </w:rPr>
              <w:t>400</w:t>
            </w:r>
            <w:r>
              <w:rPr>
                <w:spacing w:val="-9"/>
                <w:sz w:val="20"/>
              </w:rPr>
              <w:t xml:space="preserve"> </w:t>
            </w:r>
            <w:r w:rsidR="00447241">
              <w:rPr>
                <w:sz w:val="20"/>
              </w:rPr>
              <w:t>грн</w:t>
            </w:r>
            <w:r>
              <w:rPr>
                <w:sz w:val="20"/>
              </w:rPr>
              <w:t xml:space="preserve"> Дослідження технічного рівня та тенденцій розвитку виду техніки</w:t>
            </w:r>
          </w:p>
          <w:p w14:paraId="2FB5450C" w14:textId="22E0CBFB" w:rsidR="00D51464" w:rsidRDefault="00000000">
            <w:pPr>
              <w:pStyle w:val="TableParagraph"/>
              <w:ind w:left="110" w:right="537"/>
              <w:rPr>
                <w:sz w:val="20"/>
              </w:rPr>
            </w:pPr>
            <w:r>
              <w:rPr>
                <w:sz w:val="20"/>
              </w:rPr>
              <w:t xml:space="preserve">від 2 місяців від 60 000 </w:t>
            </w:r>
            <w:r w:rsidR="00447241">
              <w:rPr>
                <w:sz w:val="20"/>
              </w:rPr>
              <w:t>грн</w:t>
            </w:r>
            <w:r>
              <w:rPr>
                <w:sz w:val="20"/>
              </w:rPr>
              <w:t xml:space="preserve"> Дослідження</w:t>
            </w:r>
            <w:r>
              <w:rPr>
                <w:spacing w:val="-13"/>
                <w:sz w:val="20"/>
              </w:rPr>
              <w:t xml:space="preserve"> </w:t>
            </w:r>
            <w:r>
              <w:rPr>
                <w:sz w:val="20"/>
              </w:rPr>
              <w:t>патентної</w:t>
            </w:r>
            <w:r>
              <w:rPr>
                <w:spacing w:val="-12"/>
                <w:sz w:val="20"/>
              </w:rPr>
              <w:t xml:space="preserve"> </w:t>
            </w:r>
            <w:r>
              <w:rPr>
                <w:sz w:val="20"/>
              </w:rPr>
              <w:t xml:space="preserve">чистоти від 2 місяців від 60 000 </w:t>
            </w:r>
            <w:r w:rsidR="00447241">
              <w:rPr>
                <w:sz w:val="20"/>
              </w:rPr>
              <w:t>грн</w:t>
            </w:r>
          </w:p>
        </w:tc>
        <w:tc>
          <w:tcPr>
            <w:tcW w:w="3404" w:type="dxa"/>
          </w:tcPr>
          <w:p w14:paraId="5826B34D" w14:textId="4215F348" w:rsidR="00D51464" w:rsidRDefault="00D51464">
            <w:pPr>
              <w:pStyle w:val="TableParagraph"/>
              <w:spacing w:line="225" w:lineRule="exact"/>
              <w:ind w:left="110"/>
              <w:rPr>
                <w:sz w:val="20"/>
              </w:rPr>
            </w:pPr>
            <w:hyperlink r:id="rId75">
              <w:r>
                <w:rPr>
                  <w:sz w:val="20"/>
                </w:rPr>
                <w:t>Патентний</w:t>
              </w:r>
            </w:hyperlink>
            <w:hyperlink r:id="rId76">
              <w:r>
                <w:rPr>
                  <w:spacing w:val="-6"/>
                  <w:sz w:val="20"/>
                </w:rPr>
                <w:t xml:space="preserve"> </w:t>
              </w:r>
            </w:hyperlink>
            <w:hyperlink r:id="rId77">
              <w:r>
                <w:rPr>
                  <w:sz w:val="20"/>
                </w:rPr>
                <w:t>пошук</w:t>
              </w:r>
            </w:hyperlink>
            <w:r>
              <w:rPr>
                <w:spacing w:val="-3"/>
                <w:sz w:val="20"/>
              </w:rPr>
              <w:t xml:space="preserve"> </w:t>
            </w:r>
            <w:r>
              <w:rPr>
                <w:sz w:val="20"/>
              </w:rPr>
              <w:t>від</w:t>
            </w:r>
            <w:r>
              <w:rPr>
                <w:spacing w:val="-6"/>
                <w:sz w:val="20"/>
              </w:rPr>
              <w:t xml:space="preserve"> </w:t>
            </w:r>
            <w:r>
              <w:rPr>
                <w:sz w:val="20"/>
              </w:rPr>
              <w:t>30</w:t>
            </w:r>
            <w:r>
              <w:rPr>
                <w:spacing w:val="-2"/>
                <w:sz w:val="20"/>
              </w:rPr>
              <w:t xml:space="preserve"> </w:t>
            </w:r>
            <w:r>
              <w:rPr>
                <w:sz w:val="20"/>
              </w:rPr>
              <w:t>000</w:t>
            </w:r>
            <w:r>
              <w:rPr>
                <w:spacing w:val="-6"/>
                <w:sz w:val="20"/>
              </w:rPr>
              <w:t xml:space="preserve"> </w:t>
            </w:r>
            <w:r w:rsidR="00447241">
              <w:rPr>
                <w:spacing w:val="-4"/>
                <w:sz w:val="20"/>
              </w:rPr>
              <w:t>грн</w:t>
            </w:r>
          </w:p>
        </w:tc>
        <w:tc>
          <w:tcPr>
            <w:tcW w:w="3543" w:type="dxa"/>
          </w:tcPr>
          <w:p w14:paraId="5FB977EC" w14:textId="77777777" w:rsidR="00D51464" w:rsidRDefault="00000000">
            <w:pPr>
              <w:pStyle w:val="TableParagraph"/>
              <w:spacing w:line="237" w:lineRule="auto"/>
              <w:ind w:right="124"/>
              <w:rPr>
                <w:sz w:val="20"/>
              </w:rPr>
            </w:pPr>
            <w:r>
              <w:rPr>
                <w:sz w:val="20"/>
              </w:rPr>
              <w:t>Попередній інформаційний пошук</w:t>
            </w:r>
            <w:r>
              <w:rPr>
                <w:spacing w:val="-10"/>
                <w:sz w:val="20"/>
              </w:rPr>
              <w:t xml:space="preserve"> </w:t>
            </w:r>
            <w:r>
              <w:rPr>
                <w:sz w:val="20"/>
              </w:rPr>
              <w:t>по</w:t>
            </w:r>
            <w:r>
              <w:rPr>
                <w:spacing w:val="-11"/>
                <w:sz w:val="20"/>
              </w:rPr>
              <w:t xml:space="preserve"> </w:t>
            </w:r>
            <w:r>
              <w:rPr>
                <w:sz w:val="20"/>
              </w:rPr>
              <w:t>базі</w:t>
            </w:r>
            <w:r>
              <w:rPr>
                <w:spacing w:val="-12"/>
                <w:sz w:val="20"/>
              </w:rPr>
              <w:t xml:space="preserve"> </w:t>
            </w:r>
            <w:r>
              <w:rPr>
                <w:sz w:val="20"/>
              </w:rPr>
              <w:t>Патентного</w:t>
            </w:r>
            <w:r>
              <w:rPr>
                <w:spacing w:val="-11"/>
                <w:sz w:val="20"/>
              </w:rPr>
              <w:t xml:space="preserve"> </w:t>
            </w:r>
            <w:r>
              <w:rPr>
                <w:sz w:val="20"/>
              </w:rPr>
              <w:t>відомства:</w:t>
            </w:r>
          </w:p>
          <w:p w14:paraId="693A889A" w14:textId="59B22967" w:rsidR="00D51464" w:rsidRDefault="00000000">
            <w:pPr>
              <w:pStyle w:val="TableParagraph"/>
              <w:numPr>
                <w:ilvl w:val="0"/>
                <w:numId w:val="7"/>
              </w:numPr>
              <w:tabs>
                <w:tab w:val="left" w:pos="221"/>
              </w:tabs>
              <w:ind w:left="221" w:hanging="114"/>
              <w:rPr>
                <w:sz w:val="20"/>
              </w:rPr>
            </w:pPr>
            <w:r>
              <w:rPr>
                <w:sz w:val="20"/>
              </w:rPr>
              <w:t>винаходи</w:t>
            </w:r>
            <w:r>
              <w:rPr>
                <w:spacing w:val="-6"/>
                <w:sz w:val="20"/>
              </w:rPr>
              <w:t xml:space="preserve"> </w:t>
            </w:r>
            <w:r>
              <w:rPr>
                <w:sz w:val="20"/>
              </w:rPr>
              <w:t>-</w:t>
            </w:r>
            <w:r>
              <w:rPr>
                <w:spacing w:val="-4"/>
                <w:sz w:val="20"/>
              </w:rPr>
              <w:t xml:space="preserve"> </w:t>
            </w:r>
            <w:r>
              <w:rPr>
                <w:sz w:val="20"/>
              </w:rPr>
              <w:t>27500</w:t>
            </w:r>
            <w:r>
              <w:rPr>
                <w:spacing w:val="-3"/>
                <w:sz w:val="20"/>
              </w:rPr>
              <w:t xml:space="preserve"> </w:t>
            </w:r>
            <w:r w:rsidR="00447241">
              <w:rPr>
                <w:spacing w:val="-4"/>
                <w:sz w:val="20"/>
              </w:rPr>
              <w:t>грн</w:t>
            </w:r>
            <w:r>
              <w:rPr>
                <w:spacing w:val="-4"/>
                <w:sz w:val="20"/>
              </w:rPr>
              <w:t>;</w:t>
            </w:r>
          </w:p>
          <w:p w14:paraId="05975D0E" w14:textId="34B63C00" w:rsidR="00D51464" w:rsidRDefault="00000000">
            <w:pPr>
              <w:pStyle w:val="TableParagraph"/>
              <w:numPr>
                <w:ilvl w:val="0"/>
                <w:numId w:val="7"/>
              </w:numPr>
              <w:tabs>
                <w:tab w:val="left" w:pos="221"/>
              </w:tabs>
              <w:ind w:right="258" w:firstLine="0"/>
              <w:rPr>
                <w:sz w:val="20"/>
              </w:rPr>
            </w:pPr>
            <w:r>
              <w:rPr>
                <w:sz w:val="20"/>
              </w:rPr>
              <w:t xml:space="preserve">корисні моделі - 22 000 </w:t>
            </w:r>
            <w:r w:rsidR="00447241">
              <w:rPr>
                <w:sz w:val="20"/>
              </w:rPr>
              <w:t>грн</w:t>
            </w:r>
            <w:r>
              <w:rPr>
                <w:sz w:val="20"/>
              </w:rPr>
              <w:t xml:space="preserve"> Надання відібраних у результаті</w:t>
            </w:r>
            <w:r>
              <w:rPr>
                <w:spacing w:val="-13"/>
                <w:sz w:val="20"/>
              </w:rPr>
              <w:t xml:space="preserve"> </w:t>
            </w:r>
            <w:r>
              <w:rPr>
                <w:sz w:val="20"/>
              </w:rPr>
              <w:t>інформаційного</w:t>
            </w:r>
            <w:r>
              <w:rPr>
                <w:spacing w:val="-12"/>
                <w:sz w:val="20"/>
              </w:rPr>
              <w:t xml:space="preserve"> </w:t>
            </w:r>
            <w:r>
              <w:rPr>
                <w:sz w:val="20"/>
              </w:rPr>
              <w:t>пошуку документів в електронному вигляді</w:t>
            </w:r>
          </w:p>
          <w:p w14:paraId="1AD9A526" w14:textId="08609B6D" w:rsidR="00D51464" w:rsidRDefault="00000000">
            <w:pPr>
              <w:pStyle w:val="TableParagraph"/>
              <w:rPr>
                <w:sz w:val="20"/>
              </w:rPr>
            </w:pPr>
            <w:r>
              <w:rPr>
                <w:sz w:val="20"/>
              </w:rPr>
              <w:t>10</w:t>
            </w:r>
            <w:r>
              <w:rPr>
                <w:spacing w:val="-2"/>
                <w:sz w:val="20"/>
              </w:rPr>
              <w:t xml:space="preserve"> </w:t>
            </w:r>
            <w:r>
              <w:rPr>
                <w:sz w:val="20"/>
              </w:rPr>
              <w:t>000</w:t>
            </w:r>
            <w:r>
              <w:rPr>
                <w:spacing w:val="-1"/>
                <w:sz w:val="20"/>
              </w:rPr>
              <w:t xml:space="preserve"> </w:t>
            </w:r>
            <w:r w:rsidR="00447241">
              <w:rPr>
                <w:spacing w:val="-4"/>
                <w:sz w:val="20"/>
              </w:rPr>
              <w:t>грн</w:t>
            </w:r>
          </w:p>
          <w:p w14:paraId="2AA16C16" w14:textId="523FDFC9" w:rsidR="00D51464" w:rsidRDefault="00000000">
            <w:pPr>
              <w:pStyle w:val="TableParagraph"/>
              <w:ind w:right="124"/>
              <w:rPr>
                <w:sz w:val="20"/>
              </w:rPr>
            </w:pPr>
            <w:r>
              <w:rPr>
                <w:sz w:val="20"/>
              </w:rPr>
              <w:t>Надання</w:t>
            </w:r>
            <w:r>
              <w:rPr>
                <w:spacing w:val="-13"/>
                <w:sz w:val="20"/>
              </w:rPr>
              <w:t xml:space="preserve"> </w:t>
            </w:r>
            <w:r>
              <w:rPr>
                <w:sz w:val="20"/>
              </w:rPr>
              <w:t>висновки</w:t>
            </w:r>
            <w:r>
              <w:rPr>
                <w:spacing w:val="-12"/>
                <w:sz w:val="20"/>
              </w:rPr>
              <w:t xml:space="preserve"> </w:t>
            </w:r>
            <w:r>
              <w:rPr>
                <w:sz w:val="20"/>
              </w:rPr>
              <w:t>по</w:t>
            </w:r>
            <w:r>
              <w:rPr>
                <w:spacing w:val="-13"/>
                <w:sz w:val="20"/>
              </w:rPr>
              <w:t xml:space="preserve"> </w:t>
            </w:r>
            <w:r>
              <w:rPr>
                <w:sz w:val="20"/>
              </w:rPr>
              <w:t xml:space="preserve">раніше проведеного пошуку-10 000 </w:t>
            </w:r>
            <w:r w:rsidR="00447241">
              <w:rPr>
                <w:sz w:val="20"/>
              </w:rPr>
              <w:t>грн</w:t>
            </w:r>
          </w:p>
          <w:p w14:paraId="0DBC5433" w14:textId="77ECF262" w:rsidR="00D51464" w:rsidRDefault="00000000">
            <w:pPr>
              <w:pStyle w:val="TableParagraph"/>
              <w:ind w:right="124"/>
              <w:rPr>
                <w:sz w:val="20"/>
              </w:rPr>
            </w:pPr>
            <w:r>
              <w:rPr>
                <w:sz w:val="20"/>
              </w:rPr>
              <w:t>Патентні дослідження з ГОСТ (перевірка</w:t>
            </w:r>
            <w:r>
              <w:rPr>
                <w:spacing w:val="-8"/>
                <w:sz w:val="20"/>
              </w:rPr>
              <w:t xml:space="preserve"> </w:t>
            </w:r>
            <w:r>
              <w:rPr>
                <w:sz w:val="20"/>
              </w:rPr>
              <w:t>патентної</w:t>
            </w:r>
            <w:r>
              <w:rPr>
                <w:spacing w:val="-8"/>
                <w:sz w:val="20"/>
              </w:rPr>
              <w:t xml:space="preserve"> </w:t>
            </w:r>
            <w:r>
              <w:rPr>
                <w:sz w:val="20"/>
              </w:rPr>
              <w:t>чистоти)</w:t>
            </w:r>
            <w:r>
              <w:rPr>
                <w:spacing w:val="-5"/>
                <w:sz w:val="20"/>
              </w:rPr>
              <w:t xml:space="preserve"> </w:t>
            </w:r>
            <w:r>
              <w:rPr>
                <w:sz w:val="20"/>
              </w:rPr>
              <w:t>-</w:t>
            </w:r>
            <w:r>
              <w:rPr>
                <w:spacing w:val="-9"/>
                <w:sz w:val="20"/>
              </w:rPr>
              <w:t xml:space="preserve"> </w:t>
            </w:r>
            <w:r>
              <w:rPr>
                <w:sz w:val="20"/>
              </w:rPr>
              <w:t>від</w:t>
            </w:r>
            <w:r>
              <w:rPr>
                <w:spacing w:val="-8"/>
                <w:sz w:val="20"/>
              </w:rPr>
              <w:t xml:space="preserve"> </w:t>
            </w:r>
            <w:r>
              <w:rPr>
                <w:sz w:val="20"/>
              </w:rPr>
              <w:t xml:space="preserve">2 місяців від 200 000 </w:t>
            </w:r>
            <w:r w:rsidR="00447241">
              <w:rPr>
                <w:sz w:val="20"/>
              </w:rPr>
              <w:t>грн</w:t>
            </w:r>
            <w:r>
              <w:rPr>
                <w:sz w:val="20"/>
              </w:rPr>
              <w:t xml:space="preserve"> (1 об'єкт).</w:t>
            </w:r>
          </w:p>
        </w:tc>
        <w:tc>
          <w:tcPr>
            <w:tcW w:w="3262" w:type="dxa"/>
          </w:tcPr>
          <w:p w14:paraId="0CF6D197" w14:textId="77777777" w:rsidR="00D51464" w:rsidRDefault="00000000">
            <w:pPr>
              <w:pStyle w:val="TableParagraph"/>
              <w:spacing w:line="225" w:lineRule="exact"/>
              <w:ind w:left="109"/>
              <w:rPr>
                <w:sz w:val="20"/>
              </w:rPr>
            </w:pPr>
            <w:r>
              <w:rPr>
                <w:sz w:val="20"/>
              </w:rPr>
              <w:t>Середня</w:t>
            </w:r>
            <w:r>
              <w:rPr>
                <w:spacing w:val="-8"/>
                <w:sz w:val="20"/>
              </w:rPr>
              <w:t xml:space="preserve"> </w:t>
            </w:r>
            <w:r>
              <w:rPr>
                <w:sz w:val="20"/>
              </w:rPr>
              <w:t>ціна</w:t>
            </w:r>
            <w:r>
              <w:rPr>
                <w:spacing w:val="-7"/>
                <w:sz w:val="20"/>
              </w:rPr>
              <w:t xml:space="preserve"> </w:t>
            </w:r>
            <w:r>
              <w:rPr>
                <w:sz w:val="20"/>
              </w:rPr>
              <w:t>за</w:t>
            </w:r>
            <w:r>
              <w:rPr>
                <w:spacing w:val="-7"/>
                <w:sz w:val="20"/>
              </w:rPr>
              <w:t xml:space="preserve"> </w:t>
            </w:r>
            <w:r>
              <w:rPr>
                <w:sz w:val="20"/>
              </w:rPr>
              <w:t>патентний</w:t>
            </w:r>
            <w:r>
              <w:rPr>
                <w:spacing w:val="-6"/>
                <w:sz w:val="20"/>
              </w:rPr>
              <w:t xml:space="preserve"> </w:t>
            </w:r>
            <w:r>
              <w:rPr>
                <w:spacing w:val="-2"/>
                <w:sz w:val="20"/>
              </w:rPr>
              <w:t>пошук:</w:t>
            </w:r>
          </w:p>
          <w:p w14:paraId="73D35602" w14:textId="77777777" w:rsidR="00D51464" w:rsidRDefault="00000000">
            <w:pPr>
              <w:pStyle w:val="TableParagraph"/>
              <w:spacing w:before="19" w:line="268" w:lineRule="exact"/>
              <w:ind w:left="109"/>
              <w:rPr>
                <w:rFonts w:ascii="Cambria Math" w:hAnsi="Cambria Math"/>
                <w:position w:val="5"/>
                <w:sz w:val="20"/>
              </w:rPr>
            </w:pPr>
            <w:r>
              <w:rPr>
                <w:rFonts w:ascii="Cambria Math" w:hAnsi="Cambria Math"/>
                <w:position w:val="5"/>
                <w:sz w:val="20"/>
              </w:rPr>
              <w:t xml:space="preserve">Р </w:t>
            </w:r>
            <w:r>
              <w:rPr>
                <w:rFonts w:ascii="Cambria Math" w:hAnsi="Cambria Math"/>
                <w:sz w:val="14"/>
              </w:rPr>
              <w:t>срПП</w:t>
            </w:r>
            <w:r>
              <w:rPr>
                <w:rFonts w:ascii="Cambria Math" w:hAnsi="Cambria Math"/>
                <w:spacing w:val="32"/>
                <w:sz w:val="14"/>
              </w:rPr>
              <w:t xml:space="preserve"> </w:t>
            </w:r>
            <w:r>
              <w:rPr>
                <w:rFonts w:ascii="Cambria Math" w:hAnsi="Cambria Math"/>
                <w:spacing w:val="-10"/>
                <w:position w:val="5"/>
                <w:sz w:val="20"/>
              </w:rPr>
              <w:t>=</w:t>
            </w:r>
          </w:p>
          <w:p w14:paraId="0D9787DC" w14:textId="77777777" w:rsidR="00D51464" w:rsidRDefault="00000000">
            <w:pPr>
              <w:pStyle w:val="TableParagraph"/>
              <w:spacing w:before="10" w:line="187" w:lineRule="auto"/>
              <w:ind w:left="520" w:right="2130" w:hanging="411"/>
              <w:rPr>
                <w:rFonts w:ascii="Cambria Math" w:hAnsi="Cambria Math"/>
                <w:sz w:val="14"/>
              </w:rPr>
            </w:pPr>
            <w:r>
              <w:rPr>
                <w:rFonts w:ascii="Cambria Math" w:hAnsi="Cambria Math"/>
                <w:spacing w:val="-2"/>
                <w:sz w:val="16"/>
                <w:u w:val="single"/>
              </w:rPr>
              <w:t xml:space="preserve">∑ </w:t>
            </w:r>
            <w:r>
              <w:rPr>
                <w:rFonts w:ascii="Cambria Math" w:hAnsi="Cambria Math"/>
                <w:spacing w:val="-2"/>
                <w:sz w:val="14"/>
                <w:u w:val="single"/>
              </w:rPr>
              <w:t xml:space="preserve">(Р </w:t>
            </w:r>
            <w:r>
              <w:rPr>
                <w:rFonts w:ascii="Cambria Math" w:hAnsi="Cambria Math"/>
                <w:spacing w:val="-2"/>
                <w:position w:val="-2"/>
                <w:sz w:val="12"/>
                <w:u w:val="single"/>
              </w:rPr>
              <w:t xml:space="preserve">1 </w:t>
            </w:r>
            <w:r>
              <w:rPr>
                <w:rFonts w:ascii="Cambria Math" w:hAnsi="Cambria Math"/>
                <w:spacing w:val="-2"/>
                <w:sz w:val="14"/>
                <w:u w:val="single"/>
              </w:rPr>
              <w:t xml:space="preserve">+ Р </w:t>
            </w:r>
            <w:r>
              <w:rPr>
                <w:rFonts w:ascii="Cambria Math" w:hAnsi="Cambria Math"/>
                <w:spacing w:val="-2"/>
                <w:position w:val="-2"/>
                <w:sz w:val="12"/>
                <w:u w:val="single"/>
              </w:rPr>
              <w:t xml:space="preserve">2 </w:t>
            </w:r>
            <w:r>
              <w:rPr>
                <w:rFonts w:ascii="Cambria Math" w:hAnsi="Cambria Math"/>
                <w:spacing w:val="-2"/>
                <w:sz w:val="14"/>
                <w:u w:val="single"/>
              </w:rPr>
              <w:t xml:space="preserve">+ Р </w:t>
            </w:r>
            <w:r>
              <w:rPr>
                <w:rFonts w:ascii="Cambria Math" w:hAnsi="Cambria Math"/>
                <w:spacing w:val="-2"/>
                <w:position w:val="-2"/>
                <w:sz w:val="12"/>
                <w:u w:val="single"/>
              </w:rPr>
              <w:t xml:space="preserve">3 </w:t>
            </w:r>
            <w:r>
              <w:rPr>
                <w:rFonts w:ascii="Cambria Math" w:hAnsi="Cambria Math"/>
                <w:spacing w:val="-2"/>
                <w:sz w:val="14"/>
                <w:u w:val="single"/>
              </w:rPr>
              <w:t xml:space="preserve">) </w:t>
            </w:r>
            <w:r>
              <w:rPr>
                <w:spacing w:val="-2"/>
                <w:position w:val="-12"/>
                <w:sz w:val="20"/>
              </w:rPr>
              <w:t xml:space="preserve">= </w:t>
            </w:r>
            <w:r>
              <w:rPr>
                <w:rFonts w:ascii="Cambria Math" w:hAnsi="Cambria Math"/>
                <w:spacing w:val="-10"/>
                <w:sz w:val="14"/>
              </w:rPr>
              <w:t>3</w:t>
            </w:r>
          </w:p>
          <w:p w14:paraId="0943C397" w14:textId="77777777" w:rsidR="00D51464" w:rsidRDefault="00000000">
            <w:pPr>
              <w:pStyle w:val="TableParagraph"/>
              <w:spacing w:line="187" w:lineRule="exact"/>
              <w:ind w:left="109"/>
              <w:rPr>
                <w:rFonts w:ascii="Cambria Math"/>
                <w:sz w:val="14"/>
              </w:rPr>
            </w:pPr>
            <w:r>
              <w:rPr>
                <w:rFonts w:ascii="Cambria Math"/>
                <w:spacing w:val="-2"/>
                <w:sz w:val="14"/>
              </w:rPr>
              <w:t xml:space="preserve">(30400+30000+ </w:t>
            </w:r>
            <w:r>
              <w:rPr>
                <w:rFonts w:ascii="Cambria Math"/>
                <w:spacing w:val="-2"/>
                <w:sz w:val="16"/>
              </w:rPr>
              <w:t xml:space="preserve">[ </w:t>
            </w:r>
            <w:r>
              <w:rPr>
                <w:rFonts w:ascii="Cambria Math"/>
                <w:spacing w:val="-2"/>
                <w:position w:val="9"/>
                <w:sz w:val="12"/>
              </w:rPr>
              <w:t xml:space="preserve">27500+22000 </w:t>
            </w:r>
            <w:r>
              <w:rPr>
                <w:rFonts w:ascii="Cambria Math"/>
                <w:spacing w:val="-2"/>
                <w:sz w:val="16"/>
              </w:rPr>
              <w:t xml:space="preserve">] </w:t>
            </w:r>
            <w:r>
              <w:rPr>
                <w:rFonts w:ascii="Cambria Math"/>
                <w:spacing w:val="-2"/>
                <w:sz w:val="14"/>
              </w:rPr>
              <w:t>+20000</w:t>
            </w:r>
          </w:p>
          <w:p w14:paraId="07B321F8" w14:textId="77777777" w:rsidR="00D51464" w:rsidRDefault="00000000">
            <w:pPr>
              <w:pStyle w:val="TableParagraph"/>
              <w:tabs>
                <w:tab w:val="left" w:pos="1554"/>
                <w:tab w:val="left" w:pos="2514"/>
              </w:tabs>
              <w:spacing w:before="24" w:line="100" w:lineRule="auto"/>
              <w:ind w:left="109"/>
              <w:rPr>
                <w:rFonts w:ascii="Cambria Math"/>
                <w:position w:val="-8"/>
                <w:sz w:val="20"/>
              </w:rPr>
            </w:pPr>
            <w:r>
              <w:rPr>
                <w:sz w:val="12"/>
                <w:u w:val="single"/>
              </w:rPr>
              <w:tab/>
            </w:r>
            <w:r>
              <w:rPr>
                <w:rFonts w:ascii="Cambria Math"/>
                <w:spacing w:val="-10"/>
                <w:sz w:val="12"/>
                <w:u w:val="single"/>
              </w:rPr>
              <w:t>2</w:t>
            </w:r>
            <w:r>
              <w:rPr>
                <w:rFonts w:ascii="Cambria Math"/>
                <w:sz w:val="12"/>
                <w:u w:val="single"/>
              </w:rPr>
              <w:tab/>
            </w:r>
            <w:r>
              <w:rPr>
                <w:rFonts w:ascii="Cambria Math"/>
                <w:spacing w:val="40"/>
                <w:sz w:val="12"/>
              </w:rPr>
              <w:t xml:space="preserve"> </w:t>
            </w:r>
            <w:r>
              <w:rPr>
                <w:rFonts w:ascii="Cambria Math"/>
                <w:position w:val="-8"/>
                <w:sz w:val="20"/>
              </w:rPr>
              <w:t>=</w:t>
            </w:r>
          </w:p>
          <w:p w14:paraId="7E2ADDB7" w14:textId="77777777" w:rsidR="00D51464" w:rsidRDefault="00000000">
            <w:pPr>
              <w:pStyle w:val="TableParagraph"/>
              <w:spacing w:before="10" w:line="160" w:lineRule="exact"/>
              <w:ind w:left="132" w:right="757"/>
              <w:jc w:val="center"/>
              <w:rPr>
                <w:rFonts w:ascii="Cambria Math"/>
                <w:sz w:val="14"/>
              </w:rPr>
            </w:pPr>
            <w:r>
              <w:rPr>
                <w:rFonts w:ascii="Cambria Math"/>
                <w:noProof/>
                <w:sz w:val="14"/>
              </w:rPr>
              <mc:AlternateContent>
                <mc:Choice Requires="wpg">
                  <w:drawing>
                    <wp:anchor distT="0" distB="0" distL="0" distR="0" simplePos="0" relativeHeight="251697152" behindDoc="1" locked="0" layoutInCell="1" allowOverlap="1" wp14:anchorId="333097F3" wp14:editId="6A421AC5">
                      <wp:simplePos x="0" y="0"/>
                      <wp:positionH relativeFrom="column">
                        <wp:posOffset>769620</wp:posOffset>
                      </wp:positionH>
                      <wp:positionV relativeFrom="paragraph">
                        <wp:posOffset>-119870</wp:posOffset>
                      </wp:positionV>
                      <wp:extent cx="478790" cy="6350"/>
                      <wp:effectExtent l="0" t="0" r="0" b="0"/>
                      <wp:wrapNone/>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790" cy="6350"/>
                                <a:chOff x="0" y="0"/>
                                <a:chExt cx="478790" cy="6350"/>
                              </a:xfrm>
                            </wpg:grpSpPr>
                            <wps:wsp>
                              <wps:cNvPr id="344" name="Graphic 344"/>
                              <wps:cNvSpPr/>
                              <wps:spPr>
                                <a:xfrm>
                                  <a:off x="0" y="0"/>
                                  <a:ext cx="478790" cy="6350"/>
                                </a:xfrm>
                                <a:custGeom>
                                  <a:avLst/>
                                  <a:gdLst/>
                                  <a:ahLst/>
                                  <a:cxnLst/>
                                  <a:rect l="l" t="t" r="r" b="b"/>
                                  <a:pathLst>
                                    <a:path w="478790" h="6350">
                                      <a:moveTo>
                                        <a:pt x="478535" y="0"/>
                                      </a:moveTo>
                                      <a:lnTo>
                                        <a:pt x="0" y="0"/>
                                      </a:lnTo>
                                      <a:lnTo>
                                        <a:pt x="0" y="6096"/>
                                      </a:lnTo>
                                      <a:lnTo>
                                        <a:pt x="478535" y="6096"/>
                                      </a:lnTo>
                                      <a:lnTo>
                                        <a:pt x="4785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3D2B61" id="Group 343" o:spid="_x0000_s1026" style="position:absolute;margin-left:60.6pt;margin-top:-9.45pt;width:37.7pt;height:.5pt;z-index:-251619328;mso-wrap-distance-left:0;mso-wrap-distance-right:0" coordsize="4787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">
                      <v:shape id="Graphic 344" o:spid="_x0000_s1027" style="position:absolute;width:478790;height:6350;visibility:visible;mso-wrap-style:square;v-text-anchor:top" coordsize="4787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" path="m478535,l,,,6096r478535,l478535,xe" fillcolor="black" stroked="f">
                        <v:path arrowok="t"/>
                      </v:shape>
                    </v:group>
                  </w:pict>
                </mc:Fallback>
              </mc:AlternateContent>
            </w:r>
            <w:r>
              <w:rPr>
                <w:rFonts w:ascii="Cambria Math"/>
                <w:spacing w:val="-10"/>
                <w:sz w:val="14"/>
              </w:rPr>
              <w:t>3</w:t>
            </w:r>
          </w:p>
          <w:p w14:paraId="4D889F47" w14:textId="34F6D072" w:rsidR="00D51464" w:rsidRDefault="00000000">
            <w:pPr>
              <w:pStyle w:val="TableParagraph"/>
              <w:spacing w:line="231" w:lineRule="exact"/>
              <w:ind w:left="109"/>
              <w:rPr>
                <w:rFonts w:ascii="Cambria Math" w:hAnsi="Cambria Math"/>
                <w:sz w:val="20"/>
              </w:rPr>
            </w:pPr>
            <w:r>
              <w:rPr>
                <w:rFonts w:ascii="Cambria Math" w:hAnsi="Cambria Math"/>
                <w:sz w:val="20"/>
              </w:rPr>
              <w:t>від</w:t>
            </w:r>
            <w:r>
              <w:rPr>
                <w:rFonts w:ascii="Cambria Math" w:hAnsi="Cambria Math"/>
                <w:spacing w:val="-5"/>
                <w:sz w:val="20"/>
              </w:rPr>
              <w:t xml:space="preserve"> </w:t>
            </w:r>
            <w:r>
              <w:rPr>
                <w:rFonts w:ascii="Cambria Math" w:hAnsi="Cambria Math"/>
                <w:sz w:val="20"/>
              </w:rPr>
              <w:t>28400</w:t>
            </w:r>
            <w:r>
              <w:rPr>
                <w:rFonts w:ascii="Cambria Math" w:hAnsi="Cambria Math"/>
                <w:spacing w:val="-3"/>
                <w:sz w:val="20"/>
              </w:rPr>
              <w:t xml:space="preserve"> </w:t>
            </w:r>
            <w:r w:rsidR="00447241">
              <w:rPr>
                <w:rFonts w:ascii="Cambria Math" w:hAnsi="Cambria Math"/>
                <w:spacing w:val="-4"/>
                <w:sz w:val="20"/>
              </w:rPr>
              <w:t>грн</w:t>
            </w:r>
          </w:p>
          <w:p w14:paraId="0D5352EB" w14:textId="77777777" w:rsidR="00D51464" w:rsidRDefault="00000000">
            <w:pPr>
              <w:pStyle w:val="TableParagraph"/>
              <w:spacing w:before="227"/>
              <w:ind w:left="109"/>
              <w:rPr>
                <w:sz w:val="20"/>
              </w:rPr>
            </w:pPr>
            <w:r>
              <w:rPr>
                <w:sz w:val="20"/>
              </w:rPr>
              <w:t>Середня</w:t>
            </w:r>
            <w:r>
              <w:rPr>
                <w:spacing w:val="-13"/>
                <w:sz w:val="20"/>
              </w:rPr>
              <w:t xml:space="preserve"> </w:t>
            </w:r>
            <w:r>
              <w:rPr>
                <w:sz w:val="20"/>
              </w:rPr>
              <w:t>ціна</w:t>
            </w:r>
            <w:r>
              <w:rPr>
                <w:spacing w:val="-12"/>
                <w:sz w:val="20"/>
              </w:rPr>
              <w:t xml:space="preserve"> </w:t>
            </w:r>
            <w:r>
              <w:rPr>
                <w:sz w:val="20"/>
              </w:rPr>
              <w:t>за</w:t>
            </w:r>
            <w:r>
              <w:rPr>
                <w:spacing w:val="-13"/>
                <w:sz w:val="20"/>
              </w:rPr>
              <w:t xml:space="preserve"> </w:t>
            </w:r>
            <w:r>
              <w:rPr>
                <w:sz w:val="20"/>
              </w:rPr>
              <w:t>проведення патентних досліджень:</w:t>
            </w:r>
          </w:p>
          <w:p w14:paraId="50A0B8F8" w14:textId="77777777" w:rsidR="00D51464" w:rsidRDefault="00000000">
            <w:pPr>
              <w:pStyle w:val="TableParagraph"/>
              <w:spacing w:before="2" w:line="150" w:lineRule="exact"/>
              <w:ind w:left="834"/>
              <w:rPr>
                <w:rFonts w:ascii="Cambria Math" w:hAnsi="Cambria Math"/>
                <w:sz w:val="14"/>
              </w:rPr>
            </w:pPr>
            <w:r>
              <w:rPr>
                <w:rFonts w:ascii="Cambria Math" w:hAnsi="Cambria Math"/>
                <w:sz w:val="16"/>
                <w:u w:val="single"/>
              </w:rPr>
              <w:t xml:space="preserve">∑ </w:t>
            </w:r>
            <w:r>
              <w:rPr>
                <w:rFonts w:ascii="Cambria Math" w:hAnsi="Cambria Math"/>
                <w:sz w:val="14"/>
                <w:u w:val="single"/>
              </w:rPr>
              <w:t xml:space="preserve">(Р </w:t>
            </w:r>
            <w:r>
              <w:rPr>
                <w:rFonts w:ascii="Cambria Math" w:hAnsi="Cambria Math"/>
                <w:position w:val="-2"/>
                <w:sz w:val="12"/>
                <w:u w:val="single"/>
              </w:rPr>
              <w:t xml:space="preserve">1 </w:t>
            </w:r>
            <w:r>
              <w:rPr>
                <w:rFonts w:ascii="Cambria Math" w:hAnsi="Cambria Math"/>
                <w:sz w:val="14"/>
                <w:u w:val="single"/>
              </w:rPr>
              <w:t xml:space="preserve">+ Р </w:t>
            </w:r>
            <w:r>
              <w:rPr>
                <w:rFonts w:ascii="Cambria Math" w:hAnsi="Cambria Math"/>
                <w:position w:val="-2"/>
                <w:sz w:val="12"/>
                <w:u w:val="single"/>
              </w:rPr>
              <w:t xml:space="preserve">3 </w:t>
            </w:r>
            <w:r>
              <w:rPr>
                <w:rFonts w:ascii="Cambria Math" w:hAnsi="Cambria Math"/>
                <w:sz w:val="14"/>
                <w:u w:val="single"/>
              </w:rPr>
              <w:t>)</w:t>
            </w:r>
            <w:r>
              <w:rPr>
                <w:rFonts w:ascii="Cambria Math" w:hAnsi="Cambria Math"/>
                <w:spacing w:val="74"/>
                <w:w w:val="150"/>
                <w:sz w:val="14"/>
              </w:rPr>
              <w:t xml:space="preserve"> </w:t>
            </w:r>
            <w:r>
              <w:rPr>
                <w:rFonts w:ascii="Cambria Math" w:hAnsi="Cambria Math"/>
                <w:spacing w:val="-2"/>
                <w:sz w:val="14"/>
              </w:rPr>
              <w:t>(60000+220000)</w:t>
            </w:r>
          </w:p>
          <w:p w14:paraId="40E4D364" w14:textId="77777777" w:rsidR="00D51464" w:rsidRDefault="00000000">
            <w:pPr>
              <w:pStyle w:val="TableParagraph"/>
              <w:tabs>
                <w:tab w:val="left" w:pos="1475"/>
                <w:tab w:val="left" w:pos="2721"/>
              </w:tabs>
              <w:spacing w:line="161" w:lineRule="exact"/>
              <w:ind w:left="109"/>
              <w:rPr>
                <w:rFonts w:ascii="Cambria Math" w:hAnsi="Cambria Math"/>
                <w:sz w:val="20"/>
              </w:rPr>
            </w:pPr>
            <w:r>
              <w:rPr>
                <w:rFonts w:ascii="Cambria Math" w:hAnsi="Cambria Math"/>
                <w:sz w:val="20"/>
              </w:rPr>
              <w:t xml:space="preserve">Р </w:t>
            </w:r>
            <w:r>
              <w:rPr>
                <w:rFonts w:ascii="Cambria Math" w:hAnsi="Cambria Math"/>
                <w:position w:val="-4"/>
                <w:sz w:val="14"/>
              </w:rPr>
              <w:t>срПІ</w:t>
            </w:r>
            <w:r>
              <w:rPr>
                <w:rFonts w:ascii="Cambria Math" w:hAnsi="Cambria Math"/>
                <w:spacing w:val="32"/>
                <w:position w:val="-4"/>
                <w:sz w:val="14"/>
              </w:rPr>
              <w:t xml:space="preserve"> </w:t>
            </w:r>
            <w:r>
              <w:rPr>
                <w:rFonts w:ascii="Cambria Math" w:hAnsi="Cambria Math"/>
                <w:spacing w:val="-10"/>
                <w:sz w:val="20"/>
              </w:rPr>
              <w:t xml:space="preserve">= </w:t>
            </w:r>
            <w:r>
              <w:rPr>
                <w:rFonts w:ascii="Cambria Math" w:hAnsi="Cambria Math"/>
                <w:sz w:val="20"/>
              </w:rPr>
              <w:tab/>
            </w:r>
            <w:r>
              <w:rPr>
                <w:spacing w:val="-10"/>
                <w:sz w:val="20"/>
              </w:rPr>
              <w:t xml:space="preserve">= </w:t>
            </w:r>
            <w:r>
              <w:rPr>
                <w:sz w:val="20"/>
              </w:rPr>
              <w:tab/>
            </w:r>
            <w:r>
              <w:rPr>
                <w:rFonts w:ascii="Cambria Math" w:hAnsi="Cambria Math"/>
                <w:spacing w:val="-10"/>
                <w:sz w:val="20"/>
              </w:rPr>
              <w:t>=</w:t>
            </w:r>
          </w:p>
          <w:p w14:paraId="258E803E" w14:textId="77777777" w:rsidR="00D51464" w:rsidRDefault="00000000">
            <w:pPr>
              <w:pStyle w:val="TableParagraph"/>
              <w:tabs>
                <w:tab w:val="left" w:pos="2084"/>
              </w:tabs>
              <w:spacing w:line="108" w:lineRule="exact"/>
              <w:ind w:left="1115"/>
              <w:rPr>
                <w:rFonts w:ascii="Cambria Math"/>
                <w:sz w:val="14"/>
              </w:rPr>
            </w:pPr>
            <w:r>
              <w:rPr>
                <w:rFonts w:ascii="Cambria Math"/>
                <w:noProof/>
                <w:sz w:val="14"/>
              </w:rPr>
              <mc:AlternateContent>
                <mc:Choice Requires="wpg">
                  <w:drawing>
                    <wp:anchor distT="0" distB="0" distL="0" distR="0" simplePos="0" relativeHeight="251701248" behindDoc="1" locked="0" layoutInCell="1" allowOverlap="1" wp14:anchorId="0509DB13" wp14:editId="662623C5">
                      <wp:simplePos x="0" y="0"/>
                      <wp:positionH relativeFrom="column">
                        <wp:posOffset>1008888</wp:posOffset>
                      </wp:positionH>
                      <wp:positionV relativeFrom="paragraph">
                        <wp:posOffset>-62762</wp:posOffset>
                      </wp:positionV>
                      <wp:extent cx="681990" cy="9525"/>
                      <wp:effectExtent l="0" t="0" r="0" b="0"/>
                      <wp:wrapNone/>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990" cy="9525"/>
                                <a:chOff x="0" y="0"/>
                                <a:chExt cx="681990" cy="9525"/>
                              </a:xfrm>
                            </wpg:grpSpPr>
                            <wps:wsp>
                              <wps:cNvPr id="346" name="Graphic 346"/>
                              <wps:cNvSpPr/>
                              <wps:spPr>
                                <a:xfrm>
                                  <a:off x="0" y="0"/>
                                  <a:ext cx="681990" cy="9525"/>
                                </a:xfrm>
                                <a:custGeom>
                                  <a:avLst/>
                                  <a:gdLst/>
                                  <a:ahLst/>
                                  <a:cxnLst/>
                                  <a:rect l="l" t="t" r="r" b="b"/>
                                  <a:pathLst>
                                    <a:path w="681990" h="9525">
                                      <a:moveTo>
                                        <a:pt x="681532" y="0"/>
                                      </a:moveTo>
                                      <a:lnTo>
                                        <a:pt x="0" y="0"/>
                                      </a:lnTo>
                                      <a:lnTo>
                                        <a:pt x="0" y="9144"/>
                                      </a:lnTo>
                                      <a:lnTo>
                                        <a:pt x="681532" y="9144"/>
                                      </a:lnTo>
                                      <a:lnTo>
                                        <a:pt x="6815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73FE1C" id="Group 345" o:spid="_x0000_s1026" style="position:absolute;margin-left:79.45pt;margin-top:-4.95pt;width:53.7pt;height:.75pt;z-index:-251615232;mso-wrap-distance-left:0;mso-wrap-distance-right:0" coordsize="68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">
                      <v:shape id="Graphic 346" o:spid="_x0000_s1027" style="position:absolute;width:6819;height:95;visibility:visible;mso-wrap-style:square;v-text-anchor:top" coordsize="6819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" path="m681532,l,,,9144r681532,l681532,xe" fillcolor="black" stroked="f">
                        <v:path arrowok="t"/>
                      </v:shape>
                    </v:group>
                  </w:pict>
                </mc:Fallback>
              </mc:AlternateContent>
            </w:r>
            <w:r>
              <w:rPr>
                <w:rFonts w:ascii="Cambria Math"/>
                <w:spacing w:val="-10"/>
                <w:sz w:val="14"/>
              </w:rPr>
              <w:t xml:space="preserve">2 </w:t>
            </w:r>
            <w:r>
              <w:rPr>
                <w:rFonts w:ascii="Cambria Math"/>
                <w:sz w:val="14"/>
              </w:rPr>
              <w:tab/>
            </w:r>
            <w:r>
              <w:rPr>
                <w:rFonts w:ascii="Cambria Math"/>
                <w:spacing w:val="-10"/>
                <w:sz w:val="14"/>
              </w:rPr>
              <w:t>2</w:t>
            </w:r>
          </w:p>
          <w:p w14:paraId="66DA86FD" w14:textId="64E6457B" w:rsidR="00D51464" w:rsidRDefault="00000000">
            <w:pPr>
              <w:pStyle w:val="TableParagraph"/>
              <w:spacing w:line="231" w:lineRule="exact"/>
              <w:ind w:left="109"/>
              <w:rPr>
                <w:rFonts w:ascii="Cambria Math" w:hAnsi="Cambria Math"/>
                <w:sz w:val="20"/>
              </w:rPr>
            </w:pPr>
            <w:r>
              <w:rPr>
                <w:rFonts w:ascii="Cambria Math" w:hAnsi="Cambria Math"/>
                <w:sz w:val="20"/>
              </w:rPr>
              <w:t>від</w:t>
            </w:r>
            <w:r>
              <w:rPr>
                <w:rFonts w:ascii="Cambria Math" w:hAnsi="Cambria Math"/>
                <w:spacing w:val="-5"/>
                <w:sz w:val="20"/>
              </w:rPr>
              <w:t xml:space="preserve"> </w:t>
            </w:r>
            <w:r>
              <w:rPr>
                <w:rFonts w:ascii="Cambria Math" w:hAnsi="Cambria Math"/>
                <w:sz w:val="20"/>
              </w:rPr>
              <w:t xml:space="preserve">130 000 </w:t>
            </w:r>
            <w:r w:rsidR="00447241">
              <w:rPr>
                <w:rFonts w:ascii="Cambria Math" w:hAnsi="Cambria Math"/>
                <w:spacing w:val="-4"/>
                <w:sz w:val="20"/>
              </w:rPr>
              <w:t>грн</w:t>
            </w:r>
          </w:p>
        </w:tc>
      </w:tr>
      <w:tr w:rsidR="00D51464" w14:paraId="349C0A5E" w14:textId="77777777">
        <w:trPr>
          <w:trHeight w:val="688"/>
        </w:trPr>
        <w:tc>
          <w:tcPr>
            <w:tcW w:w="562" w:type="dxa"/>
          </w:tcPr>
          <w:p w14:paraId="19691DC2" w14:textId="77777777" w:rsidR="00D51464" w:rsidRDefault="00000000">
            <w:pPr>
              <w:pStyle w:val="TableParagraph"/>
              <w:spacing w:line="223" w:lineRule="exact"/>
              <w:ind w:left="110"/>
              <w:rPr>
                <w:sz w:val="20"/>
              </w:rPr>
            </w:pPr>
            <w:r>
              <w:rPr>
                <w:spacing w:val="-10"/>
                <w:sz w:val="20"/>
              </w:rPr>
              <w:t>7</w:t>
            </w:r>
          </w:p>
        </w:tc>
        <w:tc>
          <w:tcPr>
            <w:tcW w:w="3687" w:type="dxa"/>
          </w:tcPr>
          <w:p w14:paraId="70A749EE" w14:textId="50F663D0" w:rsidR="00D51464" w:rsidRDefault="00D51464">
            <w:pPr>
              <w:pStyle w:val="TableParagraph"/>
              <w:ind w:left="110" w:right="146"/>
              <w:rPr>
                <w:sz w:val="20"/>
              </w:rPr>
            </w:pPr>
            <w:hyperlink r:id="rId78">
              <w:r>
                <w:rPr>
                  <w:sz w:val="20"/>
                </w:rPr>
                <w:t>Патентування</w:t>
              </w:r>
            </w:hyperlink>
            <w:hyperlink r:id="rId79">
              <w:r>
                <w:rPr>
                  <w:spacing w:val="-13"/>
                  <w:sz w:val="20"/>
                </w:rPr>
                <w:t xml:space="preserve"> </w:t>
              </w:r>
            </w:hyperlink>
            <w:hyperlink r:id="rId80">
              <w:r>
                <w:rPr>
                  <w:sz w:val="20"/>
                </w:rPr>
                <w:t>в</w:t>
              </w:r>
            </w:hyperlink>
            <w:hyperlink r:id="rId81">
              <w:r>
                <w:rPr>
                  <w:spacing w:val="-12"/>
                  <w:sz w:val="20"/>
                </w:rPr>
                <w:t xml:space="preserve"> </w:t>
              </w:r>
            </w:hyperlink>
            <w:hyperlink r:id="rId82">
              <w:r>
                <w:rPr>
                  <w:sz w:val="20"/>
                </w:rPr>
                <w:t>СНД</w:t>
              </w:r>
            </w:hyperlink>
            <w:hyperlink r:id="rId83">
              <w:r>
                <w:rPr>
                  <w:spacing w:val="-13"/>
                  <w:sz w:val="20"/>
                </w:rPr>
                <w:t xml:space="preserve"> </w:t>
              </w:r>
            </w:hyperlink>
            <w:hyperlink r:id="rId84">
              <w:r>
                <w:rPr>
                  <w:sz w:val="20"/>
                </w:rPr>
                <w:t>(Євразійський</w:t>
              </w:r>
            </w:hyperlink>
            <w:r>
              <w:rPr>
                <w:sz w:val="20"/>
              </w:rPr>
              <w:t xml:space="preserve"> </w:t>
            </w:r>
            <w:hyperlink r:id="rId85">
              <w:r>
                <w:rPr>
                  <w:sz w:val="20"/>
                </w:rPr>
                <w:t xml:space="preserve">патент) </w:t>
              </w:r>
            </w:hyperlink>
            <w:r>
              <w:rPr>
                <w:sz w:val="20"/>
              </w:rPr>
              <w:t xml:space="preserve">75200 </w:t>
            </w:r>
            <w:r w:rsidR="00447241">
              <w:rPr>
                <w:sz w:val="20"/>
              </w:rPr>
              <w:t>грн</w:t>
            </w:r>
          </w:p>
        </w:tc>
        <w:tc>
          <w:tcPr>
            <w:tcW w:w="3404" w:type="dxa"/>
          </w:tcPr>
          <w:p w14:paraId="5CCC20FA" w14:textId="77777777" w:rsidR="00D51464" w:rsidRDefault="00D51464">
            <w:pPr>
              <w:pStyle w:val="TableParagraph"/>
              <w:ind w:left="0"/>
              <w:rPr>
                <w:sz w:val="18"/>
              </w:rPr>
            </w:pPr>
          </w:p>
        </w:tc>
        <w:tc>
          <w:tcPr>
            <w:tcW w:w="3543" w:type="dxa"/>
          </w:tcPr>
          <w:p w14:paraId="1E19F7DB" w14:textId="77777777" w:rsidR="00D51464" w:rsidRDefault="00D51464">
            <w:pPr>
              <w:pStyle w:val="TableParagraph"/>
              <w:ind w:left="0"/>
              <w:rPr>
                <w:sz w:val="18"/>
              </w:rPr>
            </w:pPr>
          </w:p>
        </w:tc>
        <w:tc>
          <w:tcPr>
            <w:tcW w:w="3262" w:type="dxa"/>
          </w:tcPr>
          <w:p w14:paraId="654648A6" w14:textId="77777777" w:rsidR="00D51464" w:rsidRDefault="00000000">
            <w:pPr>
              <w:pStyle w:val="TableParagraph"/>
              <w:ind w:left="109" w:right="162"/>
              <w:rPr>
                <w:sz w:val="20"/>
              </w:rPr>
            </w:pPr>
            <w:r>
              <w:rPr>
                <w:sz w:val="20"/>
              </w:rPr>
              <w:t>Середня</w:t>
            </w:r>
            <w:r>
              <w:rPr>
                <w:spacing w:val="-11"/>
                <w:sz w:val="20"/>
              </w:rPr>
              <w:t xml:space="preserve"> </w:t>
            </w:r>
            <w:r>
              <w:rPr>
                <w:sz w:val="20"/>
              </w:rPr>
              <w:t>ціна</w:t>
            </w:r>
            <w:r>
              <w:rPr>
                <w:spacing w:val="-11"/>
                <w:sz w:val="20"/>
              </w:rPr>
              <w:t xml:space="preserve"> </w:t>
            </w:r>
            <w:r>
              <w:rPr>
                <w:sz w:val="20"/>
              </w:rPr>
              <w:t>за</w:t>
            </w:r>
            <w:r>
              <w:rPr>
                <w:spacing w:val="-9"/>
                <w:sz w:val="20"/>
              </w:rPr>
              <w:t xml:space="preserve"> </w:t>
            </w:r>
            <w:hyperlink r:id="rId86">
              <w:r w:rsidR="00D51464">
                <w:rPr>
                  <w:sz w:val="20"/>
                  <w:u w:val="single"/>
                </w:rPr>
                <w:t>патентування</w:t>
              </w:r>
            </w:hyperlink>
            <w:hyperlink r:id="rId87">
              <w:r w:rsidR="00D51464">
                <w:rPr>
                  <w:spacing w:val="-11"/>
                  <w:sz w:val="20"/>
                  <w:u w:val="single"/>
                </w:rPr>
                <w:t xml:space="preserve"> </w:t>
              </w:r>
            </w:hyperlink>
            <w:hyperlink r:id="rId88">
              <w:r w:rsidR="00D51464">
                <w:rPr>
                  <w:sz w:val="20"/>
                  <w:u w:val="single"/>
                </w:rPr>
                <w:t>в</w:t>
              </w:r>
            </w:hyperlink>
            <w:r>
              <w:rPr>
                <w:sz w:val="20"/>
              </w:rPr>
              <w:t xml:space="preserve"> </w:t>
            </w:r>
            <w:hyperlink r:id="rId89">
              <w:r w:rsidR="00D51464">
                <w:rPr>
                  <w:sz w:val="20"/>
                  <w:u w:val="single"/>
                </w:rPr>
                <w:t xml:space="preserve">СНД (Євразійський патент) </w:t>
              </w:r>
            </w:hyperlink>
            <w:hyperlink r:id="rId90">
              <w:r w:rsidR="00D51464">
                <w:rPr>
                  <w:sz w:val="20"/>
                </w:rPr>
                <w:t>:</w:t>
              </w:r>
            </w:hyperlink>
          </w:p>
          <w:p w14:paraId="545DFC11" w14:textId="5AE6B01F" w:rsidR="00D51464" w:rsidRDefault="00000000">
            <w:pPr>
              <w:pStyle w:val="TableParagraph"/>
              <w:spacing w:line="215" w:lineRule="exact"/>
              <w:ind w:left="109"/>
              <w:rPr>
                <w:position w:val="2"/>
                <w:sz w:val="20"/>
              </w:rPr>
            </w:pPr>
            <w:r>
              <w:rPr>
                <w:position w:val="2"/>
                <w:sz w:val="20"/>
              </w:rPr>
              <w:t xml:space="preserve">Р </w:t>
            </w:r>
            <w:r>
              <w:rPr>
                <w:sz w:val="13"/>
              </w:rPr>
              <w:t xml:space="preserve">срСНГ </w:t>
            </w:r>
            <w:r>
              <w:rPr>
                <w:position w:val="2"/>
                <w:sz w:val="20"/>
              </w:rPr>
              <w:t xml:space="preserve">=Р </w:t>
            </w:r>
            <w:r>
              <w:rPr>
                <w:sz w:val="13"/>
              </w:rPr>
              <w:t xml:space="preserve">1 </w:t>
            </w:r>
            <w:r>
              <w:rPr>
                <w:position w:val="2"/>
                <w:sz w:val="20"/>
              </w:rPr>
              <w:t>=</w:t>
            </w:r>
            <w:r>
              <w:rPr>
                <w:spacing w:val="-3"/>
                <w:position w:val="2"/>
                <w:sz w:val="20"/>
              </w:rPr>
              <w:t xml:space="preserve"> </w:t>
            </w:r>
            <w:r>
              <w:rPr>
                <w:position w:val="2"/>
                <w:sz w:val="20"/>
              </w:rPr>
              <w:t>від</w:t>
            </w:r>
            <w:r>
              <w:rPr>
                <w:spacing w:val="-4"/>
                <w:position w:val="2"/>
                <w:sz w:val="20"/>
              </w:rPr>
              <w:t xml:space="preserve"> </w:t>
            </w:r>
            <w:r>
              <w:rPr>
                <w:position w:val="2"/>
                <w:sz w:val="20"/>
              </w:rPr>
              <w:t>75</w:t>
            </w:r>
            <w:r>
              <w:rPr>
                <w:spacing w:val="-3"/>
                <w:position w:val="2"/>
                <w:sz w:val="20"/>
              </w:rPr>
              <w:t xml:space="preserve"> </w:t>
            </w:r>
            <w:r>
              <w:rPr>
                <w:position w:val="2"/>
                <w:sz w:val="20"/>
              </w:rPr>
              <w:t>200</w:t>
            </w:r>
            <w:r>
              <w:rPr>
                <w:spacing w:val="-2"/>
                <w:position w:val="2"/>
                <w:sz w:val="20"/>
              </w:rPr>
              <w:t xml:space="preserve"> </w:t>
            </w:r>
            <w:r w:rsidR="00447241">
              <w:rPr>
                <w:spacing w:val="-4"/>
                <w:position w:val="2"/>
                <w:sz w:val="20"/>
              </w:rPr>
              <w:t>грн</w:t>
            </w:r>
          </w:p>
        </w:tc>
      </w:tr>
      <w:tr w:rsidR="00D51464" w14:paraId="3B50CBBE" w14:textId="77777777">
        <w:trPr>
          <w:trHeight w:val="690"/>
        </w:trPr>
        <w:tc>
          <w:tcPr>
            <w:tcW w:w="562" w:type="dxa"/>
          </w:tcPr>
          <w:p w14:paraId="61468B18" w14:textId="77777777" w:rsidR="00D51464" w:rsidRDefault="00000000">
            <w:pPr>
              <w:pStyle w:val="TableParagraph"/>
              <w:spacing w:line="225" w:lineRule="exact"/>
              <w:ind w:left="110"/>
              <w:rPr>
                <w:sz w:val="20"/>
              </w:rPr>
            </w:pPr>
            <w:r>
              <w:rPr>
                <w:spacing w:val="-10"/>
                <w:sz w:val="20"/>
              </w:rPr>
              <w:t>8</w:t>
            </w:r>
          </w:p>
        </w:tc>
        <w:tc>
          <w:tcPr>
            <w:tcW w:w="3687" w:type="dxa"/>
          </w:tcPr>
          <w:p w14:paraId="6A52F47A" w14:textId="07E8CF09" w:rsidR="00D51464" w:rsidRDefault="00D51464">
            <w:pPr>
              <w:pStyle w:val="TableParagraph"/>
              <w:spacing w:line="237" w:lineRule="auto"/>
              <w:ind w:left="110" w:right="146"/>
              <w:rPr>
                <w:sz w:val="20"/>
              </w:rPr>
            </w:pPr>
            <w:hyperlink r:id="rId91">
              <w:r>
                <w:rPr>
                  <w:sz w:val="20"/>
                </w:rPr>
                <w:t>Припинення,</w:t>
              </w:r>
            </w:hyperlink>
            <w:hyperlink r:id="rId92">
              <w:r>
                <w:rPr>
                  <w:spacing w:val="-13"/>
                  <w:sz w:val="20"/>
                </w:rPr>
                <w:t xml:space="preserve"> </w:t>
              </w:r>
            </w:hyperlink>
            <w:hyperlink r:id="rId93">
              <w:r>
                <w:rPr>
                  <w:sz w:val="20"/>
                </w:rPr>
                <w:t>анулювання</w:t>
              </w:r>
            </w:hyperlink>
            <w:hyperlink r:id="rId94">
              <w:r>
                <w:rPr>
                  <w:spacing w:val="-12"/>
                  <w:sz w:val="20"/>
                </w:rPr>
                <w:t xml:space="preserve"> </w:t>
              </w:r>
            </w:hyperlink>
            <w:hyperlink r:id="rId95">
              <w:r>
                <w:rPr>
                  <w:sz w:val="20"/>
                </w:rPr>
                <w:t xml:space="preserve">патенту </w:t>
              </w:r>
            </w:hyperlink>
            <w:r>
              <w:rPr>
                <w:sz w:val="20"/>
              </w:rPr>
              <w:t xml:space="preserve">85 000 </w:t>
            </w:r>
            <w:r w:rsidR="00447241">
              <w:rPr>
                <w:sz w:val="20"/>
              </w:rPr>
              <w:t>грн</w:t>
            </w:r>
          </w:p>
        </w:tc>
        <w:tc>
          <w:tcPr>
            <w:tcW w:w="3404" w:type="dxa"/>
          </w:tcPr>
          <w:p w14:paraId="0B79E795" w14:textId="77777777" w:rsidR="00D51464" w:rsidRDefault="00D51464">
            <w:pPr>
              <w:pStyle w:val="TableParagraph"/>
              <w:ind w:left="0"/>
              <w:rPr>
                <w:sz w:val="18"/>
              </w:rPr>
            </w:pPr>
          </w:p>
        </w:tc>
        <w:tc>
          <w:tcPr>
            <w:tcW w:w="3543" w:type="dxa"/>
          </w:tcPr>
          <w:p w14:paraId="5EB5EAE3" w14:textId="77777777" w:rsidR="00D51464" w:rsidRDefault="00D51464">
            <w:pPr>
              <w:pStyle w:val="TableParagraph"/>
              <w:ind w:left="0"/>
              <w:rPr>
                <w:sz w:val="18"/>
              </w:rPr>
            </w:pPr>
          </w:p>
        </w:tc>
        <w:tc>
          <w:tcPr>
            <w:tcW w:w="3262" w:type="dxa"/>
          </w:tcPr>
          <w:p w14:paraId="0400E34E" w14:textId="77777777" w:rsidR="00D51464" w:rsidRDefault="00000000">
            <w:pPr>
              <w:pStyle w:val="TableParagraph"/>
              <w:spacing w:line="237" w:lineRule="auto"/>
              <w:ind w:left="109"/>
              <w:rPr>
                <w:sz w:val="20"/>
              </w:rPr>
            </w:pPr>
            <w:r>
              <w:rPr>
                <w:sz w:val="20"/>
              </w:rPr>
              <w:t>Середня</w:t>
            </w:r>
            <w:r>
              <w:rPr>
                <w:spacing w:val="-13"/>
                <w:sz w:val="20"/>
              </w:rPr>
              <w:t xml:space="preserve"> </w:t>
            </w:r>
            <w:r>
              <w:rPr>
                <w:sz w:val="20"/>
              </w:rPr>
              <w:t>ціна</w:t>
            </w:r>
            <w:r>
              <w:rPr>
                <w:spacing w:val="-12"/>
                <w:sz w:val="20"/>
              </w:rPr>
              <w:t xml:space="preserve"> </w:t>
            </w:r>
            <w:r>
              <w:rPr>
                <w:sz w:val="20"/>
              </w:rPr>
              <w:t>за</w:t>
            </w:r>
            <w:r>
              <w:rPr>
                <w:spacing w:val="-13"/>
                <w:sz w:val="20"/>
              </w:rPr>
              <w:t xml:space="preserve"> </w:t>
            </w:r>
            <w:r>
              <w:rPr>
                <w:sz w:val="20"/>
              </w:rPr>
              <w:t xml:space="preserve">анулювання </w:t>
            </w:r>
            <w:r>
              <w:rPr>
                <w:spacing w:val="-2"/>
                <w:sz w:val="20"/>
              </w:rPr>
              <w:t>патенту:</w:t>
            </w:r>
          </w:p>
          <w:p w14:paraId="311CDCD6" w14:textId="0D10CF68" w:rsidR="00D51464" w:rsidRDefault="00000000">
            <w:pPr>
              <w:pStyle w:val="TableParagraph"/>
              <w:spacing w:line="218" w:lineRule="exact"/>
              <w:ind w:left="109"/>
              <w:rPr>
                <w:position w:val="2"/>
                <w:sz w:val="20"/>
              </w:rPr>
            </w:pPr>
            <w:r>
              <w:rPr>
                <w:position w:val="2"/>
                <w:sz w:val="20"/>
              </w:rPr>
              <w:t xml:space="preserve">Р </w:t>
            </w:r>
            <w:r>
              <w:rPr>
                <w:sz w:val="13"/>
              </w:rPr>
              <w:t xml:space="preserve">срАн </w:t>
            </w:r>
            <w:r>
              <w:rPr>
                <w:position w:val="2"/>
                <w:sz w:val="20"/>
              </w:rPr>
              <w:t xml:space="preserve">= Р </w:t>
            </w:r>
            <w:r>
              <w:rPr>
                <w:sz w:val="13"/>
              </w:rPr>
              <w:t xml:space="preserve">1 </w:t>
            </w:r>
            <w:r>
              <w:rPr>
                <w:position w:val="2"/>
                <w:sz w:val="20"/>
              </w:rPr>
              <w:t>=</w:t>
            </w:r>
            <w:r>
              <w:rPr>
                <w:spacing w:val="-4"/>
                <w:position w:val="2"/>
                <w:sz w:val="20"/>
              </w:rPr>
              <w:t xml:space="preserve"> </w:t>
            </w:r>
            <w:r>
              <w:rPr>
                <w:position w:val="2"/>
                <w:sz w:val="20"/>
              </w:rPr>
              <w:t>від</w:t>
            </w:r>
            <w:r>
              <w:rPr>
                <w:spacing w:val="-5"/>
                <w:position w:val="2"/>
                <w:sz w:val="20"/>
              </w:rPr>
              <w:t xml:space="preserve"> </w:t>
            </w:r>
            <w:r>
              <w:rPr>
                <w:position w:val="2"/>
                <w:sz w:val="20"/>
              </w:rPr>
              <w:t>85</w:t>
            </w:r>
            <w:r>
              <w:rPr>
                <w:spacing w:val="-2"/>
                <w:position w:val="2"/>
                <w:sz w:val="20"/>
              </w:rPr>
              <w:t xml:space="preserve"> </w:t>
            </w:r>
            <w:r>
              <w:rPr>
                <w:position w:val="2"/>
                <w:sz w:val="20"/>
              </w:rPr>
              <w:t xml:space="preserve">000 </w:t>
            </w:r>
            <w:r w:rsidR="00447241">
              <w:rPr>
                <w:spacing w:val="-4"/>
                <w:position w:val="2"/>
                <w:sz w:val="20"/>
              </w:rPr>
              <w:t>грн</w:t>
            </w:r>
          </w:p>
        </w:tc>
      </w:tr>
      <w:tr w:rsidR="00D51464" w14:paraId="6AFC2C27" w14:textId="77777777">
        <w:trPr>
          <w:trHeight w:val="2301"/>
        </w:trPr>
        <w:tc>
          <w:tcPr>
            <w:tcW w:w="562" w:type="dxa"/>
          </w:tcPr>
          <w:p w14:paraId="25A5153C" w14:textId="77777777" w:rsidR="00D51464" w:rsidRDefault="00000000">
            <w:pPr>
              <w:pStyle w:val="TableParagraph"/>
              <w:spacing w:line="223" w:lineRule="exact"/>
              <w:ind w:left="110"/>
              <w:rPr>
                <w:sz w:val="20"/>
              </w:rPr>
            </w:pPr>
            <w:r>
              <w:rPr>
                <w:spacing w:val="-10"/>
                <w:sz w:val="20"/>
              </w:rPr>
              <w:t>9</w:t>
            </w:r>
          </w:p>
        </w:tc>
        <w:tc>
          <w:tcPr>
            <w:tcW w:w="3687" w:type="dxa"/>
          </w:tcPr>
          <w:p w14:paraId="492C7723" w14:textId="43EAF9A1" w:rsidR="00D51464" w:rsidRDefault="00D51464">
            <w:pPr>
              <w:pStyle w:val="TableParagraph"/>
              <w:ind w:left="110" w:right="537"/>
              <w:rPr>
                <w:sz w:val="20"/>
              </w:rPr>
            </w:pPr>
            <w:hyperlink r:id="rId96">
              <w:r>
                <w:rPr>
                  <w:sz w:val="20"/>
                </w:rPr>
                <w:t>Спори</w:t>
              </w:r>
            </w:hyperlink>
            <w:hyperlink r:id="rId97">
              <w:r>
                <w:rPr>
                  <w:spacing w:val="-13"/>
                  <w:sz w:val="20"/>
                </w:rPr>
                <w:t xml:space="preserve"> </w:t>
              </w:r>
            </w:hyperlink>
            <w:hyperlink r:id="rId98">
              <w:r>
                <w:rPr>
                  <w:sz w:val="20"/>
                </w:rPr>
                <w:t>по</w:t>
              </w:r>
            </w:hyperlink>
            <w:hyperlink r:id="rId99">
              <w:r>
                <w:rPr>
                  <w:spacing w:val="-12"/>
                  <w:sz w:val="20"/>
                </w:rPr>
                <w:t xml:space="preserve"> </w:t>
              </w:r>
            </w:hyperlink>
            <w:hyperlink r:id="rId100">
              <w:r>
                <w:rPr>
                  <w:sz w:val="20"/>
                </w:rPr>
                <w:t>використанню</w:t>
              </w:r>
            </w:hyperlink>
            <w:hyperlink r:id="rId101">
              <w:r>
                <w:rPr>
                  <w:spacing w:val="-13"/>
                  <w:sz w:val="20"/>
                </w:rPr>
                <w:t xml:space="preserve"> </w:t>
              </w:r>
            </w:hyperlink>
            <w:hyperlink r:id="rId102">
              <w:r>
                <w:rPr>
                  <w:sz w:val="20"/>
                </w:rPr>
                <w:t xml:space="preserve">патенту </w:t>
              </w:r>
            </w:hyperlink>
            <w:r>
              <w:rPr>
                <w:sz w:val="20"/>
              </w:rPr>
              <w:t xml:space="preserve">від 150 000 </w:t>
            </w:r>
            <w:r w:rsidR="00447241">
              <w:rPr>
                <w:sz w:val="20"/>
              </w:rPr>
              <w:t>грн</w:t>
            </w:r>
          </w:p>
        </w:tc>
        <w:tc>
          <w:tcPr>
            <w:tcW w:w="3404" w:type="dxa"/>
          </w:tcPr>
          <w:p w14:paraId="49E35979" w14:textId="0AD9A577" w:rsidR="00D51464" w:rsidRDefault="00D51464">
            <w:pPr>
              <w:pStyle w:val="TableParagraph"/>
              <w:ind w:left="110" w:right="423"/>
              <w:rPr>
                <w:sz w:val="20"/>
              </w:rPr>
            </w:pPr>
            <w:hyperlink r:id="rId103">
              <w:r>
                <w:rPr>
                  <w:sz w:val="20"/>
                </w:rPr>
                <w:t xml:space="preserve">Заперечення патенту </w:t>
              </w:r>
            </w:hyperlink>
            <w:r>
              <w:rPr>
                <w:sz w:val="20"/>
              </w:rPr>
              <w:t>на винахід, промисловий зразок</w:t>
            </w:r>
            <w:r>
              <w:rPr>
                <w:spacing w:val="-13"/>
                <w:sz w:val="20"/>
              </w:rPr>
              <w:t xml:space="preserve"> </w:t>
            </w:r>
            <w:r>
              <w:rPr>
                <w:sz w:val="20"/>
              </w:rPr>
              <w:t>(якщо</w:t>
            </w:r>
            <w:r>
              <w:rPr>
                <w:spacing w:val="-12"/>
                <w:sz w:val="20"/>
              </w:rPr>
              <w:t xml:space="preserve"> </w:t>
            </w:r>
            <w:r>
              <w:rPr>
                <w:sz w:val="20"/>
              </w:rPr>
              <w:t xml:space="preserve">недобросовісні конкуренти використовують ваші розробки) від 75 000 </w:t>
            </w:r>
            <w:r w:rsidR="00447241">
              <w:rPr>
                <w:sz w:val="20"/>
              </w:rPr>
              <w:t>грн</w:t>
            </w:r>
          </w:p>
        </w:tc>
        <w:tc>
          <w:tcPr>
            <w:tcW w:w="3543" w:type="dxa"/>
          </w:tcPr>
          <w:p w14:paraId="31EC560B" w14:textId="77777777" w:rsidR="00D51464" w:rsidRDefault="00000000">
            <w:pPr>
              <w:pStyle w:val="TableParagraph"/>
              <w:ind w:right="124"/>
              <w:rPr>
                <w:sz w:val="20"/>
              </w:rPr>
            </w:pPr>
            <w:r>
              <w:rPr>
                <w:sz w:val="20"/>
              </w:rPr>
              <w:t>Аналіз</w:t>
            </w:r>
            <w:r>
              <w:rPr>
                <w:spacing w:val="-13"/>
                <w:sz w:val="20"/>
              </w:rPr>
              <w:t xml:space="preserve"> </w:t>
            </w:r>
            <w:r>
              <w:rPr>
                <w:sz w:val="20"/>
              </w:rPr>
              <w:t>ситуації</w:t>
            </w:r>
            <w:r>
              <w:rPr>
                <w:spacing w:val="-12"/>
                <w:sz w:val="20"/>
              </w:rPr>
              <w:t xml:space="preserve"> </w:t>
            </w:r>
            <w:r>
              <w:rPr>
                <w:sz w:val="20"/>
              </w:rPr>
              <w:t>при</w:t>
            </w:r>
            <w:r>
              <w:rPr>
                <w:spacing w:val="-13"/>
                <w:sz w:val="20"/>
              </w:rPr>
              <w:t xml:space="preserve"> </w:t>
            </w:r>
            <w:r>
              <w:rPr>
                <w:sz w:val="20"/>
              </w:rPr>
              <w:t>надання інформації у справі клієнтом</w:t>
            </w:r>
          </w:p>
          <w:p w14:paraId="52ADAABA" w14:textId="4BCCAA4E" w:rsidR="00D51464" w:rsidRDefault="00000000">
            <w:pPr>
              <w:pStyle w:val="TableParagraph"/>
              <w:rPr>
                <w:sz w:val="20"/>
              </w:rPr>
            </w:pPr>
            <w:r>
              <w:rPr>
                <w:sz w:val="20"/>
              </w:rPr>
              <w:t>5</w:t>
            </w:r>
            <w:r>
              <w:rPr>
                <w:spacing w:val="-1"/>
                <w:sz w:val="20"/>
              </w:rPr>
              <w:t xml:space="preserve"> </w:t>
            </w:r>
            <w:r>
              <w:rPr>
                <w:sz w:val="20"/>
              </w:rPr>
              <w:t>500</w:t>
            </w:r>
            <w:r>
              <w:rPr>
                <w:spacing w:val="-1"/>
                <w:sz w:val="20"/>
              </w:rPr>
              <w:t xml:space="preserve"> </w:t>
            </w:r>
            <w:r w:rsidR="00447241">
              <w:rPr>
                <w:spacing w:val="-4"/>
                <w:sz w:val="20"/>
              </w:rPr>
              <w:t>грн</w:t>
            </w:r>
          </w:p>
          <w:p w14:paraId="6B7B8D64" w14:textId="0BE39E0E" w:rsidR="00D51464" w:rsidRDefault="00000000">
            <w:pPr>
              <w:pStyle w:val="TableParagraph"/>
              <w:ind w:right="124"/>
              <w:rPr>
                <w:sz w:val="20"/>
              </w:rPr>
            </w:pPr>
            <w:r>
              <w:rPr>
                <w:sz w:val="20"/>
              </w:rPr>
              <w:t>Підготовка</w:t>
            </w:r>
            <w:r>
              <w:rPr>
                <w:spacing w:val="-13"/>
                <w:sz w:val="20"/>
              </w:rPr>
              <w:t xml:space="preserve"> </w:t>
            </w:r>
            <w:r>
              <w:rPr>
                <w:sz w:val="20"/>
              </w:rPr>
              <w:t>претензійного</w:t>
            </w:r>
            <w:r>
              <w:rPr>
                <w:spacing w:val="-12"/>
                <w:sz w:val="20"/>
              </w:rPr>
              <w:t xml:space="preserve"> </w:t>
            </w:r>
            <w:r>
              <w:rPr>
                <w:sz w:val="20"/>
              </w:rPr>
              <w:t xml:space="preserve">листи правопорушнику - 11 000 </w:t>
            </w:r>
            <w:r w:rsidR="00447241">
              <w:rPr>
                <w:sz w:val="20"/>
              </w:rPr>
              <w:t>грн</w:t>
            </w:r>
          </w:p>
          <w:p w14:paraId="7DEC1DC6" w14:textId="6760B660" w:rsidR="00D51464" w:rsidRDefault="00000000">
            <w:pPr>
              <w:pStyle w:val="TableParagraph"/>
              <w:ind w:right="124"/>
              <w:rPr>
                <w:sz w:val="20"/>
              </w:rPr>
            </w:pPr>
            <w:r>
              <w:rPr>
                <w:sz w:val="20"/>
              </w:rPr>
              <w:t>Складання позовної заяви щодо захисту</w:t>
            </w:r>
            <w:r>
              <w:rPr>
                <w:spacing w:val="-13"/>
                <w:sz w:val="20"/>
              </w:rPr>
              <w:t xml:space="preserve"> </w:t>
            </w:r>
            <w:r>
              <w:rPr>
                <w:sz w:val="20"/>
              </w:rPr>
              <w:t>виняткових</w:t>
            </w:r>
            <w:r>
              <w:rPr>
                <w:spacing w:val="-12"/>
                <w:sz w:val="20"/>
              </w:rPr>
              <w:t xml:space="preserve"> </w:t>
            </w:r>
            <w:r>
              <w:rPr>
                <w:sz w:val="20"/>
              </w:rPr>
              <w:t xml:space="preserve">прав / відгуку на позовну заяву - 16 500 </w:t>
            </w:r>
            <w:r w:rsidR="00447241">
              <w:rPr>
                <w:sz w:val="20"/>
              </w:rPr>
              <w:t>грн</w:t>
            </w:r>
          </w:p>
          <w:p w14:paraId="663F3D39" w14:textId="5E63C08F" w:rsidR="00D51464" w:rsidRDefault="00000000">
            <w:pPr>
              <w:pStyle w:val="TableParagraph"/>
              <w:spacing w:line="230" w:lineRule="atLeast"/>
              <w:ind w:right="665"/>
              <w:rPr>
                <w:sz w:val="20"/>
              </w:rPr>
            </w:pPr>
            <w:r>
              <w:rPr>
                <w:sz w:val="20"/>
              </w:rPr>
              <w:t>Участь</w:t>
            </w:r>
            <w:r>
              <w:rPr>
                <w:spacing w:val="-13"/>
                <w:sz w:val="20"/>
              </w:rPr>
              <w:t xml:space="preserve"> </w:t>
            </w:r>
            <w:r>
              <w:rPr>
                <w:sz w:val="20"/>
              </w:rPr>
              <w:t>в</w:t>
            </w:r>
            <w:r>
              <w:rPr>
                <w:spacing w:val="-12"/>
                <w:sz w:val="20"/>
              </w:rPr>
              <w:t xml:space="preserve"> </w:t>
            </w:r>
            <w:r>
              <w:rPr>
                <w:sz w:val="20"/>
              </w:rPr>
              <w:t>судовому</w:t>
            </w:r>
            <w:r>
              <w:rPr>
                <w:spacing w:val="-13"/>
                <w:sz w:val="20"/>
              </w:rPr>
              <w:t xml:space="preserve"> </w:t>
            </w:r>
            <w:r>
              <w:rPr>
                <w:sz w:val="20"/>
              </w:rPr>
              <w:t xml:space="preserve">засіданні 10 000 </w:t>
            </w:r>
            <w:r w:rsidR="00447241">
              <w:rPr>
                <w:sz w:val="20"/>
              </w:rPr>
              <w:t>грн</w:t>
            </w:r>
            <w:r>
              <w:rPr>
                <w:sz w:val="20"/>
              </w:rPr>
              <w:t>/год.</w:t>
            </w:r>
          </w:p>
        </w:tc>
        <w:tc>
          <w:tcPr>
            <w:tcW w:w="3262" w:type="dxa"/>
          </w:tcPr>
          <w:p w14:paraId="231C9D22" w14:textId="77777777" w:rsidR="00D51464" w:rsidRDefault="00000000">
            <w:pPr>
              <w:pStyle w:val="TableParagraph"/>
              <w:ind w:left="109" w:right="162"/>
              <w:rPr>
                <w:sz w:val="20"/>
              </w:rPr>
            </w:pPr>
            <w:r>
              <w:rPr>
                <w:sz w:val="20"/>
              </w:rPr>
              <w:t>Середня</w:t>
            </w:r>
            <w:r>
              <w:rPr>
                <w:spacing w:val="-9"/>
                <w:sz w:val="20"/>
              </w:rPr>
              <w:t xml:space="preserve"> </w:t>
            </w:r>
            <w:r>
              <w:rPr>
                <w:sz w:val="20"/>
              </w:rPr>
              <w:t>ціна</w:t>
            </w:r>
            <w:r>
              <w:rPr>
                <w:spacing w:val="-9"/>
                <w:sz w:val="20"/>
              </w:rPr>
              <w:t xml:space="preserve"> </w:t>
            </w:r>
            <w:r>
              <w:rPr>
                <w:sz w:val="20"/>
              </w:rPr>
              <w:t>за</w:t>
            </w:r>
            <w:r>
              <w:rPr>
                <w:spacing w:val="-6"/>
                <w:sz w:val="20"/>
              </w:rPr>
              <w:t xml:space="preserve"> </w:t>
            </w:r>
            <w:r>
              <w:rPr>
                <w:sz w:val="20"/>
              </w:rPr>
              <w:t>участь</w:t>
            </w:r>
            <w:r>
              <w:rPr>
                <w:spacing w:val="-9"/>
                <w:sz w:val="20"/>
              </w:rPr>
              <w:t xml:space="preserve"> </w:t>
            </w:r>
            <w:r>
              <w:rPr>
                <w:sz w:val="20"/>
              </w:rPr>
              <w:t>в</w:t>
            </w:r>
            <w:r>
              <w:rPr>
                <w:spacing w:val="-9"/>
                <w:sz w:val="20"/>
              </w:rPr>
              <w:t xml:space="preserve"> </w:t>
            </w:r>
            <w:r>
              <w:rPr>
                <w:sz w:val="20"/>
              </w:rPr>
              <w:t>спорах щодо використання патенту:</w:t>
            </w:r>
          </w:p>
          <w:p w14:paraId="1BC4EAA2" w14:textId="77777777" w:rsidR="00D51464" w:rsidRDefault="00000000">
            <w:pPr>
              <w:pStyle w:val="TableParagraph"/>
              <w:spacing w:line="148" w:lineRule="exact"/>
              <w:ind w:left="954"/>
              <w:rPr>
                <w:rFonts w:ascii="Cambria Math" w:hAnsi="Cambria Math"/>
                <w:sz w:val="14"/>
              </w:rPr>
            </w:pPr>
            <w:r>
              <w:rPr>
                <w:rFonts w:ascii="Cambria Math" w:hAnsi="Cambria Math"/>
                <w:sz w:val="16"/>
                <w:u w:val="single"/>
              </w:rPr>
              <w:t xml:space="preserve">∑ </w:t>
            </w:r>
            <w:r>
              <w:rPr>
                <w:rFonts w:ascii="Cambria Math" w:hAnsi="Cambria Math"/>
                <w:sz w:val="14"/>
                <w:u w:val="single"/>
              </w:rPr>
              <w:t xml:space="preserve">(Р </w:t>
            </w:r>
            <w:r>
              <w:rPr>
                <w:rFonts w:ascii="Cambria Math" w:hAnsi="Cambria Math"/>
                <w:position w:val="-2"/>
                <w:sz w:val="12"/>
                <w:u w:val="single"/>
              </w:rPr>
              <w:t xml:space="preserve">1 </w:t>
            </w:r>
            <w:r>
              <w:rPr>
                <w:rFonts w:ascii="Cambria Math" w:hAnsi="Cambria Math"/>
                <w:sz w:val="14"/>
                <w:u w:val="single"/>
              </w:rPr>
              <w:t xml:space="preserve">+ Р </w:t>
            </w:r>
            <w:r>
              <w:rPr>
                <w:rFonts w:ascii="Cambria Math" w:hAnsi="Cambria Math"/>
                <w:position w:val="-2"/>
                <w:sz w:val="12"/>
                <w:u w:val="single"/>
              </w:rPr>
              <w:t xml:space="preserve">2 </w:t>
            </w:r>
            <w:r>
              <w:rPr>
                <w:rFonts w:ascii="Cambria Math" w:hAnsi="Cambria Math"/>
                <w:sz w:val="14"/>
                <w:u w:val="single"/>
              </w:rPr>
              <w:t>)</w:t>
            </w:r>
            <w:r>
              <w:rPr>
                <w:rFonts w:ascii="Cambria Math" w:hAnsi="Cambria Math"/>
                <w:spacing w:val="71"/>
                <w:w w:val="150"/>
                <w:sz w:val="14"/>
              </w:rPr>
              <w:t xml:space="preserve"> </w:t>
            </w:r>
            <w:r>
              <w:rPr>
                <w:rFonts w:ascii="Cambria Math" w:hAnsi="Cambria Math"/>
                <w:spacing w:val="-2"/>
                <w:sz w:val="14"/>
              </w:rPr>
              <w:t>(150000+75000)</w:t>
            </w:r>
          </w:p>
          <w:p w14:paraId="6C6A150D" w14:textId="77777777" w:rsidR="00D51464" w:rsidRDefault="00000000">
            <w:pPr>
              <w:pStyle w:val="TableParagraph"/>
              <w:tabs>
                <w:tab w:val="left" w:pos="1592"/>
                <w:tab w:val="left" w:pos="2841"/>
              </w:tabs>
              <w:spacing w:line="161" w:lineRule="exact"/>
              <w:ind w:left="109"/>
              <w:rPr>
                <w:rFonts w:ascii="Cambria Math" w:hAnsi="Cambria Math"/>
                <w:position w:val="5"/>
                <w:sz w:val="20"/>
              </w:rPr>
            </w:pPr>
            <w:r>
              <w:rPr>
                <w:rFonts w:ascii="Cambria Math" w:hAnsi="Cambria Math"/>
                <w:position w:val="5"/>
                <w:sz w:val="20"/>
              </w:rPr>
              <w:t xml:space="preserve">Р </w:t>
            </w:r>
            <w:r>
              <w:rPr>
                <w:rFonts w:ascii="Cambria Math" w:hAnsi="Cambria Math"/>
                <w:sz w:val="14"/>
              </w:rPr>
              <w:t>срСпор</w:t>
            </w:r>
            <w:r>
              <w:rPr>
                <w:rFonts w:ascii="Cambria Math" w:hAnsi="Cambria Math"/>
                <w:spacing w:val="32"/>
                <w:sz w:val="14"/>
              </w:rPr>
              <w:t xml:space="preserve"> </w:t>
            </w:r>
            <w:r>
              <w:rPr>
                <w:rFonts w:ascii="Cambria Math" w:hAnsi="Cambria Math"/>
                <w:spacing w:val="-10"/>
                <w:position w:val="5"/>
                <w:sz w:val="20"/>
              </w:rPr>
              <w:t xml:space="preserve">= </w:t>
            </w:r>
            <w:r>
              <w:rPr>
                <w:rFonts w:ascii="Cambria Math" w:hAnsi="Cambria Math"/>
                <w:position w:val="5"/>
                <w:sz w:val="20"/>
              </w:rPr>
              <w:tab/>
            </w:r>
            <w:r>
              <w:rPr>
                <w:spacing w:val="-10"/>
                <w:position w:val="5"/>
                <w:sz w:val="20"/>
              </w:rPr>
              <w:t xml:space="preserve">= </w:t>
            </w:r>
            <w:r>
              <w:rPr>
                <w:position w:val="5"/>
                <w:sz w:val="20"/>
              </w:rPr>
              <w:tab/>
            </w:r>
            <w:r>
              <w:rPr>
                <w:rFonts w:ascii="Cambria Math" w:hAnsi="Cambria Math"/>
                <w:spacing w:val="-10"/>
                <w:position w:val="5"/>
                <w:sz w:val="20"/>
              </w:rPr>
              <w:t>=</w:t>
            </w:r>
          </w:p>
          <w:p w14:paraId="3CB68983" w14:textId="77777777" w:rsidR="00D51464" w:rsidRDefault="00000000">
            <w:pPr>
              <w:pStyle w:val="TableParagraph"/>
              <w:tabs>
                <w:tab w:val="left" w:pos="2202"/>
              </w:tabs>
              <w:spacing w:line="109" w:lineRule="exact"/>
              <w:ind w:left="1235"/>
              <w:rPr>
                <w:rFonts w:ascii="Cambria Math"/>
                <w:sz w:val="14"/>
              </w:rPr>
            </w:pPr>
            <w:r>
              <w:rPr>
                <w:rFonts w:ascii="Cambria Math"/>
                <w:noProof/>
                <w:sz w:val="14"/>
              </w:rPr>
              <mc:AlternateContent>
                <mc:Choice Requires="wpg">
                  <w:drawing>
                    <wp:anchor distT="0" distB="0" distL="0" distR="0" simplePos="0" relativeHeight="251705344" behindDoc="1" locked="0" layoutInCell="1" allowOverlap="1" wp14:anchorId="60371B6D" wp14:editId="3D23FCCA">
                      <wp:simplePos x="0" y="0"/>
                      <wp:positionH relativeFrom="column">
                        <wp:posOffset>1083564</wp:posOffset>
                      </wp:positionH>
                      <wp:positionV relativeFrom="paragraph">
                        <wp:posOffset>-61365</wp:posOffset>
                      </wp:positionV>
                      <wp:extent cx="681990" cy="9525"/>
                      <wp:effectExtent l="0" t="0" r="0" b="0"/>
                      <wp:wrapNone/>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990" cy="9525"/>
                                <a:chOff x="0" y="0"/>
                                <a:chExt cx="681990" cy="9525"/>
                              </a:xfrm>
                            </wpg:grpSpPr>
                            <wps:wsp>
                              <wps:cNvPr id="348" name="Graphic 348"/>
                              <wps:cNvSpPr/>
                              <wps:spPr>
                                <a:xfrm>
                                  <a:off x="0" y="0"/>
                                  <a:ext cx="681990" cy="9525"/>
                                </a:xfrm>
                                <a:custGeom>
                                  <a:avLst/>
                                  <a:gdLst/>
                                  <a:ahLst/>
                                  <a:cxnLst/>
                                  <a:rect l="l" t="t" r="r" b="b"/>
                                  <a:pathLst>
                                    <a:path w="681990" h="9525">
                                      <a:moveTo>
                                        <a:pt x="681532" y="0"/>
                                      </a:moveTo>
                                      <a:lnTo>
                                        <a:pt x="0" y="0"/>
                                      </a:lnTo>
                                      <a:lnTo>
                                        <a:pt x="0" y="9143"/>
                                      </a:lnTo>
                                      <a:lnTo>
                                        <a:pt x="681532" y="9143"/>
                                      </a:lnTo>
                                      <a:lnTo>
                                        <a:pt x="6815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65DA68" id="Group 347" o:spid="_x0000_s1026" style="position:absolute;margin-left:85.3pt;margin-top:-4.85pt;width:53.7pt;height:.75pt;z-index:-251611136;mso-wrap-distance-left:0;mso-wrap-distance-right:0" coordsize="68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">
                      <v:shape id="Graphic 348" o:spid="_x0000_s1027" style="position:absolute;width:6819;height:95;visibility:visible;mso-wrap-style:square;v-text-anchor:top" coordsize="6819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" path="m681532,l,,,9143r681532,l681532,xe" fillcolor="black" stroked="f">
                        <v:path arrowok="t"/>
                      </v:shape>
                    </v:group>
                  </w:pict>
                </mc:Fallback>
              </mc:AlternateContent>
            </w:r>
            <w:r>
              <w:rPr>
                <w:rFonts w:ascii="Cambria Math"/>
                <w:spacing w:val="-10"/>
                <w:sz w:val="14"/>
              </w:rPr>
              <w:t xml:space="preserve">2 </w:t>
            </w:r>
            <w:r>
              <w:rPr>
                <w:rFonts w:ascii="Cambria Math"/>
                <w:sz w:val="14"/>
              </w:rPr>
              <w:tab/>
            </w:r>
            <w:r>
              <w:rPr>
                <w:rFonts w:ascii="Cambria Math"/>
                <w:spacing w:val="-10"/>
                <w:sz w:val="14"/>
              </w:rPr>
              <w:t>2</w:t>
            </w:r>
          </w:p>
          <w:p w14:paraId="41C62EBF" w14:textId="10DB43CC" w:rsidR="00D51464" w:rsidRDefault="00000000">
            <w:pPr>
              <w:pStyle w:val="TableParagraph"/>
              <w:spacing w:line="230" w:lineRule="exact"/>
              <w:ind w:left="109"/>
              <w:rPr>
                <w:rFonts w:ascii="Cambria Math" w:hAnsi="Cambria Math"/>
                <w:sz w:val="20"/>
              </w:rPr>
            </w:pPr>
            <w:r>
              <w:rPr>
                <w:rFonts w:ascii="Cambria Math" w:hAnsi="Cambria Math"/>
                <w:sz w:val="20"/>
              </w:rPr>
              <w:t>від</w:t>
            </w:r>
            <w:r>
              <w:rPr>
                <w:rFonts w:ascii="Cambria Math" w:hAnsi="Cambria Math"/>
                <w:spacing w:val="-5"/>
                <w:sz w:val="20"/>
              </w:rPr>
              <w:t xml:space="preserve"> </w:t>
            </w:r>
            <w:r>
              <w:rPr>
                <w:rFonts w:ascii="Cambria Math" w:hAnsi="Cambria Math"/>
                <w:sz w:val="20"/>
              </w:rPr>
              <w:t xml:space="preserve">112 500 </w:t>
            </w:r>
            <w:r w:rsidR="00447241">
              <w:rPr>
                <w:rFonts w:ascii="Cambria Math" w:hAnsi="Cambria Math"/>
                <w:spacing w:val="-4"/>
                <w:sz w:val="20"/>
              </w:rPr>
              <w:t>грн</w:t>
            </w:r>
          </w:p>
        </w:tc>
      </w:tr>
    </w:tbl>
    <w:p w14:paraId="6736BB0B" w14:textId="77777777" w:rsidR="00D51464" w:rsidRDefault="00D51464">
      <w:pPr>
        <w:pStyle w:val="TableParagraph"/>
        <w:spacing w:line="230" w:lineRule="exact"/>
        <w:rPr>
          <w:rFonts w:ascii="Cambria Math" w:hAnsi="Cambria Math"/>
          <w:sz w:val="20"/>
        </w:rPr>
        <w:sectPr w:rsidR="00D51464">
          <w:pgSz w:w="16840" w:h="11910" w:orient="landscape"/>
          <w:pgMar w:top="2000" w:right="1133" w:bottom="280" w:left="992" w:header="1706" w:footer="0" w:gutter="0"/>
          <w:cols w:space="720"/>
        </w:sectPr>
      </w:pPr>
    </w:p>
    <w:p w14:paraId="39B27DF9" w14:textId="77777777" w:rsidR="00D51464" w:rsidRDefault="00000000">
      <w:pPr>
        <w:pStyle w:val="a3"/>
        <w:spacing w:before="23"/>
        <w:ind w:left="0" w:firstLine="0"/>
        <w:jc w:val="left"/>
        <w:rPr>
          <w:sz w:val="20"/>
        </w:rPr>
      </w:pPr>
      <w:r>
        <w:rPr>
          <w:noProof/>
          <w:sz w:val="20"/>
        </w:rPr>
        <w:lastRenderedPageBreak/>
        <mc:AlternateContent>
          <mc:Choice Requires="wps">
            <w:drawing>
              <wp:anchor distT="0" distB="0" distL="0" distR="0" simplePos="0" relativeHeight="251623424" behindDoc="0" locked="0" layoutInCell="1" allowOverlap="1" wp14:anchorId="28A5A335" wp14:editId="7572E937">
                <wp:simplePos x="0" y="0"/>
                <wp:positionH relativeFrom="page">
                  <wp:posOffset>10142274</wp:posOffset>
                </wp:positionH>
                <wp:positionV relativeFrom="page">
                  <wp:posOffset>3785742</wp:posOffset>
                </wp:positionV>
                <wp:extent cx="194310" cy="254000"/>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000"/>
                        </a:xfrm>
                        <a:prstGeom prst="rect">
                          <a:avLst/>
                        </a:prstGeom>
                      </wps:spPr>
                      <wps:txbx>
                        <w:txbxContent>
                          <w:p w14:paraId="6E87F02A" w14:textId="77777777" w:rsidR="00D51464" w:rsidRDefault="00000000">
                            <w:pPr>
                              <w:spacing w:before="10"/>
                              <w:ind w:left="20"/>
                              <w:rPr>
                                <w:sz w:val="24"/>
                              </w:rPr>
                            </w:pPr>
                            <w:r>
                              <w:rPr>
                                <w:spacing w:val="-5"/>
                                <w:sz w:val="24"/>
                              </w:rPr>
                              <w:t>161</w:t>
                            </w:r>
                          </w:p>
                        </w:txbxContent>
                      </wps:txbx>
                      <wps:bodyPr vert="vert" wrap="square" lIns="0" tIns="0" rIns="0" bIns="0" rtlCol="0">
                        <a:noAutofit/>
                      </wps:bodyPr>
                    </wps:wsp>
                  </a:graphicData>
                </a:graphic>
              </wp:anchor>
            </w:drawing>
          </mc:Choice>
          <mc:Fallback>
            <w:pict>
              <v:shape w14:anchorId="28A5A335" id="Textbox 349" o:spid="_x0000_s1033" type="#_x0000_t202" style="position:absolute;margin-left:798.6pt;margin-top:298.1pt;width:15.3pt;height:20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" filled="f" stroked="f">
                <v:textbox style="layout-flow:vertical" inset="0,0,0,0">
                  <w:txbxContent>
                    <w:p w14:paraId="6E87F02A" w14:textId="77777777" w:rsidR="00D51464" w:rsidRDefault="00000000">
                      <w:pPr>
                        <w:spacing w:before="10"/>
                        <w:ind w:left="20"/>
                        <w:rPr>
                          <w:sz w:val="24"/>
                        </w:rPr>
                      </w:pPr>
                      <w:r>
                        <w:rPr>
                          <w:spacing w:val="-5"/>
                          <w:sz w:val="24"/>
                        </w:rPr>
                        <w:t>161</w:t>
                      </w:r>
                    </w:p>
                  </w:txbxContent>
                </v:textbox>
                <w10:wrap anchorx="page" anchory="page"/>
              </v:shape>
            </w:pict>
          </mc:Fallback>
        </mc:AlternateConten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687"/>
        <w:gridCol w:w="3404"/>
        <w:gridCol w:w="3543"/>
        <w:gridCol w:w="3262"/>
      </w:tblGrid>
      <w:tr w:rsidR="00D51464" w14:paraId="03DB5A59" w14:textId="77777777">
        <w:trPr>
          <w:trHeight w:val="253"/>
        </w:trPr>
        <w:tc>
          <w:tcPr>
            <w:tcW w:w="562" w:type="dxa"/>
          </w:tcPr>
          <w:p w14:paraId="0F977F4B" w14:textId="77777777" w:rsidR="00D51464" w:rsidRDefault="00000000">
            <w:pPr>
              <w:pStyle w:val="TableParagraph"/>
              <w:ind w:left="0" w:right="217"/>
              <w:jc w:val="right"/>
              <w:rPr>
                <w:b/>
                <w:sz w:val="20"/>
              </w:rPr>
            </w:pPr>
            <w:r>
              <w:rPr>
                <w:b/>
                <w:spacing w:val="-10"/>
                <w:sz w:val="20"/>
              </w:rPr>
              <w:t>1</w:t>
            </w:r>
          </w:p>
        </w:tc>
        <w:tc>
          <w:tcPr>
            <w:tcW w:w="3687" w:type="dxa"/>
          </w:tcPr>
          <w:p w14:paraId="41FB1ED0" w14:textId="77777777" w:rsidR="00D51464" w:rsidRDefault="00000000">
            <w:pPr>
              <w:pStyle w:val="TableParagraph"/>
              <w:spacing w:before="1" w:line="233" w:lineRule="exact"/>
              <w:ind w:left="14" w:right="1"/>
              <w:jc w:val="center"/>
              <w:rPr>
                <w:b/>
              </w:rPr>
            </w:pPr>
            <w:r>
              <w:rPr>
                <w:b/>
                <w:spacing w:val="-10"/>
              </w:rPr>
              <w:t>2</w:t>
            </w:r>
          </w:p>
        </w:tc>
        <w:tc>
          <w:tcPr>
            <w:tcW w:w="3404" w:type="dxa"/>
          </w:tcPr>
          <w:p w14:paraId="59D9DEBD" w14:textId="77777777" w:rsidR="00D51464" w:rsidRDefault="00000000">
            <w:pPr>
              <w:pStyle w:val="TableParagraph"/>
              <w:spacing w:before="1" w:line="233" w:lineRule="exact"/>
              <w:ind w:left="13"/>
              <w:jc w:val="center"/>
              <w:rPr>
                <w:b/>
              </w:rPr>
            </w:pPr>
            <w:r>
              <w:rPr>
                <w:b/>
                <w:spacing w:val="-10"/>
              </w:rPr>
              <w:t>3</w:t>
            </w:r>
          </w:p>
        </w:tc>
        <w:tc>
          <w:tcPr>
            <w:tcW w:w="3543" w:type="dxa"/>
          </w:tcPr>
          <w:p w14:paraId="1642D5F3" w14:textId="77777777" w:rsidR="00D51464" w:rsidRDefault="00000000">
            <w:pPr>
              <w:pStyle w:val="TableParagraph"/>
              <w:ind w:left="8" w:right="1"/>
              <w:jc w:val="center"/>
              <w:rPr>
                <w:b/>
                <w:sz w:val="20"/>
              </w:rPr>
            </w:pPr>
            <w:r>
              <w:rPr>
                <w:b/>
                <w:spacing w:val="-10"/>
                <w:sz w:val="20"/>
              </w:rPr>
              <w:t>4</w:t>
            </w:r>
          </w:p>
        </w:tc>
        <w:tc>
          <w:tcPr>
            <w:tcW w:w="3262" w:type="dxa"/>
          </w:tcPr>
          <w:p w14:paraId="1D16843A" w14:textId="77777777" w:rsidR="00D51464" w:rsidRDefault="00000000">
            <w:pPr>
              <w:pStyle w:val="TableParagraph"/>
              <w:ind w:left="132" w:right="123"/>
              <w:jc w:val="center"/>
              <w:rPr>
                <w:b/>
                <w:sz w:val="20"/>
              </w:rPr>
            </w:pPr>
            <w:r>
              <w:rPr>
                <w:b/>
                <w:spacing w:val="-10"/>
                <w:sz w:val="20"/>
              </w:rPr>
              <w:t>5</w:t>
            </w:r>
          </w:p>
        </w:tc>
      </w:tr>
      <w:tr w:rsidR="00D51464" w14:paraId="7A97D88D" w14:textId="77777777">
        <w:trPr>
          <w:trHeight w:val="1163"/>
        </w:trPr>
        <w:tc>
          <w:tcPr>
            <w:tcW w:w="562" w:type="dxa"/>
          </w:tcPr>
          <w:p w14:paraId="1125C16E" w14:textId="77777777" w:rsidR="00D51464" w:rsidRDefault="00000000">
            <w:pPr>
              <w:pStyle w:val="TableParagraph"/>
              <w:spacing w:line="223" w:lineRule="exact"/>
              <w:ind w:left="0" w:right="238"/>
              <w:jc w:val="right"/>
              <w:rPr>
                <w:sz w:val="20"/>
              </w:rPr>
            </w:pPr>
            <w:r>
              <w:rPr>
                <w:spacing w:val="-5"/>
                <w:sz w:val="20"/>
              </w:rPr>
              <w:t>10</w:t>
            </w:r>
          </w:p>
        </w:tc>
        <w:tc>
          <w:tcPr>
            <w:tcW w:w="3687" w:type="dxa"/>
          </w:tcPr>
          <w:p w14:paraId="707A5C2B" w14:textId="7EDD81FD" w:rsidR="00D51464" w:rsidRDefault="00D51464">
            <w:pPr>
              <w:pStyle w:val="TableParagraph"/>
              <w:ind w:left="110" w:right="259"/>
              <w:rPr>
                <w:sz w:val="20"/>
              </w:rPr>
            </w:pPr>
            <w:hyperlink r:id="rId104" w:anchor="pm02">
              <w:r>
                <w:rPr>
                  <w:sz w:val="20"/>
                </w:rPr>
                <w:t>Експертиза</w:t>
              </w:r>
            </w:hyperlink>
            <w:hyperlink r:id="rId105" w:anchor="pm02">
              <w:r>
                <w:rPr>
                  <w:spacing w:val="-12"/>
                  <w:sz w:val="20"/>
                </w:rPr>
                <w:t xml:space="preserve"> </w:t>
              </w:r>
            </w:hyperlink>
            <w:hyperlink r:id="rId106" w:anchor="pm02">
              <w:r>
                <w:rPr>
                  <w:sz w:val="20"/>
                </w:rPr>
                <w:t>порушення</w:t>
              </w:r>
            </w:hyperlink>
            <w:hyperlink r:id="rId107" w:anchor="pm02">
              <w:r>
                <w:rPr>
                  <w:spacing w:val="-10"/>
                  <w:sz w:val="20"/>
                </w:rPr>
                <w:t xml:space="preserve"> </w:t>
              </w:r>
            </w:hyperlink>
            <w:hyperlink r:id="rId108" w:anchor="pm02">
              <w:r>
                <w:rPr>
                  <w:sz w:val="20"/>
                </w:rPr>
                <w:t>прав</w:t>
              </w:r>
            </w:hyperlink>
            <w:hyperlink r:id="rId109" w:anchor="pm02">
              <w:r>
                <w:rPr>
                  <w:spacing w:val="-10"/>
                  <w:sz w:val="20"/>
                </w:rPr>
                <w:t xml:space="preserve"> </w:t>
              </w:r>
            </w:hyperlink>
            <w:hyperlink r:id="rId110" w:anchor="pm02">
              <w:r>
                <w:rPr>
                  <w:sz w:val="20"/>
                </w:rPr>
                <w:t>на</w:t>
              </w:r>
            </w:hyperlink>
            <w:hyperlink r:id="rId111" w:anchor="pm02">
              <w:r>
                <w:rPr>
                  <w:spacing w:val="-12"/>
                  <w:sz w:val="20"/>
                </w:rPr>
                <w:t xml:space="preserve"> </w:t>
              </w:r>
            </w:hyperlink>
            <w:hyperlink r:id="rId112" w:anchor="pm02">
              <w:r>
                <w:rPr>
                  <w:sz w:val="20"/>
                </w:rPr>
                <w:t xml:space="preserve">патент </w:t>
              </w:r>
            </w:hyperlink>
            <w:r>
              <w:rPr>
                <w:sz w:val="20"/>
              </w:rPr>
              <w:t xml:space="preserve">від 40 000 </w:t>
            </w:r>
            <w:r w:rsidR="00447241">
              <w:rPr>
                <w:sz w:val="20"/>
              </w:rPr>
              <w:t>грн</w:t>
            </w:r>
          </w:p>
        </w:tc>
        <w:tc>
          <w:tcPr>
            <w:tcW w:w="3404" w:type="dxa"/>
          </w:tcPr>
          <w:p w14:paraId="212EDB34" w14:textId="6F53AB31" w:rsidR="00D51464" w:rsidRDefault="00D51464">
            <w:pPr>
              <w:pStyle w:val="TableParagraph"/>
              <w:ind w:left="110"/>
              <w:rPr>
                <w:sz w:val="20"/>
              </w:rPr>
            </w:pPr>
            <w:hyperlink r:id="rId113">
              <w:r>
                <w:rPr>
                  <w:sz w:val="20"/>
                </w:rPr>
                <w:t xml:space="preserve">Висновок про порушення патенту </w:t>
              </w:r>
            </w:hyperlink>
            <w:r>
              <w:rPr>
                <w:sz w:val="20"/>
              </w:rPr>
              <w:t>(якщо заява про заборону використання</w:t>
            </w:r>
            <w:r>
              <w:rPr>
                <w:spacing w:val="-13"/>
                <w:sz w:val="20"/>
              </w:rPr>
              <w:t xml:space="preserve"> </w:t>
            </w:r>
            <w:r>
              <w:rPr>
                <w:sz w:val="20"/>
              </w:rPr>
              <w:t>патенту</w:t>
            </w:r>
            <w:r>
              <w:rPr>
                <w:spacing w:val="-9"/>
                <w:sz w:val="20"/>
              </w:rPr>
              <w:t xml:space="preserve"> </w:t>
            </w:r>
            <w:r>
              <w:rPr>
                <w:sz w:val="20"/>
              </w:rPr>
              <w:t>вже</w:t>
            </w:r>
            <w:r>
              <w:rPr>
                <w:spacing w:val="-10"/>
                <w:sz w:val="20"/>
              </w:rPr>
              <w:t xml:space="preserve"> </w:t>
            </w:r>
            <w:r>
              <w:rPr>
                <w:sz w:val="20"/>
              </w:rPr>
              <w:t>подано</w:t>
            </w:r>
            <w:r>
              <w:rPr>
                <w:spacing w:val="-11"/>
                <w:sz w:val="20"/>
              </w:rPr>
              <w:t xml:space="preserve"> </w:t>
            </w:r>
            <w:r>
              <w:rPr>
                <w:sz w:val="20"/>
              </w:rPr>
              <w:t xml:space="preserve">у поліцію чи суд) від 60 000 </w:t>
            </w:r>
            <w:r w:rsidR="00447241">
              <w:rPr>
                <w:sz w:val="20"/>
              </w:rPr>
              <w:t>грн</w:t>
            </w:r>
          </w:p>
        </w:tc>
        <w:tc>
          <w:tcPr>
            <w:tcW w:w="3543" w:type="dxa"/>
          </w:tcPr>
          <w:p w14:paraId="1D9C1DDA" w14:textId="77777777" w:rsidR="00D51464" w:rsidRDefault="00D51464">
            <w:pPr>
              <w:pStyle w:val="TableParagraph"/>
              <w:ind w:left="0"/>
              <w:rPr>
                <w:sz w:val="18"/>
              </w:rPr>
            </w:pPr>
          </w:p>
        </w:tc>
        <w:tc>
          <w:tcPr>
            <w:tcW w:w="3262" w:type="dxa"/>
          </w:tcPr>
          <w:p w14:paraId="0932045F" w14:textId="77777777" w:rsidR="00D51464" w:rsidRDefault="00000000">
            <w:pPr>
              <w:pStyle w:val="TableParagraph"/>
              <w:ind w:left="109"/>
              <w:rPr>
                <w:sz w:val="20"/>
              </w:rPr>
            </w:pPr>
            <w:r>
              <w:rPr>
                <w:sz w:val="20"/>
              </w:rPr>
              <w:t>Середня ціна за проведення експертизи</w:t>
            </w:r>
            <w:r>
              <w:rPr>
                <w:spacing w:val="-13"/>
                <w:sz w:val="20"/>
              </w:rPr>
              <w:t xml:space="preserve"> </w:t>
            </w:r>
            <w:r>
              <w:rPr>
                <w:sz w:val="20"/>
              </w:rPr>
              <w:t>про</w:t>
            </w:r>
            <w:r>
              <w:rPr>
                <w:spacing w:val="-12"/>
                <w:sz w:val="20"/>
              </w:rPr>
              <w:t xml:space="preserve"> </w:t>
            </w:r>
            <w:r>
              <w:rPr>
                <w:sz w:val="20"/>
              </w:rPr>
              <w:t>порушенні</w:t>
            </w:r>
            <w:r>
              <w:rPr>
                <w:spacing w:val="-13"/>
                <w:sz w:val="20"/>
              </w:rPr>
              <w:t xml:space="preserve"> </w:t>
            </w:r>
            <w:r>
              <w:rPr>
                <w:sz w:val="20"/>
              </w:rPr>
              <w:t>патенту:</w:t>
            </w:r>
          </w:p>
          <w:p w14:paraId="5EDE719F" w14:textId="77777777" w:rsidR="00D51464" w:rsidRDefault="00000000">
            <w:pPr>
              <w:pStyle w:val="TableParagraph"/>
              <w:spacing w:line="148" w:lineRule="exact"/>
              <w:ind w:left="1120"/>
              <w:rPr>
                <w:rFonts w:ascii="Cambria Math" w:hAnsi="Cambria Math"/>
                <w:sz w:val="14"/>
              </w:rPr>
            </w:pPr>
            <w:r>
              <w:rPr>
                <w:rFonts w:ascii="Cambria Math" w:hAnsi="Cambria Math"/>
                <w:sz w:val="16"/>
                <w:u w:val="single"/>
              </w:rPr>
              <w:t xml:space="preserve">∑ </w:t>
            </w:r>
            <w:r>
              <w:rPr>
                <w:rFonts w:ascii="Cambria Math" w:hAnsi="Cambria Math"/>
                <w:sz w:val="14"/>
                <w:u w:val="single"/>
              </w:rPr>
              <w:t xml:space="preserve">(Р </w:t>
            </w:r>
            <w:r>
              <w:rPr>
                <w:rFonts w:ascii="Cambria Math" w:hAnsi="Cambria Math"/>
                <w:position w:val="-2"/>
                <w:sz w:val="12"/>
                <w:u w:val="single"/>
              </w:rPr>
              <w:t xml:space="preserve">1 </w:t>
            </w:r>
            <w:r>
              <w:rPr>
                <w:rFonts w:ascii="Cambria Math" w:hAnsi="Cambria Math"/>
                <w:sz w:val="14"/>
                <w:u w:val="single"/>
              </w:rPr>
              <w:t xml:space="preserve">+ Р </w:t>
            </w:r>
            <w:r>
              <w:rPr>
                <w:rFonts w:ascii="Cambria Math" w:hAnsi="Cambria Math"/>
                <w:position w:val="-2"/>
                <w:sz w:val="12"/>
                <w:u w:val="single"/>
              </w:rPr>
              <w:t xml:space="preserve">2 </w:t>
            </w:r>
            <w:r>
              <w:rPr>
                <w:rFonts w:ascii="Cambria Math" w:hAnsi="Cambria Math"/>
                <w:sz w:val="14"/>
                <w:u w:val="single"/>
              </w:rPr>
              <w:t>)</w:t>
            </w:r>
            <w:r>
              <w:rPr>
                <w:rFonts w:ascii="Cambria Math" w:hAnsi="Cambria Math"/>
                <w:spacing w:val="71"/>
                <w:w w:val="150"/>
                <w:sz w:val="14"/>
              </w:rPr>
              <w:t xml:space="preserve"> </w:t>
            </w:r>
            <w:r>
              <w:rPr>
                <w:rFonts w:ascii="Cambria Math" w:hAnsi="Cambria Math"/>
                <w:spacing w:val="-2"/>
                <w:sz w:val="14"/>
              </w:rPr>
              <w:t>(40000+60000)</w:t>
            </w:r>
          </w:p>
          <w:p w14:paraId="16B9DB0C" w14:textId="77777777" w:rsidR="00D51464" w:rsidRDefault="00000000">
            <w:pPr>
              <w:pStyle w:val="TableParagraph"/>
              <w:tabs>
                <w:tab w:val="left" w:pos="1758"/>
                <w:tab w:val="left" w:pos="2930"/>
              </w:tabs>
              <w:spacing w:line="161" w:lineRule="exact"/>
              <w:ind w:left="109"/>
              <w:rPr>
                <w:rFonts w:ascii="Cambria Math" w:hAnsi="Cambria Math"/>
                <w:position w:val="5"/>
                <w:sz w:val="20"/>
              </w:rPr>
            </w:pPr>
            <w:r>
              <w:rPr>
                <w:rFonts w:ascii="Cambria Math" w:hAnsi="Cambria Math"/>
                <w:position w:val="5"/>
                <w:sz w:val="20"/>
              </w:rPr>
              <w:t xml:space="preserve">Р </w:t>
            </w:r>
            <w:r>
              <w:rPr>
                <w:rFonts w:ascii="Cambria Math" w:hAnsi="Cambria Math"/>
                <w:sz w:val="14"/>
              </w:rPr>
              <w:t>срНарПат</w:t>
            </w:r>
            <w:r>
              <w:rPr>
                <w:rFonts w:ascii="Cambria Math" w:hAnsi="Cambria Math"/>
                <w:spacing w:val="29"/>
                <w:sz w:val="14"/>
              </w:rPr>
              <w:t xml:space="preserve"> </w:t>
            </w:r>
            <w:r>
              <w:rPr>
                <w:rFonts w:ascii="Cambria Math" w:hAnsi="Cambria Math"/>
                <w:spacing w:val="-10"/>
                <w:position w:val="5"/>
                <w:sz w:val="20"/>
              </w:rPr>
              <w:t xml:space="preserve">= </w:t>
            </w:r>
            <w:r>
              <w:rPr>
                <w:rFonts w:ascii="Cambria Math" w:hAnsi="Cambria Math"/>
                <w:position w:val="5"/>
                <w:sz w:val="20"/>
              </w:rPr>
              <w:tab/>
            </w:r>
            <w:r>
              <w:rPr>
                <w:spacing w:val="-10"/>
                <w:position w:val="5"/>
                <w:sz w:val="20"/>
              </w:rPr>
              <w:t xml:space="preserve">= </w:t>
            </w:r>
            <w:r>
              <w:rPr>
                <w:position w:val="5"/>
                <w:sz w:val="20"/>
              </w:rPr>
              <w:tab/>
            </w:r>
            <w:r>
              <w:rPr>
                <w:rFonts w:ascii="Cambria Math" w:hAnsi="Cambria Math"/>
                <w:spacing w:val="-10"/>
                <w:position w:val="5"/>
                <w:sz w:val="20"/>
              </w:rPr>
              <w:t>=</w:t>
            </w:r>
          </w:p>
          <w:p w14:paraId="73151F9E" w14:textId="77777777" w:rsidR="00D51464" w:rsidRDefault="00000000">
            <w:pPr>
              <w:pStyle w:val="TableParagraph"/>
              <w:tabs>
                <w:tab w:val="left" w:pos="2329"/>
              </w:tabs>
              <w:spacing w:line="109" w:lineRule="exact"/>
              <w:ind w:left="1400"/>
              <w:rPr>
                <w:rFonts w:ascii="Cambria Math"/>
                <w:sz w:val="14"/>
              </w:rPr>
            </w:pPr>
            <w:r>
              <w:rPr>
                <w:rFonts w:ascii="Cambria Math"/>
                <w:noProof/>
                <w:sz w:val="14"/>
              </w:rPr>
              <mc:AlternateContent>
                <mc:Choice Requires="wpg">
                  <w:drawing>
                    <wp:anchor distT="0" distB="0" distL="0" distR="0" simplePos="0" relativeHeight="251709440" behindDoc="1" locked="0" layoutInCell="1" allowOverlap="1" wp14:anchorId="5469CF53" wp14:editId="7A43962A">
                      <wp:simplePos x="0" y="0"/>
                      <wp:positionH relativeFrom="column">
                        <wp:posOffset>1188720</wp:posOffset>
                      </wp:positionH>
                      <wp:positionV relativeFrom="paragraph">
                        <wp:posOffset>-61365</wp:posOffset>
                      </wp:positionV>
                      <wp:extent cx="633095" cy="9525"/>
                      <wp:effectExtent l="0" t="0" r="0" b="0"/>
                      <wp:wrapNone/>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095" cy="9525"/>
                                <a:chOff x="0" y="0"/>
                                <a:chExt cx="633095" cy="9525"/>
                              </a:xfrm>
                            </wpg:grpSpPr>
                            <wps:wsp>
                              <wps:cNvPr id="351" name="Graphic 351"/>
                              <wps:cNvSpPr/>
                              <wps:spPr>
                                <a:xfrm>
                                  <a:off x="0" y="0"/>
                                  <a:ext cx="633095" cy="9525"/>
                                </a:xfrm>
                                <a:custGeom>
                                  <a:avLst/>
                                  <a:gdLst/>
                                  <a:ahLst/>
                                  <a:cxnLst/>
                                  <a:rect l="l" t="t" r="r" b="b"/>
                                  <a:pathLst>
                                    <a:path w="633095" h="9525">
                                      <a:moveTo>
                                        <a:pt x="632764" y="0"/>
                                      </a:moveTo>
                                      <a:lnTo>
                                        <a:pt x="0" y="0"/>
                                      </a:lnTo>
                                      <a:lnTo>
                                        <a:pt x="0" y="9144"/>
                                      </a:lnTo>
                                      <a:lnTo>
                                        <a:pt x="632764" y="9144"/>
                                      </a:lnTo>
                                      <a:lnTo>
                                        <a:pt x="6327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8D3779" id="Group 350" o:spid="_x0000_s1026" style="position:absolute;margin-left:93.6pt;margin-top:-4.85pt;width:49.85pt;height:.75pt;z-index:-251607040;mso-wrap-distance-left:0;mso-wrap-distance-right:0" coordsize="63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">
                      <v:shape id="Graphic 351" o:spid="_x0000_s1027" style="position:absolute;width:6330;height:95;visibility:visible;mso-wrap-style:square;v-text-anchor:top" coordsize="6330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" path="m632764,l,,,9144r632764,l632764,xe" fillcolor="black" stroked="f">
                        <v:path arrowok="t"/>
                      </v:shape>
                    </v:group>
                  </w:pict>
                </mc:Fallback>
              </mc:AlternateContent>
            </w:r>
            <w:r>
              <w:rPr>
                <w:rFonts w:ascii="Cambria Math"/>
                <w:spacing w:val="-10"/>
                <w:sz w:val="14"/>
              </w:rPr>
              <w:t xml:space="preserve">2 </w:t>
            </w:r>
            <w:r>
              <w:rPr>
                <w:rFonts w:ascii="Cambria Math"/>
                <w:sz w:val="14"/>
              </w:rPr>
              <w:tab/>
            </w:r>
            <w:r>
              <w:rPr>
                <w:rFonts w:ascii="Cambria Math"/>
                <w:spacing w:val="-10"/>
                <w:sz w:val="14"/>
              </w:rPr>
              <w:t>2</w:t>
            </w:r>
          </w:p>
          <w:p w14:paraId="0C6ADC73" w14:textId="383DA0E0" w:rsidR="00D51464" w:rsidRDefault="00000000">
            <w:pPr>
              <w:pStyle w:val="TableParagraph"/>
              <w:spacing w:line="230" w:lineRule="exact"/>
              <w:ind w:left="109"/>
              <w:rPr>
                <w:rFonts w:ascii="Cambria Math" w:hAnsi="Cambria Math"/>
                <w:sz w:val="20"/>
              </w:rPr>
            </w:pPr>
            <w:r>
              <w:rPr>
                <w:rFonts w:ascii="Cambria Math" w:hAnsi="Cambria Math"/>
                <w:sz w:val="20"/>
              </w:rPr>
              <w:t>від</w:t>
            </w:r>
            <w:r>
              <w:rPr>
                <w:rFonts w:ascii="Cambria Math" w:hAnsi="Cambria Math"/>
                <w:spacing w:val="-5"/>
                <w:sz w:val="20"/>
              </w:rPr>
              <w:t xml:space="preserve"> </w:t>
            </w:r>
            <w:r>
              <w:rPr>
                <w:rFonts w:ascii="Cambria Math" w:hAnsi="Cambria Math"/>
                <w:sz w:val="20"/>
              </w:rPr>
              <w:t>50000</w:t>
            </w:r>
            <w:r>
              <w:rPr>
                <w:rFonts w:ascii="Cambria Math" w:hAnsi="Cambria Math"/>
                <w:spacing w:val="-3"/>
                <w:sz w:val="20"/>
              </w:rPr>
              <w:t xml:space="preserve"> </w:t>
            </w:r>
            <w:r w:rsidR="00447241">
              <w:rPr>
                <w:rFonts w:ascii="Cambria Math" w:hAnsi="Cambria Math"/>
                <w:spacing w:val="-4"/>
                <w:sz w:val="20"/>
              </w:rPr>
              <w:t>грн</w:t>
            </w:r>
          </w:p>
        </w:tc>
      </w:tr>
      <w:tr w:rsidR="00D51464" w14:paraId="7B8959BD" w14:textId="77777777">
        <w:trPr>
          <w:trHeight w:val="3910"/>
        </w:trPr>
        <w:tc>
          <w:tcPr>
            <w:tcW w:w="562" w:type="dxa"/>
          </w:tcPr>
          <w:p w14:paraId="2E5BA2F1" w14:textId="77777777" w:rsidR="00D51464" w:rsidRDefault="00000000">
            <w:pPr>
              <w:pStyle w:val="TableParagraph"/>
              <w:spacing w:line="224" w:lineRule="exact"/>
              <w:ind w:left="0" w:right="238"/>
              <w:jc w:val="right"/>
              <w:rPr>
                <w:sz w:val="20"/>
              </w:rPr>
            </w:pPr>
            <w:r>
              <w:rPr>
                <w:spacing w:val="-5"/>
                <w:sz w:val="20"/>
              </w:rPr>
              <w:t>11</w:t>
            </w:r>
          </w:p>
        </w:tc>
        <w:tc>
          <w:tcPr>
            <w:tcW w:w="3687" w:type="dxa"/>
          </w:tcPr>
          <w:p w14:paraId="0C86CC00" w14:textId="77777777" w:rsidR="00D51464" w:rsidRDefault="00000000">
            <w:pPr>
              <w:pStyle w:val="TableParagraph"/>
              <w:spacing w:line="224" w:lineRule="exact"/>
              <w:ind w:left="110"/>
              <w:rPr>
                <w:sz w:val="20"/>
              </w:rPr>
            </w:pPr>
            <w:r>
              <w:rPr>
                <w:sz w:val="20"/>
              </w:rPr>
              <w:t>Договір</w:t>
            </w:r>
            <w:r>
              <w:rPr>
                <w:spacing w:val="-9"/>
                <w:sz w:val="20"/>
              </w:rPr>
              <w:t xml:space="preserve"> </w:t>
            </w:r>
            <w:r>
              <w:rPr>
                <w:sz w:val="20"/>
              </w:rPr>
              <w:t>застави</w:t>
            </w:r>
            <w:r>
              <w:rPr>
                <w:spacing w:val="-10"/>
                <w:sz w:val="20"/>
              </w:rPr>
              <w:t xml:space="preserve"> </w:t>
            </w:r>
            <w:r>
              <w:rPr>
                <w:sz w:val="20"/>
              </w:rPr>
              <w:t>виняткових</w:t>
            </w:r>
            <w:r>
              <w:rPr>
                <w:spacing w:val="-8"/>
                <w:sz w:val="20"/>
              </w:rPr>
              <w:t xml:space="preserve"> </w:t>
            </w:r>
            <w:r>
              <w:rPr>
                <w:spacing w:val="-2"/>
                <w:sz w:val="20"/>
              </w:rPr>
              <w:t>прав:</w:t>
            </w:r>
          </w:p>
          <w:p w14:paraId="2A4CC450" w14:textId="635FB0CB" w:rsidR="00D51464" w:rsidRDefault="00000000">
            <w:pPr>
              <w:pStyle w:val="TableParagraph"/>
              <w:numPr>
                <w:ilvl w:val="0"/>
                <w:numId w:val="6"/>
              </w:numPr>
              <w:tabs>
                <w:tab w:val="left" w:pos="224"/>
              </w:tabs>
              <w:ind w:left="224" w:hanging="114"/>
              <w:rPr>
                <w:sz w:val="20"/>
              </w:rPr>
            </w:pPr>
            <w:r>
              <w:rPr>
                <w:sz w:val="20"/>
              </w:rPr>
              <w:t>формальна</w:t>
            </w:r>
            <w:r>
              <w:rPr>
                <w:spacing w:val="-5"/>
                <w:sz w:val="20"/>
              </w:rPr>
              <w:t xml:space="preserve"> </w:t>
            </w:r>
            <w:r>
              <w:rPr>
                <w:sz w:val="20"/>
              </w:rPr>
              <w:t>угода</w:t>
            </w:r>
            <w:r>
              <w:rPr>
                <w:spacing w:val="-4"/>
                <w:sz w:val="20"/>
              </w:rPr>
              <w:t xml:space="preserve"> </w:t>
            </w:r>
            <w:r>
              <w:rPr>
                <w:sz w:val="20"/>
              </w:rPr>
              <w:t>від</w:t>
            </w:r>
            <w:r>
              <w:rPr>
                <w:spacing w:val="-4"/>
                <w:sz w:val="20"/>
              </w:rPr>
              <w:t xml:space="preserve"> </w:t>
            </w:r>
            <w:r>
              <w:rPr>
                <w:sz w:val="20"/>
              </w:rPr>
              <w:t>16</w:t>
            </w:r>
            <w:r>
              <w:rPr>
                <w:spacing w:val="-2"/>
                <w:sz w:val="20"/>
              </w:rPr>
              <w:t xml:space="preserve"> </w:t>
            </w:r>
            <w:r>
              <w:rPr>
                <w:sz w:val="20"/>
              </w:rPr>
              <w:t>200</w:t>
            </w:r>
            <w:r>
              <w:rPr>
                <w:spacing w:val="-3"/>
                <w:sz w:val="20"/>
              </w:rPr>
              <w:t xml:space="preserve"> </w:t>
            </w:r>
            <w:r w:rsidR="00447241">
              <w:rPr>
                <w:spacing w:val="-4"/>
                <w:sz w:val="20"/>
              </w:rPr>
              <w:t>грн</w:t>
            </w:r>
          </w:p>
          <w:p w14:paraId="5E140043" w14:textId="77777777" w:rsidR="00D51464" w:rsidRDefault="00000000">
            <w:pPr>
              <w:pStyle w:val="TableParagraph"/>
              <w:spacing w:before="1"/>
              <w:ind w:left="110" w:right="146"/>
              <w:rPr>
                <w:sz w:val="20"/>
              </w:rPr>
            </w:pPr>
            <w:r>
              <w:rPr>
                <w:sz w:val="20"/>
              </w:rPr>
              <w:t>2,5</w:t>
            </w:r>
            <w:r>
              <w:rPr>
                <w:spacing w:val="-8"/>
                <w:sz w:val="20"/>
              </w:rPr>
              <w:t xml:space="preserve"> </w:t>
            </w:r>
            <w:r>
              <w:rPr>
                <w:sz w:val="20"/>
              </w:rPr>
              <w:t>місяця</w:t>
            </w:r>
            <w:r>
              <w:rPr>
                <w:spacing w:val="-9"/>
                <w:sz w:val="20"/>
              </w:rPr>
              <w:t xml:space="preserve"> </w:t>
            </w:r>
            <w:r>
              <w:rPr>
                <w:sz w:val="20"/>
              </w:rPr>
              <w:t>(перевірка</w:t>
            </w:r>
            <w:r>
              <w:rPr>
                <w:spacing w:val="-9"/>
                <w:sz w:val="20"/>
              </w:rPr>
              <w:t xml:space="preserve"> </w:t>
            </w:r>
            <w:r>
              <w:rPr>
                <w:sz w:val="20"/>
              </w:rPr>
              <w:t>договору</w:t>
            </w:r>
            <w:r>
              <w:rPr>
                <w:spacing w:val="-9"/>
                <w:sz w:val="20"/>
              </w:rPr>
              <w:t xml:space="preserve"> </w:t>
            </w:r>
            <w:r>
              <w:rPr>
                <w:sz w:val="20"/>
              </w:rPr>
              <w:t>застави</w:t>
            </w:r>
            <w:r>
              <w:rPr>
                <w:spacing w:val="-9"/>
                <w:sz w:val="20"/>
              </w:rPr>
              <w:t xml:space="preserve"> </w:t>
            </w:r>
            <w:r>
              <w:rPr>
                <w:sz w:val="20"/>
              </w:rPr>
              <w:t>та заставника; оплата мита; підготовка та подання документів</w:t>
            </w:r>
          </w:p>
          <w:p w14:paraId="405AE3F4" w14:textId="77777777" w:rsidR="00D51464" w:rsidRDefault="00000000">
            <w:pPr>
              <w:pStyle w:val="TableParagraph"/>
              <w:ind w:left="110" w:right="819"/>
              <w:rPr>
                <w:sz w:val="20"/>
              </w:rPr>
            </w:pPr>
            <w:r>
              <w:rPr>
                <w:sz w:val="20"/>
              </w:rPr>
              <w:t>на реєстрацію; отримання зареєстрованого</w:t>
            </w:r>
            <w:r>
              <w:rPr>
                <w:spacing w:val="-13"/>
                <w:sz w:val="20"/>
              </w:rPr>
              <w:t xml:space="preserve"> </w:t>
            </w:r>
            <w:r>
              <w:rPr>
                <w:sz w:val="20"/>
              </w:rPr>
              <w:t>договору);</w:t>
            </w:r>
          </w:p>
          <w:p w14:paraId="79E7EAC4" w14:textId="632A3624" w:rsidR="00D51464" w:rsidRDefault="00000000">
            <w:pPr>
              <w:pStyle w:val="TableParagraph"/>
              <w:numPr>
                <w:ilvl w:val="0"/>
                <w:numId w:val="6"/>
              </w:numPr>
              <w:tabs>
                <w:tab w:val="left" w:pos="224"/>
              </w:tabs>
              <w:ind w:right="793" w:firstLine="0"/>
              <w:rPr>
                <w:sz w:val="20"/>
              </w:rPr>
            </w:pPr>
            <w:r>
              <w:rPr>
                <w:sz w:val="20"/>
              </w:rPr>
              <w:t xml:space="preserve">реальна угода від 26 200 </w:t>
            </w:r>
            <w:r w:rsidR="00447241">
              <w:rPr>
                <w:sz w:val="20"/>
              </w:rPr>
              <w:t>грн</w:t>
            </w:r>
            <w:r>
              <w:rPr>
                <w:sz w:val="20"/>
              </w:rPr>
              <w:t xml:space="preserve"> 2,5 місяці (перевірка чистоти переданого</w:t>
            </w:r>
            <w:r>
              <w:rPr>
                <w:spacing w:val="-10"/>
                <w:sz w:val="20"/>
              </w:rPr>
              <w:t xml:space="preserve"> </w:t>
            </w:r>
            <w:r>
              <w:rPr>
                <w:sz w:val="20"/>
              </w:rPr>
              <w:t>в</w:t>
            </w:r>
            <w:r>
              <w:rPr>
                <w:spacing w:val="-11"/>
                <w:sz w:val="20"/>
              </w:rPr>
              <w:t xml:space="preserve"> </w:t>
            </w:r>
            <w:r>
              <w:rPr>
                <w:sz w:val="20"/>
              </w:rPr>
              <w:t>застава</w:t>
            </w:r>
            <w:r>
              <w:rPr>
                <w:spacing w:val="-11"/>
                <w:sz w:val="20"/>
              </w:rPr>
              <w:t xml:space="preserve"> </w:t>
            </w:r>
            <w:r>
              <w:rPr>
                <w:sz w:val="20"/>
              </w:rPr>
              <w:t>об'єкта</w:t>
            </w:r>
            <w:r>
              <w:rPr>
                <w:spacing w:val="-10"/>
                <w:sz w:val="20"/>
              </w:rPr>
              <w:t xml:space="preserve"> </w:t>
            </w:r>
            <w:r>
              <w:rPr>
                <w:sz w:val="20"/>
              </w:rPr>
              <w:t>і</w:t>
            </w:r>
          </w:p>
          <w:p w14:paraId="51266D51" w14:textId="77777777" w:rsidR="00D51464" w:rsidRDefault="00000000">
            <w:pPr>
              <w:pStyle w:val="TableParagraph"/>
              <w:ind w:left="110" w:right="164"/>
              <w:rPr>
                <w:sz w:val="20"/>
              </w:rPr>
            </w:pPr>
            <w:r>
              <w:rPr>
                <w:sz w:val="20"/>
              </w:rPr>
              <w:t>повноважень заставника; розробка проекту договору; погодження умов договору коригування; оплата мита; підготовка та подання документів</w:t>
            </w:r>
            <w:r>
              <w:rPr>
                <w:spacing w:val="-12"/>
                <w:sz w:val="20"/>
              </w:rPr>
              <w:t xml:space="preserve"> </w:t>
            </w:r>
            <w:r>
              <w:rPr>
                <w:sz w:val="20"/>
              </w:rPr>
              <w:t>на</w:t>
            </w:r>
            <w:r>
              <w:rPr>
                <w:spacing w:val="-11"/>
                <w:sz w:val="20"/>
              </w:rPr>
              <w:t xml:space="preserve"> </w:t>
            </w:r>
            <w:r>
              <w:rPr>
                <w:sz w:val="20"/>
              </w:rPr>
              <w:t>реєстрацію;</w:t>
            </w:r>
            <w:r>
              <w:rPr>
                <w:spacing w:val="-12"/>
                <w:sz w:val="20"/>
              </w:rPr>
              <w:t xml:space="preserve"> </w:t>
            </w:r>
            <w:r>
              <w:rPr>
                <w:sz w:val="20"/>
              </w:rPr>
              <w:t>відповіді</w:t>
            </w:r>
            <w:r>
              <w:rPr>
                <w:spacing w:val="-11"/>
                <w:sz w:val="20"/>
              </w:rPr>
              <w:t xml:space="preserve"> </w:t>
            </w:r>
            <w:r>
              <w:rPr>
                <w:sz w:val="20"/>
              </w:rPr>
              <w:t>на</w:t>
            </w:r>
          </w:p>
          <w:p w14:paraId="4A3CB00A" w14:textId="77777777" w:rsidR="00D51464" w:rsidRDefault="00000000">
            <w:pPr>
              <w:pStyle w:val="TableParagraph"/>
              <w:spacing w:line="228" w:lineRule="exact"/>
              <w:ind w:left="110" w:right="818"/>
              <w:rPr>
                <w:sz w:val="20"/>
              </w:rPr>
            </w:pPr>
            <w:r>
              <w:rPr>
                <w:sz w:val="20"/>
              </w:rPr>
              <w:t>запити відомства; отримання зареєстрованого</w:t>
            </w:r>
            <w:r>
              <w:rPr>
                <w:spacing w:val="-13"/>
                <w:sz w:val="20"/>
              </w:rPr>
              <w:t xml:space="preserve"> </w:t>
            </w:r>
            <w:r>
              <w:rPr>
                <w:sz w:val="20"/>
              </w:rPr>
              <w:t>договору).</w:t>
            </w:r>
          </w:p>
        </w:tc>
        <w:tc>
          <w:tcPr>
            <w:tcW w:w="3404" w:type="dxa"/>
          </w:tcPr>
          <w:p w14:paraId="153A53E4" w14:textId="7B033B9E" w:rsidR="00D51464" w:rsidRDefault="00000000">
            <w:pPr>
              <w:pStyle w:val="TableParagraph"/>
              <w:ind w:left="110" w:right="423"/>
              <w:rPr>
                <w:sz w:val="20"/>
              </w:rPr>
            </w:pPr>
            <w:r>
              <w:rPr>
                <w:sz w:val="20"/>
              </w:rPr>
              <w:t>Реєстрація</w:t>
            </w:r>
            <w:r>
              <w:rPr>
                <w:spacing w:val="-10"/>
                <w:sz w:val="20"/>
              </w:rPr>
              <w:t xml:space="preserve"> </w:t>
            </w:r>
            <w:r>
              <w:rPr>
                <w:sz w:val="20"/>
              </w:rPr>
              <w:t>договорів</w:t>
            </w:r>
            <w:r>
              <w:rPr>
                <w:spacing w:val="-10"/>
                <w:sz w:val="20"/>
              </w:rPr>
              <w:t xml:space="preserve"> </w:t>
            </w:r>
            <w:r>
              <w:rPr>
                <w:sz w:val="20"/>
              </w:rPr>
              <w:t>від</w:t>
            </w:r>
            <w:r>
              <w:rPr>
                <w:spacing w:val="-10"/>
                <w:sz w:val="20"/>
              </w:rPr>
              <w:t xml:space="preserve"> </w:t>
            </w:r>
            <w:r>
              <w:rPr>
                <w:sz w:val="20"/>
              </w:rPr>
              <w:t>14</w:t>
            </w:r>
            <w:r>
              <w:rPr>
                <w:spacing w:val="-7"/>
                <w:sz w:val="20"/>
              </w:rPr>
              <w:t xml:space="preserve"> </w:t>
            </w:r>
            <w:r>
              <w:rPr>
                <w:sz w:val="20"/>
              </w:rPr>
              <w:t xml:space="preserve">000 </w:t>
            </w:r>
            <w:r w:rsidR="00447241">
              <w:rPr>
                <w:spacing w:val="-2"/>
                <w:sz w:val="20"/>
              </w:rPr>
              <w:t>грн</w:t>
            </w:r>
            <w:r>
              <w:rPr>
                <w:spacing w:val="-2"/>
                <w:sz w:val="20"/>
              </w:rPr>
              <w:t>:</w:t>
            </w:r>
          </w:p>
          <w:p w14:paraId="79B106A6" w14:textId="77777777" w:rsidR="00D51464" w:rsidRDefault="00D51464">
            <w:pPr>
              <w:pStyle w:val="TableParagraph"/>
              <w:numPr>
                <w:ilvl w:val="0"/>
                <w:numId w:val="5"/>
              </w:numPr>
              <w:tabs>
                <w:tab w:val="left" w:pos="224"/>
              </w:tabs>
              <w:ind w:left="224" w:hanging="114"/>
              <w:rPr>
                <w:sz w:val="20"/>
              </w:rPr>
            </w:pPr>
            <w:hyperlink r:id="rId114">
              <w:r>
                <w:rPr>
                  <w:spacing w:val="-2"/>
                  <w:sz w:val="20"/>
                </w:rPr>
                <w:t>ліцензійний</w:t>
              </w:r>
            </w:hyperlink>
            <w:hyperlink r:id="rId115">
              <w:r>
                <w:rPr>
                  <w:spacing w:val="7"/>
                  <w:sz w:val="20"/>
                </w:rPr>
                <w:t xml:space="preserve"> </w:t>
              </w:r>
            </w:hyperlink>
            <w:hyperlink r:id="rId116">
              <w:r>
                <w:rPr>
                  <w:spacing w:val="-2"/>
                  <w:sz w:val="20"/>
                </w:rPr>
                <w:t>договір;</w:t>
              </w:r>
            </w:hyperlink>
          </w:p>
          <w:p w14:paraId="175910AF" w14:textId="77777777" w:rsidR="00D51464" w:rsidRDefault="00D51464">
            <w:pPr>
              <w:pStyle w:val="TableParagraph"/>
              <w:numPr>
                <w:ilvl w:val="0"/>
                <w:numId w:val="5"/>
              </w:numPr>
              <w:tabs>
                <w:tab w:val="left" w:pos="224"/>
              </w:tabs>
              <w:ind w:left="224" w:hanging="114"/>
              <w:rPr>
                <w:sz w:val="20"/>
              </w:rPr>
            </w:pPr>
            <w:hyperlink r:id="rId117">
              <w:r>
                <w:rPr>
                  <w:sz w:val="20"/>
                </w:rPr>
                <w:t>договір</w:t>
              </w:r>
            </w:hyperlink>
            <w:hyperlink r:id="rId118">
              <w:r>
                <w:rPr>
                  <w:spacing w:val="-6"/>
                  <w:sz w:val="20"/>
                </w:rPr>
                <w:t xml:space="preserve"> </w:t>
              </w:r>
            </w:hyperlink>
            <w:hyperlink r:id="rId119">
              <w:r>
                <w:rPr>
                  <w:sz w:val="20"/>
                </w:rPr>
                <w:t>франшизи</w:t>
              </w:r>
            </w:hyperlink>
            <w:hyperlink r:id="rId120">
              <w:r>
                <w:rPr>
                  <w:spacing w:val="-5"/>
                  <w:sz w:val="20"/>
                </w:rPr>
                <w:t xml:space="preserve"> </w:t>
              </w:r>
            </w:hyperlink>
            <w:hyperlink r:id="rId121">
              <w:r>
                <w:rPr>
                  <w:sz w:val="20"/>
                </w:rPr>
                <w:t>і</w:t>
              </w:r>
            </w:hyperlink>
            <w:hyperlink r:id="rId122">
              <w:r>
                <w:rPr>
                  <w:spacing w:val="-5"/>
                  <w:sz w:val="20"/>
                </w:rPr>
                <w:t xml:space="preserve"> </w:t>
              </w:r>
            </w:hyperlink>
            <w:hyperlink r:id="rId123">
              <w:r>
                <w:rPr>
                  <w:spacing w:val="-2"/>
                  <w:sz w:val="20"/>
                </w:rPr>
                <w:t>концесії;</w:t>
              </w:r>
            </w:hyperlink>
          </w:p>
          <w:p w14:paraId="4EE1BF26" w14:textId="77777777" w:rsidR="00D51464" w:rsidRDefault="00D51464">
            <w:pPr>
              <w:pStyle w:val="TableParagraph"/>
              <w:numPr>
                <w:ilvl w:val="0"/>
                <w:numId w:val="5"/>
              </w:numPr>
              <w:tabs>
                <w:tab w:val="left" w:pos="224"/>
              </w:tabs>
              <w:spacing w:line="229" w:lineRule="exact"/>
              <w:ind w:left="224" w:hanging="114"/>
              <w:rPr>
                <w:sz w:val="20"/>
              </w:rPr>
            </w:pPr>
            <w:hyperlink r:id="rId124">
              <w:r>
                <w:rPr>
                  <w:sz w:val="20"/>
                </w:rPr>
                <w:t>договір</w:t>
              </w:r>
            </w:hyperlink>
            <w:hyperlink r:id="rId125">
              <w:r>
                <w:rPr>
                  <w:spacing w:val="-5"/>
                  <w:sz w:val="20"/>
                </w:rPr>
                <w:t xml:space="preserve"> </w:t>
              </w:r>
            </w:hyperlink>
            <w:hyperlink r:id="rId126">
              <w:r>
                <w:rPr>
                  <w:spacing w:val="-2"/>
                  <w:sz w:val="20"/>
                </w:rPr>
                <w:t>відчуження;</w:t>
              </w:r>
            </w:hyperlink>
          </w:p>
          <w:p w14:paraId="456EE9C6" w14:textId="77777777" w:rsidR="00D51464" w:rsidRDefault="00D51464">
            <w:pPr>
              <w:pStyle w:val="TableParagraph"/>
              <w:numPr>
                <w:ilvl w:val="0"/>
                <w:numId w:val="5"/>
              </w:numPr>
              <w:tabs>
                <w:tab w:val="left" w:pos="224"/>
              </w:tabs>
              <w:spacing w:line="229" w:lineRule="exact"/>
              <w:ind w:left="224" w:hanging="114"/>
              <w:rPr>
                <w:sz w:val="20"/>
              </w:rPr>
            </w:pPr>
            <w:hyperlink r:id="rId127">
              <w:r>
                <w:rPr>
                  <w:sz w:val="20"/>
                </w:rPr>
                <w:t>договір</w:t>
              </w:r>
            </w:hyperlink>
            <w:hyperlink r:id="rId128">
              <w:r>
                <w:rPr>
                  <w:spacing w:val="-5"/>
                  <w:sz w:val="20"/>
                </w:rPr>
                <w:t xml:space="preserve"> </w:t>
              </w:r>
            </w:hyperlink>
            <w:hyperlink r:id="rId129">
              <w:r>
                <w:rPr>
                  <w:spacing w:val="-2"/>
                  <w:sz w:val="20"/>
                </w:rPr>
                <w:t>застави.</w:t>
              </w:r>
            </w:hyperlink>
          </w:p>
        </w:tc>
        <w:tc>
          <w:tcPr>
            <w:tcW w:w="3543" w:type="dxa"/>
          </w:tcPr>
          <w:p w14:paraId="4B0B2A05" w14:textId="77777777" w:rsidR="00D51464" w:rsidRDefault="00D51464">
            <w:pPr>
              <w:pStyle w:val="TableParagraph"/>
              <w:ind w:left="0"/>
              <w:rPr>
                <w:sz w:val="18"/>
              </w:rPr>
            </w:pPr>
          </w:p>
        </w:tc>
        <w:tc>
          <w:tcPr>
            <w:tcW w:w="3262" w:type="dxa"/>
          </w:tcPr>
          <w:p w14:paraId="0657DA89" w14:textId="77777777" w:rsidR="00D51464" w:rsidRDefault="00000000">
            <w:pPr>
              <w:pStyle w:val="TableParagraph"/>
              <w:ind w:left="109" w:right="162"/>
              <w:rPr>
                <w:sz w:val="20"/>
              </w:rPr>
            </w:pPr>
            <w:r>
              <w:rPr>
                <w:sz w:val="20"/>
              </w:rPr>
              <w:t>Середня ціна на реєстрацію (в т.ч. перевірка документів) договору</w:t>
            </w:r>
            <w:r>
              <w:rPr>
                <w:spacing w:val="-13"/>
                <w:sz w:val="20"/>
              </w:rPr>
              <w:t xml:space="preserve"> </w:t>
            </w:r>
            <w:r>
              <w:rPr>
                <w:sz w:val="20"/>
              </w:rPr>
              <w:t>застави</w:t>
            </w:r>
            <w:r>
              <w:rPr>
                <w:spacing w:val="-12"/>
                <w:sz w:val="20"/>
              </w:rPr>
              <w:t xml:space="preserve"> </w:t>
            </w:r>
            <w:r>
              <w:rPr>
                <w:sz w:val="20"/>
              </w:rPr>
              <w:t xml:space="preserve">виняткових </w:t>
            </w:r>
            <w:r>
              <w:rPr>
                <w:spacing w:val="-2"/>
                <w:sz w:val="20"/>
              </w:rPr>
              <w:t>прав:</w:t>
            </w:r>
          </w:p>
          <w:p w14:paraId="73676FA4" w14:textId="77777777" w:rsidR="00D51464" w:rsidRDefault="00000000">
            <w:pPr>
              <w:pStyle w:val="TableParagraph"/>
              <w:spacing w:line="148" w:lineRule="exact"/>
              <w:ind w:left="1168"/>
              <w:rPr>
                <w:rFonts w:ascii="Cambria Math" w:hAnsi="Cambria Math"/>
                <w:sz w:val="14"/>
              </w:rPr>
            </w:pPr>
            <w:r>
              <w:rPr>
                <w:rFonts w:ascii="Cambria Math" w:hAnsi="Cambria Math"/>
                <w:sz w:val="16"/>
                <w:u w:val="single"/>
              </w:rPr>
              <w:t xml:space="preserve">∑ </w:t>
            </w:r>
            <w:r>
              <w:rPr>
                <w:rFonts w:ascii="Cambria Math" w:hAnsi="Cambria Math"/>
                <w:sz w:val="14"/>
                <w:u w:val="single"/>
              </w:rPr>
              <w:t xml:space="preserve">(Р </w:t>
            </w:r>
            <w:r>
              <w:rPr>
                <w:rFonts w:ascii="Cambria Math" w:hAnsi="Cambria Math"/>
                <w:position w:val="-2"/>
                <w:sz w:val="12"/>
                <w:u w:val="single"/>
              </w:rPr>
              <w:t xml:space="preserve">1 </w:t>
            </w:r>
            <w:r>
              <w:rPr>
                <w:rFonts w:ascii="Cambria Math" w:hAnsi="Cambria Math"/>
                <w:sz w:val="14"/>
                <w:u w:val="single"/>
              </w:rPr>
              <w:t xml:space="preserve">+ Р </w:t>
            </w:r>
            <w:r>
              <w:rPr>
                <w:rFonts w:ascii="Cambria Math" w:hAnsi="Cambria Math"/>
                <w:position w:val="-2"/>
                <w:sz w:val="12"/>
                <w:u w:val="single"/>
              </w:rPr>
              <w:t xml:space="preserve">2 </w:t>
            </w:r>
            <w:r>
              <w:rPr>
                <w:rFonts w:ascii="Cambria Math" w:hAnsi="Cambria Math"/>
                <w:sz w:val="14"/>
                <w:u w:val="single"/>
              </w:rPr>
              <w:t>)</w:t>
            </w:r>
            <w:r>
              <w:rPr>
                <w:rFonts w:ascii="Cambria Math" w:hAnsi="Cambria Math"/>
                <w:spacing w:val="71"/>
                <w:w w:val="150"/>
                <w:sz w:val="14"/>
              </w:rPr>
              <w:t xml:space="preserve"> </w:t>
            </w:r>
            <w:r>
              <w:rPr>
                <w:rFonts w:ascii="Cambria Math" w:hAnsi="Cambria Math"/>
                <w:spacing w:val="-2"/>
                <w:sz w:val="14"/>
              </w:rPr>
              <w:t>(16200+14000)</w:t>
            </w:r>
          </w:p>
          <w:p w14:paraId="6232D76B" w14:textId="77777777" w:rsidR="00D51464" w:rsidRDefault="00000000">
            <w:pPr>
              <w:pStyle w:val="TableParagraph"/>
              <w:tabs>
                <w:tab w:val="left" w:pos="1806"/>
                <w:tab w:val="left" w:pos="2978"/>
              </w:tabs>
              <w:spacing w:line="161" w:lineRule="exact"/>
              <w:ind w:left="109"/>
              <w:rPr>
                <w:rFonts w:ascii="Cambria Math" w:hAnsi="Cambria Math"/>
                <w:position w:val="5"/>
                <w:sz w:val="20"/>
              </w:rPr>
            </w:pPr>
            <w:r>
              <w:rPr>
                <w:rFonts w:ascii="Cambria Math" w:hAnsi="Cambria Math"/>
                <w:position w:val="5"/>
                <w:sz w:val="20"/>
              </w:rPr>
              <w:t xml:space="preserve">Р </w:t>
            </w:r>
            <w:r>
              <w:rPr>
                <w:rFonts w:ascii="Cambria Math" w:hAnsi="Cambria Math"/>
                <w:sz w:val="14"/>
              </w:rPr>
              <w:t>срРегДЗал</w:t>
            </w:r>
            <w:r>
              <w:rPr>
                <w:rFonts w:ascii="Cambria Math" w:hAnsi="Cambria Math"/>
                <w:spacing w:val="30"/>
                <w:sz w:val="14"/>
              </w:rPr>
              <w:t xml:space="preserve"> </w:t>
            </w:r>
            <w:r>
              <w:rPr>
                <w:rFonts w:ascii="Cambria Math" w:hAnsi="Cambria Math"/>
                <w:spacing w:val="-10"/>
                <w:position w:val="5"/>
                <w:sz w:val="20"/>
              </w:rPr>
              <w:t xml:space="preserve">= </w:t>
            </w:r>
            <w:r>
              <w:rPr>
                <w:rFonts w:ascii="Cambria Math" w:hAnsi="Cambria Math"/>
                <w:position w:val="5"/>
                <w:sz w:val="20"/>
              </w:rPr>
              <w:tab/>
            </w:r>
            <w:r>
              <w:rPr>
                <w:spacing w:val="-10"/>
                <w:position w:val="5"/>
                <w:sz w:val="20"/>
              </w:rPr>
              <w:t xml:space="preserve">= </w:t>
            </w:r>
            <w:r>
              <w:rPr>
                <w:position w:val="5"/>
                <w:sz w:val="20"/>
              </w:rPr>
              <w:tab/>
            </w:r>
            <w:r>
              <w:rPr>
                <w:rFonts w:ascii="Cambria Math" w:hAnsi="Cambria Math"/>
                <w:spacing w:val="-10"/>
                <w:position w:val="5"/>
                <w:sz w:val="20"/>
              </w:rPr>
              <w:t>=</w:t>
            </w:r>
          </w:p>
          <w:p w14:paraId="537F12FD" w14:textId="77777777" w:rsidR="00D51464" w:rsidRDefault="00000000">
            <w:pPr>
              <w:pStyle w:val="TableParagraph"/>
              <w:tabs>
                <w:tab w:val="left" w:pos="2378"/>
              </w:tabs>
              <w:spacing w:line="109" w:lineRule="exact"/>
              <w:ind w:left="1448"/>
              <w:rPr>
                <w:rFonts w:ascii="Cambria Math"/>
                <w:sz w:val="14"/>
              </w:rPr>
            </w:pPr>
            <w:r>
              <w:rPr>
                <w:rFonts w:ascii="Cambria Math"/>
                <w:noProof/>
                <w:sz w:val="14"/>
              </w:rPr>
              <mc:AlternateContent>
                <mc:Choice Requires="wpg">
                  <w:drawing>
                    <wp:anchor distT="0" distB="0" distL="0" distR="0" simplePos="0" relativeHeight="251713536" behindDoc="1" locked="0" layoutInCell="1" allowOverlap="1" wp14:anchorId="0DE4C27F" wp14:editId="1C0631B8">
                      <wp:simplePos x="0" y="0"/>
                      <wp:positionH relativeFrom="column">
                        <wp:posOffset>1219200</wp:posOffset>
                      </wp:positionH>
                      <wp:positionV relativeFrom="paragraph">
                        <wp:posOffset>-61365</wp:posOffset>
                      </wp:positionV>
                      <wp:extent cx="633095" cy="9525"/>
                      <wp:effectExtent l="0" t="0" r="0" b="0"/>
                      <wp:wrapNone/>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095" cy="9525"/>
                                <a:chOff x="0" y="0"/>
                                <a:chExt cx="633095" cy="9525"/>
                              </a:xfrm>
                            </wpg:grpSpPr>
                            <wps:wsp>
                              <wps:cNvPr id="353" name="Graphic 353"/>
                              <wps:cNvSpPr/>
                              <wps:spPr>
                                <a:xfrm>
                                  <a:off x="0" y="0"/>
                                  <a:ext cx="633095" cy="9525"/>
                                </a:xfrm>
                                <a:custGeom>
                                  <a:avLst/>
                                  <a:gdLst/>
                                  <a:ahLst/>
                                  <a:cxnLst/>
                                  <a:rect l="l" t="t" r="r" b="b"/>
                                  <a:pathLst>
                                    <a:path w="633095" h="9525">
                                      <a:moveTo>
                                        <a:pt x="632764" y="0"/>
                                      </a:moveTo>
                                      <a:lnTo>
                                        <a:pt x="0" y="0"/>
                                      </a:lnTo>
                                      <a:lnTo>
                                        <a:pt x="0" y="9144"/>
                                      </a:lnTo>
                                      <a:lnTo>
                                        <a:pt x="632764" y="9144"/>
                                      </a:lnTo>
                                      <a:lnTo>
                                        <a:pt x="6327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E42C82" id="Group 352" o:spid="_x0000_s1026" style="position:absolute;margin-left:96pt;margin-top:-4.85pt;width:49.85pt;height:.75pt;z-index:-251602944;mso-wrap-distance-left:0;mso-wrap-distance-right:0" coordsize="63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">
                      <v:shape id="Graphic 353" o:spid="_x0000_s1027" style="position:absolute;width:6330;height:95;visibility:visible;mso-wrap-style:square;v-text-anchor:top" coordsize="6330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" path="m632764,l,,,9144r632764,l632764,xe" fillcolor="black" stroked="f">
                        <v:path arrowok="t"/>
                      </v:shape>
                    </v:group>
                  </w:pict>
                </mc:Fallback>
              </mc:AlternateContent>
            </w:r>
            <w:r>
              <w:rPr>
                <w:rFonts w:ascii="Cambria Math"/>
                <w:spacing w:val="-10"/>
                <w:sz w:val="14"/>
              </w:rPr>
              <w:t xml:space="preserve">2 </w:t>
            </w:r>
            <w:r>
              <w:rPr>
                <w:rFonts w:ascii="Cambria Math"/>
                <w:sz w:val="14"/>
              </w:rPr>
              <w:tab/>
            </w:r>
            <w:r>
              <w:rPr>
                <w:rFonts w:ascii="Cambria Math"/>
                <w:spacing w:val="-10"/>
                <w:sz w:val="14"/>
              </w:rPr>
              <w:t>2</w:t>
            </w:r>
          </w:p>
          <w:p w14:paraId="4D085C0F" w14:textId="67EC3E4B" w:rsidR="00D51464" w:rsidRDefault="00000000">
            <w:pPr>
              <w:pStyle w:val="TableParagraph"/>
              <w:spacing w:line="229" w:lineRule="exact"/>
              <w:ind w:left="109"/>
              <w:rPr>
                <w:rFonts w:ascii="Cambria Math" w:hAnsi="Cambria Math"/>
                <w:sz w:val="20"/>
              </w:rPr>
            </w:pPr>
            <w:r>
              <w:rPr>
                <w:rFonts w:ascii="Cambria Math" w:hAnsi="Cambria Math"/>
                <w:sz w:val="20"/>
              </w:rPr>
              <w:t>від</w:t>
            </w:r>
            <w:r>
              <w:rPr>
                <w:rFonts w:ascii="Cambria Math" w:hAnsi="Cambria Math"/>
                <w:spacing w:val="-5"/>
                <w:sz w:val="20"/>
              </w:rPr>
              <w:t xml:space="preserve"> </w:t>
            </w:r>
            <w:r>
              <w:rPr>
                <w:rFonts w:ascii="Cambria Math" w:hAnsi="Cambria Math"/>
                <w:sz w:val="20"/>
              </w:rPr>
              <w:t>15100</w:t>
            </w:r>
            <w:r>
              <w:rPr>
                <w:rFonts w:ascii="Cambria Math" w:hAnsi="Cambria Math"/>
                <w:spacing w:val="-3"/>
                <w:sz w:val="20"/>
              </w:rPr>
              <w:t xml:space="preserve"> </w:t>
            </w:r>
            <w:r w:rsidR="00447241">
              <w:rPr>
                <w:rFonts w:ascii="Cambria Math" w:hAnsi="Cambria Math"/>
                <w:spacing w:val="-4"/>
                <w:sz w:val="20"/>
              </w:rPr>
              <w:t>грн</w:t>
            </w:r>
          </w:p>
          <w:p w14:paraId="54C097B8" w14:textId="4AD082EA" w:rsidR="00D51464" w:rsidRDefault="00000000">
            <w:pPr>
              <w:pStyle w:val="TableParagraph"/>
              <w:ind w:left="109" w:right="488"/>
              <w:rPr>
                <w:position w:val="2"/>
                <w:sz w:val="20"/>
              </w:rPr>
            </w:pPr>
            <w:r>
              <w:rPr>
                <w:sz w:val="20"/>
              </w:rPr>
              <w:t>Середня</w:t>
            </w:r>
            <w:r>
              <w:rPr>
                <w:spacing w:val="-13"/>
                <w:sz w:val="20"/>
              </w:rPr>
              <w:t xml:space="preserve"> </w:t>
            </w:r>
            <w:r>
              <w:rPr>
                <w:sz w:val="20"/>
              </w:rPr>
              <w:t>ціна</w:t>
            </w:r>
            <w:r>
              <w:rPr>
                <w:spacing w:val="-12"/>
                <w:sz w:val="20"/>
              </w:rPr>
              <w:t xml:space="preserve"> </w:t>
            </w:r>
            <w:r>
              <w:rPr>
                <w:sz w:val="20"/>
              </w:rPr>
              <w:t>на</w:t>
            </w:r>
            <w:r>
              <w:rPr>
                <w:spacing w:val="-13"/>
                <w:sz w:val="20"/>
              </w:rPr>
              <w:t xml:space="preserve"> </w:t>
            </w:r>
            <w:r>
              <w:rPr>
                <w:sz w:val="20"/>
              </w:rPr>
              <w:t xml:space="preserve">реєстрацію ліцензійного договору: </w:t>
            </w:r>
            <w:r>
              <w:rPr>
                <w:position w:val="2"/>
                <w:sz w:val="20"/>
              </w:rPr>
              <w:t xml:space="preserve">Р </w:t>
            </w:r>
            <w:r>
              <w:rPr>
                <w:sz w:val="13"/>
              </w:rPr>
              <w:t xml:space="preserve">срРегЛД </w:t>
            </w:r>
            <w:r>
              <w:rPr>
                <w:position w:val="2"/>
                <w:sz w:val="20"/>
              </w:rPr>
              <w:t xml:space="preserve">= Р </w:t>
            </w:r>
            <w:r>
              <w:rPr>
                <w:sz w:val="13"/>
              </w:rPr>
              <w:t xml:space="preserve">2 </w:t>
            </w:r>
            <w:r>
              <w:rPr>
                <w:position w:val="2"/>
                <w:sz w:val="20"/>
              </w:rPr>
              <w:t xml:space="preserve">= від 14 000 </w:t>
            </w:r>
            <w:r w:rsidR="00447241">
              <w:rPr>
                <w:position w:val="2"/>
                <w:sz w:val="20"/>
              </w:rPr>
              <w:t>грн</w:t>
            </w:r>
          </w:p>
        </w:tc>
      </w:tr>
      <w:tr w:rsidR="00D51464" w14:paraId="14AAF562" w14:textId="77777777">
        <w:trPr>
          <w:trHeight w:val="1841"/>
        </w:trPr>
        <w:tc>
          <w:tcPr>
            <w:tcW w:w="562" w:type="dxa"/>
          </w:tcPr>
          <w:p w14:paraId="5F449714" w14:textId="77777777" w:rsidR="00D51464" w:rsidRDefault="00000000">
            <w:pPr>
              <w:pStyle w:val="TableParagraph"/>
              <w:spacing w:line="223" w:lineRule="exact"/>
              <w:ind w:left="0" w:right="238"/>
              <w:jc w:val="right"/>
              <w:rPr>
                <w:sz w:val="20"/>
              </w:rPr>
            </w:pPr>
            <w:r>
              <w:rPr>
                <w:spacing w:val="-5"/>
                <w:sz w:val="20"/>
              </w:rPr>
              <w:t>12</w:t>
            </w:r>
          </w:p>
        </w:tc>
        <w:tc>
          <w:tcPr>
            <w:tcW w:w="3687" w:type="dxa"/>
          </w:tcPr>
          <w:p w14:paraId="6564B800" w14:textId="177EE487" w:rsidR="00D51464" w:rsidRDefault="00D51464">
            <w:pPr>
              <w:pStyle w:val="TableParagraph"/>
              <w:ind w:left="110" w:right="146"/>
              <w:rPr>
                <w:sz w:val="20"/>
              </w:rPr>
            </w:pPr>
            <w:hyperlink r:id="rId130">
              <w:r>
                <w:rPr>
                  <w:sz w:val="20"/>
                </w:rPr>
                <w:t>Реєстрація</w:t>
              </w:r>
            </w:hyperlink>
            <w:hyperlink r:id="rId131">
              <w:r>
                <w:rPr>
                  <w:spacing w:val="-13"/>
                  <w:sz w:val="20"/>
                </w:rPr>
                <w:t xml:space="preserve"> </w:t>
              </w:r>
            </w:hyperlink>
            <w:hyperlink r:id="rId132">
              <w:r>
                <w:rPr>
                  <w:sz w:val="20"/>
                </w:rPr>
                <w:t>програм</w:t>
              </w:r>
            </w:hyperlink>
            <w:hyperlink r:id="rId133">
              <w:r>
                <w:rPr>
                  <w:spacing w:val="-12"/>
                  <w:sz w:val="20"/>
                </w:rPr>
                <w:t xml:space="preserve"> </w:t>
              </w:r>
            </w:hyperlink>
            <w:hyperlink r:id="rId134">
              <w:r>
                <w:rPr>
                  <w:sz w:val="20"/>
                </w:rPr>
                <w:t>ЕОМ</w:t>
              </w:r>
            </w:hyperlink>
            <w:hyperlink r:id="rId135">
              <w:r>
                <w:rPr>
                  <w:spacing w:val="-13"/>
                  <w:sz w:val="20"/>
                </w:rPr>
                <w:t xml:space="preserve"> </w:t>
              </w:r>
            </w:hyperlink>
            <w:hyperlink r:id="rId136">
              <w:r>
                <w:rPr>
                  <w:sz w:val="20"/>
                </w:rPr>
                <w:t>на</w:t>
              </w:r>
            </w:hyperlink>
            <w:r>
              <w:rPr>
                <w:sz w:val="20"/>
              </w:rPr>
              <w:t xml:space="preserve"> </w:t>
            </w:r>
            <w:hyperlink r:id="rId137">
              <w:r>
                <w:rPr>
                  <w:sz w:val="20"/>
                </w:rPr>
                <w:t xml:space="preserve">території </w:t>
              </w:r>
              <w:r w:rsidR="00447241">
                <w:rPr>
                  <w:sz w:val="20"/>
                </w:rPr>
                <w:t>України</w:t>
              </w:r>
            </w:hyperlink>
          </w:p>
          <w:p w14:paraId="63F3BAC1" w14:textId="434972C8" w:rsidR="00D51464" w:rsidRDefault="00000000">
            <w:pPr>
              <w:pStyle w:val="TableParagraph"/>
              <w:ind w:left="110"/>
              <w:rPr>
                <w:sz w:val="20"/>
              </w:rPr>
            </w:pPr>
            <w:r>
              <w:rPr>
                <w:sz w:val="20"/>
              </w:rPr>
              <w:t>від</w:t>
            </w:r>
            <w:r>
              <w:rPr>
                <w:spacing w:val="-3"/>
                <w:sz w:val="20"/>
              </w:rPr>
              <w:t xml:space="preserve"> </w:t>
            </w:r>
            <w:r>
              <w:rPr>
                <w:sz w:val="20"/>
              </w:rPr>
              <w:t>16</w:t>
            </w:r>
            <w:r>
              <w:rPr>
                <w:spacing w:val="-1"/>
                <w:sz w:val="20"/>
              </w:rPr>
              <w:t xml:space="preserve"> </w:t>
            </w:r>
            <w:r>
              <w:rPr>
                <w:sz w:val="20"/>
              </w:rPr>
              <w:t>500</w:t>
            </w:r>
            <w:r>
              <w:rPr>
                <w:spacing w:val="-1"/>
                <w:sz w:val="20"/>
              </w:rPr>
              <w:t xml:space="preserve"> </w:t>
            </w:r>
            <w:r w:rsidR="00447241">
              <w:rPr>
                <w:spacing w:val="-4"/>
                <w:sz w:val="20"/>
              </w:rPr>
              <w:t>грн</w:t>
            </w:r>
          </w:p>
          <w:p w14:paraId="18506764" w14:textId="77777777" w:rsidR="00D51464" w:rsidRDefault="00D51464">
            <w:pPr>
              <w:pStyle w:val="TableParagraph"/>
              <w:ind w:left="110" w:right="146"/>
              <w:rPr>
                <w:sz w:val="20"/>
              </w:rPr>
            </w:pPr>
            <w:hyperlink r:id="rId138">
              <w:r>
                <w:rPr>
                  <w:sz w:val="20"/>
                </w:rPr>
                <w:t>Реєстрація</w:t>
              </w:r>
            </w:hyperlink>
            <w:hyperlink r:id="rId139">
              <w:r>
                <w:rPr>
                  <w:spacing w:val="-13"/>
                  <w:sz w:val="20"/>
                </w:rPr>
                <w:t xml:space="preserve"> </w:t>
              </w:r>
            </w:hyperlink>
            <w:hyperlink r:id="rId140">
              <w:r>
                <w:rPr>
                  <w:sz w:val="20"/>
                </w:rPr>
                <w:t>програм</w:t>
              </w:r>
            </w:hyperlink>
            <w:hyperlink r:id="rId141">
              <w:r>
                <w:rPr>
                  <w:spacing w:val="-12"/>
                  <w:sz w:val="20"/>
                </w:rPr>
                <w:t xml:space="preserve"> </w:t>
              </w:r>
            </w:hyperlink>
            <w:hyperlink r:id="rId142">
              <w:r>
                <w:rPr>
                  <w:sz w:val="20"/>
                </w:rPr>
                <w:t>ЕОМ</w:t>
              </w:r>
            </w:hyperlink>
            <w:hyperlink r:id="rId143">
              <w:r>
                <w:rPr>
                  <w:spacing w:val="-13"/>
                  <w:sz w:val="20"/>
                </w:rPr>
                <w:t xml:space="preserve"> </w:t>
              </w:r>
            </w:hyperlink>
            <w:hyperlink r:id="rId144">
              <w:r>
                <w:rPr>
                  <w:sz w:val="20"/>
                </w:rPr>
                <w:t>на</w:t>
              </w:r>
            </w:hyperlink>
            <w:r>
              <w:rPr>
                <w:sz w:val="20"/>
              </w:rPr>
              <w:t xml:space="preserve"> </w:t>
            </w:r>
            <w:hyperlink r:id="rId145">
              <w:r>
                <w:rPr>
                  <w:sz w:val="20"/>
                </w:rPr>
                <w:t>території США</w:t>
              </w:r>
            </w:hyperlink>
          </w:p>
          <w:p w14:paraId="5F9B22AB" w14:textId="6FE56EDC" w:rsidR="00D51464" w:rsidRDefault="00000000">
            <w:pPr>
              <w:pStyle w:val="TableParagraph"/>
              <w:ind w:left="110"/>
              <w:rPr>
                <w:sz w:val="20"/>
              </w:rPr>
            </w:pPr>
            <w:r>
              <w:rPr>
                <w:sz w:val="20"/>
              </w:rPr>
              <w:t>від</w:t>
            </w:r>
            <w:r>
              <w:rPr>
                <w:spacing w:val="-3"/>
                <w:sz w:val="20"/>
              </w:rPr>
              <w:t xml:space="preserve"> </w:t>
            </w:r>
            <w:r>
              <w:rPr>
                <w:sz w:val="20"/>
              </w:rPr>
              <w:t>19</w:t>
            </w:r>
            <w:r>
              <w:rPr>
                <w:spacing w:val="-1"/>
                <w:sz w:val="20"/>
              </w:rPr>
              <w:t xml:space="preserve"> </w:t>
            </w:r>
            <w:r>
              <w:rPr>
                <w:sz w:val="20"/>
              </w:rPr>
              <w:t>400</w:t>
            </w:r>
            <w:r>
              <w:rPr>
                <w:spacing w:val="-1"/>
                <w:sz w:val="20"/>
              </w:rPr>
              <w:t xml:space="preserve"> </w:t>
            </w:r>
            <w:r w:rsidR="00447241">
              <w:rPr>
                <w:spacing w:val="-4"/>
                <w:sz w:val="20"/>
              </w:rPr>
              <w:t>грн</w:t>
            </w:r>
          </w:p>
        </w:tc>
        <w:tc>
          <w:tcPr>
            <w:tcW w:w="3404" w:type="dxa"/>
          </w:tcPr>
          <w:p w14:paraId="5D8DF4ED" w14:textId="1A19B3F7" w:rsidR="00D51464" w:rsidRDefault="00000000">
            <w:pPr>
              <w:pStyle w:val="TableParagraph"/>
              <w:ind w:left="110" w:right="165"/>
              <w:rPr>
                <w:sz w:val="20"/>
              </w:rPr>
            </w:pPr>
            <w:r>
              <w:rPr>
                <w:sz w:val="20"/>
              </w:rPr>
              <w:t>Подання заявки на реєстрацію програми</w:t>
            </w:r>
            <w:r>
              <w:rPr>
                <w:spacing w:val="-11"/>
                <w:sz w:val="20"/>
              </w:rPr>
              <w:t xml:space="preserve"> </w:t>
            </w:r>
            <w:r>
              <w:rPr>
                <w:sz w:val="20"/>
              </w:rPr>
              <w:t>для</w:t>
            </w:r>
            <w:r>
              <w:rPr>
                <w:spacing w:val="-12"/>
                <w:sz w:val="20"/>
              </w:rPr>
              <w:t xml:space="preserve"> </w:t>
            </w:r>
            <w:r>
              <w:rPr>
                <w:sz w:val="20"/>
              </w:rPr>
              <w:t>ЕОМ,</w:t>
            </w:r>
            <w:r>
              <w:rPr>
                <w:spacing w:val="-10"/>
                <w:sz w:val="20"/>
              </w:rPr>
              <w:t xml:space="preserve"> </w:t>
            </w:r>
            <w:r>
              <w:rPr>
                <w:sz w:val="20"/>
              </w:rPr>
              <w:t>бази</w:t>
            </w:r>
            <w:r>
              <w:rPr>
                <w:spacing w:val="-11"/>
                <w:sz w:val="20"/>
              </w:rPr>
              <w:t xml:space="preserve"> </w:t>
            </w:r>
            <w:r>
              <w:rPr>
                <w:sz w:val="20"/>
              </w:rPr>
              <w:t xml:space="preserve">даних від 14 000 </w:t>
            </w:r>
            <w:r w:rsidR="00447241">
              <w:rPr>
                <w:sz w:val="20"/>
              </w:rPr>
              <w:t>грн</w:t>
            </w:r>
          </w:p>
        </w:tc>
        <w:tc>
          <w:tcPr>
            <w:tcW w:w="3543" w:type="dxa"/>
          </w:tcPr>
          <w:p w14:paraId="29FA1D23" w14:textId="746FFBD3" w:rsidR="00D51464" w:rsidRDefault="00000000">
            <w:pPr>
              <w:pStyle w:val="TableParagraph"/>
              <w:ind w:right="124"/>
              <w:rPr>
                <w:sz w:val="20"/>
              </w:rPr>
            </w:pPr>
            <w:r>
              <w:rPr>
                <w:sz w:val="20"/>
              </w:rPr>
              <w:t>Оформлення</w:t>
            </w:r>
            <w:r>
              <w:rPr>
                <w:spacing w:val="-10"/>
                <w:sz w:val="20"/>
              </w:rPr>
              <w:t xml:space="preserve"> </w:t>
            </w:r>
            <w:r>
              <w:rPr>
                <w:sz w:val="20"/>
              </w:rPr>
              <w:t>заявки</w:t>
            </w:r>
            <w:r>
              <w:rPr>
                <w:spacing w:val="-11"/>
                <w:sz w:val="20"/>
              </w:rPr>
              <w:t xml:space="preserve"> </w:t>
            </w:r>
            <w:r>
              <w:rPr>
                <w:sz w:val="20"/>
              </w:rPr>
              <w:t>на</w:t>
            </w:r>
            <w:r>
              <w:rPr>
                <w:spacing w:val="-8"/>
                <w:sz w:val="20"/>
              </w:rPr>
              <w:t xml:space="preserve"> </w:t>
            </w:r>
            <w:r>
              <w:rPr>
                <w:sz w:val="20"/>
              </w:rPr>
              <w:t>програму</w:t>
            </w:r>
            <w:r>
              <w:rPr>
                <w:spacing w:val="-13"/>
                <w:sz w:val="20"/>
              </w:rPr>
              <w:t xml:space="preserve"> </w:t>
            </w:r>
            <w:r>
              <w:rPr>
                <w:sz w:val="20"/>
              </w:rPr>
              <w:t xml:space="preserve">для ЕОМ (базу даних), подача в </w:t>
            </w:r>
            <w:r w:rsidR="00447241">
              <w:rPr>
                <w:sz w:val="20"/>
              </w:rPr>
              <w:t>УКРПАТЕНТ</w:t>
            </w:r>
            <w:r>
              <w:rPr>
                <w:sz w:val="20"/>
              </w:rPr>
              <w:t xml:space="preserve"> -</w:t>
            </w:r>
          </w:p>
          <w:p w14:paraId="7B3C96E9" w14:textId="77777777" w:rsidR="00D51464" w:rsidRDefault="00000000">
            <w:pPr>
              <w:pStyle w:val="TableParagraph"/>
              <w:ind w:right="124"/>
              <w:rPr>
                <w:sz w:val="20"/>
              </w:rPr>
            </w:pPr>
            <w:r>
              <w:rPr>
                <w:sz w:val="20"/>
              </w:rPr>
              <w:t>(3</w:t>
            </w:r>
            <w:r>
              <w:rPr>
                <w:spacing w:val="-8"/>
                <w:sz w:val="20"/>
              </w:rPr>
              <w:t xml:space="preserve"> </w:t>
            </w:r>
            <w:r>
              <w:rPr>
                <w:sz w:val="20"/>
              </w:rPr>
              <w:t>дня)</w:t>
            </w:r>
            <w:r>
              <w:rPr>
                <w:spacing w:val="-9"/>
                <w:sz w:val="20"/>
              </w:rPr>
              <w:t xml:space="preserve"> </w:t>
            </w:r>
            <w:r>
              <w:rPr>
                <w:sz w:val="20"/>
              </w:rPr>
              <w:t>+</w:t>
            </w:r>
            <w:r>
              <w:rPr>
                <w:spacing w:val="-9"/>
                <w:sz w:val="20"/>
              </w:rPr>
              <w:t xml:space="preserve"> </w:t>
            </w:r>
            <w:r>
              <w:rPr>
                <w:sz w:val="20"/>
              </w:rPr>
              <w:t>Супровід</w:t>
            </w:r>
            <w:r>
              <w:rPr>
                <w:spacing w:val="-9"/>
                <w:sz w:val="20"/>
              </w:rPr>
              <w:t xml:space="preserve"> </w:t>
            </w:r>
            <w:r>
              <w:rPr>
                <w:sz w:val="20"/>
              </w:rPr>
              <w:t>заявки</w:t>
            </w:r>
            <w:r>
              <w:rPr>
                <w:spacing w:val="-10"/>
                <w:sz w:val="20"/>
              </w:rPr>
              <w:t xml:space="preserve"> </w:t>
            </w:r>
            <w:r>
              <w:rPr>
                <w:sz w:val="20"/>
              </w:rPr>
              <w:t>та отримання свідоцтва про реєстрацію</w:t>
            </w:r>
            <w:r>
              <w:rPr>
                <w:spacing w:val="-10"/>
                <w:sz w:val="20"/>
              </w:rPr>
              <w:t xml:space="preserve"> </w:t>
            </w:r>
            <w:r>
              <w:rPr>
                <w:sz w:val="20"/>
              </w:rPr>
              <w:t>програми</w:t>
            </w:r>
            <w:r>
              <w:rPr>
                <w:spacing w:val="-11"/>
                <w:sz w:val="20"/>
              </w:rPr>
              <w:t xml:space="preserve"> </w:t>
            </w:r>
            <w:r>
              <w:rPr>
                <w:sz w:val="20"/>
              </w:rPr>
              <w:t>для</w:t>
            </w:r>
            <w:r>
              <w:rPr>
                <w:spacing w:val="-9"/>
                <w:sz w:val="20"/>
              </w:rPr>
              <w:t xml:space="preserve"> </w:t>
            </w:r>
            <w:r>
              <w:rPr>
                <w:sz w:val="20"/>
              </w:rPr>
              <w:t>ЕОМ (бази даних) – (2 місяці) –</w:t>
            </w:r>
          </w:p>
          <w:p w14:paraId="5E76689F" w14:textId="63045904" w:rsidR="00D51464" w:rsidRDefault="00000000">
            <w:pPr>
              <w:pStyle w:val="TableParagraph"/>
              <w:spacing w:line="217" w:lineRule="exact"/>
              <w:rPr>
                <w:sz w:val="20"/>
              </w:rPr>
            </w:pPr>
            <w:r>
              <w:rPr>
                <w:sz w:val="20"/>
              </w:rPr>
              <w:t>11</w:t>
            </w:r>
            <w:r>
              <w:rPr>
                <w:spacing w:val="-2"/>
                <w:sz w:val="20"/>
              </w:rPr>
              <w:t xml:space="preserve"> </w:t>
            </w:r>
            <w:r>
              <w:rPr>
                <w:sz w:val="20"/>
              </w:rPr>
              <w:t>000</w:t>
            </w:r>
            <w:r>
              <w:rPr>
                <w:spacing w:val="-1"/>
                <w:sz w:val="20"/>
              </w:rPr>
              <w:t xml:space="preserve"> </w:t>
            </w:r>
            <w:r w:rsidR="00447241">
              <w:rPr>
                <w:spacing w:val="-4"/>
                <w:sz w:val="20"/>
              </w:rPr>
              <w:t>грн</w:t>
            </w:r>
          </w:p>
        </w:tc>
        <w:tc>
          <w:tcPr>
            <w:tcW w:w="3262" w:type="dxa"/>
          </w:tcPr>
          <w:p w14:paraId="7F987EE3" w14:textId="77777777" w:rsidR="00D51464" w:rsidRDefault="00000000">
            <w:pPr>
              <w:pStyle w:val="TableParagraph"/>
              <w:ind w:left="109"/>
              <w:rPr>
                <w:sz w:val="20"/>
              </w:rPr>
            </w:pPr>
            <w:r>
              <w:rPr>
                <w:sz w:val="20"/>
              </w:rPr>
              <w:t>Середня ціна на подання заявки на реєстрацію</w:t>
            </w:r>
            <w:r>
              <w:rPr>
                <w:spacing w:val="-13"/>
                <w:sz w:val="20"/>
              </w:rPr>
              <w:t xml:space="preserve"> </w:t>
            </w:r>
            <w:r>
              <w:rPr>
                <w:sz w:val="20"/>
              </w:rPr>
              <w:t>програми</w:t>
            </w:r>
            <w:r>
              <w:rPr>
                <w:spacing w:val="-12"/>
                <w:sz w:val="20"/>
              </w:rPr>
              <w:t xml:space="preserve"> </w:t>
            </w:r>
            <w:r>
              <w:rPr>
                <w:sz w:val="20"/>
              </w:rPr>
              <w:t>для</w:t>
            </w:r>
            <w:r>
              <w:rPr>
                <w:spacing w:val="-13"/>
                <w:sz w:val="20"/>
              </w:rPr>
              <w:t xml:space="preserve"> </w:t>
            </w:r>
            <w:r>
              <w:rPr>
                <w:sz w:val="20"/>
              </w:rPr>
              <w:t>ЕОМ, бази даних:</w:t>
            </w:r>
          </w:p>
          <w:p w14:paraId="1848D695" w14:textId="77777777" w:rsidR="00D51464" w:rsidRDefault="00000000">
            <w:pPr>
              <w:pStyle w:val="TableParagraph"/>
              <w:spacing w:before="15" w:line="268" w:lineRule="exact"/>
              <w:ind w:left="109"/>
              <w:rPr>
                <w:rFonts w:ascii="Cambria Math" w:hAnsi="Cambria Math"/>
                <w:position w:val="5"/>
                <w:sz w:val="20"/>
              </w:rPr>
            </w:pPr>
            <w:r>
              <w:rPr>
                <w:rFonts w:ascii="Cambria Math" w:hAnsi="Cambria Math"/>
                <w:position w:val="5"/>
                <w:sz w:val="20"/>
              </w:rPr>
              <w:t xml:space="preserve">Р </w:t>
            </w:r>
            <w:r>
              <w:rPr>
                <w:rFonts w:ascii="Cambria Math" w:hAnsi="Cambria Math"/>
                <w:sz w:val="14"/>
              </w:rPr>
              <w:t>срПЕОМ, БД</w:t>
            </w:r>
            <w:r>
              <w:rPr>
                <w:rFonts w:ascii="Cambria Math" w:hAnsi="Cambria Math"/>
                <w:spacing w:val="29"/>
                <w:sz w:val="14"/>
              </w:rPr>
              <w:t xml:space="preserve"> </w:t>
            </w:r>
            <w:r>
              <w:rPr>
                <w:rFonts w:ascii="Cambria Math" w:hAnsi="Cambria Math"/>
                <w:spacing w:val="-10"/>
                <w:position w:val="5"/>
                <w:sz w:val="20"/>
              </w:rPr>
              <w:t>=</w:t>
            </w:r>
          </w:p>
          <w:p w14:paraId="3D5CDF61" w14:textId="77777777" w:rsidR="00D51464" w:rsidRDefault="00000000">
            <w:pPr>
              <w:pStyle w:val="TableParagraph"/>
              <w:spacing w:before="10" w:line="187" w:lineRule="auto"/>
              <w:ind w:left="109"/>
              <w:rPr>
                <w:rFonts w:ascii="Cambria Math" w:hAnsi="Cambria Math"/>
                <w:position w:val="-12"/>
                <w:sz w:val="20"/>
              </w:rPr>
            </w:pPr>
            <w:r>
              <w:rPr>
                <w:rFonts w:ascii="Cambria Math" w:hAnsi="Cambria Math"/>
                <w:sz w:val="16"/>
                <w:u w:val="single"/>
              </w:rPr>
              <w:t xml:space="preserve">∑ </w:t>
            </w:r>
            <w:r>
              <w:rPr>
                <w:rFonts w:ascii="Cambria Math" w:hAnsi="Cambria Math"/>
                <w:sz w:val="14"/>
                <w:u w:val="single"/>
              </w:rPr>
              <w:t xml:space="preserve">(Р </w:t>
            </w:r>
            <w:r>
              <w:rPr>
                <w:rFonts w:ascii="Cambria Math" w:hAnsi="Cambria Math"/>
                <w:position w:val="-2"/>
                <w:sz w:val="12"/>
                <w:u w:val="single"/>
              </w:rPr>
              <w:t xml:space="preserve">1 </w:t>
            </w:r>
            <w:r>
              <w:rPr>
                <w:rFonts w:ascii="Cambria Math" w:hAnsi="Cambria Math"/>
                <w:sz w:val="14"/>
                <w:u w:val="single"/>
              </w:rPr>
              <w:t xml:space="preserve">+ Р </w:t>
            </w:r>
            <w:r>
              <w:rPr>
                <w:rFonts w:ascii="Cambria Math" w:hAnsi="Cambria Math"/>
                <w:position w:val="-2"/>
                <w:sz w:val="12"/>
                <w:u w:val="single"/>
              </w:rPr>
              <w:t xml:space="preserve">2 </w:t>
            </w:r>
            <w:r>
              <w:rPr>
                <w:rFonts w:ascii="Cambria Math" w:hAnsi="Cambria Math"/>
                <w:sz w:val="14"/>
                <w:u w:val="single"/>
              </w:rPr>
              <w:t xml:space="preserve">+ Р </w:t>
            </w:r>
            <w:r>
              <w:rPr>
                <w:rFonts w:ascii="Cambria Math" w:hAnsi="Cambria Math"/>
                <w:position w:val="-2"/>
                <w:sz w:val="12"/>
                <w:u w:val="single"/>
              </w:rPr>
              <w:t xml:space="preserve">3 </w:t>
            </w:r>
            <w:r>
              <w:rPr>
                <w:rFonts w:ascii="Cambria Math" w:hAnsi="Cambria Math"/>
                <w:sz w:val="14"/>
                <w:u w:val="single"/>
              </w:rPr>
              <w:t xml:space="preserve">) </w:t>
            </w:r>
            <w:r>
              <w:rPr>
                <w:position w:val="-12"/>
                <w:sz w:val="20"/>
              </w:rPr>
              <w:t xml:space="preserve">= </w:t>
            </w:r>
            <w:r>
              <w:rPr>
                <w:rFonts w:ascii="Cambria Math" w:hAnsi="Cambria Math"/>
                <w:sz w:val="14"/>
              </w:rPr>
              <w:t>(16500 +14000 +11000)</w:t>
            </w:r>
            <w:r>
              <w:rPr>
                <w:rFonts w:ascii="Cambria Math" w:hAnsi="Cambria Math"/>
                <w:spacing w:val="21"/>
                <w:sz w:val="14"/>
              </w:rPr>
              <w:t xml:space="preserve"> </w:t>
            </w:r>
            <w:r>
              <w:rPr>
                <w:rFonts w:ascii="Cambria Math" w:hAnsi="Cambria Math"/>
                <w:spacing w:val="-10"/>
                <w:position w:val="-12"/>
                <w:sz w:val="20"/>
              </w:rPr>
              <w:t>=</w:t>
            </w:r>
          </w:p>
          <w:p w14:paraId="2EF2707E" w14:textId="77777777" w:rsidR="00D51464" w:rsidRDefault="00000000">
            <w:pPr>
              <w:pStyle w:val="TableParagraph"/>
              <w:tabs>
                <w:tab w:val="left" w:pos="1825"/>
              </w:tabs>
              <w:spacing w:line="129" w:lineRule="exact"/>
              <w:ind w:left="520"/>
              <w:rPr>
                <w:rFonts w:ascii="Cambria Math"/>
                <w:sz w:val="14"/>
              </w:rPr>
            </w:pPr>
            <w:r>
              <w:rPr>
                <w:rFonts w:ascii="Cambria Math"/>
                <w:noProof/>
                <w:sz w:val="14"/>
              </w:rPr>
              <mc:AlternateContent>
                <mc:Choice Requires="wpg">
                  <w:drawing>
                    <wp:anchor distT="0" distB="0" distL="0" distR="0" simplePos="0" relativeHeight="251716608" behindDoc="1" locked="0" layoutInCell="1" allowOverlap="1" wp14:anchorId="34AE206F" wp14:editId="171F0BD5">
                      <wp:simplePos x="0" y="0"/>
                      <wp:positionH relativeFrom="column">
                        <wp:posOffset>711708</wp:posOffset>
                      </wp:positionH>
                      <wp:positionV relativeFrom="paragraph">
                        <wp:posOffset>-49404</wp:posOffset>
                      </wp:positionV>
                      <wp:extent cx="945515" cy="9525"/>
                      <wp:effectExtent l="0" t="0" r="0" b="0"/>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5515" cy="9525"/>
                                <a:chOff x="0" y="0"/>
                                <a:chExt cx="945515" cy="9525"/>
                              </a:xfrm>
                            </wpg:grpSpPr>
                            <wps:wsp>
                              <wps:cNvPr id="355" name="Graphic 355"/>
                              <wps:cNvSpPr/>
                              <wps:spPr>
                                <a:xfrm>
                                  <a:off x="0" y="0"/>
                                  <a:ext cx="945515" cy="9525"/>
                                </a:xfrm>
                                <a:custGeom>
                                  <a:avLst/>
                                  <a:gdLst/>
                                  <a:ahLst/>
                                  <a:cxnLst/>
                                  <a:rect l="l" t="t" r="r" b="b"/>
                                  <a:pathLst>
                                    <a:path w="945515" h="9525">
                                      <a:moveTo>
                                        <a:pt x="945184" y="0"/>
                                      </a:moveTo>
                                      <a:lnTo>
                                        <a:pt x="0" y="0"/>
                                      </a:lnTo>
                                      <a:lnTo>
                                        <a:pt x="0" y="9143"/>
                                      </a:lnTo>
                                      <a:lnTo>
                                        <a:pt x="945184" y="9143"/>
                                      </a:lnTo>
                                      <a:lnTo>
                                        <a:pt x="945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918C1C" id="Group 354" o:spid="_x0000_s1026" style="position:absolute;margin-left:56.05pt;margin-top:-3.9pt;width:74.45pt;height:.75pt;z-index:-251599872;mso-wrap-distance-left:0;mso-wrap-distance-right:0" coordsize="94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">
                      <v:shape id="Graphic 355" o:spid="_x0000_s1027" style="position:absolute;width:9455;height:95;visibility:visible;mso-wrap-style:square;v-text-anchor:top" coordsize="9455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" path="m945184,l,,,9143r945184,l945184,xe" fillcolor="black" stroked="f">
                        <v:path arrowok="t"/>
                      </v:shape>
                    </v:group>
                  </w:pict>
                </mc:Fallback>
              </mc:AlternateContent>
            </w:r>
            <w:r>
              <w:rPr>
                <w:rFonts w:ascii="Cambria Math"/>
                <w:spacing w:val="-10"/>
                <w:sz w:val="14"/>
              </w:rPr>
              <w:t xml:space="preserve">3 </w:t>
            </w:r>
            <w:r>
              <w:rPr>
                <w:rFonts w:ascii="Cambria Math"/>
                <w:sz w:val="14"/>
              </w:rPr>
              <w:tab/>
            </w:r>
            <w:r>
              <w:rPr>
                <w:rFonts w:ascii="Cambria Math"/>
                <w:spacing w:val="-10"/>
                <w:sz w:val="14"/>
              </w:rPr>
              <w:t>3</w:t>
            </w:r>
          </w:p>
          <w:p w14:paraId="25D26CF7" w14:textId="4DA0E393" w:rsidR="00D51464" w:rsidRDefault="00000000">
            <w:pPr>
              <w:pStyle w:val="TableParagraph"/>
              <w:spacing w:line="230" w:lineRule="exact"/>
              <w:ind w:left="109"/>
              <w:rPr>
                <w:rFonts w:ascii="Cambria Math" w:hAnsi="Cambria Math"/>
                <w:sz w:val="20"/>
              </w:rPr>
            </w:pPr>
            <w:r>
              <w:rPr>
                <w:rFonts w:ascii="Cambria Math" w:hAnsi="Cambria Math"/>
                <w:sz w:val="20"/>
              </w:rPr>
              <w:t>від</w:t>
            </w:r>
            <w:r>
              <w:rPr>
                <w:rFonts w:ascii="Cambria Math" w:hAnsi="Cambria Math"/>
                <w:spacing w:val="-5"/>
                <w:sz w:val="20"/>
              </w:rPr>
              <w:t xml:space="preserve"> </w:t>
            </w:r>
            <w:r>
              <w:rPr>
                <w:rFonts w:ascii="Cambria Math" w:hAnsi="Cambria Math"/>
                <w:sz w:val="20"/>
              </w:rPr>
              <w:t>13800</w:t>
            </w:r>
            <w:r>
              <w:rPr>
                <w:rFonts w:ascii="Cambria Math" w:hAnsi="Cambria Math"/>
                <w:spacing w:val="-3"/>
                <w:sz w:val="20"/>
              </w:rPr>
              <w:t xml:space="preserve"> </w:t>
            </w:r>
            <w:r w:rsidR="00447241">
              <w:rPr>
                <w:rFonts w:ascii="Cambria Math" w:hAnsi="Cambria Math"/>
                <w:spacing w:val="-4"/>
                <w:sz w:val="20"/>
              </w:rPr>
              <w:t>грн</w:t>
            </w:r>
          </w:p>
        </w:tc>
      </w:tr>
    </w:tbl>
    <w:p w14:paraId="7D94662C" w14:textId="77777777" w:rsidR="00D51464" w:rsidRDefault="00D51464">
      <w:pPr>
        <w:pStyle w:val="TableParagraph"/>
        <w:spacing w:line="230" w:lineRule="exact"/>
        <w:rPr>
          <w:rFonts w:ascii="Cambria Math" w:hAnsi="Cambria Math"/>
          <w:sz w:val="20"/>
        </w:rPr>
        <w:sectPr w:rsidR="00D51464">
          <w:pgSz w:w="16840" w:h="11910" w:orient="landscape"/>
          <w:pgMar w:top="2000" w:right="1133" w:bottom="280" w:left="992" w:header="1706" w:footer="0" w:gutter="0"/>
          <w:cols w:space="720"/>
        </w:sectPr>
      </w:pPr>
    </w:p>
    <w:p w14:paraId="4120A151" w14:textId="40140037" w:rsidR="00D51464" w:rsidRPr="003E5F25" w:rsidRDefault="00000000">
      <w:pPr>
        <w:pStyle w:val="a3"/>
        <w:spacing w:before="79" w:line="360" w:lineRule="auto"/>
        <w:ind w:right="139"/>
        <w:rPr>
          <w:lang w:val="uk-UA"/>
        </w:rPr>
      </w:pPr>
      <w:r>
        <w:lastRenderedPageBreak/>
        <w:t xml:space="preserve">Із залученням сторонньої організації патентування одного винаходу, одного товарного знака, одного промислового зразка </w:t>
      </w:r>
      <w:r w:rsidR="00447241">
        <w:t>Укрпатент</w:t>
      </w:r>
      <w:r>
        <w:t>е,</w:t>
      </w:r>
      <w:r>
        <w:rPr>
          <w:spacing w:val="-12"/>
        </w:rPr>
        <w:t xml:space="preserve"> </w:t>
      </w:r>
      <w:r>
        <w:t>проведення</w:t>
      </w:r>
      <w:r>
        <w:rPr>
          <w:spacing w:val="-13"/>
        </w:rPr>
        <w:t xml:space="preserve"> </w:t>
      </w:r>
      <w:r>
        <w:t>одного</w:t>
      </w:r>
      <w:r>
        <w:rPr>
          <w:spacing w:val="-12"/>
        </w:rPr>
        <w:t xml:space="preserve"> </w:t>
      </w:r>
      <w:r>
        <w:t>патентного</w:t>
      </w:r>
      <w:r>
        <w:rPr>
          <w:spacing w:val="-12"/>
        </w:rPr>
        <w:t xml:space="preserve"> </w:t>
      </w:r>
      <w:r>
        <w:t>пошуку</w:t>
      </w:r>
      <w:r>
        <w:rPr>
          <w:spacing w:val="-11"/>
        </w:rPr>
        <w:t xml:space="preserve"> </w:t>
      </w:r>
      <w:r>
        <w:t>і</w:t>
      </w:r>
      <w:r>
        <w:rPr>
          <w:spacing w:val="-11"/>
        </w:rPr>
        <w:t xml:space="preserve"> </w:t>
      </w:r>
      <w:r>
        <w:t>патентних</w:t>
      </w:r>
      <w:r>
        <w:rPr>
          <w:spacing w:val="-10"/>
        </w:rPr>
        <w:t xml:space="preserve"> </w:t>
      </w:r>
      <w:r>
        <w:t>досліджень</w:t>
      </w:r>
      <w:r>
        <w:rPr>
          <w:spacing w:val="-11"/>
        </w:rPr>
        <w:t xml:space="preserve"> </w:t>
      </w:r>
      <w:r>
        <w:t xml:space="preserve">по одному об'єкту, реєстрація однієї програми для ЕОМ або бази даних крім мит, встановлених </w:t>
      </w:r>
      <w:r w:rsidR="00447241">
        <w:t>Укрпатент</w:t>
      </w:r>
      <w:r>
        <w:t xml:space="preserve">ом, становить від 251434 </w:t>
      </w:r>
      <w:r w:rsidR="00447241">
        <w:t>грн</w:t>
      </w:r>
      <w:r w:rsidR="003E5F25">
        <w:rPr>
          <w:lang w:val="uk-UA"/>
        </w:rPr>
        <w:t>.</w:t>
      </w:r>
    </w:p>
    <w:p w14:paraId="1BD979AB" w14:textId="34B3976F" w:rsidR="00D51464" w:rsidRDefault="00000000">
      <w:pPr>
        <w:pStyle w:val="a3"/>
        <w:spacing w:line="360" w:lineRule="auto"/>
        <w:ind w:right="136"/>
      </w:pPr>
      <w:r>
        <w:t>Разом з тим, слід зазначити, що при виконанні одного державного контракту організаціями ракетно-космічної промисловості, залежно від напряму діяльності організації, може створюватися близько 10 програм для ЕОМ і баз даних, від 1 до 5 винаходів або корисних моделей,</w:t>
      </w:r>
      <w:r>
        <w:rPr>
          <w:spacing w:val="-2"/>
        </w:rPr>
        <w:t xml:space="preserve"> </w:t>
      </w:r>
      <w:r>
        <w:t xml:space="preserve">має бути проведено як мінімум одне патентне дослідження та обов'язково стільки патентних пошуків, скільки заявок на офіційну реєстрацію винаходів та корисних моделей планується подати до </w:t>
      </w:r>
      <w:r w:rsidR="00447241">
        <w:t>Укрпатент</w:t>
      </w:r>
      <w:r>
        <w:t>у.</w:t>
      </w:r>
    </w:p>
    <w:p w14:paraId="011D556A" w14:textId="63F7770A" w:rsidR="00D51464" w:rsidRDefault="00000000">
      <w:pPr>
        <w:pStyle w:val="a3"/>
        <w:spacing w:line="360" w:lineRule="auto"/>
        <w:ind w:right="139"/>
      </w:pPr>
      <w:r>
        <w:t>Таким чином, у рамках одного державного контракту виплати стороннім організаціям, що залучаються для супроводу патентної діяльності організації, можуть становити від 560</w:t>
      </w:r>
      <w:r>
        <w:rPr>
          <w:spacing w:val="-2"/>
        </w:rPr>
        <w:t xml:space="preserve"> </w:t>
      </w:r>
      <w:r>
        <w:t xml:space="preserve">000 </w:t>
      </w:r>
      <w:r w:rsidR="003E5F25">
        <w:rPr>
          <w:lang w:val="uk-UA"/>
        </w:rPr>
        <w:t>грн</w:t>
      </w:r>
      <w:r>
        <w:t>. При цьому в цілому організацією корпоративної інтегрованої структури щорічно виконується щонайменше 5 державних контрактів (з урахуванням укладених, що закінчуються)</w:t>
      </w:r>
      <w:r>
        <w:rPr>
          <w:spacing w:val="-11"/>
        </w:rPr>
        <w:t xml:space="preserve"> </w:t>
      </w:r>
      <w:r>
        <w:t>і</w:t>
      </w:r>
      <w:r>
        <w:rPr>
          <w:spacing w:val="-13"/>
        </w:rPr>
        <w:t xml:space="preserve"> </w:t>
      </w:r>
      <w:r>
        <w:t>продовжуються</w:t>
      </w:r>
      <w:r>
        <w:rPr>
          <w:spacing w:val="-13"/>
        </w:rPr>
        <w:t xml:space="preserve"> </w:t>
      </w:r>
      <w:r>
        <w:t>в</w:t>
      </w:r>
      <w:r>
        <w:rPr>
          <w:spacing w:val="-17"/>
        </w:rPr>
        <w:t xml:space="preserve"> </w:t>
      </w:r>
      <w:r>
        <w:t>поточному</w:t>
      </w:r>
      <w:r>
        <w:rPr>
          <w:spacing w:val="-14"/>
        </w:rPr>
        <w:t xml:space="preserve"> </w:t>
      </w:r>
      <w:r>
        <w:t>року),</w:t>
      </w:r>
      <w:r>
        <w:rPr>
          <w:spacing w:val="-14"/>
        </w:rPr>
        <w:t xml:space="preserve"> </w:t>
      </w:r>
      <w:r>
        <w:t>а,</w:t>
      </w:r>
      <w:r>
        <w:rPr>
          <w:spacing w:val="-14"/>
        </w:rPr>
        <w:t xml:space="preserve"> </w:t>
      </w:r>
      <w:r>
        <w:t>отже,</w:t>
      </w:r>
      <w:r>
        <w:rPr>
          <w:spacing w:val="-14"/>
        </w:rPr>
        <w:t xml:space="preserve"> </w:t>
      </w:r>
      <w:r>
        <w:t xml:space="preserve">Витрати патентну роботу щорічно становитимуть 2 млн. 800 тис. </w:t>
      </w:r>
      <w:r w:rsidR="003E5F25">
        <w:rPr>
          <w:lang w:val="uk-UA"/>
        </w:rPr>
        <w:t>грн</w:t>
      </w:r>
      <w:r>
        <w:t xml:space="preserve">., крім патентних мит </w:t>
      </w:r>
      <w:r w:rsidR="00447241">
        <w:t>Укрпатент</w:t>
      </w:r>
      <w:r>
        <w:t>а.</w:t>
      </w:r>
    </w:p>
    <w:p w14:paraId="5D627123" w14:textId="77777777" w:rsidR="00D51464" w:rsidRDefault="00000000">
      <w:pPr>
        <w:pStyle w:val="a3"/>
        <w:spacing w:before="2"/>
        <w:ind w:right="136" w:firstLine="0"/>
        <w:jc w:val="right"/>
      </w:pPr>
      <w:r>
        <w:t xml:space="preserve">Таблиця </w:t>
      </w:r>
      <w:r>
        <w:rPr>
          <w:spacing w:val="-5"/>
        </w:rPr>
        <w:t>12</w:t>
      </w:r>
    </w:p>
    <w:p w14:paraId="249B3D4F" w14:textId="77777777" w:rsidR="00D51464" w:rsidRDefault="00000000">
      <w:pPr>
        <w:pStyle w:val="a3"/>
        <w:spacing w:before="247" w:line="278" w:lineRule="auto"/>
        <w:ind w:left="4034" w:hanging="3827"/>
        <w:jc w:val="left"/>
      </w:pPr>
      <w:r>
        <w:t>Зведені</w:t>
      </w:r>
      <w:r>
        <w:rPr>
          <w:spacing w:val="-4"/>
        </w:rPr>
        <w:t xml:space="preserve"> </w:t>
      </w:r>
      <w:r>
        <w:t>дані</w:t>
      </w:r>
      <w:r>
        <w:rPr>
          <w:spacing w:val="-7"/>
        </w:rPr>
        <w:t xml:space="preserve"> </w:t>
      </w:r>
      <w:r>
        <w:t>про</w:t>
      </w:r>
      <w:r>
        <w:rPr>
          <w:spacing w:val="-3"/>
        </w:rPr>
        <w:t xml:space="preserve"> </w:t>
      </w:r>
      <w:r>
        <w:t>послугах</w:t>
      </w:r>
      <w:r>
        <w:rPr>
          <w:spacing w:val="-3"/>
        </w:rPr>
        <w:t xml:space="preserve"> </w:t>
      </w:r>
      <w:r>
        <w:t>в</w:t>
      </w:r>
      <w:r>
        <w:rPr>
          <w:spacing w:val="-5"/>
        </w:rPr>
        <w:t xml:space="preserve"> </w:t>
      </w:r>
      <w:r>
        <w:t>області</w:t>
      </w:r>
      <w:r>
        <w:rPr>
          <w:spacing w:val="-4"/>
        </w:rPr>
        <w:t xml:space="preserve"> </w:t>
      </w:r>
      <w:r>
        <w:t>інтелектуальної</w:t>
      </w:r>
      <w:r>
        <w:rPr>
          <w:spacing w:val="-4"/>
        </w:rPr>
        <w:t xml:space="preserve"> </w:t>
      </w:r>
      <w:r>
        <w:t>власності</w:t>
      </w:r>
      <w:r>
        <w:rPr>
          <w:spacing w:val="-4"/>
        </w:rPr>
        <w:t xml:space="preserve"> </w:t>
      </w:r>
      <w:r>
        <w:t>та їхню середню ціну</w:t>
      </w:r>
    </w:p>
    <w:p w14:paraId="728BCCB9" w14:textId="77777777" w:rsidR="00D51464" w:rsidRDefault="00D51464">
      <w:pPr>
        <w:pStyle w:val="a3"/>
        <w:spacing w:before="5"/>
        <w:ind w:left="0" w:firstLine="0"/>
        <w:jc w:val="left"/>
        <w:rPr>
          <w:sz w:val="17"/>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4"/>
        <w:gridCol w:w="2131"/>
      </w:tblGrid>
      <w:tr w:rsidR="00D51464" w14:paraId="65A39891" w14:textId="77777777">
        <w:trPr>
          <w:trHeight w:val="731"/>
        </w:trPr>
        <w:tc>
          <w:tcPr>
            <w:tcW w:w="7504" w:type="dxa"/>
          </w:tcPr>
          <w:p w14:paraId="7839CAEB" w14:textId="77777777" w:rsidR="00D51464" w:rsidRDefault="00000000">
            <w:pPr>
              <w:pStyle w:val="TableParagraph"/>
              <w:spacing w:before="224"/>
              <w:ind w:left="9" w:right="2"/>
              <w:jc w:val="center"/>
              <w:rPr>
                <w:b/>
                <w:sz w:val="24"/>
              </w:rPr>
            </w:pPr>
            <w:r>
              <w:rPr>
                <w:b/>
                <w:sz w:val="24"/>
              </w:rPr>
              <w:t>Найменування</w:t>
            </w:r>
            <w:r>
              <w:rPr>
                <w:b/>
                <w:spacing w:val="-7"/>
                <w:sz w:val="24"/>
              </w:rPr>
              <w:t xml:space="preserve"> </w:t>
            </w:r>
            <w:r>
              <w:rPr>
                <w:b/>
                <w:spacing w:val="-2"/>
                <w:sz w:val="24"/>
              </w:rPr>
              <w:t>показника</w:t>
            </w:r>
          </w:p>
        </w:tc>
        <w:tc>
          <w:tcPr>
            <w:tcW w:w="2131" w:type="dxa"/>
          </w:tcPr>
          <w:p w14:paraId="5C2A80FF" w14:textId="77777777" w:rsidR="00D51464" w:rsidRDefault="00000000">
            <w:pPr>
              <w:pStyle w:val="TableParagraph"/>
              <w:ind w:left="453" w:right="442" w:firstLine="105"/>
              <w:rPr>
                <w:b/>
                <w:sz w:val="24"/>
              </w:rPr>
            </w:pPr>
            <w:r>
              <w:rPr>
                <w:b/>
                <w:spacing w:val="-2"/>
                <w:sz w:val="24"/>
              </w:rPr>
              <w:t>Значення показника</w:t>
            </w:r>
          </w:p>
        </w:tc>
      </w:tr>
      <w:tr w:rsidR="00D51464" w14:paraId="4BFE33E2" w14:textId="77777777">
        <w:trPr>
          <w:trHeight w:val="275"/>
        </w:trPr>
        <w:tc>
          <w:tcPr>
            <w:tcW w:w="7504" w:type="dxa"/>
          </w:tcPr>
          <w:p w14:paraId="5020DC06" w14:textId="77777777" w:rsidR="00D51464" w:rsidRDefault="00000000">
            <w:pPr>
              <w:pStyle w:val="TableParagraph"/>
              <w:spacing w:line="256" w:lineRule="exact"/>
              <w:ind w:left="9"/>
              <w:jc w:val="center"/>
              <w:rPr>
                <w:b/>
                <w:sz w:val="24"/>
              </w:rPr>
            </w:pPr>
            <w:r>
              <w:rPr>
                <w:b/>
                <w:spacing w:val="-10"/>
                <w:sz w:val="24"/>
              </w:rPr>
              <w:t>1</w:t>
            </w:r>
          </w:p>
        </w:tc>
        <w:tc>
          <w:tcPr>
            <w:tcW w:w="2131" w:type="dxa"/>
          </w:tcPr>
          <w:p w14:paraId="17A5BADB" w14:textId="77777777" w:rsidR="00D51464" w:rsidRDefault="00000000">
            <w:pPr>
              <w:pStyle w:val="TableParagraph"/>
              <w:spacing w:line="256" w:lineRule="exact"/>
              <w:ind w:left="9"/>
              <w:jc w:val="center"/>
              <w:rPr>
                <w:b/>
                <w:sz w:val="24"/>
              </w:rPr>
            </w:pPr>
            <w:r>
              <w:rPr>
                <w:b/>
                <w:spacing w:val="-10"/>
                <w:sz w:val="24"/>
              </w:rPr>
              <w:t>2</w:t>
            </w:r>
          </w:p>
        </w:tc>
      </w:tr>
      <w:tr w:rsidR="00D51464" w14:paraId="325254FE" w14:textId="77777777">
        <w:trPr>
          <w:trHeight w:val="597"/>
        </w:trPr>
        <w:tc>
          <w:tcPr>
            <w:tcW w:w="7504" w:type="dxa"/>
          </w:tcPr>
          <w:p w14:paraId="72193426" w14:textId="77777777" w:rsidR="00D51464" w:rsidRDefault="00000000">
            <w:pPr>
              <w:pStyle w:val="TableParagraph"/>
              <w:spacing w:line="279" w:lineRule="exact"/>
              <w:rPr>
                <w:rFonts w:ascii="Cambria Math" w:hAnsi="Cambria Math"/>
                <w:sz w:val="24"/>
              </w:rPr>
            </w:pPr>
            <w:r>
              <w:rPr>
                <w:sz w:val="24"/>
              </w:rPr>
              <w:t>Середня</w:t>
            </w:r>
            <w:r>
              <w:rPr>
                <w:spacing w:val="-3"/>
                <w:sz w:val="24"/>
              </w:rPr>
              <w:t xml:space="preserve"> </w:t>
            </w:r>
            <w:r>
              <w:rPr>
                <w:sz w:val="24"/>
              </w:rPr>
              <w:t>ціна</w:t>
            </w:r>
            <w:r>
              <w:rPr>
                <w:spacing w:val="-3"/>
                <w:sz w:val="24"/>
              </w:rPr>
              <w:t xml:space="preserve"> </w:t>
            </w:r>
            <w:r>
              <w:rPr>
                <w:sz w:val="24"/>
              </w:rPr>
              <w:t>на</w:t>
            </w:r>
            <w:r>
              <w:rPr>
                <w:spacing w:val="-3"/>
                <w:sz w:val="24"/>
              </w:rPr>
              <w:t xml:space="preserve"> </w:t>
            </w:r>
            <w:r>
              <w:rPr>
                <w:sz w:val="24"/>
              </w:rPr>
              <w:t>реєстрацію</w:t>
            </w:r>
            <w:r>
              <w:rPr>
                <w:spacing w:val="-2"/>
                <w:sz w:val="24"/>
              </w:rPr>
              <w:t xml:space="preserve"> </w:t>
            </w:r>
            <w:r>
              <w:rPr>
                <w:sz w:val="24"/>
              </w:rPr>
              <w:t>товарного</w:t>
            </w:r>
            <w:r>
              <w:rPr>
                <w:spacing w:val="-2"/>
                <w:sz w:val="24"/>
              </w:rPr>
              <w:t xml:space="preserve"> </w:t>
            </w:r>
            <w:r>
              <w:rPr>
                <w:sz w:val="24"/>
              </w:rPr>
              <w:t>знаку</w:t>
            </w:r>
            <w:r>
              <w:rPr>
                <w:spacing w:val="-6"/>
                <w:sz w:val="24"/>
              </w:rPr>
              <w:t xml:space="preserve"> </w:t>
            </w:r>
            <w:r>
              <w:rPr>
                <w:spacing w:val="-2"/>
                <w:sz w:val="24"/>
              </w:rPr>
              <w:t xml:space="preserve">( </w:t>
            </w:r>
            <w:r>
              <w:rPr>
                <w:rFonts w:ascii="Cambria Math" w:hAnsi="Cambria Math"/>
                <w:spacing w:val="-2"/>
                <w:sz w:val="24"/>
              </w:rPr>
              <w:t xml:space="preserve">Р </w:t>
            </w:r>
            <w:r>
              <w:rPr>
                <w:rFonts w:ascii="Cambria Math" w:hAnsi="Cambria Math"/>
                <w:spacing w:val="-2"/>
                <w:sz w:val="24"/>
                <w:vertAlign w:val="subscript"/>
              </w:rPr>
              <w:t xml:space="preserve">срТЗ </w:t>
            </w:r>
            <w:r>
              <w:rPr>
                <w:rFonts w:ascii="Cambria Math" w:hAnsi="Cambria Math"/>
                <w:spacing w:val="-2"/>
                <w:sz w:val="24"/>
              </w:rPr>
              <w:t>)</w:t>
            </w:r>
          </w:p>
        </w:tc>
        <w:tc>
          <w:tcPr>
            <w:tcW w:w="2131" w:type="dxa"/>
          </w:tcPr>
          <w:p w14:paraId="4BF287D8" w14:textId="68C7384B" w:rsidR="00D51464" w:rsidRDefault="00000000">
            <w:pPr>
              <w:pStyle w:val="TableParagraph"/>
              <w:spacing w:line="268" w:lineRule="exact"/>
              <w:rPr>
                <w:sz w:val="24"/>
              </w:rPr>
            </w:pPr>
            <w:r>
              <w:rPr>
                <w:sz w:val="24"/>
              </w:rPr>
              <w:t>від</w:t>
            </w:r>
            <w:r>
              <w:rPr>
                <w:spacing w:val="-2"/>
                <w:sz w:val="24"/>
              </w:rPr>
              <w:t xml:space="preserve"> </w:t>
            </w:r>
            <w:r>
              <w:rPr>
                <w:sz w:val="24"/>
              </w:rPr>
              <w:t xml:space="preserve">17366 </w:t>
            </w:r>
            <w:r w:rsidR="00447241">
              <w:rPr>
                <w:spacing w:val="-4"/>
                <w:sz w:val="24"/>
              </w:rPr>
              <w:t>грн</w:t>
            </w:r>
          </w:p>
        </w:tc>
      </w:tr>
      <w:tr w:rsidR="00D51464" w14:paraId="4ED533FF" w14:textId="77777777">
        <w:trPr>
          <w:trHeight w:val="705"/>
        </w:trPr>
        <w:tc>
          <w:tcPr>
            <w:tcW w:w="7504" w:type="dxa"/>
          </w:tcPr>
          <w:p w14:paraId="1B9360DA" w14:textId="77777777" w:rsidR="00D51464" w:rsidRDefault="00000000">
            <w:pPr>
              <w:pStyle w:val="TableParagraph"/>
              <w:spacing w:line="242" w:lineRule="auto"/>
              <w:ind w:right="169"/>
              <w:rPr>
                <w:rFonts w:ascii="Cambria Math" w:hAnsi="Cambria Math"/>
                <w:position w:val="5"/>
                <w:sz w:val="24"/>
              </w:rPr>
            </w:pPr>
            <w:r>
              <w:rPr>
                <w:sz w:val="24"/>
              </w:rPr>
              <w:t>Середня</w:t>
            </w:r>
            <w:r>
              <w:rPr>
                <w:spacing w:val="-5"/>
                <w:sz w:val="24"/>
              </w:rPr>
              <w:t xml:space="preserve"> </w:t>
            </w:r>
            <w:r>
              <w:rPr>
                <w:sz w:val="24"/>
              </w:rPr>
              <w:t>ціна</w:t>
            </w:r>
            <w:r>
              <w:rPr>
                <w:spacing w:val="-6"/>
                <w:sz w:val="24"/>
              </w:rPr>
              <w:t xml:space="preserve"> </w:t>
            </w:r>
            <w:r>
              <w:rPr>
                <w:sz w:val="24"/>
              </w:rPr>
              <w:t>на</w:t>
            </w:r>
            <w:r>
              <w:rPr>
                <w:spacing w:val="-6"/>
                <w:sz w:val="24"/>
              </w:rPr>
              <w:t xml:space="preserve"> </w:t>
            </w:r>
            <w:r>
              <w:rPr>
                <w:sz w:val="24"/>
              </w:rPr>
              <w:t>внесення</w:t>
            </w:r>
            <w:r>
              <w:rPr>
                <w:spacing w:val="-6"/>
                <w:sz w:val="24"/>
              </w:rPr>
              <w:t xml:space="preserve"> </w:t>
            </w:r>
            <w:r>
              <w:rPr>
                <w:sz w:val="24"/>
              </w:rPr>
              <w:t>товарного</w:t>
            </w:r>
            <w:r>
              <w:rPr>
                <w:spacing w:val="-5"/>
                <w:sz w:val="24"/>
              </w:rPr>
              <w:t xml:space="preserve"> </w:t>
            </w:r>
            <w:r>
              <w:rPr>
                <w:sz w:val="24"/>
              </w:rPr>
              <w:t>знаку</w:t>
            </w:r>
            <w:r>
              <w:rPr>
                <w:spacing w:val="-6"/>
                <w:sz w:val="24"/>
              </w:rPr>
              <w:t xml:space="preserve"> </w:t>
            </w:r>
            <w:r>
              <w:rPr>
                <w:sz w:val="24"/>
              </w:rPr>
              <w:t>в</w:t>
            </w:r>
            <w:r>
              <w:rPr>
                <w:spacing w:val="-6"/>
                <w:sz w:val="24"/>
              </w:rPr>
              <w:t xml:space="preserve"> </w:t>
            </w:r>
            <w:r>
              <w:rPr>
                <w:sz w:val="24"/>
              </w:rPr>
              <w:t>митний</w:t>
            </w:r>
            <w:r>
              <w:rPr>
                <w:spacing w:val="-5"/>
                <w:sz w:val="24"/>
              </w:rPr>
              <w:t xml:space="preserve"> </w:t>
            </w:r>
            <w:r>
              <w:rPr>
                <w:sz w:val="24"/>
              </w:rPr>
              <w:t xml:space="preserve">реєстр </w:t>
            </w:r>
            <w:r>
              <w:rPr>
                <w:spacing w:val="-2"/>
                <w:position w:val="5"/>
                <w:sz w:val="24"/>
              </w:rPr>
              <w:t xml:space="preserve">( </w:t>
            </w:r>
            <w:r>
              <w:rPr>
                <w:rFonts w:ascii="Cambria Math" w:hAnsi="Cambria Math"/>
                <w:spacing w:val="-2"/>
                <w:position w:val="5"/>
                <w:sz w:val="24"/>
              </w:rPr>
              <w:t xml:space="preserve">Р </w:t>
            </w:r>
            <w:r>
              <w:rPr>
                <w:rFonts w:ascii="Cambria Math" w:hAnsi="Cambria Math"/>
                <w:spacing w:val="-2"/>
                <w:sz w:val="17"/>
              </w:rPr>
              <w:t xml:space="preserve">срРе </w:t>
            </w:r>
            <w:r>
              <w:rPr>
                <w:rFonts w:ascii="Cambria Math" w:hAnsi="Cambria Math"/>
                <w:spacing w:val="-2"/>
                <w:position w:val="5"/>
                <w:sz w:val="24"/>
              </w:rPr>
              <w:t>)</w:t>
            </w:r>
          </w:p>
        </w:tc>
        <w:tc>
          <w:tcPr>
            <w:tcW w:w="2131" w:type="dxa"/>
          </w:tcPr>
          <w:p w14:paraId="7FF75718" w14:textId="2A41EB08" w:rsidR="00D51464" w:rsidRDefault="00000000">
            <w:pPr>
              <w:pStyle w:val="TableParagraph"/>
              <w:spacing w:line="268" w:lineRule="exact"/>
              <w:rPr>
                <w:sz w:val="24"/>
              </w:rPr>
            </w:pPr>
            <w:r>
              <w:rPr>
                <w:sz w:val="24"/>
              </w:rPr>
              <w:t>від</w:t>
            </w:r>
            <w:r>
              <w:rPr>
                <w:spacing w:val="-2"/>
                <w:sz w:val="24"/>
              </w:rPr>
              <w:t xml:space="preserve"> </w:t>
            </w:r>
            <w:r>
              <w:rPr>
                <w:sz w:val="24"/>
              </w:rPr>
              <w:t xml:space="preserve">61900 </w:t>
            </w:r>
            <w:r w:rsidR="00447241">
              <w:rPr>
                <w:spacing w:val="-4"/>
                <w:sz w:val="24"/>
              </w:rPr>
              <w:t>грн</w:t>
            </w:r>
          </w:p>
        </w:tc>
      </w:tr>
    </w:tbl>
    <w:p w14:paraId="64389646" w14:textId="77777777" w:rsidR="00D51464" w:rsidRDefault="00D51464">
      <w:pPr>
        <w:pStyle w:val="TableParagraph"/>
        <w:spacing w:line="268" w:lineRule="exact"/>
        <w:rPr>
          <w:sz w:val="24"/>
        </w:rPr>
        <w:sectPr w:rsidR="00D51464">
          <w:headerReference w:type="default" r:id="rId146"/>
          <w:pgSz w:w="11910" w:h="16840"/>
          <w:pgMar w:top="1140" w:right="425" w:bottom="280" w:left="1700" w:header="713" w:footer="0" w:gutter="0"/>
          <w:pgNumType w:start="162"/>
          <w:cols w:space="720"/>
        </w:sectPr>
      </w:pPr>
    </w:p>
    <w:p w14:paraId="69E9F70F" w14:textId="77777777" w:rsidR="00D51464" w:rsidRDefault="00000000">
      <w:pPr>
        <w:pStyle w:val="a3"/>
        <w:spacing w:before="79"/>
        <w:ind w:left="6463" w:firstLine="0"/>
        <w:jc w:val="left"/>
      </w:pPr>
      <w:r>
        <w:lastRenderedPageBreak/>
        <w:t>Таблиця</w:t>
      </w:r>
      <w:r>
        <w:rPr>
          <w:spacing w:val="-3"/>
        </w:rPr>
        <w:t xml:space="preserve"> </w:t>
      </w:r>
      <w:r>
        <w:t>12 -</w:t>
      </w:r>
      <w:r>
        <w:rPr>
          <w:spacing w:val="-3"/>
        </w:rPr>
        <w:t xml:space="preserve"> </w:t>
      </w:r>
      <w:r>
        <w:rPr>
          <w:spacing w:val="-2"/>
        </w:rPr>
        <w:t>продовження</w:t>
      </w:r>
    </w:p>
    <w:p w14:paraId="4FB7EF69" w14:textId="77777777" w:rsidR="00D51464" w:rsidRDefault="00D51464">
      <w:pPr>
        <w:pStyle w:val="a3"/>
        <w:spacing w:before="6"/>
        <w:ind w:left="0" w:firstLine="0"/>
        <w:jc w:val="left"/>
        <w:rPr>
          <w:sz w:val="14"/>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4"/>
        <w:gridCol w:w="2131"/>
      </w:tblGrid>
      <w:tr w:rsidR="00D51464" w14:paraId="1D859A73" w14:textId="77777777">
        <w:trPr>
          <w:trHeight w:val="275"/>
        </w:trPr>
        <w:tc>
          <w:tcPr>
            <w:tcW w:w="7504" w:type="dxa"/>
          </w:tcPr>
          <w:p w14:paraId="5E687DBD" w14:textId="77777777" w:rsidR="00D51464" w:rsidRDefault="00000000">
            <w:pPr>
              <w:pStyle w:val="TableParagraph"/>
              <w:spacing w:line="256" w:lineRule="exact"/>
              <w:ind w:left="9"/>
              <w:jc w:val="center"/>
              <w:rPr>
                <w:b/>
                <w:sz w:val="24"/>
              </w:rPr>
            </w:pPr>
            <w:r>
              <w:rPr>
                <w:b/>
                <w:spacing w:val="-10"/>
                <w:sz w:val="24"/>
              </w:rPr>
              <w:t>1</w:t>
            </w:r>
          </w:p>
        </w:tc>
        <w:tc>
          <w:tcPr>
            <w:tcW w:w="2131" w:type="dxa"/>
          </w:tcPr>
          <w:p w14:paraId="69AC9965" w14:textId="77777777" w:rsidR="00D51464" w:rsidRDefault="00000000">
            <w:pPr>
              <w:pStyle w:val="TableParagraph"/>
              <w:spacing w:line="256" w:lineRule="exact"/>
              <w:ind w:left="9"/>
              <w:jc w:val="center"/>
              <w:rPr>
                <w:b/>
                <w:sz w:val="24"/>
              </w:rPr>
            </w:pPr>
            <w:r>
              <w:rPr>
                <w:b/>
                <w:spacing w:val="-10"/>
                <w:sz w:val="24"/>
              </w:rPr>
              <w:t>2</w:t>
            </w:r>
          </w:p>
        </w:tc>
      </w:tr>
      <w:tr w:rsidR="00D51464" w14:paraId="1F0C9B63" w14:textId="77777777">
        <w:trPr>
          <w:trHeight w:val="688"/>
        </w:trPr>
        <w:tc>
          <w:tcPr>
            <w:tcW w:w="7504" w:type="dxa"/>
          </w:tcPr>
          <w:p w14:paraId="2982F0B1" w14:textId="77777777" w:rsidR="00D51464" w:rsidRDefault="00000000">
            <w:pPr>
              <w:pStyle w:val="TableParagraph"/>
              <w:spacing w:line="281" w:lineRule="exact"/>
              <w:rPr>
                <w:sz w:val="24"/>
              </w:rPr>
            </w:pPr>
            <w:r>
              <w:rPr>
                <w:sz w:val="24"/>
              </w:rPr>
              <w:t>Середня</w:t>
            </w:r>
            <w:r>
              <w:rPr>
                <w:spacing w:val="-4"/>
                <w:sz w:val="24"/>
              </w:rPr>
              <w:t xml:space="preserve"> </w:t>
            </w:r>
            <w:r>
              <w:rPr>
                <w:sz w:val="24"/>
              </w:rPr>
              <w:t>ціна</w:t>
            </w:r>
            <w:r>
              <w:rPr>
                <w:spacing w:val="-4"/>
                <w:sz w:val="24"/>
              </w:rPr>
              <w:t xml:space="preserve"> </w:t>
            </w:r>
            <w:r>
              <w:rPr>
                <w:sz w:val="24"/>
              </w:rPr>
              <w:t>за</w:t>
            </w:r>
            <w:r>
              <w:rPr>
                <w:spacing w:val="-3"/>
                <w:sz w:val="24"/>
              </w:rPr>
              <w:t xml:space="preserve"> </w:t>
            </w:r>
            <w:hyperlink r:id="rId147">
              <w:r w:rsidR="00D51464">
                <w:rPr>
                  <w:sz w:val="24"/>
                </w:rPr>
                <w:t>патентування</w:t>
              </w:r>
            </w:hyperlink>
            <w:hyperlink r:id="rId148">
              <w:r w:rsidR="00D51464">
                <w:rPr>
                  <w:spacing w:val="-4"/>
                  <w:sz w:val="24"/>
                </w:rPr>
                <w:t xml:space="preserve"> </w:t>
              </w:r>
            </w:hyperlink>
            <w:hyperlink r:id="rId149">
              <w:r w:rsidR="00D51464">
                <w:rPr>
                  <w:sz w:val="24"/>
                </w:rPr>
                <w:t>винаходів</w:t>
              </w:r>
            </w:hyperlink>
            <w:r>
              <w:rPr>
                <w:sz w:val="24"/>
              </w:rPr>
              <w:t xml:space="preserve"> </w:t>
            </w:r>
            <w:r>
              <w:rPr>
                <w:spacing w:val="-2"/>
                <w:sz w:val="24"/>
              </w:rPr>
              <w:t xml:space="preserve">( </w:t>
            </w:r>
            <w:r>
              <w:rPr>
                <w:rFonts w:ascii="Cambria Math" w:hAnsi="Cambria Math"/>
                <w:spacing w:val="-2"/>
                <w:sz w:val="24"/>
              </w:rPr>
              <w:t xml:space="preserve">Р </w:t>
            </w:r>
            <w:r>
              <w:rPr>
                <w:rFonts w:ascii="Cambria Math" w:hAnsi="Cambria Math"/>
                <w:spacing w:val="-2"/>
                <w:sz w:val="24"/>
                <w:vertAlign w:val="subscript"/>
              </w:rPr>
              <w:t xml:space="preserve">срІз </w:t>
            </w:r>
            <w:r>
              <w:rPr>
                <w:spacing w:val="-2"/>
                <w:sz w:val="24"/>
              </w:rPr>
              <w:t>)</w:t>
            </w:r>
          </w:p>
        </w:tc>
        <w:tc>
          <w:tcPr>
            <w:tcW w:w="2131" w:type="dxa"/>
          </w:tcPr>
          <w:p w14:paraId="1F5871A5" w14:textId="30BCC209" w:rsidR="00D51464" w:rsidRDefault="00000000">
            <w:pPr>
              <w:pStyle w:val="TableParagraph"/>
              <w:spacing w:line="279" w:lineRule="exact"/>
              <w:rPr>
                <w:sz w:val="24"/>
              </w:rPr>
            </w:pPr>
            <w:r>
              <w:rPr>
                <w:rFonts w:ascii="Cambria Math" w:hAnsi="Cambria Math"/>
                <w:sz w:val="24"/>
              </w:rPr>
              <w:t>від</w:t>
            </w:r>
            <w:r>
              <w:rPr>
                <w:rFonts w:ascii="Cambria Math" w:hAnsi="Cambria Math"/>
                <w:spacing w:val="-2"/>
                <w:sz w:val="24"/>
              </w:rPr>
              <w:t xml:space="preserve"> </w:t>
            </w:r>
            <w:r>
              <w:rPr>
                <w:sz w:val="24"/>
              </w:rPr>
              <w:t xml:space="preserve">28834 </w:t>
            </w:r>
            <w:r w:rsidR="00447241">
              <w:rPr>
                <w:spacing w:val="-4"/>
                <w:sz w:val="24"/>
              </w:rPr>
              <w:t>грн</w:t>
            </w:r>
          </w:p>
        </w:tc>
      </w:tr>
      <w:tr w:rsidR="00D51464" w14:paraId="466A10E8" w14:textId="77777777">
        <w:trPr>
          <w:trHeight w:val="695"/>
        </w:trPr>
        <w:tc>
          <w:tcPr>
            <w:tcW w:w="7504" w:type="dxa"/>
          </w:tcPr>
          <w:p w14:paraId="41B1F3A4" w14:textId="77777777" w:rsidR="00D51464" w:rsidRDefault="00000000">
            <w:pPr>
              <w:pStyle w:val="TableParagraph"/>
              <w:spacing w:line="279" w:lineRule="exact"/>
              <w:rPr>
                <w:rFonts w:ascii="Cambria Math" w:hAnsi="Cambria Math"/>
                <w:sz w:val="24"/>
              </w:rPr>
            </w:pPr>
            <w:r>
              <w:rPr>
                <w:sz w:val="24"/>
              </w:rPr>
              <w:t>Середня</w:t>
            </w:r>
            <w:r>
              <w:rPr>
                <w:spacing w:val="-5"/>
                <w:sz w:val="24"/>
              </w:rPr>
              <w:t xml:space="preserve"> </w:t>
            </w:r>
            <w:r>
              <w:rPr>
                <w:sz w:val="24"/>
              </w:rPr>
              <w:t>ціна</w:t>
            </w:r>
            <w:r>
              <w:rPr>
                <w:spacing w:val="-4"/>
                <w:sz w:val="24"/>
              </w:rPr>
              <w:t xml:space="preserve"> </w:t>
            </w:r>
            <w:r>
              <w:rPr>
                <w:sz w:val="24"/>
              </w:rPr>
              <w:t>за</w:t>
            </w:r>
            <w:r>
              <w:rPr>
                <w:spacing w:val="-4"/>
                <w:sz w:val="24"/>
              </w:rPr>
              <w:t xml:space="preserve"> </w:t>
            </w:r>
            <w:r>
              <w:rPr>
                <w:sz w:val="24"/>
              </w:rPr>
              <w:t>патентування</w:t>
            </w:r>
            <w:r>
              <w:rPr>
                <w:spacing w:val="-2"/>
                <w:sz w:val="24"/>
              </w:rPr>
              <w:t xml:space="preserve"> </w:t>
            </w:r>
            <w:hyperlink r:id="rId150">
              <w:r w:rsidR="00D51464">
                <w:rPr>
                  <w:sz w:val="24"/>
                </w:rPr>
                <w:t xml:space="preserve">корисних моделей </w:t>
              </w:r>
            </w:hyperlink>
            <w:r>
              <w:rPr>
                <w:spacing w:val="-2"/>
                <w:sz w:val="24"/>
              </w:rPr>
              <w:t xml:space="preserve">( </w:t>
            </w:r>
            <w:r>
              <w:rPr>
                <w:rFonts w:ascii="Cambria Math" w:hAnsi="Cambria Math"/>
                <w:spacing w:val="-2"/>
                <w:sz w:val="24"/>
              </w:rPr>
              <w:t xml:space="preserve">Р </w:t>
            </w:r>
            <w:r>
              <w:rPr>
                <w:rFonts w:ascii="Cambria Math" w:hAnsi="Cambria Math"/>
                <w:spacing w:val="-2"/>
                <w:sz w:val="24"/>
                <w:vertAlign w:val="subscript"/>
              </w:rPr>
              <w:t xml:space="preserve">срПМ </w:t>
            </w:r>
            <w:r>
              <w:rPr>
                <w:rFonts w:ascii="Cambria Math" w:hAnsi="Cambria Math"/>
                <w:spacing w:val="-2"/>
                <w:sz w:val="24"/>
              </w:rPr>
              <w:t>)</w:t>
            </w:r>
          </w:p>
        </w:tc>
        <w:tc>
          <w:tcPr>
            <w:tcW w:w="2131" w:type="dxa"/>
          </w:tcPr>
          <w:p w14:paraId="62DCA9C7" w14:textId="67C40225" w:rsidR="00D51464" w:rsidRDefault="00000000">
            <w:pPr>
              <w:pStyle w:val="TableParagraph"/>
              <w:spacing w:line="268" w:lineRule="exact"/>
              <w:rPr>
                <w:sz w:val="24"/>
              </w:rPr>
            </w:pPr>
            <w:r>
              <w:rPr>
                <w:sz w:val="24"/>
              </w:rPr>
              <w:t>від</w:t>
            </w:r>
            <w:r>
              <w:rPr>
                <w:spacing w:val="-2"/>
                <w:sz w:val="24"/>
              </w:rPr>
              <w:t xml:space="preserve"> </w:t>
            </w:r>
            <w:r>
              <w:rPr>
                <w:sz w:val="24"/>
              </w:rPr>
              <w:t xml:space="preserve">27000 </w:t>
            </w:r>
            <w:r w:rsidR="00447241">
              <w:rPr>
                <w:spacing w:val="-4"/>
                <w:sz w:val="24"/>
              </w:rPr>
              <w:t>грн</w:t>
            </w:r>
          </w:p>
        </w:tc>
      </w:tr>
      <w:tr w:rsidR="00D51464" w14:paraId="40C330CE" w14:textId="77777777">
        <w:trPr>
          <w:trHeight w:val="707"/>
        </w:trPr>
        <w:tc>
          <w:tcPr>
            <w:tcW w:w="7504" w:type="dxa"/>
          </w:tcPr>
          <w:p w14:paraId="6E177769" w14:textId="77777777" w:rsidR="00D51464" w:rsidRDefault="00000000">
            <w:pPr>
              <w:pStyle w:val="TableParagraph"/>
              <w:spacing w:line="279" w:lineRule="exact"/>
              <w:rPr>
                <w:sz w:val="24"/>
              </w:rPr>
            </w:pPr>
            <w:r>
              <w:rPr>
                <w:sz w:val="24"/>
              </w:rPr>
              <w:t>Середня</w:t>
            </w:r>
            <w:r>
              <w:rPr>
                <w:spacing w:val="-5"/>
                <w:sz w:val="24"/>
              </w:rPr>
              <w:t xml:space="preserve"> </w:t>
            </w:r>
            <w:r>
              <w:rPr>
                <w:sz w:val="24"/>
              </w:rPr>
              <w:t>ціна</w:t>
            </w:r>
            <w:r>
              <w:rPr>
                <w:spacing w:val="-4"/>
                <w:sz w:val="24"/>
              </w:rPr>
              <w:t xml:space="preserve"> </w:t>
            </w:r>
            <w:r>
              <w:rPr>
                <w:sz w:val="24"/>
              </w:rPr>
              <w:t>за</w:t>
            </w:r>
            <w:r>
              <w:rPr>
                <w:spacing w:val="-3"/>
                <w:sz w:val="24"/>
              </w:rPr>
              <w:t xml:space="preserve"> </w:t>
            </w:r>
            <w:r>
              <w:rPr>
                <w:sz w:val="24"/>
              </w:rPr>
              <w:t>патентування</w:t>
            </w:r>
            <w:r>
              <w:rPr>
                <w:spacing w:val="-2"/>
                <w:sz w:val="24"/>
              </w:rPr>
              <w:t xml:space="preserve"> </w:t>
            </w:r>
            <w:hyperlink r:id="rId151">
              <w:r w:rsidR="00D51464">
                <w:rPr>
                  <w:sz w:val="24"/>
                </w:rPr>
                <w:t>промислових</w:t>
              </w:r>
            </w:hyperlink>
            <w:hyperlink r:id="rId152">
              <w:r w:rsidR="00D51464">
                <w:rPr>
                  <w:spacing w:val="-4"/>
                  <w:sz w:val="24"/>
                </w:rPr>
                <w:t xml:space="preserve"> </w:t>
              </w:r>
            </w:hyperlink>
            <w:hyperlink r:id="rId153">
              <w:r w:rsidR="00D51464">
                <w:rPr>
                  <w:sz w:val="24"/>
                </w:rPr>
                <w:t>зразків</w:t>
              </w:r>
            </w:hyperlink>
            <w:r>
              <w:rPr>
                <w:spacing w:val="-1"/>
                <w:sz w:val="24"/>
              </w:rPr>
              <w:t xml:space="preserve"> </w:t>
            </w:r>
            <w:r>
              <w:rPr>
                <w:spacing w:val="-2"/>
                <w:sz w:val="24"/>
              </w:rPr>
              <w:t xml:space="preserve">( </w:t>
            </w:r>
            <w:r>
              <w:rPr>
                <w:rFonts w:ascii="Cambria Math" w:hAnsi="Cambria Math"/>
                <w:spacing w:val="-2"/>
                <w:sz w:val="24"/>
              </w:rPr>
              <w:t xml:space="preserve">Р </w:t>
            </w:r>
            <w:r>
              <w:rPr>
                <w:rFonts w:ascii="Cambria Math" w:hAnsi="Cambria Math"/>
                <w:spacing w:val="-2"/>
                <w:sz w:val="24"/>
                <w:vertAlign w:val="subscript"/>
              </w:rPr>
              <w:t xml:space="preserve">срПО </w:t>
            </w:r>
            <w:r>
              <w:rPr>
                <w:spacing w:val="-2"/>
                <w:sz w:val="24"/>
              </w:rPr>
              <w:t>)</w:t>
            </w:r>
          </w:p>
        </w:tc>
        <w:tc>
          <w:tcPr>
            <w:tcW w:w="2131" w:type="dxa"/>
          </w:tcPr>
          <w:p w14:paraId="154CDCE6" w14:textId="5A65A4D5" w:rsidR="00D51464" w:rsidRDefault="00000000">
            <w:pPr>
              <w:pStyle w:val="TableParagraph"/>
              <w:spacing w:line="268" w:lineRule="exact"/>
              <w:rPr>
                <w:sz w:val="24"/>
              </w:rPr>
            </w:pPr>
            <w:r>
              <w:rPr>
                <w:sz w:val="24"/>
              </w:rPr>
              <w:t>від</w:t>
            </w:r>
            <w:r>
              <w:rPr>
                <w:spacing w:val="-2"/>
                <w:sz w:val="24"/>
              </w:rPr>
              <w:t xml:space="preserve"> </w:t>
            </w:r>
            <w:r>
              <w:rPr>
                <w:sz w:val="24"/>
              </w:rPr>
              <w:t xml:space="preserve">23400 </w:t>
            </w:r>
            <w:r w:rsidR="00447241">
              <w:rPr>
                <w:spacing w:val="-4"/>
                <w:sz w:val="24"/>
              </w:rPr>
              <w:t>грн</w:t>
            </w:r>
          </w:p>
        </w:tc>
      </w:tr>
      <w:tr w:rsidR="00D51464" w14:paraId="4E1EB482" w14:textId="77777777">
        <w:trPr>
          <w:trHeight w:val="702"/>
        </w:trPr>
        <w:tc>
          <w:tcPr>
            <w:tcW w:w="7504" w:type="dxa"/>
          </w:tcPr>
          <w:p w14:paraId="1B343318" w14:textId="77777777" w:rsidR="00D51464" w:rsidRDefault="00000000">
            <w:pPr>
              <w:pStyle w:val="TableParagraph"/>
              <w:spacing w:line="242" w:lineRule="auto"/>
              <w:rPr>
                <w:rFonts w:ascii="Cambria Math" w:eastAsia="Cambria Math" w:hAnsi="Cambria Math"/>
                <w:position w:val="5"/>
                <w:sz w:val="24"/>
              </w:rPr>
            </w:pPr>
            <w:r>
              <w:rPr>
                <w:sz w:val="24"/>
              </w:rPr>
              <w:t>Середня</w:t>
            </w:r>
            <w:r>
              <w:rPr>
                <w:spacing w:val="-5"/>
                <w:sz w:val="24"/>
              </w:rPr>
              <w:t xml:space="preserve"> </w:t>
            </w:r>
            <w:r>
              <w:rPr>
                <w:sz w:val="24"/>
              </w:rPr>
              <w:t>ціна</w:t>
            </w:r>
            <w:r>
              <w:rPr>
                <w:spacing w:val="-6"/>
                <w:sz w:val="24"/>
              </w:rPr>
              <w:t xml:space="preserve"> </w:t>
            </w:r>
            <w:r>
              <w:rPr>
                <w:sz w:val="24"/>
              </w:rPr>
              <w:t>за</w:t>
            </w:r>
            <w:r>
              <w:rPr>
                <w:spacing w:val="-6"/>
                <w:sz w:val="24"/>
              </w:rPr>
              <w:t xml:space="preserve"> </w:t>
            </w:r>
            <w:r>
              <w:rPr>
                <w:sz w:val="24"/>
              </w:rPr>
              <w:t>міжнародне</w:t>
            </w:r>
            <w:r>
              <w:rPr>
                <w:spacing w:val="-6"/>
                <w:sz w:val="24"/>
              </w:rPr>
              <w:t xml:space="preserve"> </w:t>
            </w:r>
            <w:r>
              <w:rPr>
                <w:sz w:val="24"/>
              </w:rPr>
              <w:t>патентування</w:t>
            </w:r>
            <w:r>
              <w:rPr>
                <w:spacing w:val="-9"/>
                <w:sz w:val="24"/>
              </w:rPr>
              <w:t xml:space="preserve"> </w:t>
            </w:r>
            <w:r>
              <w:rPr>
                <w:sz w:val="24"/>
              </w:rPr>
              <w:t>по</w:t>
            </w:r>
            <w:r>
              <w:rPr>
                <w:spacing w:val="-5"/>
                <w:sz w:val="24"/>
              </w:rPr>
              <w:t xml:space="preserve"> </w:t>
            </w:r>
            <w:r>
              <w:rPr>
                <w:sz w:val="24"/>
              </w:rPr>
              <w:t>процедурі</w:t>
            </w:r>
            <w:r>
              <w:rPr>
                <w:spacing w:val="-3"/>
                <w:sz w:val="24"/>
              </w:rPr>
              <w:t xml:space="preserve"> </w:t>
            </w:r>
            <w:r>
              <w:rPr>
                <w:sz w:val="24"/>
              </w:rPr>
              <w:t xml:space="preserve">PCT </w:t>
            </w:r>
            <w:r>
              <w:rPr>
                <w:spacing w:val="-2"/>
                <w:position w:val="5"/>
                <w:sz w:val="24"/>
              </w:rPr>
              <w:t xml:space="preserve">( </w:t>
            </w:r>
            <w:r>
              <w:rPr>
                <w:rFonts w:ascii="Cambria Math" w:eastAsia="Cambria Math" w:hAnsi="Cambria Math"/>
                <w:spacing w:val="-2"/>
                <w:position w:val="5"/>
                <w:sz w:val="24"/>
              </w:rPr>
              <w:t xml:space="preserve">Р </w:t>
            </w:r>
            <w:r>
              <w:rPr>
                <w:rFonts w:ascii="Cambria Math" w:eastAsia="Cambria Math" w:hAnsi="Cambria Math"/>
                <w:spacing w:val="-2"/>
                <w:sz w:val="17"/>
              </w:rPr>
              <w:t xml:space="preserve">ср𝑃𝐶𝑇 </w:t>
            </w:r>
            <w:r>
              <w:rPr>
                <w:rFonts w:ascii="Cambria Math" w:eastAsia="Cambria Math" w:hAnsi="Cambria Math"/>
                <w:spacing w:val="-2"/>
                <w:position w:val="5"/>
                <w:sz w:val="24"/>
              </w:rPr>
              <w:t>)</w:t>
            </w:r>
          </w:p>
        </w:tc>
        <w:tc>
          <w:tcPr>
            <w:tcW w:w="2131" w:type="dxa"/>
          </w:tcPr>
          <w:p w14:paraId="3C98D48B" w14:textId="01C010C4" w:rsidR="00D51464" w:rsidRDefault="00000000">
            <w:pPr>
              <w:pStyle w:val="TableParagraph"/>
              <w:spacing w:line="268" w:lineRule="exact"/>
              <w:rPr>
                <w:sz w:val="24"/>
              </w:rPr>
            </w:pPr>
            <w:r>
              <w:rPr>
                <w:sz w:val="24"/>
              </w:rPr>
              <w:t>від</w:t>
            </w:r>
            <w:r>
              <w:rPr>
                <w:spacing w:val="-2"/>
                <w:sz w:val="24"/>
              </w:rPr>
              <w:t xml:space="preserve"> </w:t>
            </w:r>
            <w:r>
              <w:rPr>
                <w:sz w:val="24"/>
              </w:rPr>
              <w:t xml:space="preserve">57000 </w:t>
            </w:r>
            <w:r w:rsidR="00447241">
              <w:rPr>
                <w:spacing w:val="-4"/>
                <w:sz w:val="24"/>
              </w:rPr>
              <w:t>грн</w:t>
            </w:r>
          </w:p>
        </w:tc>
      </w:tr>
      <w:tr w:rsidR="00D51464" w14:paraId="3CA0FD29" w14:textId="77777777">
        <w:trPr>
          <w:trHeight w:val="580"/>
        </w:trPr>
        <w:tc>
          <w:tcPr>
            <w:tcW w:w="7504" w:type="dxa"/>
          </w:tcPr>
          <w:p w14:paraId="0AFFBB2B" w14:textId="77777777" w:rsidR="00D51464" w:rsidRDefault="00000000">
            <w:pPr>
              <w:pStyle w:val="TableParagraph"/>
              <w:spacing w:line="279" w:lineRule="exact"/>
              <w:rPr>
                <w:rFonts w:ascii="Cambria Math" w:hAnsi="Cambria Math"/>
                <w:sz w:val="24"/>
              </w:rPr>
            </w:pPr>
            <w:r>
              <w:rPr>
                <w:sz w:val="24"/>
              </w:rPr>
              <w:t>Середня</w:t>
            </w:r>
            <w:r>
              <w:rPr>
                <w:spacing w:val="-6"/>
                <w:sz w:val="24"/>
              </w:rPr>
              <w:t xml:space="preserve"> </w:t>
            </w:r>
            <w:r>
              <w:rPr>
                <w:sz w:val="24"/>
              </w:rPr>
              <w:t>ціна</w:t>
            </w:r>
            <w:r>
              <w:rPr>
                <w:spacing w:val="-4"/>
                <w:sz w:val="24"/>
              </w:rPr>
              <w:t xml:space="preserve"> </w:t>
            </w:r>
            <w:r>
              <w:rPr>
                <w:sz w:val="24"/>
              </w:rPr>
              <w:t>на</w:t>
            </w:r>
            <w:r>
              <w:rPr>
                <w:spacing w:val="-4"/>
                <w:sz w:val="24"/>
              </w:rPr>
              <w:t xml:space="preserve"> </w:t>
            </w:r>
            <w:r>
              <w:rPr>
                <w:sz w:val="24"/>
              </w:rPr>
              <w:t>патентування</w:t>
            </w:r>
            <w:r>
              <w:rPr>
                <w:spacing w:val="-4"/>
                <w:sz w:val="24"/>
              </w:rPr>
              <w:t xml:space="preserve"> </w:t>
            </w:r>
            <w:r>
              <w:rPr>
                <w:sz w:val="24"/>
              </w:rPr>
              <w:t>в</w:t>
            </w:r>
            <w:r>
              <w:rPr>
                <w:spacing w:val="-4"/>
                <w:sz w:val="24"/>
              </w:rPr>
              <w:t xml:space="preserve"> </w:t>
            </w:r>
            <w:r>
              <w:rPr>
                <w:sz w:val="24"/>
              </w:rPr>
              <w:t>іноземною</w:t>
            </w:r>
            <w:r>
              <w:rPr>
                <w:spacing w:val="-4"/>
                <w:sz w:val="24"/>
              </w:rPr>
              <w:t xml:space="preserve"> </w:t>
            </w:r>
            <w:r>
              <w:rPr>
                <w:sz w:val="24"/>
              </w:rPr>
              <w:t xml:space="preserve">державі </w:t>
            </w:r>
            <w:r>
              <w:rPr>
                <w:spacing w:val="-2"/>
                <w:sz w:val="24"/>
              </w:rPr>
              <w:t xml:space="preserve">( </w:t>
            </w:r>
            <w:r>
              <w:rPr>
                <w:rFonts w:ascii="Cambria Math" w:hAnsi="Cambria Math"/>
                <w:spacing w:val="-2"/>
                <w:sz w:val="24"/>
              </w:rPr>
              <w:t xml:space="preserve">Р </w:t>
            </w:r>
            <w:r>
              <w:rPr>
                <w:rFonts w:ascii="Cambria Math" w:hAnsi="Cambria Math"/>
                <w:spacing w:val="-2"/>
                <w:sz w:val="24"/>
                <w:vertAlign w:val="subscript"/>
              </w:rPr>
              <w:t xml:space="preserve">срІнГ </w:t>
            </w:r>
            <w:r>
              <w:rPr>
                <w:rFonts w:ascii="Cambria Math" w:hAnsi="Cambria Math"/>
                <w:spacing w:val="-2"/>
                <w:sz w:val="24"/>
              </w:rPr>
              <w:t>)</w:t>
            </w:r>
          </w:p>
        </w:tc>
        <w:tc>
          <w:tcPr>
            <w:tcW w:w="2131" w:type="dxa"/>
          </w:tcPr>
          <w:p w14:paraId="0FBC0F3B" w14:textId="54C352DB" w:rsidR="00D51464" w:rsidRDefault="00000000">
            <w:pPr>
              <w:pStyle w:val="TableParagraph"/>
              <w:spacing w:line="268" w:lineRule="exact"/>
              <w:rPr>
                <w:sz w:val="24"/>
              </w:rPr>
            </w:pPr>
            <w:r>
              <w:rPr>
                <w:sz w:val="24"/>
              </w:rPr>
              <w:t>від</w:t>
            </w:r>
            <w:r>
              <w:rPr>
                <w:spacing w:val="-2"/>
                <w:sz w:val="24"/>
              </w:rPr>
              <w:t xml:space="preserve"> </w:t>
            </w:r>
            <w:r>
              <w:rPr>
                <w:sz w:val="24"/>
              </w:rPr>
              <w:t xml:space="preserve">30125 </w:t>
            </w:r>
            <w:r w:rsidR="00447241">
              <w:rPr>
                <w:spacing w:val="-4"/>
                <w:sz w:val="24"/>
              </w:rPr>
              <w:t>грн</w:t>
            </w:r>
          </w:p>
        </w:tc>
      </w:tr>
      <w:tr w:rsidR="00D51464" w14:paraId="5DC0171F" w14:textId="77777777">
        <w:trPr>
          <w:trHeight w:val="690"/>
        </w:trPr>
        <w:tc>
          <w:tcPr>
            <w:tcW w:w="7504" w:type="dxa"/>
          </w:tcPr>
          <w:p w14:paraId="071CE69D" w14:textId="77777777" w:rsidR="00D51464" w:rsidRDefault="00000000">
            <w:pPr>
              <w:pStyle w:val="TableParagraph"/>
              <w:spacing w:line="281" w:lineRule="exact"/>
              <w:rPr>
                <w:rFonts w:ascii="Cambria Math" w:hAnsi="Cambria Math"/>
                <w:sz w:val="24"/>
              </w:rPr>
            </w:pPr>
            <w:r>
              <w:rPr>
                <w:sz w:val="24"/>
              </w:rPr>
              <w:t>Середня</w:t>
            </w:r>
            <w:r>
              <w:rPr>
                <w:spacing w:val="-3"/>
                <w:sz w:val="24"/>
              </w:rPr>
              <w:t xml:space="preserve"> </w:t>
            </w:r>
            <w:r>
              <w:rPr>
                <w:sz w:val="24"/>
              </w:rPr>
              <w:t>ціна</w:t>
            </w:r>
            <w:r>
              <w:rPr>
                <w:spacing w:val="-3"/>
                <w:sz w:val="24"/>
              </w:rPr>
              <w:t xml:space="preserve"> </w:t>
            </w:r>
            <w:r>
              <w:rPr>
                <w:sz w:val="24"/>
              </w:rPr>
              <w:t>за</w:t>
            </w:r>
            <w:r>
              <w:rPr>
                <w:spacing w:val="-4"/>
                <w:sz w:val="24"/>
              </w:rPr>
              <w:t xml:space="preserve"> </w:t>
            </w:r>
            <w:r>
              <w:rPr>
                <w:sz w:val="24"/>
              </w:rPr>
              <w:t xml:space="preserve">патентний </w:t>
            </w:r>
            <w:r>
              <w:rPr>
                <w:spacing w:val="-2"/>
                <w:sz w:val="24"/>
              </w:rPr>
              <w:t xml:space="preserve">пошук </w:t>
            </w:r>
            <w:r>
              <w:rPr>
                <w:rFonts w:ascii="Cambria Math" w:hAnsi="Cambria Math"/>
                <w:spacing w:val="-2"/>
                <w:sz w:val="24"/>
              </w:rPr>
              <w:t xml:space="preserve">(Р </w:t>
            </w:r>
            <w:r>
              <w:rPr>
                <w:rFonts w:ascii="Cambria Math" w:hAnsi="Cambria Math"/>
                <w:spacing w:val="-2"/>
                <w:sz w:val="24"/>
                <w:vertAlign w:val="subscript"/>
              </w:rPr>
              <w:t xml:space="preserve">срПП </w:t>
            </w:r>
            <w:r>
              <w:rPr>
                <w:rFonts w:ascii="Cambria Math" w:hAnsi="Cambria Math"/>
                <w:spacing w:val="-2"/>
                <w:sz w:val="24"/>
              </w:rPr>
              <w:t>)</w:t>
            </w:r>
          </w:p>
        </w:tc>
        <w:tc>
          <w:tcPr>
            <w:tcW w:w="2131" w:type="dxa"/>
          </w:tcPr>
          <w:p w14:paraId="7AC7CAE8" w14:textId="346A3427" w:rsidR="00D51464" w:rsidRDefault="00000000">
            <w:pPr>
              <w:pStyle w:val="TableParagraph"/>
              <w:spacing w:line="270" w:lineRule="exact"/>
              <w:rPr>
                <w:sz w:val="24"/>
              </w:rPr>
            </w:pPr>
            <w:r>
              <w:rPr>
                <w:sz w:val="24"/>
              </w:rPr>
              <w:t>від</w:t>
            </w:r>
            <w:r>
              <w:rPr>
                <w:spacing w:val="-2"/>
                <w:sz w:val="24"/>
              </w:rPr>
              <w:t xml:space="preserve"> </w:t>
            </w:r>
            <w:r>
              <w:rPr>
                <w:sz w:val="24"/>
              </w:rPr>
              <w:t xml:space="preserve">28400 </w:t>
            </w:r>
            <w:r w:rsidR="00447241">
              <w:rPr>
                <w:spacing w:val="-4"/>
                <w:sz w:val="24"/>
              </w:rPr>
              <w:t>грн</w:t>
            </w:r>
          </w:p>
        </w:tc>
      </w:tr>
      <w:tr w:rsidR="00D51464" w14:paraId="09A3763D" w14:textId="77777777">
        <w:trPr>
          <w:trHeight w:val="697"/>
        </w:trPr>
        <w:tc>
          <w:tcPr>
            <w:tcW w:w="7504" w:type="dxa"/>
          </w:tcPr>
          <w:p w14:paraId="2D43EF62" w14:textId="77777777" w:rsidR="00D51464" w:rsidRDefault="00000000">
            <w:pPr>
              <w:pStyle w:val="TableParagraph"/>
              <w:spacing w:line="279" w:lineRule="exact"/>
              <w:rPr>
                <w:rFonts w:ascii="Cambria Math" w:hAnsi="Cambria Math"/>
                <w:sz w:val="24"/>
              </w:rPr>
            </w:pPr>
            <w:r>
              <w:rPr>
                <w:sz w:val="24"/>
              </w:rPr>
              <w:t>Середня</w:t>
            </w:r>
            <w:r>
              <w:rPr>
                <w:spacing w:val="-6"/>
                <w:sz w:val="24"/>
              </w:rPr>
              <w:t xml:space="preserve"> </w:t>
            </w:r>
            <w:r>
              <w:rPr>
                <w:sz w:val="24"/>
              </w:rPr>
              <w:t>ціна</w:t>
            </w:r>
            <w:r>
              <w:rPr>
                <w:spacing w:val="-4"/>
                <w:sz w:val="24"/>
              </w:rPr>
              <w:t xml:space="preserve"> </w:t>
            </w:r>
            <w:r>
              <w:rPr>
                <w:sz w:val="24"/>
              </w:rPr>
              <w:t>за</w:t>
            </w:r>
            <w:r>
              <w:rPr>
                <w:spacing w:val="-4"/>
                <w:sz w:val="24"/>
              </w:rPr>
              <w:t xml:space="preserve"> </w:t>
            </w:r>
            <w:r>
              <w:rPr>
                <w:sz w:val="24"/>
              </w:rPr>
              <w:t>проведення</w:t>
            </w:r>
            <w:r>
              <w:rPr>
                <w:spacing w:val="-4"/>
                <w:sz w:val="24"/>
              </w:rPr>
              <w:t xml:space="preserve"> </w:t>
            </w:r>
            <w:r>
              <w:rPr>
                <w:sz w:val="24"/>
              </w:rPr>
              <w:t>патентних</w:t>
            </w:r>
            <w:r>
              <w:rPr>
                <w:spacing w:val="-4"/>
                <w:sz w:val="24"/>
              </w:rPr>
              <w:t xml:space="preserve"> </w:t>
            </w:r>
            <w:r>
              <w:rPr>
                <w:sz w:val="24"/>
              </w:rPr>
              <w:t>досліджень</w:t>
            </w:r>
            <w:r>
              <w:rPr>
                <w:spacing w:val="-3"/>
                <w:sz w:val="24"/>
              </w:rPr>
              <w:t xml:space="preserve"> </w:t>
            </w:r>
            <w:r>
              <w:rPr>
                <w:spacing w:val="-2"/>
                <w:sz w:val="24"/>
              </w:rPr>
              <w:t xml:space="preserve">( </w:t>
            </w:r>
            <w:r>
              <w:rPr>
                <w:rFonts w:ascii="Cambria Math" w:hAnsi="Cambria Math"/>
                <w:spacing w:val="-2"/>
                <w:sz w:val="24"/>
              </w:rPr>
              <w:t xml:space="preserve">Р </w:t>
            </w:r>
            <w:r>
              <w:rPr>
                <w:rFonts w:ascii="Cambria Math" w:hAnsi="Cambria Math"/>
                <w:spacing w:val="-2"/>
                <w:sz w:val="24"/>
                <w:vertAlign w:val="subscript"/>
              </w:rPr>
              <w:t xml:space="preserve">срПІ </w:t>
            </w:r>
            <w:r>
              <w:rPr>
                <w:rFonts w:ascii="Cambria Math" w:hAnsi="Cambria Math"/>
                <w:spacing w:val="-2"/>
                <w:sz w:val="24"/>
              </w:rPr>
              <w:t>)</w:t>
            </w:r>
          </w:p>
        </w:tc>
        <w:tc>
          <w:tcPr>
            <w:tcW w:w="2131" w:type="dxa"/>
          </w:tcPr>
          <w:p w14:paraId="22434464" w14:textId="13B714A4" w:rsidR="00D51464" w:rsidRDefault="00000000">
            <w:pPr>
              <w:pStyle w:val="TableParagraph"/>
              <w:spacing w:line="268" w:lineRule="exact"/>
              <w:rPr>
                <w:sz w:val="24"/>
              </w:rPr>
            </w:pPr>
            <w:r>
              <w:rPr>
                <w:sz w:val="24"/>
              </w:rPr>
              <w:t>від</w:t>
            </w:r>
            <w:r>
              <w:rPr>
                <w:spacing w:val="-2"/>
                <w:sz w:val="24"/>
              </w:rPr>
              <w:t xml:space="preserve"> </w:t>
            </w:r>
            <w:r>
              <w:rPr>
                <w:sz w:val="24"/>
              </w:rPr>
              <w:t xml:space="preserve">130 000 </w:t>
            </w:r>
            <w:r w:rsidR="00447241">
              <w:rPr>
                <w:spacing w:val="-4"/>
                <w:sz w:val="24"/>
              </w:rPr>
              <w:t>грн</w:t>
            </w:r>
          </w:p>
        </w:tc>
      </w:tr>
      <w:tr w:rsidR="00D51464" w14:paraId="42763081" w14:textId="77777777">
        <w:trPr>
          <w:trHeight w:val="566"/>
        </w:trPr>
        <w:tc>
          <w:tcPr>
            <w:tcW w:w="7504" w:type="dxa"/>
          </w:tcPr>
          <w:p w14:paraId="5EFBC7B1" w14:textId="77777777" w:rsidR="00D51464" w:rsidRDefault="00000000">
            <w:pPr>
              <w:pStyle w:val="TableParagraph"/>
              <w:spacing w:line="270" w:lineRule="exact"/>
              <w:rPr>
                <w:position w:val="2"/>
                <w:sz w:val="24"/>
              </w:rPr>
            </w:pPr>
            <w:r>
              <w:rPr>
                <w:position w:val="2"/>
                <w:sz w:val="24"/>
              </w:rPr>
              <w:t>Середня</w:t>
            </w:r>
            <w:r>
              <w:rPr>
                <w:spacing w:val="-5"/>
                <w:position w:val="2"/>
                <w:sz w:val="24"/>
              </w:rPr>
              <w:t xml:space="preserve"> </w:t>
            </w:r>
            <w:r>
              <w:rPr>
                <w:position w:val="2"/>
                <w:sz w:val="24"/>
              </w:rPr>
              <w:t>ціна</w:t>
            </w:r>
            <w:r>
              <w:rPr>
                <w:spacing w:val="-4"/>
                <w:position w:val="2"/>
                <w:sz w:val="24"/>
              </w:rPr>
              <w:t xml:space="preserve"> </w:t>
            </w:r>
            <w:r>
              <w:rPr>
                <w:position w:val="2"/>
                <w:sz w:val="24"/>
              </w:rPr>
              <w:t>за</w:t>
            </w:r>
            <w:r>
              <w:rPr>
                <w:spacing w:val="-3"/>
                <w:position w:val="2"/>
                <w:sz w:val="24"/>
              </w:rPr>
              <w:t xml:space="preserve"> </w:t>
            </w:r>
            <w:hyperlink r:id="rId154">
              <w:r w:rsidR="00D51464">
                <w:rPr>
                  <w:position w:val="2"/>
                  <w:sz w:val="24"/>
                </w:rPr>
                <w:t>патентування</w:t>
              </w:r>
            </w:hyperlink>
            <w:hyperlink r:id="rId155">
              <w:r w:rsidR="00D51464">
                <w:rPr>
                  <w:spacing w:val="-4"/>
                  <w:position w:val="2"/>
                  <w:sz w:val="24"/>
                </w:rPr>
                <w:t xml:space="preserve"> </w:t>
              </w:r>
            </w:hyperlink>
            <w:hyperlink r:id="rId156">
              <w:r w:rsidR="00D51464">
                <w:rPr>
                  <w:position w:val="2"/>
                  <w:sz w:val="24"/>
                </w:rPr>
                <w:t>в</w:t>
              </w:r>
            </w:hyperlink>
            <w:hyperlink r:id="rId157">
              <w:r w:rsidR="00D51464">
                <w:rPr>
                  <w:spacing w:val="-4"/>
                  <w:position w:val="2"/>
                  <w:sz w:val="24"/>
                </w:rPr>
                <w:t xml:space="preserve"> </w:t>
              </w:r>
            </w:hyperlink>
            <w:hyperlink r:id="rId158">
              <w:r w:rsidR="00D51464">
                <w:rPr>
                  <w:position w:val="2"/>
                  <w:sz w:val="24"/>
                </w:rPr>
                <w:t>СНД</w:t>
              </w:r>
            </w:hyperlink>
            <w:hyperlink r:id="rId159">
              <w:r w:rsidR="00D51464">
                <w:rPr>
                  <w:spacing w:val="-4"/>
                  <w:position w:val="2"/>
                  <w:sz w:val="24"/>
                </w:rPr>
                <w:t xml:space="preserve"> </w:t>
              </w:r>
            </w:hyperlink>
            <w:hyperlink r:id="rId160">
              <w:r w:rsidR="00D51464">
                <w:rPr>
                  <w:position w:val="2"/>
                  <w:sz w:val="24"/>
                </w:rPr>
                <w:t>(Євразійський</w:t>
              </w:r>
            </w:hyperlink>
            <w:hyperlink r:id="rId161">
              <w:r w:rsidR="00D51464">
                <w:rPr>
                  <w:spacing w:val="-3"/>
                  <w:position w:val="2"/>
                  <w:sz w:val="24"/>
                </w:rPr>
                <w:t xml:space="preserve"> </w:t>
              </w:r>
            </w:hyperlink>
            <w:hyperlink r:id="rId162">
              <w:r w:rsidR="00D51464">
                <w:rPr>
                  <w:position w:val="2"/>
                  <w:sz w:val="24"/>
                </w:rPr>
                <w:t>патент)</w:t>
              </w:r>
            </w:hyperlink>
            <w:r>
              <w:rPr>
                <w:position w:val="2"/>
                <w:sz w:val="24"/>
              </w:rPr>
              <w:t xml:space="preserve"> </w:t>
            </w:r>
            <w:r>
              <w:rPr>
                <w:spacing w:val="-2"/>
                <w:position w:val="2"/>
                <w:sz w:val="24"/>
              </w:rPr>
              <w:t xml:space="preserve">(Р СНД </w:t>
            </w:r>
            <w:r>
              <w:rPr>
                <w:spacing w:val="-2"/>
                <w:sz w:val="16"/>
              </w:rPr>
              <w:t>)</w:t>
            </w:r>
          </w:p>
        </w:tc>
        <w:tc>
          <w:tcPr>
            <w:tcW w:w="2131" w:type="dxa"/>
          </w:tcPr>
          <w:p w14:paraId="7C28C0B7" w14:textId="13C585CF" w:rsidR="00D51464" w:rsidRDefault="00000000">
            <w:pPr>
              <w:pStyle w:val="TableParagraph"/>
              <w:spacing w:line="268" w:lineRule="exact"/>
              <w:rPr>
                <w:sz w:val="24"/>
              </w:rPr>
            </w:pPr>
            <w:r>
              <w:rPr>
                <w:sz w:val="24"/>
              </w:rPr>
              <w:t>від</w:t>
            </w:r>
            <w:r>
              <w:rPr>
                <w:spacing w:val="-2"/>
                <w:sz w:val="24"/>
              </w:rPr>
              <w:t xml:space="preserve"> </w:t>
            </w:r>
            <w:r>
              <w:rPr>
                <w:sz w:val="24"/>
              </w:rPr>
              <w:t xml:space="preserve">75200 </w:t>
            </w:r>
            <w:r w:rsidR="00447241">
              <w:rPr>
                <w:spacing w:val="-4"/>
                <w:sz w:val="24"/>
              </w:rPr>
              <w:t>грн</w:t>
            </w:r>
          </w:p>
        </w:tc>
      </w:tr>
      <w:tr w:rsidR="00D51464" w14:paraId="0262A125" w14:textId="77777777">
        <w:trPr>
          <w:trHeight w:val="546"/>
        </w:trPr>
        <w:tc>
          <w:tcPr>
            <w:tcW w:w="7504" w:type="dxa"/>
          </w:tcPr>
          <w:p w14:paraId="4B2FA0CD" w14:textId="77777777" w:rsidR="00D51464" w:rsidRDefault="00000000">
            <w:pPr>
              <w:pStyle w:val="TableParagraph"/>
              <w:spacing w:line="270" w:lineRule="exact"/>
              <w:rPr>
                <w:position w:val="2"/>
                <w:sz w:val="24"/>
              </w:rPr>
            </w:pPr>
            <w:r>
              <w:rPr>
                <w:position w:val="2"/>
                <w:sz w:val="24"/>
              </w:rPr>
              <w:t>Середня</w:t>
            </w:r>
            <w:r>
              <w:rPr>
                <w:spacing w:val="-3"/>
                <w:position w:val="2"/>
                <w:sz w:val="24"/>
              </w:rPr>
              <w:t xml:space="preserve"> </w:t>
            </w:r>
            <w:r>
              <w:rPr>
                <w:position w:val="2"/>
                <w:sz w:val="24"/>
              </w:rPr>
              <w:t>ціна</w:t>
            </w:r>
            <w:r>
              <w:rPr>
                <w:spacing w:val="-4"/>
                <w:position w:val="2"/>
                <w:sz w:val="24"/>
              </w:rPr>
              <w:t xml:space="preserve"> </w:t>
            </w:r>
            <w:r>
              <w:rPr>
                <w:position w:val="2"/>
                <w:sz w:val="24"/>
              </w:rPr>
              <w:t>за</w:t>
            </w:r>
            <w:r>
              <w:rPr>
                <w:spacing w:val="-3"/>
                <w:position w:val="2"/>
                <w:sz w:val="24"/>
              </w:rPr>
              <w:t xml:space="preserve"> </w:t>
            </w:r>
            <w:r>
              <w:rPr>
                <w:position w:val="2"/>
                <w:sz w:val="24"/>
              </w:rPr>
              <w:t>анулювання</w:t>
            </w:r>
            <w:r>
              <w:rPr>
                <w:spacing w:val="-4"/>
                <w:position w:val="2"/>
                <w:sz w:val="24"/>
              </w:rPr>
              <w:t xml:space="preserve"> </w:t>
            </w:r>
            <w:r>
              <w:rPr>
                <w:position w:val="2"/>
                <w:sz w:val="24"/>
              </w:rPr>
              <w:t xml:space="preserve">патенту </w:t>
            </w:r>
            <w:r>
              <w:rPr>
                <w:spacing w:val="-2"/>
                <w:position w:val="2"/>
                <w:sz w:val="24"/>
              </w:rPr>
              <w:t xml:space="preserve">(Р </w:t>
            </w:r>
            <w:r>
              <w:rPr>
                <w:spacing w:val="-2"/>
                <w:sz w:val="16"/>
              </w:rPr>
              <w:t xml:space="preserve">срАн </w:t>
            </w:r>
            <w:r>
              <w:rPr>
                <w:spacing w:val="-2"/>
                <w:position w:val="2"/>
                <w:sz w:val="24"/>
              </w:rPr>
              <w:t>)</w:t>
            </w:r>
          </w:p>
        </w:tc>
        <w:tc>
          <w:tcPr>
            <w:tcW w:w="2131" w:type="dxa"/>
          </w:tcPr>
          <w:p w14:paraId="7D38AD70" w14:textId="0C56FB3F" w:rsidR="00D51464" w:rsidRDefault="00000000">
            <w:pPr>
              <w:pStyle w:val="TableParagraph"/>
              <w:spacing w:line="268" w:lineRule="exact"/>
              <w:rPr>
                <w:sz w:val="24"/>
              </w:rPr>
            </w:pPr>
            <w:r>
              <w:rPr>
                <w:sz w:val="24"/>
              </w:rPr>
              <w:t>від</w:t>
            </w:r>
            <w:r>
              <w:rPr>
                <w:spacing w:val="-2"/>
                <w:sz w:val="24"/>
              </w:rPr>
              <w:t xml:space="preserve"> </w:t>
            </w:r>
            <w:r>
              <w:rPr>
                <w:sz w:val="24"/>
              </w:rPr>
              <w:t xml:space="preserve">85 000 </w:t>
            </w:r>
            <w:r w:rsidR="00447241">
              <w:rPr>
                <w:spacing w:val="-4"/>
                <w:sz w:val="24"/>
              </w:rPr>
              <w:t>грн</w:t>
            </w:r>
          </w:p>
        </w:tc>
      </w:tr>
      <w:tr w:rsidR="00D51464" w14:paraId="5CCBE3EB" w14:textId="77777777">
        <w:trPr>
          <w:trHeight w:val="695"/>
        </w:trPr>
        <w:tc>
          <w:tcPr>
            <w:tcW w:w="7504" w:type="dxa"/>
          </w:tcPr>
          <w:p w14:paraId="1CCCBADF" w14:textId="77777777" w:rsidR="00D51464" w:rsidRDefault="00000000">
            <w:pPr>
              <w:pStyle w:val="TableParagraph"/>
              <w:spacing w:line="279" w:lineRule="exact"/>
              <w:rPr>
                <w:rFonts w:ascii="Cambria Math" w:hAnsi="Cambria Math"/>
                <w:sz w:val="24"/>
              </w:rPr>
            </w:pPr>
            <w:r>
              <w:rPr>
                <w:sz w:val="24"/>
              </w:rPr>
              <w:t>Середня</w:t>
            </w:r>
            <w:r>
              <w:rPr>
                <w:spacing w:val="-5"/>
                <w:sz w:val="24"/>
              </w:rPr>
              <w:t xml:space="preserve"> </w:t>
            </w:r>
            <w:r>
              <w:rPr>
                <w:sz w:val="24"/>
              </w:rPr>
              <w:t>ціна</w:t>
            </w:r>
            <w:r>
              <w:rPr>
                <w:spacing w:val="-4"/>
                <w:sz w:val="24"/>
              </w:rPr>
              <w:t xml:space="preserve"> </w:t>
            </w:r>
            <w:r>
              <w:rPr>
                <w:sz w:val="24"/>
              </w:rPr>
              <w:t>за</w:t>
            </w:r>
            <w:r>
              <w:rPr>
                <w:spacing w:val="-1"/>
                <w:sz w:val="24"/>
              </w:rPr>
              <w:t xml:space="preserve"> </w:t>
            </w:r>
            <w:r>
              <w:rPr>
                <w:sz w:val="24"/>
              </w:rPr>
              <w:t>участь</w:t>
            </w:r>
            <w:r>
              <w:rPr>
                <w:spacing w:val="-4"/>
                <w:sz w:val="24"/>
              </w:rPr>
              <w:t xml:space="preserve"> </w:t>
            </w:r>
            <w:r>
              <w:rPr>
                <w:sz w:val="24"/>
              </w:rPr>
              <w:t>в</w:t>
            </w:r>
            <w:r>
              <w:rPr>
                <w:spacing w:val="-4"/>
                <w:sz w:val="24"/>
              </w:rPr>
              <w:t xml:space="preserve"> </w:t>
            </w:r>
            <w:r>
              <w:rPr>
                <w:sz w:val="24"/>
              </w:rPr>
              <w:t>суперечках з</w:t>
            </w:r>
            <w:r>
              <w:rPr>
                <w:spacing w:val="-1"/>
                <w:sz w:val="24"/>
              </w:rPr>
              <w:t xml:space="preserve"> </w:t>
            </w:r>
            <w:r>
              <w:rPr>
                <w:sz w:val="24"/>
              </w:rPr>
              <w:t>використанню</w:t>
            </w:r>
            <w:r>
              <w:rPr>
                <w:spacing w:val="-3"/>
                <w:sz w:val="24"/>
              </w:rPr>
              <w:t xml:space="preserve"> </w:t>
            </w:r>
            <w:r>
              <w:rPr>
                <w:sz w:val="24"/>
              </w:rPr>
              <w:t xml:space="preserve">патенту </w:t>
            </w:r>
            <w:r>
              <w:rPr>
                <w:spacing w:val="-2"/>
                <w:sz w:val="24"/>
              </w:rPr>
              <w:t xml:space="preserve">( </w:t>
            </w:r>
            <w:r>
              <w:rPr>
                <w:rFonts w:ascii="Cambria Math" w:hAnsi="Cambria Math"/>
                <w:spacing w:val="-2"/>
                <w:sz w:val="24"/>
              </w:rPr>
              <w:t xml:space="preserve">Р </w:t>
            </w:r>
            <w:r>
              <w:rPr>
                <w:rFonts w:ascii="Cambria Math" w:hAnsi="Cambria Math"/>
                <w:spacing w:val="-2"/>
                <w:sz w:val="24"/>
                <w:vertAlign w:val="subscript"/>
              </w:rPr>
              <w:t xml:space="preserve">срСпор </w:t>
            </w:r>
            <w:r>
              <w:rPr>
                <w:rFonts w:ascii="Cambria Math" w:hAnsi="Cambria Math"/>
                <w:spacing w:val="-2"/>
                <w:sz w:val="24"/>
              </w:rPr>
              <w:t>)</w:t>
            </w:r>
          </w:p>
        </w:tc>
        <w:tc>
          <w:tcPr>
            <w:tcW w:w="2131" w:type="dxa"/>
          </w:tcPr>
          <w:p w14:paraId="7529B9DA" w14:textId="68BEA0F4" w:rsidR="00D51464" w:rsidRDefault="00000000">
            <w:pPr>
              <w:pStyle w:val="TableParagraph"/>
              <w:spacing w:line="268" w:lineRule="exact"/>
              <w:rPr>
                <w:sz w:val="24"/>
              </w:rPr>
            </w:pPr>
            <w:r>
              <w:rPr>
                <w:sz w:val="24"/>
              </w:rPr>
              <w:t>від</w:t>
            </w:r>
            <w:r>
              <w:rPr>
                <w:spacing w:val="-2"/>
                <w:sz w:val="24"/>
              </w:rPr>
              <w:t xml:space="preserve"> </w:t>
            </w:r>
            <w:r>
              <w:rPr>
                <w:sz w:val="24"/>
              </w:rPr>
              <w:t xml:space="preserve">112 500 </w:t>
            </w:r>
            <w:r w:rsidR="00447241">
              <w:rPr>
                <w:spacing w:val="-4"/>
                <w:sz w:val="24"/>
              </w:rPr>
              <w:t>грн</w:t>
            </w:r>
          </w:p>
        </w:tc>
      </w:tr>
      <w:tr w:rsidR="00D51464" w14:paraId="2119DAE8" w14:textId="77777777">
        <w:trPr>
          <w:trHeight w:val="707"/>
        </w:trPr>
        <w:tc>
          <w:tcPr>
            <w:tcW w:w="7504" w:type="dxa"/>
          </w:tcPr>
          <w:p w14:paraId="14F394CD" w14:textId="77777777" w:rsidR="00D51464" w:rsidRDefault="00000000">
            <w:pPr>
              <w:pStyle w:val="TableParagraph"/>
              <w:spacing w:line="242" w:lineRule="auto"/>
              <w:ind w:right="169"/>
              <w:rPr>
                <w:rFonts w:ascii="Cambria Math" w:hAnsi="Cambria Math"/>
                <w:position w:val="5"/>
                <w:sz w:val="24"/>
              </w:rPr>
            </w:pPr>
            <w:r>
              <w:rPr>
                <w:sz w:val="24"/>
              </w:rPr>
              <w:t>Середня</w:t>
            </w:r>
            <w:r>
              <w:rPr>
                <w:spacing w:val="-6"/>
                <w:sz w:val="24"/>
              </w:rPr>
              <w:t xml:space="preserve"> </w:t>
            </w:r>
            <w:r>
              <w:rPr>
                <w:sz w:val="24"/>
              </w:rPr>
              <w:t>ціна</w:t>
            </w:r>
            <w:r>
              <w:rPr>
                <w:spacing w:val="-7"/>
                <w:sz w:val="24"/>
              </w:rPr>
              <w:t xml:space="preserve"> </w:t>
            </w:r>
            <w:r>
              <w:rPr>
                <w:sz w:val="24"/>
              </w:rPr>
              <w:t>за</w:t>
            </w:r>
            <w:r>
              <w:rPr>
                <w:spacing w:val="-7"/>
                <w:sz w:val="24"/>
              </w:rPr>
              <w:t xml:space="preserve"> </w:t>
            </w:r>
            <w:r>
              <w:rPr>
                <w:sz w:val="24"/>
              </w:rPr>
              <w:t>проведення</w:t>
            </w:r>
            <w:r>
              <w:rPr>
                <w:spacing w:val="-7"/>
                <w:sz w:val="24"/>
              </w:rPr>
              <w:t xml:space="preserve"> </w:t>
            </w:r>
            <w:r>
              <w:rPr>
                <w:sz w:val="24"/>
              </w:rPr>
              <w:t>експертизи</w:t>
            </w:r>
            <w:r>
              <w:rPr>
                <w:spacing w:val="-6"/>
                <w:sz w:val="24"/>
              </w:rPr>
              <w:t xml:space="preserve"> </w:t>
            </w:r>
            <w:r>
              <w:rPr>
                <w:sz w:val="24"/>
              </w:rPr>
              <w:t>про</w:t>
            </w:r>
            <w:r>
              <w:rPr>
                <w:spacing w:val="-6"/>
                <w:sz w:val="24"/>
              </w:rPr>
              <w:t xml:space="preserve"> </w:t>
            </w:r>
            <w:r>
              <w:rPr>
                <w:sz w:val="24"/>
              </w:rPr>
              <w:t>порушенні</w:t>
            </w:r>
            <w:r>
              <w:rPr>
                <w:spacing w:val="-8"/>
                <w:sz w:val="24"/>
              </w:rPr>
              <w:t xml:space="preserve"> </w:t>
            </w:r>
            <w:r>
              <w:rPr>
                <w:sz w:val="24"/>
              </w:rPr>
              <w:t xml:space="preserve">патенту </w:t>
            </w:r>
            <w:r>
              <w:rPr>
                <w:spacing w:val="-2"/>
                <w:position w:val="5"/>
                <w:sz w:val="24"/>
              </w:rPr>
              <w:t xml:space="preserve">( </w:t>
            </w:r>
            <w:r>
              <w:rPr>
                <w:rFonts w:ascii="Cambria Math" w:hAnsi="Cambria Math"/>
                <w:spacing w:val="-2"/>
                <w:position w:val="5"/>
                <w:sz w:val="24"/>
              </w:rPr>
              <w:t xml:space="preserve">Р </w:t>
            </w:r>
            <w:r>
              <w:rPr>
                <w:rFonts w:ascii="Cambria Math" w:hAnsi="Cambria Math"/>
                <w:spacing w:val="-2"/>
                <w:sz w:val="17"/>
              </w:rPr>
              <w:t xml:space="preserve">срНарПат </w:t>
            </w:r>
            <w:r>
              <w:rPr>
                <w:rFonts w:ascii="Cambria Math" w:hAnsi="Cambria Math"/>
                <w:spacing w:val="-2"/>
                <w:position w:val="5"/>
                <w:sz w:val="24"/>
              </w:rPr>
              <w:t>)</w:t>
            </w:r>
          </w:p>
        </w:tc>
        <w:tc>
          <w:tcPr>
            <w:tcW w:w="2131" w:type="dxa"/>
          </w:tcPr>
          <w:p w14:paraId="5FA03B90" w14:textId="2FF5B02E" w:rsidR="00D51464" w:rsidRDefault="00000000">
            <w:pPr>
              <w:pStyle w:val="TableParagraph"/>
              <w:spacing w:line="270" w:lineRule="exact"/>
              <w:rPr>
                <w:sz w:val="24"/>
              </w:rPr>
            </w:pPr>
            <w:r>
              <w:rPr>
                <w:sz w:val="24"/>
              </w:rPr>
              <w:t>від</w:t>
            </w:r>
            <w:r>
              <w:rPr>
                <w:spacing w:val="-2"/>
                <w:sz w:val="24"/>
              </w:rPr>
              <w:t xml:space="preserve"> </w:t>
            </w:r>
            <w:r>
              <w:rPr>
                <w:sz w:val="24"/>
              </w:rPr>
              <w:t xml:space="preserve">50000 </w:t>
            </w:r>
            <w:r w:rsidR="00447241">
              <w:rPr>
                <w:spacing w:val="-4"/>
                <w:sz w:val="24"/>
              </w:rPr>
              <w:t>грн</w:t>
            </w:r>
          </w:p>
        </w:tc>
      </w:tr>
      <w:tr w:rsidR="00D51464" w14:paraId="68A89F5A" w14:textId="77777777">
        <w:trPr>
          <w:trHeight w:val="702"/>
        </w:trPr>
        <w:tc>
          <w:tcPr>
            <w:tcW w:w="7504" w:type="dxa"/>
          </w:tcPr>
          <w:p w14:paraId="77EFB6B7" w14:textId="77777777" w:rsidR="00D51464" w:rsidRDefault="00000000">
            <w:pPr>
              <w:pStyle w:val="TableParagraph"/>
              <w:spacing w:line="244" w:lineRule="auto"/>
              <w:rPr>
                <w:rFonts w:ascii="Cambria Math" w:hAnsi="Cambria Math"/>
                <w:sz w:val="24"/>
              </w:rPr>
            </w:pPr>
            <w:r>
              <w:rPr>
                <w:sz w:val="24"/>
              </w:rPr>
              <w:t>Середня</w:t>
            </w:r>
            <w:r>
              <w:rPr>
                <w:spacing w:val="-5"/>
                <w:sz w:val="24"/>
              </w:rPr>
              <w:t xml:space="preserve"> </w:t>
            </w:r>
            <w:r>
              <w:rPr>
                <w:sz w:val="24"/>
              </w:rPr>
              <w:t>ціна</w:t>
            </w:r>
            <w:r>
              <w:rPr>
                <w:spacing w:val="-6"/>
                <w:sz w:val="24"/>
              </w:rPr>
              <w:t xml:space="preserve"> </w:t>
            </w:r>
            <w:r>
              <w:rPr>
                <w:sz w:val="24"/>
              </w:rPr>
              <w:t>на</w:t>
            </w:r>
            <w:r>
              <w:rPr>
                <w:spacing w:val="-6"/>
                <w:sz w:val="24"/>
              </w:rPr>
              <w:t xml:space="preserve"> </w:t>
            </w:r>
            <w:r>
              <w:rPr>
                <w:sz w:val="24"/>
              </w:rPr>
              <w:t>реєстрацію</w:t>
            </w:r>
            <w:r>
              <w:rPr>
                <w:spacing w:val="-5"/>
                <w:sz w:val="24"/>
              </w:rPr>
              <w:t xml:space="preserve"> </w:t>
            </w:r>
            <w:r>
              <w:rPr>
                <w:sz w:val="24"/>
              </w:rPr>
              <w:t>(у</w:t>
            </w:r>
            <w:r>
              <w:rPr>
                <w:spacing w:val="-7"/>
                <w:sz w:val="24"/>
              </w:rPr>
              <w:t xml:space="preserve"> </w:t>
            </w:r>
            <w:r>
              <w:rPr>
                <w:sz w:val="24"/>
              </w:rPr>
              <w:t>т.ч.</w:t>
            </w:r>
            <w:r>
              <w:rPr>
                <w:spacing w:val="-5"/>
                <w:sz w:val="24"/>
              </w:rPr>
              <w:t xml:space="preserve"> </w:t>
            </w:r>
            <w:r>
              <w:rPr>
                <w:sz w:val="24"/>
              </w:rPr>
              <w:t>перевірка</w:t>
            </w:r>
            <w:r>
              <w:rPr>
                <w:spacing w:val="-6"/>
                <w:sz w:val="24"/>
              </w:rPr>
              <w:t xml:space="preserve"> </w:t>
            </w:r>
            <w:r>
              <w:rPr>
                <w:sz w:val="24"/>
              </w:rPr>
              <w:t>документів)</w:t>
            </w:r>
            <w:r>
              <w:rPr>
                <w:spacing w:val="-5"/>
                <w:sz w:val="24"/>
              </w:rPr>
              <w:t xml:space="preserve"> </w:t>
            </w:r>
            <w:r>
              <w:rPr>
                <w:sz w:val="24"/>
              </w:rPr>
              <w:t xml:space="preserve">договору застави виняткових прав ( </w:t>
            </w:r>
            <w:r>
              <w:rPr>
                <w:rFonts w:ascii="Cambria Math" w:hAnsi="Cambria Math"/>
                <w:sz w:val="24"/>
              </w:rPr>
              <w:t xml:space="preserve">Р </w:t>
            </w:r>
            <w:r>
              <w:rPr>
                <w:rFonts w:ascii="Cambria Math" w:hAnsi="Cambria Math"/>
                <w:sz w:val="24"/>
                <w:vertAlign w:val="subscript"/>
              </w:rPr>
              <w:t xml:space="preserve">срРегДЗал </w:t>
            </w:r>
            <w:r>
              <w:rPr>
                <w:rFonts w:ascii="Cambria Math" w:hAnsi="Cambria Math"/>
                <w:sz w:val="24"/>
              </w:rPr>
              <w:t>)</w:t>
            </w:r>
          </w:p>
        </w:tc>
        <w:tc>
          <w:tcPr>
            <w:tcW w:w="2131" w:type="dxa"/>
          </w:tcPr>
          <w:p w14:paraId="424192C6" w14:textId="3665566B" w:rsidR="00D51464" w:rsidRDefault="00000000">
            <w:pPr>
              <w:pStyle w:val="TableParagraph"/>
              <w:spacing w:line="268" w:lineRule="exact"/>
              <w:rPr>
                <w:sz w:val="24"/>
              </w:rPr>
            </w:pPr>
            <w:r>
              <w:rPr>
                <w:sz w:val="24"/>
              </w:rPr>
              <w:t>від</w:t>
            </w:r>
            <w:r>
              <w:rPr>
                <w:spacing w:val="-2"/>
                <w:sz w:val="24"/>
              </w:rPr>
              <w:t xml:space="preserve"> </w:t>
            </w:r>
            <w:r>
              <w:rPr>
                <w:sz w:val="24"/>
              </w:rPr>
              <w:t xml:space="preserve">15100 </w:t>
            </w:r>
            <w:r w:rsidR="00447241">
              <w:rPr>
                <w:spacing w:val="-4"/>
                <w:sz w:val="24"/>
              </w:rPr>
              <w:t>грн</w:t>
            </w:r>
          </w:p>
        </w:tc>
      </w:tr>
      <w:tr w:rsidR="00D51464" w14:paraId="7B2A1C9F" w14:textId="77777777">
        <w:trPr>
          <w:trHeight w:val="570"/>
        </w:trPr>
        <w:tc>
          <w:tcPr>
            <w:tcW w:w="7504" w:type="dxa"/>
          </w:tcPr>
          <w:p w14:paraId="27F62F57" w14:textId="77777777" w:rsidR="00D51464" w:rsidRDefault="00000000">
            <w:pPr>
              <w:pStyle w:val="TableParagraph"/>
              <w:spacing w:line="270" w:lineRule="exact"/>
              <w:rPr>
                <w:position w:val="2"/>
                <w:sz w:val="24"/>
              </w:rPr>
            </w:pPr>
            <w:r>
              <w:rPr>
                <w:position w:val="2"/>
                <w:sz w:val="24"/>
              </w:rPr>
              <w:t>Середня</w:t>
            </w:r>
            <w:r>
              <w:rPr>
                <w:spacing w:val="-6"/>
                <w:position w:val="2"/>
                <w:sz w:val="24"/>
              </w:rPr>
              <w:t xml:space="preserve"> </w:t>
            </w:r>
            <w:r>
              <w:rPr>
                <w:position w:val="2"/>
                <w:sz w:val="24"/>
              </w:rPr>
              <w:t>ціна</w:t>
            </w:r>
            <w:r>
              <w:rPr>
                <w:spacing w:val="-4"/>
                <w:position w:val="2"/>
                <w:sz w:val="24"/>
              </w:rPr>
              <w:t xml:space="preserve"> </w:t>
            </w:r>
            <w:r>
              <w:rPr>
                <w:position w:val="2"/>
                <w:sz w:val="24"/>
              </w:rPr>
              <w:t>на</w:t>
            </w:r>
            <w:r>
              <w:rPr>
                <w:spacing w:val="-4"/>
                <w:position w:val="2"/>
                <w:sz w:val="24"/>
              </w:rPr>
              <w:t xml:space="preserve"> </w:t>
            </w:r>
            <w:r>
              <w:rPr>
                <w:position w:val="2"/>
                <w:sz w:val="24"/>
              </w:rPr>
              <w:t>реєстрацію</w:t>
            </w:r>
            <w:r>
              <w:rPr>
                <w:spacing w:val="-3"/>
                <w:position w:val="2"/>
                <w:sz w:val="24"/>
              </w:rPr>
              <w:t xml:space="preserve"> </w:t>
            </w:r>
            <w:r>
              <w:rPr>
                <w:position w:val="2"/>
                <w:sz w:val="24"/>
              </w:rPr>
              <w:t>ліцензійного</w:t>
            </w:r>
            <w:r>
              <w:rPr>
                <w:spacing w:val="-3"/>
                <w:position w:val="2"/>
                <w:sz w:val="24"/>
              </w:rPr>
              <w:t xml:space="preserve"> </w:t>
            </w:r>
            <w:r>
              <w:rPr>
                <w:position w:val="2"/>
                <w:sz w:val="24"/>
              </w:rPr>
              <w:t>договору</w:t>
            </w:r>
            <w:r>
              <w:rPr>
                <w:spacing w:val="-5"/>
                <w:position w:val="2"/>
                <w:sz w:val="24"/>
              </w:rPr>
              <w:t xml:space="preserve"> </w:t>
            </w:r>
            <w:r>
              <w:rPr>
                <w:spacing w:val="-2"/>
                <w:position w:val="2"/>
                <w:sz w:val="24"/>
              </w:rPr>
              <w:t xml:space="preserve">(Р </w:t>
            </w:r>
            <w:r>
              <w:rPr>
                <w:spacing w:val="-2"/>
                <w:sz w:val="16"/>
              </w:rPr>
              <w:t xml:space="preserve">срРегЛД </w:t>
            </w:r>
            <w:r>
              <w:rPr>
                <w:spacing w:val="-2"/>
                <w:position w:val="2"/>
                <w:sz w:val="24"/>
              </w:rPr>
              <w:t>)</w:t>
            </w:r>
          </w:p>
        </w:tc>
        <w:tc>
          <w:tcPr>
            <w:tcW w:w="2131" w:type="dxa"/>
          </w:tcPr>
          <w:p w14:paraId="2A82E8CF" w14:textId="6D2144B8" w:rsidR="00D51464" w:rsidRDefault="00000000">
            <w:pPr>
              <w:pStyle w:val="TableParagraph"/>
              <w:spacing w:line="268" w:lineRule="exact"/>
              <w:rPr>
                <w:sz w:val="24"/>
              </w:rPr>
            </w:pPr>
            <w:r>
              <w:rPr>
                <w:sz w:val="24"/>
              </w:rPr>
              <w:t>від</w:t>
            </w:r>
            <w:r>
              <w:rPr>
                <w:spacing w:val="-2"/>
                <w:sz w:val="24"/>
              </w:rPr>
              <w:t xml:space="preserve"> </w:t>
            </w:r>
            <w:r>
              <w:rPr>
                <w:sz w:val="24"/>
              </w:rPr>
              <w:t xml:space="preserve">14 000 </w:t>
            </w:r>
            <w:r w:rsidR="00447241">
              <w:rPr>
                <w:spacing w:val="-4"/>
                <w:sz w:val="24"/>
              </w:rPr>
              <w:t>грн</w:t>
            </w:r>
          </w:p>
        </w:tc>
      </w:tr>
      <w:tr w:rsidR="00D51464" w14:paraId="0751227C" w14:textId="77777777">
        <w:trPr>
          <w:trHeight w:val="678"/>
        </w:trPr>
        <w:tc>
          <w:tcPr>
            <w:tcW w:w="7504" w:type="dxa"/>
          </w:tcPr>
          <w:p w14:paraId="1998EE49" w14:textId="77777777" w:rsidR="00D51464" w:rsidRDefault="00000000">
            <w:pPr>
              <w:pStyle w:val="TableParagraph"/>
              <w:spacing w:line="244" w:lineRule="auto"/>
              <w:rPr>
                <w:rFonts w:ascii="Cambria Math" w:hAnsi="Cambria Math"/>
                <w:sz w:val="24"/>
              </w:rPr>
            </w:pPr>
            <w:r>
              <w:rPr>
                <w:sz w:val="24"/>
              </w:rPr>
              <w:t>Середня</w:t>
            </w:r>
            <w:r>
              <w:rPr>
                <w:spacing w:val="-4"/>
                <w:sz w:val="24"/>
              </w:rPr>
              <w:t xml:space="preserve"> </w:t>
            </w:r>
            <w:r>
              <w:rPr>
                <w:sz w:val="24"/>
              </w:rPr>
              <w:t>ціна</w:t>
            </w:r>
            <w:r>
              <w:rPr>
                <w:spacing w:val="-5"/>
                <w:sz w:val="24"/>
              </w:rPr>
              <w:t xml:space="preserve"> </w:t>
            </w:r>
            <w:r>
              <w:rPr>
                <w:sz w:val="24"/>
              </w:rPr>
              <w:t>на</w:t>
            </w:r>
            <w:r>
              <w:rPr>
                <w:spacing w:val="-5"/>
                <w:sz w:val="24"/>
              </w:rPr>
              <w:t xml:space="preserve"> </w:t>
            </w:r>
            <w:r>
              <w:rPr>
                <w:sz w:val="24"/>
              </w:rPr>
              <w:t>подачу</w:t>
            </w:r>
            <w:r>
              <w:rPr>
                <w:spacing w:val="-7"/>
                <w:sz w:val="24"/>
              </w:rPr>
              <w:t xml:space="preserve"> </w:t>
            </w:r>
            <w:r>
              <w:rPr>
                <w:sz w:val="24"/>
              </w:rPr>
              <w:t>заявки</w:t>
            </w:r>
            <w:r>
              <w:rPr>
                <w:spacing w:val="-3"/>
                <w:sz w:val="24"/>
              </w:rPr>
              <w:t xml:space="preserve"> </w:t>
            </w:r>
            <w:r>
              <w:rPr>
                <w:sz w:val="24"/>
              </w:rPr>
              <w:t>на</w:t>
            </w:r>
            <w:r>
              <w:rPr>
                <w:spacing w:val="-5"/>
                <w:sz w:val="24"/>
              </w:rPr>
              <w:t xml:space="preserve"> </w:t>
            </w:r>
            <w:r>
              <w:rPr>
                <w:sz w:val="24"/>
              </w:rPr>
              <w:t>реєстрацію</w:t>
            </w:r>
            <w:r>
              <w:rPr>
                <w:spacing w:val="-4"/>
                <w:sz w:val="24"/>
              </w:rPr>
              <w:t xml:space="preserve"> </w:t>
            </w:r>
            <w:r>
              <w:rPr>
                <w:sz w:val="24"/>
              </w:rPr>
              <w:t>програми</w:t>
            </w:r>
            <w:r>
              <w:rPr>
                <w:spacing w:val="-4"/>
                <w:sz w:val="24"/>
              </w:rPr>
              <w:t xml:space="preserve"> </w:t>
            </w:r>
            <w:r>
              <w:rPr>
                <w:sz w:val="24"/>
              </w:rPr>
              <w:t>для</w:t>
            </w:r>
            <w:r>
              <w:rPr>
                <w:spacing w:val="-4"/>
                <w:sz w:val="24"/>
              </w:rPr>
              <w:t xml:space="preserve"> </w:t>
            </w:r>
            <w:r>
              <w:rPr>
                <w:sz w:val="24"/>
              </w:rPr>
              <w:t xml:space="preserve">ЕОМ, бази даних ( </w:t>
            </w:r>
            <w:r>
              <w:rPr>
                <w:rFonts w:ascii="Cambria Math" w:hAnsi="Cambria Math"/>
                <w:sz w:val="24"/>
              </w:rPr>
              <w:t xml:space="preserve">Р </w:t>
            </w:r>
            <w:r>
              <w:rPr>
                <w:rFonts w:ascii="Cambria Math" w:hAnsi="Cambria Math"/>
                <w:sz w:val="24"/>
                <w:vertAlign w:val="subscript"/>
              </w:rPr>
              <w:t xml:space="preserve">срПЕОМ, БД </w:t>
            </w:r>
            <w:r>
              <w:rPr>
                <w:rFonts w:ascii="Cambria Math" w:hAnsi="Cambria Math"/>
                <w:sz w:val="24"/>
              </w:rPr>
              <w:t>)</w:t>
            </w:r>
          </w:p>
        </w:tc>
        <w:tc>
          <w:tcPr>
            <w:tcW w:w="2131" w:type="dxa"/>
          </w:tcPr>
          <w:p w14:paraId="1AFA1700" w14:textId="7763BAF3" w:rsidR="00D51464" w:rsidRDefault="00000000">
            <w:pPr>
              <w:pStyle w:val="TableParagraph"/>
              <w:spacing w:line="268" w:lineRule="exact"/>
              <w:rPr>
                <w:sz w:val="24"/>
              </w:rPr>
            </w:pPr>
            <w:r>
              <w:rPr>
                <w:sz w:val="24"/>
              </w:rPr>
              <w:t>від</w:t>
            </w:r>
            <w:r>
              <w:rPr>
                <w:spacing w:val="-2"/>
                <w:sz w:val="24"/>
              </w:rPr>
              <w:t xml:space="preserve"> </w:t>
            </w:r>
            <w:r>
              <w:rPr>
                <w:sz w:val="24"/>
              </w:rPr>
              <w:t xml:space="preserve">13800 </w:t>
            </w:r>
            <w:r w:rsidR="00447241">
              <w:rPr>
                <w:spacing w:val="-4"/>
                <w:sz w:val="24"/>
              </w:rPr>
              <w:t>грн</w:t>
            </w:r>
          </w:p>
        </w:tc>
      </w:tr>
    </w:tbl>
    <w:p w14:paraId="4EA4AD76" w14:textId="77777777" w:rsidR="00D51464" w:rsidRDefault="00000000">
      <w:pPr>
        <w:pStyle w:val="a3"/>
        <w:spacing w:before="123" w:line="360" w:lineRule="auto"/>
        <w:ind w:right="144"/>
      </w:pPr>
      <w:r>
        <w:t>Крім робіт у рамках державних контрактів організаціями інтегрованої корпоративної структури також можуть створюватися ініціативні розробки, на реєстрацію яких стороннім організаціям також потрібне виділення відповідних коштів.</w:t>
      </w:r>
    </w:p>
    <w:p w14:paraId="1E9F6D79" w14:textId="75652CBE" w:rsidR="00D51464" w:rsidRDefault="00000000">
      <w:pPr>
        <w:pStyle w:val="a3"/>
        <w:spacing w:before="1" w:line="360" w:lineRule="auto"/>
        <w:ind w:right="135"/>
      </w:pPr>
      <w:r>
        <w:t>Зміст такого патентного підрозділу (3 штатні одиниці із залученням сторонніх організацій) щорічно обійдеться організації приблизно</w:t>
      </w:r>
      <w:r>
        <w:rPr>
          <w:spacing w:val="-7"/>
        </w:rPr>
        <w:t xml:space="preserve"> </w:t>
      </w:r>
      <w:r>
        <w:t>від</w:t>
      </w:r>
      <w:r>
        <w:rPr>
          <w:spacing w:val="-10"/>
        </w:rPr>
        <w:t xml:space="preserve"> </w:t>
      </w:r>
      <w:r>
        <w:t>4</w:t>
      </w:r>
      <w:r>
        <w:rPr>
          <w:spacing w:val="-5"/>
        </w:rPr>
        <w:t xml:space="preserve"> </w:t>
      </w:r>
      <w:r>
        <w:t>млн.</w:t>
      </w:r>
      <w:r>
        <w:rPr>
          <w:spacing w:val="-8"/>
        </w:rPr>
        <w:t xml:space="preserve"> </w:t>
      </w:r>
      <w:r>
        <w:t>400</w:t>
      </w:r>
      <w:r>
        <w:rPr>
          <w:spacing w:val="-5"/>
        </w:rPr>
        <w:t xml:space="preserve"> </w:t>
      </w:r>
      <w:r>
        <w:t>тис.</w:t>
      </w:r>
      <w:r>
        <w:rPr>
          <w:spacing w:val="-8"/>
        </w:rPr>
        <w:t xml:space="preserve"> </w:t>
      </w:r>
      <w:r w:rsidR="00447241">
        <w:t>грн</w:t>
      </w:r>
      <w:r>
        <w:rPr>
          <w:spacing w:val="-6"/>
        </w:rPr>
        <w:t xml:space="preserve"> </w:t>
      </w:r>
      <w:r>
        <w:t>в</w:t>
      </w:r>
      <w:r>
        <w:rPr>
          <w:spacing w:val="-6"/>
        </w:rPr>
        <w:t xml:space="preserve"> </w:t>
      </w:r>
      <w:r>
        <w:t>рік,</w:t>
      </w:r>
      <w:r>
        <w:rPr>
          <w:spacing w:val="-6"/>
        </w:rPr>
        <w:t xml:space="preserve"> </w:t>
      </w:r>
      <w:r>
        <w:t>а</w:t>
      </w:r>
      <w:r>
        <w:rPr>
          <w:spacing w:val="-8"/>
        </w:rPr>
        <w:t xml:space="preserve"> </w:t>
      </w:r>
      <w:r>
        <w:t>інтегрованою</w:t>
      </w:r>
      <w:r>
        <w:rPr>
          <w:spacing w:val="-7"/>
        </w:rPr>
        <w:t xml:space="preserve"> </w:t>
      </w:r>
      <w:r>
        <w:t>корпоративної структури</w:t>
      </w:r>
      <w:r>
        <w:rPr>
          <w:spacing w:val="-1"/>
        </w:rPr>
        <w:t xml:space="preserve"> </w:t>
      </w:r>
      <w:r>
        <w:t>від</w:t>
      </w:r>
      <w:r>
        <w:rPr>
          <w:spacing w:val="-1"/>
        </w:rPr>
        <w:t xml:space="preserve"> </w:t>
      </w:r>
      <w:r>
        <w:t>26,4 млн.</w:t>
      </w:r>
      <w:r>
        <w:rPr>
          <w:spacing w:val="-1"/>
        </w:rPr>
        <w:t xml:space="preserve"> </w:t>
      </w:r>
      <w:r>
        <w:t>в</w:t>
      </w:r>
      <w:r>
        <w:rPr>
          <w:spacing w:val="-1"/>
        </w:rPr>
        <w:t xml:space="preserve"> </w:t>
      </w:r>
      <w:r>
        <w:t>рік.</w:t>
      </w:r>
      <w:r>
        <w:rPr>
          <w:spacing w:val="-1"/>
        </w:rPr>
        <w:t xml:space="preserve"> </w:t>
      </w:r>
      <w:r>
        <w:t>В порівнянні</w:t>
      </w:r>
      <w:r>
        <w:rPr>
          <w:spacing w:val="-2"/>
        </w:rPr>
        <w:t xml:space="preserve"> </w:t>
      </w:r>
      <w:r>
        <w:t>з</w:t>
      </w:r>
      <w:r>
        <w:rPr>
          <w:spacing w:val="-1"/>
        </w:rPr>
        <w:t xml:space="preserve"> </w:t>
      </w:r>
      <w:r>
        <w:t>першим</w:t>
      </w:r>
      <w:r>
        <w:rPr>
          <w:spacing w:val="-1"/>
        </w:rPr>
        <w:t xml:space="preserve"> </w:t>
      </w:r>
      <w:r>
        <w:t>запропонованим</w:t>
      </w:r>
      <w:r>
        <w:rPr>
          <w:spacing w:val="-1"/>
        </w:rPr>
        <w:t xml:space="preserve"> </w:t>
      </w:r>
      <w:r>
        <w:t>варіантом</w:t>
      </w:r>
    </w:p>
    <w:p w14:paraId="65377A1F" w14:textId="77777777" w:rsidR="00D51464" w:rsidRDefault="00D51464">
      <w:pPr>
        <w:pStyle w:val="a3"/>
        <w:spacing w:line="360" w:lineRule="auto"/>
        <w:sectPr w:rsidR="00D51464">
          <w:pgSz w:w="11910" w:h="16840"/>
          <w:pgMar w:top="1140" w:right="425" w:bottom="280" w:left="1700" w:header="713" w:footer="0" w:gutter="0"/>
          <w:cols w:space="720"/>
        </w:sectPr>
      </w:pPr>
    </w:p>
    <w:p w14:paraId="1C54D5D3" w14:textId="77777777" w:rsidR="00D51464" w:rsidRDefault="00000000">
      <w:pPr>
        <w:pStyle w:val="a3"/>
        <w:spacing w:before="79" w:line="360" w:lineRule="auto"/>
        <w:ind w:right="140" w:firstLine="0"/>
      </w:pPr>
      <w:r>
        <w:lastRenderedPageBreak/>
        <w:t>організації патентно-ліцензійної діяльності, цей видається найменш витратним, проте слід враховувати, що таке.</w:t>
      </w:r>
    </w:p>
    <w:p w14:paraId="7D9BBBF7" w14:textId="77777777" w:rsidR="00D51464" w:rsidRDefault="00000000">
      <w:pPr>
        <w:pStyle w:val="a3"/>
        <w:spacing w:line="360" w:lineRule="auto"/>
        <w:ind w:right="137"/>
      </w:pPr>
      <w:r>
        <w:t>По-перше, використані при розрахунку ціни на послуги є зразковими</w:t>
      </w:r>
      <w:r>
        <w:rPr>
          <w:spacing w:val="-13"/>
        </w:rPr>
        <w:t xml:space="preserve"> </w:t>
      </w:r>
      <w:r>
        <w:t>і</w:t>
      </w:r>
      <w:r>
        <w:rPr>
          <w:spacing w:val="-15"/>
        </w:rPr>
        <w:t xml:space="preserve"> </w:t>
      </w:r>
      <w:r>
        <w:t>їх</w:t>
      </w:r>
      <w:r>
        <w:rPr>
          <w:spacing w:val="-13"/>
        </w:rPr>
        <w:t xml:space="preserve"> </w:t>
      </w:r>
      <w:r>
        <w:t>значення</w:t>
      </w:r>
      <w:r>
        <w:rPr>
          <w:spacing w:val="-15"/>
        </w:rPr>
        <w:t xml:space="preserve"> </w:t>
      </w:r>
      <w:r>
        <w:t>представлені</w:t>
      </w:r>
      <w:r>
        <w:rPr>
          <w:spacing w:val="-13"/>
        </w:rPr>
        <w:t xml:space="preserve"> </w:t>
      </w:r>
      <w:r>
        <w:t>в</w:t>
      </w:r>
      <w:r>
        <w:rPr>
          <w:spacing w:val="-14"/>
        </w:rPr>
        <w:t xml:space="preserve"> </w:t>
      </w:r>
      <w:r>
        <w:t>категорії</w:t>
      </w:r>
      <w:r>
        <w:rPr>
          <w:spacing w:val="-13"/>
        </w:rPr>
        <w:t xml:space="preserve"> </w:t>
      </w:r>
      <w:r>
        <w:t>«від»</w:t>
      </w:r>
      <w:r>
        <w:rPr>
          <w:spacing w:val="-17"/>
        </w:rPr>
        <w:t xml:space="preserve"> </w:t>
      </w:r>
      <w:r>
        <w:t>і</w:t>
      </w:r>
      <w:r>
        <w:rPr>
          <w:spacing w:val="-15"/>
        </w:rPr>
        <w:t xml:space="preserve"> </w:t>
      </w:r>
      <w:r>
        <w:t>реальна</w:t>
      </w:r>
      <w:r>
        <w:rPr>
          <w:spacing w:val="-13"/>
        </w:rPr>
        <w:t xml:space="preserve"> </w:t>
      </w:r>
      <w:r>
        <w:t>вартість значно може перевищувати заявлену, по-друге, виникає низка ризиків, починаючи від якості виконання робіт і закінчуючи витіканням інформації.</w:t>
      </w:r>
    </w:p>
    <w:p w14:paraId="5A86FB66" w14:textId="77777777" w:rsidR="00D51464" w:rsidRDefault="00000000">
      <w:pPr>
        <w:pStyle w:val="a3"/>
        <w:spacing w:line="360" w:lineRule="auto"/>
        <w:ind w:right="137"/>
      </w:pPr>
      <w:r>
        <w:t>Далі розглянемо варіант організації патентно-ліцензійної діяльності організації за допомогою формування основного патентного підрозділу головної організації корпоративної інтегрованої структури (варіант 3 – «Централізована структура»).</w:t>
      </w:r>
    </w:p>
    <w:p w14:paraId="23897B2C" w14:textId="77777777" w:rsidR="00D51464" w:rsidRDefault="00000000">
      <w:pPr>
        <w:pStyle w:val="a3"/>
        <w:spacing w:before="2"/>
        <w:ind w:left="8221" w:firstLine="0"/>
        <w:jc w:val="left"/>
      </w:pPr>
      <w:r>
        <w:t xml:space="preserve">Таблиця </w:t>
      </w:r>
      <w:r>
        <w:rPr>
          <w:spacing w:val="-5"/>
        </w:rPr>
        <w:t>13</w:t>
      </w:r>
    </w:p>
    <w:p w14:paraId="6C47192E" w14:textId="0AC0EB7A" w:rsidR="00D51464" w:rsidRDefault="00000000">
      <w:pPr>
        <w:pStyle w:val="a3"/>
        <w:spacing w:before="160" w:after="6" w:line="360" w:lineRule="auto"/>
        <w:ind w:left="4135" w:right="854" w:hanging="3349"/>
        <w:jc w:val="left"/>
      </w:pPr>
      <w:r>
        <w:t>Штатний</w:t>
      </w:r>
      <w:r>
        <w:rPr>
          <w:spacing w:val="-5"/>
        </w:rPr>
        <w:t xml:space="preserve"> </w:t>
      </w:r>
      <w:r>
        <w:t>склад</w:t>
      </w:r>
      <w:r>
        <w:rPr>
          <w:spacing w:val="-9"/>
        </w:rPr>
        <w:t xml:space="preserve"> </w:t>
      </w:r>
      <w:r>
        <w:t>патентно-ліцензійної</w:t>
      </w:r>
      <w:r>
        <w:rPr>
          <w:spacing w:val="-5"/>
        </w:rPr>
        <w:t xml:space="preserve"> </w:t>
      </w:r>
      <w:r>
        <w:t>служби</w:t>
      </w:r>
      <w:r>
        <w:rPr>
          <w:spacing w:val="-5"/>
        </w:rPr>
        <w:t xml:space="preserve"> </w:t>
      </w:r>
      <w:r>
        <w:t>ФГУП</w:t>
      </w:r>
      <w:r>
        <w:rPr>
          <w:spacing w:val="-7"/>
        </w:rPr>
        <w:t xml:space="preserve"> </w:t>
      </w:r>
      <w:r>
        <w:t>РНДІ</w:t>
      </w:r>
      <w:r>
        <w:rPr>
          <w:spacing w:val="-6"/>
        </w:rPr>
        <w:t xml:space="preserve"> </w:t>
      </w:r>
      <w:r>
        <w:t>КП у 20</w:t>
      </w:r>
      <w:r w:rsidR="003E5F25">
        <w:rPr>
          <w:lang w:val="uk-UA"/>
        </w:rPr>
        <w:t>2</w:t>
      </w:r>
      <w:r>
        <w:t>4 році</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843"/>
        <w:gridCol w:w="1841"/>
        <w:gridCol w:w="1701"/>
      </w:tblGrid>
      <w:tr w:rsidR="00D51464" w14:paraId="4F420DC7" w14:textId="77777777">
        <w:trPr>
          <w:trHeight w:val="1022"/>
        </w:trPr>
        <w:tc>
          <w:tcPr>
            <w:tcW w:w="3682" w:type="dxa"/>
          </w:tcPr>
          <w:p w14:paraId="7E9DDD83" w14:textId="77777777" w:rsidR="00D51464" w:rsidRDefault="00000000">
            <w:pPr>
              <w:pStyle w:val="TableParagraph"/>
              <w:ind w:right="537"/>
              <w:rPr>
                <w:b/>
                <w:sz w:val="24"/>
              </w:rPr>
            </w:pPr>
            <w:r>
              <w:rPr>
                <w:b/>
                <w:sz w:val="24"/>
              </w:rPr>
              <w:t>Посада</w:t>
            </w:r>
            <w:r>
              <w:rPr>
                <w:b/>
                <w:spacing w:val="-15"/>
                <w:sz w:val="24"/>
              </w:rPr>
              <w:t xml:space="preserve"> </w:t>
            </w:r>
            <w:r>
              <w:rPr>
                <w:b/>
                <w:sz w:val="24"/>
              </w:rPr>
              <w:t>(спеціальність, професія), розряд, клас (категорія) кваліфікації</w:t>
            </w:r>
          </w:p>
        </w:tc>
        <w:tc>
          <w:tcPr>
            <w:tcW w:w="1843" w:type="dxa"/>
          </w:tcPr>
          <w:p w14:paraId="0947E8B3" w14:textId="4F11518B" w:rsidR="00D51464" w:rsidRDefault="00000000">
            <w:pPr>
              <w:pStyle w:val="TableParagraph"/>
              <w:ind w:right="36"/>
              <w:rPr>
                <w:b/>
                <w:sz w:val="24"/>
              </w:rPr>
            </w:pPr>
            <w:r>
              <w:rPr>
                <w:b/>
                <w:spacing w:val="-2"/>
                <w:sz w:val="24"/>
              </w:rPr>
              <w:t xml:space="preserve">Тарифна </w:t>
            </w:r>
            <w:r>
              <w:rPr>
                <w:b/>
                <w:sz w:val="24"/>
              </w:rPr>
              <w:t>ставка</w:t>
            </w:r>
            <w:r>
              <w:rPr>
                <w:b/>
                <w:spacing w:val="-15"/>
                <w:sz w:val="24"/>
              </w:rPr>
              <w:t xml:space="preserve"> </w:t>
            </w:r>
            <w:r>
              <w:rPr>
                <w:b/>
                <w:sz w:val="24"/>
              </w:rPr>
              <w:t xml:space="preserve">(оклад) та ін., </w:t>
            </w:r>
            <w:r w:rsidR="00447241">
              <w:rPr>
                <w:b/>
                <w:sz w:val="24"/>
              </w:rPr>
              <w:t>грн</w:t>
            </w:r>
          </w:p>
        </w:tc>
        <w:tc>
          <w:tcPr>
            <w:tcW w:w="1841" w:type="dxa"/>
          </w:tcPr>
          <w:p w14:paraId="26B6C31E" w14:textId="441F11F0" w:rsidR="00D51464" w:rsidRDefault="00000000">
            <w:pPr>
              <w:pStyle w:val="TableParagraph"/>
              <w:ind w:left="106" w:right="341"/>
              <w:jc w:val="both"/>
              <w:rPr>
                <w:b/>
                <w:sz w:val="24"/>
              </w:rPr>
            </w:pPr>
            <w:r>
              <w:rPr>
                <w:b/>
                <w:sz w:val="24"/>
              </w:rPr>
              <w:t xml:space="preserve">Надбавка за </w:t>
            </w:r>
            <w:r>
              <w:rPr>
                <w:b/>
                <w:spacing w:val="-2"/>
                <w:sz w:val="24"/>
              </w:rPr>
              <w:t xml:space="preserve">таємність, </w:t>
            </w:r>
            <w:r w:rsidR="00447241">
              <w:rPr>
                <w:b/>
                <w:spacing w:val="-4"/>
                <w:sz w:val="24"/>
              </w:rPr>
              <w:t>грн</w:t>
            </w:r>
          </w:p>
        </w:tc>
        <w:tc>
          <w:tcPr>
            <w:tcW w:w="1701" w:type="dxa"/>
          </w:tcPr>
          <w:p w14:paraId="4C681031" w14:textId="77777777" w:rsidR="00D51464" w:rsidRDefault="00000000">
            <w:pPr>
              <w:pStyle w:val="TableParagraph"/>
              <w:ind w:left="108"/>
              <w:rPr>
                <w:b/>
                <w:sz w:val="24"/>
              </w:rPr>
            </w:pPr>
            <w:r>
              <w:rPr>
                <w:b/>
                <w:spacing w:val="-2"/>
                <w:sz w:val="24"/>
              </w:rPr>
              <w:t>Середня заробітна плата</w:t>
            </w:r>
          </w:p>
        </w:tc>
      </w:tr>
      <w:tr w:rsidR="00D51464" w14:paraId="48DA57AE" w14:textId="77777777">
        <w:trPr>
          <w:trHeight w:val="275"/>
        </w:trPr>
        <w:tc>
          <w:tcPr>
            <w:tcW w:w="3682" w:type="dxa"/>
          </w:tcPr>
          <w:p w14:paraId="34176D4D" w14:textId="77777777" w:rsidR="00D51464" w:rsidRDefault="00000000">
            <w:pPr>
              <w:pStyle w:val="TableParagraph"/>
              <w:spacing w:line="256" w:lineRule="exact"/>
              <w:ind w:left="9"/>
              <w:jc w:val="center"/>
              <w:rPr>
                <w:b/>
                <w:sz w:val="24"/>
              </w:rPr>
            </w:pPr>
            <w:r>
              <w:rPr>
                <w:b/>
                <w:spacing w:val="-10"/>
                <w:sz w:val="24"/>
              </w:rPr>
              <w:t>1</w:t>
            </w:r>
          </w:p>
        </w:tc>
        <w:tc>
          <w:tcPr>
            <w:tcW w:w="1843" w:type="dxa"/>
          </w:tcPr>
          <w:p w14:paraId="01C8ECEE" w14:textId="77777777" w:rsidR="00D51464" w:rsidRDefault="00000000">
            <w:pPr>
              <w:pStyle w:val="TableParagraph"/>
              <w:spacing w:line="256" w:lineRule="exact"/>
              <w:ind w:left="10"/>
              <w:jc w:val="center"/>
              <w:rPr>
                <w:b/>
                <w:sz w:val="24"/>
              </w:rPr>
            </w:pPr>
            <w:r>
              <w:rPr>
                <w:b/>
                <w:spacing w:val="-10"/>
                <w:sz w:val="24"/>
              </w:rPr>
              <w:t>2</w:t>
            </w:r>
          </w:p>
        </w:tc>
        <w:tc>
          <w:tcPr>
            <w:tcW w:w="1841" w:type="dxa"/>
          </w:tcPr>
          <w:p w14:paraId="143624A8" w14:textId="77777777" w:rsidR="00D51464" w:rsidRDefault="00000000">
            <w:pPr>
              <w:pStyle w:val="TableParagraph"/>
              <w:spacing w:line="256" w:lineRule="exact"/>
              <w:ind w:left="8"/>
              <w:jc w:val="center"/>
              <w:rPr>
                <w:b/>
                <w:sz w:val="24"/>
              </w:rPr>
            </w:pPr>
            <w:r>
              <w:rPr>
                <w:b/>
                <w:spacing w:val="-10"/>
                <w:sz w:val="24"/>
              </w:rPr>
              <w:t>3</w:t>
            </w:r>
          </w:p>
        </w:tc>
        <w:tc>
          <w:tcPr>
            <w:tcW w:w="1701" w:type="dxa"/>
          </w:tcPr>
          <w:p w14:paraId="7C28EB5D" w14:textId="77777777" w:rsidR="00D51464" w:rsidRDefault="00000000">
            <w:pPr>
              <w:pStyle w:val="TableParagraph"/>
              <w:spacing w:line="256" w:lineRule="exact"/>
              <w:ind w:left="10"/>
              <w:jc w:val="center"/>
              <w:rPr>
                <w:b/>
                <w:sz w:val="24"/>
              </w:rPr>
            </w:pPr>
            <w:r>
              <w:rPr>
                <w:b/>
                <w:spacing w:val="-10"/>
                <w:sz w:val="24"/>
              </w:rPr>
              <w:t>4</w:t>
            </w:r>
          </w:p>
        </w:tc>
      </w:tr>
      <w:tr w:rsidR="00D51464" w14:paraId="3FF2DD86" w14:textId="77777777">
        <w:trPr>
          <w:trHeight w:val="397"/>
        </w:trPr>
        <w:tc>
          <w:tcPr>
            <w:tcW w:w="3682" w:type="dxa"/>
          </w:tcPr>
          <w:p w14:paraId="7B6282A7" w14:textId="77777777" w:rsidR="00D51464" w:rsidRDefault="00000000">
            <w:pPr>
              <w:pStyle w:val="TableParagraph"/>
              <w:spacing w:line="268" w:lineRule="exact"/>
              <w:rPr>
                <w:sz w:val="24"/>
              </w:rPr>
            </w:pPr>
            <w:r>
              <w:rPr>
                <w:sz w:val="24"/>
              </w:rPr>
              <w:t>Начальник</w:t>
            </w:r>
            <w:r>
              <w:rPr>
                <w:spacing w:val="-5"/>
                <w:sz w:val="24"/>
              </w:rPr>
              <w:t xml:space="preserve"> </w:t>
            </w:r>
            <w:r>
              <w:rPr>
                <w:spacing w:val="-2"/>
                <w:sz w:val="24"/>
              </w:rPr>
              <w:t>відділу</w:t>
            </w:r>
          </w:p>
        </w:tc>
        <w:tc>
          <w:tcPr>
            <w:tcW w:w="1843" w:type="dxa"/>
          </w:tcPr>
          <w:p w14:paraId="0D3B35B6" w14:textId="77777777" w:rsidR="00D51464" w:rsidRDefault="00000000">
            <w:pPr>
              <w:pStyle w:val="TableParagraph"/>
              <w:spacing w:line="268" w:lineRule="exact"/>
              <w:rPr>
                <w:sz w:val="24"/>
              </w:rPr>
            </w:pPr>
            <w:r>
              <w:rPr>
                <w:sz w:val="24"/>
              </w:rPr>
              <w:t xml:space="preserve">48 </w:t>
            </w:r>
            <w:r>
              <w:rPr>
                <w:spacing w:val="-5"/>
                <w:sz w:val="24"/>
              </w:rPr>
              <w:t>000</w:t>
            </w:r>
          </w:p>
        </w:tc>
        <w:tc>
          <w:tcPr>
            <w:tcW w:w="1841" w:type="dxa"/>
          </w:tcPr>
          <w:p w14:paraId="3388301B" w14:textId="77777777" w:rsidR="00D51464" w:rsidRDefault="00000000">
            <w:pPr>
              <w:pStyle w:val="TableParagraph"/>
              <w:spacing w:line="268" w:lineRule="exact"/>
              <w:ind w:left="106"/>
              <w:rPr>
                <w:sz w:val="24"/>
              </w:rPr>
            </w:pPr>
            <w:r>
              <w:rPr>
                <w:sz w:val="24"/>
              </w:rPr>
              <w:t xml:space="preserve">4 </w:t>
            </w:r>
            <w:r>
              <w:rPr>
                <w:spacing w:val="-5"/>
                <w:sz w:val="24"/>
              </w:rPr>
              <w:t>800</w:t>
            </w:r>
          </w:p>
        </w:tc>
        <w:tc>
          <w:tcPr>
            <w:tcW w:w="1701" w:type="dxa"/>
          </w:tcPr>
          <w:p w14:paraId="0AAA3D00" w14:textId="77777777" w:rsidR="00D51464" w:rsidRDefault="00000000">
            <w:pPr>
              <w:pStyle w:val="TableParagraph"/>
              <w:spacing w:line="268" w:lineRule="exact"/>
              <w:ind w:left="108"/>
              <w:rPr>
                <w:sz w:val="24"/>
              </w:rPr>
            </w:pPr>
            <w:r>
              <w:rPr>
                <w:sz w:val="24"/>
              </w:rPr>
              <w:t xml:space="preserve">52 </w:t>
            </w:r>
            <w:r>
              <w:rPr>
                <w:spacing w:val="-5"/>
                <w:sz w:val="24"/>
              </w:rPr>
              <w:t>800</w:t>
            </w:r>
          </w:p>
        </w:tc>
      </w:tr>
      <w:tr w:rsidR="00D51464" w14:paraId="359F52B7" w14:textId="77777777">
        <w:trPr>
          <w:trHeight w:val="429"/>
        </w:trPr>
        <w:tc>
          <w:tcPr>
            <w:tcW w:w="3682" w:type="dxa"/>
          </w:tcPr>
          <w:p w14:paraId="6329442E" w14:textId="77777777" w:rsidR="00D51464" w:rsidRDefault="00000000">
            <w:pPr>
              <w:pStyle w:val="TableParagraph"/>
              <w:spacing w:line="268" w:lineRule="exact"/>
              <w:rPr>
                <w:sz w:val="24"/>
              </w:rPr>
            </w:pPr>
            <w:r>
              <w:rPr>
                <w:sz w:val="24"/>
              </w:rPr>
              <w:t>Заступник</w:t>
            </w:r>
            <w:r>
              <w:rPr>
                <w:spacing w:val="-8"/>
                <w:sz w:val="24"/>
              </w:rPr>
              <w:t xml:space="preserve"> </w:t>
            </w:r>
            <w:r>
              <w:rPr>
                <w:sz w:val="24"/>
              </w:rPr>
              <w:t>начальника</w:t>
            </w:r>
            <w:r>
              <w:rPr>
                <w:spacing w:val="-7"/>
                <w:sz w:val="24"/>
              </w:rPr>
              <w:t xml:space="preserve"> </w:t>
            </w:r>
            <w:r>
              <w:rPr>
                <w:spacing w:val="-2"/>
                <w:sz w:val="24"/>
              </w:rPr>
              <w:t>відділу</w:t>
            </w:r>
          </w:p>
        </w:tc>
        <w:tc>
          <w:tcPr>
            <w:tcW w:w="1843" w:type="dxa"/>
          </w:tcPr>
          <w:p w14:paraId="41298522" w14:textId="77777777" w:rsidR="00D51464" w:rsidRDefault="00000000">
            <w:pPr>
              <w:pStyle w:val="TableParagraph"/>
              <w:spacing w:line="268" w:lineRule="exact"/>
              <w:rPr>
                <w:sz w:val="24"/>
              </w:rPr>
            </w:pPr>
            <w:r>
              <w:rPr>
                <w:sz w:val="24"/>
              </w:rPr>
              <w:t xml:space="preserve">38 </w:t>
            </w:r>
            <w:r>
              <w:rPr>
                <w:spacing w:val="-5"/>
                <w:sz w:val="24"/>
              </w:rPr>
              <w:t>000</w:t>
            </w:r>
          </w:p>
        </w:tc>
        <w:tc>
          <w:tcPr>
            <w:tcW w:w="1841" w:type="dxa"/>
          </w:tcPr>
          <w:p w14:paraId="70E53CD2" w14:textId="77777777" w:rsidR="00D51464" w:rsidRDefault="00000000">
            <w:pPr>
              <w:pStyle w:val="TableParagraph"/>
              <w:spacing w:line="268" w:lineRule="exact"/>
              <w:ind w:left="106"/>
              <w:rPr>
                <w:sz w:val="24"/>
              </w:rPr>
            </w:pPr>
            <w:r>
              <w:rPr>
                <w:sz w:val="24"/>
              </w:rPr>
              <w:t>3800</w:t>
            </w:r>
            <w:r>
              <w:rPr>
                <w:spacing w:val="-5"/>
                <w:sz w:val="24"/>
              </w:rPr>
              <w:t>​</w:t>
            </w:r>
          </w:p>
        </w:tc>
        <w:tc>
          <w:tcPr>
            <w:tcW w:w="1701" w:type="dxa"/>
          </w:tcPr>
          <w:p w14:paraId="255B2B78" w14:textId="77777777" w:rsidR="00D51464" w:rsidRDefault="00000000">
            <w:pPr>
              <w:pStyle w:val="TableParagraph"/>
              <w:spacing w:line="268" w:lineRule="exact"/>
              <w:ind w:left="108"/>
              <w:rPr>
                <w:sz w:val="24"/>
              </w:rPr>
            </w:pPr>
            <w:r>
              <w:rPr>
                <w:sz w:val="24"/>
              </w:rPr>
              <w:t xml:space="preserve">41 </w:t>
            </w:r>
            <w:r>
              <w:rPr>
                <w:spacing w:val="-5"/>
                <w:sz w:val="24"/>
              </w:rPr>
              <w:t>800</w:t>
            </w:r>
          </w:p>
        </w:tc>
      </w:tr>
      <w:tr w:rsidR="00D51464" w14:paraId="2A2CA7DF" w14:textId="77777777">
        <w:trPr>
          <w:trHeight w:val="410"/>
        </w:trPr>
        <w:tc>
          <w:tcPr>
            <w:tcW w:w="3682" w:type="dxa"/>
          </w:tcPr>
          <w:p w14:paraId="3C351231" w14:textId="77777777" w:rsidR="00D51464" w:rsidRDefault="00000000">
            <w:pPr>
              <w:pStyle w:val="TableParagraph"/>
              <w:spacing w:line="270" w:lineRule="exact"/>
              <w:rPr>
                <w:sz w:val="24"/>
              </w:rPr>
            </w:pPr>
            <w:r>
              <w:rPr>
                <w:sz w:val="24"/>
              </w:rPr>
              <w:t>Юрисконсульт</w:t>
            </w:r>
            <w:r>
              <w:rPr>
                <w:spacing w:val="-6"/>
                <w:sz w:val="24"/>
              </w:rPr>
              <w:t xml:space="preserve"> </w:t>
            </w:r>
            <w:r>
              <w:rPr>
                <w:sz w:val="24"/>
              </w:rPr>
              <w:t>1</w:t>
            </w:r>
            <w:r>
              <w:rPr>
                <w:spacing w:val="-5"/>
                <w:sz w:val="24"/>
              </w:rPr>
              <w:t xml:space="preserve"> </w:t>
            </w:r>
            <w:r>
              <w:rPr>
                <w:spacing w:val="-2"/>
                <w:sz w:val="24"/>
              </w:rPr>
              <w:t>категорії</w:t>
            </w:r>
          </w:p>
        </w:tc>
        <w:tc>
          <w:tcPr>
            <w:tcW w:w="1843" w:type="dxa"/>
          </w:tcPr>
          <w:p w14:paraId="5B07C83A" w14:textId="77777777" w:rsidR="00D51464" w:rsidRDefault="00000000">
            <w:pPr>
              <w:pStyle w:val="TableParagraph"/>
              <w:spacing w:line="270" w:lineRule="exact"/>
              <w:rPr>
                <w:sz w:val="24"/>
              </w:rPr>
            </w:pPr>
            <w:r>
              <w:rPr>
                <w:sz w:val="24"/>
              </w:rPr>
              <w:t xml:space="preserve">25 </w:t>
            </w:r>
            <w:r>
              <w:rPr>
                <w:spacing w:val="-5"/>
                <w:sz w:val="24"/>
              </w:rPr>
              <w:t>000</w:t>
            </w:r>
          </w:p>
        </w:tc>
        <w:tc>
          <w:tcPr>
            <w:tcW w:w="1841" w:type="dxa"/>
          </w:tcPr>
          <w:p w14:paraId="54993E86" w14:textId="77777777" w:rsidR="00D51464" w:rsidRDefault="00000000">
            <w:pPr>
              <w:pStyle w:val="TableParagraph"/>
              <w:spacing w:line="270" w:lineRule="exact"/>
              <w:ind w:left="106"/>
              <w:rPr>
                <w:sz w:val="24"/>
              </w:rPr>
            </w:pPr>
            <w:r>
              <w:rPr>
                <w:sz w:val="24"/>
              </w:rPr>
              <w:t>3000</w:t>
            </w:r>
            <w:r>
              <w:rPr>
                <w:spacing w:val="-5"/>
                <w:sz w:val="24"/>
              </w:rPr>
              <w:t>​</w:t>
            </w:r>
          </w:p>
        </w:tc>
        <w:tc>
          <w:tcPr>
            <w:tcW w:w="1701" w:type="dxa"/>
          </w:tcPr>
          <w:p w14:paraId="16007246" w14:textId="77777777" w:rsidR="00D51464" w:rsidRDefault="00000000">
            <w:pPr>
              <w:pStyle w:val="TableParagraph"/>
              <w:spacing w:line="270" w:lineRule="exact"/>
              <w:ind w:left="108"/>
              <w:rPr>
                <w:sz w:val="24"/>
              </w:rPr>
            </w:pPr>
            <w:r>
              <w:rPr>
                <w:sz w:val="24"/>
              </w:rPr>
              <w:t xml:space="preserve">28 </w:t>
            </w:r>
            <w:r>
              <w:rPr>
                <w:spacing w:val="-5"/>
                <w:sz w:val="24"/>
              </w:rPr>
              <w:t>000</w:t>
            </w:r>
          </w:p>
        </w:tc>
      </w:tr>
      <w:tr w:rsidR="00D51464" w14:paraId="49350B9A" w14:textId="77777777">
        <w:trPr>
          <w:trHeight w:val="414"/>
        </w:trPr>
        <w:tc>
          <w:tcPr>
            <w:tcW w:w="3682" w:type="dxa"/>
          </w:tcPr>
          <w:p w14:paraId="0E30D195" w14:textId="77777777" w:rsidR="00D51464" w:rsidRDefault="00000000">
            <w:pPr>
              <w:pStyle w:val="TableParagraph"/>
              <w:spacing w:line="268" w:lineRule="exact"/>
              <w:rPr>
                <w:sz w:val="24"/>
              </w:rPr>
            </w:pPr>
            <w:r>
              <w:rPr>
                <w:spacing w:val="-2"/>
                <w:sz w:val="24"/>
              </w:rPr>
              <w:t>Менеджер</w:t>
            </w:r>
          </w:p>
        </w:tc>
        <w:tc>
          <w:tcPr>
            <w:tcW w:w="1843" w:type="dxa"/>
          </w:tcPr>
          <w:p w14:paraId="01E5041E" w14:textId="77777777" w:rsidR="00D51464" w:rsidRDefault="00000000">
            <w:pPr>
              <w:pStyle w:val="TableParagraph"/>
              <w:spacing w:line="268" w:lineRule="exact"/>
              <w:rPr>
                <w:sz w:val="24"/>
              </w:rPr>
            </w:pPr>
            <w:r>
              <w:rPr>
                <w:sz w:val="24"/>
              </w:rPr>
              <w:t xml:space="preserve">33 </w:t>
            </w:r>
            <w:r>
              <w:rPr>
                <w:spacing w:val="-5"/>
                <w:sz w:val="24"/>
              </w:rPr>
              <w:t>000</w:t>
            </w:r>
          </w:p>
        </w:tc>
        <w:tc>
          <w:tcPr>
            <w:tcW w:w="1841" w:type="dxa"/>
          </w:tcPr>
          <w:p w14:paraId="49DBB536" w14:textId="77777777" w:rsidR="00D51464" w:rsidRDefault="00000000">
            <w:pPr>
              <w:pStyle w:val="TableParagraph"/>
              <w:spacing w:line="268" w:lineRule="exact"/>
              <w:ind w:left="106"/>
              <w:rPr>
                <w:sz w:val="24"/>
              </w:rPr>
            </w:pPr>
            <w:r>
              <w:rPr>
                <w:sz w:val="24"/>
              </w:rPr>
              <w:t>3300</w:t>
            </w:r>
            <w:r>
              <w:rPr>
                <w:spacing w:val="-5"/>
                <w:sz w:val="24"/>
              </w:rPr>
              <w:t>​</w:t>
            </w:r>
          </w:p>
        </w:tc>
        <w:tc>
          <w:tcPr>
            <w:tcW w:w="1701" w:type="dxa"/>
          </w:tcPr>
          <w:p w14:paraId="0CC3A8F2" w14:textId="77777777" w:rsidR="00D51464" w:rsidRDefault="00000000">
            <w:pPr>
              <w:pStyle w:val="TableParagraph"/>
              <w:spacing w:line="268" w:lineRule="exact"/>
              <w:ind w:left="108"/>
              <w:rPr>
                <w:sz w:val="24"/>
              </w:rPr>
            </w:pPr>
            <w:r>
              <w:rPr>
                <w:sz w:val="24"/>
              </w:rPr>
              <w:t xml:space="preserve">36 </w:t>
            </w:r>
            <w:r>
              <w:rPr>
                <w:spacing w:val="-5"/>
                <w:sz w:val="24"/>
              </w:rPr>
              <w:t>300</w:t>
            </w:r>
          </w:p>
        </w:tc>
      </w:tr>
      <w:tr w:rsidR="00D51464" w14:paraId="220E6E7C" w14:textId="77777777">
        <w:trPr>
          <w:trHeight w:val="421"/>
        </w:trPr>
        <w:tc>
          <w:tcPr>
            <w:tcW w:w="3682" w:type="dxa"/>
          </w:tcPr>
          <w:p w14:paraId="130AFBEC" w14:textId="77777777" w:rsidR="00D51464" w:rsidRDefault="00000000">
            <w:pPr>
              <w:pStyle w:val="TableParagraph"/>
              <w:spacing w:line="268" w:lineRule="exact"/>
              <w:rPr>
                <w:sz w:val="24"/>
              </w:rPr>
            </w:pPr>
            <w:r>
              <w:rPr>
                <w:spacing w:val="-2"/>
                <w:sz w:val="24"/>
              </w:rPr>
              <w:t>Фахівець</w:t>
            </w:r>
          </w:p>
        </w:tc>
        <w:tc>
          <w:tcPr>
            <w:tcW w:w="1843" w:type="dxa"/>
          </w:tcPr>
          <w:p w14:paraId="276F5292" w14:textId="77777777" w:rsidR="00D51464" w:rsidRDefault="00000000">
            <w:pPr>
              <w:pStyle w:val="TableParagraph"/>
              <w:spacing w:line="268" w:lineRule="exact"/>
              <w:rPr>
                <w:sz w:val="24"/>
              </w:rPr>
            </w:pPr>
            <w:r>
              <w:rPr>
                <w:sz w:val="24"/>
              </w:rPr>
              <w:t xml:space="preserve">20 </w:t>
            </w:r>
            <w:r>
              <w:rPr>
                <w:spacing w:val="-5"/>
                <w:sz w:val="24"/>
              </w:rPr>
              <w:t>000</w:t>
            </w:r>
          </w:p>
        </w:tc>
        <w:tc>
          <w:tcPr>
            <w:tcW w:w="1841" w:type="dxa"/>
          </w:tcPr>
          <w:p w14:paraId="74BF699A" w14:textId="77777777" w:rsidR="00D51464" w:rsidRDefault="00000000">
            <w:pPr>
              <w:pStyle w:val="TableParagraph"/>
              <w:spacing w:line="268" w:lineRule="exact"/>
              <w:ind w:left="106"/>
              <w:rPr>
                <w:sz w:val="24"/>
              </w:rPr>
            </w:pPr>
            <w:r>
              <w:rPr>
                <w:sz w:val="24"/>
              </w:rPr>
              <w:t>2000</w:t>
            </w:r>
            <w:r>
              <w:rPr>
                <w:spacing w:val="-5"/>
                <w:sz w:val="24"/>
              </w:rPr>
              <w:t>​</w:t>
            </w:r>
          </w:p>
        </w:tc>
        <w:tc>
          <w:tcPr>
            <w:tcW w:w="1701" w:type="dxa"/>
          </w:tcPr>
          <w:p w14:paraId="6E432C7B" w14:textId="77777777" w:rsidR="00D51464" w:rsidRDefault="00000000">
            <w:pPr>
              <w:pStyle w:val="TableParagraph"/>
              <w:spacing w:line="268" w:lineRule="exact"/>
              <w:ind w:left="108"/>
              <w:rPr>
                <w:sz w:val="24"/>
              </w:rPr>
            </w:pPr>
            <w:r>
              <w:rPr>
                <w:sz w:val="24"/>
              </w:rPr>
              <w:t xml:space="preserve">22 </w:t>
            </w:r>
            <w:r>
              <w:rPr>
                <w:spacing w:val="-5"/>
                <w:sz w:val="24"/>
              </w:rPr>
              <w:t>000</w:t>
            </w:r>
          </w:p>
        </w:tc>
      </w:tr>
      <w:tr w:rsidR="00D51464" w14:paraId="5E4B0009" w14:textId="77777777">
        <w:trPr>
          <w:trHeight w:val="412"/>
        </w:trPr>
        <w:tc>
          <w:tcPr>
            <w:tcW w:w="3682" w:type="dxa"/>
          </w:tcPr>
          <w:p w14:paraId="1EB15202" w14:textId="77777777" w:rsidR="00D51464" w:rsidRDefault="00000000">
            <w:pPr>
              <w:pStyle w:val="TableParagraph"/>
              <w:spacing w:line="268" w:lineRule="exact"/>
              <w:rPr>
                <w:i/>
                <w:sz w:val="24"/>
              </w:rPr>
            </w:pPr>
            <w:r>
              <w:rPr>
                <w:sz w:val="24"/>
              </w:rPr>
              <w:t>5</w:t>
            </w:r>
            <w:r>
              <w:rPr>
                <w:spacing w:val="-3"/>
                <w:sz w:val="24"/>
              </w:rPr>
              <w:t xml:space="preserve"> </w:t>
            </w:r>
            <w:r>
              <w:rPr>
                <w:i/>
                <w:sz w:val="24"/>
              </w:rPr>
              <w:t>штатних</w:t>
            </w:r>
            <w:r>
              <w:rPr>
                <w:i/>
                <w:spacing w:val="-3"/>
                <w:sz w:val="24"/>
              </w:rPr>
              <w:t xml:space="preserve"> </w:t>
            </w:r>
            <w:r>
              <w:rPr>
                <w:i/>
                <w:spacing w:val="-2"/>
                <w:sz w:val="24"/>
              </w:rPr>
              <w:t>одиниць</w:t>
            </w:r>
          </w:p>
        </w:tc>
        <w:tc>
          <w:tcPr>
            <w:tcW w:w="1843" w:type="dxa"/>
          </w:tcPr>
          <w:p w14:paraId="13A3CABB" w14:textId="77777777" w:rsidR="00D51464" w:rsidRDefault="00D51464">
            <w:pPr>
              <w:pStyle w:val="TableParagraph"/>
              <w:ind w:left="0"/>
              <w:rPr>
                <w:sz w:val="26"/>
              </w:rPr>
            </w:pPr>
          </w:p>
        </w:tc>
        <w:tc>
          <w:tcPr>
            <w:tcW w:w="1841" w:type="dxa"/>
          </w:tcPr>
          <w:p w14:paraId="0DA51DA9" w14:textId="77777777" w:rsidR="00D51464" w:rsidRDefault="00D51464">
            <w:pPr>
              <w:pStyle w:val="TableParagraph"/>
              <w:ind w:left="0"/>
              <w:rPr>
                <w:sz w:val="26"/>
              </w:rPr>
            </w:pPr>
          </w:p>
        </w:tc>
        <w:tc>
          <w:tcPr>
            <w:tcW w:w="1701" w:type="dxa"/>
          </w:tcPr>
          <w:p w14:paraId="126F98F1" w14:textId="77777777" w:rsidR="00D51464" w:rsidRDefault="00D51464">
            <w:pPr>
              <w:pStyle w:val="TableParagraph"/>
              <w:ind w:left="0"/>
              <w:rPr>
                <w:sz w:val="26"/>
              </w:rPr>
            </w:pPr>
          </w:p>
        </w:tc>
      </w:tr>
      <w:tr w:rsidR="00D51464" w14:paraId="2B90617A" w14:textId="77777777">
        <w:trPr>
          <w:trHeight w:val="419"/>
        </w:trPr>
        <w:tc>
          <w:tcPr>
            <w:tcW w:w="3682" w:type="dxa"/>
          </w:tcPr>
          <w:p w14:paraId="7E4D32BB" w14:textId="77777777" w:rsidR="00D51464" w:rsidRDefault="00000000">
            <w:pPr>
              <w:pStyle w:val="TableParagraph"/>
              <w:spacing w:line="268" w:lineRule="exact"/>
              <w:rPr>
                <w:sz w:val="24"/>
              </w:rPr>
            </w:pPr>
            <w:r>
              <w:rPr>
                <w:sz w:val="24"/>
              </w:rPr>
              <w:t>Разом у</w:t>
            </w:r>
            <w:r>
              <w:rPr>
                <w:spacing w:val="-1"/>
                <w:sz w:val="24"/>
              </w:rPr>
              <w:t xml:space="preserve"> </w:t>
            </w:r>
            <w:r>
              <w:rPr>
                <w:spacing w:val="-2"/>
                <w:sz w:val="24"/>
              </w:rPr>
              <w:t>місяць</w:t>
            </w:r>
          </w:p>
        </w:tc>
        <w:tc>
          <w:tcPr>
            <w:tcW w:w="1843" w:type="dxa"/>
          </w:tcPr>
          <w:p w14:paraId="72A02B7D" w14:textId="77777777" w:rsidR="00D51464" w:rsidRDefault="00D51464">
            <w:pPr>
              <w:pStyle w:val="TableParagraph"/>
              <w:ind w:left="0"/>
              <w:rPr>
                <w:sz w:val="26"/>
              </w:rPr>
            </w:pPr>
          </w:p>
        </w:tc>
        <w:tc>
          <w:tcPr>
            <w:tcW w:w="1841" w:type="dxa"/>
          </w:tcPr>
          <w:p w14:paraId="05B1487C" w14:textId="77777777" w:rsidR="00D51464" w:rsidRDefault="00D51464">
            <w:pPr>
              <w:pStyle w:val="TableParagraph"/>
              <w:ind w:left="0"/>
              <w:rPr>
                <w:sz w:val="26"/>
              </w:rPr>
            </w:pPr>
          </w:p>
        </w:tc>
        <w:tc>
          <w:tcPr>
            <w:tcW w:w="1701" w:type="dxa"/>
          </w:tcPr>
          <w:p w14:paraId="7D366A13" w14:textId="77777777" w:rsidR="00D51464" w:rsidRDefault="00000000">
            <w:pPr>
              <w:pStyle w:val="TableParagraph"/>
              <w:spacing w:line="268" w:lineRule="exact"/>
              <w:ind w:left="108"/>
              <w:rPr>
                <w:sz w:val="24"/>
              </w:rPr>
            </w:pPr>
            <w:r>
              <w:rPr>
                <w:sz w:val="24"/>
              </w:rPr>
              <w:t xml:space="preserve">180 </w:t>
            </w:r>
            <w:r>
              <w:rPr>
                <w:spacing w:val="-5"/>
                <w:sz w:val="24"/>
              </w:rPr>
              <w:t>900</w:t>
            </w:r>
          </w:p>
        </w:tc>
      </w:tr>
      <w:tr w:rsidR="00D51464" w14:paraId="0636580D" w14:textId="77777777">
        <w:trPr>
          <w:trHeight w:val="424"/>
        </w:trPr>
        <w:tc>
          <w:tcPr>
            <w:tcW w:w="3682" w:type="dxa"/>
          </w:tcPr>
          <w:p w14:paraId="5CF8417C" w14:textId="77777777" w:rsidR="00D51464" w:rsidRDefault="00000000">
            <w:pPr>
              <w:pStyle w:val="TableParagraph"/>
              <w:spacing w:line="268" w:lineRule="exact"/>
              <w:rPr>
                <w:sz w:val="24"/>
              </w:rPr>
            </w:pPr>
            <w:r>
              <w:rPr>
                <w:sz w:val="24"/>
              </w:rPr>
              <w:t>Разом у</w:t>
            </w:r>
            <w:r>
              <w:rPr>
                <w:spacing w:val="-1"/>
                <w:sz w:val="24"/>
              </w:rPr>
              <w:t xml:space="preserve"> </w:t>
            </w:r>
            <w:r>
              <w:rPr>
                <w:spacing w:val="-5"/>
                <w:sz w:val="24"/>
              </w:rPr>
              <w:t>рік</w:t>
            </w:r>
          </w:p>
        </w:tc>
        <w:tc>
          <w:tcPr>
            <w:tcW w:w="1843" w:type="dxa"/>
          </w:tcPr>
          <w:p w14:paraId="3AF52CC8" w14:textId="77777777" w:rsidR="00D51464" w:rsidRDefault="00D51464">
            <w:pPr>
              <w:pStyle w:val="TableParagraph"/>
              <w:ind w:left="0"/>
              <w:rPr>
                <w:sz w:val="26"/>
              </w:rPr>
            </w:pPr>
          </w:p>
        </w:tc>
        <w:tc>
          <w:tcPr>
            <w:tcW w:w="1841" w:type="dxa"/>
          </w:tcPr>
          <w:p w14:paraId="6AC3BC5C" w14:textId="77777777" w:rsidR="00D51464" w:rsidRDefault="00D51464">
            <w:pPr>
              <w:pStyle w:val="TableParagraph"/>
              <w:ind w:left="0"/>
              <w:rPr>
                <w:sz w:val="26"/>
              </w:rPr>
            </w:pPr>
          </w:p>
        </w:tc>
        <w:tc>
          <w:tcPr>
            <w:tcW w:w="1701" w:type="dxa"/>
          </w:tcPr>
          <w:p w14:paraId="721E0F1A" w14:textId="77777777" w:rsidR="00D51464" w:rsidRDefault="00000000">
            <w:pPr>
              <w:pStyle w:val="TableParagraph"/>
              <w:spacing w:line="268" w:lineRule="exact"/>
              <w:ind w:left="108"/>
              <w:rPr>
                <w:sz w:val="24"/>
              </w:rPr>
            </w:pPr>
            <w:r>
              <w:rPr>
                <w:sz w:val="24"/>
              </w:rPr>
              <w:t xml:space="preserve">2 170 </w:t>
            </w:r>
            <w:r>
              <w:rPr>
                <w:spacing w:val="-5"/>
                <w:sz w:val="24"/>
              </w:rPr>
              <w:t>800</w:t>
            </w:r>
          </w:p>
        </w:tc>
      </w:tr>
    </w:tbl>
    <w:p w14:paraId="6DDCAB15" w14:textId="77777777" w:rsidR="00D51464" w:rsidRDefault="00D51464">
      <w:pPr>
        <w:pStyle w:val="TableParagraph"/>
        <w:spacing w:line="268" w:lineRule="exact"/>
        <w:rPr>
          <w:sz w:val="24"/>
        </w:rPr>
        <w:sectPr w:rsidR="00D51464">
          <w:pgSz w:w="11910" w:h="16840"/>
          <w:pgMar w:top="1140" w:right="425" w:bottom="280" w:left="1700" w:header="713" w:footer="0" w:gutter="0"/>
          <w:cols w:space="720"/>
        </w:sectPr>
      </w:pPr>
    </w:p>
    <w:p w14:paraId="459C45F5" w14:textId="77777777" w:rsidR="00D51464" w:rsidRDefault="00000000">
      <w:pPr>
        <w:pStyle w:val="a3"/>
        <w:spacing w:before="79"/>
        <w:ind w:left="710" w:firstLine="0"/>
        <w:jc w:val="left"/>
      </w:pPr>
      <w:r>
        <w:lastRenderedPageBreak/>
        <w:t>Штат</w:t>
      </w:r>
      <w:r>
        <w:rPr>
          <w:spacing w:val="-10"/>
        </w:rPr>
        <w:t xml:space="preserve"> </w:t>
      </w:r>
      <w:r>
        <w:t>патентно-ліцензійної</w:t>
      </w:r>
      <w:r>
        <w:rPr>
          <w:spacing w:val="-6"/>
        </w:rPr>
        <w:t xml:space="preserve"> </w:t>
      </w:r>
      <w:r>
        <w:t>служби</w:t>
      </w:r>
      <w:r>
        <w:rPr>
          <w:spacing w:val="-9"/>
        </w:rPr>
        <w:t xml:space="preserve"> </w:t>
      </w:r>
      <w:r>
        <w:t>включав</w:t>
      </w:r>
      <w:r>
        <w:rPr>
          <w:spacing w:val="-7"/>
        </w:rPr>
        <w:t xml:space="preserve"> </w:t>
      </w:r>
      <w:r>
        <w:t>наступні</w:t>
      </w:r>
      <w:r>
        <w:rPr>
          <w:spacing w:val="-6"/>
        </w:rPr>
        <w:t xml:space="preserve"> </w:t>
      </w:r>
      <w:r>
        <w:rPr>
          <w:spacing w:val="-2"/>
        </w:rPr>
        <w:t>посади:</w:t>
      </w:r>
    </w:p>
    <w:p w14:paraId="17348F43" w14:textId="77777777" w:rsidR="00D51464" w:rsidRDefault="00000000">
      <w:pPr>
        <w:pStyle w:val="a4"/>
        <w:numPr>
          <w:ilvl w:val="0"/>
          <w:numId w:val="4"/>
        </w:numPr>
        <w:tabs>
          <w:tab w:val="left" w:pos="872"/>
        </w:tabs>
        <w:spacing w:before="160"/>
        <w:ind w:left="872" w:hanging="162"/>
        <w:jc w:val="left"/>
        <w:rPr>
          <w:sz w:val="28"/>
        </w:rPr>
      </w:pPr>
      <w:r>
        <w:rPr>
          <w:sz w:val="28"/>
        </w:rPr>
        <w:t>начальник</w:t>
      </w:r>
      <w:r>
        <w:rPr>
          <w:spacing w:val="-11"/>
          <w:sz w:val="28"/>
        </w:rPr>
        <w:t xml:space="preserve"> </w:t>
      </w:r>
      <w:r>
        <w:rPr>
          <w:spacing w:val="-2"/>
          <w:sz w:val="28"/>
        </w:rPr>
        <w:t>відділу;</w:t>
      </w:r>
    </w:p>
    <w:p w14:paraId="5668CD36" w14:textId="77777777" w:rsidR="00D51464" w:rsidRDefault="00000000">
      <w:pPr>
        <w:pStyle w:val="a4"/>
        <w:numPr>
          <w:ilvl w:val="0"/>
          <w:numId w:val="4"/>
        </w:numPr>
        <w:tabs>
          <w:tab w:val="left" w:pos="872"/>
        </w:tabs>
        <w:spacing w:before="161"/>
        <w:ind w:left="872" w:hanging="162"/>
        <w:jc w:val="left"/>
        <w:rPr>
          <w:sz w:val="28"/>
        </w:rPr>
      </w:pPr>
      <w:r>
        <w:rPr>
          <w:sz w:val="28"/>
        </w:rPr>
        <w:t>зам.</w:t>
      </w:r>
      <w:r>
        <w:rPr>
          <w:spacing w:val="-5"/>
          <w:sz w:val="28"/>
        </w:rPr>
        <w:t xml:space="preserve"> </w:t>
      </w:r>
      <w:r>
        <w:rPr>
          <w:sz w:val="28"/>
        </w:rPr>
        <w:t>начальника</w:t>
      </w:r>
      <w:r>
        <w:rPr>
          <w:spacing w:val="-5"/>
          <w:sz w:val="28"/>
        </w:rPr>
        <w:t xml:space="preserve"> </w:t>
      </w:r>
      <w:r>
        <w:rPr>
          <w:spacing w:val="-2"/>
          <w:sz w:val="28"/>
        </w:rPr>
        <w:t>відділу;</w:t>
      </w:r>
    </w:p>
    <w:p w14:paraId="0D958296" w14:textId="77777777" w:rsidR="00D51464" w:rsidRDefault="00000000">
      <w:pPr>
        <w:pStyle w:val="a4"/>
        <w:numPr>
          <w:ilvl w:val="0"/>
          <w:numId w:val="4"/>
        </w:numPr>
        <w:tabs>
          <w:tab w:val="left" w:pos="872"/>
        </w:tabs>
        <w:spacing w:before="163"/>
        <w:ind w:left="872" w:hanging="162"/>
        <w:jc w:val="left"/>
        <w:rPr>
          <w:sz w:val="28"/>
        </w:rPr>
      </w:pPr>
      <w:r>
        <w:rPr>
          <w:sz w:val="28"/>
        </w:rPr>
        <w:t>юрисконсульт</w:t>
      </w:r>
      <w:r>
        <w:rPr>
          <w:spacing w:val="-9"/>
          <w:sz w:val="28"/>
        </w:rPr>
        <w:t xml:space="preserve"> </w:t>
      </w:r>
      <w:r>
        <w:rPr>
          <w:sz w:val="28"/>
        </w:rPr>
        <w:t>першою</w:t>
      </w:r>
      <w:r>
        <w:rPr>
          <w:spacing w:val="-6"/>
          <w:sz w:val="28"/>
        </w:rPr>
        <w:t xml:space="preserve"> </w:t>
      </w:r>
      <w:r>
        <w:rPr>
          <w:spacing w:val="-2"/>
          <w:sz w:val="28"/>
        </w:rPr>
        <w:t>категорії;</w:t>
      </w:r>
    </w:p>
    <w:p w14:paraId="3BBF7289" w14:textId="77777777" w:rsidR="00D51464" w:rsidRDefault="00000000">
      <w:pPr>
        <w:pStyle w:val="a4"/>
        <w:numPr>
          <w:ilvl w:val="0"/>
          <w:numId w:val="4"/>
        </w:numPr>
        <w:tabs>
          <w:tab w:val="left" w:pos="872"/>
        </w:tabs>
        <w:spacing w:before="160"/>
        <w:ind w:left="872" w:hanging="162"/>
        <w:jc w:val="left"/>
        <w:rPr>
          <w:sz w:val="28"/>
        </w:rPr>
      </w:pPr>
      <w:r>
        <w:rPr>
          <w:sz w:val="28"/>
        </w:rPr>
        <w:t>спеціаліст</w:t>
      </w:r>
      <w:r>
        <w:rPr>
          <w:spacing w:val="-11"/>
          <w:sz w:val="28"/>
        </w:rPr>
        <w:t xml:space="preserve"> </w:t>
      </w:r>
      <w:r>
        <w:rPr>
          <w:sz w:val="28"/>
        </w:rPr>
        <w:t>по</w:t>
      </w:r>
      <w:r>
        <w:rPr>
          <w:spacing w:val="-10"/>
          <w:sz w:val="28"/>
        </w:rPr>
        <w:t xml:space="preserve"> </w:t>
      </w:r>
      <w:r>
        <w:rPr>
          <w:sz w:val="28"/>
        </w:rPr>
        <w:t>патентно-ліцензійної</w:t>
      </w:r>
      <w:r>
        <w:rPr>
          <w:spacing w:val="-10"/>
          <w:sz w:val="28"/>
        </w:rPr>
        <w:t xml:space="preserve"> </w:t>
      </w:r>
      <w:r>
        <w:rPr>
          <w:spacing w:val="-2"/>
          <w:sz w:val="28"/>
        </w:rPr>
        <w:t>роботі;</w:t>
      </w:r>
    </w:p>
    <w:p w14:paraId="3A99B488" w14:textId="77777777" w:rsidR="00D51464" w:rsidRDefault="00000000">
      <w:pPr>
        <w:pStyle w:val="a4"/>
        <w:numPr>
          <w:ilvl w:val="0"/>
          <w:numId w:val="4"/>
        </w:numPr>
        <w:tabs>
          <w:tab w:val="left" w:pos="872"/>
        </w:tabs>
        <w:spacing w:before="160"/>
        <w:ind w:left="872" w:hanging="162"/>
        <w:jc w:val="left"/>
        <w:rPr>
          <w:sz w:val="28"/>
        </w:rPr>
      </w:pPr>
      <w:r>
        <w:rPr>
          <w:sz w:val="28"/>
        </w:rPr>
        <w:t>менеджер</w:t>
      </w:r>
      <w:r>
        <w:rPr>
          <w:spacing w:val="-9"/>
          <w:sz w:val="28"/>
        </w:rPr>
        <w:t xml:space="preserve"> </w:t>
      </w:r>
      <w:r>
        <w:rPr>
          <w:sz w:val="28"/>
        </w:rPr>
        <w:t>по</w:t>
      </w:r>
      <w:r>
        <w:rPr>
          <w:spacing w:val="-9"/>
          <w:sz w:val="28"/>
        </w:rPr>
        <w:t xml:space="preserve"> </w:t>
      </w:r>
      <w:r>
        <w:rPr>
          <w:sz w:val="28"/>
        </w:rPr>
        <w:t>патентно-ліцензійної</w:t>
      </w:r>
      <w:r>
        <w:rPr>
          <w:spacing w:val="-9"/>
          <w:sz w:val="28"/>
        </w:rPr>
        <w:t xml:space="preserve"> </w:t>
      </w:r>
      <w:r>
        <w:rPr>
          <w:spacing w:val="-2"/>
          <w:sz w:val="28"/>
        </w:rPr>
        <w:t>роботи.</w:t>
      </w:r>
    </w:p>
    <w:p w14:paraId="35AF992D" w14:textId="56148077" w:rsidR="00D51464" w:rsidRDefault="00000000">
      <w:pPr>
        <w:pStyle w:val="a3"/>
        <w:spacing w:before="161"/>
        <w:ind w:left="710" w:firstLine="0"/>
        <w:jc w:val="left"/>
      </w:pPr>
      <w:r>
        <w:t>При</w:t>
      </w:r>
      <w:r>
        <w:rPr>
          <w:spacing w:val="-5"/>
        </w:rPr>
        <w:t xml:space="preserve"> </w:t>
      </w:r>
      <w:r>
        <w:t>цьому</w:t>
      </w:r>
      <w:r>
        <w:rPr>
          <w:spacing w:val="-4"/>
        </w:rPr>
        <w:t xml:space="preserve"> </w:t>
      </w:r>
      <w:r>
        <w:t>середньомісячна</w:t>
      </w:r>
      <w:r>
        <w:rPr>
          <w:spacing w:val="-5"/>
        </w:rPr>
        <w:t xml:space="preserve"> </w:t>
      </w:r>
      <w:r>
        <w:t>заробітна</w:t>
      </w:r>
      <w:r>
        <w:rPr>
          <w:spacing w:val="-4"/>
        </w:rPr>
        <w:t xml:space="preserve"> </w:t>
      </w:r>
      <w:r>
        <w:t>плата</w:t>
      </w:r>
      <w:r>
        <w:rPr>
          <w:spacing w:val="-4"/>
        </w:rPr>
        <w:t xml:space="preserve"> </w:t>
      </w:r>
      <w:r>
        <w:t>становила</w:t>
      </w:r>
      <w:r>
        <w:rPr>
          <w:spacing w:val="-6"/>
        </w:rPr>
        <w:t xml:space="preserve"> </w:t>
      </w:r>
      <w:r>
        <w:t>36</w:t>
      </w:r>
      <w:r>
        <w:rPr>
          <w:spacing w:val="-2"/>
        </w:rPr>
        <w:t xml:space="preserve"> </w:t>
      </w:r>
      <w:r>
        <w:t>180</w:t>
      </w:r>
      <w:r>
        <w:rPr>
          <w:spacing w:val="-3"/>
        </w:rPr>
        <w:t xml:space="preserve"> </w:t>
      </w:r>
      <w:r w:rsidR="00447241">
        <w:rPr>
          <w:spacing w:val="-4"/>
        </w:rPr>
        <w:t>грн</w:t>
      </w:r>
    </w:p>
    <w:p w14:paraId="2C943009" w14:textId="3F2DFF41" w:rsidR="00D51464" w:rsidRDefault="00000000">
      <w:pPr>
        <w:pStyle w:val="a3"/>
        <w:spacing w:before="163" w:line="360" w:lineRule="auto"/>
        <w:ind w:right="138"/>
      </w:pPr>
      <w:r>
        <w:t>У зв'язку з акціонуванням ФДУП «РНДІ КП», освітою на його основі</w:t>
      </w:r>
      <w:r>
        <w:rPr>
          <w:spacing w:val="80"/>
          <w:w w:val="150"/>
        </w:rPr>
        <w:t xml:space="preserve">   </w:t>
      </w:r>
      <w:r>
        <w:t>шляхом</w:t>
      </w:r>
      <w:r>
        <w:rPr>
          <w:spacing w:val="80"/>
          <w:w w:val="150"/>
        </w:rPr>
        <w:t xml:space="preserve">   </w:t>
      </w:r>
      <w:r>
        <w:t>універсального</w:t>
      </w:r>
      <w:r>
        <w:rPr>
          <w:spacing w:val="80"/>
          <w:w w:val="150"/>
        </w:rPr>
        <w:t xml:space="preserve">   </w:t>
      </w:r>
      <w:r>
        <w:t>правонаступництва</w:t>
      </w:r>
      <w:r>
        <w:rPr>
          <w:spacing w:val="80"/>
          <w:w w:val="150"/>
        </w:rPr>
        <w:t xml:space="preserve">   </w:t>
      </w:r>
      <w:r>
        <w:t xml:space="preserve">організації </w:t>
      </w:r>
      <w:r w:rsidR="003E5F25">
        <w:rPr>
          <w:lang w:val="uk-UA"/>
        </w:rPr>
        <w:t>П</w:t>
      </w:r>
      <w:r>
        <w:t>АТ «</w:t>
      </w:r>
      <w:r w:rsidR="00447241">
        <w:t xml:space="preserve">Українські </w:t>
      </w:r>
      <w:r>
        <w:t>космічні системи»</w:t>
      </w:r>
      <w:r>
        <w:rPr>
          <w:spacing w:val="-12"/>
        </w:rPr>
        <w:t xml:space="preserve"> </w:t>
      </w:r>
      <w:r>
        <w:t>і</w:t>
      </w:r>
      <w:r>
        <w:rPr>
          <w:spacing w:val="-12"/>
        </w:rPr>
        <w:t xml:space="preserve"> </w:t>
      </w:r>
      <w:r>
        <w:t>формуванням</w:t>
      </w:r>
      <w:r>
        <w:rPr>
          <w:spacing w:val="-9"/>
        </w:rPr>
        <w:t xml:space="preserve"> </w:t>
      </w:r>
      <w:r>
        <w:t>ІКС,</w:t>
      </w:r>
      <w:r>
        <w:rPr>
          <w:spacing w:val="-13"/>
        </w:rPr>
        <w:t xml:space="preserve"> </w:t>
      </w:r>
      <w:r>
        <w:t>головний</w:t>
      </w:r>
      <w:r>
        <w:rPr>
          <w:spacing w:val="-12"/>
        </w:rPr>
        <w:t xml:space="preserve"> </w:t>
      </w:r>
      <w:r>
        <w:t>організацією</w:t>
      </w:r>
      <w:r>
        <w:rPr>
          <w:spacing w:val="-11"/>
        </w:rPr>
        <w:t xml:space="preserve"> </w:t>
      </w:r>
      <w:r>
        <w:t>якою стало створене відкрите акціонерне товариство виникла потреба у реструктуризації патентно-ліцензійної служби, відведенні їй ролі головного патентного підрозділу ІКС, а також розширення її завдань та функціоналу з урахуванням зростання відповідальності за роботи всією групою корпоративно об'єднаних у рамках ІКС підприємств. Для задоволення виявленої необхідності було використано проектні рішення, запропоновані автором у цьому дисертаційному дослідженні.</w:t>
      </w:r>
    </w:p>
    <w:p w14:paraId="4C039732" w14:textId="77777777" w:rsidR="00D51464" w:rsidRDefault="00000000">
      <w:pPr>
        <w:pStyle w:val="a3"/>
        <w:spacing w:line="360" w:lineRule="auto"/>
        <w:ind w:right="137"/>
      </w:pPr>
      <w:r>
        <w:t>Внаслідок цього було сформовано нову патентно-ліцензійну службу, яка здійснює роботу по всьому спектру функцій у галузі інтелектуальної власності на рівні самостійного підрозділу, організаційну схему якої представлено нижче на Рисунку 3.6.</w:t>
      </w:r>
    </w:p>
    <w:p w14:paraId="40CC2F68" w14:textId="77777777" w:rsidR="00D51464" w:rsidRDefault="00000000">
      <w:pPr>
        <w:pStyle w:val="a3"/>
        <w:spacing w:line="360" w:lineRule="auto"/>
        <w:ind w:right="142"/>
      </w:pPr>
      <w:r>
        <w:t>Функції патентно-ліцензійної служби реалізуються на засадах матричної організації її діяльності:</w:t>
      </w:r>
    </w:p>
    <w:p w14:paraId="7443853D" w14:textId="77777777" w:rsidR="00D51464" w:rsidRDefault="00000000">
      <w:pPr>
        <w:pStyle w:val="a3"/>
        <w:spacing w:before="1" w:line="360" w:lineRule="auto"/>
        <w:ind w:right="141"/>
      </w:pPr>
      <w:r>
        <w:t>рішення організації про подання заявок на отримання патентів готуються керівником тематичного структурного підрозділу, начальником патентно-ліцензійної служби та заступником генерального директора, заступником генерального конструктора відповідно до підпорядкованості тематичного підрозділу;</w:t>
      </w:r>
    </w:p>
    <w:p w14:paraId="5D5B7AE8" w14:textId="77777777" w:rsidR="00D51464" w:rsidRDefault="00D51464">
      <w:pPr>
        <w:pStyle w:val="a3"/>
        <w:spacing w:line="360" w:lineRule="auto"/>
        <w:sectPr w:rsidR="00D51464">
          <w:pgSz w:w="11910" w:h="16840"/>
          <w:pgMar w:top="1140" w:right="425" w:bottom="280" w:left="1700" w:header="713" w:footer="0" w:gutter="0"/>
          <w:cols w:space="720"/>
        </w:sectPr>
      </w:pPr>
    </w:p>
    <w:p w14:paraId="1986F8F7" w14:textId="77777777" w:rsidR="00D51464" w:rsidRDefault="00D51464">
      <w:pPr>
        <w:pStyle w:val="a3"/>
        <w:ind w:left="0" w:firstLine="0"/>
        <w:jc w:val="left"/>
        <w:rPr>
          <w:sz w:val="20"/>
        </w:rPr>
      </w:pPr>
    </w:p>
    <w:p w14:paraId="6A09D7AC" w14:textId="77777777" w:rsidR="00D51464" w:rsidRDefault="00D51464">
      <w:pPr>
        <w:pStyle w:val="a3"/>
        <w:spacing w:before="47"/>
        <w:ind w:left="0" w:firstLine="0"/>
        <w:jc w:val="left"/>
        <w:rPr>
          <w:sz w:val="20"/>
        </w:rPr>
      </w:pPr>
    </w:p>
    <w:p w14:paraId="16A3C751" w14:textId="77777777" w:rsidR="00D51464" w:rsidRDefault="00D51464">
      <w:pPr>
        <w:pStyle w:val="a3"/>
        <w:jc w:val="left"/>
        <w:rPr>
          <w:sz w:val="20"/>
        </w:rPr>
        <w:sectPr w:rsidR="00D51464">
          <w:headerReference w:type="default" r:id="rId163"/>
          <w:pgSz w:w="16840" w:h="11910" w:orient="landscape"/>
          <w:pgMar w:top="1340" w:right="1559" w:bottom="280" w:left="992" w:header="0" w:footer="0" w:gutter="0"/>
          <w:cols w:space="720"/>
        </w:sectPr>
      </w:pPr>
    </w:p>
    <w:p w14:paraId="24221C22" w14:textId="77777777" w:rsidR="00D51464" w:rsidRDefault="00D51464">
      <w:pPr>
        <w:pStyle w:val="a3"/>
        <w:ind w:left="0" w:firstLine="0"/>
        <w:jc w:val="left"/>
        <w:rPr>
          <w:sz w:val="22"/>
        </w:rPr>
      </w:pPr>
    </w:p>
    <w:p w14:paraId="4B9E168C" w14:textId="77777777" w:rsidR="00D51464" w:rsidRDefault="00D51464">
      <w:pPr>
        <w:pStyle w:val="a3"/>
        <w:ind w:left="0" w:firstLine="0"/>
        <w:jc w:val="left"/>
        <w:rPr>
          <w:sz w:val="22"/>
        </w:rPr>
      </w:pPr>
    </w:p>
    <w:p w14:paraId="0AD3DCAB" w14:textId="77777777" w:rsidR="00D51464" w:rsidRDefault="00D51464">
      <w:pPr>
        <w:pStyle w:val="a3"/>
        <w:ind w:left="0" w:firstLine="0"/>
        <w:jc w:val="left"/>
        <w:rPr>
          <w:sz w:val="22"/>
        </w:rPr>
      </w:pPr>
    </w:p>
    <w:p w14:paraId="7CC53D7F" w14:textId="77777777" w:rsidR="00D51464" w:rsidRDefault="00D51464">
      <w:pPr>
        <w:pStyle w:val="a3"/>
        <w:ind w:left="0" w:firstLine="0"/>
        <w:jc w:val="left"/>
        <w:rPr>
          <w:sz w:val="22"/>
        </w:rPr>
      </w:pPr>
    </w:p>
    <w:p w14:paraId="35D525E0" w14:textId="77777777" w:rsidR="00D51464" w:rsidRDefault="00D51464">
      <w:pPr>
        <w:pStyle w:val="a3"/>
        <w:ind w:left="0" w:firstLine="0"/>
        <w:jc w:val="left"/>
        <w:rPr>
          <w:sz w:val="22"/>
        </w:rPr>
      </w:pPr>
    </w:p>
    <w:p w14:paraId="4D1ADC37" w14:textId="77777777" w:rsidR="00D51464" w:rsidRDefault="00D51464">
      <w:pPr>
        <w:pStyle w:val="a3"/>
        <w:spacing w:before="78"/>
        <w:ind w:left="0" w:firstLine="0"/>
        <w:jc w:val="left"/>
        <w:rPr>
          <w:sz w:val="22"/>
        </w:rPr>
      </w:pPr>
    </w:p>
    <w:p w14:paraId="1A7EFBA8" w14:textId="77777777" w:rsidR="00D51464" w:rsidRDefault="00000000">
      <w:pPr>
        <w:spacing w:before="1"/>
        <w:ind w:left="536" w:right="1"/>
        <w:jc w:val="center"/>
        <w:rPr>
          <w:b/>
        </w:rPr>
      </w:pPr>
      <w:r>
        <w:rPr>
          <w:b/>
          <w:spacing w:val="-10"/>
        </w:rPr>
        <w:t>Група</w:t>
      </w:r>
      <w:r>
        <w:rPr>
          <w:b/>
          <w:spacing w:val="-22"/>
        </w:rPr>
        <w:t xml:space="preserve"> </w:t>
      </w:r>
      <w:r>
        <w:rPr>
          <w:b/>
          <w:spacing w:val="-10"/>
        </w:rPr>
        <w:t>адміністративних</w:t>
      </w:r>
      <w:r>
        <w:rPr>
          <w:b/>
          <w:spacing w:val="-19"/>
        </w:rPr>
        <w:t xml:space="preserve"> </w:t>
      </w:r>
      <w:r>
        <w:rPr>
          <w:b/>
          <w:spacing w:val="-10"/>
        </w:rPr>
        <w:t>процедур</w:t>
      </w:r>
      <w:r>
        <w:rPr>
          <w:b/>
          <w:spacing w:val="-16"/>
        </w:rPr>
        <w:t xml:space="preserve"> </w:t>
      </w:r>
      <w:r>
        <w:rPr>
          <w:b/>
          <w:spacing w:val="-10"/>
        </w:rPr>
        <w:t>по</w:t>
      </w:r>
      <w:r>
        <w:rPr>
          <w:b/>
          <w:spacing w:val="-19"/>
        </w:rPr>
        <w:t xml:space="preserve"> </w:t>
      </w:r>
      <w:r>
        <w:rPr>
          <w:b/>
          <w:spacing w:val="-10"/>
        </w:rPr>
        <w:t>службовим</w:t>
      </w:r>
    </w:p>
    <w:p w14:paraId="14890F0F" w14:textId="77777777" w:rsidR="00D51464" w:rsidRDefault="00000000">
      <w:pPr>
        <w:spacing w:before="9"/>
        <w:ind w:left="536"/>
        <w:jc w:val="center"/>
        <w:rPr>
          <w:b/>
        </w:rPr>
      </w:pPr>
      <w:r>
        <w:rPr>
          <w:b/>
          <w:spacing w:val="-10"/>
        </w:rPr>
        <w:t>результатам</w:t>
      </w:r>
      <w:r>
        <w:rPr>
          <w:b/>
          <w:spacing w:val="-21"/>
        </w:rPr>
        <w:t xml:space="preserve"> </w:t>
      </w:r>
      <w:r>
        <w:rPr>
          <w:b/>
          <w:spacing w:val="-10"/>
        </w:rPr>
        <w:t>інтелектуальної</w:t>
      </w:r>
      <w:r>
        <w:rPr>
          <w:b/>
          <w:spacing w:val="-22"/>
        </w:rPr>
        <w:t xml:space="preserve"> </w:t>
      </w:r>
      <w:r>
        <w:rPr>
          <w:b/>
          <w:spacing w:val="-10"/>
        </w:rPr>
        <w:t>діяльності</w:t>
      </w:r>
    </w:p>
    <w:p w14:paraId="691380AC" w14:textId="77777777" w:rsidR="00D51464" w:rsidRDefault="00000000">
      <w:pPr>
        <w:spacing w:before="90" w:line="247" w:lineRule="auto"/>
        <w:ind w:left="1444" w:hanging="869"/>
        <w:rPr>
          <w:b/>
          <w:sz w:val="24"/>
        </w:rPr>
      </w:pPr>
      <w:r>
        <w:br w:type="column"/>
      </w:r>
      <w:r>
        <w:rPr>
          <w:b/>
          <w:spacing w:val="-10"/>
          <w:sz w:val="24"/>
        </w:rPr>
        <w:t xml:space="preserve">Патентно-ліцензійна </w:t>
      </w:r>
      <w:r>
        <w:rPr>
          <w:b/>
          <w:spacing w:val="-2"/>
          <w:sz w:val="24"/>
        </w:rPr>
        <w:t>служба</w:t>
      </w:r>
    </w:p>
    <w:p w14:paraId="2C3C389A" w14:textId="77777777" w:rsidR="00D51464" w:rsidRDefault="00000000">
      <w:pPr>
        <w:tabs>
          <w:tab w:val="left" w:pos="1452"/>
        </w:tabs>
        <w:spacing w:before="250"/>
        <w:ind w:left="195"/>
        <w:rPr>
          <w:b/>
        </w:rPr>
      </w:pPr>
      <w:r>
        <w:br w:type="column"/>
      </w:r>
      <w:r>
        <w:rPr>
          <w:u w:val="thick"/>
        </w:rPr>
        <w:tab/>
      </w:r>
      <w:r>
        <w:rPr>
          <w:spacing w:val="40"/>
        </w:rPr>
        <w:t xml:space="preserve"> </w:t>
      </w:r>
      <w:r>
        <w:rPr>
          <w:b/>
          <w:spacing w:val="-9"/>
        </w:rPr>
        <w:t xml:space="preserve">Апарат </w:t>
      </w:r>
      <w:r>
        <w:rPr>
          <w:b/>
        </w:rPr>
        <w:t>керування</w:t>
      </w:r>
    </w:p>
    <w:p w14:paraId="1D5437ED" w14:textId="77777777" w:rsidR="00D51464" w:rsidRDefault="00D51464">
      <w:pPr>
        <w:pStyle w:val="a3"/>
        <w:ind w:left="0" w:firstLine="0"/>
        <w:jc w:val="left"/>
        <w:rPr>
          <w:b/>
          <w:sz w:val="22"/>
        </w:rPr>
      </w:pPr>
    </w:p>
    <w:p w14:paraId="42F2399E" w14:textId="77777777" w:rsidR="00D51464" w:rsidRDefault="00D51464">
      <w:pPr>
        <w:pStyle w:val="a3"/>
        <w:ind w:left="0" w:firstLine="0"/>
        <w:jc w:val="left"/>
        <w:rPr>
          <w:b/>
          <w:sz w:val="22"/>
        </w:rPr>
      </w:pPr>
    </w:p>
    <w:p w14:paraId="619936EA" w14:textId="77777777" w:rsidR="00D51464" w:rsidRDefault="00D51464">
      <w:pPr>
        <w:pStyle w:val="a3"/>
        <w:ind w:left="0" w:firstLine="0"/>
        <w:jc w:val="left"/>
        <w:rPr>
          <w:b/>
          <w:sz w:val="22"/>
        </w:rPr>
      </w:pPr>
    </w:p>
    <w:p w14:paraId="4DDCAB03" w14:textId="77777777" w:rsidR="00D51464" w:rsidRDefault="00D51464">
      <w:pPr>
        <w:pStyle w:val="a3"/>
        <w:spacing w:before="38"/>
        <w:ind w:left="0" w:firstLine="0"/>
        <w:jc w:val="left"/>
        <w:rPr>
          <w:b/>
          <w:sz w:val="22"/>
        </w:rPr>
      </w:pPr>
    </w:p>
    <w:p w14:paraId="25998389" w14:textId="77777777" w:rsidR="00D51464" w:rsidRDefault="00000000">
      <w:pPr>
        <w:ind w:left="639" w:right="5"/>
        <w:jc w:val="center"/>
        <w:rPr>
          <w:b/>
        </w:rPr>
      </w:pPr>
      <w:r>
        <w:rPr>
          <w:b/>
          <w:noProof/>
        </w:rPr>
        <w:drawing>
          <wp:anchor distT="0" distB="0" distL="0" distR="0" simplePos="0" relativeHeight="251720704" behindDoc="1" locked="0" layoutInCell="1" allowOverlap="1" wp14:anchorId="1D15A520" wp14:editId="626C7FAF">
            <wp:simplePos x="0" y="0"/>
            <wp:positionH relativeFrom="page">
              <wp:posOffset>7007338</wp:posOffset>
            </wp:positionH>
            <wp:positionV relativeFrom="paragraph">
              <wp:posOffset>-855420</wp:posOffset>
            </wp:positionV>
            <wp:extent cx="1507263" cy="478618"/>
            <wp:effectExtent l="0" t="0" r="0" b="0"/>
            <wp:wrapNone/>
            <wp:docPr id="357" name="Image 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7" name="Image 357"/>
                    <pic:cNvPicPr/>
                  </pic:nvPicPr>
                  <pic:blipFill>
                    <a:blip r:embed="rId164" cstate="print"/>
                    <a:stretch>
                      <a:fillRect/>
                    </a:stretch>
                  </pic:blipFill>
                  <pic:spPr>
                    <a:xfrm>
                      <a:off x="0" y="0"/>
                      <a:ext cx="1507263" cy="478618"/>
                    </a:xfrm>
                    <a:prstGeom prst="rect">
                      <a:avLst/>
                    </a:prstGeom>
                  </pic:spPr>
                </pic:pic>
              </a:graphicData>
            </a:graphic>
          </wp:anchor>
        </w:drawing>
      </w:r>
      <w:r>
        <w:rPr>
          <w:b/>
          <w:spacing w:val="-10"/>
        </w:rPr>
        <w:t>Група</w:t>
      </w:r>
      <w:r>
        <w:rPr>
          <w:b/>
          <w:spacing w:val="-18"/>
        </w:rPr>
        <w:t xml:space="preserve"> </w:t>
      </w:r>
      <w:r>
        <w:rPr>
          <w:b/>
          <w:spacing w:val="-10"/>
        </w:rPr>
        <w:t>взаємодії</w:t>
      </w:r>
      <w:r>
        <w:rPr>
          <w:b/>
          <w:spacing w:val="-18"/>
        </w:rPr>
        <w:t xml:space="preserve"> </w:t>
      </w:r>
      <w:r>
        <w:rPr>
          <w:b/>
          <w:spacing w:val="-10"/>
        </w:rPr>
        <w:t>з</w:t>
      </w:r>
      <w:r>
        <w:rPr>
          <w:b/>
          <w:spacing w:val="-18"/>
        </w:rPr>
        <w:t xml:space="preserve"> </w:t>
      </w:r>
      <w:r>
        <w:rPr>
          <w:b/>
          <w:spacing w:val="-10"/>
        </w:rPr>
        <w:t>організаціями</w:t>
      </w:r>
    </w:p>
    <w:p w14:paraId="0D57D266" w14:textId="77777777" w:rsidR="00D51464" w:rsidRDefault="00000000">
      <w:pPr>
        <w:spacing w:before="5"/>
        <w:ind w:left="639"/>
        <w:jc w:val="center"/>
        <w:rPr>
          <w:b/>
        </w:rPr>
      </w:pPr>
      <w:r>
        <w:rPr>
          <w:b/>
          <w:spacing w:val="-11"/>
        </w:rPr>
        <w:t>інтегрованою</w:t>
      </w:r>
      <w:r>
        <w:rPr>
          <w:b/>
          <w:spacing w:val="-4"/>
        </w:rPr>
        <w:t xml:space="preserve"> </w:t>
      </w:r>
      <w:r>
        <w:rPr>
          <w:b/>
          <w:spacing w:val="-2"/>
        </w:rPr>
        <w:t>структури</w:t>
      </w:r>
    </w:p>
    <w:p w14:paraId="7D2F4C4C" w14:textId="77777777" w:rsidR="00D51464" w:rsidRDefault="00D51464">
      <w:pPr>
        <w:jc w:val="center"/>
        <w:rPr>
          <w:b/>
        </w:rPr>
        <w:sectPr w:rsidR="00D51464">
          <w:type w:val="continuous"/>
          <w:pgSz w:w="16840" w:h="11910" w:orient="landscape"/>
          <w:pgMar w:top="1040" w:right="1559" w:bottom="280" w:left="992" w:header="0" w:footer="0" w:gutter="0"/>
          <w:cols w:num="3" w:space="720" w:equalWidth="0">
            <w:col w:w="5397" w:space="224"/>
            <w:col w:w="3042" w:space="40"/>
            <w:col w:w="5586"/>
          </w:cols>
        </w:sectPr>
      </w:pPr>
    </w:p>
    <w:p w14:paraId="1A8EF71F" w14:textId="77777777" w:rsidR="00D51464" w:rsidRDefault="00D51464">
      <w:pPr>
        <w:pStyle w:val="a3"/>
        <w:ind w:left="0" w:firstLine="0"/>
        <w:jc w:val="left"/>
        <w:rPr>
          <w:b/>
          <w:sz w:val="20"/>
        </w:rPr>
      </w:pPr>
    </w:p>
    <w:p w14:paraId="79AB2F4F" w14:textId="77777777" w:rsidR="00D51464" w:rsidRDefault="00D51464">
      <w:pPr>
        <w:pStyle w:val="a3"/>
        <w:ind w:left="0" w:firstLine="0"/>
        <w:jc w:val="left"/>
        <w:rPr>
          <w:b/>
          <w:sz w:val="20"/>
        </w:rPr>
      </w:pPr>
    </w:p>
    <w:p w14:paraId="3742DBBE" w14:textId="77777777" w:rsidR="00D51464" w:rsidRDefault="00D51464">
      <w:pPr>
        <w:pStyle w:val="a3"/>
        <w:ind w:left="0" w:firstLine="0"/>
        <w:jc w:val="left"/>
        <w:rPr>
          <w:b/>
          <w:sz w:val="20"/>
        </w:rPr>
      </w:pPr>
    </w:p>
    <w:p w14:paraId="1AF4CD2F" w14:textId="77777777" w:rsidR="00D51464" w:rsidRDefault="00D51464">
      <w:pPr>
        <w:pStyle w:val="a3"/>
        <w:spacing w:before="96"/>
        <w:ind w:left="0" w:firstLine="0"/>
        <w:jc w:val="left"/>
        <w:rPr>
          <w:b/>
          <w:sz w:val="20"/>
        </w:rPr>
      </w:pPr>
    </w:p>
    <w:p w14:paraId="3C7050A7" w14:textId="77777777" w:rsidR="00D51464" w:rsidRDefault="00D51464">
      <w:pPr>
        <w:pStyle w:val="a3"/>
        <w:jc w:val="left"/>
        <w:rPr>
          <w:b/>
          <w:sz w:val="20"/>
        </w:rPr>
        <w:sectPr w:rsidR="00D51464">
          <w:type w:val="continuous"/>
          <w:pgSz w:w="16840" w:h="11910" w:orient="landscape"/>
          <w:pgMar w:top="1040" w:right="1559" w:bottom="280" w:left="992" w:header="0" w:footer="0" w:gutter="0"/>
          <w:cols w:space="720"/>
        </w:sectPr>
      </w:pPr>
    </w:p>
    <w:p w14:paraId="3BD2E292" w14:textId="77777777" w:rsidR="00D51464" w:rsidRDefault="00000000">
      <w:pPr>
        <w:tabs>
          <w:tab w:val="left" w:pos="2135"/>
        </w:tabs>
        <w:spacing w:before="135"/>
        <w:ind w:left="906" w:right="38"/>
        <w:jc w:val="both"/>
        <w:rPr>
          <w:b/>
        </w:rPr>
      </w:pPr>
      <w:r>
        <w:rPr>
          <w:b/>
          <w:spacing w:val="-2"/>
        </w:rPr>
        <w:t xml:space="preserve">Відділ </w:t>
      </w:r>
      <w:r>
        <w:rPr>
          <w:b/>
        </w:rPr>
        <w:tab/>
      </w:r>
      <w:r>
        <w:rPr>
          <w:b/>
          <w:spacing w:val="-10"/>
        </w:rPr>
        <w:t xml:space="preserve">правової </w:t>
      </w:r>
      <w:r>
        <w:rPr>
          <w:b/>
        </w:rPr>
        <w:t xml:space="preserve">охорони результатів </w:t>
      </w:r>
      <w:r>
        <w:rPr>
          <w:b/>
          <w:spacing w:val="-2"/>
        </w:rPr>
        <w:t>НДДКР</w:t>
      </w:r>
    </w:p>
    <w:p w14:paraId="244AD4F4" w14:textId="77777777" w:rsidR="00D51464" w:rsidRDefault="00000000">
      <w:pPr>
        <w:tabs>
          <w:tab w:val="left" w:pos="2515"/>
          <w:tab w:val="left" w:pos="2720"/>
          <w:tab w:val="left" w:pos="3500"/>
        </w:tabs>
        <w:spacing w:before="149"/>
        <w:ind w:left="906" w:right="38"/>
        <w:rPr>
          <w:b/>
        </w:rPr>
      </w:pPr>
      <w:r>
        <w:br w:type="column"/>
      </w:r>
      <w:r>
        <w:rPr>
          <w:b/>
          <w:spacing w:val="-2"/>
        </w:rPr>
        <w:t xml:space="preserve">Відділ </w:t>
      </w:r>
      <w:r>
        <w:rPr>
          <w:b/>
        </w:rPr>
        <w:tab/>
      </w:r>
      <w:r>
        <w:rPr>
          <w:b/>
        </w:rPr>
        <w:tab/>
      </w:r>
      <w:r>
        <w:rPr>
          <w:b/>
          <w:spacing w:val="-10"/>
        </w:rPr>
        <w:t xml:space="preserve">патентно- </w:t>
      </w:r>
      <w:r>
        <w:rPr>
          <w:b/>
          <w:spacing w:val="-2"/>
        </w:rPr>
        <w:t>ліцензійного супроводу</w:t>
      </w:r>
      <w:r>
        <w:rPr>
          <w:b/>
        </w:rPr>
        <w:tab/>
      </w:r>
      <w:r>
        <w:rPr>
          <w:b/>
          <w:spacing w:val="-42"/>
        </w:rPr>
        <w:t xml:space="preserve"> </w:t>
      </w:r>
      <w:r>
        <w:rPr>
          <w:b/>
        </w:rPr>
        <w:t xml:space="preserve">НДДКР </w:t>
      </w:r>
      <w:r>
        <w:rPr>
          <w:b/>
        </w:rPr>
        <w:tab/>
      </w:r>
      <w:r>
        <w:rPr>
          <w:b/>
          <w:spacing w:val="-10"/>
        </w:rPr>
        <w:t xml:space="preserve">та </w:t>
      </w:r>
      <w:r>
        <w:rPr>
          <w:b/>
          <w:spacing w:val="-2"/>
        </w:rPr>
        <w:t xml:space="preserve">використання </w:t>
      </w:r>
      <w:r>
        <w:rPr>
          <w:b/>
        </w:rPr>
        <w:tab/>
      </w:r>
      <w:r>
        <w:rPr>
          <w:b/>
          <w:spacing w:val="-10"/>
        </w:rPr>
        <w:t xml:space="preserve">результатів </w:t>
      </w:r>
      <w:r>
        <w:rPr>
          <w:b/>
          <w:spacing w:val="-2"/>
        </w:rPr>
        <w:t>інтелектуальної</w:t>
      </w:r>
    </w:p>
    <w:p w14:paraId="65D86D47" w14:textId="77777777" w:rsidR="00D51464" w:rsidRDefault="00000000">
      <w:pPr>
        <w:tabs>
          <w:tab w:val="left" w:pos="1845"/>
          <w:tab w:val="left" w:pos="2260"/>
          <w:tab w:val="left" w:pos="2291"/>
          <w:tab w:val="left" w:pos="3275"/>
        </w:tabs>
        <w:spacing w:before="135" w:line="189" w:lineRule="auto"/>
        <w:ind w:left="906"/>
        <w:rPr>
          <w:b/>
        </w:rPr>
      </w:pPr>
      <w:r>
        <w:br w:type="column"/>
      </w:r>
      <w:r>
        <w:rPr>
          <w:b/>
          <w:spacing w:val="-2"/>
        </w:rPr>
        <w:t xml:space="preserve">Сектор </w:t>
      </w:r>
      <w:r>
        <w:rPr>
          <w:b/>
        </w:rPr>
        <w:tab/>
      </w:r>
      <w:r>
        <w:rPr>
          <w:b/>
          <w:spacing w:val="-2"/>
        </w:rPr>
        <w:t>інформації</w:t>
      </w:r>
      <w:r>
        <w:rPr>
          <w:b/>
        </w:rPr>
        <w:tab/>
      </w:r>
      <w:r>
        <w:rPr>
          <w:b/>
          <w:spacing w:val="-39"/>
        </w:rPr>
        <w:t xml:space="preserve"> </w:t>
      </w:r>
      <w:r>
        <w:rPr>
          <w:b/>
          <w:spacing w:val="-6"/>
        </w:rPr>
        <w:t xml:space="preserve">про </w:t>
      </w:r>
      <w:r>
        <w:rPr>
          <w:b/>
          <w:spacing w:val="-2"/>
        </w:rPr>
        <w:t xml:space="preserve">результати </w:t>
      </w:r>
      <w:r>
        <w:rPr>
          <w:b/>
        </w:rPr>
        <w:tab/>
      </w:r>
      <w:r>
        <w:rPr>
          <w:b/>
          <w:spacing w:val="-4"/>
        </w:rPr>
        <w:t xml:space="preserve">НДДКР </w:t>
      </w:r>
      <w:r>
        <w:rPr>
          <w:b/>
        </w:rPr>
        <w:tab/>
      </w:r>
      <w:r>
        <w:rPr>
          <w:b/>
          <w:spacing w:val="-10"/>
        </w:rPr>
        <w:t xml:space="preserve">та </w:t>
      </w:r>
      <w:r>
        <w:rPr>
          <w:b/>
          <w:spacing w:val="-2"/>
        </w:rPr>
        <w:t xml:space="preserve">державну реєстрацію </w:t>
      </w:r>
      <w:r>
        <w:rPr>
          <w:b/>
        </w:rPr>
        <w:tab/>
      </w:r>
      <w:r>
        <w:rPr>
          <w:b/>
        </w:rPr>
        <w:tab/>
      </w:r>
      <w:r>
        <w:rPr>
          <w:b/>
          <w:spacing w:val="-10"/>
        </w:rPr>
        <w:t xml:space="preserve">результатів </w:t>
      </w:r>
      <w:r>
        <w:rPr>
          <w:b/>
          <w:spacing w:val="-2"/>
        </w:rPr>
        <w:t>інтелектуальної діяльності</w:t>
      </w:r>
    </w:p>
    <w:p w14:paraId="3AE5386D" w14:textId="77777777" w:rsidR="00D51464" w:rsidRDefault="00000000">
      <w:pPr>
        <w:tabs>
          <w:tab w:val="left" w:pos="2089"/>
        </w:tabs>
        <w:spacing w:before="137" w:line="187" w:lineRule="auto"/>
        <w:ind w:left="714" w:right="423"/>
        <w:rPr>
          <w:b/>
        </w:rPr>
      </w:pPr>
      <w:r>
        <w:br w:type="column"/>
      </w:r>
      <w:r>
        <w:rPr>
          <w:b/>
          <w:spacing w:val="-2"/>
        </w:rPr>
        <w:t xml:space="preserve">Сектор </w:t>
      </w:r>
      <w:r>
        <w:rPr>
          <w:b/>
        </w:rPr>
        <w:tab/>
      </w:r>
      <w:r>
        <w:rPr>
          <w:b/>
          <w:spacing w:val="-10"/>
        </w:rPr>
        <w:t xml:space="preserve">патентних </w:t>
      </w:r>
      <w:r>
        <w:rPr>
          <w:b/>
          <w:spacing w:val="-2"/>
        </w:rPr>
        <w:t>досліджень</w:t>
      </w:r>
    </w:p>
    <w:p w14:paraId="06B27C34" w14:textId="77777777" w:rsidR="00D51464" w:rsidRDefault="00D51464">
      <w:pPr>
        <w:spacing w:line="187" w:lineRule="auto"/>
        <w:rPr>
          <w:b/>
        </w:rPr>
        <w:sectPr w:rsidR="00D51464">
          <w:type w:val="continuous"/>
          <w:pgSz w:w="16840" w:h="11910" w:orient="landscape"/>
          <w:pgMar w:top="1040" w:right="1559" w:bottom="280" w:left="992" w:header="0" w:footer="0" w:gutter="0"/>
          <w:cols w:num="4" w:space="720" w:equalWidth="0">
            <w:col w:w="3050" w:space="116"/>
            <w:col w:w="3669" w:space="486"/>
            <w:col w:w="3406" w:space="39"/>
            <w:col w:w="3523"/>
          </w:cols>
        </w:sectPr>
      </w:pPr>
    </w:p>
    <w:p w14:paraId="085378C3" w14:textId="77777777" w:rsidR="00D51464" w:rsidRDefault="00D51464">
      <w:pPr>
        <w:pStyle w:val="a3"/>
        <w:ind w:left="0" w:firstLine="0"/>
        <w:jc w:val="left"/>
        <w:rPr>
          <w:b/>
          <w:sz w:val="20"/>
        </w:rPr>
      </w:pPr>
    </w:p>
    <w:p w14:paraId="054C8837" w14:textId="77777777" w:rsidR="00D51464" w:rsidRDefault="00D51464">
      <w:pPr>
        <w:pStyle w:val="a3"/>
        <w:spacing w:before="90"/>
        <w:ind w:left="0" w:firstLine="0"/>
        <w:jc w:val="left"/>
        <w:rPr>
          <w:b/>
          <w:sz w:val="20"/>
        </w:rPr>
      </w:pPr>
    </w:p>
    <w:p w14:paraId="6412625F" w14:textId="77777777" w:rsidR="00D51464" w:rsidRDefault="00D51464">
      <w:pPr>
        <w:pStyle w:val="a3"/>
        <w:jc w:val="left"/>
        <w:rPr>
          <w:b/>
          <w:sz w:val="20"/>
        </w:rPr>
        <w:sectPr w:rsidR="00D51464">
          <w:type w:val="continuous"/>
          <w:pgSz w:w="16840" w:h="11910" w:orient="landscape"/>
          <w:pgMar w:top="1040" w:right="1559" w:bottom="280" w:left="992" w:header="0" w:footer="0" w:gutter="0"/>
          <w:cols w:space="720"/>
        </w:sectPr>
      </w:pPr>
    </w:p>
    <w:p w14:paraId="3054BFCA" w14:textId="77777777" w:rsidR="00D51464" w:rsidRDefault="00000000">
      <w:pPr>
        <w:spacing w:before="92"/>
        <w:ind w:left="524" w:right="38"/>
        <w:rPr>
          <w:b/>
        </w:rPr>
      </w:pPr>
      <w:r>
        <w:rPr>
          <w:b/>
          <w:spacing w:val="-2"/>
        </w:rPr>
        <w:t xml:space="preserve">Група правової охорони </w:t>
      </w:r>
      <w:r>
        <w:rPr>
          <w:b/>
          <w:spacing w:val="-10"/>
        </w:rPr>
        <w:t xml:space="preserve">результатів </w:t>
      </w:r>
      <w:r>
        <w:rPr>
          <w:b/>
          <w:spacing w:val="-2"/>
        </w:rPr>
        <w:t xml:space="preserve">інтелектуальної </w:t>
      </w:r>
      <w:r>
        <w:rPr>
          <w:b/>
          <w:spacing w:val="-10"/>
        </w:rPr>
        <w:t>діяльності</w:t>
      </w:r>
    </w:p>
    <w:p w14:paraId="3E4E63BA" w14:textId="77777777" w:rsidR="00D51464" w:rsidRDefault="00000000">
      <w:pPr>
        <w:spacing w:before="92"/>
        <w:ind w:left="524"/>
        <w:rPr>
          <w:b/>
        </w:rPr>
      </w:pPr>
      <w:r>
        <w:br w:type="column"/>
      </w:r>
      <w:r>
        <w:rPr>
          <w:b/>
          <w:spacing w:val="-2"/>
        </w:rPr>
        <w:t xml:space="preserve">Група </w:t>
      </w:r>
      <w:r>
        <w:rPr>
          <w:b/>
          <w:spacing w:val="-11"/>
        </w:rPr>
        <w:t>міжнарод</w:t>
      </w:r>
    </w:p>
    <w:p w14:paraId="6054AB03" w14:textId="77777777" w:rsidR="00D51464" w:rsidRDefault="00000000">
      <w:pPr>
        <w:spacing w:before="5"/>
        <w:ind w:left="524"/>
        <w:rPr>
          <w:b/>
        </w:rPr>
      </w:pPr>
      <w:r>
        <w:rPr>
          <w:b/>
          <w:spacing w:val="-8"/>
        </w:rPr>
        <w:t>-них</w:t>
      </w:r>
      <w:r>
        <w:rPr>
          <w:b/>
          <w:spacing w:val="-23"/>
        </w:rPr>
        <w:t xml:space="preserve"> </w:t>
      </w:r>
      <w:r>
        <w:rPr>
          <w:b/>
          <w:spacing w:val="-9"/>
        </w:rPr>
        <w:t>заявок</w:t>
      </w:r>
    </w:p>
    <w:p w14:paraId="2B318721" w14:textId="77777777" w:rsidR="00D51464" w:rsidRDefault="00000000">
      <w:pPr>
        <w:spacing w:before="92" w:line="242" w:lineRule="auto"/>
        <w:ind w:left="479" w:right="38"/>
        <w:rPr>
          <w:b/>
        </w:rPr>
      </w:pPr>
      <w:r>
        <w:br w:type="column"/>
      </w:r>
      <w:r>
        <w:rPr>
          <w:b/>
          <w:spacing w:val="-2"/>
        </w:rPr>
        <w:t xml:space="preserve">Група регламентів патентно </w:t>
      </w:r>
      <w:r>
        <w:rPr>
          <w:b/>
        </w:rPr>
        <w:t xml:space="preserve">- </w:t>
      </w:r>
      <w:r>
        <w:rPr>
          <w:b/>
          <w:spacing w:val="-8"/>
        </w:rPr>
        <w:t xml:space="preserve">ліцензійного </w:t>
      </w:r>
      <w:r>
        <w:rPr>
          <w:b/>
          <w:spacing w:val="-10"/>
        </w:rPr>
        <w:t>супроводу</w:t>
      </w:r>
      <w:r>
        <w:rPr>
          <w:b/>
          <w:spacing w:val="-22"/>
        </w:rPr>
        <w:t xml:space="preserve"> </w:t>
      </w:r>
      <w:r>
        <w:rPr>
          <w:b/>
        </w:rPr>
        <w:t>НДДКР</w:t>
      </w:r>
    </w:p>
    <w:p w14:paraId="2619CC30" w14:textId="77777777" w:rsidR="00D51464" w:rsidRDefault="00000000">
      <w:pPr>
        <w:spacing w:before="123"/>
        <w:ind w:left="524"/>
        <w:rPr>
          <w:b/>
        </w:rPr>
      </w:pPr>
      <w:r>
        <w:br w:type="column"/>
      </w:r>
      <w:r>
        <w:rPr>
          <w:b/>
          <w:spacing w:val="-2"/>
        </w:rPr>
        <w:t xml:space="preserve">Група використання </w:t>
      </w:r>
      <w:r>
        <w:rPr>
          <w:b/>
          <w:spacing w:val="-4"/>
        </w:rPr>
        <w:t xml:space="preserve">результатів </w:t>
      </w:r>
      <w:r>
        <w:rPr>
          <w:b/>
          <w:spacing w:val="-2"/>
        </w:rPr>
        <w:t xml:space="preserve">інтелектуальної </w:t>
      </w:r>
      <w:r>
        <w:rPr>
          <w:b/>
          <w:spacing w:val="-10"/>
        </w:rPr>
        <w:t>діяльності</w:t>
      </w:r>
    </w:p>
    <w:p w14:paraId="46BB270D" w14:textId="77777777" w:rsidR="00D51464" w:rsidRDefault="00000000">
      <w:pPr>
        <w:spacing w:before="137"/>
        <w:ind w:left="524"/>
        <w:rPr>
          <w:b/>
        </w:rPr>
      </w:pPr>
      <w:r>
        <w:br w:type="column"/>
      </w:r>
      <w:r>
        <w:rPr>
          <w:b/>
          <w:spacing w:val="-2"/>
        </w:rPr>
        <w:t xml:space="preserve">Група </w:t>
      </w:r>
      <w:r>
        <w:rPr>
          <w:b/>
          <w:spacing w:val="-10"/>
        </w:rPr>
        <w:t xml:space="preserve">підготовки </w:t>
      </w:r>
      <w:r>
        <w:rPr>
          <w:b/>
          <w:spacing w:val="-2"/>
        </w:rPr>
        <w:t xml:space="preserve">даних </w:t>
      </w:r>
      <w:r>
        <w:rPr>
          <w:b/>
          <w:spacing w:val="-4"/>
        </w:rPr>
        <w:t xml:space="preserve">для </w:t>
      </w:r>
      <w:r>
        <w:rPr>
          <w:b/>
          <w:spacing w:val="-2"/>
        </w:rPr>
        <w:t xml:space="preserve">державного обліку </w:t>
      </w:r>
      <w:r>
        <w:rPr>
          <w:b/>
          <w:spacing w:val="-6"/>
        </w:rPr>
        <w:t>результатів</w:t>
      </w:r>
    </w:p>
    <w:p w14:paraId="14D600DB" w14:textId="77777777" w:rsidR="00D51464" w:rsidRDefault="00000000">
      <w:pPr>
        <w:tabs>
          <w:tab w:val="left" w:pos="1920"/>
        </w:tabs>
        <w:spacing w:before="183"/>
        <w:ind w:left="468"/>
        <w:rPr>
          <w:b/>
        </w:rPr>
      </w:pPr>
      <w:r>
        <w:br w:type="column"/>
      </w:r>
      <w:r>
        <w:rPr>
          <w:b/>
          <w:spacing w:val="-2"/>
        </w:rPr>
        <w:t xml:space="preserve">Група </w:t>
      </w:r>
      <w:r>
        <w:rPr>
          <w:b/>
          <w:spacing w:val="-8"/>
        </w:rPr>
        <w:t>державної,</w:t>
      </w:r>
      <w:r>
        <w:rPr>
          <w:b/>
          <w:spacing w:val="-4"/>
        </w:rPr>
        <w:t xml:space="preserve"> </w:t>
      </w:r>
      <w:r>
        <w:rPr>
          <w:b/>
          <w:spacing w:val="-8"/>
        </w:rPr>
        <w:t xml:space="preserve">відомчої </w:t>
      </w:r>
      <w:r>
        <w:rPr>
          <w:b/>
          <w:spacing w:val="-2"/>
        </w:rPr>
        <w:t>та</w:t>
      </w:r>
      <w:r>
        <w:rPr>
          <w:b/>
        </w:rPr>
        <w:tab/>
      </w:r>
      <w:r>
        <w:rPr>
          <w:b/>
          <w:spacing w:val="-10"/>
        </w:rPr>
        <w:t>​</w:t>
      </w:r>
    </w:p>
    <w:p w14:paraId="70EB90F2" w14:textId="77777777" w:rsidR="00D51464" w:rsidRDefault="00000000">
      <w:pPr>
        <w:ind w:left="468" w:right="132"/>
        <w:rPr>
          <w:b/>
        </w:rPr>
      </w:pPr>
      <w:r>
        <w:rPr>
          <w:b/>
          <w:spacing w:val="-10"/>
        </w:rPr>
        <w:t xml:space="preserve">корпоративної </w:t>
      </w:r>
      <w:r>
        <w:rPr>
          <w:b/>
          <w:spacing w:val="-2"/>
        </w:rPr>
        <w:t xml:space="preserve">статистики результатів </w:t>
      </w:r>
      <w:r>
        <w:rPr>
          <w:b/>
          <w:spacing w:val="-10"/>
        </w:rPr>
        <w:t>інтелектуаль-</w:t>
      </w:r>
    </w:p>
    <w:p w14:paraId="18248762" w14:textId="77777777" w:rsidR="00D51464" w:rsidRDefault="00000000">
      <w:pPr>
        <w:spacing w:before="183"/>
        <w:ind w:left="445" w:right="-8"/>
        <w:rPr>
          <w:b/>
        </w:rPr>
      </w:pPr>
      <w:r>
        <w:br w:type="column"/>
      </w:r>
      <w:r>
        <w:rPr>
          <w:b/>
          <w:spacing w:val="-2"/>
        </w:rPr>
        <w:t xml:space="preserve">Група </w:t>
      </w:r>
      <w:r>
        <w:rPr>
          <w:b/>
          <w:spacing w:val="-10"/>
        </w:rPr>
        <w:t>планована</w:t>
      </w:r>
    </w:p>
    <w:p w14:paraId="4C6A6AA1" w14:textId="77777777" w:rsidR="00D51464" w:rsidRDefault="00000000">
      <w:pPr>
        <w:spacing w:line="242" w:lineRule="auto"/>
        <w:ind w:left="445" w:right="16"/>
        <w:rPr>
          <w:b/>
        </w:rPr>
      </w:pPr>
      <w:r>
        <w:rPr>
          <w:b/>
          <w:spacing w:val="-4"/>
        </w:rPr>
        <w:t xml:space="preserve">-ня </w:t>
      </w:r>
      <w:r>
        <w:rPr>
          <w:b/>
          <w:spacing w:val="-2"/>
        </w:rPr>
        <w:t xml:space="preserve">патентних </w:t>
      </w:r>
      <w:r>
        <w:rPr>
          <w:b/>
          <w:spacing w:val="-10"/>
        </w:rPr>
        <w:t>досліджень</w:t>
      </w:r>
      <w:r>
        <w:rPr>
          <w:b/>
          <w:spacing w:val="-4"/>
        </w:rPr>
        <w:t>​</w:t>
      </w:r>
    </w:p>
    <w:p w14:paraId="29898CE3" w14:textId="77777777" w:rsidR="00D51464" w:rsidRDefault="00000000">
      <w:pPr>
        <w:spacing w:before="212"/>
        <w:ind w:left="524" w:right="59"/>
        <w:rPr>
          <w:b/>
        </w:rPr>
      </w:pPr>
      <w:r>
        <w:br w:type="column"/>
      </w:r>
      <w:r>
        <w:rPr>
          <w:b/>
          <w:spacing w:val="-2"/>
        </w:rPr>
        <w:t xml:space="preserve">Група проведення патентних </w:t>
      </w:r>
      <w:r>
        <w:rPr>
          <w:b/>
          <w:spacing w:val="-10"/>
        </w:rPr>
        <w:t>досліджень</w:t>
      </w:r>
    </w:p>
    <w:p w14:paraId="1CEEB79C" w14:textId="77777777" w:rsidR="00D51464" w:rsidRDefault="00D51464">
      <w:pPr>
        <w:rPr>
          <w:b/>
        </w:rPr>
        <w:sectPr w:rsidR="00D51464">
          <w:type w:val="continuous"/>
          <w:pgSz w:w="16840" w:h="11910" w:orient="landscape"/>
          <w:pgMar w:top="1040" w:right="1559" w:bottom="280" w:left="992" w:header="0" w:footer="0" w:gutter="0"/>
          <w:cols w:num="8" w:space="720" w:equalWidth="0">
            <w:col w:w="1688" w:space="93"/>
            <w:col w:w="1645" w:space="40"/>
            <w:col w:w="1831" w:space="214"/>
            <w:col w:w="1759" w:space="51"/>
            <w:col w:w="1587" w:space="40"/>
            <w:col w:w="2048" w:space="39"/>
            <w:col w:w="1442" w:space="74"/>
            <w:col w:w="1738"/>
          </w:cols>
        </w:sectPr>
      </w:pPr>
    </w:p>
    <w:p w14:paraId="0D0698AB" w14:textId="77777777" w:rsidR="00D51464" w:rsidRDefault="00000000">
      <w:pPr>
        <w:pStyle w:val="a3"/>
        <w:ind w:left="0" w:firstLine="0"/>
        <w:jc w:val="left"/>
        <w:rPr>
          <w:b/>
        </w:rPr>
      </w:pPr>
      <w:r>
        <w:rPr>
          <w:b/>
          <w:noProof/>
        </w:rPr>
        <mc:AlternateContent>
          <mc:Choice Requires="wpg">
            <w:drawing>
              <wp:anchor distT="0" distB="0" distL="0" distR="0" simplePos="0" relativeHeight="251718656" behindDoc="1" locked="0" layoutInCell="1" allowOverlap="1" wp14:anchorId="776B4C37" wp14:editId="6A57CC8B">
                <wp:simplePos x="0" y="0"/>
                <wp:positionH relativeFrom="page">
                  <wp:posOffset>783336</wp:posOffset>
                </wp:positionH>
                <wp:positionV relativeFrom="page">
                  <wp:posOffset>1136871</wp:posOffset>
                </wp:positionV>
                <wp:extent cx="9050020" cy="4778375"/>
                <wp:effectExtent l="0" t="0" r="0" b="0"/>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50020" cy="4778375"/>
                          <a:chOff x="0" y="0"/>
                          <a:chExt cx="9050020" cy="4778375"/>
                        </a:xfrm>
                      </wpg:grpSpPr>
                      <pic:pic xmlns:pic="http://schemas.openxmlformats.org/drawingml/2006/picture">
                        <pic:nvPicPr>
                          <pic:cNvPr id="359" name="Image 359"/>
                          <pic:cNvPicPr/>
                        </pic:nvPicPr>
                        <pic:blipFill>
                          <a:blip r:embed="rId165" cstate="print"/>
                          <a:stretch>
                            <a:fillRect/>
                          </a:stretch>
                        </pic:blipFill>
                        <pic:spPr>
                          <a:xfrm>
                            <a:off x="5730233" y="966207"/>
                            <a:ext cx="3226318" cy="659973"/>
                          </a:xfrm>
                          <a:prstGeom prst="rect">
                            <a:avLst/>
                          </a:prstGeom>
                        </pic:spPr>
                      </pic:pic>
                      <pic:pic xmlns:pic="http://schemas.openxmlformats.org/drawingml/2006/picture">
                        <pic:nvPicPr>
                          <pic:cNvPr id="360" name="Image 360"/>
                          <pic:cNvPicPr/>
                        </pic:nvPicPr>
                        <pic:blipFill>
                          <a:blip r:embed="rId166" cstate="print"/>
                          <a:stretch>
                            <a:fillRect/>
                          </a:stretch>
                        </pic:blipFill>
                        <pic:spPr>
                          <a:xfrm>
                            <a:off x="48747" y="3272040"/>
                            <a:ext cx="1004356" cy="1382307"/>
                          </a:xfrm>
                          <a:prstGeom prst="rect">
                            <a:avLst/>
                          </a:prstGeom>
                        </pic:spPr>
                      </pic:pic>
                      <pic:pic xmlns:pic="http://schemas.openxmlformats.org/drawingml/2006/picture">
                        <pic:nvPicPr>
                          <pic:cNvPr id="361" name="Image 361"/>
                          <pic:cNvPicPr/>
                        </pic:nvPicPr>
                        <pic:blipFill>
                          <a:blip r:embed="rId167" cstate="print"/>
                          <a:stretch>
                            <a:fillRect/>
                          </a:stretch>
                        </pic:blipFill>
                        <pic:spPr>
                          <a:xfrm>
                            <a:off x="1179575" y="3276632"/>
                            <a:ext cx="978407" cy="941831"/>
                          </a:xfrm>
                          <a:prstGeom prst="rect">
                            <a:avLst/>
                          </a:prstGeom>
                        </pic:spPr>
                      </pic:pic>
                      <wps:wsp>
                        <wps:cNvPr id="362" name="Graphic 362"/>
                        <wps:cNvSpPr/>
                        <wps:spPr>
                          <a:xfrm>
                            <a:off x="560197" y="2549303"/>
                            <a:ext cx="1170940" cy="728345"/>
                          </a:xfrm>
                          <a:custGeom>
                            <a:avLst/>
                            <a:gdLst/>
                            <a:ahLst/>
                            <a:cxnLst/>
                            <a:rect l="l" t="t" r="r" b="b"/>
                            <a:pathLst>
                              <a:path w="1170940" h="728345">
                                <a:moveTo>
                                  <a:pt x="0" y="727963"/>
                                </a:moveTo>
                                <a:lnTo>
                                  <a:pt x="1156" y="659772"/>
                                </a:lnTo>
                                <a:lnTo>
                                  <a:pt x="4302" y="604107"/>
                                </a:lnTo>
                                <a:lnTo>
                                  <a:pt x="8947" y="566586"/>
                                </a:lnTo>
                                <a:lnTo>
                                  <a:pt x="14604" y="552830"/>
                                </a:lnTo>
                                <a:lnTo>
                                  <a:pt x="1156335" y="552830"/>
                                </a:lnTo>
                                <a:lnTo>
                                  <a:pt x="1161992" y="566586"/>
                                </a:lnTo>
                                <a:lnTo>
                                  <a:pt x="1166637" y="604107"/>
                                </a:lnTo>
                                <a:lnTo>
                                  <a:pt x="1169783" y="659772"/>
                                </a:lnTo>
                                <a:lnTo>
                                  <a:pt x="1170940" y="727963"/>
                                </a:lnTo>
                              </a:path>
                              <a:path w="1170940" h="728345">
                                <a:moveTo>
                                  <a:pt x="601598" y="0"/>
                                </a:moveTo>
                                <a:lnTo>
                                  <a:pt x="601598" y="552450"/>
                                </a:lnTo>
                              </a:path>
                            </a:pathLst>
                          </a:custGeom>
                          <a:ln w="190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63" name="Image 363"/>
                          <pic:cNvPicPr/>
                        </pic:nvPicPr>
                        <pic:blipFill>
                          <a:blip r:embed="rId168" cstate="print"/>
                          <a:stretch>
                            <a:fillRect/>
                          </a:stretch>
                        </pic:blipFill>
                        <pic:spPr>
                          <a:xfrm>
                            <a:off x="2220431" y="3281204"/>
                            <a:ext cx="1112593" cy="1417320"/>
                          </a:xfrm>
                          <a:prstGeom prst="rect">
                            <a:avLst/>
                          </a:prstGeom>
                        </pic:spPr>
                      </pic:pic>
                      <pic:pic xmlns:pic="http://schemas.openxmlformats.org/drawingml/2006/picture">
                        <pic:nvPicPr>
                          <pic:cNvPr id="364" name="Image 364"/>
                          <pic:cNvPicPr/>
                        </pic:nvPicPr>
                        <pic:blipFill>
                          <a:blip r:embed="rId169" cstate="print"/>
                          <a:stretch>
                            <a:fillRect/>
                          </a:stretch>
                        </pic:blipFill>
                        <pic:spPr>
                          <a:xfrm>
                            <a:off x="3549356" y="3299492"/>
                            <a:ext cx="1044017" cy="1426464"/>
                          </a:xfrm>
                          <a:prstGeom prst="rect">
                            <a:avLst/>
                          </a:prstGeom>
                        </pic:spPr>
                      </pic:pic>
                      <pic:pic xmlns:pic="http://schemas.openxmlformats.org/drawingml/2006/picture">
                        <pic:nvPicPr>
                          <pic:cNvPr id="365" name="Image 365"/>
                          <pic:cNvPicPr/>
                        </pic:nvPicPr>
                        <pic:blipFill>
                          <a:blip r:embed="rId170" cstate="print"/>
                          <a:stretch>
                            <a:fillRect/>
                          </a:stretch>
                        </pic:blipFill>
                        <pic:spPr>
                          <a:xfrm>
                            <a:off x="4698491" y="3308599"/>
                            <a:ext cx="923544" cy="1441760"/>
                          </a:xfrm>
                          <a:prstGeom prst="rect">
                            <a:avLst/>
                          </a:prstGeom>
                        </pic:spPr>
                      </pic:pic>
                      <pic:pic xmlns:pic="http://schemas.openxmlformats.org/drawingml/2006/picture">
                        <pic:nvPicPr>
                          <pic:cNvPr id="366" name="Image 366"/>
                          <pic:cNvPicPr/>
                        </pic:nvPicPr>
                        <pic:blipFill>
                          <a:blip r:embed="rId171" cstate="print"/>
                          <a:stretch>
                            <a:fillRect/>
                          </a:stretch>
                        </pic:blipFill>
                        <pic:spPr>
                          <a:xfrm>
                            <a:off x="5695188" y="3337592"/>
                            <a:ext cx="1252727" cy="1440180"/>
                          </a:xfrm>
                          <a:prstGeom prst="rect">
                            <a:avLst/>
                          </a:prstGeom>
                        </pic:spPr>
                      </pic:pic>
                      <wps:wsp>
                        <wps:cNvPr id="367" name="Graphic 367"/>
                        <wps:cNvSpPr/>
                        <wps:spPr>
                          <a:xfrm>
                            <a:off x="2866770" y="2644553"/>
                            <a:ext cx="3522345" cy="690245"/>
                          </a:xfrm>
                          <a:custGeom>
                            <a:avLst/>
                            <a:gdLst/>
                            <a:ahLst/>
                            <a:cxnLst/>
                            <a:rect l="l" t="t" r="r" b="b"/>
                            <a:pathLst>
                              <a:path w="3522345" h="690245">
                                <a:moveTo>
                                  <a:pt x="0" y="689863"/>
                                </a:moveTo>
                                <a:lnTo>
                                  <a:pt x="1139" y="621653"/>
                                </a:lnTo>
                                <a:lnTo>
                                  <a:pt x="4254" y="565943"/>
                                </a:lnTo>
                                <a:lnTo>
                                  <a:pt x="8893" y="528379"/>
                                </a:lnTo>
                                <a:lnTo>
                                  <a:pt x="14604" y="514603"/>
                                </a:lnTo>
                                <a:lnTo>
                                  <a:pt x="1156334" y="514603"/>
                                </a:lnTo>
                                <a:lnTo>
                                  <a:pt x="1161992" y="528379"/>
                                </a:lnTo>
                                <a:lnTo>
                                  <a:pt x="1166637" y="565943"/>
                                </a:lnTo>
                                <a:lnTo>
                                  <a:pt x="1169783" y="621653"/>
                                </a:lnTo>
                                <a:lnTo>
                                  <a:pt x="1170939" y="689863"/>
                                </a:lnTo>
                              </a:path>
                              <a:path w="3522345" h="690245">
                                <a:moveTo>
                                  <a:pt x="2351404" y="689863"/>
                                </a:moveTo>
                                <a:lnTo>
                                  <a:pt x="2352544" y="621653"/>
                                </a:lnTo>
                                <a:lnTo>
                                  <a:pt x="2355659" y="565943"/>
                                </a:lnTo>
                                <a:lnTo>
                                  <a:pt x="2360298" y="528379"/>
                                </a:lnTo>
                                <a:lnTo>
                                  <a:pt x="2366009" y="514603"/>
                                </a:lnTo>
                                <a:lnTo>
                                  <a:pt x="3507740" y="514603"/>
                                </a:lnTo>
                                <a:lnTo>
                                  <a:pt x="3513397" y="528379"/>
                                </a:lnTo>
                                <a:lnTo>
                                  <a:pt x="3518042" y="565943"/>
                                </a:lnTo>
                                <a:lnTo>
                                  <a:pt x="3521188" y="621653"/>
                                </a:lnTo>
                                <a:lnTo>
                                  <a:pt x="3522344" y="689863"/>
                                </a:lnTo>
                              </a:path>
                              <a:path w="3522345" h="690245">
                                <a:moveTo>
                                  <a:pt x="565657" y="0"/>
                                </a:moveTo>
                                <a:lnTo>
                                  <a:pt x="565657" y="522604"/>
                                </a:lnTo>
                              </a:path>
                              <a:path w="3522345" h="690245">
                                <a:moveTo>
                                  <a:pt x="2908172" y="133350"/>
                                </a:moveTo>
                                <a:lnTo>
                                  <a:pt x="2908172" y="511810"/>
                                </a:lnTo>
                              </a:path>
                            </a:pathLst>
                          </a:custGeom>
                          <a:ln w="190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68" name="Image 368"/>
                          <pic:cNvPicPr/>
                        </pic:nvPicPr>
                        <pic:blipFill>
                          <a:blip r:embed="rId172" cstate="print"/>
                          <a:stretch>
                            <a:fillRect/>
                          </a:stretch>
                        </pic:blipFill>
                        <pic:spPr>
                          <a:xfrm>
                            <a:off x="7004280" y="3337592"/>
                            <a:ext cx="890061" cy="1440180"/>
                          </a:xfrm>
                          <a:prstGeom prst="rect">
                            <a:avLst/>
                          </a:prstGeom>
                        </pic:spPr>
                      </pic:pic>
                      <pic:pic xmlns:pic="http://schemas.openxmlformats.org/drawingml/2006/picture">
                        <pic:nvPicPr>
                          <pic:cNvPr id="369" name="Image 369"/>
                          <pic:cNvPicPr/>
                        </pic:nvPicPr>
                        <pic:blipFill>
                          <a:blip r:embed="rId173" cstate="print"/>
                          <a:stretch>
                            <a:fillRect/>
                          </a:stretch>
                        </pic:blipFill>
                        <pic:spPr>
                          <a:xfrm>
                            <a:off x="8019248" y="3352832"/>
                            <a:ext cx="1030302" cy="928115"/>
                          </a:xfrm>
                          <a:prstGeom prst="rect">
                            <a:avLst/>
                          </a:prstGeom>
                        </pic:spPr>
                      </pic:pic>
                      <wps:wsp>
                        <wps:cNvPr id="370" name="Graphic 370"/>
                        <wps:cNvSpPr/>
                        <wps:spPr>
                          <a:xfrm>
                            <a:off x="7264781" y="2673128"/>
                            <a:ext cx="1170940" cy="671195"/>
                          </a:xfrm>
                          <a:custGeom>
                            <a:avLst/>
                            <a:gdLst/>
                            <a:ahLst/>
                            <a:cxnLst/>
                            <a:rect l="l" t="t" r="r" b="b"/>
                            <a:pathLst>
                              <a:path w="1170940" h="671195">
                                <a:moveTo>
                                  <a:pt x="0" y="670813"/>
                                </a:moveTo>
                                <a:lnTo>
                                  <a:pt x="1139" y="602622"/>
                                </a:lnTo>
                                <a:lnTo>
                                  <a:pt x="4254" y="546957"/>
                                </a:lnTo>
                                <a:lnTo>
                                  <a:pt x="8893" y="509436"/>
                                </a:lnTo>
                                <a:lnTo>
                                  <a:pt x="14604" y="495680"/>
                                </a:lnTo>
                                <a:lnTo>
                                  <a:pt x="1156207" y="495680"/>
                                </a:lnTo>
                                <a:lnTo>
                                  <a:pt x="1161919" y="509436"/>
                                </a:lnTo>
                                <a:lnTo>
                                  <a:pt x="1166558" y="546957"/>
                                </a:lnTo>
                                <a:lnTo>
                                  <a:pt x="1169673" y="602622"/>
                                </a:lnTo>
                                <a:lnTo>
                                  <a:pt x="1170812" y="670813"/>
                                </a:lnTo>
                              </a:path>
                              <a:path w="1170940" h="671195">
                                <a:moveTo>
                                  <a:pt x="592581" y="0"/>
                                </a:moveTo>
                                <a:lnTo>
                                  <a:pt x="592581" y="496569"/>
                                </a:lnTo>
                              </a:path>
                            </a:pathLst>
                          </a:custGeom>
                          <a:ln w="190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1" name="Image 371"/>
                          <pic:cNvPicPr/>
                        </pic:nvPicPr>
                        <pic:blipFill>
                          <a:blip r:embed="rId174" cstate="print"/>
                          <a:stretch>
                            <a:fillRect/>
                          </a:stretch>
                        </pic:blipFill>
                        <pic:spPr>
                          <a:xfrm>
                            <a:off x="3593591" y="0"/>
                            <a:ext cx="1929384" cy="606617"/>
                          </a:xfrm>
                          <a:prstGeom prst="rect">
                            <a:avLst/>
                          </a:prstGeom>
                        </pic:spPr>
                      </pic:pic>
                      <pic:pic xmlns:pic="http://schemas.openxmlformats.org/drawingml/2006/picture">
                        <pic:nvPicPr>
                          <pic:cNvPr id="372" name="Image 372"/>
                          <pic:cNvPicPr/>
                        </pic:nvPicPr>
                        <pic:blipFill>
                          <a:blip r:embed="rId175" cstate="print"/>
                          <a:stretch>
                            <a:fillRect/>
                          </a:stretch>
                        </pic:blipFill>
                        <pic:spPr>
                          <a:xfrm>
                            <a:off x="0" y="1002824"/>
                            <a:ext cx="3450336" cy="550163"/>
                          </a:xfrm>
                          <a:prstGeom prst="rect">
                            <a:avLst/>
                          </a:prstGeom>
                        </pic:spPr>
                      </pic:pic>
                      <wps:wsp>
                        <wps:cNvPr id="373" name="Graphic 373"/>
                        <wps:cNvSpPr/>
                        <wps:spPr>
                          <a:xfrm>
                            <a:off x="1638426" y="587153"/>
                            <a:ext cx="6122670" cy="1158240"/>
                          </a:xfrm>
                          <a:custGeom>
                            <a:avLst/>
                            <a:gdLst/>
                            <a:ahLst/>
                            <a:cxnLst/>
                            <a:rect l="l" t="t" r="r" b="b"/>
                            <a:pathLst>
                              <a:path w="6122670" h="1158240">
                                <a:moveTo>
                                  <a:pt x="0" y="374268"/>
                                </a:moveTo>
                                <a:lnTo>
                                  <a:pt x="1139" y="306131"/>
                                </a:lnTo>
                                <a:lnTo>
                                  <a:pt x="4254" y="250459"/>
                                </a:lnTo>
                                <a:lnTo>
                                  <a:pt x="8893" y="212909"/>
                                </a:lnTo>
                                <a:lnTo>
                                  <a:pt x="14605" y="199136"/>
                                </a:lnTo>
                                <a:lnTo>
                                  <a:pt x="6108065" y="199136"/>
                                </a:lnTo>
                                <a:lnTo>
                                  <a:pt x="6113722" y="212909"/>
                                </a:lnTo>
                                <a:lnTo>
                                  <a:pt x="6118367" y="250459"/>
                                </a:lnTo>
                                <a:lnTo>
                                  <a:pt x="6121513" y="306131"/>
                                </a:lnTo>
                                <a:lnTo>
                                  <a:pt x="6122670" y="374268"/>
                                </a:lnTo>
                              </a:path>
                              <a:path w="6122670" h="1158240">
                                <a:moveTo>
                                  <a:pt x="2978658" y="0"/>
                                </a:moveTo>
                                <a:lnTo>
                                  <a:pt x="2978658" y="1158239"/>
                                </a:lnTo>
                              </a:path>
                            </a:pathLst>
                          </a:custGeom>
                          <a:ln w="190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4" name="Image 374"/>
                          <pic:cNvPicPr/>
                        </pic:nvPicPr>
                        <pic:blipFill>
                          <a:blip r:embed="rId176" cstate="print"/>
                          <a:stretch>
                            <a:fillRect/>
                          </a:stretch>
                        </pic:blipFill>
                        <pic:spPr>
                          <a:xfrm>
                            <a:off x="277368" y="2043716"/>
                            <a:ext cx="1613916" cy="609600"/>
                          </a:xfrm>
                          <a:prstGeom prst="rect">
                            <a:avLst/>
                          </a:prstGeom>
                        </pic:spPr>
                      </pic:pic>
                      <wps:wsp>
                        <wps:cNvPr id="375" name="Graphic 375"/>
                        <wps:cNvSpPr/>
                        <wps:spPr>
                          <a:xfrm>
                            <a:off x="1347850" y="1751235"/>
                            <a:ext cx="6276340" cy="274320"/>
                          </a:xfrm>
                          <a:custGeom>
                            <a:avLst/>
                            <a:gdLst/>
                            <a:ahLst/>
                            <a:cxnLst/>
                            <a:rect l="l" t="t" r="r" b="b"/>
                            <a:pathLst>
                              <a:path w="6276340" h="274320">
                                <a:moveTo>
                                  <a:pt x="0" y="274193"/>
                                </a:moveTo>
                                <a:lnTo>
                                  <a:pt x="820" y="201318"/>
                                </a:lnTo>
                                <a:lnTo>
                                  <a:pt x="3132" y="135824"/>
                                </a:lnTo>
                                <a:lnTo>
                                  <a:pt x="6715" y="80327"/>
                                </a:lnTo>
                                <a:lnTo>
                                  <a:pt x="11345" y="37446"/>
                                </a:lnTo>
                                <a:lnTo>
                                  <a:pt x="22860" y="0"/>
                                </a:lnTo>
                                <a:lnTo>
                                  <a:pt x="6252971" y="0"/>
                                </a:lnTo>
                                <a:lnTo>
                                  <a:pt x="6264543" y="37446"/>
                                </a:lnTo>
                                <a:lnTo>
                                  <a:pt x="6269164" y="80327"/>
                                </a:lnTo>
                                <a:lnTo>
                                  <a:pt x="6272727" y="135824"/>
                                </a:lnTo>
                                <a:lnTo>
                                  <a:pt x="6275020" y="201318"/>
                                </a:lnTo>
                                <a:lnTo>
                                  <a:pt x="6275832" y="274193"/>
                                </a:lnTo>
                              </a:path>
                            </a:pathLst>
                          </a:custGeom>
                          <a:ln w="190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6" name="Image 376"/>
                          <pic:cNvPicPr/>
                        </pic:nvPicPr>
                        <pic:blipFill>
                          <a:blip r:embed="rId177" cstate="print"/>
                          <a:stretch>
                            <a:fillRect/>
                          </a:stretch>
                        </pic:blipFill>
                        <pic:spPr>
                          <a:xfrm>
                            <a:off x="4927091" y="2043716"/>
                            <a:ext cx="1863852" cy="952500"/>
                          </a:xfrm>
                          <a:prstGeom prst="rect">
                            <a:avLst/>
                          </a:prstGeom>
                        </pic:spPr>
                      </pic:pic>
                      <pic:pic xmlns:pic="http://schemas.openxmlformats.org/drawingml/2006/picture">
                        <pic:nvPicPr>
                          <pic:cNvPr id="377" name="Image 377"/>
                          <pic:cNvPicPr/>
                        </pic:nvPicPr>
                        <pic:blipFill>
                          <a:blip r:embed="rId178" cstate="print"/>
                          <a:stretch>
                            <a:fillRect/>
                          </a:stretch>
                        </pic:blipFill>
                        <pic:spPr>
                          <a:xfrm>
                            <a:off x="6990588" y="2043716"/>
                            <a:ext cx="1790700" cy="743712"/>
                          </a:xfrm>
                          <a:prstGeom prst="rect">
                            <a:avLst/>
                          </a:prstGeom>
                        </pic:spPr>
                      </pic:pic>
                      <wps:wsp>
                        <wps:cNvPr id="378" name="Graphic 378"/>
                        <wps:cNvSpPr/>
                        <wps:spPr>
                          <a:xfrm>
                            <a:off x="3459353" y="1749203"/>
                            <a:ext cx="2270760" cy="401320"/>
                          </a:xfrm>
                          <a:custGeom>
                            <a:avLst/>
                            <a:gdLst/>
                            <a:ahLst/>
                            <a:cxnLst/>
                            <a:rect l="l" t="t" r="r" b="b"/>
                            <a:pathLst>
                              <a:path w="2270760" h="401320">
                                <a:moveTo>
                                  <a:pt x="2412" y="0"/>
                                </a:moveTo>
                                <a:lnTo>
                                  <a:pt x="0" y="401319"/>
                                </a:lnTo>
                              </a:path>
                              <a:path w="2270760" h="401320">
                                <a:moveTo>
                                  <a:pt x="2270633" y="0"/>
                                </a:moveTo>
                                <a:lnTo>
                                  <a:pt x="2270633" y="347344"/>
                                </a:lnTo>
                              </a:path>
                            </a:pathLst>
                          </a:custGeom>
                          <a:ln w="190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9" name="Image 379"/>
                          <pic:cNvPicPr/>
                        </pic:nvPicPr>
                        <pic:blipFill>
                          <a:blip r:embed="rId179" cstate="print"/>
                          <a:stretch>
                            <a:fillRect/>
                          </a:stretch>
                        </pic:blipFill>
                        <pic:spPr>
                          <a:xfrm>
                            <a:off x="2287523" y="2052860"/>
                            <a:ext cx="2007108" cy="975360"/>
                          </a:xfrm>
                          <a:prstGeom prst="rect">
                            <a:avLst/>
                          </a:prstGeom>
                        </pic:spPr>
                      </pic:pic>
                    </wpg:wgp>
                  </a:graphicData>
                </a:graphic>
              </wp:anchor>
            </w:drawing>
          </mc:Choice>
          <mc:Fallback>
            <w:pict>
              <v:group w14:anchorId="4103A931" id="Group 358" o:spid="_x0000_s1026" style="position:absolute;margin-left:61.7pt;margin-top:89.5pt;width:712.6pt;height:376.25pt;z-index:-251597824;mso-wrap-distance-left:0;mso-wrap-distance-right:0;mso-position-horizontal-relative:page;mso-position-vertical-relative:page" coordsize="90500,47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59" o:spid="_x0000_s1027" type="#_x0000_t75" style="position:absolute;left:57302;top:9662;width:32263;height:6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">
                  <v:imagedata r:id="rId180" o:title=""/>
                </v:shape>
                <v:shape id="Image 360" o:spid="_x0000_s1028" type="#_x0000_t75" style="position:absolute;left:487;top:32720;width:10044;height:13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">
                  <v:imagedata r:id="rId181" o:title=""/>
                </v:shape>
                <v:shape id="Image 361" o:spid="_x0000_s1029" type="#_x0000_t75" style="position:absolute;left:11795;top:32766;width:9784;height:9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">
                  <v:imagedata r:id="rId182" o:title=""/>
                </v:shape>
                <v:shape id="Graphic 362" o:spid="_x0000_s1030" style="position:absolute;left:5601;top:25493;width:11710;height:7283;visibility:visible;mso-wrap-style:square;v-text-anchor:top" coordsize="1170940,7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" path="m,727963l1156,659772,4302,604107,8947,566586r5657,-13756l1156335,552830r5657,13756l1166637,604107r3146,55665l1170940,727963em601598,r,552450e" filled="f" strokeweight="1.5pt">
                  <v:path arrowok="t"/>
                </v:shape>
                <v:shape id="Image 363" o:spid="_x0000_s1031" type="#_x0000_t75" style="position:absolute;left:22204;top:32812;width:11126;height:14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">
                  <v:imagedata r:id="rId183" o:title=""/>
                </v:shape>
                <v:shape id="Image 364" o:spid="_x0000_s1032" type="#_x0000_t75" style="position:absolute;left:35493;top:32994;width:10440;height:14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">
                  <v:imagedata r:id="rId184" o:title=""/>
                </v:shape>
                <v:shape id="Image 365" o:spid="_x0000_s1033" type="#_x0000_t75" style="position:absolute;left:46984;top:33085;width:9236;height:14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">
                  <v:imagedata r:id="rId185" o:title=""/>
                </v:shape>
                <v:shape id="Image 366" o:spid="_x0000_s1034" type="#_x0000_t75" style="position:absolute;left:56951;top:33375;width:12528;height:14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">
                  <v:imagedata r:id="rId186" o:title=""/>
                </v:shape>
                <v:shape id="Graphic 367" o:spid="_x0000_s1035" style="position:absolute;left:28667;top:26445;width:35224;height:6902;visibility:visible;mso-wrap-style:square;v-text-anchor:top" coordsize="3522345,69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" path="m,689863l1139,621653,4254,565943,8893,528379r5711,-13776l1156334,514603r5658,13776l1166637,565943r3146,55710l1170939,689863em2351404,689863r1140,-68210l2355659,565943r4639,-37564l2366009,514603r1141731,l3513397,528379r4645,37564l3521188,621653r1156,68210em565657,r,522604em2908172,133350r,378460e" filled="f" strokeweight="1.5pt">
                  <v:path arrowok="t"/>
                </v:shape>
                <v:shape id="Image 368" o:spid="_x0000_s1036" type="#_x0000_t75" style="position:absolute;left:70042;top:33375;width:8901;height:14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">
                  <v:imagedata r:id="rId187" o:title=""/>
                </v:shape>
                <v:shape id="Image 369" o:spid="_x0000_s1037" type="#_x0000_t75" style="position:absolute;left:80192;top:33528;width:10303;height:9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">
                  <v:imagedata r:id="rId188" o:title=""/>
                </v:shape>
                <v:shape id="Graphic 370" o:spid="_x0000_s1038" style="position:absolute;left:72647;top:26731;width:11710;height:6712;visibility:visible;mso-wrap-style:square;v-text-anchor:top" coordsize="1170940,67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" path="m,670813l1139,602622,4254,546957,8893,509436r5711,-13756l1156207,495680r5712,13756l1166558,546957r3115,55665l1170812,670813em592581,r,496569e" filled="f" strokeweight="1.5pt">
                  <v:path arrowok="t"/>
                </v:shape>
                <v:shape id="Image 371" o:spid="_x0000_s1039" type="#_x0000_t75" style="position:absolute;left:35935;width:19294;height:6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">
                  <v:imagedata r:id="rId189" o:title=""/>
                </v:shape>
                <v:shape id="Image 372" o:spid="_x0000_s1040" type="#_x0000_t75" style="position:absolute;top:10028;width:34503;height:5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">
                  <v:imagedata r:id="rId190" o:title=""/>
                </v:shape>
                <v:shape id="Graphic 373" o:spid="_x0000_s1041" style="position:absolute;left:16384;top:5871;width:61226;height:11582;visibility:visible;mso-wrap-style:square;v-text-anchor:top" coordsize="6122670,11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" path="m,374268l1139,306131,4254,250459,8893,212909r5712,-13773l6108065,199136r5657,13773l6118367,250459r3146,55672l6122670,374268em2978658,r,1158239e" filled="f" strokeweight="1.5pt">
                  <v:path arrowok="t"/>
                </v:shape>
                <v:shape id="Image 374" o:spid="_x0000_s1042" type="#_x0000_t75" style="position:absolute;left:2773;top:20437;width:16139;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">
                  <v:imagedata r:id="rId191" o:title=""/>
                </v:shape>
                <v:shape id="Graphic 375" o:spid="_x0000_s1043" style="position:absolute;left:13478;top:17512;width:62763;height:2743;visibility:visible;mso-wrap-style:square;v-text-anchor:top" coordsize="6276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" path="m,274193l820,201318,3132,135824,6715,80327,11345,37446,22860,,6252971,r11572,37446l6269164,80327r3563,55497l6275020,201318r812,72875e" filled="f" strokeweight="1.5pt">
                  <v:path arrowok="t"/>
                </v:shape>
                <v:shape id="Image 376" o:spid="_x0000_s1044" type="#_x0000_t75" style="position:absolute;left:49270;top:20437;width:18639;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">
                  <v:imagedata r:id="rId192" o:title=""/>
                </v:shape>
                <v:shape id="Image 377" o:spid="_x0000_s1045" type="#_x0000_t75" style="position:absolute;left:69905;top:20437;width:17907;height: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">
                  <v:imagedata r:id="rId193" o:title=""/>
                </v:shape>
                <v:shape id="Graphic 378" o:spid="_x0000_s1046" style="position:absolute;left:34593;top:17492;width:22708;height:4013;visibility:visible;mso-wrap-style:square;v-text-anchor:top" coordsize="2270760,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" path="m2412,l,401319em2270633,r,347344e" filled="f" strokeweight="1.5pt">
                  <v:path arrowok="t"/>
                </v:shape>
                <v:shape id="Image 379" o:spid="_x0000_s1047" type="#_x0000_t75" style="position:absolute;left:22875;top:20528;width:20071;height:9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">
                  <v:imagedata r:id="rId194" o:title=""/>
                </v:shape>
                <w10:wrap anchorx="page" anchory="page"/>
              </v:group>
            </w:pict>
          </mc:Fallback>
        </mc:AlternateContent>
      </w:r>
      <w:r>
        <w:rPr>
          <w:b/>
          <w:noProof/>
        </w:rPr>
        <mc:AlternateContent>
          <mc:Choice Requires="wps">
            <w:drawing>
              <wp:anchor distT="0" distB="0" distL="0" distR="0" simplePos="0" relativeHeight="251625472" behindDoc="0" locked="0" layoutInCell="1" allowOverlap="1" wp14:anchorId="454EE65C" wp14:editId="7EE8268B">
                <wp:simplePos x="0" y="0"/>
                <wp:positionH relativeFrom="page">
                  <wp:posOffset>10075218</wp:posOffset>
                </wp:positionH>
                <wp:positionV relativeFrom="page">
                  <wp:posOffset>3381883</wp:posOffset>
                </wp:positionV>
                <wp:extent cx="194310" cy="254000"/>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000"/>
                        </a:xfrm>
                        <a:prstGeom prst="rect">
                          <a:avLst/>
                        </a:prstGeom>
                      </wps:spPr>
                      <wps:txbx>
                        <w:txbxContent>
                          <w:p w14:paraId="0367AD08" w14:textId="77777777" w:rsidR="00D51464" w:rsidRDefault="00000000">
                            <w:pPr>
                              <w:spacing w:before="10"/>
                              <w:ind w:left="20"/>
                              <w:rPr>
                                <w:sz w:val="24"/>
                              </w:rPr>
                            </w:pPr>
                            <w:r>
                              <w:rPr>
                                <w:spacing w:val="-5"/>
                                <w:sz w:val="24"/>
                              </w:rPr>
                              <w:t>166</w:t>
                            </w:r>
                          </w:p>
                        </w:txbxContent>
                      </wps:txbx>
                      <wps:bodyPr vert="vert" wrap="square" lIns="0" tIns="0" rIns="0" bIns="0" rtlCol="0">
                        <a:noAutofit/>
                      </wps:bodyPr>
                    </wps:wsp>
                  </a:graphicData>
                </a:graphic>
              </wp:anchor>
            </w:drawing>
          </mc:Choice>
          <mc:Fallback>
            <w:pict>
              <v:shape w14:anchorId="454EE65C" id="Textbox 380" o:spid="_x0000_s1034" type="#_x0000_t202" style="position:absolute;margin-left:793.3pt;margin-top:266.3pt;width:15.3pt;height:20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" filled="f" stroked="f">
                <v:textbox style="layout-flow:vertical" inset="0,0,0,0">
                  <w:txbxContent>
                    <w:p w14:paraId="0367AD08" w14:textId="77777777" w:rsidR="00D51464" w:rsidRDefault="00000000">
                      <w:pPr>
                        <w:spacing w:before="10"/>
                        <w:ind w:left="20"/>
                        <w:rPr>
                          <w:sz w:val="24"/>
                        </w:rPr>
                      </w:pPr>
                      <w:r>
                        <w:rPr>
                          <w:spacing w:val="-5"/>
                          <w:sz w:val="24"/>
                        </w:rPr>
                        <w:t>166</w:t>
                      </w:r>
                    </w:p>
                  </w:txbxContent>
                </v:textbox>
                <w10:wrap anchorx="page" anchory="page"/>
              </v:shape>
            </w:pict>
          </mc:Fallback>
        </mc:AlternateContent>
      </w:r>
    </w:p>
    <w:p w14:paraId="511B860D" w14:textId="77777777" w:rsidR="00D51464" w:rsidRDefault="00D51464">
      <w:pPr>
        <w:pStyle w:val="a3"/>
        <w:spacing w:before="41"/>
        <w:ind w:left="0" w:firstLine="0"/>
        <w:jc w:val="left"/>
        <w:rPr>
          <w:b/>
        </w:rPr>
      </w:pPr>
    </w:p>
    <w:p w14:paraId="27F287D3" w14:textId="77777777" w:rsidR="00D51464" w:rsidRDefault="00000000">
      <w:pPr>
        <w:pStyle w:val="a3"/>
        <w:ind w:left="140" w:firstLine="0"/>
        <w:jc w:val="left"/>
      </w:pPr>
      <w:r>
        <w:t>Малюнок</w:t>
      </w:r>
      <w:r>
        <w:rPr>
          <w:spacing w:val="-13"/>
        </w:rPr>
        <w:t xml:space="preserve"> </w:t>
      </w:r>
      <w:r>
        <w:t>3.6.</w:t>
      </w:r>
      <w:r>
        <w:rPr>
          <w:spacing w:val="-9"/>
        </w:rPr>
        <w:t xml:space="preserve"> </w:t>
      </w:r>
      <w:r>
        <w:t>Організаційна</w:t>
      </w:r>
      <w:r>
        <w:rPr>
          <w:spacing w:val="-8"/>
        </w:rPr>
        <w:t xml:space="preserve"> </w:t>
      </w:r>
      <w:r>
        <w:t>структура</w:t>
      </w:r>
      <w:r>
        <w:rPr>
          <w:spacing w:val="-9"/>
        </w:rPr>
        <w:t xml:space="preserve"> </w:t>
      </w:r>
      <w:r>
        <w:t>знову</w:t>
      </w:r>
      <w:r>
        <w:rPr>
          <w:spacing w:val="-10"/>
        </w:rPr>
        <w:t xml:space="preserve"> </w:t>
      </w:r>
      <w:r>
        <w:t>створеною</w:t>
      </w:r>
      <w:r>
        <w:rPr>
          <w:spacing w:val="-8"/>
        </w:rPr>
        <w:t xml:space="preserve"> </w:t>
      </w:r>
      <w:r>
        <w:t>патентно-ліцензійної</w:t>
      </w:r>
      <w:r>
        <w:rPr>
          <w:spacing w:val="-8"/>
        </w:rPr>
        <w:t xml:space="preserve"> </w:t>
      </w:r>
      <w:r>
        <w:rPr>
          <w:spacing w:val="-2"/>
        </w:rPr>
        <w:t>служби</w:t>
      </w:r>
    </w:p>
    <w:p w14:paraId="1E518119" w14:textId="77777777" w:rsidR="00D51464" w:rsidRDefault="00D51464">
      <w:pPr>
        <w:pStyle w:val="a3"/>
        <w:jc w:val="left"/>
        <w:sectPr w:rsidR="00D51464">
          <w:type w:val="continuous"/>
          <w:pgSz w:w="16840" w:h="11910" w:orient="landscape"/>
          <w:pgMar w:top="1040" w:right="1559" w:bottom="280" w:left="992" w:header="0" w:footer="0" w:gutter="0"/>
          <w:cols w:space="720"/>
        </w:sectPr>
      </w:pPr>
    </w:p>
    <w:p w14:paraId="37D24E96" w14:textId="77777777" w:rsidR="00D51464" w:rsidRDefault="00000000">
      <w:pPr>
        <w:pStyle w:val="a3"/>
        <w:spacing w:before="79" w:line="360" w:lineRule="auto"/>
        <w:ind w:right="143"/>
      </w:pPr>
      <w:r>
        <w:lastRenderedPageBreak/>
        <w:t>прийняті рішення оформлюються наказом (розпорядженням), що вноситься патентно-ліцензійною службою;</w:t>
      </w:r>
    </w:p>
    <w:p w14:paraId="1A1D944E" w14:textId="77777777" w:rsidR="00D51464" w:rsidRDefault="00000000">
      <w:pPr>
        <w:pStyle w:val="a3"/>
        <w:spacing w:line="360" w:lineRule="auto"/>
        <w:ind w:right="139"/>
      </w:pPr>
      <w:r>
        <w:t>договори</w:t>
      </w:r>
      <w:r>
        <w:rPr>
          <w:spacing w:val="-1"/>
        </w:rPr>
        <w:t xml:space="preserve"> </w:t>
      </w:r>
      <w:r>
        <w:t>про виплати</w:t>
      </w:r>
      <w:r>
        <w:rPr>
          <w:spacing w:val="-1"/>
        </w:rPr>
        <w:t xml:space="preserve"> </w:t>
      </w:r>
      <w:r>
        <w:t>працівникам (авторам) видаються для</w:t>
      </w:r>
      <w:r>
        <w:rPr>
          <w:spacing w:val="-1"/>
        </w:rPr>
        <w:t xml:space="preserve"> </w:t>
      </w:r>
      <w:r>
        <w:t xml:space="preserve">прийняття рішення заступникам генерального директора, які мають право підписувати </w:t>
      </w:r>
      <w:r>
        <w:rPr>
          <w:spacing w:val="-2"/>
        </w:rPr>
        <w:t>правочини;</w:t>
      </w:r>
    </w:p>
    <w:p w14:paraId="7BCF3692" w14:textId="77777777" w:rsidR="00D51464" w:rsidRDefault="00000000">
      <w:pPr>
        <w:pStyle w:val="a3"/>
        <w:spacing w:line="360" w:lineRule="auto"/>
        <w:ind w:right="139"/>
      </w:pPr>
      <w:r>
        <w:t xml:space="preserve">документи для бухгалтерського обліку виключного права як нематеріальні активи готуються патентно-ліцензійною службою спільно з тематичними підрозділами та підрозділами економічного блоку, а затверджуються першим заступником генерального </w:t>
      </w:r>
      <w:r>
        <w:rPr>
          <w:spacing w:val="-2"/>
        </w:rPr>
        <w:t>директора;</w:t>
      </w:r>
    </w:p>
    <w:p w14:paraId="576D6EC2" w14:textId="77777777" w:rsidR="00D51464" w:rsidRDefault="00000000">
      <w:pPr>
        <w:pStyle w:val="a3"/>
        <w:spacing w:line="360" w:lineRule="auto"/>
        <w:ind w:right="139"/>
      </w:pPr>
      <w:r>
        <w:t>документи</w:t>
      </w:r>
      <w:r>
        <w:rPr>
          <w:spacing w:val="-18"/>
        </w:rPr>
        <w:t xml:space="preserve"> </w:t>
      </w:r>
      <w:r>
        <w:t>по</w:t>
      </w:r>
      <w:r>
        <w:rPr>
          <w:spacing w:val="-17"/>
        </w:rPr>
        <w:t xml:space="preserve"> </w:t>
      </w:r>
      <w:r>
        <w:t>використанню</w:t>
      </w:r>
      <w:r>
        <w:rPr>
          <w:spacing w:val="-18"/>
        </w:rPr>
        <w:t xml:space="preserve"> </w:t>
      </w:r>
      <w:r>
        <w:t>результатів</w:t>
      </w:r>
      <w:r>
        <w:rPr>
          <w:spacing w:val="-17"/>
        </w:rPr>
        <w:t xml:space="preserve"> </w:t>
      </w:r>
      <w:r>
        <w:t>інтелектуальної</w:t>
      </w:r>
      <w:r>
        <w:rPr>
          <w:spacing w:val="-18"/>
        </w:rPr>
        <w:t xml:space="preserve"> </w:t>
      </w:r>
      <w:r>
        <w:t>діяльності готуються</w:t>
      </w:r>
      <w:r>
        <w:rPr>
          <w:spacing w:val="-7"/>
        </w:rPr>
        <w:t xml:space="preserve"> </w:t>
      </w:r>
      <w:r>
        <w:t>патентно-ліцензійної</w:t>
      </w:r>
      <w:r>
        <w:rPr>
          <w:spacing w:val="-7"/>
        </w:rPr>
        <w:t xml:space="preserve"> </w:t>
      </w:r>
      <w:r>
        <w:t>службою</w:t>
      </w:r>
      <w:r>
        <w:rPr>
          <w:spacing w:val="-7"/>
        </w:rPr>
        <w:t xml:space="preserve"> </w:t>
      </w:r>
      <w:r>
        <w:t>спільно</w:t>
      </w:r>
      <w:r>
        <w:rPr>
          <w:spacing w:val="-6"/>
        </w:rPr>
        <w:t xml:space="preserve"> </w:t>
      </w:r>
      <w:r>
        <w:t>з</w:t>
      </w:r>
      <w:r>
        <w:rPr>
          <w:spacing w:val="-8"/>
        </w:rPr>
        <w:t xml:space="preserve"> </w:t>
      </w:r>
      <w:r>
        <w:t>тематичними підрозділами, які узгоджуються заступником генерального директора, заступником генерального конструктора відповідно до підпорядкованості тематичного підрозділу, та затверджуються першим заступником генерального директора;</w:t>
      </w:r>
    </w:p>
    <w:p w14:paraId="1C3EDBB9" w14:textId="77777777" w:rsidR="00D51464" w:rsidRDefault="00000000">
      <w:pPr>
        <w:pStyle w:val="a3"/>
        <w:spacing w:before="2" w:line="360" w:lineRule="auto"/>
        <w:ind w:right="139"/>
      </w:pPr>
      <w:r>
        <w:t>погодження технічних завдань та договорів на виконання НДДКР, оцінка умов та ризиків патентно-ліцензійна служба здійснюється за направленням договірної діяльності;</w:t>
      </w:r>
    </w:p>
    <w:p w14:paraId="32801A7B" w14:textId="77777777" w:rsidR="00D51464" w:rsidRDefault="00000000">
      <w:pPr>
        <w:pStyle w:val="a3"/>
        <w:spacing w:line="360" w:lineRule="auto"/>
        <w:ind w:right="137"/>
      </w:pPr>
      <w:r>
        <w:t>інші функції з патентно-ліцензійного супроводу НДДКР, включаючи проведення патентних досліджень, реалізуються за напрямами роботи головних конструкторів, а діюча та перспективна структура патентно-ліцензійної служби організації будується як дворівнева, для чого в тематичних підрозділах передбачені посади фахівців з патентно-ліцензійної роботи;</w:t>
      </w:r>
    </w:p>
    <w:p w14:paraId="7784A517" w14:textId="77777777" w:rsidR="00D51464" w:rsidRDefault="00000000">
      <w:pPr>
        <w:pStyle w:val="a3"/>
        <w:spacing w:line="360" w:lineRule="auto"/>
        <w:ind w:right="135"/>
      </w:pPr>
      <w:r>
        <w:t>договори про службові результати інтелектуальної діяльності з працівниками укладаються від імені організації начальником патентно-ліцензійної служби під час прийому та звільнення з роботи у взаємодії з кадровою службою.</w:t>
      </w:r>
    </w:p>
    <w:p w14:paraId="36BE5D57" w14:textId="77777777" w:rsidR="00D51464" w:rsidRDefault="00D51464">
      <w:pPr>
        <w:pStyle w:val="a3"/>
        <w:spacing w:line="360" w:lineRule="auto"/>
        <w:sectPr w:rsidR="00D51464">
          <w:headerReference w:type="default" r:id="rId195"/>
          <w:pgSz w:w="11910" w:h="16840"/>
          <w:pgMar w:top="1140" w:right="425" w:bottom="280" w:left="1700" w:header="713" w:footer="0" w:gutter="0"/>
          <w:pgNumType w:start="167"/>
          <w:cols w:space="720"/>
        </w:sectPr>
      </w:pPr>
    </w:p>
    <w:p w14:paraId="400FA15B" w14:textId="3BC806E0" w:rsidR="00D51464" w:rsidRDefault="00000000">
      <w:pPr>
        <w:pStyle w:val="a3"/>
        <w:spacing w:before="79" w:line="360" w:lineRule="auto"/>
        <w:ind w:right="137"/>
      </w:pPr>
      <w:r>
        <w:lastRenderedPageBreak/>
        <w:t xml:space="preserve">У Таблиці 14 представлений штатний склад нової патентно-ліцензійної служби </w:t>
      </w:r>
      <w:r w:rsidR="002726A8">
        <w:rPr>
          <w:lang w:val="uk-UA"/>
        </w:rPr>
        <w:t>П</w:t>
      </w:r>
      <w:r>
        <w:t>АТ «</w:t>
      </w:r>
      <w:r w:rsidR="00447241">
        <w:t xml:space="preserve">Українські </w:t>
      </w:r>
      <w:r>
        <w:t>космічні системи» після впровадження організаційного механізму управління ІВ, розробленого автором цього дисертаційного дослідження.</w:t>
      </w:r>
    </w:p>
    <w:p w14:paraId="32ADF63A" w14:textId="202202D2" w:rsidR="00D51464" w:rsidRDefault="00000000">
      <w:pPr>
        <w:pStyle w:val="a3"/>
        <w:spacing w:line="360" w:lineRule="auto"/>
        <w:ind w:right="136"/>
      </w:pPr>
      <w:r>
        <w:t>Згідно з інформацією, поданою в Таблицях 13 та 14, за рахунок впровадження розробленого автором цієї дисертаційної роботи організаційного механізму управління ІС сталася зміна організаційної структури патентно-ліцензійної служби АТ «</w:t>
      </w:r>
      <w:r w:rsidR="00447241">
        <w:t xml:space="preserve">Українські </w:t>
      </w:r>
      <w:r>
        <w:t>космічні</w:t>
      </w:r>
      <w:r>
        <w:rPr>
          <w:spacing w:val="80"/>
        </w:rPr>
        <w:t xml:space="preserve"> </w:t>
      </w:r>
      <w:r>
        <w:t>системи»,</w:t>
      </w:r>
      <w:r>
        <w:rPr>
          <w:spacing w:val="80"/>
        </w:rPr>
        <w:t xml:space="preserve"> </w:t>
      </w:r>
      <w:r>
        <w:t>в</w:t>
      </w:r>
      <w:r>
        <w:rPr>
          <w:spacing w:val="80"/>
        </w:rPr>
        <w:t xml:space="preserve"> </w:t>
      </w:r>
      <w:r>
        <w:t>том</w:t>
      </w:r>
      <w:r>
        <w:rPr>
          <w:spacing w:val="80"/>
        </w:rPr>
        <w:t xml:space="preserve"> </w:t>
      </w:r>
      <w:r>
        <w:t>числі</w:t>
      </w:r>
      <w:r>
        <w:rPr>
          <w:spacing w:val="80"/>
        </w:rPr>
        <w:t xml:space="preserve"> </w:t>
      </w:r>
      <w:r>
        <w:t>збільшення</w:t>
      </w:r>
      <w:r>
        <w:rPr>
          <w:spacing w:val="80"/>
        </w:rPr>
        <w:t xml:space="preserve"> </w:t>
      </w:r>
      <w:r>
        <w:t>її</w:t>
      </w:r>
      <w:r>
        <w:rPr>
          <w:spacing w:val="80"/>
        </w:rPr>
        <w:t xml:space="preserve"> </w:t>
      </w:r>
      <w:r>
        <w:t>штатного</w:t>
      </w:r>
      <w:r>
        <w:rPr>
          <w:spacing w:val="80"/>
        </w:rPr>
        <w:t xml:space="preserve"> </w:t>
      </w:r>
      <w:r>
        <w:t>складу</w:t>
      </w:r>
      <w:r>
        <w:rPr>
          <w:spacing w:val="80"/>
        </w:rPr>
        <w:t xml:space="preserve"> </w:t>
      </w:r>
      <w:r>
        <w:t>на</w:t>
      </w:r>
      <w:r>
        <w:rPr>
          <w:spacing w:val="80"/>
        </w:rPr>
        <w:t xml:space="preserve"> </w:t>
      </w:r>
      <w:r>
        <w:t>41 одиницю (з 5 до 46 осіб).</w:t>
      </w:r>
    </w:p>
    <w:p w14:paraId="56CBE490" w14:textId="0E99A711" w:rsidR="00D51464" w:rsidRDefault="00000000">
      <w:pPr>
        <w:pStyle w:val="a3"/>
        <w:spacing w:line="362" w:lineRule="auto"/>
        <w:ind w:right="137"/>
      </w:pPr>
      <w:r>
        <w:t>Середня</w:t>
      </w:r>
      <w:r>
        <w:rPr>
          <w:spacing w:val="40"/>
        </w:rPr>
        <w:t xml:space="preserve"> </w:t>
      </w:r>
      <w:r>
        <w:t>заробітна</w:t>
      </w:r>
      <w:r>
        <w:rPr>
          <w:spacing w:val="40"/>
        </w:rPr>
        <w:t xml:space="preserve"> </w:t>
      </w:r>
      <w:r>
        <w:t>плата</w:t>
      </w:r>
      <w:r>
        <w:rPr>
          <w:spacing w:val="40"/>
        </w:rPr>
        <w:t xml:space="preserve"> </w:t>
      </w:r>
      <w:r>
        <w:t>підрозділи</w:t>
      </w:r>
      <w:r>
        <w:rPr>
          <w:spacing w:val="40"/>
        </w:rPr>
        <w:t xml:space="preserve"> </w:t>
      </w:r>
      <w:r>
        <w:t>збільшилася</w:t>
      </w:r>
      <w:r>
        <w:rPr>
          <w:spacing w:val="40"/>
        </w:rPr>
        <w:t xml:space="preserve"> </w:t>
      </w:r>
      <w:r>
        <w:t>з</w:t>
      </w:r>
      <w:r>
        <w:rPr>
          <w:spacing w:val="40"/>
        </w:rPr>
        <w:t xml:space="preserve"> </w:t>
      </w:r>
      <w:r>
        <w:t>36 180</w:t>
      </w:r>
      <w:r>
        <w:rPr>
          <w:spacing w:val="40"/>
        </w:rPr>
        <w:t xml:space="preserve"> </w:t>
      </w:r>
      <w:r w:rsidR="00447241">
        <w:t>грн</w:t>
      </w:r>
      <w:r>
        <w:rPr>
          <w:spacing w:val="40"/>
        </w:rPr>
        <w:t xml:space="preserve"> </w:t>
      </w:r>
      <w:r>
        <w:t xml:space="preserve">до 46800 </w:t>
      </w:r>
      <w:r w:rsidR="00447241">
        <w:t>грн</w:t>
      </w:r>
      <w:r>
        <w:t xml:space="preserve">, Тобто в середньому піднялася на 10 тис. </w:t>
      </w:r>
      <w:r w:rsidR="00447241">
        <w:t>грн</w:t>
      </w:r>
    </w:p>
    <w:p w14:paraId="670C4BD1" w14:textId="3240E29E" w:rsidR="00D51464" w:rsidRDefault="00000000">
      <w:pPr>
        <w:pStyle w:val="a3"/>
        <w:spacing w:line="360" w:lineRule="auto"/>
        <w:ind w:right="136"/>
      </w:pPr>
      <w:r>
        <w:t>У разі створення головного патентно-ліцензійного підрозділу в ІКС, чисельність працівників патентних підрозділів організацій, що входять до ІКС, може бути знижена до 3 осіб і менше.</w:t>
      </w:r>
      <w:r>
        <w:rPr>
          <w:spacing w:val="76"/>
        </w:rPr>
        <w:t xml:space="preserve"> </w:t>
      </w:r>
      <w:r>
        <w:t>патентних</w:t>
      </w:r>
      <w:r>
        <w:rPr>
          <w:spacing w:val="77"/>
        </w:rPr>
        <w:t xml:space="preserve"> </w:t>
      </w:r>
      <w:r>
        <w:t>підрозділів</w:t>
      </w:r>
      <w:r>
        <w:rPr>
          <w:spacing w:val="77"/>
        </w:rPr>
        <w:t xml:space="preserve"> </w:t>
      </w:r>
      <w:r>
        <w:t>5</w:t>
      </w:r>
      <w:r>
        <w:rPr>
          <w:spacing w:val="77"/>
        </w:rPr>
        <w:t xml:space="preserve"> </w:t>
      </w:r>
      <w:r>
        <w:t>організацій,</w:t>
      </w:r>
      <w:r>
        <w:rPr>
          <w:spacing w:val="75"/>
        </w:rPr>
        <w:t xml:space="preserve"> </w:t>
      </w:r>
      <w:r>
        <w:t>вхідних</w:t>
      </w:r>
      <w:r>
        <w:rPr>
          <w:spacing w:val="77"/>
        </w:rPr>
        <w:t xml:space="preserve"> </w:t>
      </w:r>
      <w:r>
        <w:t>в</w:t>
      </w:r>
      <w:r>
        <w:rPr>
          <w:spacing w:val="75"/>
        </w:rPr>
        <w:t xml:space="preserve"> </w:t>
      </w:r>
      <w:r>
        <w:t>ІКС,</w:t>
      </w:r>
      <w:r>
        <w:rPr>
          <w:spacing w:val="75"/>
        </w:rPr>
        <w:t xml:space="preserve"> </w:t>
      </w:r>
      <w:r>
        <w:t>складе 8</w:t>
      </w:r>
      <w:r>
        <w:rPr>
          <w:spacing w:val="-16"/>
        </w:rPr>
        <w:t xml:space="preserve"> </w:t>
      </w:r>
      <w:r>
        <w:t>млн.</w:t>
      </w:r>
      <w:r>
        <w:rPr>
          <w:spacing w:val="-17"/>
        </w:rPr>
        <w:t xml:space="preserve"> </w:t>
      </w:r>
      <w:r w:rsidR="00447241">
        <w:t>грн</w:t>
      </w:r>
      <w:r>
        <w:rPr>
          <w:spacing w:val="-17"/>
        </w:rPr>
        <w:t xml:space="preserve"> </w:t>
      </w:r>
      <w:r>
        <w:t>Також</w:t>
      </w:r>
      <w:r>
        <w:rPr>
          <w:spacing w:val="-16"/>
        </w:rPr>
        <w:t xml:space="preserve"> </w:t>
      </w:r>
      <w:r>
        <w:t>слід</w:t>
      </w:r>
      <w:r>
        <w:rPr>
          <w:spacing w:val="-16"/>
        </w:rPr>
        <w:t xml:space="preserve"> </w:t>
      </w:r>
      <w:r>
        <w:t>відзначити,</w:t>
      </w:r>
      <w:r>
        <w:rPr>
          <w:spacing w:val="-18"/>
        </w:rPr>
        <w:t xml:space="preserve"> </w:t>
      </w:r>
      <w:r>
        <w:t>що</w:t>
      </w:r>
      <w:r>
        <w:rPr>
          <w:spacing w:val="-15"/>
        </w:rPr>
        <w:t xml:space="preserve"> </w:t>
      </w:r>
      <w:r>
        <w:t>всього</w:t>
      </w:r>
      <w:r>
        <w:rPr>
          <w:spacing w:val="-15"/>
        </w:rPr>
        <w:t xml:space="preserve"> </w:t>
      </w:r>
      <w:r>
        <w:t>в</w:t>
      </w:r>
      <w:r>
        <w:rPr>
          <w:spacing w:val="-17"/>
        </w:rPr>
        <w:t xml:space="preserve"> </w:t>
      </w:r>
      <w:r>
        <w:t>ІКС</w:t>
      </w:r>
      <w:r>
        <w:rPr>
          <w:spacing w:val="-16"/>
        </w:rPr>
        <w:t xml:space="preserve"> </w:t>
      </w:r>
      <w:r>
        <w:t>в</w:t>
      </w:r>
      <w:r>
        <w:rPr>
          <w:spacing w:val="-17"/>
        </w:rPr>
        <w:t xml:space="preserve"> </w:t>
      </w:r>
      <w:r>
        <w:t>забезпечення</w:t>
      </w:r>
      <w:r>
        <w:rPr>
          <w:spacing w:val="-16"/>
        </w:rPr>
        <w:t xml:space="preserve"> </w:t>
      </w:r>
      <w:r>
        <w:t>діяльності у сфері ІС задіяно 61 особу, при цьому доцільно щоб кожен з них</w:t>
      </w:r>
      <w:r>
        <w:rPr>
          <w:spacing w:val="-11"/>
        </w:rPr>
        <w:t xml:space="preserve"> </w:t>
      </w:r>
      <w:r>
        <w:t>хоча</w:t>
      </w:r>
      <w:r>
        <w:rPr>
          <w:spacing w:val="-11"/>
        </w:rPr>
        <w:t xml:space="preserve"> </w:t>
      </w:r>
      <w:r>
        <w:t>б</w:t>
      </w:r>
      <w:r>
        <w:rPr>
          <w:spacing w:val="-11"/>
        </w:rPr>
        <w:t xml:space="preserve"> </w:t>
      </w:r>
      <w:r>
        <w:t>раз</w:t>
      </w:r>
      <w:r>
        <w:rPr>
          <w:spacing w:val="-12"/>
        </w:rPr>
        <w:t xml:space="preserve"> </w:t>
      </w:r>
      <w:r>
        <w:t>в</w:t>
      </w:r>
      <w:r>
        <w:rPr>
          <w:spacing w:val="-12"/>
        </w:rPr>
        <w:t xml:space="preserve"> </w:t>
      </w:r>
      <w:r>
        <w:t>3</w:t>
      </w:r>
      <w:r>
        <w:rPr>
          <w:spacing w:val="-11"/>
        </w:rPr>
        <w:t xml:space="preserve"> </w:t>
      </w:r>
      <w:r>
        <w:t>року</w:t>
      </w:r>
      <w:r>
        <w:rPr>
          <w:spacing w:val="-11"/>
        </w:rPr>
        <w:t xml:space="preserve"> </w:t>
      </w:r>
      <w:r>
        <w:t>проходив</w:t>
      </w:r>
      <w:r>
        <w:rPr>
          <w:spacing w:val="-12"/>
        </w:rPr>
        <w:t xml:space="preserve"> </w:t>
      </w:r>
      <w:r>
        <w:t>курси</w:t>
      </w:r>
      <w:r>
        <w:rPr>
          <w:spacing w:val="-13"/>
        </w:rPr>
        <w:t xml:space="preserve"> </w:t>
      </w:r>
      <w:r>
        <w:t>підвищення</w:t>
      </w:r>
      <w:r>
        <w:rPr>
          <w:spacing w:val="-11"/>
        </w:rPr>
        <w:t xml:space="preserve"> </w:t>
      </w:r>
      <w:r>
        <w:t>кваліфікації,</w:t>
      </w:r>
      <w:r>
        <w:rPr>
          <w:spacing w:val="-12"/>
        </w:rPr>
        <w:t xml:space="preserve"> </w:t>
      </w:r>
      <w:r>
        <w:t>то</w:t>
      </w:r>
      <w:r>
        <w:rPr>
          <w:spacing w:val="-11"/>
        </w:rPr>
        <w:t xml:space="preserve"> </w:t>
      </w:r>
      <w:r>
        <w:t>щорічно навчатися має близько 20 осіб.</w:t>
      </w:r>
    </w:p>
    <w:p w14:paraId="5DC57328" w14:textId="27695A44" w:rsidR="00D51464" w:rsidRDefault="00000000">
      <w:pPr>
        <w:pStyle w:val="a3"/>
        <w:spacing w:line="360" w:lineRule="auto"/>
        <w:ind w:right="142"/>
      </w:pPr>
      <w:r>
        <w:t xml:space="preserve">Отже, витрати на освіту в цілому по ІКС при такому варіанті організації патентно-ліцензійної діяльності становитимуть (за середньої ціни 40 тис. </w:t>
      </w:r>
      <w:r w:rsidR="00447241">
        <w:t>грн</w:t>
      </w:r>
      <w:r>
        <w:t xml:space="preserve"> за 1 особу) 800 тис. грн. на рік.</w:t>
      </w:r>
    </w:p>
    <w:p w14:paraId="7ADFA463" w14:textId="2A5FABE3" w:rsidR="00D51464" w:rsidRDefault="00000000">
      <w:pPr>
        <w:pStyle w:val="a3"/>
        <w:spacing w:line="362" w:lineRule="auto"/>
        <w:ind w:right="146"/>
        <w:rPr>
          <w:sz w:val="20"/>
        </w:rPr>
      </w:pPr>
      <w:r>
        <w:t xml:space="preserve">При цьому загальні витрати інтегрованої структури на провадження діяльності в області ІВ складуть 34 629 600 </w:t>
      </w:r>
      <w:r w:rsidR="002726A8">
        <w:rPr>
          <w:lang w:val="uk-UA"/>
        </w:rPr>
        <w:t>грн.</w:t>
      </w:r>
      <w:r>
        <w:t xml:space="preserve"> </w:t>
      </w:r>
      <w:r>
        <w:rPr>
          <w:sz w:val="20"/>
        </w:rPr>
        <w:t>.</w:t>
      </w:r>
    </w:p>
    <w:p w14:paraId="70B26884" w14:textId="77777777" w:rsidR="00D51464" w:rsidRDefault="00000000">
      <w:pPr>
        <w:pStyle w:val="a3"/>
        <w:spacing w:line="360" w:lineRule="auto"/>
        <w:ind w:right="142"/>
      </w:pPr>
      <w:r>
        <w:t>Далі, у Таблиці 15 наведемо порівняльну характеристику всіх розглянутих варіантів організації патентно-ліцензійної діяльності.</w:t>
      </w:r>
    </w:p>
    <w:p w14:paraId="07608838" w14:textId="77777777" w:rsidR="00D51464" w:rsidRDefault="00D51464">
      <w:pPr>
        <w:pStyle w:val="a3"/>
        <w:spacing w:line="360" w:lineRule="auto"/>
        <w:sectPr w:rsidR="00D51464">
          <w:pgSz w:w="11910" w:h="16840"/>
          <w:pgMar w:top="1140" w:right="425" w:bottom="280" w:left="1700" w:header="713" w:footer="0" w:gutter="0"/>
          <w:cols w:space="720"/>
        </w:sectPr>
      </w:pPr>
    </w:p>
    <w:p w14:paraId="1D566DFD" w14:textId="77777777" w:rsidR="00D51464" w:rsidRDefault="00000000">
      <w:pPr>
        <w:pStyle w:val="a3"/>
        <w:spacing w:before="26"/>
        <w:ind w:left="0" w:firstLine="0"/>
        <w:jc w:val="left"/>
      </w:pPr>
      <w:r>
        <w:rPr>
          <w:noProof/>
        </w:rPr>
        <w:lastRenderedPageBreak/>
        <mc:AlternateContent>
          <mc:Choice Requires="wps">
            <w:drawing>
              <wp:anchor distT="0" distB="0" distL="0" distR="0" simplePos="0" relativeHeight="251626496" behindDoc="0" locked="0" layoutInCell="1" allowOverlap="1" wp14:anchorId="2B1B9B82" wp14:editId="5D298B30">
                <wp:simplePos x="0" y="0"/>
                <wp:positionH relativeFrom="page">
                  <wp:posOffset>10192566</wp:posOffset>
                </wp:positionH>
                <wp:positionV relativeFrom="page">
                  <wp:posOffset>3845178</wp:posOffset>
                </wp:positionV>
                <wp:extent cx="194310" cy="25400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000"/>
                        </a:xfrm>
                        <a:prstGeom prst="rect">
                          <a:avLst/>
                        </a:prstGeom>
                      </wps:spPr>
                      <wps:txbx>
                        <w:txbxContent>
                          <w:p w14:paraId="498E62B9" w14:textId="77777777" w:rsidR="00D51464" w:rsidRDefault="00000000">
                            <w:pPr>
                              <w:spacing w:before="10"/>
                              <w:ind w:left="20"/>
                              <w:rPr>
                                <w:sz w:val="24"/>
                              </w:rPr>
                            </w:pPr>
                            <w:r>
                              <w:rPr>
                                <w:spacing w:val="-5"/>
                                <w:sz w:val="24"/>
                              </w:rPr>
                              <w:t>169</w:t>
                            </w:r>
                          </w:p>
                        </w:txbxContent>
                      </wps:txbx>
                      <wps:bodyPr vert="vert" wrap="square" lIns="0" tIns="0" rIns="0" bIns="0" rtlCol="0">
                        <a:noAutofit/>
                      </wps:bodyPr>
                    </wps:wsp>
                  </a:graphicData>
                </a:graphic>
              </wp:anchor>
            </w:drawing>
          </mc:Choice>
          <mc:Fallback>
            <w:pict>
              <v:shape w14:anchorId="2B1B9B82" id="Textbox 382" o:spid="_x0000_s1035" type="#_x0000_t202" style="position:absolute;margin-left:802.55pt;margin-top:302.75pt;width:15.3pt;height:20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" filled="f" stroked="f">
                <v:textbox style="layout-flow:vertical" inset="0,0,0,0">
                  <w:txbxContent>
                    <w:p w14:paraId="498E62B9" w14:textId="77777777" w:rsidR="00D51464" w:rsidRDefault="00000000">
                      <w:pPr>
                        <w:spacing w:before="10"/>
                        <w:ind w:left="20"/>
                        <w:rPr>
                          <w:sz w:val="24"/>
                        </w:rPr>
                      </w:pPr>
                      <w:r>
                        <w:rPr>
                          <w:spacing w:val="-5"/>
                          <w:sz w:val="24"/>
                        </w:rPr>
                        <w:t>169</w:t>
                      </w:r>
                    </w:p>
                  </w:txbxContent>
                </v:textbox>
                <w10:wrap anchorx="page" anchory="page"/>
              </v:shape>
            </w:pict>
          </mc:Fallback>
        </mc:AlternateContent>
      </w:r>
    </w:p>
    <w:p w14:paraId="17C64BBE" w14:textId="77777777" w:rsidR="00D51464" w:rsidRDefault="00000000">
      <w:pPr>
        <w:pStyle w:val="a3"/>
        <w:ind w:left="12752" w:firstLine="0"/>
        <w:jc w:val="left"/>
      </w:pPr>
      <w:r>
        <w:t xml:space="preserve">Таблиця </w:t>
      </w:r>
      <w:r>
        <w:rPr>
          <w:spacing w:val="-5"/>
        </w:rPr>
        <w:t>14</w:t>
      </w:r>
    </w:p>
    <w:p w14:paraId="2D5480C8" w14:textId="77777777" w:rsidR="00D51464" w:rsidRDefault="00000000">
      <w:pPr>
        <w:pStyle w:val="a3"/>
        <w:spacing w:before="247" w:line="278" w:lineRule="auto"/>
        <w:ind w:left="4197" w:hanging="3623"/>
        <w:jc w:val="left"/>
      </w:pPr>
      <w:r>
        <w:t>Штатний</w:t>
      </w:r>
      <w:r>
        <w:rPr>
          <w:spacing w:val="-4"/>
        </w:rPr>
        <w:t xml:space="preserve"> </w:t>
      </w:r>
      <w:r>
        <w:t>склад</w:t>
      </w:r>
      <w:r>
        <w:rPr>
          <w:spacing w:val="-8"/>
        </w:rPr>
        <w:t xml:space="preserve"> </w:t>
      </w:r>
      <w:r>
        <w:t>новою</w:t>
      </w:r>
      <w:r>
        <w:rPr>
          <w:spacing w:val="-3"/>
        </w:rPr>
        <w:t xml:space="preserve"> </w:t>
      </w:r>
      <w:r>
        <w:t>патентно-ліцензійної</w:t>
      </w:r>
      <w:r>
        <w:rPr>
          <w:spacing w:val="-7"/>
        </w:rPr>
        <w:t xml:space="preserve"> </w:t>
      </w:r>
      <w:r>
        <w:t>служби</w:t>
      </w:r>
      <w:r>
        <w:rPr>
          <w:spacing w:val="-4"/>
        </w:rPr>
        <w:t xml:space="preserve"> </w:t>
      </w:r>
      <w:r>
        <w:t>після</w:t>
      </w:r>
      <w:r>
        <w:rPr>
          <w:spacing w:val="-6"/>
        </w:rPr>
        <w:t xml:space="preserve"> </w:t>
      </w:r>
      <w:r>
        <w:t>використання</w:t>
      </w:r>
      <w:r>
        <w:rPr>
          <w:spacing w:val="-4"/>
        </w:rPr>
        <w:t xml:space="preserve"> </w:t>
      </w:r>
      <w:r>
        <w:t>проектних</w:t>
      </w:r>
      <w:r>
        <w:rPr>
          <w:spacing w:val="-3"/>
        </w:rPr>
        <w:t xml:space="preserve"> </w:t>
      </w:r>
      <w:r>
        <w:t>рішень,</w:t>
      </w:r>
      <w:r>
        <w:rPr>
          <w:spacing w:val="-8"/>
        </w:rPr>
        <w:t xml:space="preserve"> </w:t>
      </w:r>
      <w:r>
        <w:t>запропонованих автором у цьому дисертаційному дослідженні</w:t>
      </w:r>
    </w:p>
    <w:p w14:paraId="1DDD3A72" w14:textId="77777777" w:rsidR="00D51464" w:rsidRDefault="00D51464">
      <w:pPr>
        <w:pStyle w:val="a3"/>
        <w:spacing w:before="5"/>
        <w:ind w:left="0" w:firstLine="0"/>
        <w:jc w:val="left"/>
        <w:rPr>
          <w:sz w:val="1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3805"/>
        <w:gridCol w:w="2542"/>
        <w:gridCol w:w="2137"/>
        <w:gridCol w:w="3262"/>
      </w:tblGrid>
      <w:tr w:rsidR="00D51464" w14:paraId="7D22808F" w14:textId="77777777">
        <w:trPr>
          <w:trHeight w:val="691"/>
        </w:trPr>
        <w:tc>
          <w:tcPr>
            <w:tcW w:w="2854" w:type="dxa"/>
          </w:tcPr>
          <w:p w14:paraId="4B17ED52" w14:textId="77777777" w:rsidR="00D51464" w:rsidRDefault="00000000">
            <w:pPr>
              <w:pStyle w:val="TableParagraph"/>
              <w:ind w:left="110" w:right="109"/>
              <w:rPr>
                <w:b/>
                <w:sz w:val="20"/>
              </w:rPr>
            </w:pPr>
            <w:r>
              <w:rPr>
                <w:b/>
                <w:sz w:val="20"/>
              </w:rPr>
              <w:t>Найменування</w:t>
            </w:r>
            <w:r>
              <w:rPr>
                <w:b/>
                <w:spacing w:val="-13"/>
                <w:sz w:val="20"/>
              </w:rPr>
              <w:t xml:space="preserve"> </w:t>
            </w:r>
            <w:r>
              <w:rPr>
                <w:b/>
                <w:sz w:val="20"/>
              </w:rPr>
              <w:t xml:space="preserve">структурного </w:t>
            </w:r>
            <w:r>
              <w:rPr>
                <w:b/>
                <w:spacing w:val="-2"/>
                <w:sz w:val="20"/>
              </w:rPr>
              <w:t>підрозділу</w:t>
            </w:r>
          </w:p>
        </w:tc>
        <w:tc>
          <w:tcPr>
            <w:tcW w:w="3805" w:type="dxa"/>
          </w:tcPr>
          <w:p w14:paraId="6FF84EAF" w14:textId="77777777" w:rsidR="00D51464" w:rsidRDefault="00000000">
            <w:pPr>
              <w:pStyle w:val="TableParagraph"/>
              <w:spacing w:line="228" w:lineRule="exact"/>
              <w:rPr>
                <w:b/>
                <w:sz w:val="20"/>
              </w:rPr>
            </w:pPr>
            <w:r>
              <w:rPr>
                <w:b/>
                <w:sz w:val="20"/>
              </w:rPr>
              <w:t>Посада</w:t>
            </w:r>
            <w:r>
              <w:rPr>
                <w:b/>
                <w:spacing w:val="-11"/>
                <w:sz w:val="20"/>
              </w:rPr>
              <w:t xml:space="preserve"> </w:t>
            </w:r>
            <w:r>
              <w:rPr>
                <w:b/>
                <w:spacing w:val="-2"/>
                <w:sz w:val="20"/>
              </w:rPr>
              <w:t>(спеціальність,</w:t>
            </w:r>
          </w:p>
          <w:p w14:paraId="23EF7EFF" w14:textId="77777777" w:rsidR="00D51464" w:rsidRDefault="00000000">
            <w:pPr>
              <w:pStyle w:val="TableParagraph"/>
              <w:spacing w:line="230" w:lineRule="exact"/>
              <w:rPr>
                <w:b/>
                <w:sz w:val="20"/>
              </w:rPr>
            </w:pPr>
            <w:r>
              <w:rPr>
                <w:b/>
                <w:sz w:val="20"/>
              </w:rPr>
              <w:t>професія),</w:t>
            </w:r>
            <w:r>
              <w:rPr>
                <w:b/>
                <w:spacing w:val="-13"/>
                <w:sz w:val="20"/>
              </w:rPr>
              <w:t xml:space="preserve"> </w:t>
            </w:r>
            <w:r>
              <w:rPr>
                <w:b/>
                <w:sz w:val="20"/>
              </w:rPr>
              <w:t>розряд,</w:t>
            </w:r>
            <w:r>
              <w:rPr>
                <w:b/>
                <w:spacing w:val="-12"/>
                <w:sz w:val="20"/>
              </w:rPr>
              <w:t xml:space="preserve"> </w:t>
            </w:r>
            <w:r>
              <w:rPr>
                <w:b/>
                <w:sz w:val="20"/>
              </w:rPr>
              <w:t>клас</w:t>
            </w:r>
            <w:r>
              <w:rPr>
                <w:b/>
                <w:spacing w:val="-13"/>
                <w:sz w:val="20"/>
              </w:rPr>
              <w:t xml:space="preserve"> </w:t>
            </w:r>
            <w:r>
              <w:rPr>
                <w:b/>
                <w:sz w:val="20"/>
              </w:rPr>
              <w:t xml:space="preserve">(категорія) </w:t>
            </w:r>
            <w:r>
              <w:rPr>
                <w:b/>
                <w:spacing w:val="-2"/>
                <w:sz w:val="20"/>
              </w:rPr>
              <w:t>кваліфікації</w:t>
            </w:r>
          </w:p>
        </w:tc>
        <w:tc>
          <w:tcPr>
            <w:tcW w:w="2542" w:type="dxa"/>
          </w:tcPr>
          <w:p w14:paraId="35E7B402" w14:textId="77F97AC4" w:rsidR="00D51464" w:rsidRDefault="00000000">
            <w:pPr>
              <w:pStyle w:val="TableParagraph"/>
              <w:ind w:left="109" w:right="59"/>
              <w:rPr>
                <w:b/>
                <w:sz w:val="20"/>
              </w:rPr>
            </w:pPr>
            <w:r>
              <w:rPr>
                <w:b/>
                <w:sz w:val="20"/>
              </w:rPr>
              <w:t>Тарифна</w:t>
            </w:r>
            <w:r>
              <w:rPr>
                <w:b/>
                <w:spacing w:val="-13"/>
                <w:sz w:val="20"/>
              </w:rPr>
              <w:t xml:space="preserve"> </w:t>
            </w:r>
            <w:r>
              <w:rPr>
                <w:b/>
                <w:sz w:val="20"/>
              </w:rPr>
              <w:t>ставка</w:t>
            </w:r>
            <w:r>
              <w:rPr>
                <w:b/>
                <w:spacing w:val="-12"/>
                <w:sz w:val="20"/>
              </w:rPr>
              <w:t xml:space="preserve"> </w:t>
            </w:r>
            <w:r>
              <w:rPr>
                <w:b/>
                <w:sz w:val="20"/>
              </w:rPr>
              <w:t xml:space="preserve">(оклад) та ін., </w:t>
            </w:r>
            <w:r w:rsidR="00447241">
              <w:rPr>
                <w:b/>
                <w:sz w:val="20"/>
              </w:rPr>
              <w:t>грн</w:t>
            </w:r>
          </w:p>
        </w:tc>
        <w:tc>
          <w:tcPr>
            <w:tcW w:w="2137" w:type="dxa"/>
          </w:tcPr>
          <w:p w14:paraId="14F1937C" w14:textId="77777777" w:rsidR="00D51464" w:rsidRDefault="00000000">
            <w:pPr>
              <w:pStyle w:val="TableParagraph"/>
              <w:spacing w:line="228" w:lineRule="exact"/>
              <w:rPr>
                <w:b/>
                <w:sz w:val="20"/>
              </w:rPr>
            </w:pPr>
            <w:r>
              <w:rPr>
                <w:b/>
                <w:sz w:val="20"/>
              </w:rPr>
              <w:t>Надбавка</w:t>
            </w:r>
            <w:r>
              <w:rPr>
                <w:b/>
                <w:spacing w:val="-6"/>
                <w:sz w:val="20"/>
              </w:rPr>
              <w:t xml:space="preserve"> </w:t>
            </w:r>
            <w:r>
              <w:rPr>
                <w:b/>
                <w:spacing w:val="-5"/>
                <w:sz w:val="20"/>
              </w:rPr>
              <w:t>за</w:t>
            </w:r>
          </w:p>
          <w:p w14:paraId="12B3BEF6" w14:textId="28F89246" w:rsidR="00D51464" w:rsidRDefault="00000000">
            <w:pPr>
              <w:pStyle w:val="TableParagraph"/>
              <w:rPr>
                <w:b/>
                <w:sz w:val="20"/>
              </w:rPr>
            </w:pPr>
            <w:r>
              <w:rPr>
                <w:b/>
                <w:sz w:val="20"/>
              </w:rPr>
              <w:t>секретність,</w:t>
            </w:r>
            <w:r>
              <w:rPr>
                <w:b/>
                <w:spacing w:val="-8"/>
                <w:sz w:val="20"/>
              </w:rPr>
              <w:t xml:space="preserve"> </w:t>
            </w:r>
            <w:r w:rsidR="00447241">
              <w:rPr>
                <w:b/>
                <w:spacing w:val="-4"/>
                <w:sz w:val="20"/>
              </w:rPr>
              <w:t>грн</w:t>
            </w:r>
          </w:p>
        </w:tc>
        <w:tc>
          <w:tcPr>
            <w:tcW w:w="3262" w:type="dxa"/>
          </w:tcPr>
          <w:p w14:paraId="14B19EB7" w14:textId="05BB4DE4" w:rsidR="00D51464" w:rsidRDefault="00000000">
            <w:pPr>
              <w:pStyle w:val="TableParagraph"/>
              <w:spacing w:line="228" w:lineRule="exact"/>
              <w:rPr>
                <w:b/>
                <w:sz w:val="20"/>
              </w:rPr>
            </w:pPr>
            <w:r>
              <w:rPr>
                <w:b/>
                <w:sz w:val="20"/>
              </w:rPr>
              <w:t>Середня</w:t>
            </w:r>
            <w:r>
              <w:rPr>
                <w:b/>
                <w:spacing w:val="-9"/>
                <w:sz w:val="20"/>
              </w:rPr>
              <w:t xml:space="preserve"> </w:t>
            </w:r>
            <w:r>
              <w:rPr>
                <w:b/>
                <w:sz w:val="20"/>
              </w:rPr>
              <w:t>заробітна</w:t>
            </w:r>
            <w:r>
              <w:rPr>
                <w:b/>
                <w:spacing w:val="-9"/>
                <w:sz w:val="20"/>
              </w:rPr>
              <w:t xml:space="preserve"> </w:t>
            </w:r>
            <w:r>
              <w:rPr>
                <w:b/>
                <w:sz w:val="20"/>
              </w:rPr>
              <w:t>плата,</w:t>
            </w:r>
            <w:r>
              <w:rPr>
                <w:b/>
                <w:spacing w:val="-8"/>
                <w:sz w:val="20"/>
              </w:rPr>
              <w:t xml:space="preserve"> </w:t>
            </w:r>
            <w:r w:rsidR="00447241">
              <w:rPr>
                <w:b/>
                <w:spacing w:val="-4"/>
                <w:sz w:val="20"/>
              </w:rPr>
              <w:t>грн</w:t>
            </w:r>
          </w:p>
        </w:tc>
      </w:tr>
      <w:tr w:rsidR="00D51464" w14:paraId="34BDD0CA" w14:textId="77777777">
        <w:trPr>
          <w:trHeight w:val="184"/>
        </w:trPr>
        <w:tc>
          <w:tcPr>
            <w:tcW w:w="2854" w:type="dxa"/>
          </w:tcPr>
          <w:p w14:paraId="2FAAE2FD" w14:textId="77777777" w:rsidR="00D51464" w:rsidRDefault="00000000">
            <w:pPr>
              <w:pStyle w:val="TableParagraph"/>
              <w:spacing w:line="164" w:lineRule="exact"/>
              <w:ind w:left="16"/>
              <w:jc w:val="center"/>
              <w:rPr>
                <w:b/>
                <w:sz w:val="16"/>
              </w:rPr>
            </w:pPr>
            <w:r>
              <w:rPr>
                <w:b/>
                <w:spacing w:val="-10"/>
                <w:sz w:val="16"/>
              </w:rPr>
              <w:t>1</w:t>
            </w:r>
          </w:p>
        </w:tc>
        <w:tc>
          <w:tcPr>
            <w:tcW w:w="3805" w:type="dxa"/>
          </w:tcPr>
          <w:p w14:paraId="49D2D342" w14:textId="77777777" w:rsidR="00D51464" w:rsidRDefault="00000000">
            <w:pPr>
              <w:pStyle w:val="TableParagraph"/>
              <w:spacing w:line="164" w:lineRule="exact"/>
              <w:ind w:left="11"/>
              <w:jc w:val="center"/>
              <w:rPr>
                <w:b/>
                <w:sz w:val="16"/>
              </w:rPr>
            </w:pPr>
            <w:r>
              <w:rPr>
                <w:b/>
                <w:spacing w:val="-10"/>
                <w:sz w:val="16"/>
              </w:rPr>
              <w:t>2</w:t>
            </w:r>
          </w:p>
        </w:tc>
        <w:tc>
          <w:tcPr>
            <w:tcW w:w="2542" w:type="dxa"/>
          </w:tcPr>
          <w:p w14:paraId="37FF7287" w14:textId="77777777" w:rsidR="00D51464" w:rsidRDefault="00000000">
            <w:pPr>
              <w:pStyle w:val="TableParagraph"/>
              <w:spacing w:line="164" w:lineRule="exact"/>
              <w:ind w:left="10"/>
              <w:jc w:val="center"/>
              <w:rPr>
                <w:b/>
                <w:sz w:val="16"/>
              </w:rPr>
            </w:pPr>
            <w:r>
              <w:rPr>
                <w:b/>
                <w:spacing w:val="-10"/>
                <w:sz w:val="16"/>
              </w:rPr>
              <w:t>3</w:t>
            </w:r>
          </w:p>
        </w:tc>
        <w:tc>
          <w:tcPr>
            <w:tcW w:w="2137" w:type="dxa"/>
          </w:tcPr>
          <w:p w14:paraId="5DD97FEE" w14:textId="77777777" w:rsidR="00D51464" w:rsidRDefault="00000000">
            <w:pPr>
              <w:pStyle w:val="TableParagraph"/>
              <w:spacing w:line="164" w:lineRule="exact"/>
              <w:ind w:left="6"/>
              <w:jc w:val="center"/>
              <w:rPr>
                <w:b/>
                <w:sz w:val="16"/>
              </w:rPr>
            </w:pPr>
            <w:r>
              <w:rPr>
                <w:b/>
                <w:spacing w:val="-10"/>
                <w:sz w:val="16"/>
              </w:rPr>
              <w:t>4</w:t>
            </w:r>
          </w:p>
        </w:tc>
        <w:tc>
          <w:tcPr>
            <w:tcW w:w="3262" w:type="dxa"/>
          </w:tcPr>
          <w:p w14:paraId="7C0DB3F6" w14:textId="77777777" w:rsidR="00D51464" w:rsidRDefault="00000000">
            <w:pPr>
              <w:pStyle w:val="TableParagraph"/>
              <w:spacing w:line="164" w:lineRule="exact"/>
              <w:ind w:left="132" w:right="124"/>
              <w:jc w:val="center"/>
              <w:rPr>
                <w:b/>
                <w:sz w:val="16"/>
              </w:rPr>
            </w:pPr>
            <w:r>
              <w:rPr>
                <w:b/>
                <w:spacing w:val="-10"/>
                <w:sz w:val="16"/>
              </w:rPr>
              <w:t>5</w:t>
            </w:r>
          </w:p>
        </w:tc>
      </w:tr>
      <w:tr w:rsidR="00D51464" w14:paraId="158D74C8" w14:textId="77777777">
        <w:trPr>
          <w:trHeight w:val="230"/>
        </w:trPr>
        <w:tc>
          <w:tcPr>
            <w:tcW w:w="2854" w:type="dxa"/>
            <w:vMerge w:val="restart"/>
          </w:tcPr>
          <w:p w14:paraId="70FFA8ED" w14:textId="77777777" w:rsidR="00D51464" w:rsidRDefault="00000000">
            <w:pPr>
              <w:pStyle w:val="TableParagraph"/>
              <w:ind w:left="110" w:right="544"/>
              <w:rPr>
                <w:b/>
                <w:sz w:val="20"/>
              </w:rPr>
            </w:pPr>
            <w:r>
              <w:rPr>
                <w:b/>
                <w:sz w:val="20"/>
              </w:rPr>
              <w:t xml:space="preserve">Апарат управління </w:t>
            </w:r>
            <w:r>
              <w:rPr>
                <w:b/>
                <w:spacing w:val="-2"/>
                <w:sz w:val="20"/>
              </w:rPr>
              <w:t>патентно-ліцензійної служби</w:t>
            </w:r>
          </w:p>
        </w:tc>
        <w:tc>
          <w:tcPr>
            <w:tcW w:w="3805" w:type="dxa"/>
          </w:tcPr>
          <w:p w14:paraId="1B007A3F" w14:textId="77777777" w:rsidR="00D51464" w:rsidRDefault="00000000">
            <w:pPr>
              <w:pStyle w:val="TableParagraph"/>
              <w:spacing w:line="210" w:lineRule="exact"/>
              <w:rPr>
                <w:sz w:val="20"/>
              </w:rPr>
            </w:pPr>
            <w:r>
              <w:rPr>
                <w:sz w:val="20"/>
              </w:rPr>
              <w:t>Начальник</w:t>
            </w:r>
            <w:r>
              <w:rPr>
                <w:spacing w:val="-13"/>
                <w:sz w:val="20"/>
              </w:rPr>
              <w:t xml:space="preserve"> </w:t>
            </w:r>
            <w:r>
              <w:rPr>
                <w:spacing w:val="-2"/>
                <w:sz w:val="20"/>
              </w:rPr>
              <w:t>служби</w:t>
            </w:r>
          </w:p>
        </w:tc>
        <w:tc>
          <w:tcPr>
            <w:tcW w:w="2542" w:type="dxa"/>
          </w:tcPr>
          <w:p w14:paraId="7C5E76F5" w14:textId="77777777" w:rsidR="00D51464" w:rsidRDefault="00000000">
            <w:pPr>
              <w:pStyle w:val="TableParagraph"/>
              <w:spacing w:line="210" w:lineRule="exact"/>
              <w:ind w:left="109"/>
              <w:rPr>
                <w:sz w:val="20"/>
              </w:rPr>
            </w:pPr>
            <w:r>
              <w:rPr>
                <w:sz w:val="20"/>
              </w:rPr>
              <w:t xml:space="preserve">60 </w:t>
            </w:r>
            <w:r>
              <w:rPr>
                <w:spacing w:val="-5"/>
                <w:sz w:val="20"/>
              </w:rPr>
              <w:t>000</w:t>
            </w:r>
          </w:p>
        </w:tc>
        <w:tc>
          <w:tcPr>
            <w:tcW w:w="2137" w:type="dxa"/>
          </w:tcPr>
          <w:p w14:paraId="4F069E6C" w14:textId="77777777" w:rsidR="00D51464" w:rsidRDefault="00000000">
            <w:pPr>
              <w:pStyle w:val="TableParagraph"/>
              <w:spacing w:line="210" w:lineRule="exact"/>
              <w:rPr>
                <w:sz w:val="20"/>
              </w:rPr>
            </w:pPr>
            <w:r>
              <w:rPr>
                <w:sz w:val="20"/>
              </w:rPr>
              <w:t xml:space="preserve">30 </w:t>
            </w:r>
            <w:r>
              <w:rPr>
                <w:spacing w:val="-5"/>
                <w:sz w:val="20"/>
              </w:rPr>
              <w:t>000</w:t>
            </w:r>
          </w:p>
        </w:tc>
        <w:tc>
          <w:tcPr>
            <w:tcW w:w="3262" w:type="dxa"/>
          </w:tcPr>
          <w:p w14:paraId="4BF8742B" w14:textId="77777777" w:rsidR="00D51464" w:rsidRDefault="00000000">
            <w:pPr>
              <w:pStyle w:val="TableParagraph"/>
              <w:spacing w:line="210" w:lineRule="exact"/>
              <w:rPr>
                <w:sz w:val="20"/>
              </w:rPr>
            </w:pPr>
            <w:r>
              <w:rPr>
                <w:spacing w:val="-2"/>
                <w:sz w:val="20"/>
              </w:rPr>
              <w:t>90000</w:t>
            </w:r>
          </w:p>
        </w:tc>
      </w:tr>
      <w:tr w:rsidR="00D51464" w14:paraId="444215BC" w14:textId="77777777">
        <w:trPr>
          <w:trHeight w:val="230"/>
        </w:trPr>
        <w:tc>
          <w:tcPr>
            <w:tcW w:w="2854" w:type="dxa"/>
            <w:vMerge/>
            <w:tcBorders>
              <w:top w:val="nil"/>
            </w:tcBorders>
          </w:tcPr>
          <w:p w14:paraId="6EC5EA5B" w14:textId="77777777" w:rsidR="00D51464" w:rsidRDefault="00D51464">
            <w:pPr>
              <w:rPr>
                <w:sz w:val="2"/>
                <w:szCs w:val="2"/>
              </w:rPr>
            </w:pPr>
          </w:p>
        </w:tc>
        <w:tc>
          <w:tcPr>
            <w:tcW w:w="3805" w:type="dxa"/>
          </w:tcPr>
          <w:p w14:paraId="39BC8CC3" w14:textId="77777777" w:rsidR="00D51464" w:rsidRDefault="00000000">
            <w:pPr>
              <w:pStyle w:val="TableParagraph"/>
              <w:spacing w:line="210" w:lineRule="exact"/>
              <w:rPr>
                <w:sz w:val="20"/>
              </w:rPr>
            </w:pPr>
            <w:r>
              <w:rPr>
                <w:spacing w:val="-2"/>
                <w:sz w:val="20"/>
              </w:rPr>
              <w:t>Заступник</w:t>
            </w:r>
            <w:r>
              <w:rPr>
                <w:spacing w:val="9"/>
                <w:sz w:val="20"/>
              </w:rPr>
              <w:t xml:space="preserve"> </w:t>
            </w:r>
            <w:r>
              <w:rPr>
                <w:spacing w:val="-2"/>
                <w:sz w:val="20"/>
              </w:rPr>
              <w:t>начальника</w:t>
            </w:r>
            <w:r>
              <w:rPr>
                <w:spacing w:val="7"/>
                <w:sz w:val="20"/>
              </w:rPr>
              <w:t xml:space="preserve"> </w:t>
            </w:r>
            <w:r>
              <w:rPr>
                <w:spacing w:val="-2"/>
                <w:sz w:val="20"/>
              </w:rPr>
              <w:t>служби</w:t>
            </w:r>
          </w:p>
        </w:tc>
        <w:tc>
          <w:tcPr>
            <w:tcW w:w="2542" w:type="dxa"/>
          </w:tcPr>
          <w:p w14:paraId="1170D74E" w14:textId="77777777" w:rsidR="00D51464" w:rsidRDefault="00000000">
            <w:pPr>
              <w:pStyle w:val="TableParagraph"/>
              <w:spacing w:line="210" w:lineRule="exact"/>
              <w:ind w:left="109"/>
              <w:rPr>
                <w:sz w:val="20"/>
              </w:rPr>
            </w:pPr>
            <w:r>
              <w:rPr>
                <w:sz w:val="20"/>
              </w:rPr>
              <w:t xml:space="preserve">54 </w:t>
            </w:r>
            <w:r>
              <w:rPr>
                <w:spacing w:val="-5"/>
                <w:sz w:val="20"/>
              </w:rPr>
              <w:t>000</w:t>
            </w:r>
          </w:p>
        </w:tc>
        <w:tc>
          <w:tcPr>
            <w:tcW w:w="2137" w:type="dxa"/>
          </w:tcPr>
          <w:p w14:paraId="3100833C" w14:textId="77777777" w:rsidR="00D51464" w:rsidRDefault="00000000">
            <w:pPr>
              <w:pStyle w:val="TableParagraph"/>
              <w:spacing w:line="210" w:lineRule="exact"/>
              <w:rPr>
                <w:sz w:val="20"/>
              </w:rPr>
            </w:pPr>
            <w:r>
              <w:rPr>
                <w:sz w:val="20"/>
              </w:rPr>
              <w:t xml:space="preserve">27 </w:t>
            </w:r>
            <w:r>
              <w:rPr>
                <w:spacing w:val="-5"/>
                <w:sz w:val="20"/>
              </w:rPr>
              <w:t>000</w:t>
            </w:r>
          </w:p>
        </w:tc>
        <w:tc>
          <w:tcPr>
            <w:tcW w:w="3262" w:type="dxa"/>
          </w:tcPr>
          <w:p w14:paraId="7BB75B9A" w14:textId="77777777" w:rsidR="00D51464" w:rsidRDefault="00000000">
            <w:pPr>
              <w:pStyle w:val="TableParagraph"/>
              <w:spacing w:line="210" w:lineRule="exact"/>
              <w:rPr>
                <w:sz w:val="20"/>
              </w:rPr>
            </w:pPr>
            <w:r>
              <w:rPr>
                <w:spacing w:val="-2"/>
                <w:sz w:val="20"/>
              </w:rPr>
              <w:t>81000</w:t>
            </w:r>
          </w:p>
        </w:tc>
      </w:tr>
      <w:tr w:rsidR="00D51464" w14:paraId="0E12FB50" w14:textId="77777777">
        <w:trPr>
          <w:trHeight w:val="230"/>
        </w:trPr>
        <w:tc>
          <w:tcPr>
            <w:tcW w:w="2854" w:type="dxa"/>
            <w:vMerge/>
            <w:tcBorders>
              <w:top w:val="nil"/>
            </w:tcBorders>
          </w:tcPr>
          <w:p w14:paraId="3648B1A0" w14:textId="77777777" w:rsidR="00D51464" w:rsidRDefault="00D51464">
            <w:pPr>
              <w:rPr>
                <w:sz w:val="2"/>
                <w:szCs w:val="2"/>
              </w:rPr>
            </w:pPr>
          </w:p>
        </w:tc>
        <w:tc>
          <w:tcPr>
            <w:tcW w:w="3805" w:type="dxa"/>
          </w:tcPr>
          <w:p w14:paraId="1DD32949" w14:textId="77777777" w:rsidR="00D51464" w:rsidRDefault="00000000">
            <w:pPr>
              <w:pStyle w:val="TableParagraph"/>
              <w:spacing w:line="210" w:lineRule="exact"/>
              <w:rPr>
                <w:sz w:val="20"/>
              </w:rPr>
            </w:pPr>
            <w:r>
              <w:rPr>
                <w:spacing w:val="-2"/>
                <w:sz w:val="20"/>
              </w:rPr>
              <w:t>Секретар</w:t>
            </w:r>
          </w:p>
        </w:tc>
        <w:tc>
          <w:tcPr>
            <w:tcW w:w="2542" w:type="dxa"/>
          </w:tcPr>
          <w:p w14:paraId="48E3870C" w14:textId="77777777" w:rsidR="00D51464" w:rsidRDefault="00000000">
            <w:pPr>
              <w:pStyle w:val="TableParagraph"/>
              <w:spacing w:line="210" w:lineRule="exact"/>
              <w:ind w:left="109"/>
              <w:rPr>
                <w:sz w:val="20"/>
              </w:rPr>
            </w:pPr>
            <w:r>
              <w:rPr>
                <w:sz w:val="20"/>
              </w:rPr>
              <w:t xml:space="preserve">30 </w:t>
            </w:r>
            <w:r>
              <w:rPr>
                <w:spacing w:val="-5"/>
                <w:sz w:val="20"/>
              </w:rPr>
              <w:t>000</w:t>
            </w:r>
          </w:p>
        </w:tc>
        <w:tc>
          <w:tcPr>
            <w:tcW w:w="2137" w:type="dxa"/>
          </w:tcPr>
          <w:p w14:paraId="5BC0B3AB" w14:textId="77777777" w:rsidR="00D51464" w:rsidRDefault="00000000">
            <w:pPr>
              <w:pStyle w:val="TableParagraph"/>
              <w:spacing w:line="210" w:lineRule="exact"/>
              <w:rPr>
                <w:sz w:val="20"/>
              </w:rPr>
            </w:pPr>
            <w:r>
              <w:rPr>
                <w:sz w:val="20"/>
              </w:rPr>
              <w:t xml:space="preserve">10 </w:t>
            </w:r>
            <w:r>
              <w:rPr>
                <w:spacing w:val="-5"/>
                <w:sz w:val="20"/>
              </w:rPr>
              <w:t>000</w:t>
            </w:r>
          </w:p>
        </w:tc>
        <w:tc>
          <w:tcPr>
            <w:tcW w:w="3262" w:type="dxa"/>
          </w:tcPr>
          <w:p w14:paraId="0AB99EEF" w14:textId="77777777" w:rsidR="00D51464" w:rsidRDefault="00000000">
            <w:pPr>
              <w:pStyle w:val="TableParagraph"/>
              <w:spacing w:line="210" w:lineRule="exact"/>
              <w:rPr>
                <w:sz w:val="20"/>
              </w:rPr>
            </w:pPr>
            <w:r>
              <w:rPr>
                <w:spacing w:val="-2"/>
                <w:sz w:val="20"/>
              </w:rPr>
              <w:t>40000</w:t>
            </w:r>
          </w:p>
        </w:tc>
      </w:tr>
      <w:tr w:rsidR="00D51464" w14:paraId="657DCE78" w14:textId="77777777">
        <w:trPr>
          <w:trHeight w:val="230"/>
        </w:trPr>
        <w:tc>
          <w:tcPr>
            <w:tcW w:w="2854" w:type="dxa"/>
            <w:vMerge w:val="restart"/>
          </w:tcPr>
          <w:p w14:paraId="093FE04B" w14:textId="77777777" w:rsidR="00D51464" w:rsidRDefault="00000000">
            <w:pPr>
              <w:pStyle w:val="TableParagraph"/>
              <w:ind w:left="110" w:right="109"/>
              <w:rPr>
                <w:b/>
                <w:sz w:val="20"/>
              </w:rPr>
            </w:pPr>
            <w:r>
              <w:rPr>
                <w:b/>
                <w:sz w:val="20"/>
              </w:rPr>
              <w:t>Відділ</w:t>
            </w:r>
            <w:r>
              <w:rPr>
                <w:b/>
                <w:spacing w:val="-13"/>
                <w:sz w:val="20"/>
              </w:rPr>
              <w:t xml:space="preserve"> </w:t>
            </w:r>
            <w:r>
              <w:rPr>
                <w:b/>
                <w:sz w:val="20"/>
              </w:rPr>
              <w:t>правовий</w:t>
            </w:r>
            <w:r>
              <w:rPr>
                <w:b/>
                <w:spacing w:val="-12"/>
                <w:sz w:val="20"/>
              </w:rPr>
              <w:t xml:space="preserve"> </w:t>
            </w:r>
            <w:r>
              <w:rPr>
                <w:b/>
                <w:sz w:val="20"/>
              </w:rPr>
              <w:t xml:space="preserve">охорони </w:t>
            </w:r>
            <w:r>
              <w:rPr>
                <w:b/>
                <w:spacing w:val="-2"/>
                <w:sz w:val="20"/>
              </w:rPr>
              <w:t>результатів інтелектуальної</w:t>
            </w:r>
          </w:p>
          <w:p w14:paraId="728C4182" w14:textId="77777777" w:rsidR="00D51464" w:rsidRDefault="00000000">
            <w:pPr>
              <w:pStyle w:val="TableParagraph"/>
              <w:spacing w:line="229" w:lineRule="exact"/>
              <w:ind w:left="110"/>
              <w:rPr>
                <w:b/>
                <w:sz w:val="20"/>
              </w:rPr>
            </w:pPr>
            <w:r>
              <w:rPr>
                <w:b/>
                <w:sz w:val="20"/>
              </w:rPr>
              <w:t>діяльності</w:t>
            </w:r>
            <w:r>
              <w:rPr>
                <w:b/>
                <w:spacing w:val="-7"/>
                <w:sz w:val="20"/>
              </w:rPr>
              <w:t xml:space="preserve"> </w:t>
            </w:r>
            <w:r>
              <w:rPr>
                <w:b/>
                <w:sz w:val="20"/>
              </w:rPr>
              <w:t>і</w:t>
            </w:r>
            <w:r>
              <w:rPr>
                <w:b/>
                <w:spacing w:val="-7"/>
                <w:sz w:val="20"/>
              </w:rPr>
              <w:t xml:space="preserve"> </w:t>
            </w:r>
            <w:r>
              <w:rPr>
                <w:b/>
                <w:spacing w:val="-2"/>
                <w:sz w:val="20"/>
              </w:rPr>
              <w:t>технологій</w:t>
            </w:r>
          </w:p>
        </w:tc>
        <w:tc>
          <w:tcPr>
            <w:tcW w:w="3805" w:type="dxa"/>
          </w:tcPr>
          <w:p w14:paraId="09BA1523" w14:textId="77777777" w:rsidR="00D51464" w:rsidRDefault="00000000">
            <w:pPr>
              <w:pStyle w:val="TableParagraph"/>
              <w:spacing w:line="210" w:lineRule="exact"/>
              <w:rPr>
                <w:sz w:val="20"/>
              </w:rPr>
            </w:pPr>
            <w:r>
              <w:rPr>
                <w:sz w:val="20"/>
              </w:rPr>
              <w:t>Начальник</w:t>
            </w:r>
            <w:r>
              <w:rPr>
                <w:spacing w:val="-13"/>
                <w:sz w:val="20"/>
              </w:rPr>
              <w:t xml:space="preserve"> </w:t>
            </w:r>
            <w:r>
              <w:rPr>
                <w:spacing w:val="-2"/>
                <w:sz w:val="20"/>
              </w:rPr>
              <w:t>відділу</w:t>
            </w:r>
          </w:p>
        </w:tc>
        <w:tc>
          <w:tcPr>
            <w:tcW w:w="2542" w:type="dxa"/>
          </w:tcPr>
          <w:p w14:paraId="42C98B66" w14:textId="77777777" w:rsidR="00D51464" w:rsidRDefault="00000000">
            <w:pPr>
              <w:pStyle w:val="TableParagraph"/>
              <w:spacing w:line="210" w:lineRule="exact"/>
              <w:ind w:left="109"/>
              <w:rPr>
                <w:sz w:val="20"/>
              </w:rPr>
            </w:pPr>
            <w:r>
              <w:rPr>
                <w:sz w:val="20"/>
              </w:rPr>
              <w:t xml:space="preserve">60 </w:t>
            </w:r>
            <w:r>
              <w:rPr>
                <w:spacing w:val="-5"/>
                <w:sz w:val="20"/>
              </w:rPr>
              <w:t>000</w:t>
            </w:r>
          </w:p>
        </w:tc>
        <w:tc>
          <w:tcPr>
            <w:tcW w:w="2137" w:type="dxa"/>
          </w:tcPr>
          <w:p w14:paraId="48F59DEC" w14:textId="77777777" w:rsidR="00D51464" w:rsidRDefault="00000000">
            <w:pPr>
              <w:pStyle w:val="TableParagraph"/>
              <w:spacing w:line="210" w:lineRule="exact"/>
              <w:rPr>
                <w:sz w:val="20"/>
              </w:rPr>
            </w:pPr>
            <w:r>
              <w:rPr>
                <w:sz w:val="20"/>
              </w:rPr>
              <w:t xml:space="preserve">30 </w:t>
            </w:r>
            <w:r>
              <w:rPr>
                <w:spacing w:val="-5"/>
                <w:sz w:val="20"/>
              </w:rPr>
              <w:t>000</w:t>
            </w:r>
          </w:p>
        </w:tc>
        <w:tc>
          <w:tcPr>
            <w:tcW w:w="3262" w:type="dxa"/>
          </w:tcPr>
          <w:p w14:paraId="11B846B8" w14:textId="77777777" w:rsidR="00D51464" w:rsidRDefault="00000000">
            <w:pPr>
              <w:pStyle w:val="TableParagraph"/>
              <w:spacing w:line="210" w:lineRule="exact"/>
              <w:rPr>
                <w:sz w:val="20"/>
              </w:rPr>
            </w:pPr>
            <w:r>
              <w:rPr>
                <w:spacing w:val="-2"/>
                <w:sz w:val="20"/>
              </w:rPr>
              <w:t>90000</w:t>
            </w:r>
          </w:p>
        </w:tc>
      </w:tr>
      <w:tr w:rsidR="00D51464" w14:paraId="09803A3D" w14:textId="77777777">
        <w:trPr>
          <w:trHeight w:val="230"/>
        </w:trPr>
        <w:tc>
          <w:tcPr>
            <w:tcW w:w="2854" w:type="dxa"/>
            <w:vMerge/>
            <w:tcBorders>
              <w:top w:val="nil"/>
            </w:tcBorders>
          </w:tcPr>
          <w:p w14:paraId="2666B254" w14:textId="77777777" w:rsidR="00D51464" w:rsidRDefault="00D51464">
            <w:pPr>
              <w:rPr>
                <w:sz w:val="2"/>
                <w:szCs w:val="2"/>
              </w:rPr>
            </w:pPr>
          </w:p>
        </w:tc>
        <w:tc>
          <w:tcPr>
            <w:tcW w:w="3805" w:type="dxa"/>
          </w:tcPr>
          <w:p w14:paraId="4CD40719" w14:textId="77777777" w:rsidR="00D51464" w:rsidRDefault="00000000">
            <w:pPr>
              <w:pStyle w:val="TableParagraph"/>
              <w:spacing w:line="210" w:lineRule="exact"/>
              <w:rPr>
                <w:sz w:val="20"/>
              </w:rPr>
            </w:pPr>
            <w:r>
              <w:rPr>
                <w:sz w:val="20"/>
              </w:rPr>
              <w:t>Начальник</w:t>
            </w:r>
            <w:r>
              <w:rPr>
                <w:spacing w:val="-9"/>
                <w:sz w:val="20"/>
              </w:rPr>
              <w:t xml:space="preserve"> </w:t>
            </w:r>
            <w:r>
              <w:rPr>
                <w:sz w:val="20"/>
              </w:rPr>
              <w:t>групи</w:t>
            </w:r>
            <w:r>
              <w:rPr>
                <w:spacing w:val="-8"/>
                <w:sz w:val="20"/>
              </w:rPr>
              <w:t xml:space="preserve"> </w:t>
            </w:r>
            <w:r>
              <w:rPr>
                <w:sz w:val="20"/>
              </w:rPr>
              <w:t>правовий</w:t>
            </w:r>
            <w:r>
              <w:rPr>
                <w:spacing w:val="-7"/>
                <w:sz w:val="20"/>
              </w:rPr>
              <w:t xml:space="preserve"> </w:t>
            </w:r>
            <w:r>
              <w:rPr>
                <w:sz w:val="20"/>
              </w:rPr>
              <w:t>охорони</w:t>
            </w:r>
            <w:r>
              <w:rPr>
                <w:spacing w:val="-8"/>
                <w:sz w:val="20"/>
              </w:rPr>
              <w:t xml:space="preserve"> </w:t>
            </w:r>
            <w:r>
              <w:rPr>
                <w:spacing w:val="-5"/>
                <w:sz w:val="20"/>
              </w:rPr>
              <w:t>РІД</w:t>
            </w:r>
          </w:p>
        </w:tc>
        <w:tc>
          <w:tcPr>
            <w:tcW w:w="2542" w:type="dxa"/>
          </w:tcPr>
          <w:p w14:paraId="7D2127F7" w14:textId="77777777" w:rsidR="00D51464" w:rsidRDefault="00000000">
            <w:pPr>
              <w:pStyle w:val="TableParagraph"/>
              <w:spacing w:line="210" w:lineRule="exact"/>
              <w:ind w:left="109"/>
              <w:rPr>
                <w:sz w:val="20"/>
              </w:rPr>
            </w:pPr>
            <w:r>
              <w:rPr>
                <w:sz w:val="20"/>
              </w:rPr>
              <w:t xml:space="preserve">40 </w:t>
            </w:r>
            <w:r>
              <w:rPr>
                <w:spacing w:val="-5"/>
                <w:sz w:val="20"/>
              </w:rPr>
              <w:t>000</w:t>
            </w:r>
          </w:p>
        </w:tc>
        <w:tc>
          <w:tcPr>
            <w:tcW w:w="2137" w:type="dxa"/>
          </w:tcPr>
          <w:p w14:paraId="7C071F6B" w14:textId="77777777" w:rsidR="00D51464" w:rsidRDefault="00000000">
            <w:pPr>
              <w:pStyle w:val="TableParagraph"/>
              <w:spacing w:line="210" w:lineRule="exact"/>
              <w:rPr>
                <w:sz w:val="20"/>
              </w:rPr>
            </w:pPr>
            <w:r>
              <w:rPr>
                <w:spacing w:val="-4"/>
                <w:sz w:val="20"/>
              </w:rPr>
              <w:t>5000</w:t>
            </w:r>
          </w:p>
        </w:tc>
        <w:tc>
          <w:tcPr>
            <w:tcW w:w="3262" w:type="dxa"/>
          </w:tcPr>
          <w:p w14:paraId="384D5344" w14:textId="77777777" w:rsidR="00D51464" w:rsidRDefault="00000000">
            <w:pPr>
              <w:pStyle w:val="TableParagraph"/>
              <w:spacing w:line="210" w:lineRule="exact"/>
              <w:rPr>
                <w:sz w:val="20"/>
              </w:rPr>
            </w:pPr>
            <w:r>
              <w:rPr>
                <w:spacing w:val="-2"/>
                <w:sz w:val="20"/>
              </w:rPr>
              <w:t>45000</w:t>
            </w:r>
          </w:p>
        </w:tc>
      </w:tr>
      <w:tr w:rsidR="00D51464" w14:paraId="3C5E3DA1" w14:textId="77777777">
        <w:trPr>
          <w:trHeight w:val="457"/>
        </w:trPr>
        <w:tc>
          <w:tcPr>
            <w:tcW w:w="2854" w:type="dxa"/>
            <w:vMerge/>
            <w:tcBorders>
              <w:top w:val="nil"/>
            </w:tcBorders>
          </w:tcPr>
          <w:p w14:paraId="1746E42B" w14:textId="77777777" w:rsidR="00D51464" w:rsidRDefault="00D51464">
            <w:pPr>
              <w:rPr>
                <w:sz w:val="2"/>
                <w:szCs w:val="2"/>
              </w:rPr>
            </w:pPr>
          </w:p>
        </w:tc>
        <w:tc>
          <w:tcPr>
            <w:tcW w:w="3805" w:type="dxa"/>
          </w:tcPr>
          <w:p w14:paraId="15AC0D55" w14:textId="77777777" w:rsidR="00D51464" w:rsidRDefault="00000000">
            <w:pPr>
              <w:pStyle w:val="TableParagraph"/>
              <w:spacing w:line="223" w:lineRule="exact"/>
              <w:rPr>
                <w:sz w:val="20"/>
              </w:rPr>
            </w:pPr>
            <w:r>
              <w:rPr>
                <w:sz w:val="20"/>
              </w:rPr>
              <w:t>Начальник</w:t>
            </w:r>
            <w:r>
              <w:rPr>
                <w:spacing w:val="-10"/>
                <w:sz w:val="20"/>
              </w:rPr>
              <w:t xml:space="preserve"> </w:t>
            </w:r>
            <w:r>
              <w:rPr>
                <w:sz w:val="20"/>
              </w:rPr>
              <w:t>групи</w:t>
            </w:r>
            <w:r>
              <w:rPr>
                <w:spacing w:val="-9"/>
                <w:sz w:val="20"/>
              </w:rPr>
              <w:t xml:space="preserve"> </w:t>
            </w:r>
            <w:r>
              <w:rPr>
                <w:spacing w:val="-2"/>
                <w:sz w:val="20"/>
              </w:rPr>
              <w:t>міжнародних</w:t>
            </w:r>
          </w:p>
          <w:p w14:paraId="048822D7" w14:textId="77777777" w:rsidR="00D51464" w:rsidRDefault="00000000">
            <w:pPr>
              <w:pStyle w:val="TableParagraph"/>
              <w:spacing w:line="215" w:lineRule="exact"/>
              <w:rPr>
                <w:sz w:val="20"/>
              </w:rPr>
            </w:pPr>
            <w:r>
              <w:rPr>
                <w:spacing w:val="-2"/>
                <w:sz w:val="20"/>
              </w:rPr>
              <w:t>заявок</w:t>
            </w:r>
          </w:p>
        </w:tc>
        <w:tc>
          <w:tcPr>
            <w:tcW w:w="2542" w:type="dxa"/>
          </w:tcPr>
          <w:p w14:paraId="75AD44FB" w14:textId="77777777" w:rsidR="00D51464" w:rsidRDefault="00000000">
            <w:pPr>
              <w:pStyle w:val="TableParagraph"/>
              <w:spacing w:line="223" w:lineRule="exact"/>
              <w:ind w:left="109"/>
              <w:rPr>
                <w:sz w:val="20"/>
              </w:rPr>
            </w:pPr>
            <w:r>
              <w:rPr>
                <w:sz w:val="20"/>
              </w:rPr>
              <w:t xml:space="preserve">40 </w:t>
            </w:r>
            <w:r>
              <w:rPr>
                <w:spacing w:val="-5"/>
                <w:sz w:val="20"/>
              </w:rPr>
              <w:t>000</w:t>
            </w:r>
          </w:p>
        </w:tc>
        <w:tc>
          <w:tcPr>
            <w:tcW w:w="2137" w:type="dxa"/>
          </w:tcPr>
          <w:p w14:paraId="133C37D7" w14:textId="77777777" w:rsidR="00D51464" w:rsidRDefault="00000000">
            <w:pPr>
              <w:pStyle w:val="TableParagraph"/>
              <w:spacing w:line="223" w:lineRule="exact"/>
              <w:rPr>
                <w:sz w:val="20"/>
              </w:rPr>
            </w:pPr>
            <w:r>
              <w:rPr>
                <w:spacing w:val="-4"/>
                <w:sz w:val="20"/>
              </w:rPr>
              <w:t>5000</w:t>
            </w:r>
          </w:p>
        </w:tc>
        <w:tc>
          <w:tcPr>
            <w:tcW w:w="3262" w:type="dxa"/>
          </w:tcPr>
          <w:p w14:paraId="0836E0E4" w14:textId="77777777" w:rsidR="00D51464" w:rsidRDefault="00000000">
            <w:pPr>
              <w:pStyle w:val="TableParagraph"/>
              <w:spacing w:line="223" w:lineRule="exact"/>
              <w:rPr>
                <w:sz w:val="20"/>
              </w:rPr>
            </w:pPr>
            <w:r>
              <w:rPr>
                <w:spacing w:val="-2"/>
                <w:sz w:val="20"/>
              </w:rPr>
              <w:t>45000</w:t>
            </w:r>
          </w:p>
        </w:tc>
      </w:tr>
      <w:tr w:rsidR="00D51464" w14:paraId="44B8265D" w14:textId="77777777">
        <w:trPr>
          <w:trHeight w:val="230"/>
        </w:trPr>
        <w:tc>
          <w:tcPr>
            <w:tcW w:w="2854" w:type="dxa"/>
            <w:vMerge/>
            <w:tcBorders>
              <w:top w:val="nil"/>
            </w:tcBorders>
          </w:tcPr>
          <w:p w14:paraId="066F292D" w14:textId="77777777" w:rsidR="00D51464" w:rsidRDefault="00D51464">
            <w:pPr>
              <w:rPr>
                <w:sz w:val="2"/>
                <w:szCs w:val="2"/>
              </w:rPr>
            </w:pPr>
          </w:p>
        </w:tc>
        <w:tc>
          <w:tcPr>
            <w:tcW w:w="3805" w:type="dxa"/>
          </w:tcPr>
          <w:p w14:paraId="718B5519" w14:textId="77777777" w:rsidR="00D51464" w:rsidRDefault="00000000">
            <w:pPr>
              <w:pStyle w:val="TableParagraph"/>
              <w:spacing w:line="210" w:lineRule="exact"/>
              <w:rPr>
                <w:sz w:val="20"/>
              </w:rPr>
            </w:pPr>
            <w:r>
              <w:rPr>
                <w:spacing w:val="-2"/>
                <w:sz w:val="20"/>
              </w:rPr>
              <w:t>Експерт</w:t>
            </w:r>
          </w:p>
        </w:tc>
        <w:tc>
          <w:tcPr>
            <w:tcW w:w="2542" w:type="dxa"/>
          </w:tcPr>
          <w:p w14:paraId="094C914D" w14:textId="77777777" w:rsidR="00D51464" w:rsidRDefault="00000000">
            <w:pPr>
              <w:pStyle w:val="TableParagraph"/>
              <w:spacing w:line="210" w:lineRule="exact"/>
              <w:ind w:left="109"/>
              <w:rPr>
                <w:sz w:val="20"/>
              </w:rPr>
            </w:pPr>
            <w:r>
              <w:rPr>
                <w:sz w:val="20"/>
              </w:rPr>
              <w:t xml:space="preserve">48 </w:t>
            </w:r>
            <w:r>
              <w:rPr>
                <w:spacing w:val="-5"/>
                <w:sz w:val="20"/>
              </w:rPr>
              <w:t>000</w:t>
            </w:r>
          </w:p>
        </w:tc>
        <w:tc>
          <w:tcPr>
            <w:tcW w:w="2137" w:type="dxa"/>
          </w:tcPr>
          <w:p w14:paraId="596EFC21" w14:textId="77777777" w:rsidR="00D51464" w:rsidRDefault="00000000">
            <w:pPr>
              <w:pStyle w:val="TableParagraph"/>
              <w:spacing w:line="210" w:lineRule="exact"/>
              <w:rPr>
                <w:sz w:val="20"/>
              </w:rPr>
            </w:pPr>
            <w:r>
              <w:rPr>
                <w:sz w:val="20"/>
              </w:rPr>
              <w:t xml:space="preserve">4 </w:t>
            </w:r>
            <w:r>
              <w:rPr>
                <w:spacing w:val="-5"/>
                <w:sz w:val="20"/>
              </w:rPr>
              <w:t>800</w:t>
            </w:r>
          </w:p>
        </w:tc>
        <w:tc>
          <w:tcPr>
            <w:tcW w:w="3262" w:type="dxa"/>
          </w:tcPr>
          <w:p w14:paraId="11CB70EE" w14:textId="77777777" w:rsidR="00D51464" w:rsidRDefault="00000000">
            <w:pPr>
              <w:pStyle w:val="TableParagraph"/>
              <w:spacing w:line="210" w:lineRule="exact"/>
              <w:rPr>
                <w:sz w:val="20"/>
              </w:rPr>
            </w:pPr>
            <w:r>
              <w:rPr>
                <w:spacing w:val="-2"/>
                <w:sz w:val="20"/>
              </w:rPr>
              <w:t>52800</w:t>
            </w:r>
          </w:p>
        </w:tc>
      </w:tr>
      <w:tr w:rsidR="00D51464" w14:paraId="273C170A" w14:textId="77777777">
        <w:trPr>
          <w:trHeight w:val="230"/>
        </w:trPr>
        <w:tc>
          <w:tcPr>
            <w:tcW w:w="2854" w:type="dxa"/>
            <w:vMerge/>
            <w:tcBorders>
              <w:top w:val="nil"/>
            </w:tcBorders>
          </w:tcPr>
          <w:p w14:paraId="67A497B2" w14:textId="77777777" w:rsidR="00D51464" w:rsidRDefault="00D51464">
            <w:pPr>
              <w:rPr>
                <w:sz w:val="2"/>
                <w:szCs w:val="2"/>
              </w:rPr>
            </w:pPr>
          </w:p>
        </w:tc>
        <w:tc>
          <w:tcPr>
            <w:tcW w:w="3805" w:type="dxa"/>
          </w:tcPr>
          <w:p w14:paraId="305C86AB" w14:textId="77777777" w:rsidR="00D51464" w:rsidRDefault="00000000">
            <w:pPr>
              <w:pStyle w:val="TableParagraph"/>
              <w:spacing w:line="210" w:lineRule="exact"/>
              <w:rPr>
                <w:sz w:val="20"/>
              </w:rPr>
            </w:pPr>
            <w:r>
              <w:rPr>
                <w:sz w:val="20"/>
              </w:rPr>
              <w:t>Головний</w:t>
            </w:r>
            <w:r>
              <w:rPr>
                <w:spacing w:val="-12"/>
                <w:sz w:val="20"/>
              </w:rPr>
              <w:t xml:space="preserve"> </w:t>
            </w:r>
            <w:r>
              <w:rPr>
                <w:spacing w:val="-2"/>
                <w:sz w:val="20"/>
              </w:rPr>
              <w:t>спеціаліст</w:t>
            </w:r>
          </w:p>
        </w:tc>
        <w:tc>
          <w:tcPr>
            <w:tcW w:w="2542" w:type="dxa"/>
          </w:tcPr>
          <w:p w14:paraId="68A72363" w14:textId="77777777" w:rsidR="00D51464" w:rsidRDefault="00000000">
            <w:pPr>
              <w:pStyle w:val="TableParagraph"/>
              <w:spacing w:line="210" w:lineRule="exact"/>
              <w:ind w:left="109"/>
              <w:rPr>
                <w:sz w:val="20"/>
              </w:rPr>
            </w:pPr>
            <w:r>
              <w:rPr>
                <w:sz w:val="20"/>
              </w:rPr>
              <w:t xml:space="preserve">38 </w:t>
            </w:r>
            <w:r>
              <w:rPr>
                <w:spacing w:val="-5"/>
                <w:sz w:val="20"/>
              </w:rPr>
              <w:t>000</w:t>
            </w:r>
          </w:p>
        </w:tc>
        <w:tc>
          <w:tcPr>
            <w:tcW w:w="2137" w:type="dxa"/>
          </w:tcPr>
          <w:p w14:paraId="6F0581ED" w14:textId="77777777" w:rsidR="00D51464" w:rsidRDefault="00000000">
            <w:pPr>
              <w:pStyle w:val="TableParagraph"/>
              <w:spacing w:line="210" w:lineRule="exact"/>
              <w:rPr>
                <w:sz w:val="20"/>
              </w:rPr>
            </w:pPr>
            <w:r>
              <w:rPr>
                <w:sz w:val="20"/>
              </w:rPr>
              <w:t>3800</w:t>
            </w:r>
            <w:r>
              <w:rPr>
                <w:spacing w:val="-5"/>
                <w:sz w:val="20"/>
              </w:rPr>
              <w:t>​</w:t>
            </w:r>
          </w:p>
        </w:tc>
        <w:tc>
          <w:tcPr>
            <w:tcW w:w="3262" w:type="dxa"/>
          </w:tcPr>
          <w:p w14:paraId="41564FB1" w14:textId="77777777" w:rsidR="00D51464" w:rsidRDefault="00000000">
            <w:pPr>
              <w:pStyle w:val="TableParagraph"/>
              <w:spacing w:line="210" w:lineRule="exact"/>
              <w:rPr>
                <w:sz w:val="20"/>
              </w:rPr>
            </w:pPr>
            <w:r>
              <w:rPr>
                <w:spacing w:val="-2"/>
                <w:sz w:val="20"/>
              </w:rPr>
              <w:t>41800</w:t>
            </w:r>
          </w:p>
        </w:tc>
      </w:tr>
      <w:tr w:rsidR="00D51464" w14:paraId="72292ECB" w14:textId="77777777">
        <w:trPr>
          <w:trHeight w:val="230"/>
        </w:trPr>
        <w:tc>
          <w:tcPr>
            <w:tcW w:w="2854" w:type="dxa"/>
            <w:vMerge/>
            <w:tcBorders>
              <w:top w:val="nil"/>
            </w:tcBorders>
          </w:tcPr>
          <w:p w14:paraId="474C9706" w14:textId="77777777" w:rsidR="00D51464" w:rsidRDefault="00D51464">
            <w:pPr>
              <w:rPr>
                <w:sz w:val="2"/>
                <w:szCs w:val="2"/>
              </w:rPr>
            </w:pPr>
          </w:p>
        </w:tc>
        <w:tc>
          <w:tcPr>
            <w:tcW w:w="3805" w:type="dxa"/>
          </w:tcPr>
          <w:p w14:paraId="604AAA74" w14:textId="77777777" w:rsidR="00D51464" w:rsidRDefault="00000000">
            <w:pPr>
              <w:pStyle w:val="TableParagraph"/>
              <w:spacing w:line="210" w:lineRule="exact"/>
              <w:rPr>
                <w:sz w:val="20"/>
              </w:rPr>
            </w:pPr>
            <w:r>
              <w:rPr>
                <w:sz w:val="20"/>
              </w:rPr>
              <w:t>Ведучий</w:t>
            </w:r>
            <w:r>
              <w:rPr>
                <w:spacing w:val="-10"/>
                <w:sz w:val="20"/>
              </w:rPr>
              <w:t xml:space="preserve"> </w:t>
            </w:r>
            <w:r>
              <w:rPr>
                <w:spacing w:val="-2"/>
                <w:sz w:val="20"/>
              </w:rPr>
              <w:t>спеціаліст</w:t>
            </w:r>
          </w:p>
        </w:tc>
        <w:tc>
          <w:tcPr>
            <w:tcW w:w="2542" w:type="dxa"/>
          </w:tcPr>
          <w:p w14:paraId="2B7A05D9" w14:textId="77777777" w:rsidR="00D51464" w:rsidRDefault="00000000">
            <w:pPr>
              <w:pStyle w:val="TableParagraph"/>
              <w:spacing w:line="210" w:lineRule="exact"/>
              <w:ind w:left="109"/>
              <w:rPr>
                <w:sz w:val="20"/>
              </w:rPr>
            </w:pPr>
            <w:r>
              <w:rPr>
                <w:sz w:val="20"/>
              </w:rPr>
              <w:t xml:space="preserve">37 </w:t>
            </w:r>
            <w:r>
              <w:rPr>
                <w:spacing w:val="-5"/>
                <w:sz w:val="20"/>
              </w:rPr>
              <w:t>000</w:t>
            </w:r>
          </w:p>
        </w:tc>
        <w:tc>
          <w:tcPr>
            <w:tcW w:w="2137" w:type="dxa"/>
          </w:tcPr>
          <w:p w14:paraId="033F2A48" w14:textId="77777777" w:rsidR="00D51464" w:rsidRDefault="00000000">
            <w:pPr>
              <w:pStyle w:val="TableParagraph"/>
              <w:spacing w:line="210" w:lineRule="exact"/>
              <w:rPr>
                <w:sz w:val="20"/>
              </w:rPr>
            </w:pPr>
            <w:r>
              <w:rPr>
                <w:sz w:val="20"/>
              </w:rPr>
              <w:t>3700</w:t>
            </w:r>
            <w:r>
              <w:rPr>
                <w:spacing w:val="-5"/>
                <w:sz w:val="20"/>
              </w:rPr>
              <w:t>​</w:t>
            </w:r>
          </w:p>
        </w:tc>
        <w:tc>
          <w:tcPr>
            <w:tcW w:w="3262" w:type="dxa"/>
          </w:tcPr>
          <w:p w14:paraId="2945B478" w14:textId="77777777" w:rsidR="00D51464" w:rsidRDefault="00000000">
            <w:pPr>
              <w:pStyle w:val="TableParagraph"/>
              <w:spacing w:line="210" w:lineRule="exact"/>
              <w:rPr>
                <w:sz w:val="20"/>
              </w:rPr>
            </w:pPr>
            <w:r>
              <w:rPr>
                <w:spacing w:val="-2"/>
                <w:sz w:val="20"/>
              </w:rPr>
              <w:t>40700</w:t>
            </w:r>
          </w:p>
        </w:tc>
      </w:tr>
      <w:tr w:rsidR="00D51464" w14:paraId="2EEF51CD" w14:textId="77777777">
        <w:trPr>
          <w:trHeight w:val="230"/>
        </w:trPr>
        <w:tc>
          <w:tcPr>
            <w:tcW w:w="2854" w:type="dxa"/>
            <w:vMerge/>
            <w:tcBorders>
              <w:top w:val="nil"/>
            </w:tcBorders>
          </w:tcPr>
          <w:p w14:paraId="30F5125D" w14:textId="77777777" w:rsidR="00D51464" w:rsidRDefault="00D51464">
            <w:pPr>
              <w:rPr>
                <w:sz w:val="2"/>
                <w:szCs w:val="2"/>
              </w:rPr>
            </w:pPr>
          </w:p>
        </w:tc>
        <w:tc>
          <w:tcPr>
            <w:tcW w:w="3805" w:type="dxa"/>
          </w:tcPr>
          <w:p w14:paraId="44CE53ED" w14:textId="77777777" w:rsidR="00D51464" w:rsidRDefault="00000000">
            <w:pPr>
              <w:pStyle w:val="TableParagraph"/>
              <w:spacing w:line="210" w:lineRule="exact"/>
              <w:rPr>
                <w:sz w:val="20"/>
              </w:rPr>
            </w:pPr>
            <w:r>
              <w:rPr>
                <w:sz w:val="20"/>
              </w:rPr>
              <w:t>Юрисконсульт</w:t>
            </w:r>
            <w:r>
              <w:rPr>
                <w:spacing w:val="-10"/>
                <w:sz w:val="20"/>
              </w:rPr>
              <w:t xml:space="preserve"> </w:t>
            </w:r>
            <w:r>
              <w:rPr>
                <w:sz w:val="20"/>
              </w:rPr>
              <w:t>1</w:t>
            </w:r>
            <w:r>
              <w:rPr>
                <w:spacing w:val="-7"/>
                <w:sz w:val="20"/>
              </w:rPr>
              <w:t xml:space="preserve"> </w:t>
            </w:r>
            <w:r>
              <w:rPr>
                <w:spacing w:val="-2"/>
                <w:sz w:val="20"/>
              </w:rPr>
              <w:t>категорії</w:t>
            </w:r>
          </w:p>
        </w:tc>
        <w:tc>
          <w:tcPr>
            <w:tcW w:w="2542" w:type="dxa"/>
          </w:tcPr>
          <w:p w14:paraId="3A767248" w14:textId="77777777" w:rsidR="00D51464" w:rsidRDefault="00000000">
            <w:pPr>
              <w:pStyle w:val="TableParagraph"/>
              <w:spacing w:line="210" w:lineRule="exact"/>
              <w:ind w:left="109"/>
              <w:rPr>
                <w:sz w:val="20"/>
              </w:rPr>
            </w:pPr>
            <w:r>
              <w:rPr>
                <w:sz w:val="20"/>
              </w:rPr>
              <w:t xml:space="preserve">33 </w:t>
            </w:r>
            <w:r>
              <w:rPr>
                <w:spacing w:val="-5"/>
                <w:sz w:val="20"/>
              </w:rPr>
              <w:t>500</w:t>
            </w:r>
          </w:p>
        </w:tc>
        <w:tc>
          <w:tcPr>
            <w:tcW w:w="2137" w:type="dxa"/>
          </w:tcPr>
          <w:p w14:paraId="6D0AFD0F" w14:textId="77777777" w:rsidR="00D51464" w:rsidRDefault="00000000">
            <w:pPr>
              <w:pStyle w:val="TableParagraph"/>
              <w:spacing w:line="210" w:lineRule="exact"/>
              <w:rPr>
                <w:sz w:val="20"/>
              </w:rPr>
            </w:pPr>
            <w:r>
              <w:rPr>
                <w:sz w:val="20"/>
              </w:rPr>
              <w:t xml:space="preserve">3 </w:t>
            </w:r>
            <w:r>
              <w:rPr>
                <w:spacing w:val="-5"/>
                <w:sz w:val="20"/>
              </w:rPr>
              <w:t>350</w:t>
            </w:r>
          </w:p>
        </w:tc>
        <w:tc>
          <w:tcPr>
            <w:tcW w:w="3262" w:type="dxa"/>
          </w:tcPr>
          <w:p w14:paraId="599B1E89" w14:textId="77777777" w:rsidR="00D51464" w:rsidRDefault="00000000">
            <w:pPr>
              <w:pStyle w:val="TableParagraph"/>
              <w:spacing w:line="210" w:lineRule="exact"/>
              <w:rPr>
                <w:sz w:val="20"/>
              </w:rPr>
            </w:pPr>
            <w:r>
              <w:rPr>
                <w:spacing w:val="-2"/>
                <w:sz w:val="20"/>
              </w:rPr>
              <w:t>36850</w:t>
            </w:r>
          </w:p>
        </w:tc>
      </w:tr>
      <w:tr w:rsidR="00D51464" w14:paraId="1271DB7D" w14:textId="77777777">
        <w:trPr>
          <w:trHeight w:val="230"/>
        </w:trPr>
        <w:tc>
          <w:tcPr>
            <w:tcW w:w="2854" w:type="dxa"/>
            <w:vMerge/>
            <w:tcBorders>
              <w:top w:val="nil"/>
            </w:tcBorders>
          </w:tcPr>
          <w:p w14:paraId="2E21EBC2" w14:textId="77777777" w:rsidR="00D51464" w:rsidRDefault="00D51464">
            <w:pPr>
              <w:rPr>
                <w:sz w:val="2"/>
                <w:szCs w:val="2"/>
              </w:rPr>
            </w:pPr>
          </w:p>
        </w:tc>
        <w:tc>
          <w:tcPr>
            <w:tcW w:w="3805" w:type="dxa"/>
          </w:tcPr>
          <w:p w14:paraId="665E337D" w14:textId="77777777" w:rsidR="00D51464" w:rsidRDefault="00000000">
            <w:pPr>
              <w:pStyle w:val="TableParagraph"/>
              <w:spacing w:line="210" w:lineRule="exact"/>
              <w:rPr>
                <w:sz w:val="20"/>
              </w:rPr>
            </w:pPr>
            <w:r>
              <w:rPr>
                <w:spacing w:val="-2"/>
                <w:sz w:val="20"/>
              </w:rPr>
              <w:t>Юрисконсульт</w:t>
            </w:r>
          </w:p>
        </w:tc>
        <w:tc>
          <w:tcPr>
            <w:tcW w:w="2542" w:type="dxa"/>
          </w:tcPr>
          <w:p w14:paraId="46EA1D39" w14:textId="77777777" w:rsidR="00D51464" w:rsidRDefault="00000000">
            <w:pPr>
              <w:pStyle w:val="TableParagraph"/>
              <w:spacing w:line="210" w:lineRule="exact"/>
              <w:ind w:left="109"/>
              <w:rPr>
                <w:sz w:val="20"/>
              </w:rPr>
            </w:pPr>
            <w:r>
              <w:rPr>
                <w:sz w:val="20"/>
              </w:rPr>
              <w:t xml:space="preserve">32 </w:t>
            </w:r>
            <w:r>
              <w:rPr>
                <w:spacing w:val="-5"/>
                <w:sz w:val="20"/>
              </w:rPr>
              <w:t>000</w:t>
            </w:r>
          </w:p>
        </w:tc>
        <w:tc>
          <w:tcPr>
            <w:tcW w:w="2137" w:type="dxa"/>
          </w:tcPr>
          <w:p w14:paraId="1E6FF33E" w14:textId="77777777" w:rsidR="00D51464" w:rsidRDefault="00000000">
            <w:pPr>
              <w:pStyle w:val="TableParagraph"/>
              <w:spacing w:line="210" w:lineRule="exact"/>
              <w:rPr>
                <w:sz w:val="20"/>
              </w:rPr>
            </w:pPr>
            <w:r>
              <w:rPr>
                <w:sz w:val="20"/>
              </w:rPr>
              <w:t xml:space="preserve">2 </w:t>
            </w:r>
            <w:r>
              <w:rPr>
                <w:spacing w:val="-5"/>
                <w:sz w:val="20"/>
              </w:rPr>
              <w:t>500</w:t>
            </w:r>
          </w:p>
        </w:tc>
        <w:tc>
          <w:tcPr>
            <w:tcW w:w="3262" w:type="dxa"/>
          </w:tcPr>
          <w:p w14:paraId="47D35BB4" w14:textId="77777777" w:rsidR="00D51464" w:rsidRDefault="00000000">
            <w:pPr>
              <w:pStyle w:val="TableParagraph"/>
              <w:spacing w:line="210" w:lineRule="exact"/>
              <w:rPr>
                <w:sz w:val="20"/>
              </w:rPr>
            </w:pPr>
            <w:r>
              <w:rPr>
                <w:spacing w:val="-2"/>
                <w:sz w:val="20"/>
              </w:rPr>
              <w:t>34500</w:t>
            </w:r>
          </w:p>
        </w:tc>
      </w:tr>
      <w:tr w:rsidR="00D51464" w14:paraId="2F15262B" w14:textId="77777777">
        <w:trPr>
          <w:trHeight w:val="230"/>
        </w:trPr>
        <w:tc>
          <w:tcPr>
            <w:tcW w:w="2854" w:type="dxa"/>
            <w:vMerge w:val="restart"/>
          </w:tcPr>
          <w:p w14:paraId="34FE0EBF" w14:textId="77777777" w:rsidR="00D51464" w:rsidRDefault="00000000">
            <w:pPr>
              <w:pStyle w:val="TableParagraph"/>
              <w:ind w:left="110" w:right="109"/>
              <w:rPr>
                <w:b/>
                <w:sz w:val="20"/>
              </w:rPr>
            </w:pPr>
            <w:r>
              <w:rPr>
                <w:b/>
                <w:sz w:val="20"/>
              </w:rPr>
              <w:t xml:space="preserve">Відділ патентно- </w:t>
            </w:r>
            <w:r>
              <w:rPr>
                <w:b/>
                <w:spacing w:val="-2"/>
                <w:sz w:val="20"/>
              </w:rPr>
              <w:t xml:space="preserve">ліцензійного </w:t>
            </w:r>
            <w:r>
              <w:rPr>
                <w:b/>
                <w:sz w:val="20"/>
              </w:rPr>
              <w:t>супроводу</w:t>
            </w:r>
            <w:r>
              <w:rPr>
                <w:b/>
                <w:spacing w:val="-13"/>
                <w:sz w:val="20"/>
              </w:rPr>
              <w:t xml:space="preserve"> </w:t>
            </w:r>
            <w:r>
              <w:rPr>
                <w:b/>
                <w:sz w:val="20"/>
              </w:rPr>
              <w:t>НДДКР</w:t>
            </w:r>
            <w:r>
              <w:rPr>
                <w:b/>
                <w:spacing w:val="-12"/>
                <w:sz w:val="20"/>
              </w:rPr>
              <w:t xml:space="preserve"> </w:t>
            </w:r>
            <w:r>
              <w:rPr>
                <w:b/>
                <w:sz w:val="20"/>
              </w:rPr>
              <w:t>і</w:t>
            </w:r>
          </w:p>
          <w:p w14:paraId="1188820B" w14:textId="77777777" w:rsidR="00D51464" w:rsidRDefault="00000000">
            <w:pPr>
              <w:pStyle w:val="TableParagraph"/>
              <w:ind w:left="110" w:right="209"/>
              <w:rPr>
                <w:b/>
                <w:sz w:val="20"/>
              </w:rPr>
            </w:pPr>
            <w:r>
              <w:rPr>
                <w:b/>
                <w:sz w:val="20"/>
              </w:rPr>
              <w:t>використання</w:t>
            </w:r>
            <w:r>
              <w:rPr>
                <w:b/>
                <w:spacing w:val="-13"/>
                <w:sz w:val="20"/>
              </w:rPr>
              <w:t xml:space="preserve"> </w:t>
            </w:r>
            <w:r>
              <w:rPr>
                <w:b/>
                <w:sz w:val="20"/>
              </w:rPr>
              <w:t xml:space="preserve">результатів </w:t>
            </w:r>
            <w:r>
              <w:rPr>
                <w:b/>
                <w:spacing w:val="-2"/>
                <w:sz w:val="20"/>
              </w:rPr>
              <w:t>інтелектуальної діяльності</w:t>
            </w:r>
          </w:p>
        </w:tc>
        <w:tc>
          <w:tcPr>
            <w:tcW w:w="3805" w:type="dxa"/>
          </w:tcPr>
          <w:p w14:paraId="3CF18C81" w14:textId="77777777" w:rsidR="00D51464" w:rsidRDefault="00000000">
            <w:pPr>
              <w:pStyle w:val="TableParagraph"/>
              <w:spacing w:line="210" w:lineRule="exact"/>
              <w:rPr>
                <w:sz w:val="20"/>
              </w:rPr>
            </w:pPr>
            <w:r>
              <w:rPr>
                <w:sz w:val="20"/>
              </w:rPr>
              <w:t>Начальник</w:t>
            </w:r>
            <w:r>
              <w:rPr>
                <w:spacing w:val="-13"/>
                <w:sz w:val="20"/>
              </w:rPr>
              <w:t xml:space="preserve"> </w:t>
            </w:r>
            <w:r>
              <w:rPr>
                <w:spacing w:val="-2"/>
                <w:sz w:val="20"/>
              </w:rPr>
              <w:t>відділу</w:t>
            </w:r>
          </w:p>
        </w:tc>
        <w:tc>
          <w:tcPr>
            <w:tcW w:w="2542" w:type="dxa"/>
          </w:tcPr>
          <w:p w14:paraId="19A806A9" w14:textId="77777777" w:rsidR="00D51464" w:rsidRDefault="00000000">
            <w:pPr>
              <w:pStyle w:val="TableParagraph"/>
              <w:spacing w:line="210" w:lineRule="exact"/>
              <w:ind w:left="109"/>
              <w:rPr>
                <w:sz w:val="20"/>
              </w:rPr>
            </w:pPr>
            <w:r>
              <w:rPr>
                <w:sz w:val="20"/>
              </w:rPr>
              <w:t xml:space="preserve">60 </w:t>
            </w:r>
            <w:r>
              <w:rPr>
                <w:spacing w:val="-5"/>
                <w:sz w:val="20"/>
              </w:rPr>
              <w:t>000</w:t>
            </w:r>
          </w:p>
        </w:tc>
        <w:tc>
          <w:tcPr>
            <w:tcW w:w="2137" w:type="dxa"/>
          </w:tcPr>
          <w:p w14:paraId="5E14340B" w14:textId="77777777" w:rsidR="00D51464" w:rsidRDefault="00000000">
            <w:pPr>
              <w:pStyle w:val="TableParagraph"/>
              <w:spacing w:line="210" w:lineRule="exact"/>
              <w:rPr>
                <w:sz w:val="20"/>
              </w:rPr>
            </w:pPr>
            <w:r>
              <w:rPr>
                <w:sz w:val="20"/>
              </w:rPr>
              <w:t xml:space="preserve">30 </w:t>
            </w:r>
            <w:r>
              <w:rPr>
                <w:spacing w:val="-5"/>
                <w:sz w:val="20"/>
              </w:rPr>
              <w:t>000</w:t>
            </w:r>
          </w:p>
        </w:tc>
        <w:tc>
          <w:tcPr>
            <w:tcW w:w="3262" w:type="dxa"/>
          </w:tcPr>
          <w:p w14:paraId="481D821B" w14:textId="77777777" w:rsidR="00D51464" w:rsidRDefault="00000000">
            <w:pPr>
              <w:pStyle w:val="TableParagraph"/>
              <w:spacing w:line="210" w:lineRule="exact"/>
              <w:rPr>
                <w:sz w:val="20"/>
              </w:rPr>
            </w:pPr>
            <w:r>
              <w:rPr>
                <w:spacing w:val="-2"/>
                <w:sz w:val="20"/>
              </w:rPr>
              <w:t>90000</w:t>
            </w:r>
          </w:p>
        </w:tc>
      </w:tr>
      <w:tr w:rsidR="00D51464" w14:paraId="7BE54CE4" w14:textId="77777777">
        <w:trPr>
          <w:trHeight w:val="230"/>
        </w:trPr>
        <w:tc>
          <w:tcPr>
            <w:tcW w:w="2854" w:type="dxa"/>
            <w:vMerge/>
            <w:tcBorders>
              <w:top w:val="nil"/>
            </w:tcBorders>
          </w:tcPr>
          <w:p w14:paraId="596609B9" w14:textId="77777777" w:rsidR="00D51464" w:rsidRDefault="00D51464">
            <w:pPr>
              <w:rPr>
                <w:sz w:val="2"/>
                <w:szCs w:val="2"/>
              </w:rPr>
            </w:pPr>
          </w:p>
        </w:tc>
        <w:tc>
          <w:tcPr>
            <w:tcW w:w="3805" w:type="dxa"/>
          </w:tcPr>
          <w:p w14:paraId="3A8FF0B3" w14:textId="77777777" w:rsidR="00D51464" w:rsidRDefault="00000000">
            <w:pPr>
              <w:pStyle w:val="TableParagraph"/>
              <w:spacing w:line="210" w:lineRule="exact"/>
              <w:rPr>
                <w:sz w:val="20"/>
              </w:rPr>
            </w:pPr>
            <w:r>
              <w:rPr>
                <w:spacing w:val="-2"/>
                <w:sz w:val="20"/>
              </w:rPr>
              <w:t>Експерт</w:t>
            </w:r>
          </w:p>
        </w:tc>
        <w:tc>
          <w:tcPr>
            <w:tcW w:w="2542" w:type="dxa"/>
          </w:tcPr>
          <w:p w14:paraId="3F11CB7C" w14:textId="77777777" w:rsidR="00D51464" w:rsidRDefault="00000000">
            <w:pPr>
              <w:pStyle w:val="TableParagraph"/>
              <w:spacing w:line="210" w:lineRule="exact"/>
              <w:ind w:left="109"/>
              <w:rPr>
                <w:sz w:val="20"/>
              </w:rPr>
            </w:pPr>
            <w:r>
              <w:rPr>
                <w:sz w:val="20"/>
              </w:rPr>
              <w:t xml:space="preserve">48 </w:t>
            </w:r>
            <w:r>
              <w:rPr>
                <w:spacing w:val="-5"/>
                <w:sz w:val="20"/>
              </w:rPr>
              <w:t>000</w:t>
            </w:r>
          </w:p>
        </w:tc>
        <w:tc>
          <w:tcPr>
            <w:tcW w:w="2137" w:type="dxa"/>
          </w:tcPr>
          <w:p w14:paraId="28B82053" w14:textId="77777777" w:rsidR="00D51464" w:rsidRDefault="00000000">
            <w:pPr>
              <w:pStyle w:val="TableParagraph"/>
              <w:spacing w:line="210" w:lineRule="exact"/>
              <w:rPr>
                <w:sz w:val="20"/>
              </w:rPr>
            </w:pPr>
            <w:r>
              <w:rPr>
                <w:sz w:val="20"/>
              </w:rPr>
              <w:t xml:space="preserve">4 </w:t>
            </w:r>
            <w:r>
              <w:rPr>
                <w:spacing w:val="-5"/>
                <w:sz w:val="20"/>
              </w:rPr>
              <w:t>800</w:t>
            </w:r>
          </w:p>
        </w:tc>
        <w:tc>
          <w:tcPr>
            <w:tcW w:w="3262" w:type="dxa"/>
          </w:tcPr>
          <w:p w14:paraId="3ABCE68C" w14:textId="77777777" w:rsidR="00D51464" w:rsidRDefault="00000000">
            <w:pPr>
              <w:pStyle w:val="TableParagraph"/>
              <w:spacing w:line="210" w:lineRule="exact"/>
              <w:rPr>
                <w:sz w:val="20"/>
              </w:rPr>
            </w:pPr>
            <w:r>
              <w:rPr>
                <w:spacing w:val="-2"/>
                <w:sz w:val="20"/>
              </w:rPr>
              <w:t>52800</w:t>
            </w:r>
          </w:p>
        </w:tc>
      </w:tr>
      <w:tr w:rsidR="00D51464" w14:paraId="2E776618" w14:textId="77777777">
        <w:trPr>
          <w:trHeight w:val="230"/>
        </w:trPr>
        <w:tc>
          <w:tcPr>
            <w:tcW w:w="2854" w:type="dxa"/>
            <w:vMerge/>
            <w:tcBorders>
              <w:top w:val="nil"/>
            </w:tcBorders>
          </w:tcPr>
          <w:p w14:paraId="26C3C456" w14:textId="77777777" w:rsidR="00D51464" w:rsidRDefault="00D51464">
            <w:pPr>
              <w:rPr>
                <w:sz w:val="2"/>
                <w:szCs w:val="2"/>
              </w:rPr>
            </w:pPr>
          </w:p>
        </w:tc>
        <w:tc>
          <w:tcPr>
            <w:tcW w:w="3805" w:type="dxa"/>
          </w:tcPr>
          <w:p w14:paraId="3F4FD44F" w14:textId="77777777" w:rsidR="00D51464" w:rsidRDefault="00000000">
            <w:pPr>
              <w:pStyle w:val="TableParagraph"/>
              <w:spacing w:line="210" w:lineRule="exact"/>
              <w:rPr>
                <w:sz w:val="20"/>
              </w:rPr>
            </w:pPr>
            <w:r>
              <w:rPr>
                <w:sz w:val="20"/>
              </w:rPr>
              <w:t>Начальник</w:t>
            </w:r>
            <w:r>
              <w:rPr>
                <w:spacing w:val="-10"/>
                <w:sz w:val="20"/>
              </w:rPr>
              <w:t xml:space="preserve"> </w:t>
            </w:r>
            <w:r>
              <w:rPr>
                <w:sz w:val="20"/>
              </w:rPr>
              <w:t>групи</w:t>
            </w:r>
            <w:r>
              <w:rPr>
                <w:spacing w:val="-9"/>
                <w:sz w:val="20"/>
              </w:rPr>
              <w:t xml:space="preserve"> </w:t>
            </w:r>
            <w:r>
              <w:rPr>
                <w:spacing w:val="-2"/>
                <w:sz w:val="20"/>
              </w:rPr>
              <w:t>регламентів</w:t>
            </w:r>
          </w:p>
        </w:tc>
        <w:tc>
          <w:tcPr>
            <w:tcW w:w="2542" w:type="dxa"/>
          </w:tcPr>
          <w:p w14:paraId="7490B5F6" w14:textId="77777777" w:rsidR="00D51464" w:rsidRDefault="00000000">
            <w:pPr>
              <w:pStyle w:val="TableParagraph"/>
              <w:spacing w:line="210" w:lineRule="exact"/>
              <w:ind w:left="109"/>
              <w:rPr>
                <w:sz w:val="20"/>
              </w:rPr>
            </w:pPr>
            <w:r>
              <w:rPr>
                <w:sz w:val="20"/>
              </w:rPr>
              <w:t xml:space="preserve">40 </w:t>
            </w:r>
            <w:r>
              <w:rPr>
                <w:spacing w:val="-5"/>
                <w:sz w:val="20"/>
              </w:rPr>
              <w:t>000</w:t>
            </w:r>
          </w:p>
        </w:tc>
        <w:tc>
          <w:tcPr>
            <w:tcW w:w="2137" w:type="dxa"/>
          </w:tcPr>
          <w:p w14:paraId="6EA18158" w14:textId="77777777" w:rsidR="00D51464" w:rsidRDefault="00000000">
            <w:pPr>
              <w:pStyle w:val="TableParagraph"/>
              <w:spacing w:line="210" w:lineRule="exact"/>
              <w:rPr>
                <w:sz w:val="20"/>
              </w:rPr>
            </w:pPr>
            <w:r>
              <w:rPr>
                <w:spacing w:val="-4"/>
                <w:sz w:val="20"/>
              </w:rPr>
              <w:t>5000</w:t>
            </w:r>
          </w:p>
        </w:tc>
        <w:tc>
          <w:tcPr>
            <w:tcW w:w="3262" w:type="dxa"/>
          </w:tcPr>
          <w:p w14:paraId="44EC0B39" w14:textId="77777777" w:rsidR="00D51464" w:rsidRDefault="00000000">
            <w:pPr>
              <w:pStyle w:val="TableParagraph"/>
              <w:spacing w:line="210" w:lineRule="exact"/>
              <w:rPr>
                <w:sz w:val="20"/>
              </w:rPr>
            </w:pPr>
            <w:r>
              <w:rPr>
                <w:spacing w:val="-2"/>
                <w:sz w:val="20"/>
              </w:rPr>
              <w:t>45000</w:t>
            </w:r>
          </w:p>
        </w:tc>
      </w:tr>
      <w:tr w:rsidR="00D51464" w14:paraId="56DB062B" w14:textId="77777777">
        <w:trPr>
          <w:trHeight w:val="230"/>
        </w:trPr>
        <w:tc>
          <w:tcPr>
            <w:tcW w:w="2854" w:type="dxa"/>
            <w:vMerge/>
            <w:tcBorders>
              <w:top w:val="nil"/>
            </w:tcBorders>
          </w:tcPr>
          <w:p w14:paraId="35947F23" w14:textId="77777777" w:rsidR="00D51464" w:rsidRDefault="00D51464">
            <w:pPr>
              <w:rPr>
                <w:sz w:val="2"/>
                <w:szCs w:val="2"/>
              </w:rPr>
            </w:pPr>
          </w:p>
        </w:tc>
        <w:tc>
          <w:tcPr>
            <w:tcW w:w="3805" w:type="dxa"/>
          </w:tcPr>
          <w:p w14:paraId="1CDE2215" w14:textId="77777777" w:rsidR="00D51464" w:rsidRDefault="00000000">
            <w:pPr>
              <w:pStyle w:val="TableParagraph"/>
              <w:spacing w:line="210" w:lineRule="exact"/>
              <w:rPr>
                <w:sz w:val="20"/>
              </w:rPr>
            </w:pPr>
            <w:r>
              <w:rPr>
                <w:sz w:val="20"/>
              </w:rPr>
              <w:t>Начальник</w:t>
            </w:r>
            <w:r>
              <w:rPr>
                <w:spacing w:val="-12"/>
                <w:sz w:val="20"/>
              </w:rPr>
              <w:t xml:space="preserve"> </w:t>
            </w:r>
            <w:r>
              <w:rPr>
                <w:sz w:val="20"/>
              </w:rPr>
              <w:t>групи</w:t>
            </w:r>
            <w:r>
              <w:rPr>
                <w:spacing w:val="-11"/>
                <w:sz w:val="20"/>
              </w:rPr>
              <w:t xml:space="preserve"> </w:t>
            </w:r>
            <w:r>
              <w:rPr>
                <w:sz w:val="20"/>
              </w:rPr>
              <w:t>використання</w:t>
            </w:r>
            <w:r>
              <w:rPr>
                <w:spacing w:val="-12"/>
                <w:sz w:val="20"/>
              </w:rPr>
              <w:t xml:space="preserve"> </w:t>
            </w:r>
            <w:r>
              <w:rPr>
                <w:spacing w:val="-5"/>
                <w:sz w:val="20"/>
              </w:rPr>
              <w:t>РІД</w:t>
            </w:r>
          </w:p>
        </w:tc>
        <w:tc>
          <w:tcPr>
            <w:tcW w:w="2542" w:type="dxa"/>
          </w:tcPr>
          <w:p w14:paraId="10CE343B" w14:textId="77777777" w:rsidR="00D51464" w:rsidRDefault="00000000">
            <w:pPr>
              <w:pStyle w:val="TableParagraph"/>
              <w:spacing w:line="210" w:lineRule="exact"/>
              <w:ind w:left="109"/>
              <w:rPr>
                <w:sz w:val="20"/>
              </w:rPr>
            </w:pPr>
            <w:r>
              <w:rPr>
                <w:sz w:val="20"/>
              </w:rPr>
              <w:t xml:space="preserve">40 </w:t>
            </w:r>
            <w:r>
              <w:rPr>
                <w:spacing w:val="-5"/>
                <w:sz w:val="20"/>
              </w:rPr>
              <w:t>000</w:t>
            </w:r>
          </w:p>
        </w:tc>
        <w:tc>
          <w:tcPr>
            <w:tcW w:w="2137" w:type="dxa"/>
          </w:tcPr>
          <w:p w14:paraId="51B6828A" w14:textId="77777777" w:rsidR="00D51464" w:rsidRDefault="00000000">
            <w:pPr>
              <w:pStyle w:val="TableParagraph"/>
              <w:spacing w:line="210" w:lineRule="exact"/>
              <w:rPr>
                <w:sz w:val="20"/>
              </w:rPr>
            </w:pPr>
            <w:r>
              <w:rPr>
                <w:spacing w:val="-4"/>
                <w:sz w:val="20"/>
              </w:rPr>
              <w:t>5000</w:t>
            </w:r>
          </w:p>
        </w:tc>
        <w:tc>
          <w:tcPr>
            <w:tcW w:w="3262" w:type="dxa"/>
          </w:tcPr>
          <w:p w14:paraId="61BAD06E" w14:textId="77777777" w:rsidR="00D51464" w:rsidRDefault="00000000">
            <w:pPr>
              <w:pStyle w:val="TableParagraph"/>
              <w:spacing w:line="210" w:lineRule="exact"/>
              <w:rPr>
                <w:sz w:val="20"/>
              </w:rPr>
            </w:pPr>
            <w:r>
              <w:rPr>
                <w:spacing w:val="-2"/>
                <w:sz w:val="20"/>
              </w:rPr>
              <w:t>45000</w:t>
            </w:r>
          </w:p>
        </w:tc>
      </w:tr>
      <w:tr w:rsidR="00D51464" w14:paraId="746F4BFD" w14:textId="77777777">
        <w:trPr>
          <w:trHeight w:val="230"/>
        </w:trPr>
        <w:tc>
          <w:tcPr>
            <w:tcW w:w="2854" w:type="dxa"/>
            <w:vMerge/>
            <w:tcBorders>
              <w:top w:val="nil"/>
            </w:tcBorders>
          </w:tcPr>
          <w:p w14:paraId="2B888347" w14:textId="77777777" w:rsidR="00D51464" w:rsidRDefault="00D51464">
            <w:pPr>
              <w:rPr>
                <w:sz w:val="2"/>
                <w:szCs w:val="2"/>
              </w:rPr>
            </w:pPr>
          </w:p>
        </w:tc>
        <w:tc>
          <w:tcPr>
            <w:tcW w:w="3805" w:type="dxa"/>
          </w:tcPr>
          <w:p w14:paraId="2F210499" w14:textId="77777777" w:rsidR="00D51464" w:rsidRDefault="00000000">
            <w:pPr>
              <w:pStyle w:val="TableParagraph"/>
              <w:spacing w:line="210" w:lineRule="exact"/>
              <w:rPr>
                <w:sz w:val="20"/>
              </w:rPr>
            </w:pPr>
            <w:r>
              <w:rPr>
                <w:spacing w:val="-2"/>
                <w:sz w:val="20"/>
              </w:rPr>
              <w:t>Менеджер</w:t>
            </w:r>
          </w:p>
        </w:tc>
        <w:tc>
          <w:tcPr>
            <w:tcW w:w="2542" w:type="dxa"/>
          </w:tcPr>
          <w:p w14:paraId="20BA3834" w14:textId="77777777" w:rsidR="00D51464" w:rsidRDefault="00000000">
            <w:pPr>
              <w:pStyle w:val="TableParagraph"/>
              <w:spacing w:line="210" w:lineRule="exact"/>
              <w:ind w:left="109"/>
              <w:rPr>
                <w:sz w:val="20"/>
              </w:rPr>
            </w:pPr>
            <w:r>
              <w:rPr>
                <w:spacing w:val="-2"/>
                <w:sz w:val="20"/>
              </w:rPr>
              <w:t>39000</w:t>
            </w:r>
          </w:p>
        </w:tc>
        <w:tc>
          <w:tcPr>
            <w:tcW w:w="2137" w:type="dxa"/>
          </w:tcPr>
          <w:p w14:paraId="230AD578" w14:textId="77777777" w:rsidR="00D51464" w:rsidRDefault="00000000">
            <w:pPr>
              <w:pStyle w:val="TableParagraph"/>
              <w:spacing w:line="210" w:lineRule="exact"/>
              <w:rPr>
                <w:sz w:val="20"/>
              </w:rPr>
            </w:pPr>
            <w:r>
              <w:rPr>
                <w:spacing w:val="-4"/>
                <w:sz w:val="20"/>
              </w:rPr>
              <w:t>4000</w:t>
            </w:r>
          </w:p>
        </w:tc>
        <w:tc>
          <w:tcPr>
            <w:tcW w:w="3262" w:type="dxa"/>
          </w:tcPr>
          <w:p w14:paraId="71AC275F" w14:textId="77777777" w:rsidR="00D51464" w:rsidRDefault="00000000">
            <w:pPr>
              <w:pStyle w:val="TableParagraph"/>
              <w:spacing w:line="210" w:lineRule="exact"/>
              <w:rPr>
                <w:sz w:val="20"/>
              </w:rPr>
            </w:pPr>
            <w:r>
              <w:rPr>
                <w:spacing w:val="-2"/>
                <w:sz w:val="20"/>
              </w:rPr>
              <w:t>43000</w:t>
            </w:r>
          </w:p>
        </w:tc>
      </w:tr>
      <w:tr w:rsidR="00D51464" w14:paraId="33618A72" w14:textId="77777777">
        <w:trPr>
          <w:trHeight w:val="230"/>
        </w:trPr>
        <w:tc>
          <w:tcPr>
            <w:tcW w:w="2854" w:type="dxa"/>
            <w:vMerge/>
            <w:tcBorders>
              <w:top w:val="nil"/>
            </w:tcBorders>
          </w:tcPr>
          <w:p w14:paraId="6CC31913" w14:textId="77777777" w:rsidR="00D51464" w:rsidRDefault="00D51464">
            <w:pPr>
              <w:rPr>
                <w:sz w:val="2"/>
                <w:szCs w:val="2"/>
              </w:rPr>
            </w:pPr>
          </w:p>
        </w:tc>
        <w:tc>
          <w:tcPr>
            <w:tcW w:w="3805" w:type="dxa"/>
          </w:tcPr>
          <w:p w14:paraId="13A5EAF6" w14:textId="77777777" w:rsidR="00D51464" w:rsidRDefault="00000000">
            <w:pPr>
              <w:pStyle w:val="TableParagraph"/>
              <w:spacing w:line="210" w:lineRule="exact"/>
              <w:rPr>
                <w:sz w:val="20"/>
              </w:rPr>
            </w:pPr>
            <w:r>
              <w:rPr>
                <w:sz w:val="20"/>
              </w:rPr>
              <w:t>Головний</w:t>
            </w:r>
            <w:r>
              <w:rPr>
                <w:spacing w:val="-12"/>
                <w:sz w:val="20"/>
              </w:rPr>
              <w:t xml:space="preserve"> </w:t>
            </w:r>
            <w:r>
              <w:rPr>
                <w:spacing w:val="-2"/>
                <w:sz w:val="20"/>
              </w:rPr>
              <w:t>спеціаліст</w:t>
            </w:r>
          </w:p>
        </w:tc>
        <w:tc>
          <w:tcPr>
            <w:tcW w:w="2542" w:type="dxa"/>
          </w:tcPr>
          <w:p w14:paraId="5F3398FC" w14:textId="77777777" w:rsidR="00D51464" w:rsidRDefault="00000000">
            <w:pPr>
              <w:pStyle w:val="TableParagraph"/>
              <w:spacing w:line="210" w:lineRule="exact"/>
              <w:ind w:left="109"/>
              <w:rPr>
                <w:sz w:val="20"/>
              </w:rPr>
            </w:pPr>
            <w:r>
              <w:rPr>
                <w:sz w:val="20"/>
              </w:rPr>
              <w:t xml:space="preserve">38 </w:t>
            </w:r>
            <w:r>
              <w:rPr>
                <w:spacing w:val="-5"/>
                <w:sz w:val="20"/>
              </w:rPr>
              <w:t>000</w:t>
            </w:r>
          </w:p>
        </w:tc>
        <w:tc>
          <w:tcPr>
            <w:tcW w:w="2137" w:type="dxa"/>
          </w:tcPr>
          <w:p w14:paraId="5980EF89" w14:textId="77777777" w:rsidR="00D51464" w:rsidRDefault="00000000">
            <w:pPr>
              <w:pStyle w:val="TableParagraph"/>
              <w:spacing w:line="210" w:lineRule="exact"/>
              <w:rPr>
                <w:sz w:val="20"/>
              </w:rPr>
            </w:pPr>
            <w:r>
              <w:rPr>
                <w:sz w:val="20"/>
              </w:rPr>
              <w:t>3800</w:t>
            </w:r>
            <w:r>
              <w:rPr>
                <w:spacing w:val="-5"/>
                <w:sz w:val="20"/>
              </w:rPr>
              <w:t>​</w:t>
            </w:r>
          </w:p>
        </w:tc>
        <w:tc>
          <w:tcPr>
            <w:tcW w:w="3262" w:type="dxa"/>
          </w:tcPr>
          <w:p w14:paraId="42723B81" w14:textId="77777777" w:rsidR="00D51464" w:rsidRDefault="00000000">
            <w:pPr>
              <w:pStyle w:val="TableParagraph"/>
              <w:spacing w:line="210" w:lineRule="exact"/>
              <w:rPr>
                <w:sz w:val="20"/>
              </w:rPr>
            </w:pPr>
            <w:r>
              <w:rPr>
                <w:spacing w:val="-2"/>
                <w:sz w:val="20"/>
              </w:rPr>
              <w:t>41800</w:t>
            </w:r>
          </w:p>
        </w:tc>
      </w:tr>
      <w:tr w:rsidR="00D51464" w14:paraId="4F2CC721" w14:textId="77777777">
        <w:trPr>
          <w:trHeight w:val="230"/>
        </w:trPr>
        <w:tc>
          <w:tcPr>
            <w:tcW w:w="2854" w:type="dxa"/>
            <w:vMerge/>
            <w:tcBorders>
              <w:top w:val="nil"/>
            </w:tcBorders>
          </w:tcPr>
          <w:p w14:paraId="4009154D" w14:textId="77777777" w:rsidR="00D51464" w:rsidRDefault="00D51464">
            <w:pPr>
              <w:rPr>
                <w:sz w:val="2"/>
                <w:szCs w:val="2"/>
              </w:rPr>
            </w:pPr>
          </w:p>
        </w:tc>
        <w:tc>
          <w:tcPr>
            <w:tcW w:w="3805" w:type="dxa"/>
          </w:tcPr>
          <w:p w14:paraId="3782F54D" w14:textId="77777777" w:rsidR="00D51464" w:rsidRDefault="00000000">
            <w:pPr>
              <w:pStyle w:val="TableParagraph"/>
              <w:spacing w:line="210" w:lineRule="exact"/>
              <w:rPr>
                <w:sz w:val="20"/>
              </w:rPr>
            </w:pPr>
            <w:r>
              <w:rPr>
                <w:sz w:val="20"/>
              </w:rPr>
              <w:t>Ведучий</w:t>
            </w:r>
            <w:r>
              <w:rPr>
                <w:spacing w:val="-10"/>
                <w:sz w:val="20"/>
              </w:rPr>
              <w:t xml:space="preserve"> </w:t>
            </w:r>
            <w:r>
              <w:rPr>
                <w:spacing w:val="-2"/>
                <w:sz w:val="20"/>
              </w:rPr>
              <w:t>спеціаліст</w:t>
            </w:r>
          </w:p>
        </w:tc>
        <w:tc>
          <w:tcPr>
            <w:tcW w:w="2542" w:type="dxa"/>
          </w:tcPr>
          <w:p w14:paraId="36096C01" w14:textId="77777777" w:rsidR="00D51464" w:rsidRDefault="00000000">
            <w:pPr>
              <w:pStyle w:val="TableParagraph"/>
              <w:spacing w:line="210" w:lineRule="exact"/>
              <w:ind w:left="109"/>
              <w:rPr>
                <w:sz w:val="20"/>
              </w:rPr>
            </w:pPr>
            <w:r>
              <w:rPr>
                <w:sz w:val="20"/>
              </w:rPr>
              <w:t xml:space="preserve">37 </w:t>
            </w:r>
            <w:r>
              <w:rPr>
                <w:spacing w:val="-5"/>
                <w:sz w:val="20"/>
              </w:rPr>
              <w:t>000</w:t>
            </w:r>
          </w:p>
        </w:tc>
        <w:tc>
          <w:tcPr>
            <w:tcW w:w="2137" w:type="dxa"/>
          </w:tcPr>
          <w:p w14:paraId="228144D2" w14:textId="77777777" w:rsidR="00D51464" w:rsidRDefault="00000000">
            <w:pPr>
              <w:pStyle w:val="TableParagraph"/>
              <w:spacing w:line="210" w:lineRule="exact"/>
              <w:rPr>
                <w:sz w:val="20"/>
              </w:rPr>
            </w:pPr>
            <w:r>
              <w:rPr>
                <w:sz w:val="20"/>
              </w:rPr>
              <w:t>3700</w:t>
            </w:r>
            <w:r>
              <w:rPr>
                <w:spacing w:val="-5"/>
                <w:sz w:val="20"/>
              </w:rPr>
              <w:t>​</w:t>
            </w:r>
          </w:p>
        </w:tc>
        <w:tc>
          <w:tcPr>
            <w:tcW w:w="3262" w:type="dxa"/>
          </w:tcPr>
          <w:p w14:paraId="5439F9B0" w14:textId="77777777" w:rsidR="00D51464" w:rsidRDefault="00000000">
            <w:pPr>
              <w:pStyle w:val="TableParagraph"/>
              <w:spacing w:line="210" w:lineRule="exact"/>
              <w:rPr>
                <w:sz w:val="20"/>
              </w:rPr>
            </w:pPr>
            <w:r>
              <w:rPr>
                <w:spacing w:val="-2"/>
                <w:sz w:val="20"/>
              </w:rPr>
              <w:t>40700</w:t>
            </w:r>
          </w:p>
        </w:tc>
      </w:tr>
      <w:tr w:rsidR="00D51464" w14:paraId="57ECBBE0" w14:textId="77777777">
        <w:trPr>
          <w:trHeight w:val="230"/>
        </w:trPr>
        <w:tc>
          <w:tcPr>
            <w:tcW w:w="2854" w:type="dxa"/>
            <w:vMerge/>
            <w:tcBorders>
              <w:top w:val="nil"/>
            </w:tcBorders>
          </w:tcPr>
          <w:p w14:paraId="03E00FF0" w14:textId="77777777" w:rsidR="00D51464" w:rsidRDefault="00D51464">
            <w:pPr>
              <w:rPr>
                <w:sz w:val="2"/>
                <w:szCs w:val="2"/>
              </w:rPr>
            </w:pPr>
          </w:p>
        </w:tc>
        <w:tc>
          <w:tcPr>
            <w:tcW w:w="3805" w:type="dxa"/>
          </w:tcPr>
          <w:p w14:paraId="45D02096" w14:textId="77777777" w:rsidR="00D51464" w:rsidRDefault="00000000">
            <w:pPr>
              <w:pStyle w:val="TableParagraph"/>
              <w:spacing w:line="211" w:lineRule="exact"/>
              <w:rPr>
                <w:sz w:val="20"/>
              </w:rPr>
            </w:pPr>
            <w:r>
              <w:rPr>
                <w:sz w:val="20"/>
              </w:rPr>
              <w:t>Юрисконсульт</w:t>
            </w:r>
            <w:r>
              <w:rPr>
                <w:spacing w:val="-10"/>
                <w:sz w:val="20"/>
              </w:rPr>
              <w:t xml:space="preserve"> </w:t>
            </w:r>
            <w:r>
              <w:rPr>
                <w:sz w:val="20"/>
              </w:rPr>
              <w:t>1</w:t>
            </w:r>
            <w:r>
              <w:rPr>
                <w:spacing w:val="-7"/>
                <w:sz w:val="20"/>
              </w:rPr>
              <w:t xml:space="preserve"> </w:t>
            </w:r>
            <w:r>
              <w:rPr>
                <w:spacing w:val="-2"/>
                <w:sz w:val="20"/>
              </w:rPr>
              <w:t>категорії</w:t>
            </w:r>
          </w:p>
        </w:tc>
        <w:tc>
          <w:tcPr>
            <w:tcW w:w="2542" w:type="dxa"/>
          </w:tcPr>
          <w:p w14:paraId="5C7EEF62" w14:textId="77777777" w:rsidR="00D51464" w:rsidRDefault="00000000">
            <w:pPr>
              <w:pStyle w:val="TableParagraph"/>
              <w:spacing w:line="211" w:lineRule="exact"/>
              <w:ind w:left="109"/>
              <w:rPr>
                <w:sz w:val="20"/>
              </w:rPr>
            </w:pPr>
            <w:r>
              <w:rPr>
                <w:sz w:val="20"/>
              </w:rPr>
              <w:t xml:space="preserve">33 </w:t>
            </w:r>
            <w:r>
              <w:rPr>
                <w:spacing w:val="-5"/>
                <w:sz w:val="20"/>
              </w:rPr>
              <w:t>500</w:t>
            </w:r>
          </w:p>
        </w:tc>
        <w:tc>
          <w:tcPr>
            <w:tcW w:w="2137" w:type="dxa"/>
          </w:tcPr>
          <w:p w14:paraId="0CB27B17" w14:textId="77777777" w:rsidR="00D51464" w:rsidRDefault="00000000">
            <w:pPr>
              <w:pStyle w:val="TableParagraph"/>
              <w:spacing w:line="211" w:lineRule="exact"/>
              <w:rPr>
                <w:sz w:val="20"/>
              </w:rPr>
            </w:pPr>
            <w:r>
              <w:rPr>
                <w:sz w:val="20"/>
              </w:rPr>
              <w:t xml:space="preserve">3 </w:t>
            </w:r>
            <w:r>
              <w:rPr>
                <w:spacing w:val="-5"/>
                <w:sz w:val="20"/>
              </w:rPr>
              <w:t>350</w:t>
            </w:r>
          </w:p>
        </w:tc>
        <w:tc>
          <w:tcPr>
            <w:tcW w:w="3262" w:type="dxa"/>
          </w:tcPr>
          <w:p w14:paraId="3628D7D4" w14:textId="77777777" w:rsidR="00D51464" w:rsidRDefault="00000000">
            <w:pPr>
              <w:pStyle w:val="TableParagraph"/>
              <w:spacing w:line="211" w:lineRule="exact"/>
              <w:rPr>
                <w:sz w:val="20"/>
              </w:rPr>
            </w:pPr>
            <w:r>
              <w:rPr>
                <w:spacing w:val="-2"/>
                <w:sz w:val="20"/>
              </w:rPr>
              <w:t>36850</w:t>
            </w:r>
          </w:p>
        </w:tc>
      </w:tr>
      <w:tr w:rsidR="00D51464" w14:paraId="08DD3E4C" w14:textId="77777777">
        <w:trPr>
          <w:trHeight w:val="230"/>
        </w:trPr>
        <w:tc>
          <w:tcPr>
            <w:tcW w:w="2854" w:type="dxa"/>
            <w:vMerge w:val="restart"/>
          </w:tcPr>
          <w:p w14:paraId="2FF074BD" w14:textId="77777777" w:rsidR="00D51464" w:rsidRDefault="00000000">
            <w:pPr>
              <w:pStyle w:val="TableParagraph"/>
              <w:ind w:left="110" w:right="687"/>
              <w:jc w:val="both"/>
              <w:rPr>
                <w:b/>
                <w:sz w:val="20"/>
              </w:rPr>
            </w:pPr>
            <w:r>
              <w:rPr>
                <w:b/>
                <w:sz w:val="20"/>
              </w:rPr>
              <w:t>Сектор</w:t>
            </w:r>
            <w:r>
              <w:rPr>
                <w:b/>
                <w:spacing w:val="-7"/>
                <w:sz w:val="20"/>
              </w:rPr>
              <w:t xml:space="preserve"> </w:t>
            </w:r>
            <w:r>
              <w:rPr>
                <w:b/>
                <w:sz w:val="20"/>
              </w:rPr>
              <w:t>інформації</w:t>
            </w:r>
            <w:r>
              <w:rPr>
                <w:b/>
                <w:spacing w:val="-7"/>
                <w:sz w:val="20"/>
              </w:rPr>
              <w:t xml:space="preserve"> </w:t>
            </w:r>
            <w:r>
              <w:rPr>
                <w:b/>
                <w:sz w:val="20"/>
              </w:rPr>
              <w:t>про результати</w:t>
            </w:r>
            <w:r>
              <w:rPr>
                <w:b/>
                <w:spacing w:val="-13"/>
                <w:sz w:val="20"/>
              </w:rPr>
              <w:t xml:space="preserve"> </w:t>
            </w:r>
            <w:r>
              <w:rPr>
                <w:b/>
                <w:sz w:val="20"/>
              </w:rPr>
              <w:t>НДДКР</w:t>
            </w:r>
            <w:r>
              <w:rPr>
                <w:b/>
                <w:spacing w:val="-12"/>
                <w:sz w:val="20"/>
              </w:rPr>
              <w:t xml:space="preserve"> </w:t>
            </w:r>
            <w:r>
              <w:rPr>
                <w:b/>
                <w:sz w:val="20"/>
              </w:rPr>
              <w:t xml:space="preserve">та </w:t>
            </w:r>
            <w:r>
              <w:rPr>
                <w:b/>
                <w:spacing w:val="-2"/>
                <w:sz w:val="20"/>
              </w:rPr>
              <w:t>державною</w:t>
            </w:r>
          </w:p>
          <w:p w14:paraId="36BB53DF" w14:textId="77777777" w:rsidR="00D51464" w:rsidRDefault="00000000">
            <w:pPr>
              <w:pStyle w:val="TableParagraph"/>
              <w:ind w:left="110" w:right="424"/>
              <w:rPr>
                <w:b/>
                <w:sz w:val="20"/>
              </w:rPr>
            </w:pPr>
            <w:r>
              <w:rPr>
                <w:b/>
                <w:sz w:val="20"/>
              </w:rPr>
              <w:t>реєстрації</w:t>
            </w:r>
            <w:r>
              <w:rPr>
                <w:b/>
                <w:spacing w:val="-13"/>
                <w:sz w:val="20"/>
              </w:rPr>
              <w:t xml:space="preserve"> </w:t>
            </w:r>
            <w:r>
              <w:rPr>
                <w:b/>
                <w:sz w:val="20"/>
              </w:rPr>
              <w:t xml:space="preserve">результатів </w:t>
            </w:r>
            <w:r>
              <w:rPr>
                <w:b/>
                <w:spacing w:val="-2"/>
                <w:sz w:val="20"/>
              </w:rPr>
              <w:t>інтелектуальної діяльності</w:t>
            </w:r>
          </w:p>
        </w:tc>
        <w:tc>
          <w:tcPr>
            <w:tcW w:w="3805" w:type="dxa"/>
          </w:tcPr>
          <w:p w14:paraId="4B8D6A5A" w14:textId="77777777" w:rsidR="00D51464" w:rsidRDefault="00000000">
            <w:pPr>
              <w:pStyle w:val="TableParagraph"/>
              <w:spacing w:line="210" w:lineRule="exact"/>
              <w:rPr>
                <w:sz w:val="20"/>
              </w:rPr>
            </w:pPr>
            <w:r>
              <w:rPr>
                <w:sz w:val="20"/>
              </w:rPr>
              <w:t>Начальник</w:t>
            </w:r>
            <w:r>
              <w:rPr>
                <w:spacing w:val="-13"/>
                <w:sz w:val="20"/>
              </w:rPr>
              <w:t xml:space="preserve"> </w:t>
            </w:r>
            <w:r>
              <w:rPr>
                <w:spacing w:val="-2"/>
                <w:sz w:val="20"/>
              </w:rPr>
              <w:t>сектора</w:t>
            </w:r>
          </w:p>
        </w:tc>
        <w:tc>
          <w:tcPr>
            <w:tcW w:w="2542" w:type="dxa"/>
          </w:tcPr>
          <w:p w14:paraId="0B35DE75" w14:textId="77777777" w:rsidR="00D51464" w:rsidRDefault="00000000">
            <w:pPr>
              <w:pStyle w:val="TableParagraph"/>
              <w:spacing w:line="210" w:lineRule="exact"/>
              <w:ind w:left="109"/>
              <w:rPr>
                <w:sz w:val="20"/>
              </w:rPr>
            </w:pPr>
            <w:r>
              <w:rPr>
                <w:sz w:val="20"/>
              </w:rPr>
              <w:t xml:space="preserve">50 </w:t>
            </w:r>
            <w:r>
              <w:rPr>
                <w:spacing w:val="-5"/>
                <w:sz w:val="20"/>
              </w:rPr>
              <w:t>000</w:t>
            </w:r>
          </w:p>
        </w:tc>
        <w:tc>
          <w:tcPr>
            <w:tcW w:w="2137" w:type="dxa"/>
          </w:tcPr>
          <w:p w14:paraId="2CA3E73A" w14:textId="77777777" w:rsidR="00D51464" w:rsidRDefault="00000000">
            <w:pPr>
              <w:pStyle w:val="TableParagraph"/>
              <w:spacing w:line="210" w:lineRule="exact"/>
              <w:rPr>
                <w:sz w:val="20"/>
              </w:rPr>
            </w:pPr>
            <w:r>
              <w:rPr>
                <w:spacing w:val="-2"/>
                <w:sz w:val="20"/>
              </w:rPr>
              <w:t>15000</w:t>
            </w:r>
          </w:p>
        </w:tc>
        <w:tc>
          <w:tcPr>
            <w:tcW w:w="3262" w:type="dxa"/>
          </w:tcPr>
          <w:p w14:paraId="26EA62CE" w14:textId="77777777" w:rsidR="00D51464" w:rsidRDefault="00000000">
            <w:pPr>
              <w:pStyle w:val="TableParagraph"/>
              <w:spacing w:line="210" w:lineRule="exact"/>
              <w:rPr>
                <w:sz w:val="20"/>
              </w:rPr>
            </w:pPr>
            <w:r>
              <w:rPr>
                <w:spacing w:val="-2"/>
                <w:sz w:val="20"/>
              </w:rPr>
              <w:t>65000</w:t>
            </w:r>
          </w:p>
        </w:tc>
      </w:tr>
      <w:tr w:rsidR="00D51464" w14:paraId="66718120" w14:textId="77777777">
        <w:trPr>
          <w:trHeight w:val="230"/>
        </w:trPr>
        <w:tc>
          <w:tcPr>
            <w:tcW w:w="2854" w:type="dxa"/>
            <w:vMerge/>
            <w:tcBorders>
              <w:top w:val="nil"/>
            </w:tcBorders>
          </w:tcPr>
          <w:p w14:paraId="2AABABB3" w14:textId="77777777" w:rsidR="00D51464" w:rsidRDefault="00D51464">
            <w:pPr>
              <w:rPr>
                <w:sz w:val="2"/>
                <w:szCs w:val="2"/>
              </w:rPr>
            </w:pPr>
          </w:p>
        </w:tc>
        <w:tc>
          <w:tcPr>
            <w:tcW w:w="3805" w:type="dxa"/>
          </w:tcPr>
          <w:p w14:paraId="16E6AD73" w14:textId="77777777" w:rsidR="00D51464" w:rsidRDefault="00000000">
            <w:pPr>
              <w:pStyle w:val="TableParagraph"/>
              <w:spacing w:line="210" w:lineRule="exact"/>
              <w:rPr>
                <w:sz w:val="20"/>
              </w:rPr>
            </w:pPr>
            <w:r>
              <w:rPr>
                <w:spacing w:val="-2"/>
                <w:sz w:val="20"/>
              </w:rPr>
              <w:t>Експерт</w:t>
            </w:r>
          </w:p>
        </w:tc>
        <w:tc>
          <w:tcPr>
            <w:tcW w:w="2542" w:type="dxa"/>
          </w:tcPr>
          <w:p w14:paraId="2A98C9D4" w14:textId="77777777" w:rsidR="00D51464" w:rsidRDefault="00000000">
            <w:pPr>
              <w:pStyle w:val="TableParagraph"/>
              <w:spacing w:line="210" w:lineRule="exact"/>
              <w:ind w:left="109"/>
              <w:rPr>
                <w:sz w:val="20"/>
              </w:rPr>
            </w:pPr>
            <w:r>
              <w:rPr>
                <w:sz w:val="20"/>
              </w:rPr>
              <w:t xml:space="preserve">48 </w:t>
            </w:r>
            <w:r>
              <w:rPr>
                <w:spacing w:val="-5"/>
                <w:sz w:val="20"/>
              </w:rPr>
              <w:t>000</w:t>
            </w:r>
          </w:p>
        </w:tc>
        <w:tc>
          <w:tcPr>
            <w:tcW w:w="2137" w:type="dxa"/>
          </w:tcPr>
          <w:p w14:paraId="42839492" w14:textId="77777777" w:rsidR="00D51464" w:rsidRDefault="00000000">
            <w:pPr>
              <w:pStyle w:val="TableParagraph"/>
              <w:spacing w:line="210" w:lineRule="exact"/>
              <w:rPr>
                <w:sz w:val="20"/>
              </w:rPr>
            </w:pPr>
            <w:r>
              <w:rPr>
                <w:sz w:val="20"/>
              </w:rPr>
              <w:t xml:space="preserve">4 </w:t>
            </w:r>
            <w:r>
              <w:rPr>
                <w:spacing w:val="-5"/>
                <w:sz w:val="20"/>
              </w:rPr>
              <w:t>800</w:t>
            </w:r>
          </w:p>
        </w:tc>
        <w:tc>
          <w:tcPr>
            <w:tcW w:w="3262" w:type="dxa"/>
          </w:tcPr>
          <w:p w14:paraId="4CE7749D" w14:textId="77777777" w:rsidR="00D51464" w:rsidRDefault="00000000">
            <w:pPr>
              <w:pStyle w:val="TableParagraph"/>
              <w:spacing w:line="210" w:lineRule="exact"/>
              <w:rPr>
                <w:sz w:val="20"/>
              </w:rPr>
            </w:pPr>
            <w:r>
              <w:rPr>
                <w:spacing w:val="-2"/>
                <w:sz w:val="20"/>
              </w:rPr>
              <w:t>52800</w:t>
            </w:r>
          </w:p>
        </w:tc>
      </w:tr>
      <w:tr w:rsidR="00D51464" w14:paraId="67317A65" w14:textId="77777777">
        <w:trPr>
          <w:trHeight w:val="230"/>
        </w:trPr>
        <w:tc>
          <w:tcPr>
            <w:tcW w:w="2854" w:type="dxa"/>
            <w:vMerge/>
            <w:tcBorders>
              <w:top w:val="nil"/>
            </w:tcBorders>
          </w:tcPr>
          <w:p w14:paraId="2B739D84" w14:textId="77777777" w:rsidR="00D51464" w:rsidRDefault="00D51464">
            <w:pPr>
              <w:rPr>
                <w:sz w:val="2"/>
                <w:szCs w:val="2"/>
              </w:rPr>
            </w:pPr>
          </w:p>
        </w:tc>
        <w:tc>
          <w:tcPr>
            <w:tcW w:w="3805" w:type="dxa"/>
          </w:tcPr>
          <w:p w14:paraId="0D6E9238" w14:textId="77777777" w:rsidR="00D51464" w:rsidRDefault="00000000">
            <w:pPr>
              <w:pStyle w:val="TableParagraph"/>
              <w:spacing w:line="210" w:lineRule="exact"/>
              <w:rPr>
                <w:sz w:val="20"/>
              </w:rPr>
            </w:pPr>
            <w:r>
              <w:rPr>
                <w:sz w:val="20"/>
              </w:rPr>
              <w:t>Начальник</w:t>
            </w:r>
            <w:r>
              <w:rPr>
                <w:spacing w:val="-10"/>
                <w:sz w:val="20"/>
              </w:rPr>
              <w:t xml:space="preserve"> </w:t>
            </w:r>
            <w:r>
              <w:rPr>
                <w:sz w:val="20"/>
              </w:rPr>
              <w:t>групи</w:t>
            </w:r>
            <w:r>
              <w:rPr>
                <w:spacing w:val="-9"/>
                <w:sz w:val="20"/>
              </w:rPr>
              <w:t xml:space="preserve"> </w:t>
            </w:r>
            <w:r>
              <w:rPr>
                <w:sz w:val="20"/>
              </w:rPr>
              <w:t>підготовки</w:t>
            </w:r>
            <w:r>
              <w:rPr>
                <w:spacing w:val="-10"/>
                <w:sz w:val="20"/>
              </w:rPr>
              <w:t xml:space="preserve"> </w:t>
            </w:r>
            <w:r>
              <w:rPr>
                <w:spacing w:val="-2"/>
                <w:sz w:val="20"/>
              </w:rPr>
              <w:t>даних</w:t>
            </w:r>
          </w:p>
        </w:tc>
        <w:tc>
          <w:tcPr>
            <w:tcW w:w="2542" w:type="dxa"/>
          </w:tcPr>
          <w:p w14:paraId="65EC29D6" w14:textId="77777777" w:rsidR="00D51464" w:rsidRDefault="00000000">
            <w:pPr>
              <w:pStyle w:val="TableParagraph"/>
              <w:spacing w:line="210" w:lineRule="exact"/>
              <w:ind w:left="109"/>
              <w:rPr>
                <w:sz w:val="20"/>
              </w:rPr>
            </w:pPr>
            <w:r>
              <w:rPr>
                <w:sz w:val="20"/>
              </w:rPr>
              <w:t xml:space="preserve">40 </w:t>
            </w:r>
            <w:r>
              <w:rPr>
                <w:spacing w:val="-5"/>
                <w:sz w:val="20"/>
              </w:rPr>
              <w:t>000</w:t>
            </w:r>
          </w:p>
        </w:tc>
        <w:tc>
          <w:tcPr>
            <w:tcW w:w="2137" w:type="dxa"/>
          </w:tcPr>
          <w:p w14:paraId="300DD920" w14:textId="77777777" w:rsidR="00D51464" w:rsidRDefault="00000000">
            <w:pPr>
              <w:pStyle w:val="TableParagraph"/>
              <w:spacing w:line="210" w:lineRule="exact"/>
              <w:rPr>
                <w:sz w:val="20"/>
              </w:rPr>
            </w:pPr>
            <w:r>
              <w:rPr>
                <w:spacing w:val="-4"/>
                <w:sz w:val="20"/>
              </w:rPr>
              <w:t>5000</w:t>
            </w:r>
          </w:p>
        </w:tc>
        <w:tc>
          <w:tcPr>
            <w:tcW w:w="3262" w:type="dxa"/>
          </w:tcPr>
          <w:p w14:paraId="1E4F670F" w14:textId="77777777" w:rsidR="00D51464" w:rsidRDefault="00000000">
            <w:pPr>
              <w:pStyle w:val="TableParagraph"/>
              <w:spacing w:line="210" w:lineRule="exact"/>
              <w:rPr>
                <w:sz w:val="20"/>
              </w:rPr>
            </w:pPr>
            <w:r>
              <w:rPr>
                <w:spacing w:val="-2"/>
                <w:sz w:val="20"/>
              </w:rPr>
              <w:t>45000</w:t>
            </w:r>
          </w:p>
        </w:tc>
      </w:tr>
      <w:tr w:rsidR="00D51464" w14:paraId="3A304F5D" w14:textId="77777777">
        <w:trPr>
          <w:trHeight w:val="230"/>
        </w:trPr>
        <w:tc>
          <w:tcPr>
            <w:tcW w:w="2854" w:type="dxa"/>
            <w:vMerge/>
            <w:tcBorders>
              <w:top w:val="nil"/>
            </w:tcBorders>
          </w:tcPr>
          <w:p w14:paraId="70316DA0" w14:textId="77777777" w:rsidR="00D51464" w:rsidRDefault="00D51464">
            <w:pPr>
              <w:rPr>
                <w:sz w:val="2"/>
                <w:szCs w:val="2"/>
              </w:rPr>
            </w:pPr>
          </w:p>
        </w:tc>
        <w:tc>
          <w:tcPr>
            <w:tcW w:w="3805" w:type="dxa"/>
          </w:tcPr>
          <w:p w14:paraId="33477369" w14:textId="77777777" w:rsidR="00D51464" w:rsidRDefault="00000000">
            <w:pPr>
              <w:pStyle w:val="TableParagraph"/>
              <w:spacing w:line="210" w:lineRule="exact"/>
              <w:rPr>
                <w:sz w:val="20"/>
              </w:rPr>
            </w:pPr>
            <w:r>
              <w:rPr>
                <w:sz w:val="20"/>
              </w:rPr>
              <w:t>Начальник</w:t>
            </w:r>
            <w:r>
              <w:rPr>
                <w:spacing w:val="-10"/>
                <w:sz w:val="20"/>
              </w:rPr>
              <w:t xml:space="preserve"> </w:t>
            </w:r>
            <w:r>
              <w:rPr>
                <w:sz w:val="20"/>
              </w:rPr>
              <w:t>групи</w:t>
            </w:r>
            <w:r>
              <w:rPr>
                <w:spacing w:val="-9"/>
                <w:sz w:val="20"/>
              </w:rPr>
              <w:t xml:space="preserve"> </w:t>
            </w:r>
            <w:r>
              <w:rPr>
                <w:spacing w:val="-2"/>
                <w:sz w:val="20"/>
              </w:rPr>
              <w:t>звітності</w:t>
            </w:r>
          </w:p>
        </w:tc>
        <w:tc>
          <w:tcPr>
            <w:tcW w:w="2542" w:type="dxa"/>
          </w:tcPr>
          <w:p w14:paraId="5723465B" w14:textId="77777777" w:rsidR="00D51464" w:rsidRDefault="00000000">
            <w:pPr>
              <w:pStyle w:val="TableParagraph"/>
              <w:spacing w:line="210" w:lineRule="exact"/>
              <w:ind w:left="109"/>
              <w:rPr>
                <w:sz w:val="20"/>
              </w:rPr>
            </w:pPr>
            <w:r>
              <w:rPr>
                <w:sz w:val="20"/>
              </w:rPr>
              <w:t xml:space="preserve">40 </w:t>
            </w:r>
            <w:r>
              <w:rPr>
                <w:spacing w:val="-5"/>
                <w:sz w:val="20"/>
              </w:rPr>
              <w:t>000</w:t>
            </w:r>
          </w:p>
        </w:tc>
        <w:tc>
          <w:tcPr>
            <w:tcW w:w="2137" w:type="dxa"/>
          </w:tcPr>
          <w:p w14:paraId="7F4EE846" w14:textId="77777777" w:rsidR="00D51464" w:rsidRDefault="00000000">
            <w:pPr>
              <w:pStyle w:val="TableParagraph"/>
              <w:spacing w:line="210" w:lineRule="exact"/>
              <w:rPr>
                <w:sz w:val="20"/>
              </w:rPr>
            </w:pPr>
            <w:r>
              <w:rPr>
                <w:spacing w:val="-4"/>
                <w:sz w:val="20"/>
              </w:rPr>
              <w:t>5000</w:t>
            </w:r>
          </w:p>
        </w:tc>
        <w:tc>
          <w:tcPr>
            <w:tcW w:w="3262" w:type="dxa"/>
          </w:tcPr>
          <w:p w14:paraId="1131AFC2" w14:textId="77777777" w:rsidR="00D51464" w:rsidRDefault="00000000">
            <w:pPr>
              <w:pStyle w:val="TableParagraph"/>
              <w:spacing w:line="210" w:lineRule="exact"/>
              <w:rPr>
                <w:sz w:val="20"/>
              </w:rPr>
            </w:pPr>
            <w:r>
              <w:rPr>
                <w:spacing w:val="-2"/>
                <w:sz w:val="20"/>
              </w:rPr>
              <w:t>45000</w:t>
            </w:r>
          </w:p>
        </w:tc>
      </w:tr>
      <w:tr w:rsidR="00D51464" w14:paraId="3F35E44E" w14:textId="77777777">
        <w:trPr>
          <w:trHeight w:val="229"/>
        </w:trPr>
        <w:tc>
          <w:tcPr>
            <w:tcW w:w="2854" w:type="dxa"/>
            <w:vMerge/>
            <w:tcBorders>
              <w:top w:val="nil"/>
            </w:tcBorders>
          </w:tcPr>
          <w:p w14:paraId="6A616ADD" w14:textId="77777777" w:rsidR="00D51464" w:rsidRDefault="00D51464">
            <w:pPr>
              <w:rPr>
                <w:sz w:val="2"/>
                <w:szCs w:val="2"/>
              </w:rPr>
            </w:pPr>
          </w:p>
        </w:tc>
        <w:tc>
          <w:tcPr>
            <w:tcW w:w="3805" w:type="dxa"/>
          </w:tcPr>
          <w:p w14:paraId="364D9673" w14:textId="77777777" w:rsidR="00D51464" w:rsidRDefault="00000000">
            <w:pPr>
              <w:pStyle w:val="TableParagraph"/>
              <w:spacing w:line="210" w:lineRule="exact"/>
              <w:rPr>
                <w:sz w:val="20"/>
              </w:rPr>
            </w:pPr>
            <w:r>
              <w:rPr>
                <w:spacing w:val="-2"/>
                <w:sz w:val="20"/>
              </w:rPr>
              <w:t>Менеджер</w:t>
            </w:r>
          </w:p>
        </w:tc>
        <w:tc>
          <w:tcPr>
            <w:tcW w:w="2542" w:type="dxa"/>
          </w:tcPr>
          <w:p w14:paraId="59917E69" w14:textId="77777777" w:rsidR="00D51464" w:rsidRDefault="00000000">
            <w:pPr>
              <w:pStyle w:val="TableParagraph"/>
              <w:spacing w:line="210" w:lineRule="exact"/>
              <w:ind w:left="109"/>
              <w:rPr>
                <w:sz w:val="20"/>
              </w:rPr>
            </w:pPr>
            <w:r>
              <w:rPr>
                <w:spacing w:val="-2"/>
                <w:sz w:val="20"/>
              </w:rPr>
              <w:t>39000</w:t>
            </w:r>
          </w:p>
        </w:tc>
        <w:tc>
          <w:tcPr>
            <w:tcW w:w="2137" w:type="dxa"/>
          </w:tcPr>
          <w:p w14:paraId="3DAB6AAC" w14:textId="77777777" w:rsidR="00D51464" w:rsidRDefault="00000000">
            <w:pPr>
              <w:pStyle w:val="TableParagraph"/>
              <w:spacing w:line="210" w:lineRule="exact"/>
              <w:rPr>
                <w:sz w:val="20"/>
              </w:rPr>
            </w:pPr>
            <w:r>
              <w:rPr>
                <w:spacing w:val="-4"/>
                <w:sz w:val="20"/>
              </w:rPr>
              <w:t>4000</w:t>
            </w:r>
          </w:p>
        </w:tc>
        <w:tc>
          <w:tcPr>
            <w:tcW w:w="3262" w:type="dxa"/>
          </w:tcPr>
          <w:p w14:paraId="74280ADE" w14:textId="77777777" w:rsidR="00D51464" w:rsidRDefault="00000000">
            <w:pPr>
              <w:pStyle w:val="TableParagraph"/>
              <w:spacing w:line="210" w:lineRule="exact"/>
              <w:rPr>
                <w:sz w:val="20"/>
              </w:rPr>
            </w:pPr>
            <w:r>
              <w:rPr>
                <w:spacing w:val="-2"/>
                <w:sz w:val="20"/>
              </w:rPr>
              <w:t>43000</w:t>
            </w:r>
          </w:p>
        </w:tc>
      </w:tr>
      <w:tr w:rsidR="00D51464" w14:paraId="3A8E7131" w14:textId="77777777">
        <w:trPr>
          <w:trHeight w:val="229"/>
        </w:trPr>
        <w:tc>
          <w:tcPr>
            <w:tcW w:w="2854" w:type="dxa"/>
            <w:vMerge/>
            <w:tcBorders>
              <w:top w:val="nil"/>
            </w:tcBorders>
          </w:tcPr>
          <w:p w14:paraId="11844F58" w14:textId="77777777" w:rsidR="00D51464" w:rsidRDefault="00D51464">
            <w:pPr>
              <w:rPr>
                <w:sz w:val="2"/>
                <w:szCs w:val="2"/>
              </w:rPr>
            </w:pPr>
          </w:p>
        </w:tc>
        <w:tc>
          <w:tcPr>
            <w:tcW w:w="3805" w:type="dxa"/>
          </w:tcPr>
          <w:p w14:paraId="1BE48FA1" w14:textId="77777777" w:rsidR="00D51464" w:rsidRDefault="00000000">
            <w:pPr>
              <w:pStyle w:val="TableParagraph"/>
              <w:spacing w:line="210" w:lineRule="exact"/>
              <w:rPr>
                <w:sz w:val="20"/>
              </w:rPr>
            </w:pPr>
            <w:r>
              <w:rPr>
                <w:sz w:val="20"/>
              </w:rPr>
              <w:t>Головний</w:t>
            </w:r>
            <w:r>
              <w:rPr>
                <w:spacing w:val="-12"/>
                <w:sz w:val="20"/>
              </w:rPr>
              <w:t xml:space="preserve"> </w:t>
            </w:r>
            <w:r>
              <w:rPr>
                <w:spacing w:val="-2"/>
                <w:sz w:val="20"/>
              </w:rPr>
              <w:t>спеціаліст</w:t>
            </w:r>
          </w:p>
        </w:tc>
        <w:tc>
          <w:tcPr>
            <w:tcW w:w="2542" w:type="dxa"/>
          </w:tcPr>
          <w:p w14:paraId="2A66D0DB" w14:textId="77777777" w:rsidR="00D51464" w:rsidRDefault="00000000">
            <w:pPr>
              <w:pStyle w:val="TableParagraph"/>
              <w:spacing w:line="210" w:lineRule="exact"/>
              <w:ind w:left="109"/>
              <w:rPr>
                <w:sz w:val="20"/>
              </w:rPr>
            </w:pPr>
            <w:r>
              <w:rPr>
                <w:sz w:val="20"/>
              </w:rPr>
              <w:t xml:space="preserve">38 </w:t>
            </w:r>
            <w:r>
              <w:rPr>
                <w:spacing w:val="-5"/>
                <w:sz w:val="20"/>
              </w:rPr>
              <w:t>000</w:t>
            </w:r>
          </w:p>
        </w:tc>
        <w:tc>
          <w:tcPr>
            <w:tcW w:w="2137" w:type="dxa"/>
          </w:tcPr>
          <w:p w14:paraId="45673255" w14:textId="77777777" w:rsidR="00D51464" w:rsidRDefault="00000000">
            <w:pPr>
              <w:pStyle w:val="TableParagraph"/>
              <w:spacing w:line="210" w:lineRule="exact"/>
              <w:rPr>
                <w:sz w:val="20"/>
              </w:rPr>
            </w:pPr>
            <w:r>
              <w:rPr>
                <w:sz w:val="20"/>
              </w:rPr>
              <w:t>3800</w:t>
            </w:r>
            <w:r>
              <w:rPr>
                <w:spacing w:val="-5"/>
                <w:sz w:val="20"/>
              </w:rPr>
              <w:t>​</w:t>
            </w:r>
          </w:p>
        </w:tc>
        <w:tc>
          <w:tcPr>
            <w:tcW w:w="3262" w:type="dxa"/>
          </w:tcPr>
          <w:p w14:paraId="2302B961" w14:textId="77777777" w:rsidR="00D51464" w:rsidRDefault="00000000">
            <w:pPr>
              <w:pStyle w:val="TableParagraph"/>
              <w:spacing w:line="210" w:lineRule="exact"/>
              <w:rPr>
                <w:sz w:val="20"/>
              </w:rPr>
            </w:pPr>
            <w:r>
              <w:rPr>
                <w:spacing w:val="-2"/>
                <w:sz w:val="20"/>
              </w:rPr>
              <w:t>41800</w:t>
            </w:r>
          </w:p>
        </w:tc>
      </w:tr>
      <w:tr w:rsidR="00D51464" w14:paraId="2AA29209" w14:textId="77777777">
        <w:trPr>
          <w:trHeight w:val="232"/>
        </w:trPr>
        <w:tc>
          <w:tcPr>
            <w:tcW w:w="2854" w:type="dxa"/>
            <w:vMerge/>
            <w:tcBorders>
              <w:top w:val="nil"/>
            </w:tcBorders>
          </w:tcPr>
          <w:p w14:paraId="05992C10" w14:textId="77777777" w:rsidR="00D51464" w:rsidRDefault="00D51464">
            <w:pPr>
              <w:rPr>
                <w:sz w:val="2"/>
                <w:szCs w:val="2"/>
              </w:rPr>
            </w:pPr>
          </w:p>
        </w:tc>
        <w:tc>
          <w:tcPr>
            <w:tcW w:w="3805" w:type="dxa"/>
          </w:tcPr>
          <w:p w14:paraId="603C0B52" w14:textId="77777777" w:rsidR="00D51464" w:rsidRDefault="00000000">
            <w:pPr>
              <w:pStyle w:val="TableParagraph"/>
              <w:spacing w:line="212" w:lineRule="exact"/>
              <w:rPr>
                <w:sz w:val="20"/>
              </w:rPr>
            </w:pPr>
            <w:r>
              <w:rPr>
                <w:sz w:val="20"/>
              </w:rPr>
              <w:t>Ведучий</w:t>
            </w:r>
            <w:r>
              <w:rPr>
                <w:spacing w:val="-10"/>
                <w:sz w:val="20"/>
              </w:rPr>
              <w:t xml:space="preserve"> </w:t>
            </w:r>
            <w:r>
              <w:rPr>
                <w:spacing w:val="-2"/>
                <w:sz w:val="20"/>
              </w:rPr>
              <w:t>спеціаліст</w:t>
            </w:r>
          </w:p>
        </w:tc>
        <w:tc>
          <w:tcPr>
            <w:tcW w:w="2542" w:type="dxa"/>
          </w:tcPr>
          <w:p w14:paraId="7A8B3AC0" w14:textId="77777777" w:rsidR="00D51464" w:rsidRDefault="00000000">
            <w:pPr>
              <w:pStyle w:val="TableParagraph"/>
              <w:spacing w:line="212" w:lineRule="exact"/>
              <w:ind w:left="109"/>
              <w:rPr>
                <w:sz w:val="20"/>
              </w:rPr>
            </w:pPr>
            <w:r>
              <w:rPr>
                <w:sz w:val="20"/>
              </w:rPr>
              <w:t xml:space="preserve">37 </w:t>
            </w:r>
            <w:r>
              <w:rPr>
                <w:spacing w:val="-5"/>
                <w:sz w:val="20"/>
              </w:rPr>
              <w:t>000</w:t>
            </w:r>
          </w:p>
        </w:tc>
        <w:tc>
          <w:tcPr>
            <w:tcW w:w="2137" w:type="dxa"/>
          </w:tcPr>
          <w:p w14:paraId="4A59E284" w14:textId="77777777" w:rsidR="00D51464" w:rsidRDefault="00000000">
            <w:pPr>
              <w:pStyle w:val="TableParagraph"/>
              <w:spacing w:line="212" w:lineRule="exact"/>
              <w:rPr>
                <w:sz w:val="20"/>
              </w:rPr>
            </w:pPr>
            <w:r>
              <w:rPr>
                <w:sz w:val="20"/>
              </w:rPr>
              <w:t>3700</w:t>
            </w:r>
            <w:r>
              <w:rPr>
                <w:spacing w:val="-5"/>
                <w:sz w:val="20"/>
              </w:rPr>
              <w:t>​</w:t>
            </w:r>
          </w:p>
        </w:tc>
        <w:tc>
          <w:tcPr>
            <w:tcW w:w="3262" w:type="dxa"/>
          </w:tcPr>
          <w:p w14:paraId="7553CB13" w14:textId="77777777" w:rsidR="00D51464" w:rsidRDefault="00000000">
            <w:pPr>
              <w:pStyle w:val="TableParagraph"/>
              <w:spacing w:line="212" w:lineRule="exact"/>
              <w:rPr>
                <w:sz w:val="20"/>
              </w:rPr>
            </w:pPr>
            <w:r>
              <w:rPr>
                <w:spacing w:val="-2"/>
                <w:sz w:val="20"/>
              </w:rPr>
              <w:t>40700</w:t>
            </w:r>
          </w:p>
        </w:tc>
      </w:tr>
    </w:tbl>
    <w:p w14:paraId="39C9401B" w14:textId="77777777" w:rsidR="00D51464" w:rsidRDefault="00D51464">
      <w:pPr>
        <w:pStyle w:val="TableParagraph"/>
        <w:spacing w:line="212" w:lineRule="exact"/>
        <w:rPr>
          <w:sz w:val="20"/>
        </w:rPr>
        <w:sectPr w:rsidR="00D51464">
          <w:headerReference w:type="default" r:id="rId196"/>
          <w:pgSz w:w="16840" w:h="11910" w:orient="landscape"/>
          <w:pgMar w:top="1340" w:right="992" w:bottom="280" w:left="992" w:header="0" w:footer="0" w:gutter="0"/>
          <w:cols w:space="720"/>
        </w:sectPr>
      </w:pPr>
    </w:p>
    <w:p w14:paraId="78AD27AB" w14:textId="77777777" w:rsidR="00D51464" w:rsidRDefault="00000000">
      <w:pPr>
        <w:pStyle w:val="a3"/>
        <w:spacing w:before="26"/>
        <w:ind w:left="0" w:firstLine="0"/>
        <w:jc w:val="left"/>
      </w:pPr>
      <w:r>
        <w:rPr>
          <w:noProof/>
        </w:rPr>
        <w:lastRenderedPageBreak/>
        <mc:AlternateContent>
          <mc:Choice Requires="wps">
            <w:drawing>
              <wp:anchor distT="0" distB="0" distL="0" distR="0" simplePos="0" relativeHeight="251627520" behindDoc="0" locked="0" layoutInCell="1" allowOverlap="1" wp14:anchorId="1DCD9CC9" wp14:editId="74049785">
                <wp:simplePos x="0" y="0"/>
                <wp:positionH relativeFrom="page">
                  <wp:posOffset>10073694</wp:posOffset>
                </wp:positionH>
                <wp:positionV relativeFrom="page">
                  <wp:posOffset>3394075</wp:posOffset>
                </wp:positionV>
                <wp:extent cx="194310" cy="25400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000"/>
                        </a:xfrm>
                        <a:prstGeom prst="rect">
                          <a:avLst/>
                        </a:prstGeom>
                      </wps:spPr>
                      <wps:txbx>
                        <w:txbxContent>
                          <w:p w14:paraId="7A084AF2" w14:textId="77777777" w:rsidR="00D51464" w:rsidRDefault="00000000">
                            <w:pPr>
                              <w:spacing w:before="10"/>
                              <w:ind w:left="20"/>
                              <w:rPr>
                                <w:sz w:val="24"/>
                              </w:rPr>
                            </w:pPr>
                            <w:r>
                              <w:rPr>
                                <w:spacing w:val="-5"/>
                                <w:sz w:val="24"/>
                              </w:rPr>
                              <w:t>170</w:t>
                            </w:r>
                          </w:p>
                        </w:txbxContent>
                      </wps:txbx>
                      <wps:bodyPr vert="vert" wrap="square" lIns="0" tIns="0" rIns="0" bIns="0" rtlCol="0">
                        <a:noAutofit/>
                      </wps:bodyPr>
                    </wps:wsp>
                  </a:graphicData>
                </a:graphic>
              </wp:anchor>
            </w:drawing>
          </mc:Choice>
          <mc:Fallback>
            <w:pict>
              <v:shape w14:anchorId="1DCD9CC9" id="Textbox 383" o:spid="_x0000_s1036" type="#_x0000_t202" style="position:absolute;margin-left:793.2pt;margin-top:267.25pt;width:15.3pt;height:20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" filled="f" stroked="f">
                <v:textbox style="layout-flow:vertical" inset="0,0,0,0">
                  <w:txbxContent>
                    <w:p w14:paraId="7A084AF2" w14:textId="77777777" w:rsidR="00D51464" w:rsidRDefault="00000000">
                      <w:pPr>
                        <w:spacing w:before="10"/>
                        <w:ind w:left="20"/>
                        <w:rPr>
                          <w:sz w:val="24"/>
                        </w:rPr>
                      </w:pPr>
                      <w:r>
                        <w:rPr>
                          <w:spacing w:val="-5"/>
                          <w:sz w:val="24"/>
                        </w:rPr>
                        <w:t>170</w:t>
                      </w:r>
                    </w:p>
                  </w:txbxContent>
                </v:textbox>
                <w10:wrap anchorx="page" anchory="page"/>
              </v:shape>
            </w:pict>
          </mc:Fallback>
        </mc:AlternateContent>
      </w:r>
    </w:p>
    <w:p w14:paraId="25D7BF7D" w14:textId="77777777" w:rsidR="00D51464" w:rsidRDefault="00000000">
      <w:pPr>
        <w:pStyle w:val="a3"/>
        <w:ind w:left="0" w:right="138" w:firstLine="0"/>
        <w:jc w:val="right"/>
      </w:pPr>
      <w:r>
        <w:t>Таблиця</w:t>
      </w:r>
      <w:r>
        <w:rPr>
          <w:spacing w:val="-3"/>
        </w:rPr>
        <w:t xml:space="preserve"> </w:t>
      </w:r>
      <w:r>
        <w:t>14</w:t>
      </w:r>
      <w:r>
        <w:rPr>
          <w:spacing w:val="-2"/>
        </w:rPr>
        <w:t xml:space="preserve"> </w:t>
      </w:r>
      <w:r>
        <w:t>-</w:t>
      </w:r>
      <w:r>
        <w:rPr>
          <w:spacing w:val="-3"/>
        </w:rPr>
        <w:t xml:space="preserve"> </w:t>
      </w:r>
      <w:r>
        <w:rPr>
          <w:spacing w:val="-2"/>
        </w:rPr>
        <w:t>продовження</w:t>
      </w:r>
    </w:p>
    <w:p w14:paraId="60D9D555" w14:textId="77777777" w:rsidR="00D51464" w:rsidRDefault="00D51464">
      <w:pPr>
        <w:pStyle w:val="a3"/>
        <w:spacing w:before="24"/>
        <w:ind w:left="0" w:firstLine="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3805"/>
        <w:gridCol w:w="2542"/>
        <w:gridCol w:w="2137"/>
        <w:gridCol w:w="3262"/>
      </w:tblGrid>
      <w:tr w:rsidR="00D51464" w14:paraId="284A7E85" w14:textId="77777777">
        <w:trPr>
          <w:trHeight w:val="230"/>
        </w:trPr>
        <w:tc>
          <w:tcPr>
            <w:tcW w:w="2854" w:type="dxa"/>
          </w:tcPr>
          <w:p w14:paraId="1FD9FD31" w14:textId="77777777" w:rsidR="00D51464" w:rsidRDefault="00000000">
            <w:pPr>
              <w:pStyle w:val="TableParagraph"/>
              <w:spacing w:line="210" w:lineRule="exact"/>
              <w:ind w:left="16" w:right="5"/>
              <w:jc w:val="center"/>
              <w:rPr>
                <w:b/>
                <w:sz w:val="20"/>
              </w:rPr>
            </w:pPr>
            <w:r>
              <w:rPr>
                <w:b/>
                <w:spacing w:val="-10"/>
                <w:sz w:val="20"/>
              </w:rPr>
              <w:t>1</w:t>
            </w:r>
          </w:p>
        </w:tc>
        <w:tc>
          <w:tcPr>
            <w:tcW w:w="3805" w:type="dxa"/>
          </w:tcPr>
          <w:p w14:paraId="08D2F614" w14:textId="77777777" w:rsidR="00D51464" w:rsidRDefault="00000000">
            <w:pPr>
              <w:pStyle w:val="TableParagraph"/>
              <w:spacing w:line="210" w:lineRule="exact"/>
              <w:ind w:left="11" w:right="5"/>
              <w:jc w:val="center"/>
              <w:rPr>
                <w:b/>
                <w:sz w:val="20"/>
              </w:rPr>
            </w:pPr>
            <w:r>
              <w:rPr>
                <w:b/>
                <w:spacing w:val="-10"/>
                <w:sz w:val="20"/>
              </w:rPr>
              <w:t>2</w:t>
            </w:r>
          </w:p>
        </w:tc>
        <w:tc>
          <w:tcPr>
            <w:tcW w:w="2542" w:type="dxa"/>
          </w:tcPr>
          <w:p w14:paraId="2037165D" w14:textId="77777777" w:rsidR="00D51464" w:rsidRDefault="00000000">
            <w:pPr>
              <w:pStyle w:val="TableParagraph"/>
              <w:spacing w:line="210" w:lineRule="exact"/>
              <w:ind w:left="10"/>
              <w:jc w:val="center"/>
              <w:rPr>
                <w:b/>
                <w:sz w:val="20"/>
              </w:rPr>
            </w:pPr>
            <w:r>
              <w:rPr>
                <w:b/>
                <w:spacing w:val="-10"/>
                <w:sz w:val="20"/>
              </w:rPr>
              <w:t>3</w:t>
            </w:r>
          </w:p>
        </w:tc>
        <w:tc>
          <w:tcPr>
            <w:tcW w:w="2137" w:type="dxa"/>
          </w:tcPr>
          <w:p w14:paraId="7C61B0FE" w14:textId="77777777" w:rsidR="00D51464" w:rsidRDefault="00000000">
            <w:pPr>
              <w:pStyle w:val="TableParagraph"/>
              <w:spacing w:line="210" w:lineRule="exact"/>
              <w:ind w:left="6"/>
              <w:jc w:val="center"/>
              <w:rPr>
                <w:b/>
                <w:sz w:val="20"/>
              </w:rPr>
            </w:pPr>
            <w:r>
              <w:rPr>
                <w:b/>
                <w:spacing w:val="-10"/>
                <w:sz w:val="20"/>
              </w:rPr>
              <w:t>4</w:t>
            </w:r>
          </w:p>
        </w:tc>
        <w:tc>
          <w:tcPr>
            <w:tcW w:w="3262" w:type="dxa"/>
          </w:tcPr>
          <w:p w14:paraId="4ACFFDDA" w14:textId="77777777" w:rsidR="00D51464" w:rsidRDefault="00000000">
            <w:pPr>
              <w:pStyle w:val="TableParagraph"/>
              <w:spacing w:line="210" w:lineRule="exact"/>
              <w:ind w:left="132" w:right="128"/>
              <w:jc w:val="center"/>
              <w:rPr>
                <w:b/>
                <w:sz w:val="20"/>
              </w:rPr>
            </w:pPr>
            <w:r>
              <w:rPr>
                <w:b/>
                <w:spacing w:val="-10"/>
                <w:sz w:val="20"/>
              </w:rPr>
              <w:t>5</w:t>
            </w:r>
          </w:p>
        </w:tc>
      </w:tr>
      <w:tr w:rsidR="00D51464" w14:paraId="3101391B" w14:textId="77777777">
        <w:trPr>
          <w:trHeight w:val="230"/>
        </w:trPr>
        <w:tc>
          <w:tcPr>
            <w:tcW w:w="2854" w:type="dxa"/>
            <w:vMerge w:val="restart"/>
          </w:tcPr>
          <w:p w14:paraId="4CE4847D" w14:textId="77777777" w:rsidR="00D51464" w:rsidRDefault="00000000">
            <w:pPr>
              <w:pStyle w:val="TableParagraph"/>
              <w:ind w:left="110" w:right="1031"/>
              <w:rPr>
                <w:b/>
                <w:sz w:val="20"/>
              </w:rPr>
            </w:pPr>
            <w:r>
              <w:rPr>
                <w:b/>
                <w:sz w:val="20"/>
              </w:rPr>
              <w:t>Сектор</w:t>
            </w:r>
            <w:r>
              <w:rPr>
                <w:b/>
                <w:spacing w:val="-13"/>
                <w:sz w:val="20"/>
              </w:rPr>
              <w:t xml:space="preserve"> </w:t>
            </w:r>
            <w:r>
              <w:rPr>
                <w:b/>
                <w:sz w:val="20"/>
              </w:rPr>
              <w:t xml:space="preserve">патентних </w:t>
            </w:r>
            <w:r>
              <w:rPr>
                <w:b/>
                <w:spacing w:val="-2"/>
                <w:sz w:val="20"/>
              </w:rPr>
              <w:t>досліджень</w:t>
            </w:r>
          </w:p>
        </w:tc>
        <w:tc>
          <w:tcPr>
            <w:tcW w:w="3805" w:type="dxa"/>
          </w:tcPr>
          <w:p w14:paraId="75BB96E2" w14:textId="77777777" w:rsidR="00D51464" w:rsidRDefault="00000000">
            <w:pPr>
              <w:pStyle w:val="TableParagraph"/>
              <w:spacing w:line="210" w:lineRule="exact"/>
              <w:rPr>
                <w:sz w:val="20"/>
              </w:rPr>
            </w:pPr>
            <w:r>
              <w:rPr>
                <w:sz w:val="20"/>
              </w:rPr>
              <w:t>Начальник</w:t>
            </w:r>
            <w:r>
              <w:rPr>
                <w:spacing w:val="-13"/>
                <w:sz w:val="20"/>
              </w:rPr>
              <w:t xml:space="preserve"> </w:t>
            </w:r>
            <w:r>
              <w:rPr>
                <w:spacing w:val="-2"/>
                <w:sz w:val="20"/>
              </w:rPr>
              <w:t>сектора</w:t>
            </w:r>
          </w:p>
        </w:tc>
        <w:tc>
          <w:tcPr>
            <w:tcW w:w="2542" w:type="dxa"/>
          </w:tcPr>
          <w:p w14:paraId="38985663" w14:textId="77777777" w:rsidR="00D51464" w:rsidRDefault="00000000">
            <w:pPr>
              <w:pStyle w:val="TableParagraph"/>
              <w:spacing w:line="210" w:lineRule="exact"/>
              <w:ind w:left="109"/>
              <w:rPr>
                <w:sz w:val="20"/>
              </w:rPr>
            </w:pPr>
            <w:r>
              <w:rPr>
                <w:sz w:val="20"/>
              </w:rPr>
              <w:t xml:space="preserve">50 </w:t>
            </w:r>
            <w:r>
              <w:rPr>
                <w:spacing w:val="-5"/>
                <w:sz w:val="20"/>
              </w:rPr>
              <w:t>000</w:t>
            </w:r>
          </w:p>
        </w:tc>
        <w:tc>
          <w:tcPr>
            <w:tcW w:w="2137" w:type="dxa"/>
          </w:tcPr>
          <w:p w14:paraId="4736D839" w14:textId="77777777" w:rsidR="00D51464" w:rsidRDefault="00000000">
            <w:pPr>
              <w:pStyle w:val="TableParagraph"/>
              <w:spacing w:line="210" w:lineRule="exact"/>
              <w:rPr>
                <w:sz w:val="20"/>
              </w:rPr>
            </w:pPr>
            <w:r>
              <w:rPr>
                <w:spacing w:val="-2"/>
                <w:sz w:val="20"/>
              </w:rPr>
              <w:t>15000</w:t>
            </w:r>
          </w:p>
        </w:tc>
        <w:tc>
          <w:tcPr>
            <w:tcW w:w="3262" w:type="dxa"/>
          </w:tcPr>
          <w:p w14:paraId="1E11EEC2" w14:textId="77777777" w:rsidR="00D51464" w:rsidRDefault="00000000">
            <w:pPr>
              <w:pStyle w:val="TableParagraph"/>
              <w:spacing w:line="210" w:lineRule="exact"/>
              <w:rPr>
                <w:sz w:val="20"/>
              </w:rPr>
            </w:pPr>
            <w:r>
              <w:rPr>
                <w:spacing w:val="-2"/>
                <w:sz w:val="20"/>
              </w:rPr>
              <w:t>65000</w:t>
            </w:r>
          </w:p>
        </w:tc>
      </w:tr>
      <w:tr w:rsidR="00D51464" w14:paraId="46579D34" w14:textId="77777777">
        <w:trPr>
          <w:trHeight w:val="230"/>
        </w:trPr>
        <w:tc>
          <w:tcPr>
            <w:tcW w:w="2854" w:type="dxa"/>
            <w:vMerge/>
            <w:tcBorders>
              <w:top w:val="nil"/>
            </w:tcBorders>
          </w:tcPr>
          <w:p w14:paraId="16F8963B" w14:textId="77777777" w:rsidR="00D51464" w:rsidRDefault="00D51464">
            <w:pPr>
              <w:rPr>
                <w:sz w:val="2"/>
                <w:szCs w:val="2"/>
              </w:rPr>
            </w:pPr>
          </w:p>
        </w:tc>
        <w:tc>
          <w:tcPr>
            <w:tcW w:w="3805" w:type="dxa"/>
          </w:tcPr>
          <w:p w14:paraId="59A80B9B" w14:textId="77777777" w:rsidR="00D51464" w:rsidRDefault="00000000">
            <w:pPr>
              <w:pStyle w:val="TableParagraph"/>
              <w:spacing w:line="210" w:lineRule="exact"/>
              <w:rPr>
                <w:sz w:val="20"/>
              </w:rPr>
            </w:pPr>
            <w:r>
              <w:rPr>
                <w:sz w:val="20"/>
              </w:rPr>
              <w:t>Начальник</w:t>
            </w:r>
            <w:r>
              <w:rPr>
                <w:spacing w:val="-12"/>
                <w:sz w:val="20"/>
              </w:rPr>
              <w:t xml:space="preserve"> </w:t>
            </w:r>
            <w:r>
              <w:rPr>
                <w:sz w:val="20"/>
              </w:rPr>
              <w:t>групи</w:t>
            </w:r>
            <w:r>
              <w:rPr>
                <w:spacing w:val="-11"/>
                <w:sz w:val="20"/>
              </w:rPr>
              <w:t xml:space="preserve"> </w:t>
            </w:r>
            <w:r>
              <w:rPr>
                <w:sz w:val="20"/>
              </w:rPr>
              <w:t>планування</w:t>
            </w:r>
            <w:r>
              <w:rPr>
                <w:spacing w:val="-12"/>
                <w:sz w:val="20"/>
              </w:rPr>
              <w:t xml:space="preserve"> </w:t>
            </w:r>
            <w:r>
              <w:rPr>
                <w:spacing w:val="-5"/>
                <w:sz w:val="20"/>
              </w:rPr>
              <w:t>ПІ</w:t>
            </w:r>
          </w:p>
        </w:tc>
        <w:tc>
          <w:tcPr>
            <w:tcW w:w="2542" w:type="dxa"/>
          </w:tcPr>
          <w:p w14:paraId="1ED21FAA" w14:textId="77777777" w:rsidR="00D51464" w:rsidRDefault="00000000">
            <w:pPr>
              <w:pStyle w:val="TableParagraph"/>
              <w:spacing w:line="210" w:lineRule="exact"/>
              <w:ind w:left="109"/>
              <w:rPr>
                <w:sz w:val="20"/>
              </w:rPr>
            </w:pPr>
            <w:r>
              <w:rPr>
                <w:sz w:val="20"/>
              </w:rPr>
              <w:t xml:space="preserve">40 </w:t>
            </w:r>
            <w:r>
              <w:rPr>
                <w:spacing w:val="-5"/>
                <w:sz w:val="20"/>
              </w:rPr>
              <w:t>000</w:t>
            </w:r>
          </w:p>
        </w:tc>
        <w:tc>
          <w:tcPr>
            <w:tcW w:w="2137" w:type="dxa"/>
          </w:tcPr>
          <w:p w14:paraId="7E1574E0" w14:textId="77777777" w:rsidR="00D51464" w:rsidRDefault="00000000">
            <w:pPr>
              <w:pStyle w:val="TableParagraph"/>
              <w:spacing w:line="210" w:lineRule="exact"/>
              <w:rPr>
                <w:sz w:val="20"/>
              </w:rPr>
            </w:pPr>
            <w:r>
              <w:rPr>
                <w:spacing w:val="-4"/>
                <w:sz w:val="20"/>
              </w:rPr>
              <w:t>5000</w:t>
            </w:r>
          </w:p>
        </w:tc>
        <w:tc>
          <w:tcPr>
            <w:tcW w:w="3262" w:type="dxa"/>
          </w:tcPr>
          <w:p w14:paraId="1831B774" w14:textId="77777777" w:rsidR="00D51464" w:rsidRDefault="00000000">
            <w:pPr>
              <w:pStyle w:val="TableParagraph"/>
              <w:spacing w:line="210" w:lineRule="exact"/>
              <w:rPr>
                <w:sz w:val="20"/>
              </w:rPr>
            </w:pPr>
            <w:r>
              <w:rPr>
                <w:spacing w:val="-2"/>
                <w:sz w:val="20"/>
              </w:rPr>
              <w:t>45000</w:t>
            </w:r>
          </w:p>
        </w:tc>
      </w:tr>
      <w:tr w:rsidR="00D51464" w14:paraId="7F94A19F" w14:textId="77777777">
        <w:trPr>
          <w:trHeight w:val="230"/>
        </w:trPr>
        <w:tc>
          <w:tcPr>
            <w:tcW w:w="2854" w:type="dxa"/>
            <w:vMerge/>
            <w:tcBorders>
              <w:top w:val="nil"/>
            </w:tcBorders>
          </w:tcPr>
          <w:p w14:paraId="2A36B958" w14:textId="77777777" w:rsidR="00D51464" w:rsidRDefault="00D51464">
            <w:pPr>
              <w:rPr>
                <w:sz w:val="2"/>
                <w:szCs w:val="2"/>
              </w:rPr>
            </w:pPr>
          </w:p>
        </w:tc>
        <w:tc>
          <w:tcPr>
            <w:tcW w:w="3805" w:type="dxa"/>
          </w:tcPr>
          <w:p w14:paraId="10713C90" w14:textId="77777777" w:rsidR="00D51464" w:rsidRDefault="00000000">
            <w:pPr>
              <w:pStyle w:val="TableParagraph"/>
              <w:spacing w:line="210" w:lineRule="exact"/>
              <w:rPr>
                <w:sz w:val="20"/>
              </w:rPr>
            </w:pPr>
            <w:r>
              <w:rPr>
                <w:sz w:val="20"/>
              </w:rPr>
              <w:t>Начальник</w:t>
            </w:r>
            <w:r>
              <w:rPr>
                <w:spacing w:val="-11"/>
                <w:sz w:val="20"/>
              </w:rPr>
              <w:t xml:space="preserve"> </w:t>
            </w:r>
            <w:r>
              <w:rPr>
                <w:sz w:val="20"/>
              </w:rPr>
              <w:t>групи</w:t>
            </w:r>
            <w:r>
              <w:rPr>
                <w:spacing w:val="-9"/>
                <w:sz w:val="20"/>
              </w:rPr>
              <w:t xml:space="preserve"> </w:t>
            </w:r>
            <w:r>
              <w:rPr>
                <w:sz w:val="20"/>
              </w:rPr>
              <w:t>проведення</w:t>
            </w:r>
            <w:r>
              <w:rPr>
                <w:spacing w:val="-10"/>
                <w:sz w:val="20"/>
              </w:rPr>
              <w:t xml:space="preserve"> </w:t>
            </w:r>
            <w:r>
              <w:rPr>
                <w:spacing w:val="-5"/>
                <w:sz w:val="20"/>
              </w:rPr>
              <w:t>ПІ</w:t>
            </w:r>
          </w:p>
        </w:tc>
        <w:tc>
          <w:tcPr>
            <w:tcW w:w="2542" w:type="dxa"/>
          </w:tcPr>
          <w:p w14:paraId="632D20C0" w14:textId="77777777" w:rsidR="00D51464" w:rsidRDefault="00000000">
            <w:pPr>
              <w:pStyle w:val="TableParagraph"/>
              <w:spacing w:line="210" w:lineRule="exact"/>
              <w:ind w:left="109"/>
              <w:rPr>
                <w:sz w:val="20"/>
              </w:rPr>
            </w:pPr>
            <w:r>
              <w:rPr>
                <w:sz w:val="20"/>
              </w:rPr>
              <w:t xml:space="preserve">40 </w:t>
            </w:r>
            <w:r>
              <w:rPr>
                <w:spacing w:val="-5"/>
                <w:sz w:val="20"/>
              </w:rPr>
              <w:t>000</w:t>
            </w:r>
          </w:p>
        </w:tc>
        <w:tc>
          <w:tcPr>
            <w:tcW w:w="2137" w:type="dxa"/>
          </w:tcPr>
          <w:p w14:paraId="554E47AE" w14:textId="77777777" w:rsidR="00D51464" w:rsidRDefault="00000000">
            <w:pPr>
              <w:pStyle w:val="TableParagraph"/>
              <w:spacing w:line="210" w:lineRule="exact"/>
              <w:rPr>
                <w:sz w:val="20"/>
              </w:rPr>
            </w:pPr>
            <w:r>
              <w:rPr>
                <w:spacing w:val="-4"/>
                <w:sz w:val="20"/>
              </w:rPr>
              <w:t>5000</w:t>
            </w:r>
          </w:p>
        </w:tc>
        <w:tc>
          <w:tcPr>
            <w:tcW w:w="3262" w:type="dxa"/>
          </w:tcPr>
          <w:p w14:paraId="3720C790" w14:textId="77777777" w:rsidR="00D51464" w:rsidRDefault="00000000">
            <w:pPr>
              <w:pStyle w:val="TableParagraph"/>
              <w:spacing w:line="210" w:lineRule="exact"/>
              <w:rPr>
                <w:sz w:val="20"/>
              </w:rPr>
            </w:pPr>
            <w:r>
              <w:rPr>
                <w:spacing w:val="-2"/>
                <w:sz w:val="20"/>
              </w:rPr>
              <w:t>45000</w:t>
            </w:r>
          </w:p>
        </w:tc>
      </w:tr>
      <w:tr w:rsidR="00D51464" w14:paraId="2224F057" w14:textId="77777777">
        <w:trPr>
          <w:trHeight w:val="230"/>
        </w:trPr>
        <w:tc>
          <w:tcPr>
            <w:tcW w:w="2854" w:type="dxa"/>
            <w:vMerge/>
            <w:tcBorders>
              <w:top w:val="nil"/>
            </w:tcBorders>
          </w:tcPr>
          <w:p w14:paraId="04094774" w14:textId="77777777" w:rsidR="00D51464" w:rsidRDefault="00D51464">
            <w:pPr>
              <w:rPr>
                <w:sz w:val="2"/>
                <w:szCs w:val="2"/>
              </w:rPr>
            </w:pPr>
          </w:p>
        </w:tc>
        <w:tc>
          <w:tcPr>
            <w:tcW w:w="3805" w:type="dxa"/>
          </w:tcPr>
          <w:p w14:paraId="7306D5D3" w14:textId="77777777" w:rsidR="00D51464" w:rsidRDefault="00000000">
            <w:pPr>
              <w:pStyle w:val="TableParagraph"/>
              <w:spacing w:line="210" w:lineRule="exact"/>
              <w:rPr>
                <w:sz w:val="20"/>
              </w:rPr>
            </w:pPr>
            <w:r>
              <w:rPr>
                <w:spacing w:val="-2"/>
                <w:sz w:val="20"/>
              </w:rPr>
              <w:t>Менеджер</w:t>
            </w:r>
          </w:p>
        </w:tc>
        <w:tc>
          <w:tcPr>
            <w:tcW w:w="2542" w:type="dxa"/>
          </w:tcPr>
          <w:p w14:paraId="6845F1B1" w14:textId="77777777" w:rsidR="00D51464" w:rsidRDefault="00000000">
            <w:pPr>
              <w:pStyle w:val="TableParagraph"/>
              <w:spacing w:line="210" w:lineRule="exact"/>
              <w:ind w:left="109"/>
              <w:rPr>
                <w:sz w:val="20"/>
              </w:rPr>
            </w:pPr>
            <w:r>
              <w:rPr>
                <w:spacing w:val="-2"/>
                <w:sz w:val="20"/>
              </w:rPr>
              <w:t>39000</w:t>
            </w:r>
          </w:p>
        </w:tc>
        <w:tc>
          <w:tcPr>
            <w:tcW w:w="2137" w:type="dxa"/>
          </w:tcPr>
          <w:p w14:paraId="5E55FED2" w14:textId="77777777" w:rsidR="00D51464" w:rsidRDefault="00000000">
            <w:pPr>
              <w:pStyle w:val="TableParagraph"/>
              <w:spacing w:line="210" w:lineRule="exact"/>
              <w:rPr>
                <w:sz w:val="20"/>
              </w:rPr>
            </w:pPr>
            <w:r>
              <w:rPr>
                <w:spacing w:val="-4"/>
                <w:sz w:val="20"/>
              </w:rPr>
              <w:t>4000</w:t>
            </w:r>
          </w:p>
        </w:tc>
        <w:tc>
          <w:tcPr>
            <w:tcW w:w="3262" w:type="dxa"/>
          </w:tcPr>
          <w:p w14:paraId="241DB13B" w14:textId="77777777" w:rsidR="00D51464" w:rsidRDefault="00000000">
            <w:pPr>
              <w:pStyle w:val="TableParagraph"/>
              <w:spacing w:line="210" w:lineRule="exact"/>
              <w:rPr>
                <w:sz w:val="20"/>
              </w:rPr>
            </w:pPr>
            <w:r>
              <w:rPr>
                <w:spacing w:val="-2"/>
                <w:sz w:val="20"/>
              </w:rPr>
              <w:t>43000</w:t>
            </w:r>
          </w:p>
        </w:tc>
      </w:tr>
      <w:tr w:rsidR="00D51464" w14:paraId="089F708F" w14:textId="77777777">
        <w:trPr>
          <w:trHeight w:val="230"/>
        </w:trPr>
        <w:tc>
          <w:tcPr>
            <w:tcW w:w="2854" w:type="dxa"/>
            <w:vMerge/>
            <w:tcBorders>
              <w:top w:val="nil"/>
            </w:tcBorders>
          </w:tcPr>
          <w:p w14:paraId="7E24ED27" w14:textId="77777777" w:rsidR="00D51464" w:rsidRDefault="00D51464">
            <w:pPr>
              <w:rPr>
                <w:sz w:val="2"/>
                <w:szCs w:val="2"/>
              </w:rPr>
            </w:pPr>
          </w:p>
        </w:tc>
        <w:tc>
          <w:tcPr>
            <w:tcW w:w="3805" w:type="dxa"/>
          </w:tcPr>
          <w:p w14:paraId="69AAF02B" w14:textId="77777777" w:rsidR="00D51464" w:rsidRDefault="00000000">
            <w:pPr>
              <w:pStyle w:val="TableParagraph"/>
              <w:spacing w:line="210" w:lineRule="exact"/>
              <w:rPr>
                <w:sz w:val="20"/>
              </w:rPr>
            </w:pPr>
            <w:r>
              <w:rPr>
                <w:sz w:val="20"/>
              </w:rPr>
              <w:t>Головний</w:t>
            </w:r>
            <w:r>
              <w:rPr>
                <w:spacing w:val="-12"/>
                <w:sz w:val="20"/>
              </w:rPr>
              <w:t xml:space="preserve"> </w:t>
            </w:r>
            <w:r>
              <w:rPr>
                <w:spacing w:val="-2"/>
                <w:sz w:val="20"/>
              </w:rPr>
              <w:t>спеціаліст</w:t>
            </w:r>
          </w:p>
        </w:tc>
        <w:tc>
          <w:tcPr>
            <w:tcW w:w="2542" w:type="dxa"/>
          </w:tcPr>
          <w:p w14:paraId="5DCC9D54" w14:textId="77777777" w:rsidR="00D51464" w:rsidRDefault="00000000">
            <w:pPr>
              <w:pStyle w:val="TableParagraph"/>
              <w:spacing w:line="210" w:lineRule="exact"/>
              <w:ind w:left="109"/>
              <w:rPr>
                <w:sz w:val="20"/>
              </w:rPr>
            </w:pPr>
            <w:r>
              <w:rPr>
                <w:sz w:val="20"/>
              </w:rPr>
              <w:t xml:space="preserve">38 </w:t>
            </w:r>
            <w:r>
              <w:rPr>
                <w:spacing w:val="-5"/>
                <w:sz w:val="20"/>
              </w:rPr>
              <w:t>000</w:t>
            </w:r>
          </w:p>
        </w:tc>
        <w:tc>
          <w:tcPr>
            <w:tcW w:w="2137" w:type="dxa"/>
          </w:tcPr>
          <w:p w14:paraId="0DBC7516" w14:textId="77777777" w:rsidR="00D51464" w:rsidRDefault="00000000">
            <w:pPr>
              <w:pStyle w:val="TableParagraph"/>
              <w:spacing w:line="210" w:lineRule="exact"/>
              <w:rPr>
                <w:sz w:val="20"/>
              </w:rPr>
            </w:pPr>
            <w:r>
              <w:rPr>
                <w:sz w:val="20"/>
              </w:rPr>
              <w:t>3800</w:t>
            </w:r>
            <w:r>
              <w:rPr>
                <w:spacing w:val="-5"/>
                <w:sz w:val="20"/>
              </w:rPr>
              <w:t>​</w:t>
            </w:r>
          </w:p>
        </w:tc>
        <w:tc>
          <w:tcPr>
            <w:tcW w:w="3262" w:type="dxa"/>
          </w:tcPr>
          <w:p w14:paraId="11E4911B" w14:textId="77777777" w:rsidR="00D51464" w:rsidRDefault="00000000">
            <w:pPr>
              <w:pStyle w:val="TableParagraph"/>
              <w:spacing w:line="210" w:lineRule="exact"/>
              <w:rPr>
                <w:sz w:val="20"/>
              </w:rPr>
            </w:pPr>
            <w:r>
              <w:rPr>
                <w:spacing w:val="-2"/>
                <w:sz w:val="20"/>
              </w:rPr>
              <w:t>41800</w:t>
            </w:r>
          </w:p>
        </w:tc>
      </w:tr>
      <w:tr w:rsidR="00D51464" w14:paraId="60EBB42D" w14:textId="77777777">
        <w:trPr>
          <w:trHeight w:val="230"/>
        </w:trPr>
        <w:tc>
          <w:tcPr>
            <w:tcW w:w="2854" w:type="dxa"/>
            <w:vMerge/>
            <w:tcBorders>
              <w:top w:val="nil"/>
            </w:tcBorders>
          </w:tcPr>
          <w:p w14:paraId="67ADD6D1" w14:textId="77777777" w:rsidR="00D51464" w:rsidRDefault="00D51464">
            <w:pPr>
              <w:rPr>
                <w:sz w:val="2"/>
                <w:szCs w:val="2"/>
              </w:rPr>
            </w:pPr>
          </w:p>
        </w:tc>
        <w:tc>
          <w:tcPr>
            <w:tcW w:w="3805" w:type="dxa"/>
          </w:tcPr>
          <w:p w14:paraId="13170AF6" w14:textId="77777777" w:rsidR="00D51464" w:rsidRDefault="00000000">
            <w:pPr>
              <w:pStyle w:val="TableParagraph"/>
              <w:spacing w:line="211" w:lineRule="exact"/>
              <w:rPr>
                <w:sz w:val="20"/>
              </w:rPr>
            </w:pPr>
            <w:r>
              <w:rPr>
                <w:sz w:val="20"/>
              </w:rPr>
              <w:t>Ведучий</w:t>
            </w:r>
            <w:r>
              <w:rPr>
                <w:spacing w:val="-10"/>
                <w:sz w:val="20"/>
              </w:rPr>
              <w:t xml:space="preserve"> </w:t>
            </w:r>
            <w:r>
              <w:rPr>
                <w:spacing w:val="-2"/>
                <w:sz w:val="20"/>
              </w:rPr>
              <w:t>спеціаліст</w:t>
            </w:r>
          </w:p>
        </w:tc>
        <w:tc>
          <w:tcPr>
            <w:tcW w:w="2542" w:type="dxa"/>
          </w:tcPr>
          <w:p w14:paraId="760C3C95" w14:textId="77777777" w:rsidR="00D51464" w:rsidRDefault="00000000">
            <w:pPr>
              <w:pStyle w:val="TableParagraph"/>
              <w:spacing w:line="211" w:lineRule="exact"/>
              <w:ind w:left="109"/>
              <w:rPr>
                <w:sz w:val="20"/>
              </w:rPr>
            </w:pPr>
            <w:r>
              <w:rPr>
                <w:sz w:val="20"/>
              </w:rPr>
              <w:t xml:space="preserve">37 </w:t>
            </w:r>
            <w:r>
              <w:rPr>
                <w:spacing w:val="-5"/>
                <w:sz w:val="20"/>
              </w:rPr>
              <w:t>000</w:t>
            </w:r>
          </w:p>
        </w:tc>
        <w:tc>
          <w:tcPr>
            <w:tcW w:w="2137" w:type="dxa"/>
          </w:tcPr>
          <w:p w14:paraId="4E7D0954" w14:textId="77777777" w:rsidR="00D51464" w:rsidRDefault="00000000">
            <w:pPr>
              <w:pStyle w:val="TableParagraph"/>
              <w:spacing w:line="211" w:lineRule="exact"/>
              <w:rPr>
                <w:sz w:val="20"/>
              </w:rPr>
            </w:pPr>
            <w:r>
              <w:rPr>
                <w:sz w:val="20"/>
              </w:rPr>
              <w:t>3700</w:t>
            </w:r>
            <w:r>
              <w:rPr>
                <w:spacing w:val="-5"/>
                <w:sz w:val="20"/>
              </w:rPr>
              <w:t>​</w:t>
            </w:r>
          </w:p>
        </w:tc>
        <w:tc>
          <w:tcPr>
            <w:tcW w:w="3262" w:type="dxa"/>
          </w:tcPr>
          <w:p w14:paraId="2DDBB641" w14:textId="77777777" w:rsidR="00D51464" w:rsidRDefault="00000000">
            <w:pPr>
              <w:pStyle w:val="TableParagraph"/>
              <w:spacing w:line="211" w:lineRule="exact"/>
              <w:rPr>
                <w:sz w:val="20"/>
              </w:rPr>
            </w:pPr>
            <w:r>
              <w:rPr>
                <w:spacing w:val="-2"/>
                <w:sz w:val="20"/>
              </w:rPr>
              <w:t>40700</w:t>
            </w:r>
          </w:p>
        </w:tc>
      </w:tr>
      <w:tr w:rsidR="00D51464" w14:paraId="2F293E06" w14:textId="77777777">
        <w:trPr>
          <w:trHeight w:val="230"/>
        </w:trPr>
        <w:tc>
          <w:tcPr>
            <w:tcW w:w="2854" w:type="dxa"/>
            <w:vMerge/>
            <w:tcBorders>
              <w:top w:val="nil"/>
            </w:tcBorders>
          </w:tcPr>
          <w:p w14:paraId="4D6C1703" w14:textId="77777777" w:rsidR="00D51464" w:rsidRDefault="00D51464">
            <w:pPr>
              <w:rPr>
                <w:sz w:val="2"/>
                <w:szCs w:val="2"/>
              </w:rPr>
            </w:pPr>
          </w:p>
        </w:tc>
        <w:tc>
          <w:tcPr>
            <w:tcW w:w="3805" w:type="dxa"/>
          </w:tcPr>
          <w:p w14:paraId="46BBA0D0" w14:textId="77777777" w:rsidR="00D51464" w:rsidRDefault="00000000">
            <w:pPr>
              <w:pStyle w:val="TableParagraph"/>
              <w:spacing w:line="210" w:lineRule="exact"/>
              <w:rPr>
                <w:sz w:val="20"/>
              </w:rPr>
            </w:pPr>
            <w:r>
              <w:rPr>
                <w:sz w:val="20"/>
              </w:rPr>
              <w:t>Фахівець</w:t>
            </w:r>
            <w:r>
              <w:rPr>
                <w:spacing w:val="-9"/>
                <w:sz w:val="20"/>
              </w:rPr>
              <w:t xml:space="preserve"> </w:t>
            </w:r>
            <w:r>
              <w:rPr>
                <w:sz w:val="20"/>
              </w:rPr>
              <w:t>1</w:t>
            </w:r>
            <w:r>
              <w:rPr>
                <w:spacing w:val="-7"/>
                <w:sz w:val="20"/>
              </w:rPr>
              <w:t xml:space="preserve"> </w:t>
            </w:r>
            <w:r>
              <w:rPr>
                <w:spacing w:val="-2"/>
                <w:sz w:val="20"/>
              </w:rPr>
              <w:t>категорії</w:t>
            </w:r>
          </w:p>
        </w:tc>
        <w:tc>
          <w:tcPr>
            <w:tcW w:w="2542" w:type="dxa"/>
          </w:tcPr>
          <w:p w14:paraId="2715136C" w14:textId="77777777" w:rsidR="00D51464" w:rsidRDefault="00000000">
            <w:pPr>
              <w:pStyle w:val="TableParagraph"/>
              <w:spacing w:line="210" w:lineRule="exact"/>
              <w:ind w:left="109"/>
              <w:rPr>
                <w:sz w:val="20"/>
              </w:rPr>
            </w:pPr>
            <w:r>
              <w:rPr>
                <w:sz w:val="20"/>
              </w:rPr>
              <w:t xml:space="preserve">30 </w:t>
            </w:r>
            <w:r>
              <w:rPr>
                <w:spacing w:val="-5"/>
                <w:sz w:val="20"/>
              </w:rPr>
              <w:t>000</w:t>
            </w:r>
          </w:p>
        </w:tc>
        <w:tc>
          <w:tcPr>
            <w:tcW w:w="2137" w:type="dxa"/>
          </w:tcPr>
          <w:p w14:paraId="6E96D120" w14:textId="77777777" w:rsidR="00D51464" w:rsidRDefault="00000000">
            <w:pPr>
              <w:pStyle w:val="TableParagraph"/>
              <w:spacing w:line="210" w:lineRule="exact"/>
              <w:rPr>
                <w:sz w:val="20"/>
              </w:rPr>
            </w:pPr>
            <w:r>
              <w:rPr>
                <w:sz w:val="20"/>
              </w:rPr>
              <w:t>3000</w:t>
            </w:r>
            <w:r>
              <w:rPr>
                <w:spacing w:val="-5"/>
                <w:sz w:val="20"/>
              </w:rPr>
              <w:t>​</w:t>
            </w:r>
          </w:p>
        </w:tc>
        <w:tc>
          <w:tcPr>
            <w:tcW w:w="3262" w:type="dxa"/>
          </w:tcPr>
          <w:p w14:paraId="2AE1AFFD" w14:textId="77777777" w:rsidR="00D51464" w:rsidRDefault="00000000">
            <w:pPr>
              <w:pStyle w:val="TableParagraph"/>
              <w:spacing w:line="210" w:lineRule="exact"/>
              <w:rPr>
                <w:sz w:val="20"/>
              </w:rPr>
            </w:pPr>
            <w:r>
              <w:rPr>
                <w:spacing w:val="-2"/>
                <w:sz w:val="20"/>
              </w:rPr>
              <w:t>33000</w:t>
            </w:r>
          </w:p>
        </w:tc>
      </w:tr>
      <w:tr w:rsidR="00D51464" w14:paraId="4658CE06" w14:textId="77777777">
        <w:trPr>
          <w:trHeight w:val="230"/>
        </w:trPr>
        <w:tc>
          <w:tcPr>
            <w:tcW w:w="2854" w:type="dxa"/>
            <w:vMerge/>
            <w:tcBorders>
              <w:top w:val="nil"/>
            </w:tcBorders>
          </w:tcPr>
          <w:p w14:paraId="5C3D4019" w14:textId="77777777" w:rsidR="00D51464" w:rsidRDefault="00D51464">
            <w:pPr>
              <w:rPr>
                <w:sz w:val="2"/>
                <w:szCs w:val="2"/>
              </w:rPr>
            </w:pPr>
          </w:p>
        </w:tc>
        <w:tc>
          <w:tcPr>
            <w:tcW w:w="3805" w:type="dxa"/>
          </w:tcPr>
          <w:p w14:paraId="34D0E9B5" w14:textId="77777777" w:rsidR="00D51464" w:rsidRDefault="00000000">
            <w:pPr>
              <w:pStyle w:val="TableParagraph"/>
              <w:spacing w:line="210" w:lineRule="exact"/>
              <w:rPr>
                <w:sz w:val="20"/>
              </w:rPr>
            </w:pPr>
            <w:r>
              <w:rPr>
                <w:spacing w:val="-2"/>
                <w:sz w:val="20"/>
              </w:rPr>
              <w:t>Експерт</w:t>
            </w:r>
          </w:p>
        </w:tc>
        <w:tc>
          <w:tcPr>
            <w:tcW w:w="2542" w:type="dxa"/>
          </w:tcPr>
          <w:p w14:paraId="4DA28A70" w14:textId="77777777" w:rsidR="00D51464" w:rsidRDefault="00000000">
            <w:pPr>
              <w:pStyle w:val="TableParagraph"/>
              <w:spacing w:line="210" w:lineRule="exact"/>
              <w:ind w:left="109"/>
              <w:rPr>
                <w:sz w:val="20"/>
              </w:rPr>
            </w:pPr>
            <w:r>
              <w:rPr>
                <w:sz w:val="20"/>
              </w:rPr>
              <w:t xml:space="preserve">48 </w:t>
            </w:r>
            <w:r>
              <w:rPr>
                <w:spacing w:val="-5"/>
                <w:sz w:val="20"/>
              </w:rPr>
              <w:t>000</w:t>
            </w:r>
          </w:p>
        </w:tc>
        <w:tc>
          <w:tcPr>
            <w:tcW w:w="2137" w:type="dxa"/>
          </w:tcPr>
          <w:p w14:paraId="6FA5C1AD" w14:textId="77777777" w:rsidR="00D51464" w:rsidRDefault="00000000">
            <w:pPr>
              <w:pStyle w:val="TableParagraph"/>
              <w:spacing w:line="210" w:lineRule="exact"/>
              <w:rPr>
                <w:sz w:val="20"/>
              </w:rPr>
            </w:pPr>
            <w:r>
              <w:rPr>
                <w:sz w:val="20"/>
              </w:rPr>
              <w:t xml:space="preserve">4 </w:t>
            </w:r>
            <w:r>
              <w:rPr>
                <w:spacing w:val="-5"/>
                <w:sz w:val="20"/>
              </w:rPr>
              <w:t>800</w:t>
            </w:r>
          </w:p>
        </w:tc>
        <w:tc>
          <w:tcPr>
            <w:tcW w:w="3262" w:type="dxa"/>
          </w:tcPr>
          <w:p w14:paraId="450405A1" w14:textId="77777777" w:rsidR="00D51464" w:rsidRDefault="00000000">
            <w:pPr>
              <w:pStyle w:val="TableParagraph"/>
              <w:spacing w:line="210" w:lineRule="exact"/>
              <w:rPr>
                <w:sz w:val="20"/>
              </w:rPr>
            </w:pPr>
            <w:r>
              <w:rPr>
                <w:spacing w:val="-2"/>
                <w:sz w:val="20"/>
              </w:rPr>
              <w:t>52800</w:t>
            </w:r>
          </w:p>
        </w:tc>
      </w:tr>
      <w:tr w:rsidR="00D51464" w14:paraId="11422903" w14:textId="77777777">
        <w:trPr>
          <w:trHeight w:val="230"/>
        </w:trPr>
        <w:tc>
          <w:tcPr>
            <w:tcW w:w="2854" w:type="dxa"/>
            <w:vMerge/>
            <w:tcBorders>
              <w:top w:val="nil"/>
            </w:tcBorders>
          </w:tcPr>
          <w:p w14:paraId="57E4A288" w14:textId="77777777" w:rsidR="00D51464" w:rsidRDefault="00D51464">
            <w:pPr>
              <w:rPr>
                <w:sz w:val="2"/>
                <w:szCs w:val="2"/>
              </w:rPr>
            </w:pPr>
          </w:p>
        </w:tc>
        <w:tc>
          <w:tcPr>
            <w:tcW w:w="3805" w:type="dxa"/>
          </w:tcPr>
          <w:p w14:paraId="793C19E3" w14:textId="77777777" w:rsidR="00D51464" w:rsidRDefault="00000000">
            <w:pPr>
              <w:pStyle w:val="TableParagraph"/>
              <w:spacing w:line="210" w:lineRule="exact"/>
              <w:rPr>
                <w:sz w:val="20"/>
              </w:rPr>
            </w:pPr>
            <w:r>
              <w:rPr>
                <w:spacing w:val="-2"/>
                <w:sz w:val="20"/>
              </w:rPr>
              <w:t>Експерт</w:t>
            </w:r>
          </w:p>
        </w:tc>
        <w:tc>
          <w:tcPr>
            <w:tcW w:w="2542" w:type="dxa"/>
          </w:tcPr>
          <w:p w14:paraId="11BA1B8B" w14:textId="77777777" w:rsidR="00D51464" w:rsidRDefault="00000000">
            <w:pPr>
              <w:pStyle w:val="TableParagraph"/>
              <w:spacing w:line="210" w:lineRule="exact"/>
              <w:ind w:left="109"/>
              <w:rPr>
                <w:sz w:val="20"/>
              </w:rPr>
            </w:pPr>
            <w:r>
              <w:rPr>
                <w:sz w:val="20"/>
              </w:rPr>
              <w:t xml:space="preserve">48 </w:t>
            </w:r>
            <w:r>
              <w:rPr>
                <w:spacing w:val="-5"/>
                <w:sz w:val="20"/>
              </w:rPr>
              <w:t>000</w:t>
            </w:r>
          </w:p>
        </w:tc>
        <w:tc>
          <w:tcPr>
            <w:tcW w:w="2137" w:type="dxa"/>
          </w:tcPr>
          <w:p w14:paraId="2BBF6390" w14:textId="77777777" w:rsidR="00D51464" w:rsidRDefault="00000000">
            <w:pPr>
              <w:pStyle w:val="TableParagraph"/>
              <w:spacing w:line="210" w:lineRule="exact"/>
              <w:rPr>
                <w:sz w:val="20"/>
              </w:rPr>
            </w:pPr>
            <w:r>
              <w:rPr>
                <w:sz w:val="20"/>
              </w:rPr>
              <w:t xml:space="preserve">4 </w:t>
            </w:r>
            <w:r>
              <w:rPr>
                <w:spacing w:val="-5"/>
                <w:sz w:val="20"/>
              </w:rPr>
              <w:t>800</w:t>
            </w:r>
          </w:p>
        </w:tc>
        <w:tc>
          <w:tcPr>
            <w:tcW w:w="3262" w:type="dxa"/>
          </w:tcPr>
          <w:p w14:paraId="685B4A66" w14:textId="77777777" w:rsidR="00D51464" w:rsidRDefault="00000000">
            <w:pPr>
              <w:pStyle w:val="TableParagraph"/>
              <w:spacing w:line="210" w:lineRule="exact"/>
              <w:rPr>
                <w:sz w:val="20"/>
              </w:rPr>
            </w:pPr>
            <w:r>
              <w:rPr>
                <w:spacing w:val="-2"/>
                <w:sz w:val="20"/>
              </w:rPr>
              <w:t>52800</w:t>
            </w:r>
          </w:p>
        </w:tc>
      </w:tr>
      <w:tr w:rsidR="00D51464" w14:paraId="434A5D0F" w14:textId="77777777">
        <w:trPr>
          <w:trHeight w:val="230"/>
        </w:trPr>
        <w:tc>
          <w:tcPr>
            <w:tcW w:w="2854" w:type="dxa"/>
            <w:vMerge w:val="restart"/>
          </w:tcPr>
          <w:p w14:paraId="322C1888" w14:textId="77777777" w:rsidR="00D51464" w:rsidRDefault="00000000">
            <w:pPr>
              <w:pStyle w:val="TableParagraph"/>
              <w:spacing w:line="230" w:lineRule="exact"/>
              <w:ind w:left="110" w:right="245"/>
              <w:rPr>
                <w:b/>
                <w:i/>
                <w:sz w:val="20"/>
              </w:rPr>
            </w:pPr>
            <w:r>
              <w:rPr>
                <w:b/>
                <w:i/>
                <w:sz w:val="20"/>
              </w:rPr>
              <w:t>Сектор договорів, координація патентних досліджень,</w:t>
            </w:r>
            <w:r>
              <w:rPr>
                <w:b/>
                <w:i/>
                <w:spacing w:val="-13"/>
                <w:sz w:val="20"/>
              </w:rPr>
              <w:t xml:space="preserve"> </w:t>
            </w:r>
            <w:r>
              <w:rPr>
                <w:b/>
                <w:i/>
                <w:sz w:val="20"/>
              </w:rPr>
              <w:t>статистики та державного обліку результатів НДДКР</w:t>
            </w:r>
          </w:p>
        </w:tc>
        <w:tc>
          <w:tcPr>
            <w:tcW w:w="3805" w:type="dxa"/>
          </w:tcPr>
          <w:p w14:paraId="60B5D4F9" w14:textId="77777777" w:rsidR="00D51464" w:rsidRDefault="00000000">
            <w:pPr>
              <w:pStyle w:val="TableParagraph"/>
              <w:spacing w:line="210" w:lineRule="exact"/>
              <w:rPr>
                <w:i/>
                <w:sz w:val="20"/>
              </w:rPr>
            </w:pPr>
            <w:r>
              <w:rPr>
                <w:i/>
                <w:sz w:val="20"/>
              </w:rPr>
              <w:t>Начальник</w:t>
            </w:r>
            <w:r>
              <w:rPr>
                <w:i/>
                <w:spacing w:val="-8"/>
                <w:sz w:val="20"/>
              </w:rPr>
              <w:t xml:space="preserve"> </w:t>
            </w:r>
            <w:r>
              <w:rPr>
                <w:i/>
                <w:spacing w:val="-2"/>
                <w:sz w:val="20"/>
              </w:rPr>
              <w:t>сектора</w:t>
            </w:r>
          </w:p>
        </w:tc>
        <w:tc>
          <w:tcPr>
            <w:tcW w:w="2542" w:type="dxa"/>
          </w:tcPr>
          <w:p w14:paraId="3AB83DCF" w14:textId="77777777" w:rsidR="00D51464" w:rsidRDefault="00000000">
            <w:pPr>
              <w:pStyle w:val="TableParagraph"/>
              <w:spacing w:line="210" w:lineRule="exact"/>
              <w:ind w:left="109"/>
              <w:rPr>
                <w:i/>
                <w:sz w:val="20"/>
              </w:rPr>
            </w:pPr>
            <w:r>
              <w:rPr>
                <w:i/>
                <w:sz w:val="20"/>
              </w:rPr>
              <w:t xml:space="preserve">38 </w:t>
            </w:r>
            <w:r>
              <w:rPr>
                <w:i/>
                <w:spacing w:val="-5"/>
                <w:sz w:val="20"/>
              </w:rPr>
              <w:t>000</w:t>
            </w:r>
          </w:p>
        </w:tc>
        <w:tc>
          <w:tcPr>
            <w:tcW w:w="2137" w:type="dxa"/>
          </w:tcPr>
          <w:p w14:paraId="4927F083" w14:textId="77777777" w:rsidR="00D51464" w:rsidRDefault="00000000">
            <w:pPr>
              <w:pStyle w:val="TableParagraph"/>
              <w:spacing w:line="210" w:lineRule="exact"/>
              <w:rPr>
                <w:i/>
                <w:sz w:val="20"/>
              </w:rPr>
            </w:pPr>
            <w:r>
              <w:rPr>
                <w:i/>
                <w:sz w:val="20"/>
              </w:rPr>
              <w:t>3800</w:t>
            </w:r>
            <w:r>
              <w:rPr>
                <w:i/>
                <w:spacing w:val="-5"/>
                <w:sz w:val="20"/>
              </w:rPr>
              <w:t>​</w:t>
            </w:r>
          </w:p>
        </w:tc>
        <w:tc>
          <w:tcPr>
            <w:tcW w:w="3262" w:type="dxa"/>
          </w:tcPr>
          <w:p w14:paraId="1C42A1EA" w14:textId="77777777" w:rsidR="00D51464" w:rsidRDefault="00000000">
            <w:pPr>
              <w:pStyle w:val="TableParagraph"/>
              <w:spacing w:line="210" w:lineRule="exact"/>
              <w:rPr>
                <w:i/>
                <w:sz w:val="20"/>
              </w:rPr>
            </w:pPr>
            <w:r>
              <w:rPr>
                <w:i/>
                <w:spacing w:val="-2"/>
                <w:sz w:val="20"/>
              </w:rPr>
              <w:t>41800</w:t>
            </w:r>
          </w:p>
        </w:tc>
      </w:tr>
      <w:tr w:rsidR="00D51464" w14:paraId="56886632" w14:textId="77777777">
        <w:trPr>
          <w:trHeight w:val="911"/>
        </w:trPr>
        <w:tc>
          <w:tcPr>
            <w:tcW w:w="2854" w:type="dxa"/>
            <w:vMerge/>
            <w:tcBorders>
              <w:top w:val="nil"/>
            </w:tcBorders>
          </w:tcPr>
          <w:p w14:paraId="16E0D421" w14:textId="77777777" w:rsidR="00D51464" w:rsidRDefault="00D51464">
            <w:pPr>
              <w:rPr>
                <w:sz w:val="2"/>
                <w:szCs w:val="2"/>
              </w:rPr>
            </w:pPr>
          </w:p>
        </w:tc>
        <w:tc>
          <w:tcPr>
            <w:tcW w:w="3805" w:type="dxa"/>
          </w:tcPr>
          <w:p w14:paraId="4A36BAFF" w14:textId="77777777" w:rsidR="00D51464" w:rsidRDefault="00000000">
            <w:pPr>
              <w:pStyle w:val="TableParagraph"/>
              <w:spacing w:line="223" w:lineRule="exact"/>
              <w:rPr>
                <w:i/>
                <w:sz w:val="20"/>
              </w:rPr>
            </w:pPr>
            <w:r>
              <w:rPr>
                <w:i/>
                <w:sz w:val="20"/>
              </w:rPr>
              <w:t>Головний</w:t>
            </w:r>
            <w:r>
              <w:rPr>
                <w:i/>
                <w:spacing w:val="-11"/>
                <w:sz w:val="20"/>
              </w:rPr>
              <w:t xml:space="preserve"> </w:t>
            </w:r>
            <w:r>
              <w:rPr>
                <w:i/>
                <w:spacing w:val="-2"/>
                <w:sz w:val="20"/>
              </w:rPr>
              <w:t>спеціаліст</w:t>
            </w:r>
          </w:p>
        </w:tc>
        <w:tc>
          <w:tcPr>
            <w:tcW w:w="2542" w:type="dxa"/>
          </w:tcPr>
          <w:p w14:paraId="30B0ADA4" w14:textId="77777777" w:rsidR="00D51464" w:rsidRDefault="00000000">
            <w:pPr>
              <w:pStyle w:val="TableParagraph"/>
              <w:spacing w:line="223" w:lineRule="exact"/>
              <w:ind w:left="109"/>
              <w:rPr>
                <w:i/>
                <w:sz w:val="20"/>
              </w:rPr>
            </w:pPr>
            <w:r>
              <w:rPr>
                <w:i/>
                <w:sz w:val="20"/>
              </w:rPr>
              <w:t xml:space="preserve">38 </w:t>
            </w:r>
            <w:r>
              <w:rPr>
                <w:i/>
                <w:spacing w:val="-5"/>
                <w:sz w:val="20"/>
              </w:rPr>
              <w:t>000</w:t>
            </w:r>
          </w:p>
        </w:tc>
        <w:tc>
          <w:tcPr>
            <w:tcW w:w="2137" w:type="dxa"/>
          </w:tcPr>
          <w:p w14:paraId="050240BA" w14:textId="77777777" w:rsidR="00D51464" w:rsidRDefault="00000000">
            <w:pPr>
              <w:pStyle w:val="TableParagraph"/>
              <w:spacing w:line="223" w:lineRule="exact"/>
              <w:rPr>
                <w:i/>
                <w:sz w:val="20"/>
              </w:rPr>
            </w:pPr>
            <w:r>
              <w:rPr>
                <w:i/>
                <w:sz w:val="20"/>
              </w:rPr>
              <w:t>3800</w:t>
            </w:r>
            <w:r>
              <w:rPr>
                <w:i/>
                <w:spacing w:val="-5"/>
                <w:sz w:val="20"/>
              </w:rPr>
              <w:t>​</w:t>
            </w:r>
          </w:p>
        </w:tc>
        <w:tc>
          <w:tcPr>
            <w:tcW w:w="3262" w:type="dxa"/>
          </w:tcPr>
          <w:p w14:paraId="4279D25F" w14:textId="77777777" w:rsidR="00D51464" w:rsidRDefault="00000000">
            <w:pPr>
              <w:pStyle w:val="TableParagraph"/>
              <w:spacing w:line="223" w:lineRule="exact"/>
              <w:rPr>
                <w:i/>
                <w:sz w:val="20"/>
              </w:rPr>
            </w:pPr>
            <w:r>
              <w:rPr>
                <w:i/>
                <w:spacing w:val="-2"/>
                <w:sz w:val="20"/>
              </w:rPr>
              <w:t>41800</w:t>
            </w:r>
          </w:p>
        </w:tc>
      </w:tr>
      <w:tr w:rsidR="00D51464" w14:paraId="3CB35142" w14:textId="77777777">
        <w:trPr>
          <w:trHeight w:val="230"/>
        </w:trPr>
        <w:tc>
          <w:tcPr>
            <w:tcW w:w="2854" w:type="dxa"/>
            <w:vMerge w:val="restart"/>
          </w:tcPr>
          <w:p w14:paraId="49C56448" w14:textId="77777777" w:rsidR="00D51464" w:rsidRDefault="00000000">
            <w:pPr>
              <w:pStyle w:val="TableParagraph"/>
              <w:ind w:left="110" w:right="233"/>
              <w:rPr>
                <w:b/>
                <w:sz w:val="20"/>
              </w:rPr>
            </w:pPr>
            <w:r>
              <w:rPr>
                <w:b/>
                <w:sz w:val="20"/>
              </w:rPr>
              <w:t>Група</w:t>
            </w:r>
            <w:r>
              <w:rPr>
                <w:b/>
                <w:spacing w:val="-13"/>
                <w:sz w:val="20"/>
              </w:rPr>
              <w:t xml:space="preserve"> </w:t>
            </w:r>
            <w:r>
              <w:rPr>
                <w:b/>
                <w:sz w:val="20"/>
              </w:rPr>
              <w:t>адміністративних процедур щодо службових</w:t>
            </w:r>
          </w:p>
          <w:p w14:paraId="34A4E903" w14:textId="77777777" w:rsidR="00D51464" w:rsidRDefault="00000000">
            <w:pPr>
              <w:pStyle w:val="TableParagraph"/>
              <w:ind w:left="110" w:right="109"/>
              <w:rPr>
                <w:b/>
                <w:sz w:val="20"/>
              </w:rPr>
            </w:pPr>
            <w:r>
              <w:rPr>
                <w:b/>
                <w:spacing w:val="-2"/>
                <w:sz w:val="20"/>
              </w:rPr>
              <w:t xml:space="preserve">результатам інтелектуальної </w:t>
            </w:r>
            <w:r>
              <w:rPr>
                <w:b/>
                <w:sz w:val="20"/>
              </w:rPr>
              <w:t>діяльності та</w:t>
            </w:r>
          </w:p>
          <w:p w14:paraId="358BDD2D" w14:textId="77777777" w:rsidR="00D51464" w:rsidRDefault="00000000">
            <w:pPr>
              <w:pStyle w:val="TableParagraph"/>
              <w:spacing w:line="212" w:lineRule="exact"/>
              <w:ind w:left="110"/>
              <w:rPr>
                <w:b/>
                <w:sz w:val="20"/>
              </w:rPr>
            </w:pPr>
            <w:r>
              <w:rPr>
                <w:b/>
                <w:spacing w:val="-2"/>
                <w:sz w:val="20"/>
              </w:rPr>
              <w:t>нематеріальним</w:t>
            </w:r>
            <w:r>
              <w:rPr>
                <w:b/>
                <w:spacing w:val="12"/>
                <w:sz w:val="20"/>
              </w:rPr>
              <w:t xml:space="preserve"> </w:t>
            </w:r>
            <w:r>
              <w:rPr>
                <w:b/>
                <w:spacing w:val="-2"/>
                <w:sz w:val="20"/>
              </w:rPr>
              <w:t>активам</w:t>
            </w:r>
          </w:p>
        </w:tc>
        <w:tc>
          <w:tcPr>
            <w:tcW w:w="3805" w:type="dxa"/>
          </w:tcPr>
          <w:p w14:paraId="51B0CCF5" w14:textId="77777777" w:rsidR="00D51464" w:rsidRDefault="00000000">
            <w:pPr>
              <w:pStyle w:val="TableParagraph"/>
              <w:spacing w:line="210" w:lineRule="exact"/>
              <w:rPr>
                <w:sz w:val="20"/>
              </w:rPr>
            </w:pPr>
            <w:r>
              <w:rPr>
                <w:sz w:val="20"/>
              </w:rPr>
              <w:t>Начальник</w:t>
            </w:r>
            <w:r>
              <w:rPr>
                <w:spacing w:val="-13"/>
                <w:sz w:val="20"/>
              </w:rPr>
              <w:t xml:space="preserve"> </w:t>
            </w:r>
            <w:r>
              <w:rPr>
                <w:spacing w:val="-2"/>
                <w:sz w:val="20"/>
              </w:rPr>
              <w:t>групи</w:t>
            </w:r>
          </w:p>
        </w:tc>
        <w:tc>
          <w:tcPr>
            <w:tcW w:w="2542" w:type="dxa"/>
          </w:tcPr>
          <w:p w14:paraId="06B3A308" w14:textId="77777777" w:rsidR="00D51464" w:rsidRDefault="00000000">
            <w:pPr>
              <w:pStyle w:val="TableParagraph"/>
              <w:spacing w:line="210" w:lineRule="exact"/>
              <w:ind w:left="109"/>
              <w:rPr>
                <w:sz w:val="20"/>
              </w:rPr>
            </w:pPr>
            <w:r>
              <w:rPr>
                <w:sz w:val="20"/>
              </w:rPr>
              <w:t xml:space="preserve">40 </w:t>
            </w:r>
            <w:r>
              <w:rPr>
                <w:spacing w:val="-5"/>
                <w:sz w:val="20"/>
              </w:rPr>
              <w:t>000</w:t>
            </w:r>
          </w:p>
        </w:tc>
        <w:tc>
          <w:tcPr>
            <w:tcW w:w="2137" w:type="dxa"/>
          </w:tcPr>
          <w:p w14:paraId="34821D15" w14:textId="77777777" w:rsidR="00D51464" w:rsidRDefault="00000000">
            <w:pPr>
              <w:pStyle w:val="TableParagraph"/>
              <w:spacing w:line="210" w:lineRule="exact"/>
              <w:rPr>
                <w:sz w:val="20"/>
              </w:rPr>
            </w:pPr>
            <w:r>
              <w:rPr>
                <w:spacing w:val="-4"/>
                <w:sz w:val="20"/>
              </w:rPr>
              <w:t>5000</w:t>
            </w:r>
          </w:p>
        </w:tc>
        <w:tc>
          <w:tcPr>
            <w:tcW w:w="3262" w:type="dxa"/>
          </w:tcPr>
          <w:p w14:paraId="7EA28ACA" w14:textId="77777777" w:rsidR="00D51464" w:rsidRDefault="00000000">
            <w:pPr>
              <w:pStyle w:val="TableParagraph"/>
              <w:spacing w:line="210" w:lineRule="exact"/>
              <w:rPr>
                <w:sz w:val="20"/>
              </w:rPr>
            </w:pPr>
            <w:r>
              <w:rPr>
                <w:spacing w:val="-2"/>
                <w:sz w:val="20"/>
              </w:rPr>
              <w:t>45000</w:t>
            </w:r>
          </w:p>
        </w:tc>
      </w:tr>
      <w:tr w:rsidR="00D51464" w14:paraId="38AE9AD9" w14:textId="77777777">
        <w:trPr>
          <w:trHeight w:val="230"/>
        </w:trPr>
        <w:tc>
          <w:tcPr>
            <w:tcW w:w="2854" w:type="dxa"/>
            <w:vMerge/>
            <w:tcBorders>
              <w:top w:val="nil"/>
            </w:tcBorders>
          </w:tcPr>
          <w:p w14:paraId="46411DC7" w14:textId="77777777" w:rsidR="00D51464" w:rsidRDefault="00D51464">
            <w:pPr>
              <w:rPr>
                <w:sz w:val="2"/>
                <w:szCs w:val="2"/>
              </w:rPr>
            </w:pPr>
          </w:p>
        </w:tc>
        <w:tc>
          <w:tcPr>
            <w:tcW w:w="3805" w:type="dxa"/>
          </w:tcPr>
          <w:p w14:paraId="4B203C1A" w14:textId="77777777" w:rsidR="00D51464" w:rsidRDefault="00000000">
            <w:pPr>
              <w:pStyle w:val="TableParagraph"/>
              <w:spacing w:line="210" w:lineRule="exact"/>
              <w:rPr>
                <w:sz w:val="20"/>
              </w:rPr>
            </w:pPr>
            <w:r>
              <w:rPr>
                <w:sz w:val="20"/>
              </w:rPr>
              <w:t>Юрисконсульт</w:t>
            </w:r>
            <w:r>
              <w:rPr>
                <w:spacing w:val="-10"/>
                <w:sz w:val="20"/>
              </w:rPr>
              <w:t xml:space="preserve"> </w:t>
            </w:r>
            <w:r>
              <w:rPr>
                <w:sz w:val="20"/>
              </w:rPr>
              <w:t>1</w:t>
            </w:r>
            <w:r>
              <w:rPr>
                <w:spacing w:val="-7"/>
                <w:sz w:val="20"/>
              </w:rPr>
              <w:t xml:space="preserve"> </w:t>
            </w:r>
            <w:r>
              <w:rPr>
                <w:spacing w:val="-2"/>
                <w:sz w:val="20"/>
              </w:rPr>
              <w:t>категорії</w:t>
            </w:r>
          </w:p>
        </w:tc>
        <w:tc>
          <w:tcPr>
            <w:tcW w:w="2542" w:type="dxa"/>
          </w:tcPr>
          <w:p w14:paraId="2EAE7EFF" w14:textId="77777777" w:rsidR="00D51464" w:rsidRDefault="00000000">
            <w:pPr>
              <w:pStyle w:val="TableParagraph"/>
              <w:spacing w:line="210" w:lineRule="exact"/>
              <w:ind w:left="109"/>
              <w:rPr>
                <w:sz w:val="20"/>
              </w:rPr>
            </w:pPr>
            <w:r>
              <w:rPr>
                <w:sz w:val="20"/>
              </w:rPr>
              <w:t xml:space="preserve">33 </w:t>
            </w:r>
            <w:r>
              <w:rPr>
                <w:spacing w:val="-5"/>
                <w:sz w:val="20"/>
              </w:rPr>
              <w:t>000</w:t>
            </w:r>
          </w:p>
        </w:tc>
        <w:tc>
          <w:tcPr>
            <w:tcW w:w="2137" w:type="dxa"/>
          </w:tcPr>
          <w:p w14:paraId="774AD666" w14:textId="77777777" w:rsidR="00D51464" w:rsidRDefault="00000000">
            <w:pPr>
              <w:pStyle w:val="TableParagraph"/>
              <w:spacing w:line="210" w:lineRule="exact"/>
              <w:rPr>
                <w:sz w:val="20"/>
              </w:rPr>
            </w:pPr>
            <w:r>
              <w:rPr>
                <w:sz w:val="20"/>
              </w:rPr>
              <w:t>3300</w:t>
            </w:r>
            <w:r>
              <w:rPr>
                <w:spacing w:val="-5"/>
                <w:sz w:val="20"/>
              </w:rPr>
              <w:t>​</w:t>
            </w:r>
          </w:p>
        </w:tc>
        <w:tc>
          <w:tcPr>
            <w:tcW w:w="3262" w:type="dxa"/>
          </w:tcPr>
          <w:p w14:paraId="0D0FF820" w14:textId="77777777" w:rsidR="00D51464" w:rsidRDefault="00000000">
            <w:pPr>
              <w:pStyle w:val="TableParagraph"/>
              <w:spacing w:line="210" w:lineRule="exact"/>
              <w:rPr>
                <w:sz w:val="20"/>
              </w:rPr>
            </w:pPr>
            <w:r>
              <w:rPr>
                <w:spacing w:val="-2"/>
                <w:sz w:val="20"/>
              </w:rPr>
              <w:t>36300</w:t>
            </w:r>
          </w:p>
        </w:tc>
      </w:tr>
      <w:tr w:rsidR="00D51464" w14:paraId="52347182" w14:textId="77777777">
        <w:trPr>
          <w:trHeight w:val="230"/>
        </w:trPr>
        <w:tc>
          <w:tcPr>
            <w:tcW w:w="2854" w:type="dxa"/>
            <w:vMerge/>
            <w:tcBorders>
              <w:top w:val="nil"/>
            </w:tcBorders>
          </w:tcPr>
          <w:p w14:paraId="1D774BA7" w14:textId="77777777" w:rsidR="00D51464" w:rsidRDefault="00D51464">
            <w:pPr>
              <w:rPr>
                <w:sz w:val="2"/>
                <w:szCs w:val="2"/>
              </w:rPr>
            </w:pPr>
          </w:p>
        </w:tc>
        <w:tc>
          <w:tcPr>
            <w:tcW w:w="3805" w:type="dxa"/>
          </w:tcPr>
          <w:p w14:paraId="049E10D3" w14:textId="77777777" w:rsidR="00D51464" w:rsidRDefault="00000000">
            <w:pPr>
              <w:pStyle w:val="TableParagraph"/>
              <w:spacing w:line="210" w:lineRule="exact"/>
              <w:rPr>
                <w:sz w:val="20"/>
              </w:rPr>
            </w:pPr>
            <w:r>
              <w:rPr>
                <w:spacing w:val="-2"/>
                <w:sz w:val="20"/>
              </w:rPr>
              <w:t>Юрисконсульт</w:t>
            </w:r>
          </w:p>
        </w:tc>
        <w:tc>
          <w:tcPr>
            <w:tcW w:w="2542" w:type="dxa"/>
          </w:tcPr>
          <w:p w14:paraId="3EF8293F" w14:textId="77777777" w:rsidR="00D51464" w:rsidRDefault="00000000">
            <w:pPr>
              <w:pStyle w:val="TableParagraph"/>
              <w:spacing w:line="210" w:lineRule="exact"/>
              <w:ind w:left="109"/>
              <w:rPr>
                <w:sz w:val="20"/>
              </w:rPr>
            </w:pPr>
            <w:r>
              <w:rPr>
                <w:sz w:val="20"/>
              </w:rPr>
              <w:t xml:space="preserve">32 </w:t>
            </w:r>
            <w:r>
              <w:rPr>
                <w:spacing w:val="-5"/>
                <w:sz w:val="20"/>
              </w:rPr>
              <w:t>000</w:t>
            </w:r>
          </w:p>
        </w:tc>
        <w:tc>
          <w:tcPr>
            <w:tcW w:w="2137" w:type="dxa"/>
          </w:tcPr>
          <w:p w14:paraId="51533160" w14:textId="77777777" w:rsidR="00D51464" w:rsidRDefault="00000000">
            <w:pPr>
              <w:pStyle w:val="TableParagraph"/>
              <w:spacing w:line="210" w:lineRule="exact"/>
              <w:rPr>
                <w:sz w:val="20"/>
              </w:rPr>
            </w:pPr>
            <w:r>
              <w:rPr>
                <w:sz w:val="20"/>
              </w:rPr>
              <w:t xml:space="preserve">2 </w:t>
            </w:r>
            <w:r>
              <w:rPr>
                <w:spacing w:val="-5"/>
                <w:sz w:val="20"/>
              </w:rPr>
              <w:t>500</w:t>
            </w:r>
          </w:p>
        </w:tc>
        <w:tc>
          <w:tcPr>
            <w:tcW w:w="3262" w:type="dxa"/>
          </w:tcPr>
          <w:p w14:paraId="7F9A0165" w14:textId="77777777" w:rsidR="00D51464" w:rsidRDefault="00000000">
            <w:pPr>
              <w:pStyle w:val="TableParagraph"/>
              <w:spacing w:line="210" w:lineRule="exact"/>
              <w:rPr>
                <w:sz w:val="20"/>
              </w:rPr>
            </w:pPr>
            <w:r>
              <w:rPr>
                <w:spacing w:val="-2"/>
                <w:sz w:val="20"/>
              </w:rPr>
              <w:t>34500</w:t>
            </w:r>
          </w:p>
        </w:tc>
      </w:tr>
      <w:tr w:rsidR="00D51464" w14:paraId="41ACBADC" w14:textId="77777777">
        <w:trPr>
          <w:trHeight w:val="230"/>
        </w:trPr>
        <w:tc>
          <w:tcPr>
            <w:tcW w:w="2854" w:type="dxa"/>
            <w:vMerge/>
            <w:tcBorders>
              <w:top w:val="nil"/>
            </w:tcBorders>
          </w:tcPr>
          <w:p w14:paraId="40F35EC5" w14:textId="77777777" w:rsidR="00D51464" w:rsidRDefault="00D51464">
            <w:pPr>
              <w:rPr>
                <w:sz w:val="2"/>
                <w:szCs w:val="2"/>
              </w:rPr>
            </w:pPr>
          </w:p>
        </w:tc>
        <w:tc>
          <w:tcPr>
            <w:tcW w:w="3805" w:type="dxa"/>
          </w:tcPr>
          <w:p w14:paraId="53877D89" w14:textId="77777777" w:rsidR="00D51464" w:rsidRDefault="00000000">
            <w:pPr>
              <w:pStyle w:val="TableParagraph"/>
              <w:spacing w:line="210" w:lineRule="exact"/>
              <w:rPr>
                <w:sz w:val="20"/>
              </w:rPr>
            </w:pPr>
            <w:r>
              <w:rPr>
                <w:sz w:val="20"/>
              </w:rPr>
              <w:t>Фахівець</w:t>
            </w:r>
            <w:r>
              <w:rPr>
                <w:spacing w:val="-9"/>
                <w:sz w:val="20"/>
              </w:rPr>
              <w:t xml:space="preserve"> </w:t>
            </w:r>
            <w:r>
              <w:rPr>
                <w:sz w:val="20"/>
              </w:rPr>
              <w:t>1</w:t>
            </w:r>
            <w:r>
              <w:rPr>
                <w:spacing w:val="-7"/>
                <w:sz w:val="20"/>
              </w:rPr>
              <w:t xml:space="preserve"> </w:t>
            </w:r>
            <w:r>
              <w:rPr>
                <w:spacing w:val="-2"/>
                <w:sz w:val="20"/>
              </w:rPr>
              <w:t>категорії</w:t>
            </w:r>
          </w:p>
        </w:tc>
        <w:tc>
          <w:tcPr>
            <w:tcW w:w="2542" w:type="dxa"/>
          </w:tcPr>
          <w:p w14:paraId="0FE7E609" w14:textId="77777777" w:rsidR="00D51464" w:rsidRDefault="00000000">
            <w:pPr>
              <w:pStyle w:val="TableParagraph"/>
              <w:spacing w:line="210" w:lineRule="exact"/>
              <w:ind w:left="109"/>
              <w:rPr>
                <w:sz w:val="20"/>
              </w:rPr>
            </w:pPr>
            <w:r>
              <w:rPr>
                <w:sz w:val="20"/>
              </w:rPr>
              <w:t xml:space="preserve">30 </w:t>
            </w:r>
            <w:r>
              <w:rPr>
                <w:spacing w:val="-5"/>
                <w:sz w:val="20"/>
              </w:rPr>
              <w:t>000</w:t>
            </w:r>
          </w:p>
        </w:tc>
        <w:tc>
          <w:tcPr>
            <w:tcW w:w="2137" w:type="dxa"/>
          </w:tcPr>
          <w:p w14:paraId="4E70A503" w14:textId="77777777" w:rsidR="00D51464" w:rsidRDefault="00000000">
            <w:pPr>
              <w:pStyle w:val="TableParagraph"/>
              <w:spacing w:line="210" w:lineRule="exact"/>
              <w:rPr>
                <w:sz w:val="20"/>
              </w:rPr>
            </w:pPr>
            <w:r>
              <w:rPr>
                <w:sz w:val="20"/>
              </w:rPr>
              <w:t>3000</w:t>
            </w:r>
            <w:r>
              <w:rPr>
                <w:spacing w:val="-5"/>
                <w:sz w:val="20"/>
              </w:rPr>
              <w:t>​</w:t>
            </w:r>
          </w:p>
        </w:tc>
        <w:tc>
          <w:tcPr>
            <w:tcW w:w="3262" w:type="dxa"/>
          </w:tcPr>
          <w:p w14:paraId="52773157" w14:textId="77777777" w:rsidR="00D51464" w:rsidRDefault="00000000">
            <w:pPr>
              <w:pStyle w:val="TableParagraph"/>
              <w:spacing w:line="210" w:lineRule="exact"/>
              <w:rPr>
                <w:sz w:val="20"/>
              </w:rPr>
            </w:pPr>
            <w:r>
              <w:rPr>
                <w:spacing w:val="-2"/>
                <w:sz w:val="20"/>
              </w:rPr>
              <w:t>33000</w:t>
            </w:r>
          </w:p>
        </w:tc>
      </w:tr>
      <w:tr w:rsidR="00D51464" w14:paraId="3C8B38D9" w14:textId="77777777">
        <w:trPr>
          <w:trHeight w:val="419"/>
        </w:trPr>
        <w:tc>
          <w:tcPr>
            <w:tcW w:w="2854" w:type="dxa"/>
            <w:vMerge/>
            <w:tcBorders>
              <w:top w:val="nil"/>
            </w:tcBorders>
          </w:tcPr>
          <w:p w14:paraId="1A89651D" w14:textId="77777777" w:rsidR="00D51464" w:rsidRDefault="00D51464">
            <w:pPr>
              <w:rPr>
                <w:sz w:val="2"/>
                <w:szCs w:val="2"/>
              </w:rPr>
            </w:pPr>
          </w:p>
        </w:tc>
        <w:tc>
          <w:tcPr>
            <w:tcW w:w="3805" w:type="dxa"/>
          </w:tcPr>
          <w:p w14:paraId="23F8BF30" w14:textId="77777777" w:rsidR="00D51464" w:rsidRDefault="00000000">
            <w:pPr>
              <w:pStyle w:val="TableParagraph"/>
              <w:spacing w:line="223" w:lineRule="exact"/>
              <w:rPr>
                <w:sz w:val="20"/>
              </w:rPr>
            </w:pPr>
            <w:r>
              <w:rPr>
                <w:sz w:val="20"/>
              </w:rPr>
              <w:t>Фахівець</w:t>
            </w:r>
            <w:r>
              <w:rPr>
                <w:spacing w:val="-9"/>
                <w:sz w:val="20"/>
              </w:rPr>
              <w:t xml:space="preserve"> </w:t>
            </w:r>
            <w:r>
              <w:rPr>
                <w:sz w:val="20"/>
              </w:rPr>
              <w:t>2</w:t>
            </w:r>
            <w:r>
              <w:rPr>
                <w:spacing w:val="-7"/>
                <w:sz w:val="20"/>
              </w:rPr>
              <w:t xml:space="preserve"> </w:t>
            </w:r>
            <w:r>
              <w:rPr>
                <w:spacing w:val="-2"/>
                <w:sz w:val="20"/>
              </w:rPr>
              <w:t>категорії</w:t>
            </w:r>
          </w:p>
        </w:tc>
        <w:tc>
          <w:tcPr>
            <w:tcW w:w="2542" w:type="dxa"/>
          </w:tcPr>
          <w:p w14:paraId="18CB4A04" w14:textId="77777777" w:rsidR="00D51464" w:rsidRDefault="00000000">
            <w:pPr>
              <w:pStyle w:val="TableParagraph"/>
              <w:spacing w:line="223" w:lineRule="exact"/>
              <w:ind w:left="109"/>
              <w:rPr>
                <w:sz w:val="20"/>
              </w:rPr>
            </w:pPr>
            <w:r>
              <w:rPr>
                <w:sz w:val="20"/>
              </w:rPr>
              <w:t xml:space="preserve">26 </w:t>
            </w:r>
            <w:r>
              <w:rPr>
                <w:spacing w:val="-5"/>
                <w:sz w:val="20"/>
              </w:rPr>
              <w:t>000</w:t>
            </w:r>
          </w:p>
        </w:tc>
        <w:tc>
          <w:tcPr>
            <w:tcW w:w="2137" w:type="dxa"/>
          </w:tcPr>
          <w:p w14:paraId="49E32A0F" w14:textId="77777777" w:rsidR="00D51464" w:rsidRDefault="00000000">
            <w:pPr>
              <w:pStyle w:val="TableParagraph"/>
              <w:spacing w:line="223" w:lineRule="exact"/>
              <w:rPr>
                <w:sz w:val="20"/>
              </w:rPr>
            </w:pPr>
            <w:r>
              <w:rPr>
                <w:sz w:val="20"/>
              </w:rPr>
              <w:t xml:space="preserve">2 </w:t>
            </w:r>
            <w:r>
              <w:rPr>
                <w:spacing w:val="-5"/>
                <w:sz w:val="20"/>
              </w:rPr>
              <w:t>600</w:t>
            </w:r>
          </w:p>
        </w:tc>
        <w:tc>
          <w:tcPr>
            <w:tcW w:w="3262" w:type="dxa"/>
          </w:tcPr>
          <w:p w14:paraId="2AD15A8A" w14:textId="77777777" w:rsidR="00D51464" w:rsidRDefault="00000000">
            <w:pPr>
              <w:pStyle w:val="TableParagraph"/>
              <w:spacing w:line="223" w:lineRule="exact"/>
              <w:rPr>
                <w:sz w:val="20"/>
              </w:rPr>
            </w:pPr>
            <w:r>
              <w:rPr>
                <w:spacing w:val="-2"/>
                <w:sz w:val="20"/>
              </w:rPr>
              <w:t>28600</w:t>
            </w:r>
          </w:p>
        </w:tc>
      </w:tr>
      <w:tr w:rsidR="00D51464" w14:paraId="08ABBF40" w14:textId="77777777">
        <w:trPr>
          <w:trHeight w:val="230"/>
        </w:trPr>
        <w:tc>
          <w:tcPr>
            <w:tcW w:w="2854" w:type="dxa"/>
            <w:vMerge w:val="restart"/>
          </w:tcPr>
          <w:p w14:paraId="4410B912" w14:textId="77777777" w:rsidR="00D51464" w:rsidRDefault="00000000">
            <w:pPr>
              <w:pStyle w:val="TableParagraph"/>
              <w:ind w:left="110" w:right="98"/>
              <w:rPr>
                <w:b/>
                <w:sz w:val="20"/>
              </w:rPr>
            </w:pPr>
            <w:r>
              <w:rPr>
                <w:b/>
                <w:sz w:val="20"/>
              </w:rPr>
              <w:t xml:space="preserve">Група взаємодії з </w:t>
            </w:r>
            <w:r>
              <w:rPr>
                <w:b/>
                <w:spacing w:val="-2"/>
                <w:sz w:val="20"/>
              </w:rPr>
              <w:t xml:space="preserve">організаціями </w:t>
            </w:r>
            <w:r>
              <w:rPr>
                <w:b/>
                <w:sz w:val="20"/>
              </w:rPr>
              <w:t>інтегрованою</w:t>
            </w:r>
            <w:r>
              <w:rPr>
                <w:b/>
                <w:spacing w:val="-13"/>
                <w:sz w:val="20"/>
              </w:rPr>
              <w:t xml:space="preserve"> </w:t>
            </w:r>
            <w:r>
              <w:rPr>
                <w:b/>
                <w:sz w:val="20"/>
              </w:rPr>
              <w:t>структури</w:t>
            </w:r>
          </w:p>
        </w:tc>
        <w:tc>
          <w:tcPr>
            <w:tcW w:w="3805" w:type="dxa"/>
          </w:tcPr>
          <w:p w14:paraId="5098B204" w14:textId="77777777" w:rsidR="00D51464" w:rsidRDefault="00000000">
            <w:pPr>
              <w:pStyle w:val="TableParagraph"/>
              <w:spacing w:line="210" w:lineRule="exact"/>
              <w:rPr>
                <w:sz w:val="20"/>
              </w:rPr>
            </w:pPr>
            <w:r>
              <w:rPr>
                <w:sz w:val="20"/>
              </w:rPr>
              <w:t>Начальник</w:t>
            </w:r>
            <w:r>
              <w:rPr>
                <w:spacing w:val="-13"/>
                <w:sz w:val="20"/>
              </w:rPr>
              <w:t xml:space="preserve"> </w:t>
            </w:r>
            <w:r>
              <w:rPr>
                <w:spacing w:val="-2"/>
                <w:sz w:val="20"/>
              </w:rPr>
              <w:t>групи</w:t>
            </w:r>
          </w:p>
        </w:tc>
        <w:tc>
          <w:tcPr>
            <w:tcW w:w="2542" w:type="dxa"/>
          </w:tcPr>
          <w:p w14:paraId="0CF2326D" w14:textId="77777777" w:rsidR="00D51464" w:rsidRDefault="00000000">
            <w:pPr>
              <w:pStyle w:val="TableParagraph"/>
              <w:spacing w:line="210" w:lineRule="exact"/>
              <w:ind w:left="109"/>
              <w:rPr>
                <w:sz w:val="20"/>
              </w:rPr>
            </w:pPr>
            <w:r>
              <w:rPr>
                <w:sz w:val="20"/>
              </w:rPr>
              <w:t xml:space="preserve">40 </w:t>
            </w:r>
            <w:r>
              <w:rPr>
                <w:spacing w:val="-5"/>
                <w:sz w:val="20"/>
              </w:rPr>
              <w:t>000</w:t>
            </w:r>
          </w:p>
        </w:tc>
        <w:tc>
          <w:tcPr>
            <w:tcW w:w="2137" w:type="dxa"/>
          </w:tcPr>
          <w:p w14:paraId="42853373" w14:textId="77777777" w:rsidR="00D51464" w:rsidRDefault="00000000">
            <w:pPr>
              <w:pStyle w:val="TableParagraph"/>
              <w:spacing w:line="210" w:lineRule="exact"/>
              <w:rPr>
                <w:sz w:val="20"/>
              </w:rPr>
            </w:pPr>
            <w:r>
              <w:rPr>
                <w:spacing w:val="-4"/>
                <w:sz w:val="20"/>
              </w:rPr>
              <w:t>5000</w:t>
            </w:r>
          </w:p>
        </w:tc>
        <w:tc>
          <w:tcPr>
            <w:tcW w:w="3262" w:type="dxa"/>
          </w:tcPr>
          <w:p w14:paraId="0B1390EE" w14:textId="77777777" w:rsidR="00D51464" w:rsidRDefault="00000000">
            <w:pPr>
              <w:pStyle w:val="TableParagraph"/>
              <w:spacing w:line="210" w:lineRule="exact"/>
              <w:rPr>
                <w:sz w:val="20"/>
              </w:rPr>
            </w:pPr>
            <w:r>
              <w:rPr>
                <w:spacing w:val="-2"/>
                <w:sz w:val="20"/>
              </w:rPr>
              <w:t>45000</w:t>
            </w:r>
          </w:p>
        </w:tc>
      </w:tr>
      <w:tr w:rsidR="00D51464" w14:paraId="2F536870" w14:textId="77777777">
        <w:trPr>
          <w:trHeight w:val="230"/>
        </w:trPr>
        <w:tc>
          <w:tcPr>
            <w:tcW w:w="2854" w:type="dxa"/>
            <w:vMerge/>
            <w:tcBorders>
              <w:top w:val="nil"/>
            </w:tcBorders>
          </w:tcPr>
          <w:p w14:paraId="3FD4A3FC" w14:textId="77777777" w:rsidR="00D51464" w:rsidRDefault="00D51464">
            <w:pPr>
              <w:rPr>
                <w:sz w:val="2"/>
                <w:szCs w:val="2"/>
              </w:rPr>
            </w:pPr>
          </w:p>
        </w:tc>
        <w:tc>
          <w:tcPr>
            <w:tcW w:w="3805" w:type="dxa"/>
          </w:tcPr>
          <w:p w14:paraId="5BA3DB0E" w14:textId="77777777" w:rsidR="00D51464" w:rsidRDefault="00000000">
            <w:pPr>
              <w:pStyle w:val="TableParagraph"/>
              <w:spacing w:line="210" w:lineRule="exact"/>
              <w:rPr>
                <w:sz w:val="20"/>
              </w:rPr>
            </w:pPr>
            <w:r>
              <w:rPr>
                <w:spacing w:val="-2"/>
                <w:sz w:val="20"/>
              </w:rPr>
              <w:t>Менеджер</w:t>
            </w:r>
          </w:p>
        </w:tc>
        <w:tc>
          <w:tcPr>
            <w:tcW w:w="2542" w:type="dxa"/>
          </w:tcPr>
          <w:p w14:paraId="38178021" w14:textId="77777777" w:rsidR="00D51464" w:rsidRDefault="00000000">
            <w:pPr>
              <w:pStyle w:val="TableParagraph"/>
              <w:spacing w:line="210" w:lineRule="exact"/>
              <w:ind w:left="109"/>
              <w:rPr>
                <w:sz w:val="20"/>
              </w:rPr>
            </w:pPr>
            <w:r>
              <w:rPr>
                <w:spacing w:val="-2"/>
                <w:sz w:val="20"/>
              </w:rPr>
              <w:t>39000</w:t>
            </w:r>
          </w:p>
        </w:tc>
        <w:tc>
          <w:tcPr>
            <w:tcW w:w="2137" w:type="dxa"/>
          </w:tcPr>
          <w:p w14:paraId="789B35DF" w14:textId="77777777" w:rsidR="00D51464" w:rsidRDefault="00000000">
            <w:pPr>
              <w:pStyle w:val="TableParagraph"/>
              <w:spacing w:line="210" w:lineRule="exact"/>
              <w:rPr>
                <w:sz w:val="20"/>
              </w:rPr>
            </w:pPr>
            <w:r>
              <w:rPr>
                <w:spacing w:val="-4"/>
                <w:sz w:val="20"/>
              </w:rPr>
              <w:t>4000</w:t>
            </w:r>
          </w:p>
        </w:tc>
        <w:tc>
          <w:tcPr>
            <w:tcW w:w="3262" w:type="dxa"/>
          </w:tcPr>
          <w:p w14:paraId="756E9B94" w14:textId="77777777" w:rsidR="00D51464" w:rsidRDefault="00000000">
            <w:pPr>
              <w:pStyle w:val="TableParagraph"/>
              <w:spacing w:line="210" w:lineRule="exact"/>
              <w:rPr>
                <w:sz w:val="20"/>
              </w:rPr>
            </w:pPr>
            <w:r>
              <w:rPr>
                <w:spacing w:val="-2"/>
                <w:sz w:val="20"/>
              </w:rPr>
              <w:t>43000</w:t>
            </w:r>
          </w:p>
        </w:tc>
      </w:tr>
      <w:tr w:rsidR="00D51464" w14:paraId="398C550D" w14:textId="77777777">
        <w:trPr>
          <w:trHeight w:val="230"/>
        </w:trPr>
        <w:tc>
          <w:tcPr>
            <w:tcW w:w="2854" w:type="dxa"/>
            <w:vMerge/>
            <w:tcBorders>
              <w:top w:val="nil"/>
            </w:tcBorders>
          </w:tcPr>
          <w:p w14:paraId="2DDA6B47" w14:textId="77777777" w:rsidR="00D51464" w:rsidRDefault="00D51464">
            <w:pPr>
              <w:rPr>
                <w:sz w:val="2"/>
                <w:szCs w:val="2"/>
              </w:rPr>
            </w:pPr>
          </w:p>
        </w:tc>
        <w:tc>
          <w:tcPr>
            <w:tcW w:w="3805" w:type="dxa"/>
          </w:tcPr>
          <w:p w14:paraId="2F524D6C" w14:textId="77777777" w:rsidR="00D51464" w:rsidRDefault="00000000">
            <w:pPr>
              <w:pStyle w:val="TableParagraph"/>
              <w:spacing w:line="210" w:lineRule="exact"/>
              <w:rPr>
                <w:sz w:val="20"/>
              </w:rPr>
            </w:pPr>
            <w:r>
              <w:rPr>
                <w:sz w:val="20"/>
              </w:rPr>
              <w:t>Фахівець</w:t>
            </w:r>
            <w:r>
              <w:rPr>
                <w:spacing w:val="-9"/>
                <w:sz w:val="20"/>
              </w:rPr>
              <w:t xml:space="preserve"> </w:t>
            </w:r>
            <w:r>
              <w:rPr>
                <w:sz w:val="20"/>
              </w:rPr>
              <w:t>1</w:t>
            </w:r>
            <w:r>
              <w:rPr>
                <w:spacing w:val="-7"/>
                <w:sz w:val="20"/>
              </w:rPr>
              <w:t xml:space="preserve"> </w:t>
            </w:r>
            <w:r>
              <w:rPr>
                <w:spacing w:val="-2"/>
                <w:sz w:val="20"/>
              </w:rPr>
              <w:t>категорії</w:t>
            </w:r>
          </w:p>
        </w:tc>
        <w:tc>
          <w:tcPr>
            <w:tcW w:w="2542" w:type="dxa"/>
          </w:tcPr>
          <w:p w14:paraId="0370FEC8" w14:textId="77777777" w:rsidR="00D51464" w:rsidRDefault="00000000">
            <w:pPr>
              <w:pStyle w:val="TableParagraph"/>
              <w:spacing w:line="210" w:lineRule="exact"/>
              <w:ind w:left="109"/>
              <w:rPr>
                <w:sz w:val="20"/>
              </w:rPr>
            </w:pPr>
            <w:r>
              <w:rPr>
                <w:sz w:val="20"/>
              </w:rPr>
              <w:t xml:space="preserve">30 </w:t>
            </w:r>
            <w:r>
              <w:rPr>
                <w:spacing w:val="-5"/>
                <w:sz w:val="20"/>
              </w:rPr>
              <w:t>000</w:t>
            </w:r>
          </w:p>
        </w:tc>
        <w:tc>
          <w:tcPr>
            <w:tcW w:w="2137" w:type="dxa"/>
          </w:tcPr>
          <w:p w14:paraId="20EAEA44" w14:textId="77777777" w:rsidR="00D51464" w:rsidRDefault="00000000">
            <w:pPr>
              <w:pStyle w:val="TableParagraph"/>
              <w:spacing w:line="210" w:lineRule="exact"/>
              <w:rPr>
                <w:sz w:val="20"/>
              </w:rPr>
            </w:pPr>
            <w:r>
              <w:rPr>
                <w:sz w:val="20"/>
              </w:rPr>
              <w:t>3000</w:t>
            </w:r>
            <w:r>
              <w:rPr>
                <w:spacing w:val="-5"/>
                <w:sz w:val="20"/>
              </w:rPr>
              <w:t>​</w:t>
            </w:r>
          </w:p>
        </w:tc>
        <w:tc>
          <w:tcPr>
            <w:tcW w:w="3262" w:type="dxa"/>
          </w:tcPr>
          <w:p w14:paraId="6F2A019A" w14:textId="77777777" w:rsidR="00D51464" w:rsidRDefault="00000000">
            <w:pPr>
              <w:pStyle w:val="TableParagraph"/>
              <w:spacing w:line="210" w:lineRule="exact"/>
              <w:rPr>
                <w:sz w:val="20"/>
              </w:rPr>
            </w:pPr>
            <w:r>
              <w:rPr>
                <w:spacing w:val="-2"/>
                <w:sz w:val="20"/>
              </w:rPr>
              <w:t>33000</w:t>
            </w:r>
          </w:p>
        </w:tc>
      </w:tr>
      <w:tr w:rsidR="00D51464" w14:paraId="2BD17B09" w14:textId="77777777">
        <w:trPr>
          <w:trHeight w:val="230"/>
        </w:trPr>
        <w:tc>
          <w:tcPr>
            <w:tcW w:w="2854" w:type="dxa"/>
            <w:vMerge/>
            <w:tcBorders>
              <w:top w:val="nil"/>
            </w:tcBorders>
          </w:tcPr>
          <w:p w14:paraId="57A7A0F9" w14:textId="77777777" w:rsidR="00D51464" w:rsidRDefault="00D51464">
            <w:pPr>
              <w:rPr>
                <w:sz w:val="2"/>
                <w:szCs w:val="2"/>
              </w:rPr>
            </w:pPr>
          </w:p>
        </w:tc>
        <w:tc>
          <w:tcPr>
            <w:tcW w:w="3805" w:type="dxa"/>
          </w:tcPr>
          <w:p w14:paraId="54D754B6" w14:textId="77777777" w:rsidR="00D51464" w:rsidRDefault="00000000">
            <w:pPr>
              <w:pStyle w:val="TableParagraph"/>
              <w:spacing w:line="210" w:lineRule="exact"/>
              <w:rPr>
                <w:sz w:val="20"/>
              </w:rPr>
            </w:pPr>
            <w:r>
              <w:rPr>
                <w:sz w:val="20"/>
              </w:rPr>
              <w:t>Фахівець</w:t>
            </w:r>
            <w:r>
              <w:rPr>
                <w:spacing w:val="-9"/>
                <w:sz w:val="20"/>
              </w:rPr>
              <w:t xml:space="preserve"> </w:t>
            </w:r>
            <w:r>
              <w:rPr>
                <w:sz w:val="20"/>
              </w:rPr>
              <w:t>2</w:t>
            </w:r>
            <w:r>
              <w:rPr>
                <w:spacing w:val="-7"/>
                <w:sz w:val="20"/>
              </w:rPr>
              <w:t xml:space="preserve"> </w:t>
            </w:r>
            <w:r>
              <w:rPr>
                <w:spacing w:val="-2"/>
                <w:sz w:val="20"/>
              </w:rPr>
              <w:t>категорії</w:t>
            </w:r>
          </w:p>
        </w:tc>
        <w:tc>
          <w:tcPr>
            <w:tcW w:w="2542" w:type="dxa"/>
          </w:tcPr>
          <w:p w14:paraId="63D9A54E" w14:textId="77777777" w:rsidR="00D51464" w:rsidRDefault="00000000">
            <w:pPr>
              <w:pStyle w:val="TableParagraph"/>
              <w:spacing w:line="210" w:lineRule="exact"/>
              <w:ind w:left="109"/>
              <w:rPr>
                <w:sz w:val="20"/>
              </w:rPr>
            </w:pPr>
            <w:r>
              <w:rPr>
                <w:sz w:val="20"/>
              </w:rPr>
              <w:t xml:space="preserve">26 </w:t>
            </w:r>
            <w:r>
              <w:rPr>
                <w:spacing w:val="-5"/>
                <w:sz w:val="20"/>
              </w:rPr>
              <w:t>000</w:t>
            </w:r>
          </w:p>
        </w:tc>
        <w:tc>
          <w:tcPr>
            <w:tcW w:w="2137" w:type="dxa"/>
          </w:tcPr>
          <w:p w14:paraId="2FA77D59" w14:textId="77777777" w:rsidR="00D51464" w:rsidRDefault="00000000">
            <w:pPr>
              <w:pStyle w:val="TableParagraph"/>
              <w:spacing w:line="210" w:lineRule="exact"/>
              <w:rPr>
                <w:sz w:val="20"/>
              </w:rPr>
            </w:pPr>
            <w:r>
              <w:rPr>
                <w:sz w:val="20"/>
              </w:rPr>
              <w:t xml:space="preserve">2 </w:t>
            </w:r>
            <w:r>
              <w:rPr>
                <w:spacing w:val="-5"/>
                <w:sz w:val="20"/>
              </w:rPr>
              <w:t>600</w:t>
            </w:r>
          </w:p>
        </w:tc>
        <w:tc>
          <w:tcPr>
            <w:tcW w:w="3262" w:type="dxa"/>
          </w:tcPr>
          <w:p w14:paraId="47809B45" w14:textId="77777777" w:rsidR="00D51464" w:rsidRDefault="00000000">
            <w:pPr>
              <w:pStyle w:val="TableParagraph"/>
              <w:spacing w:line="210" w:lineRule="exact"/>
              <w:rPr>
                <w:sz w:val="20"/>
              </w:rPr>
            </w:pPr>
            <w:r>
              <w:rPr>
                <w:spacing w:val="-2"/>
                <w:sz w:val="20"/>
              </w:rPr>
              <w:t>28600</w:t>
            </w:r>
          </w:p>
        </w:tc>
      </w:tr>
      <w:tr w:rsidR="00D51464" w14:paraId="3E783BDD" w14:textId="77777777">
        <w:trPr>
          <w:trHeight w:val="424"/>
        </w:trPr>
        <w:tc>
          <w:tcPr>
            <w:tcW w:w="2854" w:type="dxa"/>
          </w:tcPr>
          <w:p w14:paraId="1E69E15D" w14:textId="77777777" w:rsidR="00D51464" w:rsidRDefault="00000000">
            <w:pPr>
              <w:pStyle w:val="TableParagraph"/>
              <w:spacing w:before="187" w:line="217" w:lineRule="exact"/>
              <w:ind w:left="110"/>
              <w:rPr>
                <w:i/>
                <w:sz w:val="20"/>
              </w:rPr>
            </w:pPr>
            <w:r>
              <w:rPr>
                <w:i/>
                <w:sz w:val="20"/>
              </w:rPr>
              <w:t>Разом</w:t>
            </w:r>
            <w:r>
              <w:rPr>
                <w:i/>
                <w:spacing w:val="-3"/>
                <w:sz w:val="20"/>
              </w:rPr>
              <w:t xml:space="preserve"> </w:t>
            </w:r>
            <w:r>
              <w:rPr>
                <w:i/>
                <w:sz w:val="20"/>
              </w:rPr>
              <w:t>в</w:t>
            </w:r>
            <w:r>
              <w:rPr>
                <w:i/>
                <w:spacing w:val="-4"/>
                <w:sz w:val="20"/>
              </w:rPr>
              <w:t xml:space="preserve"> </w:t>
            </w:r>
            <w:r>
              <w:rPr>
                <w:i/>
                <w:spacing w:val="-2"/>
                <w:sz w:val="20"/>
              </w:rPr>
              <w:t>місяць</w:t>
            </w:r>
          </w:p>
        </w:tc>
        <w:tc>
          <w:tcPr>
            <w:tcW w:w="3805" w:type="dxa"/>
          </w:tcPr>
          <w:p w14:paraId="5EF75F23" w14:textId="77777777" w:rsidR="00D51464" w:rsidRDefault="00000000">
            <w:pPr>
              <w:pStyle w:val="TableParagraph"/>
              <w:spacing w:before="187" w:line="217" w:lineRule="exact"/>
              <w:rPr>
                <w:i/>
                <w:sz w:val="20"/>
              </w:rPr>
            </w:pPr>
            <w:r>
              <w:rPr>
                <w:i/>
                <w:sz w:val="20"/>
              </w:rPr>
              <w:t>46</w:t>
            </w:r>
            <w:r>
              <w:rPr>
                <w:i/>
                <w:spacing w:val="-5"/>
                <w:sz w:val="20"/>
              </w:rPr>
              <w:t xml:space="preserve"> </w:t>
            </w:r>
            <w:r>
              <w:rPr>
                <w:i/>
                <w:sz w:val="20"/>
              </w:rPr>
              <w:t>штатних</w:t>
            </w:r>
            <w:r>
              <w:rPr>
                <w:i/>
                <w:spacing w:val="-6"/>
                <w:sz w:val="20"/>
              </w:rPr>
              <w:t xml:space="preserve"> </w:t>
            </w:r>
            <w:r>
              <w:rPr>
                <w:i/>
                <w:spacing w:val="-2"/>
                <w:sz w:val="20"/>
              </w:rPr>
              <w:t>одиниць</w:t>
            </w:r>
          </w:p>
        </w:tc>
        <w:tc>
          <w:tcPr>
            <w:tcW w:w="2542" w:type="dxa"/>
          </w:tcPr>
          <w:p w14:paraId="53099DF3" w14:textId="77777777" w:rsidR="00D51464" w:rsidRDefault="00D51464">
            <w:pPr>
              <w:pStyle w:val="TableParagraph"/>
              <w:ind w:left="0"/>
              <w:rPr>
                <w:sz w:val="20"/>
              </w:rPr>
            </w:pPr>
          </w:p>
        </w:tc>
        <w:tc>
          <w:tcPr>
            <w:tcW w:w="2137" w:type="dxa"/>
          </w:tcPr>
          <w:p w14:paraId="32FD641F" w14:textId="77777777" w:rsidR="00D51464" w:rsidRDefault="00D51464">
            <w:pPr>
              <w:pStyle w:val="TableParagraph"/>
              <w:ind w:left="0"/>
              <w:rPr>
                <w:sz w:val="20"/>
              </w:rPr>
            </w:pPr>
          </w:p>
        </w:tc>
        <w:tc>
          <w:tcPr>
            <w:tcW w:w="3262" w:type="dxa"/>
          </w:tcPr>
          <w:p w14:paraId="3DF6C1DE" w14:textId="29944D2D" w:rsidR="00D51464" w:rsidRDefault="00000000">
            <w:pPr>
              <w:pStyle w:val="TableParagraph"/>
              <w:spacing w:before="187" w:line="217" w:lineRule="exact"/>
              <w:rPr>
                <w:i/>
                <w:sz w:val="20"/>
              </w:rPr>
            </w:pPr>
            <w:r>
              <w:rPr>
                <w:i/>
                <w:sz w:val="20"/>
              </w:rPr>
              <w:t>21</w:t>
            </w:r>
            <w:r>
              <w:rPr>
                <w:i/>
                <w:spacing w:val="-2"/>
                <w:sz w:val="20"/>
              </w:rPr>
              <w:t xml:space="preserve"> </w:t>
            </w:r>
            <w:r>
              <w:rPr>
                <w:i/>
                <w:sz w:val="20"/>
              </w:rPr>
              <w:t>55800</w:t>
            </w:r>
            <w:r>
              <w:rPr>
                <w:i/>
                <w:spacing w:val="-3"/>
                <w:sz w:val="20"/>
              </w:rPr>
              <w:t xml:space="preserve"> </w:t>
            </w:r>
            <w:r w:rsidR="00447241">
              <w:rPr>
                <w:i/>
                <w:spacing w:val="-4"/>
                <w:sz w:val="20"/>
              </w:rPr>
              <w:t>грн</w:t>
            </w:r>
          </w:p>
        </w:tc>
      </w:tr>
      <w:tr w:rsidR="00D51464" w14:paraId="613F2839" w14:textId="77777777">
        <w:trPr>
          <w:trHeight w:val="424"/>
        </w:trPr>
        <w:tc>
          <w:tcPr>
            <w:tcW w:w="2854" w:type="dxa"/>
          </w:tcPr>
          <w:p w14:paraId="259D5B70" w14:textId="77777777" w:rsidR="00D51464" w:rsidRDefault="00000000">
            <w:pPr>
              <w:pStyle w:val="TableParagraph"/>
              <w:spacing w:before="188" w:line="217" w:lineRule="exact"/>
              <w:ind w:left="110"/>
              <w:rPr>
                <w:i/>
                <w:sz w:val="20"/>
              </w:rPr>
            </w:pPr>
            <w:r>
              <w:rPr>
                <w:i/>
                <w:sz w:val="20"/>
              </w:rPr>
              <w:t>Разом</w:t>
            </w:r>
            <w:r>
              <w:rPr>
                <w:i/>
                <w:spacing w:val="-3"/>
                <w:sz w:val="20"/>
              </w:rPr>
              <w:t xml:space="preserve"> </w:t>
            </w:r>
            <w:r>
              <w:rPr>
                <w:i/>
                <w:sz w:val="20"/>
              </w:rPr>
              <w:t>в</w:t>
            </w:r>
            <w:r>
              <w:rPr>
                <w:i/>
                <w:spacing w:val="-4"/>
                <w:sz w:val="20"/>
              </w:rPr>
              <w:t xml:space="preserve"> </w:t>
            </w:r>
            <w:r>
              <w:rPr>
                <w:i/>
                <w:spacing w:val="-5"/>
                <w:sz w:val="20"/>
              </w:rPr>
              <w:t>рік</w:t>
            </w:r>
          </w:p>
        </w:tc>
        <w:tc>
          <w:tcPr>
            <w:tcW w:w="3805" w:type="dxa"/>
          </w:tcPr>
          <w:p w14:paraId="20C99C79" w14:textId="77777777" w:rsidR="00D51464" w:rsidRDefault="00D51464">
            <w:pPr>
              <w:pStyle w:val="TableParagraph"/>
              <w:ind w:left="0"/>
              <w:rPr>
                <w:sz w:val="20"/>
              </w:rPr>
            </w:pPr>
          </w:p>
        </w:tc>
        <w:tc>
          <w:tcPr>
            <w:tcW w:w="2542" w:type="dxa"/>
          </w:tcPr>
          <w:p w14:paraId="71849E0D" w14:textId="77777777" w:rsidR="00D51464" w:rsidRDefault="00D51464">
            <w:pPr>
              <w:pStyle w:val="TableParagraph"/>
              <w:ind w:left="0"/>
              <w:rPr>
                <w:sz w:val="20"/>
              </w:rPr>
            </w:pPr>
          </w:p>
        </w:tc>
        <w:tc>
          <w:tcPr>
            <w:tcW w:w="2137" w:type="dxa"/>
          </w:tcPr>
          <w:p w14:paraId="07B05F99" w14:textId="77777777" w:rsidR="00D51464" w:rsidRDefault="00D51464">
            <w:pPr>
              <w:pStyle w:val="TableParagraph"/>
              <w:ind w:left="0"/>
              <w:rPr>
                <w:sz w:val="20"/>
              </w:rPr>
            </w:pPr>
          </w:p>
        </w:tc>
        <w:tc>
          <w:tcPr>
            <w:tcW w:w="3262" w:type="dxa"/>
          </w:tcPr>
          <w:p w14:paraId="14502243" w14:textId="6BB316A5" w:rsidR="00D51464" w:rsidRDefault="00000000">
            <w:pPr>
              <w:pStyle w:val="TableParagraph"/>
              <w:spacing w:before="188" w:line="217" w:lineRule="exact"/>
              <w:rPr>
                <w:i/>
                <w:sz w:val="20"/>
              </w:rPr>
            </w:pPr>
            <w:r>
              <w:rPr>
                <w:i/>
                <w:sz w:val="20"/>
              </w:rPr>
              <w:t>25</w:t>
            </w:r>
            <w:r>
              <w:rPr>
                <w:i/>
                <w:spacing w:val="-2"/>
                <w:sz w:val="20"/>
              </w:rPr>
              <w:t xml:space="preserve"> </w:t>
            </w:r>
            <w:r>
              <w:rPr>
                <w:i/>
                <w:sz w:val="20"/>
              </w:rPr>
              <w:t>869</w:t>
            </w:r>
            <w:r>
              <w:rPr>
                <w:i/>
                <w:spacing w:val="-2"/>
                <w:sz w:val="20"/>
              </w:rPr>
              <w:t xml:space="preserve"> </w:t>
            </w:r>
            <w:r>
              <w:rPr>
                <w:i/>
                <w:sz w:val="20"/>
              </w:rPr>
              <w:t>600</w:t>
            </w:r>
            <w:r>
              <w:rPr>
                <w:i/>
                <w:spacing w:val="-2"/>
                <w:sz w:val="20"/>
              </w:rPr>
              <w:t xml:space="preserve"> </w:t>
            </w:r>
            <w:r w:rsidR="00447241">
              <w:rPr>
                <w:i/>
                <w:spacing w:val="-4"/>
                <w:sz w:val="20"/>
              </w:rPr>
              <w:t>грн</w:t>
            </w:r>
          </w:p>
        </w:tc>
      </w:tr>
    </w:tbl>
    <w:p w14:paraId="4EF70246" w14:textId="77777777" w:rsidR="00D51464" w:rsidRDefault="00D51464">
      <w:pPr>
        <w:pStyle w:val="TableParagraph"/>
        <w:spacing w:line="217" w:lineRule="exact"/>
        <w:rPr>
          <w:i/>
          <w:sz w:val="20"/>
        </w:rPr>
        <w:sectPr w:rsidR="00D51464">
          <w:headerReference w:type="default" r:id="rId197"/>
          <w:pgSz w:w="16840" w:h="11910" w:orient="landscape"/>
          <w:pgMar w:top="1340" w:right="992" w:bottom="280" w:left="992" w:header="0" w:footer="0" w:gutter="0"/>
          <w:cols w:space="720"/>
        </w:sectPr>
      </w:pPr>
    </w:p>
    <w:p w14:paraId="751F2306" w14:textId="77777777" w:rsidR="00D51464" w:rsidRDefault="00000000">
      <w:pPr>
        <w:pStyle w:val="a3"/>
        <w:spacing w:before="79"/>
        <w:ind w:left="52" w:firstLine="8168"/>
        <w:jc w:val="left"/>
      </w:pPr>
      <w:r>
        <w:lastRenderedPageBreak/>
        <w:t>Таблиця</w:t>
      </w:r>
      <w:r>
        <w:rPr>
          <w:spacing w:val="-7"/>
        </w:rPr>
        <w:t xml:space="preserve"> </w:t>
      </w:r>
      <w:r>
        <w:rPr>
          <w:spacing w:val="-5"/>
        </w:rPr>
        <w:t>15.</w:t>
      </w:r>
    </w:p>
    <w:p w14:paraId="468F9717" w14:textId="77777777" w:rsidR="00D51464" w:rsidRDefault="00000000">
      <w:pPr>
        <w:pStyle w:val="a3"/>
        <w:spacing w:before="160" w:after="9" w:line="360" w:lineRule="auto"/>
        <w:ind w:left="3600" w:hanging="3548"/>
        <w:jc w:val="left"/>
      </w:pPr>
      <w:r>
        <w:t>Порівняльна</w:t>
      </w:r>
      <w:r>
        <w:rPr>
          <w:spacing w:val="-8"/>
        </w:rPr>
        <w:t xml:space="preserve"> </w:t>
      </w:r>
      <w:r>
        <w:t>характеристика</w:t>
      </w:r>
      <w:r>
        <w:rPr>
          <w:spacing w:val="-8"/>
        </w:rPr>
        <w:t xml:space="preserve"> </w:t>
      </w:r>
      <w:r>
        <w:t>варіантів</w:t>
      </w:r>
      <w:r>
        <w:rPr>
          <w:spacing w:val="-9"/>
        </w:rPr>
        <w:t xml:space="preserve"> </w:t>
      </w:r>
      <w:r>
        <w:t>організації</w:t>
      </w:r>
      <w:r>
        <w:rPr>
          <w:spacing w:val="-8"/>
        </w:rPr>
        <w:t xml:space="preserve"> </w:t>
      </w:r>
      <w:r>
        <w:t>патентно-ліцензійної діяльності в ІКС</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401"/>
        <w:gridCol w:w="2084"/>
        <w:gridCol w:w="2180"/>
        <w:gridCol w:w="2405"/>
      </w:tblGrid>
      <w:tr w:rsidR="00D51464" w14:paraId="23102E0A" w14:textId="77777777">
        <w:trPr>
          <w:trHeight w:val="827"/>
        </w:trPr>
        <w:tc>
          <w:tcPr>
            <w:tcW w:w="562" w:type="dxa"/>
          </w:tcPr>
          <w:p w14:paraId="0DA41537" w14:textId="77777777" w:rsidR="00D51464" w:rsidRDefault="00000000">
            <w:pPr>
              <w:pStyle w:val="TableParagraph"/>
              <w:ind w:right="93"/>
              <w:rPr>
                <w:b/>
                <w:sz w:val="24"/>
              </w:rPr>
            </w:pPr>
            <w:r>
              <w:rPr>
                <w:b/>
                <w:spacing w:val="-10"/>
                <w:sz w:val="24"/>
              </w:rPr>
              <w:t xml:space="preserve">№ </w:t>
            </w:r>
            <w:r>
              <w:rPr>
                <w:b/>
                <w:spacing w:val="-4"/>
                <w:sz w:val="24"/>
              </w:rPr>
              <w:t>п/п</w:t>
            </w:r>
          </w:p>
        </w:tc>
        <w:tc>
          <w:tcPr>
            <w:tcW w:w="2401" w:type="dxa"/>
          </w:tcPr>
          <w:p w14:paraId="6ACE99DF" w14:textId="77777777" w:rsidR="00D51464" w:rsidRDefault="00000000">
            <w:pPr>
              <w:pStyle w:val="TableParagraph"/>
              <w:ind w:left="596" w:right="137" w:hanging="39"/>
              <w:rPr>
                <w:b/>
                <w:sz w:val="24"/>
              </w:rPr>
            </w:pPr>
            <w:r>
              <w:rPr>
                <w:b/>
                <w:spacing w:val="-2"/>
                <w:sz w:val="24"/>
              </w:rPr>
              <w:t>Показники (критерії)</w:t>
            </w:r>
          </w:p>
        </w:tc>
        <w:tc>
          <w:tcPr>
            <w:tcW w:w="2084" w:type="dxa"/>
          </w:tcPr>
          <w:p w14:paraId="12F1F760" w14:textId="77777777" w:rsidR="00D51464" w:rsidRDefault="00000000">
            <w:pPr>
              <w:pStyle w:val="TableParagraph"/>
              <w:spacing w:line="273" w:lineRule="exact"/>
              <w:ind w:left="7"/>
              <w:jc w:val="center"/>
              <w:rPr>
                <w:b/>
                <w:sz w:val="24"/>
              </w:rPr>
            </w:pPr>
            <w:r>
              <w:rPr>
                <w:b/>
                <w:sz w:val="24"/>
              </w:rPr>
              <w:t>Варіант</w:t>
            </w:r>
            <w:r>
              <w:rPr>
                <w:b/>
                <w:spacing w:val="-3"/>
                <w:sz w:val="24"/>
              </w:rPr>
              <w:t xml:space="preserve"> </w:t>
            </w:r>
            <w:r>
              <w:rPr>
                <w:b/>
                <w:sz w:val="24"/>
              </w:rPr>
              <w:t>1</w:t>
            </w:r>
            <w:r>
              <w:rPr>
                <w:b/>
                <w:spacing w:val="-1"/>
                <w:sz w:val="24"/>
              </w:rPr>
              <w:t xml:space="preserve"> </w:t>
            </w:r>
            <w:r>
              <w:rPr>
                <w:b/>
                <w:spacing w:val="-10"/>
                <w:sz w:val="24"/>
              </w:rPr>
              <w:t>-</w:t>
            </w:r>
          </w:p>
          <w:p w14:paraId="67ABDEFC" w14:textId="77777777" w:rsidR="00D51464" w:rsidRDefault="00000000">
            <w:pPr>
              <w:pStyle w:val="TableParagraph"/>
              <w:spacing w:line="270" w:lineRule="atLeast"/>
              <w:ind w:left="7"/>
              <w:jc w:val="center"/>
              <w:rPr>
                <w:b/>
                <w:sz w:val="24"/>
              </w:rPr>
            </w:pPr>
            <w:r>
              <w:rPr>
                <w:b/>
                <w:spacing w:val="-2"/>
                <w:sz w:val="24"/>
              </w:rPr>
              <w:t>"Розподілена структура"</w:t>
            </w:r>
          </w:p>
        </w:tc>
        <w:tc>
          <w:tcPr>
            <w:tcW w:w="2180" w:type="dxa"/>
          </w:tcPr>
          <w:p w14:paraId="479663D4" w14:textId="77777777" w:rsidR="00D51464" w:rsidRDefault="00000000">
            <w:pPr>
              <w:pStyle w:val="TableParagraph"/>
              <w:spacing w:line="273" w:lineRule="exact"/>
              <w:ind w:left="442"/>
              <w:rPr>
                <w:b/>
                <w:sz w:val="24"/>
              </w:rPr>
            </w:pPr>
            <w:r>
              <w:rPr>
                <w:b/>
                <w:sz w:val="24"/>
              </w:rPr>
              <w:t>Варіант</w:t>
            </w:r>
            <w:r>
              <w:rPr>
                <w:b/>
                <w:spacing w:val="-3"/>
                <w:sz w:val="24"/>
              </w:rPr>
              <w:t xml:space="preserve"> </w:t>
            </w:r>
            <w:r>
              <w:rPr>
                <w:b/>
                <w:sz w:val="24"/>
              </w:rPr>
              <w:t>2</w:t>
            </w:r>
            <w:r>
              <w:rPr>
                <w:b/>
                <w:spacing w:val="-1"/>
                <w:sz w:val="24"/>
              </w:rPr>
              <w:t xml:space="preserve"> </w:t>
            </w:r>
            <w:r>
              <w:rPr>
                <w:b/>
                <w:spacing w:val="-10"/>
                <w:sz w:val="24"/>
              </w:rPr>
              <w:t>-</w:t>
            </w:r>
          </w:p>
          <w:p w14:paraId="6F80A6A3" w14:textId="77777777" w:rsidR="00D51464" w:rsidRDefault="00000000">
            <w:pPr>
              <w:pStyle w:val="TableParagraph"/>
              <w:ind w:left="336"/>
              <w:rPr>
                <w:b/>
                <w:sz w:val="24"/>
              </w:rPr>
            </w:pPr>
            <w:r>
              <w:rPr>
                <w:b/>
                <w:spacing w:val="-2"/>
                <w:sz w:val="24"/>
              </w:rPr>
              <w:t>"Аутсорсинг"</w:t>
            </w:r>
          </w:p>
        </w:tc>
        <w:tc>
          <w:tcPr>
            <w:tcW w:w="2405" w:type="dxa"/>
          </w:tcPr>
          <w:p w14:paraId="3585A743" w14:textId="77777777" w:rsidR="00D51464" w:rsidRDefault="00000000">
            <w:pPr>
              <w:pStyle w:val="TableParagraph"/>
              <w:spacing w:line="273" w:lineRule="exact"/>
              <w:ind w:left="4" w:right="3"/>
              <w:jc w:val="center"/>
              <w:rPr>
                <w:b/>
                <w:sz w:val="24"/>
              </w:rPr>
            </w:pPr>
            <w:r>
              <w:rPr>
                <w:b/>
                <w:sz w:val="24"/>
              </w:rPr>
              <w:t>Варіант</w:t>
            </w:r>
            <w:r>
              <w:rPr>
                <w:b/>
                <w:spacing w:val="-3"/>
                <w:sz w:val="24"/>
              </w:rPr>
              <w:t xml:space="preserve"> </w:t>
            </w:r>
            <w:r>
              <w:rPr>
                <w:b/>
                <w:sz w:val="24"/>
              </w:rPr>
              <w:t>3</w:t>
            </w:r>
            <w:r>
              <w:rPr>
                <w:b/>
                <w:spacing w:val="-1"/>
                <w:sz w:val="24"/>
              </w:rPr>
              <w:t xml:space="preserve"> </w:t>
            </w:r>
            <w:r>
              <w:rPr>
                <w:b/>
                <w:spacing w:val="-10"/>
                <w:sz w:val="24"/>
              </w:rPr>
              <w:t>-</w:t>
            </w:r>
          </w:p>
          <w:p w14:paraId="636E8C7B" w14:textId="77777777" w:rsidR="00D51464" w:rsidRDefault="00000000">
            <w:pPr>
              <w:pStyle w:val="TableParagraph"/>
              <w:spacing w:line="270" w:lineRule="atLeast"/>
              <w:ind w:left="4"/>
              <w:jc w:val="center"/>
              <w:rPr>
                <w:b/>
                <w:sz w:val="24"/>
              </w:rPr>
            </w:pPr>
            <w:r>
              <w:rPr>
                <w:b/>
                <w:spacing w:val="-2"/>
                <w:sz w:val="24"/>
              </w:rPr>
              <w:t>«Централізована структура»</w:t>
            </w:r>
          </w:p>
        </w:tc>
      </w:tr>
      <w:tr w:rsidR="00D51464" w14:paraId="0AF816C9" w14:textId="77777777">
        <w:trPr>
          <w:trHeight w:val="1103"/>
        </w:trPr>
        <w:tc>
          <w:tcPr>
            <w:tcW w:w="562" w:type="dxa"/>
          </w:tcPr>
          <w:p w14:paraId="3EC309ED" w14:textId="77777777" w:rsidR="00D51464" w:rsidRDefault="00000000">
            <w:pPr>
              <w:pStyle w:val="TableParagraph"/>
              <w:spacing w:line="268" w:lineRule="exact"/>
              <w:rPr>
                <w:sz w:val="24"/>
              </w:rPr>
            </w:pPr>
            <w:r>
              <w:rPr>
                <w:spacing w:val="-10"/>
                <w:sz w:val="24"/>
              </w:rPr>
              <w:t>1</w:t>
            </w:r>
          </w:p>
        </w:tc>
        <w:tc>
          <w:tcPr>
            <w:tcW w:w="2401" w:type="dxa"/>
          </w:tcPr>
          <w:p w14:paraId="5B60B033" w14:textId="77777777" w:rsidR="00D51464" w:rsidRDefault="00000000">
            <w:pPr>
              <w:pStyle w:val="TableParagraph"/>
              <w:ind w:right="137" w:hanging="44"/>
              <w:rPr>
                <w:sz w:val="24"/>
              </w:rPr>
            </w:pPr>
            <w:r>
              <w:rPr>
                <w:sz w:val="24"/>
              </w:rPr>
              <w:t xml:space="preserve">Витрати </w:t>
            </w:r>
            <w:r>
              <w:rPr>
                <w:spacing w:val="-2"/>
                <w:sz w:val="24"/>
              </w:rPr>
              <w:t xml:space="preserve">зміст </w:t>
            </w:r>
            <w:r>
              <w:rPr>
                <w:sz w:val="24"/>
              </w:rPr>
              <w:t>патентного</w:t>
            </w:r>
            <w:r>
              <w:rPr>
                <w:spacing w:val="-15"/>
                <w:sz w:val="24"/>
              </w:rPr>
              <w:t xml:space="preserve"> </w:t>
            </w:r>
            <w:r>
              <w:rPr>
                <w:sz w:val="24"/>
              </w:rPr>
              <w:t>відділу</w:t>
            </w:r>
            <w:r>
              <w:rPr>
                <w:spacing w:val="-15"/>
                <w:sz w:val="24"/>
              </w:rPr>
              <w:t xml:space="preserve"> </w:t>
            </w:r>
            <w:r>
              <w:rPr>
                <w:sz w:val="24"/>
              </w:rPr>
              <w:t>в</w:t>
            </w:r>
          </w:p>
          <w:p w14:paraId="27546BF8" w14:textId="77777777" w:rsidR="00D51464" w:rsidRDefault="00000000">
            <w:pPr>
              <w:pStyle w:val="TableParagraph"/>
              <w:spacing w:line="264" w:lineRule="exact"/>
              <w:rPr>
                <w:sz w:val="24"/>
              </w:rPr>
            </w:pPr>
            <w:r>
              <w:rPr>
                <w:sz w:val="24"/>
              </w:rPr>
              <w:t>організації,</w:t>
            </w:r>
            <w:r>
              <w:rPr>
                <w:spacing w:val="-3"/>
                <w:sz w:val="24"/>
              </w:rPr>
              <w:t xml:space="preserve"> </w:t>
            </w:r>
            <w:r>
              <w:rPr>
                <w:sz w:val="24"/>
              </w:rPr>
              <w:t>в</w:t>
            </w:r>
            <w:r>
              <w:rPr>
                <w:spacing w:val="-2"/>
                <w:sz w:val="24"/>
              </w:rPr>
              <w:t xml:space="preserve"> </w:t>
            </w:r>
            <w:r>
              <w:rPr>
                <w:spacing w:val="-5"/>
                <w:sz w:val="24"/>
              </w:rPr>
              <w:t>рік</w:t>
            </w:r>
          </w:p>
        </w:tc>
        <w:tc>
          <w:tcPr>
            <w:tcW w:w="2084" w:type="dxa"/>
          </w:tcPr>
          <w:p w14:paraId="6CBEE1F5" w14:textId="77777777" w:rsidR="00D51464" w:rsidRDefault="00000000">
            <w:pPr>
              <w:pStyle w:val="TableParagraph"/>
              <w:ind w:left="106" w:right="113"/>
              <w:rPr>
                <w:sz w:val="24"/>
              </w:rPr>
            </w:pPr>
            <w:r>
              <w:rPr>
                <w:sz w:val="24"/>
              </w:rPr>
              <w:t>Патентний</w:t>
            </w:r>
            <w:r>
              <w:rPr>
                <w:spacing w:val="-15"/>
                <w:sz w:val="24"/>
              </w:rPr>
              <w:t xml:space="preserve"> </w:t>
            </w:r>
            <w:r>
              <w:rPr>
                <w:sz w:val="24"/>
              </w:rPr>
              <w:t>відділ у складі 17 осіб -</w:t>
            </w:r>
          </w:p>
          <w:p w14:paraId="71EF5E2D" w14:textId="423D3530" w:rsidR="00D51464" w:rsidRDefault="00000000">
            <w:pPr>
              <w:pStyle w:val="TableParagraph"/>
              <w:spacing w:line="264" w:lineRule="exact"/>
              <w:ind w:left="106"/>
              <w:rPr>
                <w:sz w:val="24"/>
              </w:rPr>
            </w:pPr>
            <w:r>
              <w:rPr>
                <w:sz w:val="24"/>
              </w:rPr>
              <w:t>8</w:t>
            </w:r>
            <w:r>
              <w:rPr>
                <w:spacing w:val="-2"/>
                <w:sz w:val="24"/>
              </w:rPr>
              <w:t xml:space="preserve"> </w:t>
            </w:r>
            <w:r>
              <w:rPr>
                <w:sz w:val="24"/>
              </w:rPr>
              <w:t xml:space="preserve">875200 </w:t>
            </w:r>
            <w:r w:rsidR="00447241">
              <w:rPr>
                <w:spacing w:val="-4"/>
                <w:sz w:val="24"/>
              </w:rPr>
              <w:t>грн</w:t>
            </w:r>
          </w:p>
        </w:tc>
        <w:tc>
          <w:tcPr>
            <w:tcW w:w="2180" w:type="dxa"/>
          </w:tcPr>
          <w:p w14:paraId="06FCCD07" w14:textId="292B2637" w:rsidR="00D51464" w:rsidRDefault="00000000">
            <w:pPr>
              <w:pStyle w:val="TableParagraph"/>
              <w:ind w:left="106" w:right="110"/>
              <w:jc w:val="both"/>
              <w:rPr>
                <w:sz w:val="24"/>
              </w:rPr>
            </w:pPr>
            <w:r>
              <w:rPr>
                <w:sz w:val="24"/>
              </w:rPr>
              <w:t>Патентний</w:t>
            </w:r>
            <w:r>
              <w:rPr>
                <w:spacing w:val="-15"/>
                <w:sz w:val="24"/>
              </w:rPr>
              <w:t xml:space="preserve"> </w:t>
            </w:r>
            <w:r>
              <w:rPr>
                <w:sz w:val="24"/>
              </w:rPr>
              <w:t>відділ</w:t>
            </w:r>
            <w:r>
              <w:rPr>
                <w:spacing w:val="-15"/>
                <w:sz w:val="24"/>
              </w:rPr>
              <w:t xml:space="preserve"> </w:t>
            </w:r>
            <w:r>
              <w:rPr>
                <w:sz w:val="24"/>
              </w:rPr>
              <w:t>у складі</w:t>
            </w:r>
            <w:r>
              <w:rPr>
                <w:spacing w:val="-13"/>
                <w:sz w:val="24"/>
              </w:rPr>
              <w:t xml:space="preserve"> </w:t>
            </w:r>
            <w:r>
              <w:rPr>
                <w:sz w:val="24"/>
              </w:rPr>
              <w:t>3</w:t>
            </w:r>
            <w:r>
              <w:rPr>
                <w:spacing w:val="-11"/>
                <w:sz w:val="24"/>
              </w:rPr>
              <w:t xml:space="preserve"> </w:t>
            </w:r>
            <w:r>
              <w:rPr>
                <w:sz w:val="24"/>
              </w:rPr>
              <w:t>людина</w:t>
            </w:r>
            <w:r>
              <w:rPr>
                <w:spacing w:val="-12"/>
                <w:sz w:val="24"/>
              </w:rPr>
              <w:t xml:space="preserve"> </w:t>
            </w:r>
            <w:r>
              <w:rPr>
                <w:sz w:val="24"/>
              </w:rPr>
              <w:t xml:space="preserve">- 1600000 </w:t>
            </w:r>
            <w:r w:rsidR="00447241">
              <w:rPr>
                <w:sz w:val="24"/>
              </w:rPr>
              <w:t>грн</w:t>
            </w:r>
          </w:p>
        </w:tc>
        <w:tc>
          <w:tcPr>
            <w:tcW w:w="2405" w:type="dxa"/>
          </w:tcPr>
          <w:p w14:paraId="2B522F94" w14:textId="192072A1" w:rsidR="00D51464" w:rsidRDefault="00000000">
            <w:pPr>
              <w:pStyle w:val="TableParagraph"/>
              <w:ind w:left="103" w:right="338"/>
              <w:jc w:val="both"/>
              <w:rPr>
                <w:sz w:val="24"/>
              </w:rPr>
            </w:pPr>
            <w:r>
              <w:rPr>
                <w:sz w:val="24"/>
              </w:rPr>
              <w:t>Патентний</w:t>
            </w:r>
            <w:r>
              <w:rPr>
                <w:spacing w:val="-15"/>
                <w:sz w:val="24"/>
              </w:rPr>
              <w:t xml:space="preserve"> </w:t>
            </w:r>
            <w:r>
              <w:rPr>
                <w:sz w:val="24"/>
              </w:rPr>
              <w:t>відділ</w:t>
            </w:r>
            <w:r>
              <w:rPr>
                <w:spacing w:val="-15"/>
                <w:sz w:val="24"/>
              </w:rPr>
              <w:t xml:space="preserve"> </w:t>
            </w:r>
            <w:r>
              <w:rPr>
                <w:sz w:val="24"/>
              </w:rPr>
              <w:t>у складі</w:t>
            </w:r>
            <w:r>
              <w:rPr>
                <w:spacing w:val="-13"/>
                <w:sz w:val="24"/>
              </w:rPr>
              <w:t xml:space="preserve"> </w:t>
            </w:r>
            <w:r>
              <w:rPr>
                <w:sz w:val="24"/>
              </w:rPr>
              <w:t>3</w:t>
            </w:r>
            <w:r>
              <w:rPr>
                <w:spacing w:val="-11"/>
                <w:sz w:val="24"/>
              </w:rPr>
              <w:t xml:space="preserve"> </w:t>
            </w:r>
            <w:r>
              <w:rPr>
                <w:sz w:val="24"/>
              </w:rPr>
              <w:t>людина</w:t>
            </w:r>
            <w:r>
              <w:rPr>
                <w:spacing w:val="-12"/>
                <w:sz w:val="24"/>
              </w:rPr>
              <w:t xml:space="preserve"> </w:t>
            </w:r>
            <w:r>
              <w:rPr>
                <w:sz w:val="24"/>
              </w:rPr>
              <w:t xml:space="preserve">- 1600000 </w:t>
            </w:r>
            <w:r w:rsidR="00447241">
              <w:rPr>
                <w:sz w:val="24"/>
              </w:rPr>
              <w:t>грн</w:t>
            </w:r>
          </w:p>
        </w:tc>
      </w:tr>
      <w:tr w:rsidR="00D51464" w14:paraId="25104982" w14:textId="77777777">
        <w:trPr>
          <w:trHeight w:val="1828"/>
        </w:trPr>
        <w:tc>
          <w:tcPr>
            <w:tcW w:w="562" w:type="dxa"/>
          </w:tcPr>
          <w:p w14:paraId="6A8EE493" w14:textId="77777777" w:rsidR="00D51464" w:rsidRDefault="00000000">
            <w:pPr>
              <w:pStyle w:val="TableParagraph"/>
              <w:spacing w:line="268" w:lineRule="exact"/>
              <w:rPr>
                <w:sz w:val="24"/>
              </w:rPr>
            </w:pPr>
            <w:r>
              <w:rPr>
                <w:spacing w:val="-10"/>
                <w:sz w:val="24"/>
              </w:rPr>
              <w:t>2</w:t>
            </w:r>
          </w:p>
        </w:tc>
        <w:tc>
          <w:tcPr>
            <w:tcW w:w="2401" w:type="dxa"/>
          </w:tcPr>
          <w:p w14:paraId="06E3C727" w14:textId="77777777" w:rsidR="00D51464" w:rsidRDefault="00000000">
            <w:pPr>
              <w:pStyle w:val="TableParagraph"/>
              <w:ind w:right="137" w:hanging="44"/>
              <w:rPr>
                <w:sz w:val="24"/>
              </w:rPr>
            </w:pPr>
            <w:r>
              <w:rPr>
                <w:sz w:val="24"/>
              </w:rPr>
              <w:t xml:space="preserve">Витрати на </w:t>
            </w:r>
            <w:r>
              <w:rPr>
                <w:spacing w:val="-2"/>
                <w:sz w:val="24"/>
              </w:rPr>
              <w:t xml:space="preserve">утримання головного </w:t>
            </w:r>
            <w:r>
              <w:rPr>
                <w:sz w:val="24"/>
              </w:rPr>
              <w:t>патентного</w:t>
            </w:r>
            <w:r>
              <w:rPr>
                <w:spacing w:val="-15"/>
                <w:sz w:val="24"/>
              </w:rPr>
              <w:t xml:space="preserve"> </w:t>
            </w:r>
            <w:r>
              <w:rPr>
                <w:sz w:val="24"/>
              </w:rPr>
              <w:t>відділу</w:t>
            </w:r>
            <w:r>
              <w:rPr>
                <w:spacing w:val="-15"/>
                <w:sz w:val="24"/>
              </w:rPr>
              <w:t xml:space="preserve"> </w:t>
            </w:r>
            <w:r>
              <w:rPr>
                <w:sz w:val="24"/>
              </w:rPr>
              <w:t>в організації, на рік</w:t>
            </w:r>
          </w:p>
        </w:tc>
        <w:tc>
          <w:tcPr>
            <w:tcW w:w="2084" w:type="dxa"/>
          </w:tcPr>
          <w:p w14:paraId="6B5BDE49" w14:textId="77777777" w:rsidR="00D51464" w:rsidRDefault="00000000">
            <w:pPr>
              <w:pStyle w:val="TableParagraph"/>
              <w:spacing w:line="268" w:lineRule="exact"/>
              <w:ind w:left="106"/>
              <w:rPr>
                <w:sz w:val="24"/>
              </w:rPr>
            </w:pPr>
            <w:r>
              <w:rPr>
                <w:spacing w:val="-5"/>
                <w:sz w:val="24"/>
              </w:rPr>
              <w:t>ні</w:t>
            </w:r>
          </w:p>
        </w:tc>
        <w:tc>
          <w:tcPr>
            <w:tcW w:w="2180" w:type="dxa"/>
          </w:tcPr>
          <w:p w14:paraId="3E6B7C6C" w14:textId="77777777" w:rsidR="00D51464" w:rsidRDefault="00000000">
            <w:pPr>
              <w:pStyle w:val="TableParagraph"/>
              <w:spacing w:line="268" w:lineRule="exact"/>
              <w:ind w:left="106"/>
              <w:rPr>
                <w:sz w:val="24"/>
              </w:rPr>
            </w:pPr>
            <w:r>
              <w:rPr>
                <w:spacing w:val="-5"/>
                <w:sz w:val="24"/>
              </w:rPr>
              <w:t>ні</w:t>
            </w:r>
          </w:p>
        </w:tc>
        <w:tc>
          <w:tcPr>
            <w:tcW w:w="2405" w:type="dxa"/>
          </w:tcPr>
          <w:p w14:paraId="3C911646" w14:textId="2F425378" w:rsidR="00D51464" w:rsidRDefault="00000000">
            <w:pPr>
              <w:pStyle w:val="TableParagraph"/>
              <w:ind w:left="103" w:right="43" w:hanging="15"/>
              <w:rPr>
                <w:sz w:val="24"/>
              </w:rPr>
            </w:pPr>
            <w:r>
              <w:rPr>
                <w:sz w:val="24"/>
              </w:rPr>
              <w:t>Патентний відділ у складі</w:t>
            </w:r>
            <w:r>
              <w:rPr>
                <w:spacing w:val="-14"/>
                <w:sz w:val="24"/>
              </w:rPr>
              <w:t xml:space="preserve"> </w:t>
            </w:r>
            <w:r>
              <w:rPr>
                <w:sz w:val="24"/>
              </w:rPr>
              <w:t>46</w:t>
            </w:r>
            <w:r>
              <w:rPr>
                <w:spacing w:val="-12"/>
                <w:sz w:val="24"/>
              </w:rPr>
              <w:t xml:space="preserve"> </w:t>
            </w:r>
            <w:r>
              <w:rPr>
                <w:sz w:val="24"/>
              </w:rPr>
              <w:t>людина</w:t>
            </w:r>
            <w:r>
              <w:rPr>
                <w:spacing w:val="-13"/>
                <w:sz w:val="24"/>
              </w:rPr>
              <w:t xml:space="preserve"> </w:t>
            </w:r>
            <w:r>
              <w:rPr>
                <w:sz w:val="24"/>
              </w:rPr>
              <w:t xml:space="preserve">- 25869600 </w:t>
            </w:r>
            <w:r w:rsidR="00447241">
              <w:rPr>
                <w:sz w:val="24"/>
              </w:rPr>
              <w:t>грн</w:t>
            </w:r>
          </w:p>
        </w:tc>
      </w:tr>
      <w:tr w:rsidR="00D51464" w14:paraId="5CD293BC" w14:textId="77777777">
        <w:trPr>
          <w:trHeight w:val="1684"/>
        </w:trPr>
        <w:tc>
          <w:tcPr>
            <w:tcW w:w="562" w:type="dxa"/>
          </w:tcPr>
          <w:p w14:paraId="7CE0BE0A" w14:textId="77777777" w:rsidR="00D51464" w:rsidRDefault="00000000">
            <w:pPr>
              <w:pStyle w:val="TableParagraph"/>
              <w:spacing w:line="268" w:lineRule="exact"/>
              <w:rPr>
                <w:sz w:val="24"/>
              </w:rPr>
            </w:pPr>
            <w:r>
              <w:rPr>
                <w:spacing w:val="-10"/>
                <w:sz w:val="24"/>
              </w:rPr>
              <w:t>3</w:t>
            </w:r>
          </w:p>
        </w:tc>
        <w:tc>
          <w:tcPr>
            <w:tcW w:w="2401" w:type="dxa"/>
          </w:tcPr>
          <w:p w14:paraId="54E78037" w14:textId="77777777" w:rsidR="00D51464" w:rsidRDefault="00000000">
            <w:pPr>
              <w:pStyle w:val="TableParagraph"/>
              <w:ind w:hanging="44"/>
              <w:rPr>
                <w:sz w:val="24"/>
              </w:rPr>
            </w:pPr>
            <w:r>
              <w:rPr>
                <w:sz w:val="24"/>
              </w:rPr>
              <w:t xml:space="preserve">Витрати на </w:t>
            </w:r>
            <w:r>
              <w:rPr>
                <w:spacing w:val="-2"/>
                <w:sz w:val="24"/>
              </w:rPr>
              <w:t xml:space="preserve">залучення </w:t>
            </w:r>
            <w:r>
              <w:rPr>
                <w:sz w:val="24"/>
              </w:rPr>
              <w:t>сторонніх,</w:t>
            </w:r>
            <w:r>
              <w:rPr>
                <w:spacing w:val="-15"/>
                <w:sz w:val="24"/>
              </w:rPr>
              <w:t xml:space="preserve"> </w:t>
            </w:r>
            <w:r>
              <w:rPr>
                <w:sz w:val="24"/>
              </w:rPr>
              <w:t>в</w:t>
            </w:r>
            <w:r>
              <w:rPr>
                <w:spacing w:val="-15"/>
                <w:sz w:val="24"/>
              </w:rPr>
              <w:t xml:space="preserve"> </w:t>
            </w:r>
            <w:r>
              <w:rPr>
                <w:sz w:val="24"/>
              </w:rPr>
              <w:t>рік</w:t>
            </w:r>
          </w:p>
        </w:tc>
        <w:tc>
          <w:tcPr>
            <w:tcW w:w="2084" w:type="dxa"/>
          </w:tcPr>
          <w:p w14:paraId="502E9E1D" w14:textId="77777777" w:rsidR="00D51464" w:rsidRDefault="00000000">
            <w:pPr>
              <w:pStyle w:val="TableParagraph"/>
              <w:spacing w:line="268" w:lineRule="exact"/>
              <w:ind w:left="106"/>
              <w:rPr>
                <w:sz w:val="24"/>
              </w:rPr>
            </w:pPr>
            <w:r>
              <w:rPr>
                <w:spacing w:val="-5"/>
                <w:sz w:val="24"/>
              </w:rPr>
              <w:t>ні</w:t>
            </w:r>
          </w:p>
        </w:tc>
        <w:tc>
          <w:tcPr>
            <w:tcW w:w="2180" w:type="dxa"/>
          </w:tcPr>
          <w:p w14:paraId="27749A19" w14:textId="04666CBF" w:rsidR="00D51464" w:rsidRDefault="00000000">
            <w:pPr>
              <w:pStyle w:val="TableParagraph"/>
              <w:spacing w:line="268" w:lineRule="exact"/>
              <w:ind w:left="106"/>
              <w:rPr>
                <w:sz w:val="24"/>
              </w:rPr>
            </w:pPr>
            <w:r>
              <w:rPr>
                <w:sz w:val="24"/>
              </w:rPr>
              <w:t>від</w:t>
            </w:r>
            <w:r>
              <w:rPr>
                <w:spacing w:val="-2"/>
                <w:sz w:val="24"/>
              </w:rPr>
              <w:t xml:space="preserve"> </w:t>
            </w:r>
            <w:r>
              <w:rPr>
                <w:sz w:val="24"/>
              </w:rPr>
              <w:t xml:space="preserve">2800000 </w:t>
            </w:r>
            <w:r w:rsidR="00447241">
              <w:rPr>
                <w:spacing w:val="-4"/>
                <w:sz w:val="24"/>
              </w:rPr>
              <w:t>грн</w:t>
            </w:r>
          </w:p>
        </w:tc>
        <w:tc>
          <w:tcPr>
            <w:tcW w:w="2405" w:type="dxa"/>
          </w:tcPr>
          <w:p w14:paraId="3F488993" w14:textId="77777777" w:rsidR="00D51464" w:rsidRDefault="00000000">
            <w:pPr>
              <w:pStyle w:val="TableParagraph"/>
              <w:spacing w:line="268" w:lineRule="exact"/>
              <w:ind w:left="103"/>
              <w:rPr>
                <w:sz w:val="24"/>
              </w:rPr>
            </w:pPr>
            <w:r>
              <w:rPr>
                <w:spacing w:val="-5"/>
                <w:sz w:val="24"/>
              </w:rPr>
              <w:t>ні</w:t>
            </w:r>
          </w:p>
        </w:tc>
      </w:tr>
      <w:tr w:rsidR="00D51464" w14:paraId="68A83E39" w14:textId="77777777">
        <w:trPr>
          <w:trHeight w:val="1540"/>
        </w:trPr>
        <w:tc>
          <w:tcPr>
            <w:tcW w:w="562" w:type="dxa"/>
          </w:tcPr>
          <w:p w14:paraId="157A6A24" w14:textId="77777777" w:rsidR="00D51464" w:rsidRDefault="00000000">
            <w:pPr>
              <w:pStyle w:val="TableParagraph"/>
              <w:spacing w:line="270" w:lineRule="exact"/>
              <w:rPr>
                <w:sz w:val="24"/>
              </w:rPr>
            </w:pPr>
            <w:r>
              <w:rPr>
                <w:spacing w:val="-10"/>
                <w:sz w:val="24"/>
              </w:rPr>
              <w:t>4</w:t>
            </w:r>
          </w:p>
        </w:tc>
        <w:tc>
          <w:tcPr>
            <w:tcW w:w="2401" w:type="dxa"/>
          </w:tcPr>
          <w:p w14:paraId="1446AE90" w14:textId="77777777" w:rsidR="00D51464" w:rsidRDefault="00000000">
            <w:pPr>
              <w:pStyle w:val="TableParagraph"/>
              <w:ind w:right="250" w:hanging="44"/>
              <w:rPr>
                <w:sz w:val="24"/>
              </w:rPr>
            </w:pPr>
            <w:r>
              <w:rPr>
                <w:sz w:val="24"/>
              </w:rPr>
              <w:t>Щорічні</w:t>
            </w:r>
            <w:r>
              <w:rPr>
                <w:spacing w:val="-15"/>
                <w:sz w:val="24"/>
              </w:rPr>
              <w:t xml:space="preserve"> </w:t>
            </w:r>
            <w:r>
              <w:rPr>
                <w:sz w:val="24"/>
              </w:rPr>
              <w:t>Витрати навчання персоналу, на рік</w:t>
            </w:r>
          </w:p>
        </w:tc>
        <w:tc>
          <w:tcPr>
            <w:tcW w:w="2084" w:type="dxa"/>
          </w:tcPr>
          <w:p w14:paraId="76A388BA" w14:textId="42697B9C" w:rsidR="00D51464" w:rsidRDefault="00000000">
            <w:pPr>
              <w:pStyle w:val="TableParagraph"/>
              <w:spacing w:line="270" w:lineRule="exact"/>
              <w:ind w:left="106"/>
              <w:rPr>
                <w:sz w:val="24"/>
              </w:rPr>
            </w:pPr>
            <w:r>
              <w:rPr>
                <w:sz w:val="24"/>
              </w:rPr>
              <w:t>200</w:t>
            </w:r>
            <w:r>
              <w:rPr>
                <w:spacing w:val="-2"/>
                <w:sz w:val="24"/>
              </w:rPr>
              <w:t xml:space="preserve"> </w:t>
            </w:r>
            <w:r>
              <w:rPr>
                <w:sz w:val="24"/>
              </w:rPr>
              <w:t xml:space="preserve">000 </w:t>
            </w:r>
            <w:r w:rsidR="00447241">
              <w:rPr>
                <w:spacing w:val="-4"/>
                <w:sz w:val="24"/>
              </w:rPr>
              <w:t>грн</w:t>
            </w:r>
          </w:p>
        </w:tc>
        <w:tc>
          <w:tcPr>
            <w:tcW w:w="2180" w:type="dxa"/>
          </w:tcPr>
          <w:p w14:paraId="7AC12D2B" w14:textId="23CABE24" w:rsidR="00D51464" w:rsidRDefault="00000000">
            <w:pPr>
              <w:pStyle w:val="TableParagraph"/>
              <w:spacing w:line="270" w:lineRule="exact"/>
              <w:ind w:left="106"/>
              <w:rPr>
                <w:sz w:val="24"/>
              </w:rPr>
            </w:pPr>
            <w:r>
              <w:rPr>
                <w:sz w:val="24"/>
              </w:rPr>
              <w:t>40</w:t>
            </w:r>
            <w:r>
              <w:rPr>
                <w:spacing w:val="-2"/>
                <w:sz w:val="24"/>
              </w:rPr>
              <w:t xml:space="preserve"> </w:t>
            </w:r>
            <w:r>
              <w:rPr>
                <w:sz w:val="24"/>
              </w:rPr>
              <w:t xml:space="preserve">000 </w:t>
            </w:r>
            <w:r w:rsidR="00447241">
              <w:rPr>
                <w:spacing w:val="-4"/>
                <w:sz w:val="24"/>
              </w:rPr>
              <w:t>грн</w:t>
            </w:r>
          </w:p>
        </w:tc>
        <w:tc>
          <w:tcPr>
            <w:tcW w:w="2405" w:type="dxa"/>
          </w:tcPr>
          <w:p w14:paraId="5FEED683" w14:textId="2C636C1E" w:rsidR="00D51464" w:rsidRDefault="00000000">
            <w:pPr>
              <w:pStyle w:val="TableParagraph"/>
              <w:spacing w:line="270" w:lineRule="exact"/>
              <w:ind w:left="103"/>
              <w:rPr>
                <w:sz w:val="24"/>
              </w:rPr>
            </w:pPr>
            <w:r>
              <w:rPr>
                <w:sz w:val="24"/>
              </w:rPr>
              <w:t>800</w:t>
            </w:r>
            <w:r>
              <w:rPr>
                <w:spacing w:val="-2"/>
                <w:sz w:val="24"/>
              </w:rPr>
              <w:t xml:space="preserve"> </w:t>
            </w:r>
            <w:r>
              <w:rPr>
                <w:sz w:val="24"/>
              </w:rPr>
              <w:t xml:space="preserve">000 </w:t>
            </w:r>
            <w:r w:rsidR="00447241">
              <w:rPr>
                <w:spacing w:val="-4"/>
                <w:sz w:val="24"/>
              </w:rPr>
              <w:t>грн</w:t>
            </w:r>
          </w:p>
        </w:tc>
      </w:tr>
      <w:tr w:rsidR="00D51464" w14:paraId="5B9AA1DA" w14:textId="77777777">
        <w:trPr>
          <w:trHeight w:val="1485"/>
        </w:trPr>
        <w:tc>
          <w:tcPr>
            <w:tcW w:w="2963" w:type="dxa"/>
            <w:gridSpan w:val="2"/>
          </w:tcPr>
          <w:p w14:paraId="1967FA5C" w14:textId="77777777" w:rsidR="00D51464" w:rsidRDefault="00000000">
            <w:pPr>
              <w:pStyle w:val="TableParagraph"/>
              <w:ind w:right="220"/>
              <w:rPr>
                <w:sz w:val="24"/>
              </w:rPr>
            </w:pPr>
            <w:r>
              <w:rPr>
                <w:b/>
                <w:sz w:val="24"/>
              </w:rPr>
              <w:t xml:space="preserve">Разом: </w:t>
            </w:r>
            <w:r>
              <w:rPr>
                <w:sz w:val="24"/>
              </w:rPr>
              <w:t>витрати на здійснення</w:t>
            </w:r>
            <w:r>
              <w:rPr>
                <w:spacing w:val="-15"/>
                <w:sz w:val="24"/>
              </w:rPr>
              <w:t xml:space="preserve"> </w:t>
            </w:r>
            <w:r>
              <w:rPr>
                <w:sz w:val="24"/>
              </w:rPr>
              <w:t xml:space="preserve">патентно </w:t>
            </w:r>
            <w:r>
              <w:rPr>
                <w:spacing w:val="-2"/>
                <w:sz w:val="24"/>
              </w:rPr>
              <w:t xml:space="preserve">-ліцензійної </w:t>
            </w:r>
            <w:r>
              <w:rPr>
                <w:sz w:val="24"/>
              </w:rPr>
              <w:t>діяльності в ІКС в цілому, на рік</w:t>
            </w:r>
          </w:p>
        </w:tc>
        <w:tc>
          <w:tcPr>
            <w:tcW w:w="2084" w:type="dxa"/>
          </w:tcPr>
          <w:p w14:paraId="44FC533E" w14:textId="58D62262" w:rsidR="00D51464" w:rsidRDefault="00000000">
            <w:pPr>
              <w:pStyle w:val="TableParagraph"/>
              <w:spacing w:line="268" w:lineRule="exact"/>
              <w:ind w:left="106"/>
              <w:rPr>
                <w:sz w:val="24"/>
              </w:rPr>
            </w:pPr>
            <w:r>
              <w:rPr>
                <w:sz w:val="24"/>
              </w:rPr>
              <w:t>54</w:t>
            </w:r>
            <w:r>
              <w:rPr>
                <w:spacing w:val="-2"/>
                <w:sz w:val="24"/>
              </w:rPr>
              <w:t xml:space="preserve"> </w:t>
            </w:r>
            <w:r>
              <w:rPr>
                <w:sz w:val="24"/>
              </w:rPr>
              <w:t xml:space="preserve">000000 </w:t>
            </w:r>
            <w:r w:rsidR="00447241">
              <w:rPr>
                <w:spacing w:val="-4"/>
                <w:sz w:val="24"/>
              </w:rPr>
              <w:t>грн</w:t>
            </w:r>
          </w:p>
        </w:tc>
        <w:tc>
          <w:tcPr>
            <w:tcW w:w="2180" w:type="dxa"/>
          </w:tcPr>
          <w:p w14:paraId="1F1257BA" w14:textId="77777777" w:rsidR="00D51464" w:rsidRDefault="00000000">
            <w:pPr>
              <w:pStyle w:val="TableParagraph"/>
              <w:spacing w:line="268" w:lineRule="exact"/>
              <w:ind w:left="106"/>
              <w:rPr>
                <w:sz w:val="24"/>
              </w:rPr>
            </w:pPr>
            <w:r>
              <w:rPr>
                <w:sz w:val="24"/>
              </w:rPr>
              <w:t>від 26 400 000</w:t>
            </w:r>
            <w:r>
              <w:rPr>
                <w:spacing w:val="-1"/>
                <w:sz w:val="24"/>
              </w:rPr>
              <w:t xml:space="preserve"> </w:t>
            </w:r>
            <w:r>
              <w:rPr>
                <w:spacing w:val="-5"/>
                <w:sz w:val="24"/>
              </w:rPr>
              <w:t>рік</w:t>
            </w:r>
          </w:p>
        </w:tc>
        <w:tc>
          <w:tcPr>
            <w:tcW w:w="2405" w:type="dxa"/>
          </w:tcPr>
          <w:p w14:paraId="1DBC4B1F" w14:textId="3FF4349E" w:rsidR="00D51464" w:rsidRDefault="00000000">
            <w:pPr>
              <w:pStyle w:val="TableParagraph"/>
              <w:spacing w:line="268" w:lineRule="exact"/>
              <w:ind w:left="103"/>
              <w:rPr>
                <w:sz w:val="24"/>
              </w:rPr>
            </w:pPr>
            <w:r>
              <w:rPr>
                <w:sz w:val="24"/>
              </w:rPr>
              <w:t>34</w:t>
            </w:r>
            <w:r>
              <w:rPr>
                <w:spacing w:val="-2"/>
                <w:sz w:val="24"/>
              </w:rPr>
              <w:t xml:space="preserve"> </w:t>
            </w:r>
            <w:r>
              <w:rPr>
                <w:sz w:val="24"/>
              </w:rPr>
              <w:t xml:space="preserve">629600 </w:t>
            </w:r>
            <w:r w:rsidR="00447241">
              <w:rPr>
                <w:spacing w:val="-4"/>
                <w:sz w:val="24"/>
              </w:rPr>
              <w:t>грн</w:t>
            </w:r>
          </w:p>
        </w:tc>
      </w:tr>
      <w:tr w:rsidR="00D51464" w14:paraId="004F6339" w14:textId="77777777">
        <w:trPr>
          <w:trHeight w:val="761"/>
        </w:trPr>
        <w:tc>
          <w:tcPr>
            <w:tcW w:w="2963" w:type="dxa"/>
            <w:gridSpan w:val="2"/>
          </w:tcPr>
          <w:p w14:paraId="56400DDF" w14:textId="77777777" w:rsidR="00D51464" w:rsidRDefault="00000000">
            <w:pPr>
              <w:pStyle w:val="TableParagraph"/>
              <w:ind w:right="220"/>
              <w:rPr>
                <w:sz w:val="24"/>
              </w:rPr>
            </w:pPr>
            <w:r>
              <w:rPr>
                <w:b/>
                <w:sz w:val="24"/>
              </w:rPr>
              <w:t xml:space="preserve">Разом: </w:t>
            </w:r>
            <w:r>
              <w:rPr>
                <w:sz w:val="24"/>
              </w:rPr>
              <w:t>задіяно штатних</w:t>
            </w:r>
            <w:r>
              <w:rPr>
                <w:spacing w:val="-12"/>
                <w:sz w:val="24"/>
              </w:rPr>
              <w:t xml:space="preserve"> </w:t>
            </w:r>
            <w:r>
              <w:rPr>
                <w:sz w:val="24"/>
              </w:rPr>
              <w:t>одиниць</w:t>
            </w:r>
            <w:r>
              <w:rPr>
                <w:spacing w:val="-13"/>
                <w:sz w:val="24"/>
              </w:rPr>
              <w:t xml:space="preserve"> </w:t>
            </w:r>
            <w:r>
              <w:rPr>
                <w:sz w:val="24"/>
              </w:rPr>
              <w:t>в</w:t>
            </w:r>
            <w:r>
              <w:rPr>
                <w:spacing w:val="-13"/>
                <w:sz w:val="24"/>
              </w:rPr>
              <w:t xml:space="preserve"> </w:t>
            </w:r>
            <w:r>
              <w:rPr>
                <w:sz w:val="24"/>
              </w:rPr>
              <w:t>ІКС</w:t>
            </w:r>
          </w:p>
        </w:tc>
        <w:tc>
          <w:tcPr>
            <w:tcW w:w="2084" w:type="dxa"/>
          </w:tcPr>
          <w:p w14:paraId="72611081" w14:textId="77777777" w:rsidR="00D51464" w:rsidRDefault="00000000">
            <w:pPr>
              <w:pStyle w:val="TableParagraph"/>
              <w:spacing w:line="268" w:lineRule="exact"/>
              <w:ind w:left="106"/>
              <w:rPr>
                <w:sz w:val="24"/>
              </w:rPr>
            </w:pPr>
            <w:r>
              <w:rPr>
                <w:sz w:val="24"/>
              </w:rPr>
              <w:t xml:space="preserve">102 </w:t>
            </w:r>
            <w:r>
              <w:rPr>
                <w:spacing w:val="-4"/>
                <w:sz w:val="24"/>
              </w:rPr>
              <w:t>чол.</w:t>
            </w:r>
          </w:p>
        </w:tc>
        <w:tc>
          <w:tcPr>
            <w:tcW w:w="2180" w:type="dxa"/>
          </w:tcPr>
          <w:p w14:paraId="10C325AB" w14:textId="77777777" w:rsidR="00D51464" w:rsidRDefault="00000000">
            <w:pPr>
              <w:pStyle w:val="TableParagraph"/>
              <w:spacing w:line="268" w:lineRule="exact"/>
              <w:ind w:left="106"/>
              <w:rPr>
                <w:sz w:val="24"/>
              </w:rPr>
            </w:pPr>
            <w:r>
              <w:rPr>
                <w:sz w:val="24"/>
              </w:rPr>
              <w:t xml:space="preserve">18 </w:t>
            </w:r>
            <w:r>
              <w:rPr>
                <w:spacing w:val="-4"/>
                <w:sz w:val="24"/>
              </w:rPr>
              <w:t>чол.</w:t>
            </w:r>
          </w:p>
        </w:tc>
        <w:tc>
          <w:tcPr>
            <w:tcW w:w="2405" w:type="dxa"/>
          </w:tcPr>
          <w:p w14:paraId="2988CDE4" w14:textId="77777777" w:rsidR="00D51464" w:rsidRDefault="00000000">
            <w:pPr>
              <w:pStyle w:val="TableParagraph"/>
              <w:spacing w:line="268" w:lineRule="exact"/>
              <w:ind w:left="103"/>
              <w:rPr>
                <w:sz w:val="24"/>
              </w:rPr>
            </w:pPr>
            <w:r>
              <w:rPr>
                <w:sz w:val="24"/>
              </w:rPr>
              <w:t xml:space="preserve">61 </w:t>
            </w:r>
            <w:r>
              <w:rPr>
                <w:spacing w:val="-4"/>
                <w:sz w:val="24"/>
              </w:rPr>
              <w:t>чол.</w:t>
            </w:r>
          </w:p>
        </w:tc>
      </w:tr>
    </w:tbl>
    <w:p w14:paraId="009E2873" w14:textId="77777777" w:rsidR="00D51464" w:rsidRDefault="00000000">
      <w:pPr>
        <w:pStyle w:val="a3"/>
        <w:spacing w:before="236" w:line="360" w:lineRule="auto"/>
        <w:ind w:right="137"/>
      </w:pPr>
      <w:r>
        <w:t>Згідно з представленими в Таблиці 15 даними, найменш витратним є 2 варіант - «Аутсорсинг», проте з огляду на те, що витрати вказані в категорії «від» і, як зазначалося раніше, наявність ряду ризиків (витік інформації, низька якість виконуваних робіт, зниження рівня обізнаності організації, низька контрольованість процесів), найбільш економічно</w:t>
      </w:r>
      <w:r>
        <w:rPr>
          <w:spacing w:val="54"/>
        </w:rPr>
        <w:t xml:space="preserve">  </w:t>
      </w:r>
      <w:r>
        <w:t>вигідним</w:t>
      </w:r>
      <w:r>
        <w:rPr>
          <w:spacing w:val="54"/>
        </w:rPr>
        <w:t xml:space="preserve">  </w:t>
      </w:r>
      <w:r>
        <w:t>є</w:t>
      </w:r>
      <w:r>
        <w:rPr>
          <w:spacing w:val="53"/>
        </w:rPr>
        <w:t xml:space="preserve">  </w:t>
      </w:r>
      <w:r>
        <w:t>третій</w:t>
      </w:r>
      <w:r>
        <w:rPr>
          <w:spacing w:val="54"/>
        </w:rPr>
        <w:t xml:space="preserve">  </w:t>
      </w:r>
      <w:r>
        <w:t>варіант</w:t>
      </w:r>
      <w:r>
        <w:rPr>
          <w:spacing w:val="54"/>
        </w:rPr>
        <w:t xml:space="preserve">  </w:t>
      </w:r>
      <w:r>
        <w:t>організації</w:t>
      </w:r>
      <w:r>
        <w:rPr>
          <w:spacing w:val="54"/>
        </w:rPr>
        <w:t xml:space="preserve">  </w:t>
      </w:r>
      <w:r>
        <w:rPr>
          <w:spacing w:val="-2"/>
        </w:rPr>
        <w:t>патентно-</w:t>
      </w:r>
    </w:p>
    <w:p w14:paraId="4E8273BB" w14:textId="77777777" w:rsidR="00D51464" w:rsidRDefault="00D51464">
      <w:pPr>
        <w:pStyle w:val="a3"/>
        <w:spacing w:line="360" w:lineRule="auto"/>
        <w:sectPr w:rsidR="00D51464">
          <w:headerReference w:type="default" r:id="rId198"/>
          <w:pgSz w:w="11910" w:h="16840"/>
          <w:pgMar w:top="1140" w:right="425" w:bottom="280" w:left="1700" w:header="713" w:footer="0" w:gutter="0"/>
          <w:pgNumType w:start="171"/>
          <w:cols w:space="720"/>
        </w:sectPr>
      </w:pPr>
    </w:p>
    <w:p w14:paraId="7D9EBEBC" w14:textId="77777777" w:rsidR="00D51464" w:rsidRDefault="00000000">
      <w:pPr>
        <w:pStyle w:val="a3"/>
        <w:spacing w:before="79" w:line="360" w:lineRule="auto"/>
        <w:ind w:right="135" w:firstLine="0"/>
      </w:pPr>
      <w:r>
        <w:lastRenderedPageBreak/>
        <w:t>ліцензійної діяльності в ІКС через створення головного патентно-ліцензійного підрозділу - «Централізована структура».</w:t>
      </w:r>
    </w:p>
    <w:p w14:paraId="4E0823BD" w14:textId="77777777" w:rsidR="00D51464" w:rsidRDefault="00000000">
      <w:pPr>
        <w:pStyle w:val="a3"/>
        <w:spacing w:line="360" w:lineRule="auto"/>
        <w:ind w:right="144"/>
      </w:pPr>
      <w:r>
        <w:t>Враховуючи</w:t>
      </w:r>
      <w:r>
        <w:rPr>
          <w:spacing w:val="-10"/>
        </w:rPr>
        <w:t xml:space="preserve"> </w:t>
      </w:r>
      <w:r>
        <w:t>специфіку</w:t>
      </w:r>
      <w:r>
        <w:rPr>
          <w:spacing w:val="-11"/>
        </w:rPr>
        <w:t xml:space="preserve"> </w:t>
      </w:r>
      <w:r>
        <w:t>діяльності</w:t>
      </w:r>
      <w:r>
        <w:rPr>
          <w:spacing w:val="-11"/>
        </w:rPr>
        <w:t xml:space="preserve"> </w:t>
      </w:r>
      <w:r>
        <w:t>як</w:t>
      </w:r>
      <w:r>
        <w:rPr>
          <w:spacing w:val="-11"/>
        </w:rPr>
        <w:t xml:space="preserve"> </w:t>
      </w:r>
      <w:r>
        <w:t>окремих</w:t>
      </w:r>
      <w:r>
        <w:rPr>
          <w:spacing w:val="-9"/>
        </w:rPr>
        <w:t xml:space="preserve"> </w:t>
      </w:r>
      <w:r>
        <w:t>організацій</w:t>
      </w:r>
      <w:r>
        <w:rPr>
          <w:spacing w:val="-9"/>
        </w:rPr>
        <w:t xml:space="preserve"> </w:t>
      </w:r>
      <w:r>
        <w:t>РКП,</w:t>
      </w:r>
      <w:r>
        <w:rPr>
          <w:spacing w:val="-10"/>
        </w:rPr>
        <w:t xml:space="preserve"> </w:t>
      </w:r>
      <w:r>
        <w:t>так</w:t>
      </w:r>
      <w:r>
        <w:rPr>
          <w:spacing w:val="-10"/>
        </w:rPr>
        <w:t xml:space="preserve"> </w:t>
      </w:r>
      <w:r>
        <w:t>та ІКС загалом, слід зазначити, що їхнє фінансування в основному здійснюється з бюджетних коштів шляхом укладання та виконання державних контрактів.</w:t>
      </w:r>
    </w:p>
    <w:p w14:paraId="294FE3CD" w14:textId="77777777" w:rsidR="00D51464" w:rsidRDefault="00000000">
      <w:pPr>
        <w:pStyle w:val="a3"/>
        <w:spacing w:line="360" w:lineRule="auto"/>
        <w:ind w:right="138"/>
      </w:pPr>
      <w:r>
        <w:t>Не менш важливою є й та обставина, що новий підрозділ матиме необхідні бази даних про всі виконані та виконувані наукові розробки в рамках науково-дослідних та дослідно-конструкторських робіт, це дає можливість оперативно проводити аналіз заявок на їх виконання, що вносяться з боку організацій.</w:t>
      </w:r>
      <w:r>
        <w:rPr>
          <w:spacing w:val="-1"/>
        </w:rPr>
        <w:t xml:space="preserve"> </w:t>
      </w:r>
      <w:r>
        <w:t>ІКС</w:t>
      </w:r>
      <w:r>
        <w:rPr>
          <w:spacing w:val="-2"/>
        </w:rPr>
        <w:t xml:space="preserve"> </w:t>
      </w:r>
      <w:r>
        <w:t>і</w:t>
      </w:r>
      <w:r>
        <w:rPr>
          <w:spacing w:val="-3"/>
        </w:rPr>
        <w:t xml:space="preserve"> </w:t>
      </w:r>
      <w:r>
        <w:t>давати</w:t>
      </w:r>
      <w:r>
        <w:rPr>
          <w:spacing w:val="-3"/>
        </w:rPr>
        <w:t xml:space="preserve"> </w:t>
      </w:r>
      <w:r>
        <w:t>своє</w:t>
      </w:r>
      <w:r>
        <w:rPr>
          <w:spacing w:val="-2"/>
        </w:rPr>
        <w:t xml:space="preserve"> </w:t>
      </w:r>
      <w:r>
        <w:t>висновок</w:t>
      </w:r>
      <w:r>
        <w:rPr>
          <w:spacing w:val="-3"/>
        </w:rPr>
        <w:t xml:space="preserve"> </w:t>
      </w:r>
      <w:r>
        <w:t>про</w:t>
      </w:r>
      <w:r>
        <w:rPr>
          <w:spacing w:val="-1"/>
        </w:rPr>
        <w:t xml:space="preserve"> </w:t>
      </w:r>
      <w:r>
        <w:t>наявності</w:t>
      </w:r>
      <w:r>
        <w:rPr>
          <w:spacing w:val="-3"/>
        </w:rPr>
        <w:t xml:space="preserve"> </w:t>
      </w:r>
      <w:r>
        <w:t>ознак</w:t>
      </w:r>
      <w:r>
        <w:rPr>
          <w:spacing w:val="-2"/>
        </w:rPr>
        <w:t xml:space="preserve"> </w:t>
      </w:r>
      <w:r>
        <w:t>дублювання заявних робіт та їх доцільності, створюючи цим передумови економії фінансових коштів, що витрачаються з їхньої виконання.</w:t>
      </w:r>
    </w:p>
    <w:p w14:paraId="78E2F6A7" w14:textId="77777777" w:rsidR="00D51464" w:rsidRDefault="00000000">
      <w:pPr>
        <w:pStyle w:val="a3"/>
        <w:spacing w:line="360" w:lineRule="auto"/>
        <w:ind w:right="138"/>
      </w:pPr>
      <w:r>
        <w:t>У Таблицях 16 та 17 наведено можливі варіанти розподілу обов'язків щодо забезпечення патентування створюваних у рамках держконтрактів та в ініціативному порядку розробок (у зазначених таблицях ДПП – головний патентно-ліцензійний підрозділ).</w:t>
      </w:r>
    </w:p>
    <w:p w14:paraId="361D53F0" w14:textId="77777777" w:rsidR="00D51464" w:rsidRDefault="00000000">
      <w:pPr>
        <w:pStyle w:val="a3"/>
        <w:spacing w:line="360" w:lineRule="auto"/>
        <w:ind w:right="137"/>
      </w:pPr>
      <w:r>
        <w:t>Відповідно до поданих у Таблиці 16 даних слід зробити висновок, що</w:t>
      </w:r>
      <w:r>
        <w:rPr>
          <w:spacing w:val="-18"/>
        </w:rPr>
        <w:t xml:space="preserve"> </w:t>
      </w:r>
      <w:r>
        <w:t>для</w:t>
      </w:r>
      <w:r>
        <w:rPr>
          <w:spacing w:val="-16"/>
        </w:rPr>
        <w:t xml:space="preserve"> </w:t>
      </w:r>
      <w:r>
        <w:t>державно</w:t>
      </w:r>
      <w:r>
        <w:rPr>
          <w:spacing w:val="-16"/>
        </w:rPr>
        <w:t xml:space="preserve"> </w:t>
      </w:r>
      <w:r>
        <w:t>замовника</w:t>
      </w:r>
      <w:r>
        <w:rPr>
          <w:spacing w:val="-16"/>
        </w:rPr>
        <w:t xml:space="preserve"> </w:t>
      </w:r>
      <w:r>
        <w:t>во</w:t>
      </w:r>
      <w:r>
        <w:rPr>
          <w:spacing w:val="-16"/>
        </w:rPr>
        <w:t xml:space="preserve"> </w:t>
      </w:r>
      <w:r>
        <w:t>всіх</w:t>
      </w:r>
      <w:r>
        <w:rPr>
          <w:spacing w:val="-18"/>
        </w:rPr>
        <w:t xml:space="preserve"> </w:t>
      </w:r>
      <w:r>
        <w:t>розглянутих</w:t>
      </w:r>
      <w:r>
        <w:rPr>
          <w:spacing w:val="-17"/>
        </w:rPr>
        <w:t xml:space="preserve"> </w:t>
      </w:r>
      <w:r>
        <w:t>випадках</w:t>
      </w:r>
      <w:r>
        <w:rPr>
          <w:spacing w:val="-16"/>
        </w:rPr>
        <w:t xml:space="preserve"> </w:t>
      </w:r>
      <w:r>
        <w:t>вигідно</w:t>
      </w:r>
      <w:r>
        <w:rPr>
          <w:spacing w:val="-16"/>
        </w:rPr>
        <w:t xml:space="preserve"> </w:t>
      </w:r>
      <w:r>
        <w:t>мати головний патентно-ліцензійний підрозділ до ІКС.</w:t>
      </w:r>
    </w:p>
    <w:p w14:paraId="1E29EDFD" w14:textId="77777777" w:rsidR="00D51464" w:rsidRDefault="00000000">
      <w:pPr>
        <w:pStyle w:val="a3"/>
        <w:spacing w:before="2" w:line="360" w:lineRule="auto"/>
        <w:ind w:right="136"/>
      </w:pPr>
      <w:r>
        <w:t>При цьому фінансування головного патентного підрозділу запропоновано здійснювати за 2-ма наведеними нижче схемами.</w:t>
      </w:r>
    </w:p>
    <w:p w14:paraId="499BC78B" w14:textId="77777777" w:rsidR="00D51464" w:rsidRDefault="00000000">
      <w:pPr>
        <w:pStyle w:val="a3"/>
        <w:spacing w:line="360" w:lineRule="auto"/>
        <w:ind w:right="137"/>
      </w:pPr>
      <w:r>
        <w:t>1.</w:t>
      </w:r>
      <w:r>
        <w:rPr>
          <w:spacing w:val="-11"/>
        </w:rPr>
        <w:t xml:space="preserve"> </w:t>
      </w:r>
      <w:r>
        <w:t>З</w:t>
      </w:r>
      <w:r>
        <w:rPr>
          <w:spacing w:val="-11"/>
        </w:rPr>
        <w:t xml:space="preserve"> </w:t>
      </w:r>
      <w:r>
        <w:t>обліком</w:t>
      </w:r>
      <w:r>
        <w:rPr>
          <w:spacing w:val="-11"/>
        </w:rPr>
        <w:t xml:space="preserve"> </w:t>
      </w:r>
      <w:r>
        <w:t>запропонованого</w:t>
      </w:r>
      <w:r>
        <w:rPr>
          <w:spacing w:val="-10"/>
        </w:rPr>
        <w:t xml:space="preserve"> </w:t>
      </w:r>
      <w:r>
        <w:t>варіанти</w:t>
      </w:r>
      <w:r>
        <w:rPr>
          <w:spacing w:val="-11"/>
        </w:rPr>
        <w:t xml:space="preserve"> </w:t>
      </w:r>
      <w:r>
        <w:t>організації</w:t>
      </w:r>
      <w:r>
        <w:rPr>
          <w:spacing w:val="-10"/>
        </w:rPr>
        <w:t xml:space="preserve"> </w:t>
      </w:r>
      <w:r>
        <w:t>патентно-ліцензійної діяльності в ІКС «Розподілена структура», патентний підрозділ організації</w:t>
      </w:r>
      <w:r>
        <w:rPr>
          <w:spacing w:val="23"/>
        </w:rPr>
        <w:t xml:space="preserve"> </w:t>
      </w:r>
      <w:r>
        <w:t>повинно</w:t>
      </w:r>
      <w:r>
        <w:rPr>
          <w:spacing w:val="25"/>
        </w:rPr>
        <w:t xml:space="preserve"> </w:t>
      </w:r>
      <w:r>
        <w:t>перебувати</w:t>
      </w:r>
      <w:r>
        <w:rPr>
          <w:spacing w:val="21"/>
        </w:rPr>
        <w:t xml:space="preserve"> </w:t>
      </w:r>
      <w:r>
        <w:t>з</w:t>
      </w:r>
      <w:r>
        <w:rPr>
          <w:spacing w:val="25"/>
        </w:rPr>
        <w:t xml:space="preserve"> </w:t>
      </w:r>
      <w:r>
        <w:t>17</w:t>
      </w:r>
      <w:r>
        <w:rPr>
          <w:spacing w:val="25"/>
        </w:rPr>
        <w:t xml:space="preserve"> </w:t>
      </w:r>
      <w:r>
        <w:t>шт.</w:t>
      </w:r>
      <w:r>
        <w:rPr>
          <w:spacing w:val="24"/>
        </w:rPr>
        <w:t xml:space="preserve"> </w:t>
      </w:r>
      <w:r>
        <w:t>одиниць,</w:t>
      </w:r>
      <w:r>
        <w:rPr>
          <w:spacing w:val="24"/>
        </w:rPr>
        <w:t xml:space="preserve"> </w:t>
      </w:r>
      <w:r>
        <w:t>а</w:t>
      </w:r>
      <w:r>
        <w:rPr>
          <w:spacing w:val="26"/>
        </w:rPr>
        <w:t xml:space="preserve"> </w:t>
      </w:r>
      <w:r>
        <w:t>в</w:t>
      </w:r>
      <w:r>
        <w:rPr>
          <w:spacing w:val="24"/>
        </w:rPr>
        <w:t xml:space="preserve"> </w:t>
      </w:r>
      <w:r>
        <w:t>відповідно</w:t>
      </w:r>
      <w:r>
        <w:rPr>
          <w:spacing w:val="25"/>
        </w:rPr>
        <w:t xml:space="preserve"> </w:t>
      </w:r>
      <w:r>
        <w:t>з</w:t>
      </w:r>
      <w:r>
        <w:rPr>
          <w:spacing w:val="26"/>
        </w:rPr>
        <w:t xml:space="preserve"> </w:t>
      </w:r>
      <w:r>
        <w:rPr>
          <w:spacing w:val="-2"/>
        </w:rPr>
        <w:t>варіантом</w:t>
      </w:r>
    </w:p>
    <w:p w14:paraId="78430805" w14:textId="77777777" w:rsidR="00D51464" w:rsidRDefault="00000000">
      <w:pPr>
        <w:pStyle w:val="a3"/>
        <w:ind w:firstLine="0"/>
      </w:pPr>
      <w:r>
        <w:t>«Централізована</w:t>
      </w:r>
      <w:r>
        <w:rPr>
          <w:spacing w:val="-19"/>
        </w:rPr>
        <w:t xml:space="preserve"> </w:t>
      </w:r>
      <w:r>
        <w:t>структура»</w:t>
      </w:r>
      <w:r>
        <w:rPr>
          <w:spacing w:val="-16"/>
        </w:rPr>
        <w:t xml:space="preserve"> </w:t>
      </w:r>
      <w:r>
        <w:t>головне</w:t>
      </w:r>
      <w:r>
        <w:rPr>
          <w:spacing w:val="-15"/>
        </w:rPr>
        <w:t xml:space="preserve"> </w:t>
      </w:r>
      <w:r>
        <w:t>патентно-ліцензійне</w:t>
      </w:r>
      <w:r>
        <w:rPr>
          <w:spacing w:val="-15"/>
        </w:rPr>
        <w:t xml:space="preserve"> </w:t>
      </w:r>
      <w:r>
        <w:rPr>
          <w:spacing w:val="-2"/>
        </w:rPr>
        <w:t>підрозділ</w:t>
      </w:r>
    </w:p>
    <w:p w14:paraId="3E979091" w14:textId="77777777" w:rsidR="00D51464" w:rsidRDefault="00000000">
      <w:pPr>
        <w:pStyle w:val="a3"/>
        <w:spacing w:before="160"/>
        <w:ind w:firstLine="0"/>
      </w:pPr>
      <w:r>
        <w:t>-</w:t>
      </w:r>
      <w:r>
        <w:rPr>
          <w:spacing w:val="-4"/>
        </w:rPr>
        <w:t xml:space="preserve"> </w:t>
      </w:r>
      <w:r>
        <w:t>з</w:t>
      </w:r>
      <w:r>
        <w:rPr>
          <w:spacing w:val="-3"/>
        </w:rPr>
        <w:t xml:space="preserve"> </w:t>
      </w:r>
      <w:r>
        <w:t>46</w:t>
      </w:r>
      <w:r>
        <w:rPr>
          <w:spacing w:val="-2"/>
        </w:rPr>
        <w:t xml:space="preserve"> </w:t>
      </w:r>
      <w:r>
        <w:t>штатних</w:t>
      </w:r>
      <w:r>
        <w:rPr>
          <w:spacing w:val="-1"/>
        </w:rPr>
        <w:t xml:space="preserve"> </w:t>
      </w:r>
      <w:r>
        <w:rPr>
          <w:spacing w:val="-2"/>
        </w:rPr>
        <w:t>одиниць.</w:t>
      </w:r>
    </w:p>
    <w:p w14:paraId="5791E21E" w14:textId="77777777" w:rsidR="00D51464" w:rsidRDefault="00D51464">
      <w:pPr>
        <w:pStyle w:val="a3"/>
        <w:sectPr w:rsidR="00D51464">
          <w:pgSz w:w="11910" w:h="16840"/>
          <w:pgMar w:top="1140" w:right="425" w:bottom="280" w:left="1700" w:header="713" w:footer="0" w:gutter="0"/>
          <w:cols w:space="720"/>
        </w:sectPr>
      </w:pPr>
    </w:p>
    <w:p w14:paraId="129C71C4" w14:textId="77777777" w:rsidR="00D51464" w:rsidRDefault="00000000">
      <w:pPr>
        <w:pStyle w:val="a3"/>
        <w:spacing w:before="26"/>
        <w:ind w:left="0" w:firstLine="0"/>
        <w:jc w:val="left"/>
      </w:pPr>
      <w:r>
        <w:rPr>
          <w:noProof/>
        </w:rPr>
        <w:lastRenderedPageBreak/>
        <mc:AlternateContent>
          <mc:Choice Requires="wps">
            <w:drawing>
              <wp:anchor distT="0" distB="0" distL="0" distR="0" simplePos="0" relativeHeight="251628544" behindDoc="0" locked="0" layoutInCell="1" allowOverlap="1" wp14:anchorId="6F35B49C" wp14:editId="7A5EC911">
                <wp:simplePos x="0" y="0"/>
                <wp:positionH relativeFrom="page">
                  <wp:posOffset>10090458</wp:posOffset>
                </wp:positionH>
                <wp:positionV relativeFrom="page">
                  <wp:posOffset>3371215</wp:posOffset>
                </wp:positionV>
                <wp:extent cx="194310" cy="254000"/>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000"/>
                        </a:xfrm>
                        <a:prstGeom prst="rect">
                          <a:avLst/>
                        </a:prstGeom>
                      </wps:spPr>
                      <wps:txbx>
                        <w:txbxContent>
                          <w:p w14:paraId="6E813DAE" w14:textId="77777777" w:rsidR="00D51464" w:rsidRDefault="00000000">
                            <w:pPr>
                              <w:spacing w:before="10"/>
                              <w:ind w:left="20"/>
                              <w:rPr>
                                <w:sz w:val="24"/>
                              </w:rPr>
                            </w:pPr>
                            <w:r>
                              <w:rPr>
                                <w:spacing w:val="-5"/>
                                <w:sz w:val="24"/>
                              </w:rPr>
                              <w:t>173</w:t>
                            </w:r>
                          </w:p>
                        </w:txbxContent>
                      </wps:txbx>
                      <wps:bodyPr vert="vert" wrap="square" lIns="0" tIns="0" rIns="0" bIns="0" rtlCol="0">
                        <a:noAutofit/>
                      </wps:bodyPr>
                    </wps:wsp>
                  </a:graphicData>
                </a:graphic>
              </wp:anchor>
            </w:drawing>
          </mc:Choice>
          <mc:Fallback>
            <w:pict>
              <v:shape w14:anchorId="6F35B49C" id="Textbox 385" o:spid="_x0000_s1037" type="#_x0000_t202" style="position:absolute;margin-left:794.5pt;margin-top:265.45pt;width:15.3pt;height:20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" filled="f" stroked="f">
                <v:textbox style="layout-flow:vertical" inset="0,0,0,0">
                  <w:txbxContent>
                    <w:p w14:paraId="6E813DAE" w14:textId="77777777" w:rsidR="00D51464" w:rsidRDefault="00000000">
                      <w:pPr>
                        <w:spacing w:before="10"/>
                        <w:ind w:left="20"/>
                        <w:rPr>
                          <w:sz w:val="24"/>
                        </w:rPr>
                      </w:pPr>
                      <w:r>
                        <w:rPr>
                          <w:spacing w:val="-5"/>
                          <w:sz w:val="24"/>
                        </w:rPr>
                        <w:t>173</w:t>
                      </w:r>
                    </w:p>
                  </w:txbxContent>
                </v:textbox>
                <w10:wrap anchorx="page" anchory="page"/>
              </v:shape>
            </w:pict>
          </mc:Fallback>
        </mc:AlternateContent>
      </w:r>
    </w:p>
    <w:p w14:paraId="16C53004" w14:textId="77777777" w:rsidR="00D51464" w:rsidRDefault="00000000">
      <w:pPr>
        <w:pStyle w:val="a3"/>
        <w:ind w:left="13038" w:firstLine="0"/>
        <w:jc w:val="left"/>
      </w:pPr>
      <w:r>
        <w:t xml:space="preserve">Таблиця </w:t>
      </w:r>
      <w:r>
        <w:rPr>
          <w:spacing w:val="-5"/>
        </w:rPr>
        <w:t>16</w:t>
      </w:r>
    </w:p>
    <w:p w14:paraId="25CFCBB1" w14:textId="77777777" w:rsidR="00D51464" w:rsidRDefault="00000000">
      <w:pPr>
        <w:pStyle w:val="a3"/>
        <w:spacing w:before="161" w:after="6" w:line="360" w:lineRule="auto"/>
        <w:ind w:left="2058" w:hanging="1592"/>
        <w:jc w:val="left"/>
      </w:pPr>
      <w:r>
        <w:t>Розподіл</w:t>
      </w:r>
      <w:r>
        <w:rPr>
          <w:spacing w:val="-7"/>
        </w:rPr>
        <w:t xml:space="preserve"> </w:t>
      </w:r>
      <w:r>
        <w:t>обов'язки</w:t>
      </w:r>
      <w:r>
        <w:rPr>
          <w:spacing w:val="-4"/>
        </w:rPr>
        <w:t xml:space="preserve"> </w:t>
      </w:r>
      <w:r>
        <w:t>по</w:t>
      </w:r>
      <w:r>
        <w:rPr>
          <w:spacing w:val="-3"/>
        </w:rPr>
        <w:t xml:space="preserve"> </w:t>
      </w:r>
      <w:r>
        <w:t>здійсненню</w:t>
      </w:r>
      <w:r>
        <w:rPr>
          <w:spacing w:val="-1"/>
        </w:rPr>
        <w:t xml:space="preserve"> </w:t>
      </w:r>
      <w:r>
        <w:t>патентно-ліцензійної</w:t>
      </w:r>
      <w:r>
        <w:rPr>
          <w:spacing w:val="-4"/>
        </w:rPr>
        <w:t xml:space="preserve"> </w:t>
      </w:r>
      <w:r>
        <w:t>діяльності</w:t>
      </w:r>
      <w:r>
        <w:rPr>
          <w:spacing w:val="-4"/>
        </w:rPr>
        <w:t xml:space="preserve"> </w:t>
      </w:r>
      <w:r>
        <w:t>і</w:t>
      </w:r>
      <w:r>
        <w:rPr>
          <w:spacing w:val="-7"/>
        </w:rPr>
        <w:t xml:space="preserve"> </w:t>
      </w:r>
      <w:r>
        <w:t>оплаті</w:t>
      </w:r>
      <w:r>
        <w:rPr>
          <w:spacing w:val="-4"/>
        </w:rPr>
        <w:t xml:space="preserve"> </w:t>
      </w:r>
      <w:r>
        <w:t>патентних</w:t>
      </w:r>
      <w:r>
        <w:rPr>
          <w:spacing w:val="-7"/>
        </w:rPr>
        <w:t xml:space="preserve"> </w:t>
      </w:r>
      <w:r>
        <w:t>мит</w:t>
      </w:r>
      <w:r>
        <w:rPr>
          <w:spacing w:val="-4"/>
        </w:rPr>
        <w:t xml:space="preserve"> </w:t>
      </w:r>
      <w:r>
        <w:t>в інтегрованій корпоративній структурі під час виконання державного контракту</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2199"/>
        <w:gridCol w:w="2876"/>
        <w:gridCol w:w="2127"/>
        <w:gridCol w:w="2268"/>
        <w:gridCol w:w="1983"/>
        <w:gridCol w:w="2374"/>
      </w:tblGrid>
      <w:tr w:rsidR="00D51464" w14:paraId="3D59FC05" w14:textId="77777777">
        <w:trPr>
          <w:trHeight w:val="207"/>
        </w:trPr>
        <w:tc>
          <w:tcPr>
            <w:tcW w:w="451" w:type="dxa"/>
            <w:vMerge w:val="restart"/>
            <w:textDirection w:val="btLr"/>
          </w:tcPr>
          <w:p w14:paraId="2FC60EA8" w14:textId="77777777" w:rsidR="00D51464" w:rsidRDefault="00000000">
            <w:pPr>
              <w:pStyle w:val="TableParagraph"/>
              <w:spacing w:before="110"/>
              <w:ind w:left="438"/>
              <w:rPr>
                <w:b/>
                <w:sz w:val="18"/>
              </w:rPr>
            </w:pPr>
            <w:r>
              <w:rPr>
                <w:b/>
                <w:sz w:val="18"/>
              </w:rPr>
              <w:t>Розробка</w:t>
            </w:r>
            <w:r>
              <w:rPr>
                <w:b/>
                <w:spacing w:val="-5"/>
                <w:sz w:val="18"/>
              </w:rPr>
              <w:t xml:space="preserve"> </w:t>
            </w:r>
            <w:r>
              <w:rPr>
                <w:b/>
                <w:sz w:val="18"/>
              </w:rPr>
              <w:t>РІД</w:t>
            </w:r>
            <w:r>
              <w:rPr>
                <w:b/>
                <w:spacing w:val="-4"/>
                <w:sz w:val="18"/>
              </w:rPr>
              <w:t xml:space="preserve"> </w:t>
            </w:r>
            <w:r>
              <w:rPr>
                <w:b/>
                <w:sz w:val="18"/>
              </w:rPr>
              <w:t>в</w:t>
            </w:r>
            <w:r>
              <w:rPr>
                <w:b/>
                <w:spacing w:val="-4"/>
                <w:sz w:val="18"/>
              </w:rPr>
              <w:t xml:space="preserve"> </w:t>
            </w:r>
            <w:r>
              <w:rPr>
                <w:b/>
                <w:sz w:val="18"/>
              </w:rPr>
              <w:t>рамках</w:t>
            </w:r>
            <w:r>
              <w:rPr>
                <w:b/>
                <w:spacing w:val="-2"/>
                <w:sz w:val="18"/>
              </w:rPr>
              <w:t xml:space="preserve"> </w:t>
            </w:r>
            <w:r>
              <w:rPr>
                <w:b/>
                <w:sz w:val="18"/>
              </w:rPr>
              <w:t>виконання</w:t>
            </w:r>
            <w:r>
              <w:rPr>
                <w:b/>
                <w:spacing w:val="-2"/>
                <w:sz w:val="18"/>
              </w:rPr>
              <w:t xml:space="preserve"> </w:t>
            </w:r>
            <w:r>
              <w:rPr>
                <w:b/>
                <w:sz w:val="18"/>
              </w:rPr>
              <w:t xml:space="preserve">державного </w:t>
            </w:r>
            <w:r>
              <w:rPr>
                <w:b/>
                <w:spacing w:val="-2"/>
                <w:sz w:val="18"/>
              </w:rPr>
              <w:t>контракту</w:t>
            </w:r>
          </w:p>
        </w:tc>
        <w:tc>
          <w:tcPr>
            <w:tcW w:w="2199" w:type="dxa"/>
            <w:tcBorders>
              <w:bottom w:val="nil"/>
            </w:tcBorders>
          </w:tcPr>
          <w:p w14:paraId="5C2D1633" w14:textId="77777777" w:rsidR="00D51464" w:rsidRDefault="00000000">
            <w:pPr>
              <w:pStyle w:val="TableParagraph"/>
              <w:spacing w:before="2" w:line="186" w:lineRule="exact"/>
              <w:ind w:left="108"/>
              <w:rPr>
                <w:b/>
                <w:sz w:val="18"/>
              </w:rPr>
            </w:pPr>
            <w:r>
              <w:rPr>
                <w:b/>
                <w:spacing w:val="-2"/>
                <w:sz w:val="18"/>
              </w:rPr>
              <w:t>Організація-</w:t>
            </w:r>
          </w:p>
        </w:tc>
        <w:tc>
          <w:tcPr>
            <w:tcW w:w="2876" w:type="dxa"/>
            <w:tcBorders>
              <w:bottom w:val="nil"/>
            </w:tcBorders>
          </w:tcPr>
          <w:p w14:paraId="48B99431" w14:textId="77777777" w:rsidR="00D51464" w:rsidRDefault="00000000">
            <w:pPr>
              <w:pStyle w:val="TableParagraph"/>
              <w:spacing w:before="2" w:line="186" w:lineRule="exact"/>
              <w:ind w:left="110"/>
              <w:rPr>
                <w:b/>
                <w:sz w:val="18"/>
              </w:rPr>
            </w:pPr>
            <w:r>
              <w:rPr>
                <w:b/>
                <w:sz w:val="18"/>
              </w:rPr>
              <w:t>Правовласник</w:t>
            </w:r>
            <w:r>
              <w:rPr>
                <w:b/>
                <w:spacing w:val="-5"/>
                <w:sz w:val="18"/>
              </w:rPr>
              <w:t xml:space="preserve"> </w:t>
            </w:r>
            <w:r>
              <w:rPr>
                <w:b/>
                <w:spacing w:val="-10"/>
                <w:sz w:val="18"/>
              </w:rPr>
              <w:t>-</w:t>
            </w:r>
          </w:p>
        </w:tc>
        <w:tc>
          <w:tcPr>
            <w:tcW w:w="2127" w:type="dxa"/>
            <w:tcBorders>
              <w:bottom w:val="nil"/>
            </w:tcBorders>
          </w:tcPr>
          <w:p w14:paraId="12770AB3" w14:textId="77777777" w:rsidR="00D51464" w:rsidRDefault="00000000">
            <w:pPr>
              <w:pStyle w:val="TableParagraph"/>
              <w:spacing w:before="2" w:line="186" w:lineRule="exact"/>
              <w:rPr>
                <w:b/>
                <w:sz w:val="18"/>
              </w:rPr>
            </w:pPr>
            <w:r>
              <w:rPr>
                <w:b/>
                <w:sz w:val="18"/>
              </w:rPr>
              <w:t>Правовласник</w:t>
            </w:r>
            <w:r>
              <w:rPr>
                <w:b/>
                <w:spacing w:val="-5"/>
                <w:sz w:val="18"/>
              </w:rPr>
              <w:t xml:space="preserve"> </w:t>
            </w:r>
            <w:r>
              <w:rPr>
                <w:b/>
                <w:spacing w:val="-10"/>
                <w:sz w:val="18"/>
              </w:rPr>
              <w:t>-</w:t>
            </w:r>
          </w:p>
        </w:tc>
        <w:tc>
          <w:tcPr>
            <w:tcW w:w="2268" w:type="dxa"/>
            <w:tcBorders>
              <w:bottom w:val="nil"/>
            </w:tcBorders>
          </w:tcPr>
          <w:p w14:paraId="7BE221E8" w14:textId="77777777" w:rsidR="00D51464" w:rsidRDefault="00000000">
            <w:pPr>
              <w:pStyle w:val="TableParagraph"/>
              <w:spacing w:before="2" w:line="186" w:lineRule="exact"/>
              <w:rPr>
                <w:b/>
                <w:sz w:val="18"/>
              </w:rPr>
            </w:pPr>
            <w:r>
              <w:rPr>
                <w:b/>
                <w:sz w:val="18"/>
              </w:rPr>
              <w:t>Правовласник</w:t>
            </w:r>
            <w:r>
              <w:rPr>
                <w:b/>
                <w:spacing w:val="-6"/>
                <w:sz w:val="18"/>
              </w:rPr>
              <w:t xml:space="preserve"> </w:t>
            </w:r>
            <w:r>
              <w:rPr>
                <w:b/>
                <w:spacing w:val="-10"/>
                <w:sz w:val="18"/>
              </w:rPr>
              <w:t>-</w:t>
            </w:r>
          </w:p>
        </w:tc>
        <w:tc>
          <w:tcPr>
            <w:tcW w:w="1983" w:type="dxa"/>
            <w:tcBorders>
              <w:bottom w:val="nil"/>
            </w:tcBorders>
          </w:tcPr>
          <w:p w14:paraId="2D3BB9EB" w14:textId="77777777" w:rsidR="00D51464" w:rsidRDefault="00000000">
            <w:pPr>
              <w:pStyle w:val="TableParagraph"/>
              <w:spacing w:before="2" w:line="186" w:lineRule="exact"/>
              <w:rPr>
                <w:b/>
                <w:sz w:val="18"/>
              </w:rPr>
            </w:pPr>
            <w:r>
              <w:rPr>
                <w:b/>
                <w:spacing w:val="-2"/>
                <w:sz w:val="18"/>
              </w:rPr>
              <w:t>Спільне</w:t>
            </w:r>
          </w:p>
        </w:tc>
        <w:tc>
          <w:tcPr>
            <w:tcW w:w="2374" w:type="dxa"/>
            <w:tcBorders>
              <w:bottom w:val="nil"/>
            </w:tcBorders>
          </w:tcPr>
          <w:p w14:paraId="675830EE" w14:textId="77777777" w:rsidR="00D51464" w:rsidRDefault="00000000">
            <w:pPr>
              <w:pStyle w:val="TableParagraph"/>
              <w:spacing w:before="2" w:line="186" w:lineRule="exact"/>
              <w:ind w:left="109"/>
              <w:rPr>
                <w:b/>
                <w:sz w:val="18"/>
              </w:rPr>
            </w:pPr>
            <w:r>
              <w:rPr>
                <w:b/>
                <w:spacing w:val="-2"/>
                <w:sz w:val="18"/>
              </w:rPr>
              <w:t>Спільне</w:t>
            </w:r>
          </w:p>
        </w:tc>
      </w:tr>
      <w:tr w:rsidR="00D51464" w14:paraId="672D1FC9" w14:textId="77777777">
        <w:trPr>
          <w:trHeight w:val="196"/>
        </w:trPr>
        <w:tc>
          <w:tcPr>
            <w:tcW w:w="451" w:type="dxa"/>
            <w:vMerge/>
            <w:tcBorders>
              <w:top w:val="nil"/>
            </w:tcBorders>
            <w:textDirection w:val="btLr"/>
          </w:tcPr>
          <w:p w14:paraId="40261253" w14:textId="77777777" w:rsidR="00D51464" w:rsidRDefault="00D51464">
            <w:pPr>
              <w:rPr>
                <w:sz w:val="2"/>
                <w:szCs w:val="2"/>
              </w:rPr>
            </w:pPr>
          </w:p>
        </w:tc>
        <w:tc>
          <w:tcPr>
            <w:tcW w:w="2199" w:type="dxa"/>
            <w:tcBorders>
              <w:top w:val="nil"/>
              <w:bottom w:val="nil"/>
            </w:tcBorders>
          </w:tcPr>
          <w:p w14:paraId="0F99D113" w14:textId="77777777" w:rsidR="00D51464" w:rsidRDefault="00000000">
            <w:pPr>
              <w:pStyle w:val="TableParagraph"/>
              <w:spacing w:line="176" w:lineRule="exact"/>
              <w:ind w:left="108"/>
              <w:rPr>
                <w:b/>
                <w:sz w:val="18"/>
              </w:rPr>
            </w:pPr>
            <w:r>
              <w:rPr>
                <w:b/>
                <w:sz w:val="18"/>
              </w:rPr>
              <w:t>розробник</w:t>
            </w:r>
            <w:r>
              <w:rPr>
                <w:b/>
                <w:spacing w:val="-10"/>
                <w:sz w:val="18"/>
              </w:rPr>
              <w:t xml:space="preserve"> </w:t>
            </w:r>
            <w:r>
              <w:rPr>
                <w:b/>
                <w:spacing w:val="-5"/>
                <w:sz w:val="18"/>
              </w:rPr>
              <w:t>ІС</w:t>
            </w:r>
          </w:p>
        </w:tc>
        <w:tc>
          <w:tcPr>
            <w:tcW w:w="2876" w:type="dxa"/>
            <w:tcBorders>
              <w:top w:val="nil"/>
              <w:bottom w:val="nil"/>
            </w:tcBorders>
          </w:tcPr>
          <w:p w14:paraId="1AF66DFE" w14:textId="77777777" w:rsidR="00D51464" w:rsidRDefault="00000000">
            <w:pPr>
              <w:pStyle w:val="TableParagraph"/>
              <w:spacing w:line="176" w:lineRule="exact"/>
              <w:ind w:left="110"/>
              <w:rPr>
                <w:b/>
                <w:sz w:val="18"/>
              </w:rPr>
            </w:pPr>
            <w:r>
              <w:rPr>
                <w:b/>
                <w:sz w:val="18"/>
              </w:rPr>
              <w:t>державний</w:t>
            </w:r>
            <w:r>
              <w:rPr>
                <w:b/>
                <w:spacing w:val="-8"/>
                <w:sz w:val="18"/>
              </w:rPr>
              <w:t xml:space="preserve"> </w:t>
            </w:r>
            <w:r>
              <w:rPr>
                <w:b/>
                <w:spacing w:val="-2"/>
                <w:sz w:val="18"/>
              </w:rPr>
              <w:t>замовник</w:t>
            </w:r>
          </w:p>
        </w:tc>
        <w:tc>
          <w:tcPr>
            <w:tcW w:w="2127" w:type="dxa"/>
            <w:tcBorders>
              <w:top w:val="nil"/>
              <w:bottom w:val="nil"/>
            </w:tcBorders>
          </w:tcPr>
          <w:p w14:paraId="7AE66390" w14:textId="77777777" w:rsidR="00D51464" w:rsidRDefault="00000000">
            <w:pPr>
              <w:pStyle w:val="TableParagraph"/>
              <w:spacing w:line="176" w:lineRule="exact"/>
              <w:rPr>
                <w:b/>
                <w:sz w:val="18"/>
              </w:rPr>
            </w:pPr>
            <w:r>
              <w:rPr>
                <w:b/>
                <w:sz w:val="18"/>
              </w:rPr>
              <w:t>головна</w:t>
            </w:r>
            <w:r>
              <w:rPr>
                <w:b/>
                <w:spacing w:val="-4"/>
                <w:sz w:val="18"/>
              </w:rPr>
              <w:t xml:space="preserve"> </w:t>
            </w:r>
            <w:r>
              <w:rPr>
                <w:b/>
                <w:spacing w:val="-2"/>
                <w:sz w:val="18"/>
              </w:rPr>
              <w:t>організація</w:t>
            </w:r>
          </w:p>
        </w:tc>
        <w:tc>
          <w:tcPr>
            <w:tcW w:w="2268" w:type="dxa"/>
            <w:tcBorders>
              <w:top w:val="nil"/>
              <w:bottom w:val="nil"/>
            </w:tcBorders>
          </w:tcPr>
          <w:p w14:paraId="738697A6" w14:textId="77777777" w:rsidR="00D51464" w:rsidRDefault="00000000">
            <w:pPr>
              <w:pStyle w:val="TableParagraph"/>
              <w:spacing w:line="176" w:lineRule="exact"/>
              <w:rPr>
                <w:b/>
                <w:sz w:val="18"/>
              </w:rPr>
            </w:pPr>
            <w:r>
              <w:rPr>
                <w:b/>
                <w:sz w:val="18"/>
              </w:rPr>
              <w:t>організація,</w:t>
            </w:r>
            <w:r>
              <w:rPr>
                <w:b/>
                <w:spacing w:val="-9"/>
                <w:sz w:val="18"/>
              </w:rPr>
              <w:t xml:space="preserve"> </w:t>
            </w:r>
            <w:r>
              <w:rPr>
                <w:b/>
                <w:spacing w:val="-2"/>
                <w:sz w:val="18"/>
              </w:rPr>
              <w:t>вхідна</w:t>
            </w:r>
          </w:p>
        </w:tc>
        <w:tc>
          <w:tcPr>
            <w:tcW w:w="1983" w:type="dxa"/>
            <w:tcBorders>
              <w:top w:val="nil"/>
              <w:bottom w:val="nil"/>
            </w:tcBorders>
          </w:tcPr>
          <w:p w14:paraId="0D74C3C1" w14:textId="77777777" w:rsidR="00D51464" w:rsidRDefault="00000000">
            <w:pPr>
              <w:pStyle w:val="TableParagraph"/>
              <w:spacing w:line="176" w:lineRule="exact"/>
              <w:rPr>
                <w:b/>
                <w:sz w:val="18"/>
              </w:rPr>
            </w:pPr>
            <w:r>
              <w:rPr>
                <w:b/>
                <w:spacing w:val="-2"/>
                <w:sz w:val="18"/>
              </w:rPr>
              <w:t>правоволодіння:</w:t>
            </w:r>
          </w:p>
        </w:tc>
        <w:tc>
          <w:tcPr>
            <w:tcW w:w="2374" w:type="dxa"/>
            <w:tcBorders>
              <w:top w:val="nil"/>
              <w:bottom w:val="nil"/>
            </w:tcBorders>
          </w:tcPr>
          <w:p w14:paraId="53866DBF" w14:textId="77777777" w:rsidR="00D51464" w:rsidRDefault="00000000">
            <w:pPr>
              <w:pStyle w:val="TableParagraph"/>
              <w:spacing w:line="176" w:lineRule="exact"/>
              <w:ind w:left="109"/>
              <w:rPr>
                <w:b/>
                <w:sz w:val="18"/>
              </w:rPr>
            </w:pPr>
            <w:r>
              <w:rPr>
                <w:b/>
                <w:spacing w:val="-2"/>
                <w:sz w:val="18"/>
              </w:rPr>
              <w:t>правоволодіння:</w:t>
            </w:r>
          </w:p>
        </w:tc>
      </w:tr>
      <w:tr w:rsidR="00D51464" w14:paraId="720F1C9A" w14:textId="77777777">
        <w:trPr>
          <w:trHeight w:val="196"/>
        </w:trPr>
        <w:tc>
          <w:tcPr>
            <w:tcW w:w="451" w:type="dxa"/>
            <w:vMerge/>
            <w:tcBorders>
              <w:top w:val="nil"/>
            </w:tcBorders>
            <w:textDirection w:val="btLr"/>
          </w:tcPr>
          <w:p w14:paraId="49295555" w14:textId="77777777" w:rsidR="00D51464" w:rsidRDefault="00D51464">
            <w:pPr>
              <w:rPr>
                <w:sz w:val="2"/>
                <w:szCs w:val="2"/>
              </w:rPr>
            </w:pPr>
          </w:p>
        </w:tc>
        <w:tc>
          <w:tcPr>
            <w:tcW w:w="2199" w:type="dxa"/>
            <w:tcBorders>
              <w:top w:val="nil"/>
              <w:bottom w:val="nil"/>
            </w:tcBorders>
          </w:tcPr>
          <w:p w14:paraId="51BB8C9F" w14:textId="77777777" w:rsidR="00D51464" w:rsidRDefault="00D51464">
            <w:pPr>
              <w:pStyle w:val="TableParagraph"/>
              <w:ind w:left="0"/>
              <w:rPr>
                <w:sz w:val="12"/>
              </w:rPr>
            </w:pPr>
          </w:p>
        </w:tc>
        <w:tc>
          <w:tcPr>
            <w:tcW w:w="2876" w:type="dxa"/>
            <w:tcBorders>
              <w:top w:val="nil"/>
              <w:bottom w:val="nil"/>
            </w:tcBorders>
          </w:tcPr>
          <w:p w14:paraId="230E9B70" w14:textId="77777777" w:rsidR="00D51464" w:rsidRDefault="00D51464">
            <w:pPr>
              <w:pStyle w:val="TableParagraph"/>
              <w:ind w:left="0"/>
              <w:rPr>
                <w:sz w:val="12"/>
              </w:rPr>
            </w:pPr>
          </w:p>
        </w:tc>
        <w:tc>
          <w:tcPr>
            <w:tcW w:w="2127" w:type="dxa"/>
            <w:tcBorders>
              <w:top w:val="nil"/>
              <w:bottom w:val="nil"/>
            </w:tcBorders>
          </w:tcPr>
          <w:p w14:paraId="026DCBD7" w14:textId="77777777" w:rsidR="00D51464" w:rsidRDefault="00000000">
            <w:pPr>
              <w:pStyle w:val="TableParagraph"/>
              <w:spacing w:line="177" w:lineRule="exact"/>
              <w:rPr>
                <w:b/>
                <w:sz w:val="18"/>
              </w:rPr>
            </w:pPr>
            <w:r>
              <w:rPr>
                <w:b/>
                <w:spacing w:val="-5"/>
                <w:sz w:val="18"/>
              </w:rPr>
              <w:t>ІКС</w:t>
            </w:r>
          </w:p>
        </w:tc>
        <w:tc>
          <w:tcPr>
            <w:tcW w:w="2268" w:type="dxa"/>
            <w:tcBorders>
              <w:top w:val="nil"/>
              <w:bottom w:val="nil"/>
            </w:tcBorders>
          </w:tcPr>
          <w:p w14:paraId="4931BAC4" w14:textId="77777777" w:rsidR="00D51464" w:rsidRDefault="00000000">
            <w:pPr>
              <w:pStyle w:val="TableParagraph"/>
              <w:spacing w:line="177" w:lineRule="exact"/>
              <w:rPr>
                <w:b/>
                <w:sz w:val="18"/>
              </w:rPr>
            </w:pPr>
            <w:r>
              <w:rPr>
                <w:b/>
                <w:sz w:val="18"/>
              </w:rPr>
              <w:t>в</w:t>
            </w:r>
            <w:r>
              <w:rPr>
                <w:b/>
                <w:spacing w:val="1"/>
                <w:sz w:val="18"/>
              </w:rPr>
              <w:t xml:space="preserve"> </w:t>
            </w:r>
            <w:r>
              <w:rPr>
                <w:b/>
                <w:spacing w:val="-5"/>
                <w:sz w:val="18"/>
              </w:rPr>
              <w:t>ІКС</w:t>
            </w:r>
          </w:p>
        </w:tc>
        <w:tc>
          <w:tcPr>
            <w:tcW w:w="1983" w:type="dxa"/>
            <w:tcBorders>
              <w:top w:val="nil"/>
              <w:bottom w:val="nil"/>
            </w:tcBorders>
          </w:tcPr>
          <w:p w14:paraId="13D6CBDF" w14:textId="77777777" w:rsidR="00D51464" w:rsidRDefault="00000000">
            <w:pPr>
              <w:pStyle w:val="TableParagraph"/>
              <w:spacing w:line="177" w:lineRule="exact"/>
              <w:rPr>
                <w:b/>
                <w:sz w:val="18"/>
              </w:rPr>
            </w:pPr>
            <w:r>
              <w:rPr>
                <w:b/>
                <w:spacing w:val="-2"/>
                <w:sz w:val="18"/>
              </w:rPr>
              <w:t>державний</w:t>
            </w:r>
          </w:p>
        </w:tc>
        <w:tc>
          <w:tcPr>
            <w:tcW w:w="2374" w:type="dxa"/>
            <w:tcBorders>
              <w:top w:val="nil"/>
              <w:bottom w:val="nil"/>
            </w:tcBorders>
          </w:tcPr>
          <w:p w14:paraId="3257EC40" w14:textId="77777777" w:rsidR="00D51464" w:rsidRDefault="00000000">
            <w:pPr>
              <w:pStyle w:val="TableParagraph"/>
              <w:spacing w:line="177" w:lineRule="exact"/>
              <w:ind w:left="109"/>
              <w:rPr>
                <w:b/>
                <w:sz w:val="18"/>
              </w:rPr>
            </w:pPr>
            <w:r>
              <w:rPr>
                <w:b/>
                <w:spacing w:val="-2"/>
                <w:sz w:val="18"/>
              </w:rPr>
              <w:t>державний</w:t>
            </w:r>
          </w:p>
        </w:tc>
      </w:tr>
      <w:tr w:rsidR="00D51464" w14:paraId="73F48CAC" w14:textId="77777777">
        <w:trPr>
          <w:trHeight w:val="197"/>
        </w:trPr>
        <w:tc>
          <w:tcPr>
            <w:tcW w:w="451" w:type="dxa"/>
            <w:vMerge/>
            <w:tcBorders>
              <w:top w:val="nil"/>
            </w:tcBorders>
            <w:textDirection w:val="btLr"/>
          </w:tcPr>
          <w:p w14:paraId="48C9397B" w14:textId="77777777" w:rsidR="00D51464" w:rsidRDefault="00D51464">
            <w:pPr>
              <w:rPr>
                <w:sz w:val="2"/>
                <w:szCs w:val="2"/>
              </w:rPr>
            </w:pPr>
          </w:p>
        </w:tc>
        <w:tc>
          <w:tcPr>
            <w:tcW w:w="2199" w:type="dxa"/>
            <w:tcBorders>
              <w:top w:val="nil"/>
              <w:bottom w:val="nil"/>
            </w:tcBorders>
          </w:tcPr>
          <w:p w14:paraId="6AAEEF22" w14:textId="77777777" w:rsidR="00D51464" w:rsidRDefault="00D51464">
            <w:pPr>
              <w:pStyle w:val="TableParagraph"/>
              <w:ind w:left="0"/>
              <w:rPr>
                <w:sz w:val="12"/>
              </w:rPr>
            </w:pPr>
          </w:p>
        </w:tc>
        <w:tc>
          <w:tcPr>
            <w:tcW w:w="2876" w:type="dxa"/>
            <w:tcBorders>
              <w:top w:val="nil"/>
              <w:bottom w:val="nil"/>
            </w:tcBorders>
          </w:tcPr>
          <w:p w14:paraId="5418E82E" w14:textId="77777777" w:rsidR="00D51464" w:rsidRDefault="00D51464">
            <w:pPr>
              <w:pStyle w:val="TableParagraph"/>
              <w:ind w:left="0"/>
              <w:rPr>
                <w:sz w:val="12"/>
              </w:rPr>
            </w:pPr>
          </w:p>
        </w:tc>
        <w:tc>
          <w:tcPr>
            <w:tcW w:w="2127" w:type="dxa"/>
            <w:tcBorders>
              <w:top w:val="nil"/>
              <w:bottom w:val="nil"/>
            </w:tcBorders>
          </w:tcPr>
          <w:p w14:paraId="5A901E13" w14:textId="77777777" w:rsidR="00D51464" w:rsidRDefault="00D51464">
            <w:pPr>
              <w:pStyle w:val="TableParagraph"/>
              <w:ind w:left="0"/>
              <w:rPr>
                <w:sz w:val="12"/>
              </w:rPr>
            </w:pPr>
          </w:p>
        </w:tc>
        <w:tc>
          <w:tcPr>
            <w:tcW w:w="2268" w:type="dxa"/>
            <w:tcBorders>
              <w:top w:val="nil"/>
              <w:bottom w:val="nil"/>
            </w:tcBorders>
          </w:tcPr>
          <w:p w14:paraId="65DEB849" w14:textId="77777777" w:rsidR="00D51464" w:rsidRDefault="00D51464">
            <w:pPr>
              <w:pStyle w:val="TableParagraph"/>
              <w:ind w:left="0"/>
              <w:rPr>
                <w:sz w:val="12"/>
              </w:rPr>
            </w:pPr>
          </w:p>
        </w:tc>
        <w:tc>
          <w:tcPr>
            <w:tcW w:w="1983" w:type="dxa"/>
            <w:tcBorders>
              <w:top w:val="nil"/>
              <w:bottom w:val="nil"/>
            </w:tcBorders>
          </w:tcPr>
          <w:p w14:paraId="2C50AC40" w14:textId="77777777" w:rsidR="00D51464" w:rsidRDefault="00000000">
            <w:pPr>
              <w:pStyle w:val="TableParagraph"/>
              <w:spacing w:line="178" w:lineRule="exact"/>
              <w:rPr>
                <w:b/>
                <w:sz w:val="18"/>
              </w:rPr>
            </w:pPr>
            <w:r>
              <w:rPr>
                <w:b/>
                <w:sz w:val="18"/>
              </w:rPr>
              <w:t>замовник</w:t>
            </w:r>
            <w:r>
              <w:rPr>
                <w:b/>
                <w:spacing w:val="-4"/>
                <w:sz w:val="18"/>
              </w:rPr>
              <w:t xml:space="preserve"> </w:t>
            </w:r>
            <w:r>
              <w:rPr>
                <w:b/>
                <w:sz w:val="18"/>
              </w:rPr>
              <w:t>і</w:t>
            </w:r>
            <w:r>
              <w:rPr>
                <w:b/>
                <w:spacing w:val="-3"/>
                <w:sz w:val="18"/>
              </w:rPr>
              <w:t xml:space="preserve"> </w:t>
            </w:r>
            <w:r>
              <w:rPr>
                <w:b/>
                <w:spacing w:val="-2"/>
                <w:sz w:val="18"/>
              </w:rPr>
              <w:t>головна</w:t>
            </w:r>
          </w:p>
        </w:tc>
        <w:tc>
          <w:tcPr>
            <w:tcW w:w="2374" w:type="dxa"/>
            <w:tcBorders>
              <w:top w:val="nil"/>
              <w:bottom w:val="nil"/>
            </w:tcBorders>
          </w:tcPr>
          <w:p w14:paraId="2DECE406" w14:textId="77777777" w:rsidR="00D51464" w:rsidRDefault="00000000">
            <w:pPr>
              <w:pStyle w:val="TableParagraph"/>
              <w:spacing w:line="178" w:lineRule="exact"/>
              <w:ind w:left="109"/>
              <w:rPr>
                <w:b/>
                <w:sz w:val="18"/>
              </w:rPr>
            </w:pPr>
            <w:r>
              <w:rPr>
                <w:b/>
                <w:sz w:val="18"/>
              </w:rPr>
              <w:t>замовник</w:t>
            </w:r>
            <w:r>
              <w:rPr>
                <w:b/>
                <w:spacing w:val="-4"/>
                <w:sz w:val="18"/>
              </w:rPr>
              <w:t xml:space="preserve"> </w:t>
            </w:r>
            <w:r>
              <w:rPr>
                <w:b/>
                <w:sz w:val="18"/>
              </w:rPr>
              <w:t>і</w:t>
            </w:r>
            <w:r>
              <w:rPr>
                <w:b/>
                <w:spacing w:val="-3"/>
                <w:sz w:val="18"/>
              </w:rPr>
              <w:t xml:space="preserve"> </w:t>
            </w:r>
            <w:r>
              <w:rPr>
                <w:b/>
                <w:spacing w:val="-2"/>
                <w:sz w:val="18"/>
              </w:rPr>
              <w:t>організація,</w:t>
            </w:r>
          </w:p>
        </w:tc>
      </w:tr>
      <w:tr w:rsidR="00D51464" w14:paraId="74EFFB53" w14:textId="77777777">
        <w:trPr>
          <w:trHeight w:val="198"/>
        </w:trPr>
        <w:tc>
          <w:tcPr>
            <w:tcW w:w="451" w:type="dxa"/>
            <w:vMerge/>
            <w:tcBorders>
              <w:top w:val="nil"/>
            </w:tcBorders>
            <w:textDirection w:val="btLr"/>
          </w:tcPr>
          <w:p w14:paraId="07C5A22A" w14:textId="77777777" w:rsidR="00D51464" w:rsidRDefault="00D51464">
            <w:pPr>
              <w:rPr>
                <w:sz w:val="2"/>
                <w:szCs w:val="2"/>
              </w:rPr>
            </w:pPr>
          </w:p>
        </w:tc>
        <w:tc>
          <w:tcPr>
            <w:tcW w:w="2199" w:type="dxa"/>
            <w:tcBorders>
              <w:top w:val="nil"/>
            </w:tcBorders>
          </w:tcPr>
          <w:p w14:paraId="43EAEC84" w14:textId="77777777" w:rsidR="00D51464" w:rsidRDefault="00D51464">
            <w:pPr>
              <w:pStyle w:val="TableParagraph"/>
              <w:ind w:left="0"/>
              <w:rPr>
                <w:sz w:val="12"/>
              </w:rPr>
            </w:pPr>
          </w:p>
        </w:tc>
        <w:tc>
          <w:tcPr>
            <w:tcW w:w="2876" w:type="dxa"/>
            <w:tcBorders>
              <w:top w:val="nil"/>
            </w:tcBorders>
          </w:tcPr>
          <w:p w14:paraId="268053D4" w14:textId="77777777" w:rsidR="00D51464" w:rsidRDefault="00D51464">
            <w:pPr>
              <w:pStyle w:val="TableParagraph"/>
              <w:ind w:left="0"/>
              <w:rPr>
                <w:sz w:val="12"/>
              </w:rPr>
            </w:pPr>
          </w:p>
        </w:tc>
        <w:tc>
          <w:tcPr>
            <w:tcW w:w="2127" w:type="dxa"/>
            <w:tcBorders>
              <w:top w:val="nil"/>
            </w:tcBorders>
          </w:tcPr>
          <w:p w14:paraId="241CB79F" w14:textId="77777777" w:rsidR="00D51464" w:rsidRDefault="00D51464">
            <w:pPr>
              <w:pStyle w:val="TableParagraph"/>
              <w:ind w:left="0"/>
              <w:rPr>
                <w:sz w:val="12"/>
              </w:rPr>
            </w:pPr>
          </w:p>
        </w:tc>
        <w:tc>
          <w:tcPr>
            <w:tcW w:w="2268" w:type="dxa"/>
            <w:tcBorders>
              <w:top w:val="nil"/>
            </w:tcBorders>
          </w:tcPr>
          <w:p w14:paraId="7CBD0CCD" w14:textId="77777777" w:rsidR="00D51464" w:rsidRDefault="00D51464">
            <w:pPr>
              <w:pStyle w:val="TableParagraph"/>
              <w:ind w:left="0"/>
              <w:rPr>
                <w:sz w:val="12"/>
              </w:rPr>
            </w:pPr>
          </w:p>
        </w:tc>
        <w:tc>
          <w:tcPr>
            <w:tcW w:w="1983" w:type="dxa"/>
            <w:tcBorders>
              <w:top w:val="nil"/>
            </w:tcBorders>
          </w:tcPr>
          <w:p w14:paraId="7BA0FD98" w14:textId="77777777" w:rsidR="00D51464" w:rsidRDefault="00000000">
            <w:pPr>
              <w:pStyle w:val="TableParagraph"/>
              <w:spacing w:line="178" w:lineRule="exact"/>
              <w:rPr>
                <w:b/>
                <w:sz w:val="18"/>
              </w:rPr>
            </w:pPr>
            <w:r>
              <w:rPr>
                <w:b/>
                <w:sz w:val="18"/>
              </w:rPr>
              <w:t>організація</w:t>
            </w:r>
            <w:r>
              <w:rPr>
                <w:b/>
                <w:spacing w:val="-8"/>
                <w:sz w:val="18"/>
              </w:rPr>
              <w:t xml:space="preserve"> </w:t>
            </w:r>
            <w:r>
              <w:rPr>
                <w:b/>
                <w:spacing w:val="-5"/>
                <w:sz w:val="18"/>
              </w:rPr>
              <w:t>ІКС</w:t>
            </w:r>
          </w:p>
        </w:tc>
        <w:tc>
          <w:tcPr>
            <w:tcW w:w="2374" w:type="dxa"/>
            <w:tcBorders>
              <w:top w:val="nil"/>
            </w:tcBorders>
          </w:tcPr>
          <w:p w14:paraId="6A2DAA6D" w14:textId="77777777" w:rsidR="00D51464" w:rsidRDefault="00000000">
            <w:pPr>
              <w:pStyle w:val="TableParagraph"/>
              <w:spacing w:line="178" w:lineRule="exact"/>
              <w:ind w:left="109"/>
              <w:rPr>
                <w:b/>
                <w:sz w:val="18"/>
              </w:rPr>
            </w:pPr>
            <w:r>
              <w:rPr>
                <w:b/>
                <w:sz w:val="18"/>
              </w:rPr>
              <w:t>вхідна</w:t>
            </w:r>
            <w:r>
              <w:rPr>
                <w:b/>
                <w:spacing w:val="-3"/>
                <w:sz w:val="18"/>
              </w:rPr>
              <w:t xml:space="preserve"> </w:t>
            </w:r>
            <w:r>
              <w:rPr>
                <w:b/>
                <w:sz w:val="18"/>
              </w:rPr>
              <w:t>в</w:t>
            </w:r>
            <w:r>
              <w:rPr>
                <w:b/>
                <w:spacing w:val="-2"/>
                <w:sz w:val="18"/>
              </w:rPr>
              <w:t xml:space="preserve"> </w:t>
            </w:r>
            <w:r>
              <w:rPr>
                <w:b/>
                <w:spacing w:val="-5"/>
                <w:sz w:val="18"/>
              </w:rPr>
              <w:t>ІКС</w:t>
            </w:r>
          </w:p>
        </w:tc>
      </w:tr>
      <w:tr w:rsidR="00D51464" w14:paraId="747C74D0" w14:textId="77777777">
        <w:trPr>
          <w:trHeight w:val="202"/>
        </w:trPr>
        <w:tc>
          <w:tcPr>
            <w:tcW w:w="451" w:type="dxa"/>
            <w:vMerge/>
            <w:tcBorders>
              <w:top w:val="nil"/>
            </w:tcBorders>
            <w:textDirection w:val="btLr"/>
          </w:tcPr>
          <w:p w14:paraId="3589964A" w14:textId="77777777" w:rsidR="00D51464" w:rsidRDefault="00D51464">
            <w:pPr>
              <w:rPr>
                <w:sz w:val="2"/>
                <w:szCs w:val="2"/>
              </w:rPr>
            </w:pPr>
          </w:p>
        </w:tc>
        <w:tc>
          <w:tcPr>
            <w:tcW w:w="2199" w:type="dxa"/>
            <w:tcBorders>
              <w:bottom w:val="nil"/>
            </w:tcBorders>
          </w:tcPr>
          <w:p w14:paraId="7A576787" w14:textId="77777777" w:rsidR="00D51464" w:rsidRDefault="00000000">
            <w:pPr>
              <w:pStyle w:val="TableParagraph"/>
              <w:spacing w:line="183" w:lineRule="exact"/>
              <w:ind w:left="108"/>
              <w:rPr>
                <w:b/>
                <w:sz w:val="18"/>
              </w:rPr>
            </w:pPr>
            <w:r>
              <w:rPr>
                <w:b/>
                <w:sz w:val="18"/>
              </w:rPr>
              <w:t>Головна</w:t>
            </w:r>
            <w:r>
              <w:rPr>
                <w:b/>
                <w:spacing w:val="-4"/>
                <w:sz w:val="18"/>
              </w:rPr>
              <w:t xml:space="preserve"> </w:t>
            </w:r>
            <w:r>
              <w:rPr>
                <w:b/>
                <w:spacing w:val="-2"/>
                <w:sz w:val="18"/>
              </w:rPr>
              <w:t>організація</w:t>
            </w:r>
          </w:p>
        </w:tc>
        <w:tc>
          <w:tcPr>
            <w:tcW w:w="2876" w:type="dxa"/>
            <w:tcBorders>
              <w:bottom w:val="nil"/>
            </w:tcBorders>
          </w:tcPr>
          <w:p w14:paraId="062B8D4C" w14:textId="77777777" w:rsidR="00D51464" w:rsidRDefault="00000000">
            <w:pPr>
              <w:pStyle w:val="TableParagraph"/>
              <w:spacing w:line="183" w:lineRule="exact"/>
              <w:ind w:left="110"/>
              <w:rPr>
                <w:sz w:val="18"/>
              </w:rPr>
            </w:pPr>
            <w:r>
              <w:rPr>
                <w:spacing w:val="-2"/>
                <w:sz w:val="18"/>
              </w:rPr>
              <w:t>Патентно-ліцензійну</w:t>
            </w:r>
          </w:p>
        </w:tc>
        <w:tc>
          <w:tcPr>
            <w:tcW w:w="2127" w:type="dxa"/>
            <w:tcBorders>
              <w:bottom w:val="nil"/>
            </w:tcBorders>
          </w:tcPr>
          <w:p w14:paraId="4FD85BC6" w14:textId="77777777" w:rsidR="00D51464" w:rsidRDefault="00000000">
            <w:pPr>
              <w:pStyle w:val="TableParagraph"/>
              <w:spacing w:line="183" w:lineRule="exact"/>
              <w:rPr>
                <w:sz w:val="18"/>
              </w:rPr>
            </w:pPr>
            <w:r>
              <w:rPr>
                <w:spacing w:val="-2"/>
                <w:sz w:val="18"/>
              </w:rPr>
              <w:t>Патентно-</w:t>
            </w:r>
          </w:p>
        </w:tc>
        <w:tc>
          <w:tcPr>
            <w:tcW w:w="2268" w:type="dxa"/>
            <w:vMerge w:val="restart"/>
          </w:tcPr>
          <w:p w14:paraId="3A45997D" w14:textId="77777777" w:rsidR="00D51464" w:rsidRDefault="00D51464">
            <w:pPr>
              <w:pStyle w:val="TableParagraph"/>
              <w:ind w:left="0"/>
              <w:rPr>
                <w:sz w:val="20"/>
              </w:rPr>
            </w:pPr>
          </w:p>
          <w:p w14:paraId="1B1E3318" w14:textId="77777777" w:rsidR="00D51464" w:rsidRDefault="00D51464">
            <w:pPr>
              <w:pStyle w:val="TableParagraph"/>
              <w:spacing w:before="151"/>
              <w:ind w:left="0"/>
              <w:rPr>
                <w:sz w:val="20"/>
              </w:rPr>
            </w:pPr>
          </w:p>
          <w:p w14:paraId="709ADBA9" w14:textId="77777777" w:rsidR="00D51464" w:rsidRDefault="00000000">
            <w:pPr>
              <w:pStyle w:val="TableParagraph"/>
              <w:spacing w:line="20" w:lineRule="exact"/>
              <w:rPr>
                <w:sz w:val="2"/>
              </w:rPr>
            </w:pPr>
            <w:r>
              <w:rPr>
                <w:noProof/>
                <w:sz w:val="2"/>
              </w:rPr>
              <mc:AlternateContent>
                <mc:Choice Requires="wpg">
                  <w:drawing>
                    <wp:inline distT="0" distB="0" distL="0" distR="0" wp14:anchorId="21548FE2" wp14:editId="44208A92">
                      <wp:extent cx="744220" cy="5080"/>
                      <wp:effectExtent l="9525" t="0" r="0" b="4445"/>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5080"/>
                                <a:chOff x="0" y="0"/>
                                <a:chExt cx="744220" cy="5080"/>
                              </a:xfrm>
                            </wpg:grpSpPr>
                            <wps:wsp>
                              <wps:cNvPr id="387" name="Graphic 387"/>
                              <wps:cNvSpPr/>
                              <wps:spPr>
                                <a:xfrm>
                                  <a:off x="0" y="2319"/>
                                  <a:ext cx="744220" cy="1270"/>
                                </a:xfrm>
                                <a:custGeom>
                                  <a:avLst/>
                                  <a:gdLst/>
                                  <a:ahLst/>
                                  <a:cxnLst/>
                                  <a:rect l="l" t="t" r="r" b="b"/>
                                  <a:pathLst>
                                    <a:path w="744220">
                                      <a:moveTo>
                                        <a:pt x="0" y="0"/>
                                      </a:moveTo>
                                      <a:lnTo>
                                        <a:pt x="743750" y="0"/>
                                      </a:lnTo>
                                    </a:path>
                                  </a:pathLst>
                                </a:custGeom>
                                <a:ln w="46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C571FB" id="Group 386" o:spid="_x0000_s1026" style="width:58.6pt;height:.4pt;mso-position-horizontal-relative:char;mso-position-vertical-relative:line" coordsize="74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">
                      <v:shape id="Graphic 387" o:spid="_x0000_s1027" style="position:absolute;top:23;width:7442;height:12;visibility:visible;mso-wrap-style:square;v-text-anchor:top" coordsize="744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" path="m,l743750,e" filled="f" strokeweight=".1289mm">
                        <v:path arrowok="t"/>
                      </v:shape>
                      <w10:anchorlock/>
                    </v:group>
                  </w:pict>
                </mc:Fallback>
              </mc:AlternateContent>
            </w:r>
          </w:p>
        </w:tc>
        <w:tc>
          <w:tcPr>
            <w:tcW w:w="1983" w:type="dxa"/>
            <w:tcBorders>
              <w:bottom w:val="nil"/>
            </w:tcBorders>
          </w:tcPr>
          <w:p w14:paraId="7FE9C838" w14:textId="77777777" w:rsidR="00D51464" w:rsidRDefault="00000000">
            <w:pPr>
              <w:pStyle w:val="TableParagraph"/>
              <w:spacing w:line="183" w:lineRule="exact"/>
              <w:rPr>
                <w:sz w:val="18"/>
              </w:rPr>
            </w:pPr>
            <w:r>
              <w:rPr>
                <w:spacing w:val="-2"/>
                <w:sz w:val="18"/>
              </w:rPr>
              <w:t>Патентно-</w:t>
            </w:r>
          </w:p>
        </w:tc>
        <w:tc>
          <w:tcPr>
            <w:tcW w:w="2374" w:type="dxa"/>
            <w:vMerge w:val="restart"/>
          </w:tcPr>
          <w:p w14:paraId="46B306DA" w14:textId="77777777" w:rsidR="00D51464" w:rsidRDefault="00D51464">
            <w:pPr>
              <w:pStyle w:val="TableParagraph"/>
              <w:ind w:left="0"/>
              <w:rPr>
                <w:sz w:val="20"/>
              </w:rPr>
            </w:pPr>
          </w:p>
          <w:p w14:paraId="5D1AB26F" w14:textId="77777777" w:rsidR="00D51464" w:rsidRDefault="00D51464">
            <w:pPr>
              <w:pStyle w:val="TableParagraph"/>
              <w:spacing w:before="151"/>
              <w:ind w:left="0"/>
              <w:rPr>
                <w:sz w:val="20"/>
              </w:rPr>
            </w:pPr>
          </w:p>
          <w:p w14:paraId="643C32F9" w14:textId="77777777" w:rsidR="00D51464" w:rsidRDefault="00000000">
            <w:pPr>
              <w:pStyle w:val="TableParagraph"/>
              <w:spacing w:line="20" w:lineRule="exact"/>
              <w:ind w:left="109"/>
              <w:rPr>
                <w:sz w:val="2"/>
              </w:rPr>
            </w:pPr>
            <w:r>
              <w:rPr>
                <w:noProof/>
                <w:sz w:val="2"/>
              </w:rPr>
              <mc:AlternateContent>
                <mc:Choice Requires="wpg">
                  <w:drawing>
                    <wp:inline distT="0" distB="0" distL="0" distR="0" wp14:anchorId="2F70E918" wp14:editId="19AB0055">
                      <wp:extent cx="744220" cy="5080"/>
                      <wp:effectExtent l="9525" t="0" r="0" b="4445"/>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5080"/>
                                <a:chOff x="0" y="0"/>
                                <a:chExt cx="744220" cy="5080"/>
                              </a:xfrm>
                            </wpg:grpSpPr>
                            <wps:wsp>
                              <wps:cNvPr id="389" name="Graphic 389"/>
                              <wps:cNvSpPr/>
                              <wps:spPr>
                                <a:xfrm>
                                  <a:off x="0" y="2319"/>
                                  <a:ext cx="744220" cy="1270"/>
                                </a:xfrm>
                                <a:custGeom>
                                  <a:avLst/>
                                  <a:gdLst/>
                                  <a:ahLst/>
                                  <a:cxnLst/>
                                  <a:rect l="l" t="t" r="r" b="b"/>
                                  <a:pathLst>
                                    <a:path w="744220">
                                      <a:moveTo>
                                        <a:pt x="0" y="0"/>
                                      </a:moveTo>
                                      <a:lnTo>
                                        <a:pt x="743750" y="0"/>
                                      </a:lnTo>
                                    </a:path>
                                  </a:pathLst>
                                </a:custGeom>
                                <a:ln w="46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8BE550" id="Group 388" o:spid="_x0000_s1026" style="width:58.6pt;height:.4pt;mso-position-horizontal-relative:char;mso-position-vertical-relative:line" coordsize="74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">
                      <v:shape id="Graphic 389" o:spid="_x0000_s1027" style="position:absolute;top:23;width:7442;height:12;visibility:visible;mso-wrap-style:square;v-text-anchor:top" coordsize="744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" path="m,l743750,e" filled="f" strokeweight=".1289mm">
                        <v:path arrowok="t"/>
                      </v:shape>
                      <w10:anchorlock/>
                    </v:group>
                  </w:pict>
                </mc:Fallback>
              </mc:AlternateContent>
            </w:r>
          </w:p>
        </w:tc>
      </w:tr>
      <w:tr w:rsidR="00D51464" w14:paraId="67457C7A" w14:textId="77777777">
        <w:trPr>
          <w:trHeight w:val="196"/>
        </w:trPr>
        <w:tc>
          <w:tcPr>
            <w:tcW w:w="451" w:type="dxa"/>
            <w:vMerge/>
            <w:tcBorders>
              <w:top w:val="nil"/>
            </w:tcBorders>
            <w:textDirection w:val="btLr"/>
          </w:tcPr>
          <w:p w14:paraId="659A4127" w14:textId="77777777" w:rsidR="00D51464" w:rsidRDefault="00D51464">
            <w:pPr>
              <w:rPr>
                <w:sz w:val="2"/>
                <w:szCs w:val="2"/>
              </w:rPr>
            </w:pPr>
          </w:p>
        </w:tc>
        <w:tc>
          <w:tcPr>
            <w:tcW w:w="2199" w:type="dxa"/>
            <w:tcBorders>
              <w:top w:val="nil"/>
              <w:bottom w:val="nil"/>
            </w:tcBorders>
          </w:tcPr>
          <w:p w14:paraId="69C25D17" w14:textId="77777777" w:rsidR="00D51464" w:rsidRDefault="00000000">
            <w:pPr>
              <w:pStyle w:val="TableParagraph"/>
              <w:spacing w:line="176" w:lineRule="exact"/>
              <w:ind w:left="108"/>
              <w:rPr>
                <w:b/>
                <w:sz w:val="18"/>
              </w:rPr>
            </w:pPr>
            <w:r>
              <w:rPr>
                <w:b/>
                <w:sz w:val="18"/>
              </w:rPr>
              <w:t>ІКС</w:t>
            </w:r>
            <w:r>
              <w:rPr>
                <w:b/>
                <w:spacing w:val="-3"/>
                <w:sz w:val="18"/>
              </w:rPr>
              <w:t xml:space="preserve"> </w:t>
            </w:r>
            <w:r>
              <w:rPr>
                <w:b/>
                <w:sz w:val="18"/>
              </w:rPr>
              <w:t>-</w:t>
            </w:r>
            <w:r>
              <w:rPr>
                <w:b/>
                <w:spacing w:val="-1"/>
                <w:sz w:val="18"/>
              </w:rPr>
              <w:t xml:space="preserve"> </w:t>
            </w:r>
            <w:r>
              <w:rPr>
                <w:b/>
                <w:spacing w:val="-2"/>
                <w:sz w:val="18"/>
              </w:rPr>
              <w:t>виконавець</w:t>
            </w:r>
          </w:p>
        </w:tc>
        <w:tc>
          <w:tcPr>
            <w:tcW w:w="2876" w:type="dxa"/>
            <w:tcBorders>
              <w:top w:val="nil"/>
              <w:bottom w:val="nil"/>
            </w:tcBorders>
          </w:tcPr>
          <w:p w14:paraId="607A3915" w14:textId="77777777" w:rsidR="00D51464" w:rsidRDefault="00000000">
            <w:pPr>
              <w:pStyle w:val="TableParagraph"/>
              <w:spacing w:line="176" w:lineRule="exact"/>
              <w:ind w:left="110"/>
              <w:rPr>
                <w:sz w:val="18"/>
              </w:rPr>
            </w:pPr>
            <w:r>
              <w:rPr>
                <w:sz w:val="18"/>
              </w:rPr>
              <w:t>діяльність</w:t>
            </w:r>
            <w:r>
              <w:rPr>
                <w:spacing w:val="-5"/>
                <w:sz w:val="18"/>
              </w:rPr>
              <w:t xml:space="preserve"> </w:t>
            </w:r>
            <w:r>
              <w:rPr>
                <w:spacing w:val="-2"/>
                <w:sz w:val="18"/>
              </w:rPr>
              <w:t>здійснює</w:t>
            </w:r>
          </w:p>
        </w:tc>
        <w:tc>
          <w:tcPr>
            <w:tcW w:w="2127" w:type="dxa"/>
            <w:tcBorders>
              <w:top w:val="nil"/>
              <w:bottom w:val="nil"/>
            </w:tcBorders>
          </w:tcPr>
          <w:p w14:paraId="4BECD2E3" w14:textId="77777777" w:rsidR="00D51464" w:rsidRDefault="00000000">
            <w:pPr>
              <w:pStyle w:val="TableParagraph"/>
              <w:spacing w:line="176" w:lineRule="exact"/>
              <w:rPr>
                <w:sz w:val="18"/>
              </w:rPr>
            </w:pPr>
            <w:r>
              <w:rPr>
                <w:spacing w:val="-2"/>
                <w:sz w:val="18"/>
              </w:rPr>
              <w:t>ліцензійну</w:t>
            </w:r>
          </w:p>
        </w:tc>
        <w:tc>
          <w:tcPr>
            <w:tcW w:w="2268" w:type="dxa"/>
            <w:vMerge/>
            <w:tcBorders>
              <w:top w:val="nil"/>
            </w:tcBorders>
          </w:tcPr>
          <w:p w14:paraId="57633CC2" w14:textId="77777777" w:rsidR="00D51464" w:rsidRDefault="00D51464">
            <w:pPr>
              <w:rPr>
                <w:sz w:val="2"/>
                <w:szCs w:val="2"/>
              </w:rPr>
            </w:pPr>
          </w:p>
        </w:tc>
        <w:tc>
          <w:tcPr>
            <w:tcW w:w="1983" w:type="dxa"/>
            <w:tcBorders>
              <w:top w:val="nil"/>
              <w:bottom w:val="nil"/>
            </w:tcBorders>
          </w:tcPr>
          <w:p w14:paraId="151EC6B4" w14:textId="77777777" w:rsidR="00D51464" w:rsidRDefault="00000000">
            <w:pPr>
              <w:pStyle w:val="TableParagraph"/>
              <w:spacing w:line="176" w:lineRule="exact"/>
              <w:rPr>
                <w:sz w:val="18"/>
              </w:rPr>
            </w:pPr>
            <w:r>
              <w:rPr>
                <w:spacing w:val="-2"/>
                <w:sz w:val="18"/>
              </w:rPr>
              <w:t>ліцензійну</w:t>
            </w:r>
          </w:p>
        </w:tc>
        <w:tc>
          <w:tcPr>
            <w:tcW w:w="2374" w:type="dxa"/>
            <w:vMerge/>
            <w:tcBorders>
              <w:top w:val="nil"/>
            </w:tcBorders>
          </w:tcPr>
          <w:p w14:paraId="58B9B444" w14:textId="77777777" w:rsidR="00D51464" w:rsidRDefault="00D51464">
            <w:pPr>
              <w:rPr>
                <w:sz w:val="2"/>
                <w:szCs w:val="2"/>
              </w:rPr>
            </w:pPr>
          </w:p>
        </w:tc>
      </w:tr>
      <w:tr w:rsidR="00D51464" w14:paraId="3BD68263" w14:textId="77777777">
        <w:trPr>
          <w:trHeight w:val="197"/>
        </w:trPr>
        <w:tc>
          <w:tcPr>
            <w:tcW w:w="451" w:type="dxa"/>
            <w:vMerge/>
            <w:tcBorders>
              <w:top w:val="nil"/>
            </w:tcBorders>
            <w:textDirection w:val="btLr"/>
          </w:tcPr>
          <w:p w14:paraId="6FC5441C" w14:textId="77777777" w:rsidR="00D51464" w:rsidRDefault="00D51464">
            <w:pPr>
              <w:rPr>
                <w:sz w:val="2"/>
                <w:szCs w:val="2"/>
              </w:rPr>
            </w:pPr>
          </w:p>
        </w:tc>
        <w:tc>
          <w:tcPr>
            <w:tcW w:w="2199" w:type="dxa"/>
            <w:tcBorders>
              <w:top w:val="nil"/>
              <w:bottom w:val="nil"/>
            </w:tcBorders>
          </w:tcPr>
          <w:p w14:paraId="7DD2E6AC" w14:textId="77777777" w:rsidR="00D51464" w:rsidRDefault="00000000">
            <w:pPr>
              <w:pStyle w:val="TableParagraph"/>
              <w:spacing w:line="178" w:lineRule="exact"/>
              <w:ind w:left="108"/>
              <w:rPr>
                <w:b/>
                <w:sz w:val="18"/>
              </w:rPr>
            </w:pPr>
            <w:r>
              <w:rPr>
                <w:b/>
                <w:spacing w:val="-2"/>
                <w:sz w:val="18"/>
              </w:rPr>
              <w:t>державного</w:t>
            </w:r>
          </w:p>
        </w:tc>
        <w:tc>
          <w:tcPr>
            <w:tcW w:w="2876" w:type="dxa"/>
            <w:tcBorders>
              <w:top w:val="nil"/>
              <w:bottom w:val="nil"/>
            </w:tcBorders>
          </w:tcPr>
          <w:p w14:paraId="1EE8421B" w14:textId="77777777" w:rsidR="00D51464" w:rsidRDefault="00000000">
            <w:pPr>
              <w:pStyle w:val="TableParagraph"/>
              <w:spacing w:line="178" w:lineRule="exact"/>
              <w:ind w:left="110"/>
              <w:rPr>
                <w:sz w:val="18"/>
              </w:rPr>
            </w:pPr>
            <w:r>
              <w:rPr>
                <w:sz w:val="18"/>
              </w:rPr>
              <w:t xml:space="preserve">головне </w:t>
            </w:r>
            <w:r>
              <w:rPr>
                <w:spacing w:val="-2"/>
                <w:sz w:val="18"/>
              </w:rPr>
              <w:t>патентне</w:t>
            </w:r>
          </w:p>
        </w:tc>
        <w:tc>
          <w:tcPr>
            <w:tcW w:w="2127" w:type="dxa"/>
            <w:tcBorders>
              <w:top w:val="nil"/>
              <w:bottom w:val="nil"/>
            </w:tcBorders>
          </w:tcPr>
          <w:p w14:paraId="4F3CD5C2" w14:textId="77777777" w:rsidR="00D51464" w:rsidRDefault="00000000">
            <w:pPr>
              <w:pStyle w:val="TableParagraph"/>
              <w:spacing w:line="178" w:lineRule="exact"/>
              <w:rPr>
                <w:sz w:val="18"/>
              </w:rPr>
            </w:pPr>
            <w:r>
              <w:rPr>
                <w:spacing w:val="-2"/>
                <w:sz w:val="18"/>
              </w:rPr>
              <w:t>діяльність</w:t>
            </w:r>
          </w:p>
        </w:tc>
        <w:tc>
          <w:tcPr>
            <w:tcW w:w="2268" w:type="dxa"/>
            <w:vMerge/>
            <w:tcBorders>
              <w:top w:val="nil"/>
            </w:tcBorders>
          </w:tcPr>
          <w:p w14:paraId="6BE1460C" w14:textId="77777777" w:rsidR="00D51464" w:rsidRDefault="00D51464">
            <w:pPr>
              <w:rPr>
                <w:sz w:val="2"/>
                <w:szCs w:val="2"/>
              </w:rPr>
            </w:pPr>
          </w:p>
        </w:tc>
        <w:tc>
          <w:tcPr>
            <w:tcW w:w="1983" w:type="dxa"/>
            <w:tcBorders>
              <w:top w:val="nil"/>
              <w:bottom w:val="nil"/>
            </w:tcBorders>
          </w:tcPr>
          <w:p w14:paraId="3C491AA5" w14:textId="77777777" w:rsidR="00D51464" w:rsidRDefault="00000000">
            <w:pPr>
              <w:pStyle w:val="TableParagraph"/>
              <w:spacing w:line="178" w:lineRule="exact"/>
              <w:rPr>
                <w:sz w:val="18"/>
              </w:rPr>
            </w:pPr>
            <w:r>
              <w:rPr>
                <w:spacing w:val="-2"/>
                <w:sz w:val="18"/>
              </w:rPr>
              <w:t>діяльність</w:t>
            </w:r>
          </w:p>
        </w:tc>
        <w:tc>
          <w:tcPr>
            <w:tcW w:w="2374" w:type="dxa"/>
            <w:vMerge/>
            <w:tcBorders>
              <w:top w:val="nil"/>
            </w:tcBorders>
          </w:tcPr>
          <w:p w14:paraId="5B8FEF27" w14:textId="77777777" w:rsidR="00D51464" w:rsidRDefault="00D51464">
            <w:pPr>
              <w:rPr>
                <w:sz w:val="2"/>
                <w:szCs w:val="2"/>
              </w:rPr>
            </w:pPr>
          </w:p>
        </w:tc>
      </w:tr>
      <w:tr w:rsidR="00D51464" w14:paraId="372CAFC2" w14:textId="77777777">
        <w:trPr>
          <w:trHeight w:val="197"/>
        </w:trPr>
        <w:tc>
          <w:tcPr>
            <w:tcW w:w="451" w:type="dxa"/>
            <w:vMerge/>
            <w:tcBorders>
              <w:top w:val="nil"/>
            </w:tcBorders>
            <w:textDirection w:val="btLr"/>
          </w:tcPr>
          <w:p w14:paraId="2F54D3ED" w14:textId="77777777" w:rsidR="00D51464" w:rsidRDefault="00D51464">
            <w:pPr>
              <w:rPr>
                <w:sz w:val="2"/>
                <w:szCs w:val="2"/>
              </w:rPr>
            </w:pPr>
          </w:p>
        </w:tc>
        <w:tc>
          <w:tcPr>
            <w:tcW w:w="2199" w:type="dxa"/>
            <w:tcBorders>
              <w:top w:val="nil"/>
              <w:bottom w:val="nil"/>
            </w:tcBorders>
          </w:tcPr>
          <w:p w14:paraId="6452FB45" w14:textId="77777777" w:rsidR="00D51464" w:rsidRDefault="00000000">
            <w:pPr>
              <w:pStyle w:val="TableParagraph"/>
              <w:spacing w:line="178" w:lineRule="exact"/>
              <w:ind w:left="108"/>
              <w:rPr>
                <w:b/>
                <w:sz w:val="18"/>
              </w:rPr>
            </w:pPr>
            <w:r>
              <w:rPr>
                <w:b/>
                <w:spacing w:val="-2"/>
                <w:sz w:val="18"/>
              </w:rPr>
              <w:t>контракту</w:t>
            </w:r>
          </w:p>
        </w:tc>
        <w:tc>
          <w:tcPr>
            <w:tcW w:w="2876" w:type="dxa"/>
            <w:tcBorders>
              <w:top w:val="nil"/>
              <w:bottom w:val="nil"/>
            </w:tcBorders>
          </w:tcPr>
          <w:p w14:paraId="5E7E6D8A" w14:textId="77777777" w:rsidR="00D51464" w:rsidRDefault="00000000">
            <w:pPr>
              <w:pStyle w:val="TableParagraph"/>
              <w:spacing w:line="178" w:lineRule="exact"/>
              <w:ind w:left="110"/>
              <w:rPr>
                <w:sz w:val="18"/>
              </w:rPr>
            </w:pPr>
            <w:r>
              <w:rPr>
                <w:sz w:val="18"/>
              </w:rPr>
              <w:t>підрозділ</w:t>
            </w:r>
            <w:r>
              <w:rPr>
                <w:spacing w:val="-5"/>
                <w:sz w:val="18"/>
              </w:rPr>
              <w:t xml:space="preserve"> </w:t>
            </w:r>
            <w:r>
              <w:rPr>
                <w:sz w:val="18"/>
              </w:rPr>
              <w:t>ІКС</w:t>
            </w:r>
            <w:r>
              <w:rPr>
                <w:spacing w:val="-4"/>
                <w:sz w:val="18"/>
              </w:rPr>
              <w:t xml:space="preserve"> </w:t>
            </w:r>
            <w:r>
              <w:rPr>
                <w:sz w:val="18"/>
              </w:rPr>
              <w:t>(ДПП</w:t>
            </w:r>
            <w:r>
              <w:rPr>
                <w:spacing w:val="-4"/>
                <w:sz w:val="18"/>
              </w:rPr>
              <w:t xml:space="preserve"> </w:t>
            </w:r>
            <w:r>
              <w:rPr>
                <w:spacing w:val="-2"/>
                <w:sz w:val="18"/>
              </w:rPr>
              <w:t>ІКС).</w:t>
            </w:r>
          </w:p>
        </w:tc>
        <w:tc>
          <w:tcPr>
            <w:tcW w:w="2127" w:type="dxa"/>
            <w:tcBorders>
              <w:top w:val="nil"/>
              <w:bottom w:val="nil"/>
            </w:tcBorders>
          </w:tcPr>
          <w:p w14:paraId="333D416B" w14:textId="77777777" w:rsidR="00D51464" w:rsidRDefault="00000000">
            <w:pPr>
              <w:pStyle w:val="TableParagraph"/>
              <w:spacing w:line="178" w:lineRule="exact"/>
              <w:rPr>
                <w:sz w:val="18"/>
              </w:rPr>
            </w:pPr>
            <w:r>
              <w:rPr>
                <w:sz w:val="18"/>
              </w:rPr>
              <w:t>здійснює</w:t>
            </w:r>
            <w:r>
              <w:rPr>
                <w:spacing w:val="-8"/>
                <w:sz w:val="18"/>
              </w:rPr>
              <w:t xml:space="preserve"> </w:t>
            </w:r>
            <w:r>
              <w:rPr>
                <w:spacing w:val="-5"/>
                <w:sz w:val="18"/>
              </w:rPr>
              <w:t>ДПП</w:t>
            </w:r>
          </w:p>
        </w:tc>
        <w:tc>
          <w:tcPr>
            <w:tcW w:w="2268" w:type="dxa"/>
            <w:vMerge/>
            <w:tcBorders>
              <w:top w:val="nil"/>
            </w:tcBorders>
          </w:tcPr>
          <w:p w14:paraId="50036A21" w14:textId="77777777" w:rsidR="00D51464" w:rsidRDefault="00D51464">
            <w:pPr>
              <w:rPr>
                <w:sz w:val="2"/>
                <w:szCs w:val="2"/>
              </w:rPr>
            </w:pPr>
          </w:p>
        </w:tc>
        <w:tc>
          <w:tcPr>
            <w:tcW w:w="1983" w:type="dxa"/>
            <w:tcBorders>
              <w:top w:val="nil"/>
              <w:bottom w:val="nil"/>
            </w:tcBorders>
          </w:tcPr>
          <w:p w14:paraId="2E0B6009" w14:textId="77777777" w:rsidR="00D51464" w:rsidRDefault="00000000">
            <w:pPr>
              <w:pStyle w:val="TableParagraph"/>
              <w:spacing w:line="178" w:lineRule="exact"/>
              <w:rPr>
                <w:sz w:val="18"/>
              </w:rPr>
            </w:pPr>
            <w:r>
              <w:rPr>
                <w:sz w:val="18"/>
              </w:rPr>
              <w:t>здійснює</w:t>
            </w:r>
            <w:r>
              <w:rPr>
                <w:spacing w:val="-8"/>
                <w:sz w:val="18"/>
              </w:rPr>
              <w:t xml:space="preserve"> </w:t>
            </w:r>
            <w:r>
              <w:rPr>
                <w:spacing w:val="-5"/>
                <w:sz w:val="18"/>
              </w:rPr>
              <w:t>ДПП</w:t>
            </w:r>
          </w:p>
        </w:tc>
        <w:tc>
          <w:tcPr>
            <w:tcW w:w="2374" w:type="dxa"/>
            <w:vMerge/>
            <w:tcBorders>
              <w:top w:val="nil"/>
            </w:tcBorders>
          </w:tcPr>
          <w:p w14:paraId="05701044" w14:textId="77777777" w:rsidR="00D51464" w:rsidRDefault="00D51464">
            <w:pPr>
              <w:rPr>
                <w:sz w:val="2"/>
                <w:szCs w:val="2"/>
              </w:rPr>
            </w:pPr>
          </w:p>
        </w:tc>
      </w:tr>
      <w:tr w:rsidR="00D51464" w14:paraId="71C3EF48" w14:textId="77777777">
        <w:trPr>
          <w:trHeight w:val="193"/>
        </w:trPr>
        <w:tc>
          <w:tcPr>
            <w:tcW w:w="451" w:type="dxa"/>
            <w:vMerge/>
            <w:tcBorders>
              <w:top w:val="nil"/>
            </w:tcBorders>
            <w:textDirection w:val="btLr"/>
          </w:tcPr>
          <w:p w14:paraId="485F8203" w14:textId="77777777" w:rsidR="00D51464" w:rsidRDefault="00D51464">
            <w:pPr>
              <w:rPr>
                <w:sz w:val="2"/>
                <w:szCs w:val="2"/>
              </w:rPr>
            </w:pPr>
          </w:p>
        </w:tc>
        <w:tc>
          <w:tcPr>
            <w:tcW w:w="2199" w:type="dxa"/>
            <w:tcBorders>
              <w:top w:val="nil"/>
              <w:bottom w:val="nil"/>
            </w:tcBorders>
          </w:tcPr>
          <w:p w14:paraId="130B9372" w14:textId="77777777" w:rsidR="00D51464" w:rsidRDefault="00D51464">
            <w:pPr>
              <w:pStyle w:val="TableParagraph"/>
              <w:ind w:left="0"/>
              <w:rPr>
                <w:sz w:val="12"/>
              </w:rPr>
            </w:pPr>
          </w:p>
        </w:tc>
        <w:tc>
          <w:tcPr>
            <w:tcW w:w="2876" w:type="dxa"/>
            <w:tcBorders>
              <w:top w:val="nil"/>
              <w:bottom w:val="nil"/>
            </w:tcBorders>
          </w:tcPr>
          <w:p w14:paraId="3E243489" w14:textId="77777777" w:rsidR="00D51464" w:rsidRDefault="00000000">
            <w:pPr>
              <w:pStyle w:val="TableParagraph"/>
              <w:spacing w:line="174" w:lineRule="exact"/>
              <w:ind w:left="110"/>
              <w:rPr>
                <w:sz w:val="18"/>
              </w:rPr>
            </w:pPr>
            <w:r>
              <w:rPr>
                <w:sz w:val="18"/>
              </w:rPr>
              <w:t>Патентні</w:t>
            </w:r>
            <w:r>
              <w:rPr>
                <w:spacing w:val="-4"/>
                <w:sz w:val="18"/>
              </w:rPr>
              <w:t xml:space="preserve"> </w:t>
            </w:r>
            <w:r>
              <w:rPr>
                <w:sz w:val="18"/>
              </w:rPr>
              <w:t>мита</w:t>
            </w:r>
            <w:r>
              <w:rPr>
                <w:spacing w:val="-4"/>
                <w:sz w:val="18"/>
              </w:rPr>
              <w:t xml:space="preserve"> </w:t>
            </w:r>
            <w:r>
              <w:rPr>
                <w:spacing w:val="-2"/>
                <w:sz w:val="18"/>
              </w:rPr>
              <w:t>оплачує</w:t>
            </w:r>
          </w:p>
        </w:tc>
        <w:tc>
          <w:tcPr>
            <w:tcW w:w="2127" w:type="dxa"/>
            <w:tcBorders>
              <w:top w:val="nil"/>
              <w:bottom w:val="nil"/>
            </w:tcBorders>
          </w:tcPr>
          <w:p w14:paraId="0E00477C" w14:textId="77777777" w:rsidR="00D51464" w:rsidRDefault="00000000">
            <w:pPr>
              <w:pStyle w:val="TableParagraph"/>
              <w:spacing w:line="174" w:lineRule="exact"/>
              <w:rPr>
                <w:sz w:val="18"/>
              </w:rPr>
            </w:pPr>
            <w:r>
              <w:rPr>
                <w:spacing w:val="-4"/>
                <w:sz w:val="18"/>
              </w:rPr>
              <w:t>ІКС.</w:t>
            </w:r>
          </w:p>
        </w:tc>
        <w:tc>
          <w:tcPr>
            <w:tcW w:w="2268" w:type="dxa"/>
            <w:vMerge/>
            <w:tcBorders>
              <w:top w:val="nil"/>
            </w:tcBorders>
          </w:tcPr>
          <w:p w14:paraId="3BC3201C" w14:textId="77777777" w:rsidR="00D51464" w:rsidRDefault="00D51464">
            <w:pPr>
              <w:rPr>
                <w:sz w:val="2"/>
                <w:szCs w:val="2"/>
              </w:rPr>
            </w:pPr>
          </w:p>
        </w:tc>
        <w:tc>
          <w:tcPr>
            <w:tcW w:w="1983" w:type="dxa"/>
            <w:tcBorders>
              <w:top w:val="nil"/>
              <w:bottom w:val="nil"/>
            </w:tcBorders>
          </w:tcPr>
          <w:p w14:paraId="47B3B7A0" w14:textId="77777777" w:rsidR="00D51464" w:rsidRDefault="00000000">
            <w:pPr>
              <w:pStyle w:val="TableParagraph"/>
              <w:spacing w:line="174" w:lineRule="exact"/>
              <w:rPr>
                <w:sz w:val="18"/>
              </w:rPr>
            </w:pPr>
            <w:r>
              <w:rPr>
                <w:spacing w:val="-4"/>
                <w:sz w:val="18"/>
              </w:rPr>
              <w:t>ІКС.</w:t>
            </w:r>
          </w:p>
        </w:tc>
        <w:tc>
          <w:tcPr>
            <w:tcW w:w="2374" w:type="dxa"/>
            <w:vMerge/>
            <w:tcBorders>
              <w:top w:val="nil"/>
            </w:tcBorders>
          </w:tcPr>
          <w:p w14:paraId="54984CB7" w14:textId="77777777" w:rsidR="00D51464" w:rsidRDefault="00D51464">
            <w:pPr>
              <w:rPr>
                <w:sz w:val="2"/>
                <w:szCs w:val="2"/>
              </w:rPr>
            </w:pPr>
          </w:p>
        </w:tc>
      </w:tr>
      <w:tr w:rsidR="00D51464" w14:paraId="4F8F552C" w14:textId="77777777">
        <w:trPr>
          <w:trHeight w:val="196"/>
        </w:trPr>
        <w:tc>
          <w:tcPr>
            <w:tcW w:w="451" w:type="dxa"/>
            <w:vMerge/>
            <w:tcBorders>
              <w:top w:val="nil"/>
            </w:tcBorders>
            <w:textDirection w:val="btLr"/>
          </w:tcPr>
          <w:p w14:paraId="04BF7F17" w14:textId="77777777" w:rsidR="00D51464" w:rsidRDefault="00D51464">
            <w:pPr>
              <w:rPr>
                <w:sz w:val="2"/>
                <w:szCs w:val="2"/>
              </w:rPr>
            </w:pPr>
          </w:p>
        </w:tc>
        <w:tc>
          <w:tcPr>
            <w:tcW w:w="2199" w:type="dxa"/>
            <w:tcBorders>
              <w:top w:val="nil"/>
              <w:bottom w:val="nil"/>
            </w:tcBorders>
          </w:tcPr>
          <w:p w14:paraId="417B586B" w14:textId="77777777" w:rsidR="00D51464" w:rsidRDefault="00D51464">
            <w:pPr>
              <w:pStyle w:val="TableParagraph"/>
              <w:ind w:left="0"/>
              <w:rPr>
                <w:sz w:val="12"/>
              </w:rPr>
            </w:pPr>
          </w:p>
        </w:tc>
        <w:tc>
          <w:tcPr>
            <w:tcW w:w="2876" w:type="dxa"/>
            <w:tcBorders>
              <w:top w:val="nil"/>
              <w:bottom w:val="nil"/>
            </w:tcBorders>
          </w:tcPr>
          <w:p w14:paraId="33FBCA27" w14:textId="77777777" w:rsidR="00D51464" w:rsidRDefault="00000000">
            <w:pPr>
              <w:pStyle w:val="TableParagraph"/>
              <w:spacing w:line="176" w:lineRule="exact"/>
              <w:ind w:left="110"/>
              <w:rPr>
                <w:sz w:val="18"/>
              </w:rPr>
            </w:pPr>
            <w:r>
              <w:rPr>
                <w:sz w:val="18"/>
              </w:rPr>
              <w:t>головна</w:t>
            </w:r>
            <w:r>
              <w:rPr>
                <w:spacing w:val="-6"/>
                <w:sz w:val="18"/>
              </w:rPr>
              <w:t xml:space="preserve"> </w:t>
            </w:r>
            <w:r>
              <w:rPr>
                <w:sz w:val="18"/>
              </w:rPr>
              <w:t>організація</w:t>
            </w:r>
            <w:r>
              <w:rPr>
                <w:spacing w:val="-4"/>
                <w:sz w:val="18"/>
              </w:rPr>
              <w:t xml:space="preserve"> </w:t>
            </w:r>
            <w:r>
              <w:rPr>
                <w:spacing w:val="-5"/>
                <w:sz w:val="18"/>
              </w:rPr>
              <w:t>ІКС</w:t>
            </w:r>
          </w:p>
        </w:tc>
        <w:tc>
          <w:tcPr>
            <w:tcW w:w="2127" w:type="dxa"/>
            <w:tcBorders>
              <w:top w:val="nil"/>
              <w:bottom w:val="nil"/>
            </w:tcBorders>
          </w:tcPr>
          <w:p w14:paraId="5D87065E" w14:textId="77777777" w:rsidR="00D51464" w:rsidRDefault="00000000">
            <w:pPr>
              <w:pStyle w:val="TableParagraph"/>
              <w:spacing w:line="176" w:lineRule="exact"/>
              <w:rPr>
                <w:sz w:val="18"/>
              </w:rPr>
            </w:pPr>
            <w:r>
              <w:rPr>
                <w:sz w:val="18"/>
              </w:rPr>
              <w:t>Патентні</w:t>
            </w:r>
            <w:r>
              <w:rPr>
                <w:spacing w:val="-5"/>
                <w:sz w:val="18"/>
              </w:rPr>
              <w:t xml:space="preserve"> </w:t>
            </w:r>
            <w:r>
              <w:rPr>
                <w:spacing w:val="-2"/>
                <w:sz w:val="18"/>
              </w:rPr>
              <w:t>мита</w:t>
            </w:r>
          </w:p>
        </w:tc>
        <w:tc>
          <w:tcPr>
            <w:tcW w:w="2268" w:type="dxa"/>
            <w:vMerge/>
            <w:tcBorders>
              <w:top w:val="nil"/>
            </w:tcBorders>
          </w:tcPr>
          <w:p w14:paraId="200C39F0" w14:textId="77777777" w:rsidR="00D51464" w:rsidRDefault="00D51464">
            <w:pPr>
              <w:rPr>
                <w:sz w:val="2"/>
                <w:szCs w:val="2"/>
              </w:rPr>
            </w:pPr>
          </w:p>
        </w:tc>
        <w:tc>
          <w:tcPr>
            <w:tcW w:w="1983" w:type="dxa"/>
            <w:tcBorders>
              <w:top w:val="nil"/>
              <w:bottom w:val="nil"/>
            </w:tcBorders>
          </w:tcPr>
          <w:p w14:paraId="10177459" w14:textId="77777777" w:rsidR="00D51464" w:rsidRDefault="00000000">
            <w:pPr>
              <w:pStyle w:val="TableParagraph"/>
              <w:spacing w:line="176" w:lineRule="exact"/>
              <w:rPr>
                <w:sz w:val="18"/>
              </w:rPr>
            </w:pPr>
            <w:r>
              <w:rPr>
                <w:sz w:val="18"/>
              </w:rPr>
              <w:t>Патентні</w:t>
            </w:r>
            <w:r>
              <w:rPr>
                <w:spacing w:val="-5"/>
                <w:sz w:val="18"/>
              </w:rPr>
              <w:t xml:space="preserve"> </w:t>
            </w:r>
            <w:r>
              <w:rPr>
                <w:spacing w:val="-2"/>
                <w:sz w:val="18"/>
              </w:rPr>
              <w:t>мита</w:t>
            </w:r>
          </w:p>
        </w:tc>
        <w:tc>
          <w:tcPr>
            <w:tcW w:w="2374" w:type="dxa"/>
            <w:vMerge/>
            <w:tcBorders>
              <w:top w:val="nil"/>
            </w:tcBorders>
          </w:tcPr>
          <w:p w14:paraId="6ED72ABC" w14:textId="77777777" w:rsidR="00D51464" w:rsidRDefault="00D51464">
            <w:pPr>
              <w:rPr>
                <w:sz w:val="2"/>
                <w:szCs w:val="2"/>
              </w:rPr>
            </w:pPr>
          </w:p>
        </w:tc>
      </w:tr>
      <w:tr w:rsidR="00D51464" w14:paraId="0763882F" w14:textId="77777777">
        <w:trPr>
          <w:trHeight w:val="204"/>
        </w:trPr>
        <w:tc>
          <w:tcPr>
            <w:tcW w:w="451" w:type="dxa"/>
            <w:vMerge/>
            <w:tcBorders>
              <w:top w:val="nil"/>
            </w:tcBorders>
            <w:textDirection w:val="btLr"/>
          </w:tcPr>
          <w:p w14:paraId="48C361F5" w14:textId="77777777" w:rsidR="00D51464" w:rsidRDefault="00D51464">
            <w:pPr>
              <w:rPr>
                <w:sz w:val="2"/>
                <w:szCs w:val="2"/>
              </w:rPr>
            </w:pPr>
          </w:p>
        </w:tc>
        <w:tc>
          <w:tcPr>
            <w:tcW w:w="2199" w:type="dxa"/>
            <w:tcBorders>
              <w:top w:val="nil"/>
            </w:tcBorders>
          </w:tcPr>
          <w:p w14:paraId="0A91E034" w14:textId="77777777" w:rsidR="00D51464" w:rsidRDefault="00D51464">
            <w:pPr>
              <w:pStyle w:val="TableParagraph"/>
              <w:ind w:left="0"/>
              <w:rPr>
                <w:sz w:val="14"/>
              </w:rPr>
            </w:pPr>
          </w:p>
        </w:tc>
        <w:tc>
          <w:tcPr>
            <w:tcW w:w="2876" w:type="dxa"/>
            <w:tcBorders>
              <w:top w:val="nil"/>
            </w:tcBorders>
          </w:tcPr>
          <w:p w14:paraId="1952E975" w14:textId="77777777" w:rsidR="00D51464" w:rsidRDefault="00000000">
            <w:pPr>
              <w:pStyle w:val="TableParagraph"/>
              <w:spacing w:line="184" w:lineRule="exact"/>
              <w:ind w:left="110"/>
              <w:rPr>
                <w:sz w:val="18"/>
              </w:rPr>
            </w:pPr>
            <w:r>
              <w:rPr>
                <w:sz w:val="18"/>
              </w:rPr>
              <w:t>(ГО</w:t>
            </w:r>
            <w:r>
              <w:rPr>
                <w:spacing w:val="-3"/>
                <w:sz w:val="18"/>
              </w:rPr>
              <w:t xml:space="preserve"> </w:t>
            </w:r>
            <w:r>
              <w:rPr>
                <w:spacing w:val="-2"/>
                <w:sz w:val="18"/>
              </w:rPr>
              <w:t>ІКС).</w:t>
            </w:r>
          </w:p>
        </w:tc>
        <w:tc>
          <w:tcPr>
            <w:tcW w:w="2127" w:type="dxa"/>
            <w:tcBorders>
              <w:top w:val="nil"/>
            </w:tcBorders>
          </w:tcPr>
          <w:p w14:paraId="1CD2FAAF" w14:textId="77777777" w:rsidR="00D51464" w:rsidRDefault="00000000">
            <w:pPr>
              <w:pStyle w:val="TableParagraph"/>
              <w:spacing w:line="184" w:lineRule="exact"/>
              <w:rPr>
                <w:sz w:val="18"/>
              </w:rPr>
            </w:pPr>
            <w:r>
              <w:rPr>
                <w:sz w:val="18"/>
              </w:rPr>
              <w:t>оплачує</w:t>
            </w:r>
            <w:r>
              <w:rPr>
                <w:spacing w:val="-5"/>
                <w:sz w:val="18"/>
              </w:rPr>
              <w:t xml:space="preserve"> </w:t>
            </w:r>
            <w:r>
              <w:rPr>
                <w:sz w:val="18"/>
              </w:rPr>
              <w:t xml:space="preserve">ГО </w:t>
            </w:r>
            <w:r>
              <w:rPr>
                <w:spacing w:val="-4"/>
                <w:sz w:val="18"/>
              </w:rPr>
              <w:t>ІКС.</w:t>
            </w:r>
          </w:p>
        </w:tc>
        <w:tc>
          <w:tcPr>
            <w:tcW w:w="2268" w:type="dxa"/>
            <w:vMerge/>
            <w:tcBorders>
              <w:top w:val="nil"/>
            </w:tcBorders>
          </w:tcPr>
          <w:p w14:paraId="64E7C27F" w14:textId="77777777" w:rsidR="00D51464" w:rsidRDefault="00D51464">
            <w:pPr>
              <w:rPr>
                <w:sz w:val="2"/>
                <w:szCs w:val="2"/>
              </w:rPr>
            </w:pPr>
          </w:p>
        </w:tc>
        <w:tc>
          <w:tcPr>
            <w:tcW w:w="1983" w:type="dxa"/>
            <w:tcBorders>
              <w:top w:val="nil"/>
            </w:tcBorders>
          </w:tcPr>
          <w:p w14:paraId="2A1D6172" w14:textId="77777777" w:rsidR="00D51464" w:rsidRDefault="00000000">
            <w:pPr>
              <w:pStyle w:val="TableParagraph"/>
              <w:spacing w:line="184" w:lineRule="exact"/>
              <w:rPr>
                <w:sz w:val="18"/>
              </w:rPr>
            </w:pPr>
            <w:r>
              <w:rPr>
                <w:sz w:val="18"/>
              </w:rPr>
              <w:t>оплачує</w:t>
            </w:r>
            <w:r>
              <w:rPr>
                <w:spacing w:val="-5"/>
                <w:sz w:val="18"/>
              </w:rPr>
              <w:t xml:space="preserve"> </w:t>
            </w:r>
            <w:r>
              <w:rPr>
                <w:sz w:val="18"/>
              </w:rPr>
              <w:t xml:space="preserve">ГО </w:t>
            </w:r>
            <w:r>
              <w:rPr>
                <w:spacing w:val="-4"/>
                <w:sz w:val="18"/>
              </w:rPr>
              <w:t>ІКС.</w:t>
            </w:r>
          </w:p>
        </w:tc>
        <w:tc>
          <w:tcPr>
            <w:tcW w:w="2374" w:type="dxa"/>
            <w:vMerge/>
            <w:tcBorders>
              <w:top w:val="nil"/>
            </w:tcBorders>
          </w:tcPr>
          <w:p w14:paraId="44302E0D" w14:textId="77777777" w:rsidR="00D51464" w:rsidRDefault="00D51464">
            <w:pPr>
              <w:rPr>
                <w:sz w:val="2"/>
                <w:szCs w:val="2"/>
              </w:rPr>
            </w:pPr>
          </w:p>
        </w:tc>
      </w:tr>
      <w:tr w:rsidR="00D51464" w14:paraId="55AE8DD8" w14:textId="77777777">
        <w:trPr>
          <w:trHeight w:val="202"/>
        </w:trPr>
        <w:tc>
          <w:tcPr>
            <w:tcW w:w="451" w:type="dxa"/>
            <w:vMerge/>
            <w:tcBorders>
              <w:top w:val="nil"/>
            </w:tcBorders>
            <w:textDirection w:val="btLr"/>
          </w:tcPr>
          <w:p w14:paraId="106C364A" w14:textId="77777777" w:rsidR="00D51464" w:rsidRDefault="00D51464">
            <w:pPr>
              <w:rPr>
                <w:sz w:val="2"/>
                <w:szCs w:val="2"/>
              </w:rPr>
            </w:pPr>
          </w:p>
        </w:tc>
        <w:tc>
          <w:tcPr>
            <w:tcW w:w="2199" w:type="dxa"/>
            <w:tcBorders>
              <w:bottom w:val="nil"/>
            </w:tcBorders>
          </w:tcPr>
          <w:p w14:paraId="226B65BD" w14:textId="77777777" w:rsidR="00D51464" w:rsidRDefault="00000000">
            <w:pPr>
              <w:pStyle w:val="TableParagraph"/>
              <w:spacing w:line="183" w:lineRule="exact"/>
              <w:ind w:left="108"/>
              <w:rPr>
                <w:b/>
                <w:sz w:val="18"/>
              </w:rPr>
            </w:pPr>
            <w:r>
              <w:rPr>
                <w:b/>
                <w:sz w:val="18"/>
              </w:rPr>
              <w:t>Головна</w:t>
            </w:r>
            <w:r>
              <w:rPr>
                <w:b/>
                <w:spacing w:val="-4"/>
                <w:sz w:val="18"/>
              </w:rPr>
              <w:t xml:space="preserve"> </w:t>
            </w:r>
            <w:r>
              <w:rPr>
                <w:b/>
                <w:spacing w:val="-2"/>
                <w:sz w:val="18"/>
              </w:rPr>
              <w:t>організація</w:t>
            </w:r>
          </w:p>
        </w:tc>
        <w:tc>
          <w:tcPr>
            <w:tcW w:w="2876" w:type="dxa"/>
            <w:tcBorders>
              <w:bottom w:val="nil"/>
            </w:tcBorders>
          </w:tcPr>
          <w:p w14:paraId="0D2AC7A0" w14:textId="77777777" w:rsidR="00D51464" w:rsidRDefault="00000000">
            <w:pPr>
              <w:pStyle w:val="TableParagraph"/>
              <w:spacing w:line="183" w:lineRule="exact"/>
              <w:ind w:left="110"/>
              <w:rPr>
                <w:sz w:val="18"/>
              </w:rPr>
            </w:pPr>
            <w:r>
              <w:rPr>
                <w:spacing w:val="-2"/>
                <w:sz w:val="18"/>
              </w:rPr>
              <w:t>Патентно-ліцензійну</w:t>
            </w:r>
          </w:p>
        </w:tc>
        <w:tc>
          <w:tcPr>
            <w:tcW w:w="2127" w:type="dxa"/>
            <w:tcBorders>
              <w:bottom w:val="nil"/>
            </w:tcBorders>
          </w:tcPr>
          <w:p w14:paraId="3D38EEEF" w14:textId="77777777" w:rsidR="00D51464" w:rsidRDefault="00000000">
            <w:pPr>
              <w:pStyle w:val="TableParagraph"/>
              <w:spacing w:line="183" w:lineRule="exact"/>
              <w:rPr>
                <w:sz w:val="18"/>
              </w:rPr>
            </w:pPr>
            <w:r>
              <w:rPr>
                <w:spacing w:val="-2"/>
                <w:sz w:val="18"/>
              </w:rPr>
              <w:t>Патентно-</w:t>
            </w:r>
          </w:p>
        </w:tc>
        <w:tc>
          <w:tcPr>
            <w:tcW w:w="2268" w:type="dxa"/>
            <w:vMerge w:val="restart"/>
          </w:tcPr>
          <w:p w14:paraId="4C332E4D" w14:textId="77777777" w:rsidR="00D51464" w:rsidRDefault="00D51464">
            <w:pPr>
              <w:pStyle w:val="TableParagraph"/>
              <w:ind w:left="0"/>
              <w:rPr>
                <w:sz w:val="20"/>
              </w:rPr>
            </w:pPr>
          </w:p>
          <w:p w14:paraId="628413E4" w14:textId="77777777" w:rsidR="00D51464" w:rsidRDefault="00D51464">
            <w:pPr>
              <w:pStyle w:val="TableParagraph"/>
              <w:spacing w:before="151"/>
              <w:ind w:left="0"/>
              <w:rPr>
                <w:sz w:val="20"/>
              </w:rPr>
            </w:pPr>
          </w:p>
          <w:p w14:paraId="7FFBFC73" w14:textId="77777777" w:rsidR="00D51464" w:rsidRDefault="00000000">
            <w:pPr>
              <w:pStyle w:val="TableParagraph"/>
              <w:spacing w:line="20" w:lineRule="exact"/>
              <w:rPr>
                <w:sz w:val="2"/>
              </w:rPr>
            </w:pPr>
            <w:r>
              <w:rPr>
                <w:noProof/>
                <w:sz w:val="2"/>
              </w:rPr>
              <mc:AlternateContent>
                <mc:Choice Requires="wpg">
                  <w:drawing>
                    <wp:inline distT="0" distB="0" distL="0" distR="0" wp14:anchorId="503882B6" wp14:editId="22FB650C">
                      <wp:extent cx="744220" cy="5080"/>
                      <wp:effectExtent l="9525" t="0" r="0" b="4445"/>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5080"/>
                                <a:chOff x="0" y="0"/>
                                <a:chExt cx="744220" cy="5080"/>
                              </a:xfrm>
                            </wpg:grpSpPr>
                            <wps:wsp>
                              <wps:cNvPr id="391" name="Graphic 391"/>
                              <wps:cNvSpPr/>
                              <wps:spPr>
                                <a:xfrm>
                                  <a:off x="0" y="2319"/>
                                  <a:ext cx="744220" cy="1270"/>
                                </a:xfrm>
                                <a:custGeom>
                                  <a:avLst/>
                                  <a:gdLst/>
                                  <a:ahLst/>
                                  <a:cxnLst/>
                                  <a:rect l="l" t="t" r="r" b="b"/>
                                  <a:pathLst>
                                    <a:path w="744220">
                                      <a:moveTo>
                                        <a:pt x="0" y="0"/>
                                      </a:moveTo>
                                      <a:lnTo>
                                        <a:pt x="743750" y="0"/>
                                      </a:lnTo>
                                    </a:path>
                                  </a:pathLst>
                                </a:custGeom>
                                <a:ln w="46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E5E71C" id="Group 390" o:spid="_x0000_s1026" style="width:58.6pt;height:.4pt;mso-position-horizontal-relative:char;mso-position-vertical-relative:line" coordsize="74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">
                      <v:shape id="Graphic 391" o:spid="_x0000_s1027" style="position:absolute;top:23;width:7442;height:12;visibility:visible;mso-wrap-style:square;v-text-anchor:top" coordsize="744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" path="m,l743750,e" filled="f" strokeweight=".1289mm">
                        <v:path arrowok="t"/>
                      </v:shape>
                      <w10:anchorlock/>
                    </v:group>
                  </w:pict>
                </mc:Fallback>
              </mc:AlternateContent>
            </w:r>
          </w:p>
        </w:tc>
        <w:tc>
          <w:tcPr>
            <w:tcW w:w="1983" w:type="dxa"/>
            <w:tcBorders>
              <w:bottom w:val="nil"/>
            </w:tcBorders>
          </w:tcPr>
          <w:p w14:paraId="0110B3D4" w14:textId="77777777" w:rsidR="00D51464" w:rsidRDefault="00000000">
            <w:pPr>
              <w:pStyle w:val="TableParagraph"/>
              <w:spacing w:line="183" w:lineRule="exact"/>
              <w:rPr>
                <w:sz w:val="18"/>
              </w:rPr>
            </w:pPr>
            <w:r>
              <w:rPr>
                <w:spacing w:val="-2"/>
                <w:sz w:val="18"/>
              </w:rPr>
              <w:t>Патентно-</w:t>
            </w:r>
          </w:p>
        </w:tc>
        <w:tc>
          <w:tcPr>
            <w:tcW w:w="2374" w:type="dxa"/>
            <w:vMerge w:val="restart"/>
          </w:tcPr>
          <w:p w14:paraId="78CF7CCA" w14:textId="77777777" w:rsidR="00D51464" w:rsidRDefault="00D51464">
            <w:pPr>
              <w:pStyle w:val="TableParagraph"/>
              <w:ind w:left="0"/>
              <w:rPr>
                <w:sz w:val="20"/>
              </w:rPr>
            </w:pPr>
          </w:p>
          <w:p w14:paraId="4AF35B1A" w14:textId="77777777" w:rsidR="00D51464" w:rsidRDefault="00D51464">
            <w:pPr>
              <w:pStyle w:val="TableParagraph"/>
              <w:spacing w:before="151"/>
              <w:ind w:left="0"/>
              <w:rPr>
                <w:sz w:val="20"/>
              </w:rPr>
            </w:pPr>
          </w:p>
          <w:p w14:paraId="74FAD447" w14:textId="77777777" w:rsidR="00D51464" w:rsidRDefault="00000000">
            <w:pPr>
              <w:pStyle w:val="TableParagraph"/>
              <w:spacing w:line="20" w:lineRule="exact"/>
              <w:ind w:left="109"/>
              <w:rPr>
                <w:sz w:val="2"/>
              </w:rPr>
            </w:pPr>
            <w:r>
              <w:rPr>
                <w:noProof/>
                <w:sz w:val="2"/>
              </w:rPr>
              <mc:AlternateContent>
                <mc:Choice Requires="wpg">
                  <w:drawing>
                    <wp:inline distT="0" distB="0" distL="0" distR="0" wp14:anchorId="21604A8A" wp14:editId="0618470F">
                      <wp:extent cx="744220" cy="5080"/>
                      <wp:effectExtent l="9525" t="0" r="0" b="4445"/>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5080"/>
                                <a:chOff x="0" y="0"/>
                                <a:chExt cx="744220" cy="5080"/>
                              </a:xfrm>
                            </wpg:grpSpPr>
                            <wps:wsp>
                              <wps:cNvPr id="393" name="Graphic 393"/>
                              <wps:cNvSpPr/>
                              <wps:spPr>
                                <a:xfrm>
                                  <a:off x="0" y="2319"/>
                                  <a:ext cx="744220" cy="1270"/>
                                </a:xfrm>
                                <a:custGeom>
                                  <a:avLst/>
                                  <a:gdLst/>
                                  <a:ahLst/>
                                  <a:cxnLst/>
                                  <a:rect l="l" t="t" r="r" b="b"/>
                                  <a:pathLst>
                                    <a:path w="744220">
                                      <a:moveTo>
                                        <a:pt x="0" y="0"/>
                                      </a:moveTo>
                                      <a:lnTo>
                                        <a:pt x="743750" y="0"/>
                                      </a:lnTo>
                                    </a:path>
                                  </a:pathLst>
                                </a:custGeom>
                                <a:ln w="46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62439A" id="Group 392" o:spid="_x0000_s1026" style="width:58.6pt;height:.4pt;mso-position-horizontal-relative:char;mso-position-vertical-relative:line" coordsize="74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">
                      <v:shape id="Graphic 393" o:spid="_x0000_s1027" style="position:absolute;top:23;width:7442;height:12;visibility:visible;mso-wrap-style:square;v-text-anchor:top" coordsize="744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" path="m,l743750,e" filled="f" strokeweight=".1289mm">
                        <v:path arrowok="t"/>
                      </v:shape>
                      <w10:anchorlock/>
                    </v:group>
                  </w:pict>
                </mc:Fallback>
              </mc:AlternateContent>
            </w:r>
          </w:p>
        </w:tc>
      </w:tr>
      <w:tr w:rsidR="00D51464" w14:paraId="56C2A633" w14:textId="77777777">
        <w:trPr>
          <w:trHeight w:val="196"/>
        </w:trPr>
        <w:tc>
          <w:tcPr>
            <w:tcW w:w="451" w:type="dxa"/>
            <w:vMerge/>
            <w:tcBorders>
              <w:top w:val="nil"/>
            </w:tcBorders>
            <w:textDirection w:val="btLr"/>
          </w:tcPr>
          <w:p w14:paraId="24848098" w14:textId="77777777" w:rsidR="00D51464" w:rsidRDefault="00D51464">
            <w:pPr>
              <w:rPr>
                <w:sz w:val="2"/>
                <w:szCs w:val="2"/>
              </w:rPr>
            </w:pPr>
          </w:p>
        </w:tc>
        <w:tc>
          <w:tcPr>
            <w:tcW w:w="2199" w:type="dxa"/>
            <w:tcBorders>
              <w:top w:val="nil"/>
              <w:bottom w:val="nil"/>
            </w:tcBorders>
          </w:tcPr>
          <w:p w14:paraId="0A461AFE" w14:textId="77777777" w:rsidR="00D51464" w:rsidRDefault="00000000">
            <w:pPr>
              <w:pStyle w:val="TableParagraph"/>
              <w:spacing w:line="176" w:lineRule="exact"/>
              <w:ind w:left="108"/>
              <w:rPr>
                <w:b/>
                <w:sz w:val="18"/>
              </w:rPr>
            </w:pPr>
            <w:r>
              <w:rPr>
                <w:b/>
                <w:sz w:val="18"/>
              </w:rPr>
              <w:t xml:space="preserve">ІКС </w:t>
            </w:r>
            <w:r>
              <w:rPr>
                <w:b/>
                <w:spacing w:val="-2"/>
                <w:sz w:val="18"/>
              </w:rPr>
              <w:t>(виконавець</w:t>
            </w:r>
          </w:p>
        </w:tc>
        <w:tc>
          <w:tcPr>
            <w:tcW w:w="2876" w:type="dxa"/>
            <w:tcBorders>
              <w:top w:val="nil"/>
              <w:bottom w:val="nil"/>
            </w:tcBorders>
          </w:tcPr>
          <w:p w14:paraId="3E863899" w14:textId="77777777" w:rsidR="00D51464" w:rsidRDefault="00000000">
            <w:pPr>
              <w:pStyle w:val="TableParagraph"/>
              <w:spacing w:line="176" w:lineRule="exact"/>
              <w:ind w:left="110"/>
              <w:rPr>
                <w:sz w:val="18"/>
              </w:rPr>
            </w:pPr>
            <w:r>
              <w:rPr>
                <w:sz w:val="18"/>
              </w:rPr>
              <w:t>діяльність</w:t>
            </w:r>
            <w:r>
              <w:rPr>
                <w:spacing w:val="-6"/>
                <w:sz w:val="18"/>
              </w:rPr>
              <w:t xml:space="preserve"> </w:t>
            </w:r>
            <w:r>
              <w:rPr>
                <w:sz w:val="18"/>
              </w:rPr>
              <w:t xml:space="preserve">здійснює </w:t>
            </w:r>
            <w:r>
              <w:rPr>
                <w:spacing w:val="-5"/>
                <w:sz w:val="18"/>
              </w:rPr>
              <w:t>ГПП</w:t>
            </w:r>
          </w:p>
        </w:tc>
        <w:tc>
          <w:tcPr>
            <w:tcW w:w="2127" w:type="dxa"/>
            <w:tcBorders>
              <w:top w:val="nil"/>
              <w:bottom w:val="nil"/>
            </w:tcBorders>
          </w:tcPr>
          <w:p w14:paraId="3E361382" w14:textId="77777777" w:rsidR="00D51464" w:rsidRDefault="00000000">
            <w:pPr>
              <w:pStyle w:val="TableParagraph"/>
              <w:spacing w:line="176" w:lineRule="exact"/>
              <w:rPr>
                <w:sz w:val="18"/>
              </w:rPr>
            </w:pPr>
            <w:r>
              <w:rPr>
                <w:spacing w:val="-2"/>
                <w:sz w:val="18"/>
              </w:rPr>
              <w:t>ліцензійну</w:t>
            </w:r>
          </w:p>
        </w:tc>
        <w:tc>
          <w:tcPr>
            <w:tcW w:w="2268" w:type="dxa"/>
            <w:vMerge/>
            <w:tcBorders>
              <w:top w:val="nil"/>
            </w:tcBorders>
          </w:tcPr>
          <w:p w14:paraId="3B973878" w14:textId="77777777" w:rsidR="00D51464" w:rsidRDefault="00D51464">
            <w:pPr>
              <w:rPr>
                <w:sz w:val="2"/>
                <w:szCs w:val="2"/>
              </w:rPr>
            </w:pPr>
          </w:p>
        </w:tc>
        <w:tc>
          <w:tcPr>
            <w:tcW w:w="1983" w:type="dxa"/>
            <w:tcBorders>
              <w:top w:val="nil"/>
              <w:bottom w:val="nil"/>
            </w:tcBorders>
          </w:tcPr>
          <w:p w14:paraId="335E300E" w14:textId="77777777" w:rsidR="00D51464" w:rsidRDefault="00000000">
            <w:pPr>
              <w:pStyle w:val="TableParagraph"/>
              <w:spacing w:line="176" w:lineRule="exact"/>
              <w:rPr>
                <w:sz w:val="18"/>
              </w:rPr>
            </w:pPr>
            <w:r>
              <w:rPr>
                <w:spacing w:val="-2"/>
                <w:sz w:val="18"/>
              </w:rPr>
              <w:t>ліцензійну</w:t>
            </w:r>
          </w:p>
        </w:tc>
        <w:tc>
          <w:tcPr>
            <w:tcW w:w="2374" w:type="dxa"/>
            <w:vMerge/>
            <w:tcBorders>
              <w:top w:val="nil"/>
            </w:tcBorders>
          </w:tcPr>
          <w:p w14:paraId="3F666878" w14:textId="77777777" w:rsidR="00D51464" w:rsidRDefault="00D51464">
            <w:pPr>
              <w:rPr>
                <w:sz w:val="2"/>
                <w:szCs w:val="2"/>
              </w:rPr>
            </w:pPr>
          </w:p>
        </w:tc>
      </w:tr>
      <w:tr w:rsidR="00D51464" w14:paraId="02517595" w14:textId="77777777">
        <w:trPr>
          <w:trHeight w:val="197"/>
        </w:trPr>
        <w:tc>
          <w:tcPr>
            <w:tcW w:w="451" w:type="dxa"/>
            <w:vMerge/>
            <w:tcBorders>
              <w:top w:val="nil"/>
            </w:tcBorders>
            <w:textDirection w:val="btLr"/>
          </w:tcPr>
          <w:p w14:paraId="046ECDDE" w14:textId="77777777" w:rsidR="00D51464" w:rsidRDefault="00D51464">
            <w:pPr>
              <w:rPr>
                <w:sz w:val="2"/>
                <w:szCs w:val="2"/>
              </w:rPr>
            </w:pPr>
          </w:p>
        </w:tc>
        <w:tc>
          <w:tcPr>
            <w:tcW w:w="2199" w:type="dxa"/>
            <w:tcBorders>
              <w:top w:val="nil"/>
              <w:bottom w:val="nil"/>
            </w:tcBorders>
          </w:tcPr>
          <w:p w14:paraId="29DC813C" w14:textId="77777777" w:rsidR="00D51464" w:rsidRDefault="00000000">
            <w:pPr>
              <w:pStyle w:val="TableParagraph"/>
              <w:spacing w:line="178" w:lineRule="exact"/>
              <w:ind w:left="108"/>
              <w:rPr>
                <w:b/>
                <w:sz w:val="18"/>
              </w:rPr>
            </w:pPr>
            <w:r>
              <w:rPr>
                <w:b/>
                <w:spacing w:val="-2"/>
                <w:sz w:val="18"/>
              </w:rPr>
              <w:t>державного</w:t>
            </w:r>
          </w:p>
        </w:tc>
        <w:tc>
          <w:tcPr>
            <w:tcW w:w="2876" w:type="dxa"/>
            <w:tcBorders>
              <w:top w:val="nil"/>
              <w:bottom w:val="nil"/>
            </w:tcBorders>
          </w:tcPr>
          <w:p w14:paraId="0B56AE7F" w14:textId="77777777" w:rsidR="00D51464" w:rsidRDefault="00000000">
            <w:pPr>
              <w:pStyle w:val="TableParagraph"/>
              <w:spacing w:line="178" w:lineRule="exact"/>
              <w:ind w:left="110"/>
              <w:rPr>
                <w:sz w:val="18"/>
              </w:rPr>
            </w:pPr>
            <w:r>
              <w:rPr>
                <w:spacing w:val="-4"/>
                <w:sz w:val="18"/>
              </w:rPr>
              <w:t>ІКС.</w:t>
            </w:r>
          </w:p>
        </w:tc>
        <w:tc>
          <w:tcPr>
            <w:tcW w:w="2127" w:type="dxa"/>
            <w:tcBorders>
              <w:top w:val="nil"/>
              <w:bottom w:val="nil"/>
            </w:tcBorders>
          </w:tcPr>
          <w:p w14:paraId="1770ED7F" w14:textId="77777777" w:rsidR="00D51464" w:rsidRDefault="00000000">
            <w:pPr>
              <w:pStyle w:val="TableParagraph"/>
              <w:spacing w:line="178" w:lineRule="exact"/>
              <w:rPr>
                <w:sz w:val="18"/>
              </w:rPr>
            </w:pPr>
            <w:r>
              <w:rPr>
                <w:spacing w:val="-2"/>
                <w:sz w:val="18"/>
              </w:rPr>
              <w:t>діяльність</w:t>
            </w:r>
          </w:p>
        </w:tc>
        <w:tc>
          <w:tcPr>
            <w:tcW w:w="2268" w:type="dxa"/>
            <w:vMerge/>
            <w:tcBorders>
              <w:top w:val="nil"/>
            </w:tcBorders>
          </w:tcPr>
          <w:p w14:paraId="6253CCD1" w14:textId="77777777" w:rsidR="00D51464" w:rsidRDefault="00D51464">
            <w:pPr>
              <w:rPr>
                <w:sz w:val="2"/>
                <w:szCs w:val="2"/>
              </w:rPr>
            </w:pPr>
          </w:p>
        </w:tc>
        <w:tc>
          <w:tcPr>
            <w:tcW w:w="1983" w:type="dxa"/>
            <w:tcBorders>
              <w:top w:val="nil"/>
              <w:bottom w:val="nil"/>
            </w:tcBorders>
          </w:tcPr>
          <w:p w14:paraId="43E56A28" w14:textId="77777777" w:rsidR="00D51464" w:rsidRDefault="00000000">
            <w:pPr>
              <w:pStyle w:val="TableParagraph"/>
              <w:spacing w:line="178" w:lineRule="exact"/>
              <w:rPr>
                <w:sz w:val="18"/>
              </w:rPr>
            </w:pPr>
            <w:r>
              <w:rPr>
                <w:spacing w:val="-2"/>
                <w:sz w:val="18"/>
              </w:rPr>
              <w:t>діяльність</w:t>
            </w:r>
          </w:p>
        </w:tc>
        <w:tc>
          <w:tcPr>
            <w:tcW w:w="2374" w:type="dxa"/>
            <w:vMerge/>
            <w:tcBorders>
              <w:top w:val="nil"/>
            </w:tcBorders>
          </w:tcPr>
          <w:p w14:paraId="53266083" w14:textId="77777777" w:rsidR="00D51464" w:rsidRDefault="00D51464">
            <w:pPr>
              <w:rPr>
                <w:sz w:val="2"/>
                <w:szCs w:val="2"/>
              </w:rPr>
            </w:pPr>
          </w:p>
        </w:tc>
      </w:tr>
      <w:tr w:rsidR="00D51464" w14:paraId="71E47E23" w14:textId="77777777">
        <w:trPr>
          <w:trHeight w:val="197"/>
        </w:trPr>
        <w:tc>
          <w:tcPr>
            <w:tcW w:w="451" w:type="dxa"/>
            <w:vMerge/>
            <w:tcBorders>
              <w:top w:val="nil"/>
            </w:tcBorders>
            <w:textDirection w:val="btLr"/>
          </w:tcPr>
          <w:p w14:paraId="0A188F80" w14:textId="77777777" w:rsidR="00D51464" w:rsidRDefault="00D51464">
            <w:pPr>
              <w:rPr>
                <w:sz w:val="2"/>
                <w:szCs w:val="2"/>
              </w:rPr>
            </w:pPr>
          </w:p>
        </w:tc>
        <w:tc>
          <w:tcPr>
            <w:tcW w:w="2199" w:type="dxa"/>
            <w:tcBorders>
              <w:top w:val="nil"/>
              <w:bottom w:val="nil"/>
            </w:tcBorders>
          </w:tcPr>
          <w:p w14:paraId="6B45E815" w14:textId="77777777" w:rsidR="00D51464" w:rsidRDefault="00000000">
            <w:pPr>
              <w:pStyle w:val="TableParagraph"/>
              <w:spacing w:line="178" w:lineRule="exact"/>
              <w:ind w:left="108"/>
              <w:rPr>
                <w:b/>
                <w:sz w:val="18"/>
              </w:rPr>
            </w:pPr>
            <w:r>
              <w:rPr>
                <w:b/>
                <w:sz w:val="18"/>
              </w:rPr>
              <w:t>контракту)</w:t>
            </w:r>
            <w:r>
              <w:rPr>
                <w:b/>
                <w:spacing w:val="-8"/>
                <w:sz w:val="18"/>
              </w:rPr>
              <w:t xml:space="preserve"> </w:t>
            </w:r>
            <w:r>
              <w:rPr>
                <w:b/>
                <w:spacing w:val="-10"/>
                <w:sz w:val="18"/>
              </w:rPr>
              <w:t>і</w:t>
            </w:r>
          </w:p>
        </w:tc>
        <w:tc>
          <w:tcPr>
            <w:tcW w:w="2876" w:type="dxa"/>
            <w:tcBorders>
              <w:top w:val="nil"/>
              <w:bottom w:val="nil"/>
            </w:tcBorders>
          </w:tcPr>
          <w:p w14:paraId="73E56281" w14:textId="77777777" w:rsidR="00D51464" w:rsidRDefault="00000000">
            <w:pPr>
              <w:pStyle w:val="TableParagraph"/>
              <w:spacing w:line="178" w:lineRule="exact"/>
              <w:ind w:left="110"/>
              <w:rPr>
                <w:sz w:val="18"/>
              </w:rPr>
            </w:pPr>
            <w:r>
              <w:rPr>
                <w:sz w:val="18"/>
              </w:rPr>
              <w:t>Патентні</w:t>
            </w:r>
            <w:r>
              <w:rPr>
                <w:spacing w:val="-4"/>
                <w:sz w:val="18"/>
              </w:rPr>
              <w:t xml:space="preserve"> </w:t>
            </w:r>
            <w:r>
              <w:rPr>
                <w:sz w:val="18"/>
              </w:rPr>
              <w:t>мита</w:t>
            </w:r>
            <w:r>
              <w:rPr>
                <w:spacing w:val="-4"/>
                <w:sz w:val="18"/>
              </w:rPr>
              <w:t xml:space="preserve"> </w:t>
            </w:r>
            <w:r>
              <w:rPr>
                <w:spacing w:val="-2"/>
                <w:sz w:val="18"/>
              </w:rPr>
              <w:t>оплачує</w:t>
            </w:r>
          </w:p>
        </w:tc>
        <w:tc>
          <w:tcPr>
            <w:tcW w:w="2127" w:type="dxa"/>
            <w:tcBorders>
              <w:top w:val="nil"/>
              <w:bottom w:val="nil"/>
            </w:tcBorders>
          </w:tcPr>
          <w:p w14:paraId="4200EDB8" w14:textId="77777777" w:rsidR="00D51464" w:rsidRDefault="00000000">
            <w:pPr>
              <w:pStyle w:val="TableParagraph"/>
              <w:spacing w:line="178" w:lineRule="exact"/>
              <w:rPr>
                <w:sz w:val="18"/>
              </w:rPr>
            </w:pPr>
            <w:r>
              <w:rPr>
                <w:sz w:val="18"/>
              </w:rPr>
              <w:t>здійснює</w:t>
            </w:r>
            <w:r>
              <w:rPr>
                <w:spacing w:val="-8"/>
                <w:sz w:val="18"/>
              </w:rPr>
              <w:t xml:space="preserve"> </w:t>
            </w:r>
            <w:r>
              <w:rPr>
                <w:spacing w:val="-5"/>
                <w:sz w:val="18"/>
              </w:rPr>
              <w:t>ДПП</w:t>
            </w:r>
          </w:p>
        </w:tc>
        <w:tc>
          <w:tcPr>
            <w:tcW w:w="2268" w:type="dxa"/>
            <w:vMerge/>
            <w:tcBorders>
              <w:top w:val="nil"/>
            </w:tcBorders>
          </w:tcPr>
          <w:p w14:paraId="38AC7340" w14:textId="77777777" w:rsidR="00D51464" w:rsidRDefault="00D51464">
            <w:pPr>
              <w:rPr>
                <w:sz w:val="2"/>
                <w:szCs w:val="2"/>
              </w:rPr>
            </w:pPr>
          </w:p>
        </w:tc>
        <w:tc>
          <w:tcPr>
            <w:tcW w:w="1983" w:type="dxa"/>
            <w:tcBorders>
              <w:top w:val="nil"/>
              <w:bottom w:val="nil"/>
            </w:tcBorders>
          </w:tcPr>
          <w:p w14:paraId="4ACE3C0F" w14:textId="77777777" w:rsidR="00D51464" w:rsidRDefault="00000000">
            <w:pPr>
              <w:pStyle w:val="TableParagraph"/>
              <w:spacing w:line="178" w:lineRule="exact"/>
              <w:rPr>
                <w:sz w:val="18"/>
              </w:rPr>
            </w:pPr>
            <w:r>
              <w:rPr>
                <w:sz w:val="18"/>
              </w:rPr>
              <w:t>здійснює</w:t>
            </w:r>
            <w:r>
              <w:rPr>
                <w:spacing w:val="-8"/>
                <w:sz w:val="18"/>
              </w:rPr>
              <w:t xml:space="preserve"> </w:t>
            </w:r>
            <w:r>
              <w:rPr>
                <w:spacing w:val="-5"/>
                <w:sz w:val="18"/>
              </w:rPr>
              <w:t>ДПП</w:t>
            </w:r>
          </w:p>
        </w:tc>
        <w:tc>
          <w:tcPr>
            <w:tcW w:w="2374" w:type="dxa"/>
            <w:vMerge/>
            <w:tcBorders>
              <w:top w:val="nil"/>
            </w:tcBorders>
          </w:tcPr>
          <w:p w14:paraId="64E2F52C" w14:textId="77777777" w:rsidR="00D51464" w:rsidRDefault="00D51464">
            <w:pPr>
              <w:rPr>
                <w:sz w:val="2"/>
                <w:szCs w:val="2"/>
              </w:rPr>
            </w:pPr>
          </w:p>
        </w:tc>
      </w:tr>
      <w:tr w:rsidR="00D51464" w14:paraId="60454B2F" w14:textId="77777777">
        <w:trPr>
          <w:trHeight w:val="196"/>
        </w:trPr>
        <w:tc>
          <w:tcPr>
            <w:tcW w:w="451" w:type="dxa"/>
            <w:vMerge/>
            <w:tcBorders>
              <w:top w:val="nil"/>
            </w:tcBorders>
            <w:textDirection w:val="btLr"/>
          </w:tcPr>
          <w:p w14:paraId="65C7E6CB" w14:textId="77777777" w:rsidR="00D51464" w:rsidRDefault="00D51464">
            <w:pPr>
              <w:rPr>
                <w:sz w:val="2"/>
                <w:szCs w:val="2"/>
              </w:rPr>
            </w:pPr>
          </w:p>
        </w:tc>
        <w:tc>
          <w:tcPr>
            <w:tcW w:w="2199" w:type="dxa"/>
            <w:tcBorders>
              <w:top w:val="nil"/>
              <w:bottom w:val="nil"/>
            </w:tcBorders>
          </w:tcPr>
          <w:p w14:paraId="40EDF11B" w14:textId="77777777" w:rsidR="00D51464" w:rsidRDefault="00000000">
            <w:pPr>
              <w:pStyle w:val="TableParagraph"/>
              <w:spacing w:line="176" w:lineRule="exact"/>
              <w:ind w:left="108"/>
              <w:rPr>
                <w:b/>
                <w:sz w:val="18"/>
              </w:rPr>
            </w:pPr>
            <w:r>
              <w:rPr>
                <w:b/>
                <w:sz w:val="18"/>
              </w:rPr>
              <w:t>організація,</w:t>
            </w:r>
            <w:r>
              <w:rPr>
                <w:b/>
                <w:spacing w:val="-9"/>
                <w:sz w:val="18"/>
              </w:rPr>
              <w:t xml:space="preserve"> </w:t>
            </w:r>
            <w:r>
              <w:rPr>
                <w:b/>
                <w:spacing w:val="-2"/>
                <w:sz w:val="18"/>
              </w:rPr>
              <w:t>вхідна</w:t>
            </w:r>
          </w:p>
        </w:tc>
        <w:tc>
          <w:tcPr>
            <w:tcW w:w="2876" w:type="dxa"/>
            <w:tcBorders>
              <w:top w:val="nil"/>
              <w:bottom w:val="nil"/>
            </w:tcBorders>
          </w:tcPr>
          <w:p w14:paraId="03478037" w14:textId="77777777" w:rsidR="00D51464" w:rsidRDefault="00000000">
            <w:pPr>
              <w:pStyle w:val="TableParagraph"/>
              <w:spacing w:line="176" w:lineRule="exact"/>
              <w:ind w:left="110"/>
              <w:rPr>
                <w:sz w:val="18"/>
              </w:rPr>
            </w:pPr>
            <w:r>
              <w:rPr>
                <w:sz w:val="18"/>
              </w:rPr>
              <w:t>ГО</w:t>
            </w:r>
            <w:r>
              <w:rPr>
                <w:spacing w:val="-2"/>
                <w:sz w:val="18"/>
              </w:rPr>
              <w:t xml:space="preserve"> </w:t>
            </w:r>
            <w:r>
              <w:rPr>
                <w:spacing w:val="-4"/>
                <w:sz w:val="18"/>
              </w:rPr>
              <w:t>ІКС.</w:t>
            </w:r>
          </w:p>
        </w:tc>
        <w:tc>
          <w:tcPr>
            <w:tcW w:w="2127" w:type="dxa"/>
            <w:tcBorders>
              <w:top w:val="nil"/>
              <w:bottom w:val="nil"/>
            </w:tcBorders>
          </w:tcPr>
          <w:p w14:paraId="690E6491" w14:textId="77777777" w:rsidR="00D51464" w:rsidRDefault="00000000">
            <w:pPr>
              <w:pStyle w:val="TableParagraph"/>
              <w:spacing w:line="176" w:lineRule="exact"/>
              <w:rPr>
                <w:sz w:val="18"/>
              </w:rPr>
            </w:pPr>
            <w:r>
              <w:rPr>
                <w:spacing w:val="-4"/>
                <w:sz w:val="18"/>
              </w:rPr>
              <w:t>ІКС.</w:t>
            </w:r>
          </w:p>
        </w:tc>
        <w:tc>
          <w:tcPr>
            <w:tcW w:w="2268" w:type="dxa"/>
            <w:vMerge/>
            <w:tcBorders>
              <w:top w:val="nil"/>
            </w:tcBorders>
          </w:tcPr>
          <w:p w14:paraId="6834FD6C" w14:textId="77777777" w:rsidR="00D51464" w:rsidRDefault="00D51464">
            <w:pPr>
              <w:rPr>
                <w:sz w:val="2"/>
                <w:szCs w:val="2"/>
              </w:rPr>
            </w:pPr>
          </w:p>
        </w:tc>
        <w:tc>
          <w:tcPr>
            <w:tcW w:w="1983" w:type="dxa"/>
            <w:tcBorders>
              <w:top w:val="nil"/>
              <w:bottom w:val="nil"/>
            </w:tcBorders>
          </w:tcPr>
          <w:p w14:paraId="53EAF48C" w14:textId="77777777" w:rsidR="00D51464" w:rsidRDefault="00000000">
            <w:pPr>
              <w:pStyle w:val="TableParagraph"/>
              <w:spacing w:line="176" w:lineRule="exact"/>
              <w:rPr>
                <w:sz w:val="18"/>
              </w:rPr>
            </w:pPr>
            <w:r>
              <w:rPr>
                <w:spacing w:val="-4"/>
                <w:sz w:val="18"/>
              </w:rPr>
              <w:t>ІКС.</w:t>
            </w:r>
          </w:p>
        </w:tc>
        <w:tc>
          <w:tcPr>
            <w:tcW w:w="2374" w:type="dxa"/>
            <w:vMerge/>
            <w:tcBorders>
              <w:top w:val="nil"/>
            </w:tcBorders>
          </w:tcPr>
          <w:p w14:paraId="77B4704E" w14:textId="77777777" w:rsidR="00D51464" w:rsidRDefault="00D51464">
            <w:pPr>
              <w:rPr>
                <w:sz w:val="2"/>
                <w:szCs w:val="2"/>
              </w:rPr>
            </w:pPr>
          </w:p>
        </w:tc>
      </w:tr>
      <w:tr w:rsidR="00D51464" w14:paraId="3FCE70AE" w14:textId="77777777">
        <w:trPr>
          <w:trHeight w:val="196"/>
        </w:trPr>
        <w:tc>
          <w:tcPr>
            <w:tcW w:w="451" w:type="dxa"/>
            <w:vMerge/>
            <w:tcBorders>
              <w:top w:val="nil"/>
            </w:tcBorders>
            <w:textDirection w:val="btLr"/>
          </w:tcPr>
          <w:p w14:paraId="5D6224D0" w14:textId="77777777" w:rsidR="00D51464" w:rsidRDefault="00D51464">
            <w:pPr>
              <w:rPr>
                <w:sz w:val="2"/>
                <w:szCs w:val="2"/>
              </w:rPr>
            </w:pPr>
          </w:p>
        </w:tc>
        <w:tc>
          <w:tcPr>
            <w:tcW w:w="2199" w:type="dxa"/>
            <w:tcBorders>
              <w:top w:val="nil"/>
              <w:bottom w:val="nil"/>
            </w:tcBorders>
          </w:tcPr>
          <w:p w14:paraId="192B1821" w14:textId="77777777" w:rsidR="00D51464" w:rsidRDefault="00000000">
            <w:pPr>
              <w:pStyle w:val="TableParagraph"/>
              <w:spacing w:line="176" w:lineRule="exact"/>
              <w:ind w:left="108"/>
              <w:rPr>
                <w:b/>
                <w:sz w:val="18"/>
              </w:rPr>
            </w:pPr>
            <w:r>
              <w:rPr>
                <w:b/>
                <w:sz w:val="18"/>
              </w:rPr>
              <w:t>в</w:t>
            </w:r>
            <w:r>
              <w:rPr>
                <w:b/>
                <w:spacing w:val="1"/>
                <w:sz w:val="18"/>
              </w:rPr>
              <w:t xml:space="preserve"> </w:t>
            </w:r>
            <w:r>
              <w:rPr>
                <w:b/>
                <w:spacing w:val="-5"/>
                <w:sz w:val="18"/>
              </w:rPr>
              <w:t>ІКС</w:t>
            </w:r>
          </w:p>
        </w:tc>
        <w:tc>
          <w:tcPr>
            <w:tcW w:w="2876" w:type="dxa"/>
            <w:tcBorders>
              <w:top w:val="nil"/>
              <w:bottom w:val="nil"/>
            </w:tcBorders>
          </w:tcPr>
          <w:p w14:paraId="2549784A" w14:textId="77777777" w:rsidR="00D51464" w:rsidRDefault="00D51464">
            <w:pPr>
              <w:pStyle w:val="TableParagraph"/>
              <w:ind w:left="0"/>
              <w:rPr>
                <w:sz w:val="12"/>
              </w:rPr>
            </w:pPr>
          </w:p>
        </w:tc>
        <w:tc>
          <w:tcPr>
            <w:tcW w:w="2127" w:type="dxa"/>
            <w:tcBorders>
              <w:top w:val="nil"/>
              <w:bottom w:val="nil"/>
            </w:tcBorders>
          </w:tcPr>
          <w:p w14:paraId="0E98819B" w14:textId="77777777" w:rsidR="00D51464" w:rsidRDefault="00000000">
            <w:pPr>
              <w:pStyle w:val="TableParagraph"/>
              <w:spacing w:line="176" w:lineRule="exact"/>
              <w:rPr>
                <w:sz w:val="18"/>
              </w:rPr>
            </w:pPr>
            <w:r>
              <w:rPr>
                <w:sz w:val="18"/>
              </w:rPr>
              <w:t>Патентні</w:t>
            </w:r>
            <w:r>
              <w:rPr>
                <w:spacing w:val="-5"/>
                <w:sz w:val="18"/>
              </w:rPr>
              <w:t xml:space="preserve"> </w:t>
            </w:r>
            <w:r>
              <w:rPr>
                <w:spacing w:val="-2"/>
                <w:sz w:val="18"/>
              </w:rPr>
              <w:t>мита</w:t>
            </w:r>
          </w:p>
        </w:tc>
        <w:tc>
          <w:tcPr>
            <w:tcW w:w="2268" w:type="dxa"/>
            <w:vMerge/>
            <w:tcBorders>
              <w:top w:val="nil"/>
            </w:tcBorders>
          </w:tcPr>
          <w:p w14:paraId="0BB0DF2B" w14:textId="77777777" w:rsidR="00D51464" w:rsidRDefault="00D51464">
            <w:pPr>
              <w:rPr>
                <w:sz w:val="2"/>
                <w:szCs w:val="2"/>
              </w:rPr>
            </w:pPr>
          </w:p>
        </w:tc>
        <w:tc>
          <w:tcPr>
            <w:tcW w:w="1983" w:type="dxa"/>
            <w:tcBorders>
              <w:top w:val="nil"/>
              <w:bottom w:val="nil"/>
            </w:tcBorders>
          </w:tcPr>
          <w:p w14:paraId="1B6E2F84" w14:textId="77777777" w:rsidR="00D51464" w:rsidRDefault="00000000">
            <w:pPr>
              <w:pStyle w:val="TableParagraph"/>
              <w:spacing w:line="176" w:lineRule="exact"/>
              <w:rPr>
                <w:sz w:val="18"/>
              </w:rPr>
            </w:pPr>
            <w:r>
              <w:rPr>
                <w:sz w:val="18"/>
              </w:rPr>
              <w:t>Патентні</w:t>
            </w:r>
            <w:r>
              <w:rPr>
                <w:spacing w:val="-5"/>
                <w:sz w:val="18"/>
              </w:rPr>
              <w:t xml:space="preserve"> </w:t>
            </w:r>
            <w:r>
              <w:rPr>
                <w:spacing w:val="-2"/>
                <w:sz w:val="18"/>
              </w:rPr>
              <w:t>мита</w:t>
            </w:r>
          </w:p>
        </w:tc>
        <w:tc>
          <w:tcPr>
            <w:tcW w:w="2374" w:type="dxa"/>
            <w:vMerge/>
            <w:tcBorders>
              <w:top w:val="nil"/>
            </w:tcBorders>
          </w:tcPr>
          <w:p w14:paraId="6D21ABF3" w14:textId="77777777" w:rsidR="00D51464" w:rsidRDefault="00D51464">
            <w:pPr>
              <w:rPr>
                <w:sz w:val="2"/>
                <w:szCs w:val="2"/>
              </w:rPr>
            </w:pPr>
          </w:p>
        </w:tc>
      </w:tr>
      <w:tr w:rsidR="00D51464" w14:paraId="14616984" w14:textId="77777777">
        <w:trPr>
          <w:trHeight w:val="201"/>
        </w:trPr>
        <w:tc>
          <w:tcPr>
            <w:tcW w:w="451" w:type="dxa"/>
            <w:vMerge/>
            <w:tcBorders>
              <w:top w:val="nil"/>
            </w:tcBorders>
            <w:textDirection w:val="btLr"/>
          </w:tcPr>
          <w:p w14:paraId="6DC59029" w14:textId="77777777" w:rsidR="00D51464" w:rsidRDefault="00D51464">
            <w:pPr>
              <w:rPr>
                <w:sz w:val="2"/>
                <w:szCs w:val="2"/>
              </w:rPr>
            </w:pPr>
          </w:p>
        </w:tc>
        <w:tc>
          <w:tcPr>
            <w:tcW w:w="2199" w:type="dxa"/>
            <w:tcBorders>
              <w:top w:val="nil"/>
            </w:tcBorders>
          </w:tcPr>
          <w:p w14:paraId="4F3863A3" w14:textId="77777777" w:rsidR="00D51464" w:rsidRDefault="00D51464">
            <w:pPr>
              <w:pStyle w:val="TableParagraph"/>
              <w:ind w:left="0"/>
              <w:rPr>
                <w:sz w:val="14"/>
              </w:rPr>
            </w:pPr>
          </w:p>
        </w:tc>
        <w:tc>
          <w:tcPr>
            <w:tcW w:w="2876" w:type="dxa"/>
            <w:tcBorders>
              <w:top w:val="nil"/>
            </w:tcBorders>
          </w:tcPr>
          <w:p w14:paraId="41535009" w14:textId="77777777" w:rsidR="00D51464" w:rsidRDefault="00D51464">
            <w:pPr>
              <w:pStyle w:val="TableParagraph"/>
              <w:ind w:left="0"/>
              <w:rPr>
                <w:sz w:val="14"/>
              </w:rPr>
            </w:pPr>
          </w:p>
        </w:tc>
        <w:tc>
          <w:tcPr>
            <w:tcW w:w="2127" w:type="dxa"/>
            <w:tcBorders>
              <w:top w:val="nil"/>
            </w:tcBorders>
          </w:tcPr>
          <w:p w14:paraId="343251B8" w14:textId="77777777" w:rsidR="00D51464" w:rsidRDefault="00000000">
            <w:pPr>
              <w:pStyle w:val="TableParagraph"/>
              <w:spacing w:line="182" w:lineRule="exact"/>
              <w:rPr>
                <w:sz w:val="18"/>
              </w:rPr>
            </w:pPr>
            <w:r>
              <w:rPr>
                <w:sz w:val="18"/>
              </w:rPr>
              <w:t>оплачує</w:t>
            </w:r>
            <w:r>
              <w:rPr>
                <w:spacing w:val="-4"/>
                <w:sz w:val="18"/>
              </w:rPr>
              <w:t xml:space="preserve"> </w:t>
            </w:r>
            <w:r>
              <w:rPr>
                <w:sz w:val="18"/>
              </w:rPr>
              <w:t xml:space="preserve">ГО </w:t>
            </w:r>
            <w:r>
              <w:rPr>
                <w:spacing w:val="-4"/>
                <w:sz w:val="18"/>
              </w:rPr>
              <w:t>ІКС.</w:t>
            </w:r>
          </w:p>
        </w:tc>
        <w:tc>
          <w:tcPr>
            <w:tcW w:w="2268" w:type="dxa"/>
            <w:vMerge/>
            <w:tcBorders>
              <w:top w:val="nil"/>
            </w:tcBorders>
          </w:tcPr>
          <w:p w14:paraId="0975E1A1" w14:textId="77777777" w:rsidR="00D51464" w:rsidRDefault="00D51464">
            <w:pPr>
              <w:rPr>
                <w:sz w:val="2"/>
                <w:szCs w:val="2"/>
              </w:rPr>
            </w:pPr>
          </w:p>
        </w:tc>
        <w:tc>
          <w:tcPr>
            <w:tcW w:w="1983" w:type="dxa"/>
            <w:tcBorders>
              <w:top w:val="nil"/>
            </w:tcBorders>
          </w:tcPr>
          <w:p w14:paraId="0A5D928B" w14:textId="77777777" w:rsidR="00D51464" w:rsidRDefault="00000000">
            <w:pPr>
              <w:pStyle w:val="TableParagraph"/>
              <w:spacing w:line="182" w:lineRule="exact"/>
              <w:rPr>
                <w:sz w:val="18"/>
              </w:rPr>
            </w:pPr>
            <w:r>
              <w:rPr>
                <w:sz w:val="18"/>
              </w:rPr>
              <w:t>оплачує</w:t>
            </w:r>
            <w:r>
              <w:rPr>
                <w:spacing w:val="-5"/>
                <w:sz w:val="18"/>
              </w:rPr>
              <w:t xml:space="preserve"> </w:t>
            </w:r>
            <w:r>
              <w:rPr>
                <w:sz w:val="18"/>
              </w:rPr>
              <w:t xml:space="preserve">ГО </w:t>
            </w:r>
            <w:r>
              <w:rPr>
                <w:spacing w:val="-4"/>
                <w:sz w:val="18"/>
              </w:rPr>
              <w:t>ІКС.</w:t>
            </w:r>
          </w:p>
        </w:tc>
        <w:tc>
          <w:tcPr>
            <w:tcW w:w="2374" w:type="dxa"/>
            <w:vMerge/>
            <w:tcBorders>
              <w:top w:val="nil"/>
            </w:tcBorders>
          </w:tcPr>
          <w:p w14:paraId="42CB82B0" w14:textId="77777777" w:rsidR="00D51464" w:rsidRDefault="00D51464">
            <w:pPr>
              <w:rPr>
                <w:sz w:val="2"/>
                <w:szCs w:val="2"/>
              </w:rPr>
            </w:pPr>
          </w:p>
        </w:tc>
      </w:tr>
      <w:tr w:rsidR="00D51464" w14:paraId="605D8B69" w14:textId="77777777">
        <w:trPr>
          <w:trHeight w:val="202"/>
        </w:trPr>
        <w:tc>
          <w:tcPr>
            <w:tcW w:w="451" w:type="dxa"/>
            <w:vMerge/>
            <w:tcBorders>
              <w:top w:val="nil"/>
            </w:tcBorders>
            <w:textDirection w:val="btLr"/>
          </w:tcPr>
          <w:p w14:paraId="78199CAE" w14:textId="77777777" w:rsidR="00D51464" w:rsidRDefault="00D51464">
            <w:pPr>
              <w:rPr>
                <w:sz w:val="2"/>
                <w:szCs w:val="2"/>
              </w:rPr>
            </w:pPr>
          </w:p>
        </w:tc>
        <w:tc>
          <w:tcPr>
            <w:tcW w:w="2199" w:type="dxa"/>
            <w:tcBorders>
              <w:bottom w:val="nil"/>
            </w:tcBorders>
          </w:tcPr>
          <w:p w14:paraId="099CB41A" w14:textId="77777777" w:rsidR="00D51464" w:rsidRDefault="00000000">
            <w:pPr>
              <w:pStyle w:val="TableParagraph"/>
              <w:spacing w:line="183" w:lineRule="exact"/>
              <w:ind w:left="108"/>
              <w:rPr>
                <w:b/>
                <w:sz w:val="18"/>
              </w:rPr>
            </w:pPr>
            <w:r>
              <w:rPr>
                <w:b/>
                <w:sz w:val="18"/>
              </w:rPr>
              <w:t>Організація,</w:t>
            </w:r>
            <w:r>
              <w:rPr>
                <w:b/>
                <w:spacing w:val="-8"/>
                <w:sz w:val="18"/>
              </w:rPr>
              <w:t xml:space="preserve"> </w:t>
            </w:r>
            <w:r>
              <w:rPr>
                <w:b/>
                <w:spacing w:val="-2"/>
                <w:sz w:val="18"/>
              </w:rPr>
              <w:t>вхідна</w:t>
            </w:r>
          </w:p>
        </w:tc>
        <w:tc>
          <w:tcPr>
            <w:tcW w:w="2876" w:type="dxa"/>
            <w:tcBorders>
              <w:bottom w:val="nil"/>
            </w:tcBorders>
          </w:tcPr>
          <w:p w14:paraId="5BB60AB5" w14:textId="77777777" w:rsidR="00D51464" w:rsidRDefault="00000000">
            <w:pPr>
              <w:pStyle w:val="TableParagraph"/>
              <w:spacing w:line="183" w:lineRule="exact"/>
              <w:ind w:left="110"/>
              <w:rPr>
                <w:sz w:val="18"/>
              </w:rPr>
            </w:pPr>
            <w:r>
              <w:rPr>
                <w:spacing w:val="-2"/>
                <w:sz w:val="18"/>
              </w:rPr>
              <w:t>Патентно-ліцензійну</w:t>
            </w:r>
          </w:p>
        </w:tc>
        <w:tc>
          <w:tcPr>
            <w:tcW w:w="2127" w:type="dxa"/>
            <w:vMerge w:val="restart"/>
          </w:tcPr>
          <w:p w14:paraId="71C5A39C" w14:textId="77777777" w:rsidR="00D51464" w:rsidRDefault="00D51464">
            <w:pPr>
              <w:pStyle w:val="TableParagraph"/>
              <w:ind w:left="0"/>
              <w:rPr>
                <w:sz w:val="20"/>
              </w:rPr>
            </w:pPr>
          </w:p>
          <w:p w14:paraId="46227A0D" w14:textId="77777777" w:rsidR="00D51464" w:rsidRDefault="00D51464">
            <w:pPr>
              <w:pStyle w:val="TableParagraph"/>
              <w:spacing w:before="151"/>
              <w:ind w:left="0"/>
              <w:rPr>
                <w:sz w:val="20"/>
              </w:rPr>
            </w:pPr>
          </w:p>
          <w:p w14:paraId="33B13198" w14:textId="77777777" w:rsidR="00D51464" w:rsidRDefault="00000000">
            <w:pPr>
              <w:pStyle w:val="TableParagraph"/>
              <w:spacing w:line="20" w:lineRule="exact"/>
              <w:rPr>
                <w:sz w:val="2"/>
              </w:rPr>
            </w:pPr>
            <w:r>
              <w:rPr>
                <w:noProof/>
                <w:sz w:val="2"/>
              </w:rPr>
              <mc:AlternateContent>
                <mc:Choice Requires="wpg">
                  <w:drawing>
                    <wp:inline distT="0" distB="0" distL="0" distR="0" wp14:anchorId="6C6AC364" wp14:editId="56D6D554">
                      <wp:extent cx="744220" cy="5080"/>
                      <wp:effectExtent l="9525" t="0" r="0" b="4445"/>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5080"/>
                                <a:chOff x="0" y="0"/>
                                <a:chExt cx="744220" cy="5080"/>
                              </a:xfrm>
                            </wpg:grpSpPr>
                            <wps:wsp>
                              <wps:cNvPr id="395" name="Graphic 395"/>
                              <wps:cNvSpPr/>
                              <wps:spPr>
                                <a:xfrm>
                                  <a:off x="0" y="2319"/>
                                  <a:ext cx="744220" cy="1270"/>
                                </a:xfrm>
                                <a:custGeom>
                                  <a:avLst/>
                                  <a:gdLst/>
                                  <a:ahLst/>
                                  <a:cxnLst/>
                                  <a:rect l="l" t="t" r="r" b="b"/>
                                  <a:pathLst>
                                    <a:path w="744220">
                                      <a:moveTo>
                                        <a:pt x="0" y="0"/>
                                      </a:moveTo>
                                      <a:lnTo>
                                        <a:pt x="743750" y="0"/>
                                      </a:lnTo>
                                    </a:path>
                                  </a:pathLst>
                                </a:custGeom>
                                <a:ln w="46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DF246D" id="Group 394" o:spid="_x0000_s1026" style="width:58.6pt;height:.4pt;mso-position-horizontal-relative:char;mso-position-vertical-relative:line" coordsize="74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">
                      <v:shape id="Graphic 395" o:spid="_x0000_s1027" style="position:absolute;top:23;width:7442;height:12;visibility:visible;mso-wrap-style:square;v-text-anchor:top" coordsize="744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" path="m,l743750,e" filled="f" strokeweight=".1289mm">
                        <v:path arrowok="t"/>
                      </v:shape>
                      <w10:anchorlock/>
                    </v:group>
                  </w:pict>
                </mc:Fallback>
              </mc:AlternateContent>
            </w:r>
          </w:p>
        </w:tc>
        <w:tc>
          <w:tcPr>
            <w:tcW w:w="2268" w:type="dxa"/>
            <w:tcBorders>
              <w:bottom w:val="nil"/>
            </w:tcBorders>
          </w:tcPr>
          <w:p w14:paraId="2FC86B23" w14:textId="77777777" w:rsidR="00D51464" w:rsidRDefault="00000000">
            <w:pPr>
              <w:pStyle w:val="TableParagraph"/>
              <w:spacing w:line="183" w:lineRule="exact"/>
              <w:rPr>
                <w:sz w:val="18"/>
              </w:rPr>
            </w:pPr>
            <w:r>
              <w:rPr>
                <w:spacing w:val="-2"/>
                <w:sz w:val="18"/>
              </w:rPr>
              <w:t>Патентно-ліцензійну</w:t>
            </w:r>
          </w:p>
        </w:tc>
        <w:tc>
          <w:tcPr>
            <w:tcW w:w="1983" w:type="dxa"/>
            <w:vMerge w:val="restart"/>
          </w:tcPr>
          <w:p w14:paraId="36C2EC2A" w14:textId="77777777" w:rsidR="00D51464" w:rsidRDefault="00D51464">
            <w:pPr>
              <w:pStyle w:val="TableParagraph"/>
              <w:ind w:left="0"/>
              <w:rPr>
                <w:sz w:val="20"/>
              </w:rPr>
            </w:pPr>
          </w:p>
          <w:p w14:paraId="6EEAE7EA" w14:textId="77777777" w:rsidR="00D51464" w:rsidRDefault="00D51464">
            <w:pPr>
              <w:pStyle w:val="TableParagraph"/>
              <w:spacing w:before="151"/>
              <w:ind w:left="0"/>
              <w:rPr>
                <w:sz w:val="20"/>
              </w:rPr>
            </w:pPr>
          </w:p>
          <w:p w14:paraId="44CFE1FC" w14:textId="77777777" w:rsidR="00D51464" w:rsidRDefault="00000000">
            <w:pPr>
              <w:pStyle w:val="TableParagraph"/>
              <w:spacing w:line="20" w:lineRule="exact"/>
              <w:rPr>
                <w:sz w:val="2"/>
              </w:rPr>
            </w:pPr>
            <w:r>
              <w:rPr>
                <w:noProof/>
                <w:sz w:val="2"/>
              </w:rPr>
              <mc:AlternateContent>
                <mc:Choice Requires="wpg">
                  <w:drawing>
                    <wp:inline distT="0" distB="0" distL="0" distR="0" wp14:anchorId="0AC2D70E" wp14:editId="6FC0D7E6">
                      <wp:extent cx="744855" cy="5080"/>
                      <wp:effectExtent l="9525" t="0" r="0" b="4445"/>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855" cy="5080"/>
                                <a:chOff x="0" y="0"/>
                                <a:chExt cx="744855" cy="5080"/>
                              </a:xfrm>
                            </wpg:grpSpPr>
                            <wps:wsp>
                              <wps:cNvPr id="397" name="Graphic 397"/>
                              <wps:cNvSpPr/>
                              <wps:spPr>
                                <a:xfrm>
                                  <a:off x="0" y="2319"/>
                                  <a:ext cx="744855" cy="1270"/>
                                </a:xfrm>
                                <a:custGeom>
                                  <a:avLst/>
                                  <a:gdLst/>
                                  <a:ahLst/>
                                  <a:cxnLst/>
                                  <a:rect l="l" t="t" r="r" b="b"/>
                                  <a:pathLst>
                                    <a:path w="744855">
                                      <a:moveTo>
                                        <a:pt x="0" y="0"/>
                                      </a:moveTo>
                                      <a:lnTo>
                                        <a:pt x="744512" y="0"/>
                                      </a:lnTo>
                                    </a:path>
                                  </a:pathLst>
                                </a:custGeom>
                                <a:ln w="46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AAE386" id="Group 396" o:spid="_x0000_s1026" style="width:58.65pt;height:.4pt;mso-position-horizontal-relative:char;mso-position-vertical-relative:line" coordsize="74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">
                      <v:shape id="Graphic 397" o:spid="_x0000_s1027" style="position:absolute;top:23;width:7448;height:12;visibility:visible;mso-wrap-style:square;v-text-anchor:top" coordsize="7448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" path="m,l744512,e" filled="f" strokeweight=".1289mm">
                        <v:path arrowok="t"/>
                      </v:shape>
                      <w10:anchorlock/>
                    </v:group>
                  </w:pict>
                </mc:Fallback>
              </mc:AlternateContent>
            </w:r>
          </w:p>
        </w:tc>
        <w:tc>
          <w:tcPr>
            <w:tcW w:w="2374" w:type="dxa"/>
            <w:tcBorders>
              <w:bottom w:val="nil"/>
            </w:tcBorders>
          </w:tcPr>
          <w:p w14:paraId="761D62A0" w14:textId="77777777" w:rsidR="00D51464" w:rsidRDefault="00000000">
            <w:pPr>
              <w:pStyle w:val="TableParagraph"/>
              <w:spacing w:line="183" w:lineRule="exact"/>
              <w:ind w:left="109"/>
              <w:rPr>
                <w:sz w:val="18"/>
              </w:rPr>
            </w:pPr>
            <w:r>
              <w:rPr>
                <w:spacing w:val="-2"/>
                <w:sz w:val="18"/>
              </w:rPr>
              <w:t>Патентно-ліцензійну</w:t>
            </w:r>
          </w:p>
        </w:tc>
      </w:tr>
      <w:tr w:rsidR="00D51464" w14:paraId="6DBCAB91" w14:textId="77777777">
        <w:trPr>
          <w:trHeight w:val="196"/>
        </w:trPr>
        <w:tc>
          <w:tcPr>
            <w:tcW w:w="451" w:type="dxa"/>
            <w:vMerge/>
            <w:tcBorders>
              <w:top w:val="nil"/>
            </w:tcBorders>
            <w:textDirection w:val="btLr"/>
          </w:tcPr>
          <w:p w14:paraId="7FBA1B93" w14:textId="77777777" w:rsidR="00D51464" w:rsidRDefault="00D51464">
            <w:pPr>
              <w:rPr>
                <w:sz w:val="2"/>
                <w:szCs w:val="2"/>
              </w:rPr>
            </w:pPr>
          </w:p>
        </w:tc>
        <w:tc>
          <w:tcPr>
            <w:tcW w:w="2199" w:type="dxa"/>
            <w:tcBorders>
              <w:top w:val="nil"/>
              <w:bottom w:val="nil"/>
            </w:tcBorders>
          </w:tcPr>
          <w:p w14:paraId="21C0CDD7" w14:textId="77777777" w:rsidR="00D51464" w:rsidRDefault="00000000">
            <w:pPr>
              <w:pStyle w:val="TableParagraph"/>
              <w:spacing w:line="176" w:lineRule="exact"/>
              <w:ind w:left="108"/>
              <w:rPr>
                <w:b/>
                <w:sz w:val="18"/>
              </w:rPr>
            </w:pPr>
            <w:r>
              <w:rPr>
                <w:b/>
                <w:sz w:val="18"/>
              </w:rPr>
              <w:t>в ІКС</w:t>
            </w:r>
            <w:r>
              <w:rPr>
                <w:b/>
                <w:spacing w:val="-1"/>
                <w:sz w:val="18"/>
              </w:rPr>
              <w:t xml:space="preserve"> </w:t>
            </w:r>
            <w:r>
              <w:rPr>
                <w:b/>
                <w:sz w:val="18"/>
              </w:rPr>
              <w:t xml:space="preserve">- </w:t>
            </w:r>
            <w:r>
              <w:rPr>
                <w:b/>
                <w:spacing w:val="-2"/>
                <w:sz w:val="18"/>
              </w:rPr>
              <w:t>Виконавець</w:t>
            </w:r>
          </w:p>
        </w:tc>
        <w:tc>
          <w:tcPr>
            <w:tcW w:w="2876" w:type="dxa"/>
            <w:tcBorders>
              <w:top w:val="nil"/>
              <w:bottom w:val="nil"/>
            </w:tcBorders>
          </w:tcPr>
          <w:p w14:paraId="7CA57942" w14:textId="77777777" w:rsidR="00D51464" w:rsidRDefault="00000000">
            <w:pPr>
              <w:pStyle w:val="TableParagraph"/>
              <w:spacing w:line="176" w:lineRule="exact"/>
              <w:ind w:left="110"/>
              <w:rPr>
                <w:sz w:val="18"/>
              </w:rPr>
            </w:pPr>
            <w:r>
              <w:rPr>
                <w:sz w:val="18"/>
              </w:rPr>
              <w:t>діяльність</w:t>
            </w:r>
            <w:r>
              <w:rPr>
                <w:spacing w:val="-6"/>
                <w:sz w:val="18"/>
              </w:rPr>
              <w:t xml:space="preserve"> </w:t>
            </w:r>
            <w:r>
              <w:rPr>
                <w:sz w:val="18"/>
              </w:rPr>
              <w:t xml:space="preserve">здійснює </w:t>
            </w:r>
            <w:r>
              <w:rPr>
                <w:spacing w:val="-5"/>
                <w:sz w:val="18"/>
              </w:rPr>
              <w:t>ГПП</w:t>
            </w:r>
          </w:p>
        </w:tc>
        <w:tc>
          <w:tcPr>
            <w:tcW w:w="2127" w:type="dxa"/>
            <w:vMerge/>
            <w:tcBorders>
              <w:top w:val="nil"/>
            </w:tcBorders>
          </w:tcPr>
          <w:p w14:paraId="7329D61B" w14:textId="77777777" w:rsidR="00D51464" w:rsidRDefault="00D51464">
            <w:pPr>
              <w:rPr>
                <w:sz w:val="2"/>
                <w:szCs w:val="2"/>
              </w:rPr>
            </w:pPr>
          </w:p>
        </w:tc>
        <w:tc>
          <w:tcPr>
            <w:tcW w:w="2268" w:type="dxa"/>
            <w:tcBorders>
              <w:top w:val="nil"/>
              <w:bottom w:val="nil"/>
            </w:tcBorders>
          </w:tcPr>
          <w:p w14:paraId="2707B0D6" w14:textId="77777777" w:rsidR="00D51464" w:rsidRDefault="00000000">
            <w:pPr>
              <w:pStyle w:val="TableParagraph"/>
              <w:spacing w:line="176" w:lineRule="exact"/>
              <w:rPr>
                <w:sz w:val="18"/>
              </w:rPr>
            </w:pPr>
            <w:r>
              <w:rPr>
                <w:spacing w:val="-2"/>
                <w:sz w:val="18"/>
              </w:rPr>
              <w:t>діяльність</w:t>
            </w:r>
          </w:p>
        </w:tc>
        <w:tc>
          <w:tcPr>
            <w:tcW w:w="1983" w:type="dxa"/>
            <w:vMerge/>
            <w:tcBorders>
              <w:top w:val="nil"/>
            </w:tcBorders>
          </w:tcPr>
          <w:p w14:paraId="6D17D24A" w14:textId="77777777" w:rsidR="00D51464" w:rsidRDefault="00D51464">
            <w:pPr>
              <w:rPr>
                <w:sz w:val="2"/>
                <w:szCs w:val="2"/>
              </w:rPr>
            </w:pPr>
          </w:p>
        </w:tc>
        <w:tc>
          <w:tcPr>
            <w:tcW w:w="2374" w:type="dxa"/>
            <w:tcBorders>
              <w:top w:val="nil"/>
              <w:bottom w:val="nil"/>
            </w:tcBorders>
          </w:tcPr>
          <w:p w14:paraId="45EB44D6" w14:textId="77777777" w:rsidR="00D51464" w:rsidRDefault="00000000">
            <w:pPr>
              <w:pStyle w:val="TableParagraph"/>
              <w:spacing w:line="176" w:lineRule="exact"/>
              <w:ind w:left="109"/>
              <w:rPr>
                <w:sz w:val="18"/>
              </w:rPr>
            </w:pPr>
            <w:r>
              <w:rPr>
                <w:sz w:val="18"/>
              </w:rPr>
              <w:t>діяльність</w:t>
            </w:r>
            <w:r>
              <w:rPr>
                <w:spacing w:val="-5"/>
                <w:sz w:val="18"/>
              </w:rPr>
              <w:t xml:space="preserve"> </w:t>
            </w:r>
            <w:r>
              <w:rPr>
                <w:spacing w:val="-2"/>
                <w:sz w:val="18"/>
              </w:rPr>
              <w:t>здійснює</w:t>
            </w:r>
          </w:p>
        </w:tc>
      </w:tr>
      <w:tr w:rsidR="00D51464" w14:paraId="1D5B9C26" w14:textId="77777777">
        <w:trPr>
          <w:trHeight w:val="196"/>
        </w:trPr>
        <w:tc>
          <w:tcPr>
            <w:tcW w:w="451" w:type="dxa"/>
            <w:vMerge/>
            <w:tcBorders>
              <w:top w:val="nil"/>
            </w:tcBorders>
            <w:textDirection w:val="btLr"/>
          </w:tcPr>
          <w:p w14:paraId="7A0ED41B" w14:textId="77777777" w:rsidR="00D51464" w:rsidRDefault="00D51464">
            <w:pPr>
              <w:rPr>
                <w:sz w:val="2"/>
                <w:szCs w:val="2"/>
              </w:rPr>
            </w:pPr>
          </w:p>
        </w:tc>
        <w:tc>
          <w:tcPr>
            <w:tcW w:w="2199" w:type="dxa"/>
            <w:tcBorders>
              <w:top w:val="nil"/>
              <w:bottom w:val="nil"/>
            </w:tcBorders>
          </w:tcPr>
          <w:p w14:paraId="25EC0885" w14:textId="77777777" w:rsidR="00D51464" w:rsidRDefault="00000000">
            <w:pPr>
              <w:pStyle w:val="TableParagraph"/>
              <w:spacing w:line="176" w:lineRule="exact"/>
              <w:ind w:left="108"/>
              <w:rPr>
                <w:b/>
                <w:sz w:val="18"/>
              </w:rPr>
            </w:pPr>
            <w:r>
              <w:rPr>
                <w:b/>
                <w:spacing w:val="-2"/>
                <w:sz w:val="18"/>
              </w:rPr>
              <w:t>державного</w:t>
            </w:r>
          </w:p>
        </w:tc>
        <w:tc>
          <w:tcPr>
            <w:tcW w:w="2876" w:type="dxa"/>
            <w:tcBorders>
              <w:top w:val="nil"/>
              <w:bottom w:val="nil"/>
            </w:tcBorders>
          </w:tcPr>
          <w:p w14:paraId="6B0FA1C4" w14:textId="77777777" w:rsidR="00D51464" w:rsidRDefault="00000000">
            <w:pPr>
              <w:pStyle w:val="TableParagraph"/>
              <w:spacing w:line="176" w:lineRule="exact"/>
              <w:ind w:left="110"/>
              <w:rPr>
                <w:sz w:val="18"/>
              </w:rPr>
            </w:pPr>
            <w:r>
              <w:rPr>
                <w:spacing w:val="-4"/>
                <w:sz w:val="18"/>
              </w:rPr>
              <w:t>ІКС.</w:t>
            </w:r>
          </w:p>
        </w:tc>
        <w:tc>
          <w:tcPr>
            <w:tcW w:w="2127" w:type="dxa"/>
            <w:vMerge/>
            <w:tcBorders>
              <w:top w:val="nil"/>
            </w:tcBorders>
          </w:tcPr>
          <w:p w14:paraId="51BDD908" w14:textId="77777777" w:rsidR="00D51464" w:rsidRDefault="00D51464">
            <w:pPr>
              <w:rPr>
                <w:sz w:val="2"/>
                <w:szCs w:val="2"/>
              </w:rPr>
            </w:pPr>
          </w:p>
        </w:tc>
        <w:tc>
          <w:tcPr>
            <w:tcW w:w="2268" w:type="dxa"/>
            <w:tcBorders>
              <w:top w:val="nil"/>
              <w:bottom w:val="nil"/>
            </w:tcBorders>
          </w:tcPr>
          <w:p w14:paraId="7B3BF96B" w14:textId="77777777" w:rsidR="00D51464" w:rsidRDefault="00000000">
            <w:pPr>
              <w:pStyle w:val="TableParagraph"/>
              <w:spacing w:line="176" w:lineRule="exact"/>
              <w:rPr>
                <w:sz w:val="18"/>
              </w:rPr>
            </w:pPr>
            <w:r>
              <w:rPr>
                <w:sz w:val="18"/>
              </w:rPr>
              <w:t>здійснює</w:t>
            </w:r>
            <w:r>
              <w:rPr>
                <w:spacing w:val="-5"/>
                <w:sz w:val="18"/>
              </w:rPr>
              <w:t xml:space="preserve"> </w:t>
            </w:r>
            <w:r>
              <w:rPr>
                <w:sz w:val="18"/>
              </w:rPr>
              <w:t xml:space="preserve">ДПП </w:t>
            </w:r>
            <w:r>
              <w:rPr>
                <w:spacing w:val="-4"/>
                <w:sz w:val="18"/>
              </w:rPr>
              <w:t>ІКС.</w:t>
            </w:r>
          </w:p>
        </w:tc>
        <w:tc>
          <w:tcPr>
            <w:tcW w:w="1983" w:type="dxa"/>
            <w:vMerge/>
            <w:tcBorders>
              <w:top w:val="nil"/>
            </w:tcBorders>
          </w:tcPr>
          <w:p w14:paraId="46DC8531" w14:textId="77777777" w:rsidR="00D51464" w:rsidRDefault="00D51464">
            <w:pPr>
              <w:rPr>
                <w:sz w:val="2"/>
                <w:szCs w:val="2"/>
              </w:rPr>
            </w:pPr>
          </w:p>
        </w:tc>
        <w:tc>
          <w:tcPr>
            <w:tcW w:w="2374" w:type="dxa"/>
            <w:tcBorders>
              <w:top w:val="nil"/>
              <w:bottom w:val="nil"/>
            </w:tcBorders>
          </w:tcPr>
          <w:p w14:paraId="14EE8471" w14:textId="77777777" w:rsidR="00D51464" w:rsidRDefault="00000000">
            <w:pPr>
              <w:pStyle w:val="TableParagraph"/>
              <w:spacing w:line="176" w:lineRule="exact"/>
              <w:ind w:left="109"/>
              <w:rPr>
                <w:sz w:val="18"/>
              </w:rPr>
            </w:pPr>
            <w:r>
              <w:rPr>
                <w:sz w:val="18"/>
              </w:rPr>
              <w:t>ДПП</w:t>
            </w:r>
            <w:r>
              <w:rPr>
                <w:spacing w:val="-3"/>
                <w:sz w:val="18"/>
              </w:rPr>
              <w:t xml:space="preserve"> </w:t>
            </w:r>
            <w:r>
              <w:rPr>
                <w:spacing w:val="-4"/>
                <w:sz w:val="18"/>
              </w:rPr>
              <w:t>ІКС.</w:t>
            </w:r>
          </w:p>
        </w:tc>
      </w:tr>
      <w:tr w:rsidR="00D51464" w14:paraId="7CCCAA29" w14:textId="77777777">
        <w:trPr>
          <w:trHeight w:val="197"/>
        </w:trPr>
        <w:tc>
          <w:tcPr>
            <w:tcW w:w="451" w:type="dxa"/>
            <w:vMerge/>
            <w:tcBorders>
              <w:top w:val="nil"/>
            </w:tcBorders>
            <w:textDirection w:val="btLr"/>
          </w:tcPr>
          <w:p w14:paraId="5E822104" w14:textId="77777777" w:rsidR="00D51464" w:rsidRDefault="00D51464">
            <w:pPr>
              <w:rPr>
                <w:sz w:val="2"/>
                <w:szCs w:val="2"/>
              </w:rPr>
            </w:pPr>
          </w:p>
        </w:tc>
        <w:tc>
          <w:tcPr>
            <w:tcW w:w="2199" w:type="dxa"/>
            <w:tcBorders>
              <w:top w:val="nil"/>
              <w:bottom w:val="nil"/>
            </w:tcBorders>
          </w:tcPr>
          <w:p w14:paraId="41396DAB" w14:textId="77777777" w:rsidR="00D51464" w:rsidRDefault="00000000">
            <w:pPr>
              <w:pStyle w:val="TableParagraph"/>
              <w:spacing w:line="178" w:lineRule="exact"/>
              <w:ind w:left="108"/>
              <w:rPr>
                <w:b/>
                <w:sz w:val="18"/>
              </w:rPr>
            </w:pPr>
            <w:r>
              <w:rPr>
                <w:b/>
                <w:spacing w:val="-2"/>
                <w:sz w:val="18"/>
              </w:rPr>
              <w:t>контракту</w:t>
            </w:r>
          </w:p>
        </w:tc>
        <w:tc>
          <w:tcPr>
            <w:tcW w:w="2876" w:type="dxa"/>
            <w:tcBorders>
              <w:top w:val="nil"/>
              <w:bottom w:val="nil"/>
            </w:tcBorders>
          </w:tcPr>
          <w:p w14:paraId="53312372" w14:textId="77777777" w:rsidR="00D51464" w:rsidRDefault="00000000">
            <w:pPr>
              <w:pStyle w:val="TableParagraph"/>
              <w:spacing w:line="178" w:lineRule="exact"/>
              <w:ind w:left="110"/>
              <w:rPr>
                <w:sz w:val="18"/>
              </w:rPr>
            </w:pPr>
            <w:r>
              <w:rPr>
                <w:sz w:val="18"/>
              </w:rPr>
              <w:t>Патентні</w:t>
            </w:r>
            <w:r>
              <w:rPr>
                <w:spacing w:val="-4"/>
                <w:sz w:val="18"/>
              </w:rPr>
              <w:t xml:space="preserve"> </w:t>
            </w:r>
            <w:r>
              <w:rPr>
                <w:sz w:val="18"/>
              </w:rPr>
              <w:t>мита</w:t>
            </w:r>
            <w:r>
              <w:rPr>
                <w:spacing w:val="-4"/>
                <w:sz w:val="18"/>
              </w:rPr>
              <w:t xml:space="preserve"> </w:t>
            </w:r>
            <w:r>
              <w:rPr>
                <w:spacing w:val="-2"/>
                <w:sz w:val="18"/>
              </w:rPr>
              <w:t>оплачує</w:t>
            </w:r>
          </w:p>
        </w:tc>
        <w:tc>
          <w:tcPr>
            <w:tcW w:w="2127" w:type="dxa"/>
            <w:vMerge/>
            <w:tcBorders>
              <w:top w:val="nil"/>
            </w:tcBorders>
          </w:tcPr>
          <w:p w14:paraId="1F299C97" w14:textId="77777777" w:rsidR="00D51464" w:rsidRDefault="00D51464">
            <w:pPr>
              <w:rPr>
                <w:sz w:val="2"/>
                <w:szCs w:val="2"/>
              </w:rPr>
            </w:pPr>
          </w:p>
        </w:tc>
        <w:tc>
          <w:tcPr>
            <w:tcW w:w="2268" w:type="dxa"/>
            <w:tcBorders>
              <w:top w:val="nil"/>
              <w:bottom w:val="nil"/>
            </w:tcBorders>
          </w:tcPr>
          <w:p w14:paraId="1A690DF9" w14:textId="77777777" w:rsidR="00D51464" w:rsidRDefault="00000000">
            <w:pPr>
              <w:pStyle w:val="TableParagraph"/>
              <w:spacing w:line="178" w:lineRule="exact"/>
              <w:rPr>
                <w:sz w:val="18"/>
              </w:rPr>
            </w:pPr>
            <w:r>
              <w:rPr>
                <w:sz w:val="18"/>
              </w:rPr>
              <w:t>Патентні</w:t>
            </w:r>
            <w:r>
              <w:rPr>
                <w:spacing w:val="-5"/>
                <w:sz w:val="18"/>
              </w:rPr>
              <w:t xml:space="preserve"> </w:t>
            </w:r>
            <w:r>
              <w:rPr>
                <w:spacing w:val="-2"/>
                <w:sz w:val="18"/>
              </w:rPr>
              <w:t>мита</w:t>
            </w:r>
          </w:p>
        </w:tc>
        <w:tc>
          <w:tcPr>
            <w:tcW w:w="1983" w:type="dxa"/>
            <w:vMerge/>
            <w:tcBorders>
              <w:top w:val="nil"/>
            </w:tcBorders>
          </w:tcPr>
          <w:p w14:paraId="4B49B703" w14:textId="77777777" w:rsidR="00D51464" w:rsidRDefault="00D51464">
            <w:pPr>
              <w:rPr>
                <w:sz w:val="2"/>
                <w:szCs w:val="2"/>
              </w:rPr>
            </w:pPr>
          </w:p>
        </w:tc>
        <w:tc>
          <w:tcPr>
            <w:tcW w:w="2374" w:type="dxa"/>
            <w:tcBorders>
              <w:top w:val="nil"/>
              <w:bottom w:val="nil"/>
            </w:tcBorders>
          </w:tcPr>
          <w:p w14:paraId="65FED8B6" w14:textId="77777777" w:rsidR="00D51464" w:rsidRDefault="00000000">
            <w:pPr>
              <w:pStyle w:val="TableParagraph"/>
              <w:spacing w:line="178" w:lineRule="exact"/>
              <w:ind w:left="109"/>
              <w:rPr>
                <w:sz w:val="18"/>
              </w:rPr>
            </w:pPr>
            <w:r>
              <w:rPr>
                <w:sz w:val="18"/>
              </w:rPr>
              <w:t>Патентні</w:t>
            </w:r>
            <w:r>
              <w:rPr>
                <w:spacing w:val="-5"/>
                <w:sz w:val="18"/>
              </w:rPr>
              <w:t xml:space="preserve"> </w:t>
            </w:r>
            <w:r>
              <w:rPr>
                <w:spacing w:val="-2"/>
                <w:sz w:val="18"/>
              </w:rPr>
              <w:t>мита</w:t>
            </w:r>
          </w:p>
        </w:tc>
      </w:tr>
      <w:tr w:rsidR="00D51464" w14:paraId="16EFA8A1" w14:textId="77777777">
        <w:trPr>
          <w:trHeight w:val="195"/>
        </w:trPr>
        <w:tc>
          <w:tcPr>
            <w:tcW w:w="451" w:type="dxa"/>
            <w:vMerge/>
            <w:tcBorders>
              <w:top w:val="nil"/>
            </w:tcBorders>
            <w:textDirection w:val="btLr"/>
          </w:tcPr>
          <w:p w14:paraId="52A8E440" w14:textId="77777777" w:rsidR="00D51464" w:rsidRDefault="00D51464">
            <w:pPr>
              <w:rPr>
                <w:sz w:val="2"/>
                <w:szCs w:val="2"/>
              </w:rPr>
            </w:pPr>
          </w:p>
        </w:tc>
        <w:tc>
          <w:tcPr>
            <w:tcW w:w="2199" w:type="dxa"/>
            <w:tcBorders>
              <w:top w:val="nil"/>
              <w:bottom w:val="nil"/>
            </w:tcBorders>
          </w:tcPr>
          <w:p w14:paraId="344940BF" w14:textId="77777777" w:rsidR="00D51464" w:rsidRDefault="00D51464">
            <w:pPr>
              <w:pStyle w:val="TableParagraph"/>
              <w:ind w:left="0"/>
              <w:rPr>
                <w:sz w:val="12"/>
              </w:rPr>
            </w:pPr>
          </w:p>
        </w:tc>
        <w:tc>
          <w:tcPr>
            <w:tcW w:w="2876" w:type="dxa"/>
            <w:tcBorders>
              <w:top w:val="nil"/>
              <w:bottom w:val="nil"/>
            </w:tcBorders>
          </w:tcPr>
          <w:p w14:paraId="79459C86" w14:textId="77777777" w:rsidR="00D51464" w:rsidRDefault="00000000">
            <w:pPr>
              <w:pStyle w:val="TableParagraph"/>
              <w:spacing w:line="175" w:lineRule="exact"/>
              <w:ind w:left="110"/>
              <w:rPr>
                <w:sz w:val="18"/>
              </w:rPr>
            </w:pPr>
            <w:r>
              <w:rPr>
                <w:sz w:val="18"/>
              </w:rPr>
              <w:t>організація,</w:t>
            </w:r>
            <w:r>
              <w:rPr>
                <w:spacing w:val="-3"/>
                <w:sz w:val="18"/>
              </w:rPr>
              <w:t xml:space="preserve"> </w:t>
            </w:r>
            <w:r>
              <w:rPr>
                <w:sz w:val="18"/>
              </w:rPr>
              <w:t>вхідна</w:t>
            </w:r>
            <w:r>
              <w:rPr>
                <w:spacing w:val="-2"/>
                <w:sz w:val="18"/>
              </w:rPr>
              <w:t xml:space="preserve"> </w:t>
            </w:r>
            <w:r>
              <w:rPr>
                <w:sz w:val="18"/>
              </w:rPr>
              <w:t>в</w:t>
            </w:r>
            <w:r>
              <w:rPr>
                <w:spacing w:val="-3"/>
                <w:sz w:val="18"/>
              </w:rPr>
              <w:t xml:space="preserve"> </w:t>
            </w:r>
            <w:r>
              <w:rPr>
                <w:spacing w:val="-4"/>
                <w:sz w:val="18"/>
              </w:rPr>
              <w:t>ІКС.</w:t>
            </w:r>
          </w:p>
        </w:tc>
        <w:tc>
          <w:tcPr>
            <w:tcW w:w="2127" w:type="dxa"/>
            <w:vMerge/>
            <w:tcBorders>
              <w:top w:val="nil"/>
            </w:tcBorders>
          </w:tcPr>
          <w:p w14:paraId="7E92C945" w14:textId="77777777" w:rsidR="00D51464" w:rsidRDefault="00D51464">
            <w:pPr>
              <w:rPr>
                <w:sz w:val="2"/>
                <w:szCs w:val="2"/>
              </w:rPr>
            </w:pPr>
          </w:p>
        </w:tc>
        <w:tc>
          <w:tcPr>
            <w:tcW w:w="2268" w:type="dxa"/>
            <w:tcBorders>
              <w:top w:val="nil"/>
              <w:bottom w:val="nil"/>
            </w:tcBorders>
          </w:tcPr>
          <w:p w14:paraId="6040615D" w14:textId="77777777" w:rsidR="00D51464" w:rsidRDefault="00000000">
            <w:pPr>
              <w:pStyle w:val="TableParagraph"/>
              <w:spacing w:line="175" w:lineRule="exact"/>
              <w:rPr>
                <w:sz w:val="18"/>
              </w:rPr>
            </w:pPr>
            <w:r>
              <w:rPr>
                <w:sz w:val="18"/>
              </w:rPr>
              <w:t>оплачує</w:t>
            </w:r>
            <w:r>
              <w:rPr>
                <w:spacing w:val="-7"/>
                <w:sz w:val="18"/>
              </w:rPr>
              <w:t xml:space="preserve"> </w:t>
            </w:r>
            <w:r>
              <w:rPr>
                <w:spacing w:val="-2"/>
                <w:sz w:val="18"/>
              </w:rPr>
              <w:t>організація,</w:t>
            </w:r>
          </w:p>
        </w:tc>
        <w:tc>
          <w:tcPr>
            <w:tcW w:w="1983" w:type="dxa"/>
            <w:vMerge/>
            <w:tcBorders>
              <w:top w:val="nil"/>
            </w:tcBorders>
          </w:tcPr>
          <w:p w14:paraId="20E40C05" w14:textId="77777777" w:rsidR="00D51464" w:rsidRDefault="00D51464">
            <w:pPr>
              <w:rPr>
                <w:sz w:val="2"/>
                <w:szCs w:val="2"/>
              </w:rPr>
            </w:pPr>
          </w:p>
        </w:tc>
        <w:tc>
          <w:tcPr>
            <w:tcW w:w="2374" w:type="dxa"/>
            <w:tcBorders>
              <w:top w:val="nil"/>
              <w:bottom w:val="nil"/>
            </w:tcBorders>
          </w:tcPr>
          <w:p w14:paraId="67ADF07C" w14:textId="77777777" w:rsidR="00D51464" w:rsidRDefault="00000000">
            <w:pPr>
              <w:pStyle w:val="TableParagraph"/>
              <w:spacing w:line="175" w:lineRule="exact"/>
              <w:ind w:left="109"/>
              <w:rPr>
                <w:sz w:val="18"/>
              </w:rPr>
            </w:pPr>
            <w:r>
              <w:rPr>
                <w:sz w:val="18"/>
              </w:rPr>
              <w:t>оплачує</w:t>
            </w:r>
            <w:r>
              <w:rPr>
                <w:spacing w:val="-7"/>
                <w:sz w:val="18"/>
              </w:rPr>
              <w:t xml:space="preserve"> </w:t>
            </w:r>
            <w:r>
              <w:rPr>
                <w:spacing w:val="-2"/>
                <w:sz w:val="18"/>
              </w:rPr>
              <w:t>організація,</w:t>
            </w:r>
          </w:p>
        </w:tc>
      </w:tr>
      <w:tr w:rsidR="00D51464" w14:paraId="14CCF0EE" w14:textId="77777777">
        <w:trPr>
          <w:trHeight w:val="201"/>
        </w:trPr>
        <w:tc>
          <w:tcPr>
            <w:tcW w:w="451" w:type="dxa"/>
            <w:vMerge/>
            <w:tcBorders>
              <w:top w:val="nil"/>
            </w:tcBorders>
            <w:textDirection w:val="btLr"/>
          </w:tcPr>
          <w:p w14:paraId="0324EB54" w14:textId="77777777" w:rsidR="00D51464" w:rsidRDefault="00D51464">
            <w:pPr>
              <w:rPr>
                <w:sz w:val="2"/>
                <w:szCs w:val="2"/>
              </w:rPr>
            </w:pPr>
          </w:p>
        </w:tc>
        <w:tc>
          <w:tcPr>
            <w:tcW w:w="2199" w:type="dxa"/>
            <w:tcBorders>
              <w:top w:val="nil"/>
            </w:tcBorders>
          </w:tcPr>
          <w:p w14:paraId="3A64A9E4" w14:textId="77777777" w:rsidR="00D51464" w:rsidRDefault="00D51464">
            <w:pPr>
              <w:pStyle w:val="TableParagraph"/>
              <w:ind w:left="0"/>
              <w:rPr>
                <w:sz w:val="14"/>
              </w:rPr>
            </w:pPr>
          </w:p>
        </w:tc>
        <w:tc>
          <w:tcPr>
            <w:tcW w:w="2876" w:type="dxa"/>
            <w:tcBorders>
              <w:top w:val="nil"/>
            </w:tcBorders>
          </w:tcPr>
          <w:p w14:paraId="42D66865" w14:textId="77777777" w:rsidR="00D51464" w:rsidRDefault="00D51464">
            <w:pPr>
              <w:pStyle w:val="TableParagraph"/>
              <w:ind w:left="0"/>
              <w:rPr>
                <w:sz w:val="14"/>
              </w:rPr>
            </w:pPr>
          </w:p>
        </w:tc>
        <w:tc>
          <w:tcPr>
            <w:tcW w:w="2127" w:type="dxa"/>
            <w:vMerge/>
            <w:tcBorders>
              <w:top w:val="nil"/>
            </w:tcBorders>
          </w:tcPr>
          <w:p w14:paraId="366FCFFF" w14:textId="77777777" w:rsidR="00D51464" w:rsidRDefault="00D51464">
            <w:pPr>
              <w:rPr>
                <w:sz w:val="2"/>
                <w:szCs w:val="2"/>
              </w:rPr>
            </w:pPr>
          </w:p>
        </w:tc>
        <w:tc>
          <w:tcPr>
            <w:tcW w:w="2268" w:type="dxa"/>
            <w:tcBorders>
              <w:top w:val="nil"/>
            </w:tcBorders>
          </w:tcPr>
          <w:p w14:paraId="7A8B334A" w14:textId="77777777" w:rsidR="00D51464" w:rsidRDefault="00000000">
            <w:pPr>
              <w:pStyle w:val="TableParagraph"/>
              <w:spacing w:line="182" w:lineRule="exact"/>
              <w:rPr>
                <w:sz w:val="18"/>
              </w:rPr>
            </w:pPr>
            <w:r>
              <w:rPr>
                <w:sz w:val="18"/>
              </w:rPr>
              <w:t>вхідна</w:t>
            </w:r>
            <w:r>
              <w:rPr>
                <w:spacing w:val="-1"/>
                <w:sz w:val="18"/>
              </w:rPr>
              <w:t xml:space="preserve"> </w:t>
            </w:r>
            <w:r>
              <w:rPr>
                <w:sz w:val="18"/>
              </w:rPr>
              <w:t>в</w:t>
            </w:r>
            <w:r>
              <w:rPr>
                <w:spacing w:val="-2"/>
                <w:sz w:val="18"/>
              </w:rPr>
              <w:t xml:space="preserve"> </w:t>
            </w:r>
            <w:r>
              <w:rPr>
                <w:spacing w:val="-4"/>
                <w:sz w:val="18"/>
              </w:rPr>
              <w:t>ІКС.</w:t>
            </w:r>
          </w:p>
        </w:tc>
        <w:tc>
          <w:tcPr>
            <w:tcW w:w="1983" w:type="dxa"/>
            <w:vMerge/>
            <w:tcBorders>
              <w:top w:val="nil"/>
            </w:tcBorders>
          </w:tcPr>
          <w:p w14:paraId="493B8CED" w14:textId="77777777" w:rsidR="00D51464" w:rsidRDefault="00D51464">
            <w:pPr>
              <w:rPr>
                <w:sz w:val="2"/>
                <w:szCs w:val="2"/>
              </w:rPr>
            </w:pPr>
          </w:p>
        </w:tc>
        <w:tc>
          <w:tcPr>
            <w:tcW w:w="2374" w:type="dxa"/>
            <w:tcBorders>
              <w:top w:val="nil"/>
            </w:tcBorders>
          </w:tcPr>
          <w:p w14:paraId="0C9A416F" w14:textId="77777777" w:rsidR="00D51464" w:rsidRDefault="00000000">
            <w:pPr>
              <w:pStyle w:val="TableParagraph"/>
              <w:spacing w:line="182" w:lineRule="exact"/>
              <w:ind w:left="109"/>
              <w:rPr>
                <w:sz w:val="18"/>
              </w:rPr>
            </w:pPr>
            <w:r>
              <w:rPr>
                <w:sz w:val="18"/>
              </w:rPr>
              <w:t>вхідна</w:t>
            </w:r>
            <w:r>
              <w:rPr>
                <w:spacing w:val="-1"/>
                <w:sz w:val="18"/>
              </w:rPr>
              <w:t xml:space="preserve"> </w:t>
            </w:r>
            <w:r>
              <w:rPr>
                <w:sz w:val="18"/>
              </w:rPr>
              <w:t>в</w:t>
            </w:r>
            <w:r>
              <w:rPr>
                <w:spacing w:val="-2"/>
                <w:sz w:val="18"/>
              </w:rPr>
              <w:t xml:space="preserve"> </w:t>
            </w:r>
            <w:r>
              <w:rPr>
                <w:spacing w:val="-4"/>
                <w:sz w:val="18"/>
              </w:rPr>
              <w:t>ІКС.</w:t>
            </w:r>
          </w:p>
        </w:tc>
      </w:tr>
      <w:tr w:rsidR="00D51464" w14:paraId="62D5AD03" w14:textId="77777777">
        <w:trPr>
          <w:trHeight w:val="204"/>
        </w:trPr>
        <w:tc>
          <w:tcPr>
            <w:tcW w:w="451" w:type="dxa"/>
            <w:vMerge/>
            <w:tcBorders>
              <w:top w:val="nil"/>
            </w:tcBorders>
            <w:textDirection w:val="btLr"/>
          </w:tcPr>
          <w:p w14:paraId="15439761" w14:textId="77777777" w:rsidR="00D51464" w:rsidRDefault="00D51464">
            <w:pPr>
              <w:rPr>
                <w:sz w:val="2"/>
                <w:szCs w:val="2"/>
              </w:rPr>
            </w:pPr>
          </w:p>
        </w:tc>
        <w:tc>
          <w:tcPr>
            <w:tcW w:w="2199" w:type="dxa"/>
            <w:tcBorders>
              <w:bottom w:val="nil"/>
            </w:tcBorders>
          </w:tcPr>
          <w:p w14:paraId="5D133190" w14:textId="77777777" w:rsidR="00D51464" w:rsidRDefault="00000000">
            <w:pPr>
              <w:pStyle w:val="TableParagraph"/>
              <w:spacing w:line="184" w:lineRule="exact"/>
              <w:ind w:left="108"/>
              <w:rPr>
                <w:b/>
                <w:sz w:val="18"/>
              </w:rPr>
            </w:pPr>
            <w:r>
              <w:rPr>
                <w:b/>
                <w:sz w:val="18"/>
              </w:rPr>
              <w:t>Організація,</w:t>
            </w:r>
            <w:r>
              <w:rPr>
                <w:b/>
                <w:spacing w:val="-8"/>
                <w:sz w:val="18"/>
              </w:rPr>
              <w:t xml:space="preserve"> </w:t>
            </w:r>
            <w:r>
              <w:rPr>
                <w:b/>
                <w:spacing w:val="-2"/>
                <w:sz w:val="18"/>
              </w:rPr>
              <w:t>вхідна</w:t>
            </w:r>
          </w:p>
        </w:tc>
        <w:tc>
          <w:tcPr>
            <w:tcW w:w="2876" w:type="dxa"/>
            <w:tcBorders>
              <w:bottom w:val="nil"/>
            </w:tcBorders>
          </w:tcPr>
          <w:p w14:paraId="44614C89" w14:textId="77777777" w:rsidR="00D51464" w:rsidRDefault="00000000">
            <w:pPr>
              <w:pStyle w:val="TableParagraph"/>
              <w:spacing w:line="184" w:lineRule="exact"/>
              <w:ind w:left="110"/>
              <w:rPr>
                <w:sz w:val="18"/>
              </w:rPr>
            </w:pPr>
            <w:r>
              <w:rPr>
                <w:spacing w:val="-2"/>
                <w:sz w:val="18"/>
              </w:rPr>
              <w:t>Патентно-ліцензійну</w:t>
            </w:r>
          </w:p>
        </w:tc>
        <w:tc>
          <w:tcPr>
            <w:tcW w:w="2127" w:type="dxa"/>
            <w:vMerge w:val="restart"/>
          </w:tcPr>
          <w:p w14:paraId="63C1FAD6" w14:textId="77777777" w:rsidR="00D51464" w:rsidRDefault="00D51464">
            <w:pPr>
              <w:pStyle w:val="TableParagraph"/>
              <w:ind w:left="0"/>
              <w:rPr>
                <w:sz w:val="20"/>
              </w:rPr>
            </w:pPr>
          </w:p>
          <w:p w14:paraId="23C0C021" w14:textId="77777777" w:rsidR="00D51464" w:rsidRDefault="00D51464">
            <w:pPr>
              <w:pStyle w:val="TableParagraph"/>
              <w:spacing w:before="154"/>
              <w:ind w:left="0"/>
              <w:rPr>
                <w:sz w:val="20"/>
              </w:rPr>
            </w:pPr>
          </w:p>
          <w:p w14:paraId="34978A68" w14:textId="77777777" w:rsidR="00D51464" w:rsidRDefault="00000000">
            <w:pPr>
              <w:pStyle w:val="TableParagraph"/>
              <w:spacing w:line="20" w:lineRule="exact"/>
              <w:rPr>
                <w:sz w:val="2"/>
              </w:rPr>
            </w:pPr>
            <w:r>
              <w:rPr>
                <w:noProof/>
                <w:sz w:val="2"/>
              </w:rPr>
              <mc:AlternateContent>
                <mc:Choice Requires="wpg">
                  <w:drawing>
                    <wp:inline distT="0" distB="0" distL="0" distR="0" wp14:anchorId="54278C03" wp14:editId="0C3339DE">
                      <wp:extent cx="744220" cy="5080"/>
                      <wp:effectExtent l="9525" t="0" r="0" b="4445"/>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5080"/>
                                <a:chOff x="0" y="0"/>
                                <a:chExt cx="744220" cy="5080"/>
                              </a:xfrm>
                            </wpg:grpSpPr>
                            <wps:wsp>
                              <wps:cNvPr id="399" name="Graphic 399"/>
                              <wps:cNvSpPr/>
                              <wps:spPr>
                                <a:xfrm>
                                  <a:off x="0" y="2319"/>
                                  <a:ext cx="744220" cy="1270"/>
                                </a:xfrm>
                                <a:custGeom>
                                  <a:avLst/>
                                  <a:gdLst/>
                                  <a:ahLst/>
                                  <a:cxnLst/>
                                  <a:rect l="l" t="t" r="r" b="b"/>
                                  <a:pathLst>
                                    <a:path w="744220">
                                      <a:moveTo>
                                        <a:pt x="0" y="0"/>
                                      </a:moveTo>
                                      <a:lnTo>
                                        <a:pt x="743750" y="0"/>
                                      </a:lnTo>
                                    </a:path>
                                  </a:pathLst>
                                </a:custGeom>
                                <a:ln w="46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6CB535" id="Group 398" o:spid="_x0000_s1026" style="width:58.6pt;height:.4pt;mso-position-horizontal-relative:char;mso-position-vertical-relative:line" coordsize="74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">
                      <v:shape id="Graphic 399" o:spid="_x0000_s1027" style="position:absolute;top:23;width:7442;height:12;visibility:visible;mso-wrap-style:square;v-text-anchor:top" coordsize="744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" path="m,l743750,e" filled="f" strokeweight=".1289mm">
                        <v:path arrowok="t"/>
                      </v:shape>
                      <w10:anchorlock/>
                    </v:group>
                  </w:pict>
                </mc:Fallback>
              </mc:AlternateContent>
            </w:r>
          </w:p>
        </w:tc>
        <w:tc>
          <w:tcPr>
            <w:tcW w:w="2268" w:type="dxa"/>
            <w:tcBorders>
              <w:bottom w:val="nil"/>
            </w:tcBorders>
          </w:tcPr>
          <w:p w14:paraId="34A57825" w14:textId="77777777" w:rsidR="00D51464" w:rsidRDefault="00000000">
            <w:pPr>
              <w:pStyle w:val="TableParagraph"/>
              <w:spacing w:line="184" w:lineRule="exact"/>
              <w:rPr>
                <w:sz w:val="18"/>
              </w:rPr>
            </w:pPr>
            <w:r>
              <w:rPr>
                <w:spacing w:val="-2"/>
                <w:sz w:val="18"/>
              </w:rPr>
              <w:t>Патентно-ліцензійну</w:t>
            </w:r>
          </w:p>
        </w:tc>
        <w:tc>
          <w:tcPr>
            <w:tcW w:w="1983" w:type="dxa"/>
            <w:vMerge w:val="restart"/>
          </w:tcPr>
          <w:p w14:paraId="4AFEFE67" w14:textId="77777777" w:rsidR="00D51464" w:rsidRDefault="00D51464">
            <w:pPr>
              <w:pStyle w:val="TableParagraph"/>
              <w:ind w:left="0"/>
              <w:rPr>
                <w:sz w:val="20"/>
              </w:rPr>
            </w:pPr>
          </w:p>
          <w:p w14:paraId="3372A2E4" w14:textId="77777777" w:rsidR="00D51464" w:rsidRDefault="00D51464">
            <w:pPr>
              <w:pStyle w:val="TableParagraph"/>
              <w:spacing w:before="154"/>
              <w:ind w:left="0"/>
              <w:rPr>
                <w:sz w:val="20"/>
              </w:rPr>
            </w:pPr>
          </w:p>
          <w:p w14:paraId="4FDFC6C4" w14:textId="77777777" w:rsidR="00D51464" w:rsidRDefault="00000000">
            <w:pPr>
              <w:pStyle w:val="TableParagraph"/>
              <w:spacing w:line="20" w:lineRule="exact"/>
              <w:rPr>
                <w:sz w:val="2"/>
              </w:rPr>
            </w:pPr>
            <w:r>
              <w:rPr>
                <w:noProof/>
                <w:sz w:val="2"/>
              </w:rPr>
              <mc:AlternateContent>
                <mc:Choice Requires="wpg">
                  <w:drawing>
                    <wp:inline distT="0" distB="0" distL="0" distR="0" wp14:anchorId="243FA6E8" wp14:editId="38F2E108">
                      <wp:extent cx="744855" cy="5080"/>
                      <wp:effectExtent l="9525" t="0" r="0" b="4445"/>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855" cy="5080"/>
                                <a:chOff x="0" y="0"/>
                                <a:chExt cx="744855" cy="5080"/>
                              </a:xfrm>
                            </wpg:grpSpPr>
                            <wps:wsp>
                              <wps:cNvPr id="401" name="Graphic 401"/>
                              <wps:cNvSpPr/>
                              <wps:spPr>
                                <a:xfrm>
                                  <a:off x="0" y="2319"/>
                                  <a:ext cx="744855" cy="1270"/>
                                </a:xfrm>
                                <a:custGeom>
                                  <a:avLst/>
                                  <a:gdLst/>
                                  <a:ahLst/>
                                  <a:cxnLst/>
                                  <a:rect l="l" t="t" r="r" b="b"/>
                                  <a:pathLst>
                                    <a:path w="744855">
                                      <a:moveTo>
                                        <a:pt x="0" y="0"/>
                                      </a:moveTo>
                                      <a:lnTo>
                                        <a:pt x="744512" y="0"/>
                                      </a:lnTo>
                                    </a:path>
                                  </a:pathLst>
                                </a:custGeom>
                                <a:ln w="46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8D6DA4" id="Group 400" o:spid="_x0000_s1026" style="width:58.65pt;height:.4pt;mso-position-horizontal-relative:char;mso-position-vertical-relative:line" coordsize="74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">
                      <v:shape id="Graphic 401" o:spid="_x0000_s1027" style="position:absolute;top:23;width:7448;height:12;visibility:visible;mso-wrap-style:square;v-text-anchor:top" coordsize="7448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" path="m,l744512,e" filled="f" strokeweight=".1289mm">
                        <v:path arrowok="t"/>
                      </v:shape>
                      <w10:anchorlock/>
                    </v:group>
                  </w:pict>
                </mc:Fallback>
              </mc:AlternateContent>
            </w:r>
          </w:p>
        </w:tc>
        <w:tc>
          <w:tcPr>
            <w:tcW w:w="2374" w:type="dxa"/>
            <w:tcBorders>
              <w:bottom w:val="nil"/>
            </w:tcBorders>
          </w:tcPr>
          <w:p w14:paraId="56D9210C" w14:textId="77777777" w:rsidR="00D51464" w:rsidRDefault="00000000">
            <w:pPr>
              <w:pStyle w:val="TableParagraph"/>
              <w:spacing w:line="184" w:lineRule="exact"/>
              <w:ind w:left="109"/>
              <w:rPr>
                <w:sz w:val="18"/>
              </w:rPr>
            </w:pPr>
            <w:r>
              <w:rPr>
                <w:spacing w:val="-2"/>
                <w:sz w:val="18"/>
              </w:rPr>
              <w:t>Патентно-ліцензійну</w:t>
            </w:r>
          </w:p>
        </w:tc>
      </w:tr>
      <w:tr w:rsidR="00D51464" w14:paraId="27A470E8" w14:textId="77777777">
        <w:trPr>
          <w:trHeight w:val="197"/>
        </w:trPr>
        <w:tc>
          <w:tcPr>
            <w:tcW w:w="451" w:type="dxa"/>
            <w:vMerge/>
            <w:tcBorders>
              <w:top w:val="nil"/>
            </w:tcBorders>
            <w:textDirection w:val="btLr"/>
          </w:tcPr>
          <w:p w14:paraId="3A5B3C42" w14:textId="77777777" w:rsidR="00D51464" w:rsidRDefault="00D51464">
            <w:pPr>
              <w:rPr>
                <w:sz w:val="2"/>
                <w:szCs w:val="2"/>
              </w:rPr>
            </w:pPr>
          </w:p>
        </w:tc>
        <w:tc>
          <w:tcPr>
            <w:tcW w:w="2199" w:type="dxa"/>
            <w:tcBorders>
              <w:top w:val="nil"/>
              <w:bottom w:val="nil"/>
            </w:tcBorders>
          </w:tcPr>
          <w:p w14:paraId="59238698" w14:textId="77777777" w:rsidR="00D51464" w:rsidRDefault="00000000">
            <w:pPr>
              <w:pStyle w:val="TableParagraph"/>
              <w:spacing w:line="178" w:lineRule="exact"/>
              <w:ind w:left="108"/>
              <w:rPr>
                <w:b/>
                <w:sz w:val="18"/>
              </w:rPr>
            </w:pPr>
            <w:r>
              <w:rPr>
                <w:b/>
                <w:sz w:val="18"/>
              </w:rPr>
              <w:t>в</w:t>
            </w:r>
            <w:r>
              <w:rPr>
                <w:b/>
                <w:spacing w:val="-1"/>
                <w:sz w:val="18"/>
              </w:rPr>
              <w:t xml:space="preserve"> </w:t>
            </w:r>
            <w:r>
              <w:rPr>
                <w:b/>
                <w:sz w:val="18"/>
              </w:rPr>
              <w:t>ІКС</w:t>
            </w:r>
            <w:r>
              <w:rPr>
                <w:b/>
                <w:spacing w:val="-1"/>
                <w:sz w:val="18"/>
              </w:rPr>
              <w:t xml:space="preserve"> </w:t>
            </w:r>
            <w:r>
              <w:rPr>
                <w:b/>
                <w:spacing w:val="-2"/>
                <w:sz w:val="18"/>
              </w:rPr>
              <w:t>(виконавець</w:t>
            </w:r>
          </w:p>
        </w:tc>
        <w:tc>
          <w:tcPr>
            <w:tcW w:w="2876" w:type="dxa"/>
            <w:tcBorders>
              <w:top w:val="nil"/>
              <w:bottom w:val="nil"/>
            </w:tcBorders>
          </w:tcPr>
          <w:p w14:paraId="42EF4E29" w14:textId="77777777" w:rsidR="00D51464" w:rsidRDefault="00000000">
            <w:pPr>
              <w:pStyle w:val="TableParagraph"/>
              <w:spacing w:line="178" w:lineRule="exact"/>
              <w:ind w:left="110"/>
              <w:rPr>
                <w:sz w:val="18"/>
              </w:rPr>
            </w:pPr>
            <w:r>
              <w:rPr>
                <w:sz w:val="18"/>
              </w:rPr>
              <w:t>діяльність</w:t>
            </w:r>
            <w:r>
              <w:rPr>
                <w:spacing w:val="-6"/>
                <w:sz w:val="18"/>
              </w:rPr>
              <w:t xml:space="preserve"> </w:t>
            </w:r>
            <w:r>
              <w:rPr>
                <w:sz w:val="18"/>
              </w:rPr>
              <w:t xml:space="preserve">здійснює </w:t>
            </w:r>
            <w:r>
              <w:rPr>
                <w:spacing w:val="-5"/>
                <w:sz w:val="18"/>
              </w:rPr>
              <w:t>ГПП</w:t>
            </w:r>
          </w:p>
        </w:tc>
        <w:tc>
          <w:tcPr>
            <w:tcW w:w="2127" w:type="dxa"/>
            <w:vMerge/>
            <w:tcBorders>
              <w:top w:val="nil"/>
            </w:tcBorders>
          </w:tcPr>
          <w:p w14:paraId="719645AC" w14:textId="77777777" w:rsidR="00D51464" w:rsidRDefault="00D51464">
            <w:pPr>
              <w:rPr>
                <w:sz w:val="2"/>
                <w:szCs w:val="2"/>
              </w:rPr>
            </w:pPr>
          </w:p>
        </w:tc>
        <w:tc>
          <w:tcPr>
            <w:tcW w:w="2268" w:type="dxa"/>
            <w:tcBorders>
              <w:top w:val="nil"/>
              <w:bottom w:val="nil"/>
            </w:tcBorders>
          </w:tcPr>
          <w:p w14:paraId="2CFBBBF7" w14:textId="77777777" w:rsidR="00D51464" w:rsidRDefault="00000000">
            <w:pPr>
              <w:pStyle w:val="TableParagraph"/>
              <w:spacing w:line="178" w:lineRule="exact"/>
              <w:rPr>
                <w:sz w:val="18"/>
              </w:rPr>
            </w:pPr>
            <w:r>
              <w:rPr>
                <w:spacing w:val="-2"/>
                <w:sz w:val="18"/>
              </w:rPr>
              <w:t>діяльність</w:t>
            </w:r>
          </w:p>
        </w:tc>
        <w:tc>
          <w:tcPr>
            <w:tcW w:w="1983" w:type="dxa"/>
            <w:vMerge/>
            <w:tcBorders>
              <w:top w:val="nil"/>
            </w:tcBorders>
          </w:tcPr>
          <w:p w14:paraId="5066BC89" w14:textId="77777777" w:rsidR="00D51464" w:rsidRDefault="00D51464">
            <w:pPr>
              <w:rPr>
                <w:sz w:val="2"/>
                <w:szCs w:val="2"/>
              </w:rPr>
            </w:pPr>
          </w:p>
        </w:tc>
        <w:tc>
          <w:tcPr>
            <w:tcW w:w="2374" w:type="dxa"/>
            <w:tcBorders>
              <w:top w:val="nil"/>
              <w:bottom w:val="nil"/>
            </w:tcBorders>
          </w:tcPr>
          <w:p w14:paraId="105BAA64" w14:textId="77777777" w:rsidR="00D51464" w:rsidRDefault="00000000">
            <w:pPr>
              <w:pStyle w:val="TableParagraph"/>
              <w:spacing w:line="178" w:lineRule="exact"/>
              <w:ind w:left="109"/>
              <w:rPr>
                <w:sz w:val="18"/>
              </w:rPr>
            </w:pPr>
            <w:r>
              <w:rPr>
                <w:sz w:val="18"/>
              </w:rPr>
              <w:t>діяльність</w:t>
            </w:r>
            <w:r>
              <w:rPr>
                <w:spacing w:val="-5"/>
                <w:sz w:val="18"/>
              </w:rPr>
              <w:t xml:space="preserve"> </w:t>
            </w:r>
            <w:r>
              <w:rPr>
                <w:spacing w:val="-2"/>
                <w:sz w:val="18"/>
              </w:rPr>
              <w:t>здійснює</w:t>
            </w:r>
          </w:p>
        </w:tc>
      </w:tr>
      <w:tr w:rsidR="00D51464" w14:paraId="7ABF6167" w14:textId="77777777">
        <w:trPr>
          <w:trHeight w:val="196"/>
        </w:trPr>
        <w:tc>
          <w:tcPr>
            <w:tcW w:w="451" w:type="dxa"/>
            <w:vMerge/>
            <w:tcBorders>
              <w:top w:val="nil"/>
            </w:tcBorders>
            <w:textDirection w:val="btLr"/>
          </w:tcPr>
          <w:p w14:paraId="6A8C3F0F" w14:textId="77777777" w:rsidR="00D51464" w:rsidRDefault="00D51464">
            <w:pPr>
              <w:rPr>
                <w:sz w:val="2"/>
                <w:szCs w:val="2"/>
              </w:rPr>
            </w:pPr>
          </w:p>
        </w:tc>
        <w:tc>
          <w:tcPr>
            <w:tcW w:w="2199" w:type="dxa"/>
            <w:tcBorders>
              <w:top w:val="nil"/>
              <w:bottom w:val="nil"/>
            </w:tcBorders>
          </w:tcPr>
          <w:p w14:paraId="215C06EE" w14:textId="77777777" w:rsidR="00D51464" w:rsidRDefault="00000000">
            <w:pPr>
              <w:pStyle w:val="TableParagraph"/>
              <w:spacing w:line="177" w:lineRule="exact"/>
              <w:ind w:left="108"/>
              <w:rPr>
                <w:b/>
                <w:sz w:val="18"/>
              </w:rPr>
            </w:pPr>
            <w:r>
              <w:rPr>
                <w:b/>
                <w:spacing w:val="-2"/>
                <w:sz w:val="18"/>
              </w:rPr>
              <w:t>державного</w:t>
            </w:r>
          </w:p>
        </w:tc>
        <w:tc>
          <w:tcPr>
            <w:tcW w:w="2876" w:type="dxa"/>
            <w:tcBorders>
              <w:top w:val="nil"/>
              <w:bottom w:val="nil"/>
            </w:tcBorders>
          </w:tcPr>
          <w:p w14:paraId="6282A230" w14:textId="77777777" w:rsidR="00D51464" w:rsidRDefault="00000000">
            <w:pPr>
              <w:pStyle w:val="TableParagraph"/>
              <w:spacing w:line="177" w:lineRule="exact"/>
              <w:ind w:left="110"/>
              <w:rPr>
                <w:sz w:val="18"/>
              </w:rPr>
            </w:pPr>
            <w:r>
              <w:rPr>
                <w:spacing w:val="-4"/>
                <w:sz w:val="18"/>
              </w:rPr>
              <w:t>ІКС.</w:t>
            </w:r>
          </w:p>
        </w:tc>
        <w:tc>
          <w:tcPr>
            <w:tcW w:w="2127" w:type="dxa"/>
            <w:vMerge/>
            <w:tcBorders>
              <w:top w:val="nil"/>
            </w:tcBorders>
          </w:tcPr>
          <w:p w14:paraId="48950173" w14:textId="77777777" w:rsidR="00D51464" w:rsidRDefault="00D51464">
            <w:pPr>
              <w:rPr>
                <w:sz w:val="2"/>
                <w:szCs w:val="2"/>
              </w:rPr>
            </w:pPr>
          </w:p>
        </w:tc>
        <w:tc>
          <w:tcPr>
            <w:tcW w:w="2268" w:type="dxa"/>
            <w:tcBorders>
              <w:top w:val="nil"/>
              <w:bottom w:val="nil"/>
            </w:tcBorders>
          </w:tcPr>
          <w:p w14:paraId="176575D7" w14:textId="77777777" w:rsidR="00D51464" w:rsidRDefault="00000000">
            <w:pPr>
              <w:pStyle w:val="TableParagraph"/>
              <w:spacing w:line="177" w:lineRule="exact"/>
              <w:rPr>
                <w:sz w:val="18"/>
              </w:rPr>
            </w:pPr>
            <w:r>
              <w:rPr>
                <w:sz w:val="18"/>
              </w:rPr>
              <w:t>здійснює</w:t>
            </w:r>
            <w:r>
              <w:rPr>
                <w:spacing w:val="-5"/>
                <w:sz w:val="18"/>
              </w:rPr>
              <w:t xml:space="preserve"> </w:t>
            </w:r>
            <w:r>
              <w:rPr>
                <w:sz w:val="18"/>
              </w:rPr>
              <w:t xml:space="preserve">ДПП </w:t>
            </w:r>
            <w:r>
              <w:rPr>
                <w:spacing w:val="-4"/>
                <w:sz w:val="18"/>
              </w:rPr>
              <w:t>ІКС.</w:t>
            </w:r>
          </w:p>
        </w:tc>
        <w:tc>
          <w:tcPr>
            <w:tcW w:w="1983" w:type="dxa"/>
            <w:vMerge/>
            <w:tcBorders>
              <w:top w:val="nil"/>
            </w:tcBorders>
          </w:tcPr>
          <w:p w14:paraId="2A668383" w14:textId="77777777" w:rsidR="00D51464" w:rsidRDefault="00D51464">
            <w:pPr>
              <w:rPr>
                <w:sz w:val="2"/>
                <w:szCs w:val="2"/>
              </w:rPr>
            </w:pPr>
          </w:p>
        </w:tc>
        <w:tc>
          <w:tcPr>
            <w:tcW w:w="2374" w:type="dxa"/>
            <w:tcBorders>
              <w:top w:val="nil"/>
              <w:bottom w:val="nil"/>
            </w:tcBorders>
          </w:tcPr>
          <w:p w14:paraId="39CFFA3A" w14:textId="77777777" w:rsidR="00D51464" w:rsidRDefault="00000000">
            <w:pPr>
              <w:pStyle w:val="TableParagraph"/>
              <w:spacing w:line="177" w:lineRule="exact"/>
              <w:ind w:left="109"/>
              <w:rPr>
                <w:sz w:val="18"/>
              </w:rPr>
            </w:pPr>
            <w:r>
              <w:rPr>
                <w:sz w:val="18"/>
              </w:rPr>
              <w:t>ДПП</w:t>
            </w:r>
            <w:r>
              <w:rPr>
                <w:spacing w:val="-3"/>
                <w:sz w:val="18"/>
              </w:rPr>
              <w:t xml:space="preserve"> </w:t>
            </w:r>
            <w:r>
              <w:rPr>
                <w:spacing w:val="-4"/>
                <w:sz w:val="18"/>
              </w:rPr>
              <w:t>ІКС.</w:t>
            </w:r>
          </w:p>
        </w:tc>
      </w:tr>
      <w:tr w:rsidR="00D51464" w14:paraId="052A23A7" w14:textId="77777777">
        <w:trPr>
          <w:trHeight w:val="196"/>
        </w:trPr>
        <w:tc>
          <w:tcPr>
            <w:tcW w:w="451" w:type="dxa"/>
            <w:vMerge/>
            <w:tcBorders>
              <w:top w:val="nil"/>
            </w:tcBorders>
            <w:textDirection w:val="btLr"/>
          </w:tcPr>
          <w:p w14:paraId="1B08A08F" w14:textId="77777777" w:rsidR="00D51464" w:rsidRDefault="00D51464">
            <w:pPr>
              <w:rPr>
                <w:sz w:val="2"/>
                <w:szCs w:val="2"/>
              </w:rPr>
            </w:pPr>
          </w:p>
        </w:tc>
        <w:tc>
          <w:tcPr>
            <w:tcW w:w="2199" w:type="dxa"/>
            <w:tcBorders>
              <w:top w:val="nil"/>
              <w:bottom w:val="nil"/>
            </w:tcBorders>
          </w:tcPr>
          <w:p w14:paraId="35045668" w14:textId="77777777" w:rsidR="00D51464" w:rsidRDefault="00000000">
            <w:pPr>
              <w:pStyle w:val="TableParagraph"/>
              <w:spacing w:line="176" w:lineRule="exact"/>
              <w:ind w:left="108"/>
              <w:rPr>
                <w:b/>
                <w:sz w:val="18"/>
              </w:rPr>
            </w:pPr>
            <w:r>
              <w:rPr>
                <w:b/>
                <w:sz w:val="18"/>
              </w:rPr>
              <w:t>контракту)</w:t>
            </w:r>
            <w:r>
              <w:rPr>
                <w:b/>
                <w:spacing w:val="-4"/>
                <w:sz w:val="18"/>
              </w:rPr>
              <w:t xml:space="preserve"> </w:t>
            </w:r>
            <w:r>
              <w:rPr>
                <w:b/>
                <w:sz w:val="18"/>
              </w:rPr>
              <w:t>і</w:t>
            </w:r>
            <w:r>
              <w:rPr>
                <w:b/>
                <w:spacing w:val="-3"/>
                <w:sz w:val="18"/>
              </w:rPr>
              <w:t xml:space="preserve"> </w:t>
            </w:r>
            <w:r>
              <w:rPr>
                <w:b/>
                <w:spacing w:val="-2"/>
                <w:sz w:val="18"/>
              </w:rPr>
              <w:t>головна</w:t>
            </w:r>
          </w:p>
        </w:tc>
        <w:tc>
          <w:tcPr>
            <w:tcW w:w="2876" w:type="dxa"/>
            <w:tcBorders>
              <w:top w:val="nil"/>
              <w:bottom w:val="nil"/>
            </w:tcBorders>
          </w:tcPr>
          <w:p w14:paraId="0273A010" w14:textId="77777777" w:rsidR="00D51464" w:rsidRDefault="00000000">
            <w:pPr>
              <w:pStyle w:val="TableParagraph"/>
              <w:spacing w:line="176" w:lineRule="exact"/>
              <w:ind w:left="110"/>
              <w:rPr>
                <w:sz w:val="18"/>
              </w:rPr>
            </w:pPr>
            <w:r>
              <w:rPr>
                <w:sz w:val="18"/>
              </w:rPr>
              <w:t>Патентні</w:t>
            </w:r>
            <w:r>
              <w:rPr>
                <w:spacing w:val="-4"/>
                <w:sz w:val="18"/>
              </w:rPr>
              <w:t xml:space="preserve"> </w:t>
            </w:r>
            <w:r>
              <w:rPr>
                <w:sz w:val="18"/>
              </w:rPr>
              <w:t>мита</w:t>
            </w:r>
            <w:r>
              <w:rPr>
                <w:spacing w:val="-4"/>
                <w:sz w:val="18"/>
              </w:rPr>
              <w:t xml:space="preserve"> </w:t>
            </w:r>
            <w:r>
              <w:rPr>
                <w:spacing w:val="-2"/>
                <w:sz w:val="18"/>
              </w:rPr>
              <w:t>оплачує</w:t>
            </w:r>
          </w:p>
        </w:tc>
        <w:tc>
          <w:tcPr>
            <w:tcW w:w="2127" w:type="dxa"/>
            <w:vMerge/>
            <w:tcBorders>
              <w:top w:val="nil"/>
            </w:tcBorders>
          </w:tcPr>
          <w:p w14:paraId="28D035D8" w14:textId="77777777" w:rsidR="00D51464" w:rsidRDefault="00D51464">
            <w:pPr>
              <w:rPr>
                <w:sz w:val="2"/>
                <w:szCs w:val="2"/>
              </w:rPr>
            </w:pPr>
          </w:p>
        </w:tc>
        <w:tc>
          <w:tcPr>
            <w:tcW w:w="2268" w:type="dxa"/>
            <w:tcBorders>
              <w:top w:val="nil"/>
              <w:bottom w:val="nil"/>
            </w:tcBorders>
          </w:tcPr>
          <w:p w14:paraId="56AE6381" w14:textId="77777777" w:rsidR="00D51464" w:rsidRDefault="00000000">
            <w:pPr>
              <w:pStyle w:val="TableParagraph"/>
              <w:spacing w:line="176" w:lineRule="exact"/>
              <w:rPr>
                <w:sz w:val="18"/>
              </w:rPr>
            </w:pPr>
            <w:r>
              <w:rPr>
                <w:sz w:val="18"/>
              </w:rPr>
              <w:t>Патентні</w:t>
            </w:r>
            <w:r>
              <w:rPr>
                <w:spacing w:val="-5"/>
                <w:sz w:val="18"/>
              </w:rPr>
              <w:t xml:space="preserve"> </w:t>
            </w:r>
            <w:r>
              <w:rPr>
                <w:spacing w:val="-2"/>
                <w:sz w:val="18"/>
              </w:rPr>
              <w:t>мита</w:t>
            </w:r>
          </w:p>
        </w:tc>
        <w:tc>
          <w:tcPr>
            <w:tcW w:w="1983" w:type="dxa"/>
            <w:vMerge/>
            <w:tcBorders>
              <w:top w:val="nil"/>
            </w:tcBorders>
          </w:tcPr>
          <w:p w14:paraId="7B2C3A01" w14:textId="77777777" w:rsidR="00D51464" w:rsidRDefault="00D51464">
            <w:pPr>
              <w:rPr>
                <w:sz w:val="2"/>
                <w:szCs w:val="2"/>
              </w:rPr>
            </w:pPr>
          </w:p>
        </w:tc>
        <w:tc>
          <w:tcPr>
            <w:tcW w:w="2374" w:type="dxa"/>
            <w:tcBorders>
              <w:top w:val="nil"/>
              <w:bottom w:val="nil"/>
            </w:tcBorders>
          </w:tcPr>
          <w:p w14:paraId="6ABA3903" w14:textId="77777777" w:rsidR="00D51464" w:rsidRDefault="00000000">
            <w:pPr>
              <w:pStyle w:val="TableParagraph"/>
              <w:spacing w:line="176" w:lineRule="exact"/>
              <w:ind w:left="109"/>
              <w:rPr>
                <w:sz w:val="18"/>
              </w:rPr>
            </w:pPr>
            <w:r>
              <w:rPr>
                <w:sz w:val="18"/>
              </w:rPr>
              <w:t>Патентні</w:t>
            </w:r>
            <w:r>
              <w:rPr>
                <w:spacing w:val="-5"/>
                <w:sz w:val="18"/>
              </w:rPr>
              <w:t xml:space="preserve"> </w:t>
            </w:r>
            <w:r>
              <w:rPr>
                <w:spacing w:val="-2"/>
                <w:sz w:val="18"/>
              </w:rPr>
              <w:t>мита</w:t>
            </w:r>
          </w:p>
        </w:tc>
      </w:tr>
      <w:tr w:rsidR="00D51464" w14:paraId="7020CA83" w14:textId="77777777">
        <w:trPr>
          <w:trHeight w:val="197"/>
        </w:trPr>
        <w:tc>
          <w:tcPr>
            <w:tcW w:w="451" w:type="dxa"/>
            <w:vMerge/>
            <w:tcBorders>
              <w:top w:val="nil"/>
            </w:tcBorders>
            <w:textDirection w:val="btLr"/>
          </w:tcPr>
          <w:p w14:paraId="3CA65EF0" w14:textId="77777777" w:rsidR="00D51464" w:rsidRDefault="00D51464">
            <w:pPr>
              <w:rPr>
                <w:sz w:val="2"/>
                <w:szCs w:val="2"/>
              </w:rPr>
            </w:pPr>
          </w:p>
        </w:tc>
        <w:tc>
          <w:tcPr>
            <w:tcW w:w="2199" w:type="dxa"/>
            <w:tcBorders>
              <w:top w:val="nil"/>
              <w:bottom w:val="nil"/>
            </w:tcBorders>
          </w:tcPr>
          <w:p w14:paraId="5594E98A" w14:textId="77777777" w:rsidR="00D51464" w:rsidRDefault="00000000">
            <w:pPr>
              <w:pStyle w:val="TableParagraph"/>
              <w:spacing w:line="178" w:lineRule="exact"/>
              <w:ind w:left="108"/>
              <w:rPr>
                <w:b/>
                <w:sz w:val="18"/>
              </w:rPr>
            </w:pPr>
            <w:r>
              <w:rPr>
                <w:b/>
                <w:sz w:val="18"/>
              </w:rPr>
              <w:t>організація</w:t>
            </w:r>
            <w:r>
              <w:rPr>
                <w:b/>
                <w:spacing w:val="-8"/>
                <w:sz w:val="18"/>
              </w:rPr>
              <w:t xml:space="preserve"> </w:t>
            </w:r>
            <w:r>
              <w:rPr>
                <w:b/>
                <w:spacing w:val="-5"/>
                <w:sz w:val="18"/>
              </w:rPr>
              <w:t>ІКС</w:t>
            </w:r>
          </w:p>
        </w:tc>
        <w:tc>
          <w:tcPr>
            <w:tcW w:w="2876" w:type="dxa"/>
            <w:tcBorders>
              <w:top w:val="nil"/>
              <w:bottom w:val="nil"/>
            </w:tcBorders>
          </w:tcPr>
          <w:p w14:paraId="4CD0307E" w14:textId="77777777" w:rsidR="00D51464" w:rsidRDefault="00000000">
            <w:pPr>
              <w:pStyle w:val="TableParagraph"/>
              <w:spacing w:line="178" w:lineRule="exact"/>
              <w:ind w:left="110"/>
              <w:rPr>
                <w:sz w:val="18"/>
              </w:rPr>
            </w:pPr>
            <w:r>
              <w:rPr>
                <w:sz w:val="18"/>
              </w:rPr>
              <w:t>організація,</w:t>
            </w:r>
            <w:r>
              <w:rPr>
                <w:spacing w:val="-3"/>
                <w:sz w:val="18"/>
              </w:rPr>
              <w:t xml:space="preserve"> </w:t>
            </w:r>
            <w:r>
              <w:rPr>
                <w:sz w:val="18"/>
              </w:rPr>
              <w:t>вхідна</w:t>
            </w:r>
            <w:r>
              <w:rPr>
                <w:spacing w:val="-2"/>
                <w:sz w:val="18"/>
              </w:rPr>
              <w:t xml:space="preserve"> </w:t>
            </w:r>
            <w:r>
              <w:rPr>
                <w:sz w:val="18"/>
              </w:rPr>
              <w:t>в</w:t>
            </w:r>
            <w:r>
              <w:rPr>
                <w:spacing w:val="-3"/>
                <w:sz w:val="18"/>
              </w:rPr>
              <w:t xml:space="preserve"> </w:t>
            </w:r>
            <w:r>
              <w:rPr>
                <w:spacing w:val="-4"/>
                <w:sz w:val="18"/>
              </w:rPr>
              <w:t>ІКС.</w:t>
            </w:r>
          </w:p>
        </w:tc>
        <w:tc>
          <w:tcPr>
            <w:tcW w:w="2127" w:type="dxa"/>
            <w:vMerge/>
            <w:tcBorders>
              <w:top w:val="nil"/>
            </w:tcBorders>
          </w:tcPr>
          <w:p w14:paraId="69E1380C" w14:textId="77777777" w:rsidR="00D51464" w:rsidRDefault="00D51464">
            <w:pPr>
              <w:rPr>
                <w:sz w:val="2"/>
                <w:szCs w:val="2"/>
              </w:rPr>
            </w:pPr>
          </w:p>
        </w:tc>
        <w:tc>
          <w:tcPr>
            <w:tcW w:w="2268" w:type="dxa"/>
            <w:tcBorders>
              <w:top w:val="nil"/>
              <w:bottom w:val="nil"/>
            </w:tcBorders>
          </w:tcPr>
          <w:p w14:paraId="0030223E" w14:textId="77777777" w:rsidR="00D51464" w:rsidRDefault="00000000">
            <w:pPr>
              <w:pStyle w:val="TableParagraph"/>
              <w:spacing w:line="178" w:lineRule="exact"/>
              <w:rPr>
                <w:sz w:val="18"/>
              </w:rPr>
            </w:pPr>
            <w:r>
              <w:rPr>
                <w:sz w:val="18"/>
              </w:rPr>
              <w:t>оплачує</w:t>
            </w:r>
            <w:r>
              <w:rPr>
                <w:spacing w:val="-7"/>
                <w:sz w:val="18"/>
              </w:rPr>
              <w:t xml:space="preserve"> </w:t>
            </w:r>
            <w:r>
              <w:rPr>
                <w:spacing w:val="-2"/>
                <w:sz w:val="18"/>
              </w:rPr>
              <w:t>організація,</w:t>
            </w:r>
          </w:p>
        </w:tc>
        <w:tc>
          <w:tcPr>
            <w:tcW w:w="1983" w:type="dxa"/>
            <w:vMerge/>
            <w:tcBorders>
              <w:top w:val="nil"/>
            </w:tcBorders>
          </w:tcPr>
          <w:p w14:paraId="519E5DFE" w14:textId="77777777" w:rsidR="00D51464" w:rsidRDefault="00D51464">
            <w:pPr>
              <w:rPr>
                <w:sz w:val="2"/>
                <w:szCs w:val="2"/>
              </w:rPr>
            </w:pPr>
          </w:p>
        </w:tc>
        <w:tc>
          <w:tcPr>
            <w:tcW w:w="2374" w:type="dxa"/>
            <w:tcBorders>
              <w:top w:val="nil"/>
              <w:bottom w:val="nil"/>
            </w:tcBorders>
          </w:tcPr>
          <w:p w14:paraId="4388BF54" w14:textId="77777777" w:rsidR="00D51464" w:rsidRDefault="00000000">
            <w:pPr>
              <w:pStyle w:val="TableParagraph"/>
              <w:spacing w:line="178" w:lineRule="exact"/>
              <w:ind w:left="109"/>
              <w:rPr>
                <w:sz w:val="18"/>
              </w:rPr>
            </w:pPr>
            <w:r>
              <w:rPr>
                <w:sz w:val="18"/>
              </w:rPr>
              <w:t>оплачує</w:t>
            </w:r>
            <w:r>
              <w:rPr>
                <w:spacing w:val="-7"/>
                <w:sz w:val="18"/>
              </w:rPr>
              <w:t xml:space="preserve"> </w:t>
            </w:r>
            <w:r>
              <w:rPr>
                <w:spacing w:val="-2"/>
                <w:sz w:val="18"/>
              </w:rPr>
              <w:t>організація,</w:t>
            </w:r>
          </w:p>
        </w:tc>
      </w:tr>
      <w:tr w:rsidR="00D51464" w14:paraId="69D58C82" w14:textId="77777777">
        <w:trPr>
          <w:trHeight w:val="200"/>
        </w:trPr>
        <w:tc>
          <w:tcPr>
            <w:tcW w:w="451" w:type="dxa"/>
            <w:vMerge/>
            <w:tcBorders>
              <w:top w:val="nil"/>
            </w:tcBorders>
            <w:textDirection w:val="btLr"/>
          </w:tcPr>
          <w:p w14:paraId="3505EAFE" w14:textId="77777777" w:rsidR="00D51464" w:rsidRDefault="00D51464">
            <w:pPr>
              <w:rPr>
                <w:sz w:val="2"/>
                <w:szCs w:val="2"/>
              </w:rPr>
            </w:pPr>
          </w:p>
        </w:tc>
        <w:tc>
          <w:tcPr>
            <w:tcW w:w="2199" w:type="dxa"/>
            <w:tcBorders>
              <w:top w:val="nil"/>
            </w:tcBorders>
          </w:tcPr>
          <w:p w14:paraId="3F14DF3A" w14:textId="77777777" w:rsidR="00D51464" w:rsidRDefault="00D51464">
            <w:pPr>
              <w:pStyle w:val="TableParagraph"/>
              <w:ind w:left="0"/>
              <w:rPr>
                <w:sz w:val="12"/>
              </w:rPr>
            </w:pPr>
          </w:p>
        </w:tc>
        <w:tc>
          <w:tcPr>
            <w:tcW w:w="2876" w:type="dxa"/>
            <w:tcBorders>
              <w:top w:val="nil"/>
            </w:tcBorders>
          </w:tcPr>
          <w:p w14:paraId="1EC47C74" w14:textId="77777777" w:rsidR="00D51464" w:rsidRDefault="00D51464">
            <w:pPr>
              <w:pStyle w:val="TableParagraph"/>
              <w:ind w:left="0"/>
              <w:rPr>
                <w:sz w:val="12"/>
              </w:rPr>
            </w:pPr>
          </w:p>
        </w:tc>
        <w:tc>
          <w:tcPr>
            <w:tcW w:w="2127" w:type="dxa"/>
            <w:vMerge/>
            <w:tcBorders>
              <w:top w:val="nil"/>
            </w:tcBorders>
          </w:tcPr>
          <w:p w14:paraId="72E73372" w14:textId="77777777" w:rsidR="00D51464" w:rsidRDefault="00D51464">
            <w:pPr>
              <w:rPr>
                <w:sz w:val="2"/>
                <w:szCs w:val="2"/>
              </w:rPr>
            </w:pPr>
          </w:p>
        </w:tc>
        <w:tc>
          <w:tcPr>
            <w:tcW w:w="2268" w:type="dxa"/>
            <w:tcBorders>
              <w:top w:val="nil"/>
            </w:tcBorders>
          </w:tcPr>
          <w:p w14:paraId="2AAD9D4B" w14:textId="77777777" w:rsidR="00D51464" w:rsidRDefault="00000000">
            <w:pPr>
              <w:pStyle w:val="TableParagraph"/>
              <w:spacing w:line="181" w:lineRule="exact"/>
              <w:rPr>
                <w:sz w:val="18"/>
              </w:rPr>
            </w:pPr>
            <w:r>
              <w:rPr>
                <w:sz w:val="18"/>
              </w:rPr>
              <w:t>вхідна</w:t>
            </w:r>
            <w:r>
              <w:rPr>
                <w:spacing w:val="-1"/>
                <w:sz w:val="18"/>
              </w:rPr>
              <w:t xml:space="preserve"> </w:t>
            </w:r>
            <w:r>
              <w:rPr>
                <w:sz w:val="18"/>
              </w:rPr>
              <w:t>в</w:t>
            </w:r>
            <w:r>
              <w:rPr>
                <w:spacing w:val="-2"/>
                <w:sz w:val="18"/>
              </w:rPr>
              <w:t xml:space="preserve"> </w:t>
            </w:r>
            <w:r>
              <w:rPr>
                <w:spacing w:val="-4"/>
                <w:sz w:val="18"/>
              </w:rPr>
              <w:t>ІКС.</w:t>
            </w:r>
          </w:p>
        </w:tc>
        <w:tc>
          <w:tcPr>
            <w:tcW w:w="1983" w:type="dxa"/>
            <w:vMerge/>
            <w:tcBorders>
              <w:top w:val="nil"/>
            </w:tcBorders>
          </w:tcPr>
          <w:p w14:paraId="617809E8" w14:textId="77777777" w:rsidR="00D51464" w:rsidRDefault="00D51464">
            <w:pPr>
              <w:rPr>
                <w:sz w:val="2"/>
                <w:szCs w:val="2"/>
              </w:rPr>
            </w:pPr>
          </w:p>
        </w:tc>
        <w:tc>
          <w:tcPr>
            <w:tcW w:w="2374" w:type="dxa"/>
            <w:tcBorders>
              <w:top w:val="nil"/>
            </w:tcBorders>
          </w:tcPr>
          <w:p w14:paraId="5520E3F2" w14:textId="77777777" w:rsidR="00D51464" w:rsidRDefault="00000000">
            <w:pPr>
              <w:pStyle w:val="TableParagraph"/>
              <w:spacing w:line="181" w:lineRule="exact"/>
              <w:ind w:left="109"/>
              <w:rPr>
                <w:sz w:val="18"/>
              </w:rPr>
            </w:pPr>
            <w:r>
              <w:rPr>
                <w:sz w:val="18"/>
              </w:rPr>
              <w:t>вхідна</w:t>
            </w:r>
            <w:r>
              <w:rPr>
                <w:spacing w:val="-1"/>
                <w:sz w:val="18"/>
              </w:rPr>
              <w:t xml:space="preserve"> </w:t>
            </w:r>
            <w:r>
              <w:rPr>
                <w:sz w:val="18"/>
              </w:rPr>
              <w:t>в</w:t>
            </w:r>
            <w:r>
              <w:rPr>
                <w:spacing w:val="-2"/>
                <w:sz w:val="18"/>
              </w:rPr>
              <w:t xml:space="preserve"> </w:t>
            </w:r>
            <w:r>
              <w:rPr>
                <w:spacing w:val="-4"/>
                <w:sz w:val="18"/>
              </w:rPr>
              <w:t>ІКС.</w:t>
            </w:r>
          </w:p>
        </w:tc>
      </w:tr>
    </w:tbl>
    <w:p w14:paraId="407C5003" w14:textId="77777777" w:rsidR="00D51464" w:rsidRDefault="00D51464">
      <w:pPr>
        <w:pStyle w:val="TableParagraph"/>
        <w:spacing w:line="181" w:lineRule="exact"/>
        <w:rPr>
          <w:sz w:val="18"/>
        </w:rPr>
        <w:sectPr w:rsidR="00D51464">
          <w:headerReference w:type="default" r:id="rId199"/>
          <w:pgSz w:w="16840" w:h="11910" w:orient="landscape"/>
          <w:pgMar w:top="1340" w:right="1275" w:bottom="280" w:left="992" w:header="0" w:footer="0" w:gutter="0"/>
          <w:cols w:space="720"/>
        </w:sectPr>
      </w:pPr>
    </w:p>
    <w:p w14:paraId="7C16556F" w14:textId="77777777" w:rsidR="00D51464" w:rsidRDefault="00000000">
      <w:pPr>
        <w:pStyle w:val="a3"/>
        <w:spacing w:before="79"/>
        <w:ind w:right="134" w:firstLine="0"/>
        <w:jc w:val="right"/>
      </w:pPr>
      <w:r>
        <w:lastRenderedPageBreak/>
        <w:t xml:space="preserve">Таблиця </w:t>
      </w:r>
      <w:r>
        <w:rPr>
          <w:spacing w:val="-5"/>
        </w:rPr>
        <w:t>17</w:t>
      </w:r>
    </w:p>
    <w:p w14:paraId="7FD87510" w14:textId="77777777" w:rsidR="00D51464" w:rsidRDefault="00000000">
      <w:pPr>
        <w:pStyle w:val="a3"/>
        <w:spacing w:before="249" w:line="276" w:lineRule="auto"/>
        <w:ind w:left="179" w:right="324" w:firstLine="7"/>
        <w:jc w:val="center"/>
      </w:pPr>
      <w:r>
        <w:t>Розподіл обов'язків щодо здійснення патентно-ліцензійної діяльності</w:t>
      </w:r>
      <w:r>
        <w:rPr>
          <w:spacing w:val="-5"/>
        </w:rPr>
        <w:t xml:space="preserve"> </w:t>
      </w:r>
      <w:r>
        <w:t>і</w:t>
      </w:r>
      <w:r>
        <w:rPr>
          <w:spacing w:val="-7"/>
        </w:rPr>
        <w:t xml:space="preserve"> </w:t>
      </w:r>
      <w:r>
        <w:t>оплаті</w:t>
      </w:r>
      <w:r>
        <w:rPr>
          <w:spacing w:val="-3"/>
        </w:rPr>
        <w:t xml:space="preserve"> </w:t>
      </w:r>
      <w:r>
        <w:t>патентних</w:t>
      </w:r>
      <w:r>
        <w:rPr>
          <w:spacing w:val="-7"/>
        </w:rPr>
        <w:t xml:space="preserve"> </w:t>
      </w:r>
      <w:r>
        <w:t>мит</w:t>
      </w:r>
      <w:r>
        <w:rPr>
          <w:spacing w:val="-5"/>
        </w:rPr>
        <w:t xml:space="preserve"> </w:t>
      </w:r>
      <w:r>
        <w:t>в</w:t>
      </w:r>
      <w:r>
        <w:rPr>
          <w:spacing w:val="-6"/>
        </w:rPr>
        <w:t xml:space="preserve"> </w:t>
      </w:r>
      <w:r>
        <w:t>інтегрованою</w:t>
      </w:r>
      <w:r>
        <w:rPr>
          <w:spacing w:val="-5"/>
        </w:rPr>
        <w:t xml:space="preserve"> </w:t>
      </w:r>
      <w:r>
        <w:t>корпоративної структури за ініціативної розробки</w:t>
      </w:r>
    </w:p>
    <w:p w14:paraId="2E0FDCD3" w14:textId="77777777" w:rsidR="00D51464" w:rsidRDefault="00D51464">
      <w:pPr>
        <w:pStyle w:val="a3"/>
        <w:ind w:left="0" w:firstLine="0"/>
        <w:jc w:val="left"/>
        <w:rPr>
          <w:sz w:val="18"/>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1745"/>
        <w:gridCol w:w="2407"/>
        <w:gridCol w:w="2267"/>
        <w:gridCol w:w="2412"/>
      </w:tblGrid>
      <w:tr w:rsidR="00D51464" w14:paraId="3188058A" w14:textId="77777777">
        <w:trPr>
          <w:trHeight w:val="272"/>
        </w:trPr>
        <w:tc>
          <w:tcPr>
            <w:tcW w:w="499" w:type="dxa"/>
            <w:vMerge w:val="restart"/>
            <w:textDirection w:val="btLr"/>
          </w:tcPr>
          <w:p w14:paraId="319767CA" w14:textId="77777777" w:rsidR="00D51464" w:rsidRDefault="00000000">
            <w:pPr>
              <w:pStyle w:val="TableParagraph"/>
              <w:spacing w:before="109"/>
              <w:ind w:left="0"/>
              <w:jc w:val="center"/>
              <w:rPr>
                <w:b/>
                <w:sz w:val="24"/>
              </w:rPr>
            </w:pPr>
            <w:r>
              <w:rPr>
                <w:b/>
                <w:sz w:val="24"/>
              </w:rPr>
              <w:t>Ініціативна</w:t>
            </w:r>
            <w:r>
              <w:rPr>
                <w:b/>
                <w:spacing w:val="-8"/>
                <w:sz w:val="24"/>
              </w:rPr>
              <w:t xml:space="preserve"> </w:t>
            </w:r>
            <w:r>
              <w:rPr>
                <w:b/>
                <w:spacing w:val="-2"/>
                <w:sz w:val="24"/>
              </w:rPr>
              <w:t>розробка</w:t>
            </w:r>
          </w:p>
        </w:tc>
        <w:tc>
          <w:tcPr>
            <w:tcW w:w="1745" w:type="dxa"/>
            <w:tcBorders>
              <w:bottom w:val="nil"/>
            </w:tcBorders>
          </w:tcPr>
          <w:p w14:paraId="187581C2" w14:textId="77777777" w:rsidR="00D51464" w:rsidRDefault="00000000">
            <w:pPr>
              <w:pStyle w:val="TableParagraph"/>
              <w:spacing w:line="253" w:lineRule="exact"/>
              <w:ind w:left="105"/>
              <w:rPr>
                <w:b/>
                <w:sz w:val="24"/>
              </w:rPr>
            </w:pPr>
            <w:r>
              <w:rPr>
                <w:b/>
                <w:spacing w:val="-2"/>
                <w:sz w:val="24"/>
              </w:rPr>
              <w:t>Організація-</w:t>
            </w:r>
          </w:p>
        </w:tc>
        <w:tc>
          <w:tcPr>
            <w:tcW w:w="2407" w:type="dxa"/>
            <w:tcBorders>
              <w:bottom w:val="nil"/>
            </w:tcBorders>
          </w:tcPr>
          <w:p w14:paraId="6EFFACFD" w14:textId="77777777" w:rsidR="00D51464" w:rsidRDefault="00000000">
            <w:pPr>
              <w:pStyle w:val="TableParagraph"/>
              <w:spacing w:line="253" w:lineRule="exact"/>
              <w:ind w:left="105"/>
              <w:rPr>
                <w:b/>
                <w:sz w:val="24"/>
              </w:rPr>
            </w:pPr>
            <w:r>
              <w:rPr>
                <w:b/>
                <w:sz w:val="24"/>
              </w:rPr>
              <w:t>Правовласник</w:t>
            </w:r>
            <w:r>
              <w:rPr>
                <w:b/>
                <w:spacing w:val="-2"/>
                <w:sz w:val="24"/>
              </w:rPr>
              <w:t xml:space="preserve"> </w:t>
            </w:r>
            <w:r>
              <w:rPr>
                <w:b/>
                <w:spacing w:val="-10"/>
                <w:sz w:val="24"/>
              </w:rPr>
              <w:t>-</w:t>
            </w:r>
          </w:p>
        </w:tc>
        <w:tc>
          <w:tcPr>
            <w:tcW w:w="2267" w:type="dxa"/>
            <w:tcBorders>
              <w:bottom w:val="nil"/>
            </w:tcBorders>
          </w:tcPr>
          <w:p w14:paraId="619C6AFB" w14:textId="77777777" w:rsidR="00D51464" w:rsidRDefault="00000000">
            <w:pPr>
              <w:pStyle w:val="TableParagraph"/>
              <w:spacing w:line="253" w:lineRule="exact"/>
              <w:ind w:left="108"/>
              <w:rPr>
                <w:b/>
                <w:sz w:val="24"/>
              </w:rPr>
            </w:pPr>
            <w:r>
              <w:rPr>
                <w:b/>
                <w:sz w:val="24"/>
              </w:rPr>
              <w:t>Правовласник</w:t>
            </w:r>
            <w:r>
              <w:rPr>
                <w:b/>
                <w:spacing w:val="-2"/>
                <w:sz w:val="24"/>
              </w:rPr>
              <w:t xml:space="preserve"> </w:t>
            </w:r>
            <w:r>
              <w:rPr>
                <w:b/>
                <w:spacing w:val="-10"/>
                <w:sz w:val="24"/>
              </w:rPr>
              <w:t>-</w:t>
            </w:r>
          </w:p>
        </w:tc>
        <w:tc>
          <w:tcPr>
            <w:tcW w:w="2412" w:type="dxa"/>
            <w:tcBorders>
              <w:bottom w:val="nil"/>
            </w:tcBorders>
          </w:tcPr>
          <w:p w14:paraId="48C10FCD" w14:textId="77777777" w:rsidR="00D51464" w:rsidRDefault="00000000">
            <w:pPr>
              <w:pStyle w:val="TableParagraph"/>
              <w:spacing w:line="253" w:lineRule="exact"/>
              <w:ind w:left="109"/>
              <w:rPr>
                <w:b/>
                <w:sz w:val="24"/>
              </w:rPr>
            </w:pPr>
            <w:r>
              <w:rPr>
                <w:b/>
                <w:spacing w:val="-2"/>
                <w:sz w:val="24"/>
              </w:rPr>
              <w:t>Спільне</w:t>
            </w:r>
          </w:p>
        </w:tc>
      </w:tr>
      <w:tr w:rsidR="00D51464" w14:paraId="68813769" w14:textId="77777777">
        <w:trPr>
          <w:trHeight w:val="265"/>
        </w:trPr>
        <w:tc>
          <w:tcPr>
            <w:tcW w:w="499" w:type="dxa"/>
            <w:vMerge/>
            <w:tcBorders>
              <w:top w:val="nil"/>
            </w:tcBorders>
            <w:textDirection w:val="btLr"/>
          </w:tcPr>
          <w:p w14:paraId="4A493F59" w14:textId="77777777" w:rsidR="00D51464" w:rsidRDefault="00D51464">
            <w:pPr>
              <w:rPr>
                <w:sz w:val="2"/>
                <w:szCs w:val="2"/>
              </w:rPr>
            </w:pPr>
          </w:p>
        </w:tc>
        <w:tc>
          <w:tcPr>
            <w:tcW w:w="1745" w:type="dxa"/>
            <w:tcBorders>
              <w:top w:val="nil"/>
              <w:bottom w:val="nil"/>
            </w:tcBorders>
          </w:tcPr>
          <w:p w14:paraId="7710065B" w14:textId="77777777" w:rsidR="00D51464" w:rsidRDefault="00000000">
            <w:pPr>
              <w:pStyle w:val="TableParagraph"/>
              <w:spacing w:line="246" w:lineRule="exact"/>
              <w:ind w:left="105"/>
              <w:rPr>
                <w:b/>
                <w:sz w:val="24"/>
              </w:rPr>
            </w:pPr>
            <w:r>
              <w:rPr>
                <w:b/>
                <w:spacing w:val="-2"/>
                <w:sz w:val="24"/>
              </w:rPr>
              <w:t>розробник</w:t>
            </w:r>
          </w:p>
        </w:tc>
        <w:tc>
          <w:tcPr>
            <w:tcW w:w="2407" w:type="dxa"/>
            <w:tcBorders>
              <w:top w:val="nil"/>
              <w:bottom w:val="nil"/>
            </w:tcBorders>
          </w:tcPr>
          <w:p w14:paraId="3CD0C6C5" w14:textId="77777777" w:rsidR="00D51464" w:rsidRDefault="00000000">
            <w:pPr>
              <w:pStyle w:val="TableParagraph"/>
              <w:spacing w:line="246" w:lineRule="exact"/>
              <w:ind w:left="105"/>
              <w:rPr>
                <w:b/>
                <w:sz w:val="24"/>
              </w:rPr>
            </w:pPr>
            <w:r>
              <w:rPr>
                <w:b/>
                <w:spacing w:val="-2"/>
                <w:sz w:val="24"/>
              </w:rPr>
              <w:t>головна</w:t>
            </w:r>
          </w:p>
        </w:tc>
        <w:tc>
          <w:tcPr>
            <w:tcW w:w="2267" w:type="dxa"/>
            <w:tcBorders>
              <w:top w:val="nil"/>
              <w:bottom w:val="nil"/>
            </w:tcBorders>
          </w:tcPr>
          <w:p w14:paraId="30665B32" w14:textId="77777777" w:rsidR="00D51464" w:rsidRDefault="00000000">
            <w:pPr>
              <w:pStyle w:val="TableParagraph"/>
              <w:spacing w:line="246" w:lineRule="exact"/>
              <w:ind w:left="108"/>
              <w:rPr>
                <w:b/>
                <w:sz w:val="24"/>
              </w:rPr>
            </w:pPr>
            <w:r>
              <w:rPr>
                <w:b/>
                <w:spacing w:val="-2"/>
                <w:sz w:val="24"/>
              </w:rPr>
              <w:t>організація,</w:t>
            </w:r>
          </w:p>
        </w:tc>
        <w:tc>
          <w:tcPr>
            <w:tcW w:w="2412" w:type="dxa"/>
            <w:tcBorders>
              <w:top w:val="nil"/>
              <w:bottom w:val="nil"/>
            </w:tcBorders>
          </w:tcPr>
          <w:p w14:paraId="61C548A8" w14:textId="77777777" w:rsidR="00D51464" w:rsidRDefault="00000000">
            <w:pPr>
              <w:pStyle w:val="TableParagraph"/>
              <w:spacing w:line="246" w:lineRule="exact"/>
              <w:ind w:left="109"/>
              <w:rPr>
                <w:b/>
                <w:sz w:val="24"/>
              </w:rPr>
            </w:pPr>
            <w:r>
              <w:rPr>
                <w:b/>
                <w:spacing w:val="-2"/>
                <w:sz w:val="24"/>
              </w:rPr>
              <w:t>правоволодіння:</w:t>
            </w:r>
          </w:p>
        </w:tc>
      </w:tr>
      <w:tr w:rsidR="00D51464" w14:paraId="339E5DA2" w14:textId="77777777">
        <w:trPr>
          <w:trHeight w:val="265"/>
        </w:trPr>
        <w:tc>
          <w:tcPr>
            <w:tcW w:w="499" w:type="dxa"/>
            <w:vMerge/>
            <w:tcBorders>
              <w:top w:val="nil"/>
            </w:tcBorders>
            <w:textDirection w:val="btLr"/>
          </w:tcPr>
          <w:p w14:paraId="4037A3F1" w14:textId="77777777" w:rsidR="00D51464" w:rsidRDefault="00D51464">
            <w:pPr>
              <w:rPr>
                <w:sz w:val="2"/>
                <w:szCs w:val="2"/>
              </w:rPr>
            </w:pPr>
          </w:p>
        </w:tc>
        <w:tc>
          <w:tcPr>
            <w:tcW w:w="1745" w:type="dxa"/>
            <w:tcBorders>
              <w:top w:val="nil"/>
              <w:bottom w:val="nil"/>
            </w:tcBorders>
          </w:tcPr>
          <w:p w14:paraId="31992480" w14:textId="77777777" w:rsidR="00D51464" w:rsidRDefault="00000000">
            <w:pPr>
              <w:pStyle w:val="TableParagraph"/>
              <w:spacing w:line="246" w:lineRule="exact"/>
              <w:ind w:left="105"/>
              <w:rPr>
                <w:b/>
                <w:sz w:val="24"/>
              </w:rPr>
            </w:pPr>
            <w:r>
              <w:rPr>
                <w:b/>
                <w:spacing w:val="-5"/>
                <w:sz w:val="24"/>
              </w:rPr>
              <w:t>ІС</w:t>
            </w:r>
          </w:p>
        </w:tc>
        <w:tc>
          <w:tcPr>
            <w:tcW w:w="2407" w:type="dxa"/>
            <w:tcBorders>
              <w:top w:val="nil"/>
              <w:bottom w:val="nil"/>
            </w:tcBorders>
          </w:tcPr>
          <w:p w14:paraId="5B1A1512" w14:textId="77777777" w:rsidR="00D51464" w:rsidRDefault="00000000">
            <w:pPr>
              <w:pStyle w:val="TableParagraph"/>
              <w:spacing w:line="246" w:lineRule="exact"/>
              <w:ind w:left="105"/>
              <w:rPr>
                <w:b/>
                <w:sz w:val="24"/>
              </w:rPr>
            </w:pPr>
            <w:r>
              <w:rPr>
                <w:b/>
                <w:sz w:val="24"/>
              </w:rPr>
              <w:t xml:space="preserve">організація </w:t>
            </w:r>
            <w:r>
              <w:rPr>
                <w:b/>
                <w:spacing w:val="-5"/>
                <w:sz w:val="24"/>
              </w:rPr>
              <w:t>ІКС</w:t>
            </w:r>
          </w:p>
        </w:tc>
        <w:tc>
          <w:tcPr>
            <w:tcW w:w="2267" w:type="dxa"/>
            <w:tcBorders>
              <w:top w:val="nil"/>
              <w:bottom w:val="nil"/>
            </w:tcBorders>
          </w:tcPr>
          <w:p w14:paraId="12A733D3" w14:textId="77777777" w:rsidR="00D51464" w:rsidRDefault="00000000">
            <w:pPr>
              <w:pStyle w:val="TableParagraph"/>
              <w:spacing w:line="246" w:lineRule="exact"/>
              <w:ind w:left="108"/>
              <w:rPr>
                <w:b/>
                <w:sz w:val="24"/>
              </w:rPr>
            </w:pPr>
            <w:r>
              <w:rPr>
                <w:b/>
                <w:sz w:val="24"/>
              </w:rPr>
              <w:t>вхідна</w:t>
            </w:r>
            <w:r>
              <w:rPr>
                <w:b/>
                <w:spacing w:val="-3"/>
                <w:sz w:val="24"/>
              </w:rPr>
              <w:t xml:space="preserve"> </w:t>
            </w:r>
            <w:r>
              <w:rPr>
                <w:b/>
                <w:sz w:val="24"/>
              </w:rPr>
              <w:t>в</w:t>
            </w:r>
            <w:r>
              <w:rPr>
                <w:b/>
                <w:spacing w:val="-2"/>
                <w:sz w:val="24"/>
              </w:rPr>
              <w:t xml:space="preserve"> </w:t>
            </w:r>
            <w:r>
              <w:rPr>
                <w:b/>
                <w:spacing w:val="-5"/>
                <w:sz w:val="24"/>
              </w:rPr>
              <w:t>ІКС</w:t>
            </w:r>
          </w:p>
        </w:tc>
        <w:tc>
          <w:tcPr>
            <w:tcW w:w="2412" w:type="dxa"/>
            <w:tcBorders>
              <w:top w:val="nil"/>
              <w:bottom w:val="nil"/>
            </w:tcBorders>
          </w:tcPr>
          <w:p w14:paraId="337BE8CA" w14:textId="77777777" w:rsidR="00D51464" w:rsidRDefault="00000000">
            <w:pPr>
              <w:pStyle w:val="TableParagraph"/>
              <w:spacing w:line="246" w:lineRule="exact"/>
              <w:ind w:left="109"/>
              <w:rPr>
                <w:b/>
                <w:sz w:val="24"/>
              </w:rPr>
            </w:pPr>
            <w:r>
              <w:rPr>
                <w:b/>
                <w:spacing w:val="-2"/>
                <w:sz w:val="24"/>
              </w:rPr>
              <w:t>головна</w:t>
            </w:r>
          </w:p>
        </w:tc>
      </w:tr>
      <w:tr w:rsidR="00D51464" w14:paraId="6C66590A" w14:textId="77777777">
        <w:trPr>
          <w:trHeight w:val="265"/>
        </w:trPr>
        <w:tc>
          <w:tcPr>
            <w:tcW w:w="499" w:type="dxa"/>
            <w:vMerge/>
            <w:tcBorders>
              <w:top w:val="nil"/>
            </w:tcBorders>
            <w:textDirection w:val="btLr"/>
          </w:tcPr>
          <w:p w14:paraId="5D7AD7EE" w14:textId="77777777" w:rsidR="00D51464" w:rsidRDefault="00D51464">
            <w:pPr>
              <w:rPr>
                <w:sz w:val="2"/>
                <w:szCs w:val="2"/>
              </w:rPr>
            </w:pPr>
          </w:p>
        </w:tc>
        <w:tc>
          <w:tcPr>
            <w:tcW w:w="1745" w:type="dxa"/>
            <w:tcBorders>
              <w:top w:val="nil"/>
              <w:bottom w:val="nil"/>
            </w:tcBorders>
          </w:tcPr>
          <w:p w14:paraId="4CBABB9F" w14:textId="77777777" w:rsidR="00D51464" w:rsidRDefault="00D51464">
            <w:pPr>
              <w:pStyle w:val="TableParagraph"/>
              <w:ind w:left="0"/>
              <w:rPr>
                <w:sz w:val="18"/>
              </w:rPr>
            </w:pPr>
          </w:p>
        </w:tc>
        <w:tc>
          <w:tcPr>
            <w:tcW w:w="2407" w:type="dxa"/>
            <w:tcBorders>
              <w:top w:val="nil"/>
              <w:bottom w:val="nil"/>
            </w:tcBorders>
          </w:tcPr>
          <w:p w14:paraId="32BCADC3" w14:textId="77777777" w:rsidR="00D51464" w:rsidRDefault="00D51464">
            <w:pPr>
              <w:pStyle w:val="TableParagraph"/>
              <w:ind w:left="0"/>
              <w:rPr>
                <w:sz w:val="18"/>
              </w:rPr>
            </w:pPr>
          </w:p>
        </w:tc>
        <w:tc>
          <w:tcPr>
            <w:tcW w:w="2267" w:type="dxa"/>
            <w:tcBorders>
              <w:top w:val="nil"/>
              <w:bottom w:val="nil"/>
            </w:tcBorders>
          </w:tcPr>
          <w:p w14:paraId="0B62D401" w14:textId="77777777" w:rsidR="00D51464" w:rsidRDefault="00D51464">
            <w:pPr>
              <w:pStyle w:val="TableParagraph"/>
              <w:ind w:left="0"/>
              <w:rPr>
                <w:sz w:val="18"/>
              </w:rPr>
            </w:pPr>
          </w:p>
        </w:tc>
        <w:tc>
          <w:tcPr>
            <w:tcW w:w="2412" w:type="dxa"/>
            <w:tcBorders>
              <w:top w:val="nil"/>
              <w:bottom w:val="nil"/>
            </w:tcBorders>
          </w:tcPr>
          <w:p w14:paraId="696BECBF" w14:textId="77777777" w:rsidR="00D51464" w:rsidRDefault="00000000">
            <w:pPr>
              <w:pStyle w:val="TableParagraph"/>
              <w:spacing w:line="246" w:lineRule="exact"/>
              <w:ind w:left="109"/>
              <w:rPr>
                <w:b/>
                <w:sz w:val="24"/>
              </w:rPr>
            </w:pPr>
            <w:r>
              <w:rPr>
                <w:b/>
                <w:sz w:val="24"/>
              </w:rPr>
              <w:t>організація</w:t>
            </w:r>
            <w:r>
              <w:rPr>
                <w:b/>
                <w:spacing w:val="-8"/>
                <w:sz w:val="24"/>
              </w:rPr>
              <w:t xml:space="preserve"> </w:t>
            </w:r>
            <w:r>
              <w:rPr>
                <w:b/>
                <w:spacing w:val="-10"/>
                <w:sz w:val="24"/>
              </w:rPr>
              <w:t>і</w:t>
            </w:r>
          </w:p>
        </w:tc>
      </w:tr>
      <w:tr w:rsidR="00D51464" w14:paraId="7CEE24BD" w14:textId="77777777">
        <w:trPr>
          <w:trHeight w:val="266"/>
        </w:trPr>
        <w:tc>
          <w:tcPr>
            <w:tcW w:w="499" w:type="dxa"/>
            <w:vMerge/>
            <w:tcBorders>
              <w:top w:val="nil"/>
            </w:tcBorders>
            <w:textDirection w:val="btLr"/>
          </w:tcPr>
          <w:p w14:paraId="2D72C5ED" w14:textId="77777777" w:rsidR="00D51464" w:rsidRDefault="00D51464">
            <w:pPr>
              <w:rPr>
                <w:sz w:val="2"/>
                <w:szCs w:val="2"/>
              </w:rPr>
            </w:pPr>
          </w:p>
        </w:tc>
        <w:tc>
          <w:tcPr>
            <w:tcW w:w="1745" w:type="dxa"/>
            <w:tcBorders>
              <w:top w:val="nil"/>
              <w:bottom w:val="nil"/>
            </w:tcBorders>
          </w:tcPr>
          <w:p w14:paraId="271FE127" w14:textId="77777777" w:rsidR="00D51464" w:rsidRDefault="00D51464">
            <w:pPr>
              <w:pStyle w:val="TableParagraph"/>
              <w:ind w:left="0"/>
              <w:rPr>
                <w:sz w:val="18"/>
              </w:rPr>
            </w:pPr>
          </w:p>
        </w:tc>
        <w:tc>
          <w:tcPr>
            <w:tcW w:w="2407" w:type="dxa"/>
            <w:tcBorders>
              <w:top w:val="nil"/>
              <w:bottom w:val="nil"/>
            </w:tcBorders>
          </w:tcPr>
          <w:p w14:paraId="0D0D56A9" w14:textId="77777777" w:rsidR="00D51464" w:rsidRDefault="00D51464">
            <w:pPr>
              <w:pStyle w:val="TableParagraph"/>
              <w:ind w:left="0"/>
              <w:rPr>
                <w:sz w:val="18"/>
              </w:rPr>
            </w:pPr>
          </w:p>
        </w:tc>
        <w:tc>
          <w:tcPr>
            <w:tcW w:w="2267" w:type="dxa"/>
            <w:tcBorders>
              <w:top w:val="nil"/>
              <w:bottom w:val="nil"/>
            </w:tcBorders>
          </w:tcPr>
          <w:p w14:paraId="53C23B6E" w14:textId="77777777" w:rsidR="00D51464" w:rsidRDefault="00D51464">
            <w:pPr>
              <w:pStyle w:val="TableParagraph"/>
              <w:ind w:left="0"/>
              <w:rPr>
                <w:sz w:val="18"/>
              </w:rPr>
            </w:pPr>
          </w:p>
        </w:tc>
        <w:tc>
          <w:tcPr>
            <w:tcW w:w="2412" w:type="dxa"/>
            <w:tcBorders>
              <w:top w:val="nil"/>
              <w:bottom w:val="nil"/>
            </w:tcBorders>
          </w:tcPr>
          <w:p w14:paraId="5D6EC0FA" w14:textId="77777777" w:rsidR="00D51464" w:rsidRDefault="00000000">
            <w:pPr>
              <w:pStyle w:val="TableParagraph"/>
              <w:spacing w:line="246" w:lineRule="exact"/>
              <w:ind w:left="109"/>
              <w:rPr>
                <w:b/>
                <w:sz w:val="24"/>
              </w:rPr>
            </w:pPr>
            <w:r>
              <w:rPr>
                <w:b/>
                <w:spacing w:val="-2"/>
                <w:sz w:val="24"/>
              </w:rPr>
              <w:t>організація,</w:t>
            </w:r>
          </w:p>
        </w:tc>
      </w:tr>
      <w:tr w:rsidR="00D51464" w14:paraId="0763D0E3" w14:textId="77777777">
        <w:trPr>
          <w:trHeight w:val="268"/>
        </w:trPr>
        <w:tc>
          <w:tcPr>
            <w:tcW w:w="499" w:type="dxa"/>
            <w:vMerge/>
            <w:tcBorders>
              <w:top w:val="nil"/>
            </w:tcBorders>
            <w:textDirection w:val="btLr"/>
          </w:tcPr>
          <w:p w14:paraId="57045268" w14:textId="77777777" w:rsidR="00D51464" w:rsidRDefault="00D51464">
            <w:pPr>
              <w:rPr>
                <w:sz w:val="2"/>
                <w:szCs w:val="2"/>
              </w:rPr>
            </w:pPr>
          </w:p>
        </w:tc>
        <w:tc>
          <w:tcPr>
            <w:tcW w:w="1745" w:type="dxa"/>
            <w:tcBorders>
              <w:top w:val="nil"/>
            </w:tcBorders>
          </w:tcPr>
          <w:p w14:paraId="5BDA4169" w14:textId="77777777" w:rsidR="00D51464" w:rsidRDefault="00D51464">
            <w:pPr>
              <w:pStyle w:val="TableParagraph"/>
              <w:ind w:left="0"/>
              <w:rPr>
                <w:sz w:val="18"/>
              </w:rPr>
            </w:pPr>
          </w:p>
        </w:tc>
        <w:tc>
          <w:tcPr>
            <w:tcW w:w="2407" w:type="dxa"/>
            <w:tcBorders>
              <w:top w:val="nil"/>
            </w:tcBorders>
          </w:tcPr>
          <w:p w14:paraId="5F0C4CFB" w14:textId="77777777" w:rsidR="00D51464" w:rsidRDefault="00D51464">
            <w:pPr>
              <w:pStyle w:val="TableParagraph"/>
              <w:ind w:left="0"/>
              <w:rPr>
                <w:sz w:val="18"/>
              </w:rPr>
            </w:pPr>
          </w:p>
        </w:tc>
        <w:tc>
          <w:tcPr>
            <w:tcW w:w="2267" w:type="dxa"/>
            <w:tcBorders>
              <w:top w:val="nil"/>
            </w:tcBorders>
          </w:tcPr>
          <w:p w14:paraId="75F23257" w14:textId="77777777" w:rsidR="00D51464" w:rsidRDefault="00D51464">
            <w:pPr>
              <w:pStyle w:val="TableParagraph"/>
              <w:ind w:left="0"/>
              <w:rPr>
                <w:sz w:val="18"/>
              </w:rPr>
            </w:pPr>
          </w:p>
        </w:tc>
        <w:tc>
          <w:tcPr>
            <w:tcW w:w="2412" w:type="dxa"/>
            <w:tcBorders>
              <w:top w:val="nil"/>
            </w:tcBorders>
          </w:tcPr>
          <w:p w14:paraId="678228CB" w14:textId="77777777" w:rsidR="00D51464" w:rsidRDefault="00000000">
            <w:pPr>
              <w:pStyle w:val="TableParagraph"/>
              <w:spacing w:line="249" w:lineRule="exact"/>
              <w:ind w:left="109"/>
              <w:rPr>
                <w:b/>
                <w:sz w:val="24"/>
              </w:rPr>
            </w:pPr>
            <w:r>
              <w:rPr>
                <w:b/>
                <w:sz w:val="24"/>
              </w:rPr>
              <w:t>вхідна</w:t>
            </w:r>
            <w:r>
              <w:rPr>
                <w:b/>
                <w:spacing w:val="-3"/>
                <w:sz w:val="24"/>
              </w:rPr>
              <w:t xml:space="preserve"> </w:t>
            </w:r>
            <w:r>
              <w:rPr>
                <w:b/>
                <w:sz w:val="24"/>
              </w:rPr>
              <w:t>в</w:t>
            </w:r>
            <w:r>
              <w:rPr>
                <w:b/>
                <w:spacing w:val="-2"/>
                <w:sz w:val="24"/>
              </w:rPr>
              <w:t xml:space="preserve"> </w:t>
            </w:r>
            <w:r>
              <w:rPr>
                <w:b/>
                <w:spacing w:val="-5"/>
                <w:sz w:val="24"/>
              </w:rPr>
              <w:t>ІКС</w:t>
            </w:r>
          </w:p>
        </w:tc>
      </w:tr>
      <w:tr w:rsidR="00D51464" w14:paraId="1188D089" w14:textId="77777777">
        <w:trPr>
          <w:trHeight w:val="270"/>
        </w:trPr>
        <w:tc>
          <w:tcPr>
            <w:tcW w:w="499" w:type="dxa"/>
            <w:vMerge/>
            <w:tcBorders>
              <w:top w:val="nil"/>
            </w:tcBorders>
            <w:textDirection w:val="btLr"/>
          </w:tcPr>
          <w:p w14:paraId="1B513F7A" w14:textId="77777777" w:rsidR="00D51464" w:rsidRDefault="00D51464">
            <w:pPr>
              <w:rPr>
                <w:sz w:val="2"/>
                <w:szCs w:val="2"/>
              </w:rPr>
            </w:pPr>
          </w:p>
        </w:tc>
        <w:tc>
          <w:tcPr>
            <w:tcW w:w="1745" w:type="dxa"/>
            <w:tcBorders>
              <w:bottom w:val="nil"/>
            </w:tcBorders>
          </w:tcPr>
          <w:p w14:paraId="16FCE8D7" w14:textId="77777777" w:rsidR="00D51464" w:rsidRDefault="00000000">
            <w:pPr>
              <w:pStyle w:val="TableParagraph"/>
              <w:spacing w:line="251" w:lineRule="exact"/>
              <w:ind w:left="105"/>
              <w:rPr>
                <w:b/>
                <w:sz w:val="24"/>
              </w:rPr>
            </w:pPr>
            <w:r>
              <w:rPr>
                <w:b/>
                <w:spacing w:val="-2"/>
                <w:sz w:val="24"/>
              </w:rPr>
              <w:t>Головна</w:t>
            </w:r>
          </w:p>
        </w:tc>
        <w:tc>
          <w:tcPr>
            <w:tcW w:w="2407" w:type="dxa"/>
            <w:tcBorders>
              <w:bottom w:val="nil"/>
            </w:tcBorders>
          </w:tcPr>
          <w:p w14:paraId="7F7D3873" w14:textId="77777777" w:rsidR="00D51464" w:rsidRDefault="00000000">
            <w:pPr>
              <w:pStyle w:val="TableParagraph"/>
              <w:spacing w:line="251" w:lineRule="exact"/>
              <w:ind w:left="105"/>
              <w:rPr>
                <w:sz w:val="24"/>
              </w:rPr>
            </w:pPr>
            <w:r>
              <w:rPr>
                <w:spacing w:val="-2"/>
                <w:sz w:val="24"/>
              </w:rPr>
              <w:t>Патентно-</w:t>
            </w:r>
          </w:p>
        </w:tc>
        <w:tc>
          <w:tcPr>
            <w:tcW w:w="2267" w:type="dxa"/>
            <w:vMerge w:val="restart"/>
          </w:tcPr>
          <w:p w14:paraId="01EB8466" w14:textId="77777777" w:rsidR="00D51464" w:rsidRDefault="00D51464">
            <w:pPr>
              <w:pStyle w:val="TableParagraph"/>
              <w:ind w:left="0"/>
              <w:rPr>
                <w:sz w:val="20"/>
              </w:rPr>
            </w:pPr>
          </w:p>
          <w:p w14:paraId="4342F0D5" w14:textId="77777777" w:rsidR="00D51464" w:rsidRDefault="00D51464">
            <w:pPr>
              <w:pStyle w:val="TableParagraph"/>
              <w:ind w:left="0"/>
              <w:rPr>
                <w:sz w:val="20"/>
              </w:rPr>
            </w:pPr>
          </w:p>
          <w:p w14:paraId="7A1DE28F" w14:textId="77777777" w:rsidR="00D51464" w:rsidRDefault="00D51464">
            <w:pPr>
              <w:pStyle w:val="TableParagraph"/>
              <w:spacing w:before="125"/>
              <w:ind w:left="0"/>
              <w:rPr>
                <w:sz w:val="20"/>
              </w:rPr>
            </w:pPr>
          </w:p>
          <w:p w14:paraId="67898E38" w14:textId="77777777" w:rsidR="00D51464" w:rsidRDefault="00000000">
            <w:pPr>
              <w:pStyle w:val="TableParagraph"/>
              <w:spacing w:line="20" w:lineRule="exact"/>
              <w:ind w:left="108"/>
              <w:rPr>
                <w:sz w:val="2"/>
              </w:rPr>
            </w:pPr>
            <w:r>
              <w:rPr>
                <w:noProof/>
                <w:sz w:val="2"/>
              </w:rPr>
              <mc:AlternateContent>
                <mc:Choice Requires="wpg">
                  <w:drawing>
                    <wp:inline distT="0" distB="0" distL="0" distR="0" wp14:anchorId="58AFC613" wp14:editId="6A4E9C65">
                      <wp:extent cx="990600" cy="6350"/>
                      <wp:effectExtent l="9525" t="0" r="0" b="3175"/>
                      <wp:docPr id="40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6350"/>
                                <a:chOff x="0" y="0"/>
                                <a:chExt cx="990600" cy="6350"/>
                              </a:xfrm>
                            </wpg:grpSpPr>
                            <wps:wsp>
                              <wps:cNvPr id="404" name="Graphic 404"/>
                              <wps:cNvSpPr/>
                              <wps:spPr>
                                <a:xfrm>
                                  <a:off x="0" y="3093"/>
                                  <a:ext cx="990600" cy="1270"/>
                                </a:xfrm>
                                <a:custGeom>
                                  <a:avLst/>
                                  <a:gdLst/>
                                  <a:ahLst/>
                                  <a:cxnLst/>
                                  <a:rect l="l" t="t" r="r" b="b"/>
                                  <a:pathLst>
                                    <a:path w="99060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C9F7F3" id="Group 403" o:spid="_x0000_s1026" style="width:78pt;height:.5pt;mso-position-horizontal-relative:char;mso-position-vertical-relative:line" coordsize="99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">
                      <v:shape id="Graphic 404" o:spid="_x0000_s1027" style="position:absolute;top:30;width:9906;height:13;visibility:visible;mso-wrap-style:square;v-text-anchor:top" coordsize="99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" path="m,l990600,e" filled="f" strokeweight=".17183mm">
                        <v:path arrowok="t"/>
                      </v:shape>
                      <w10:anchorlock/>
                    </v:group>
                  </w:pict>
                </mc:Fallback>
              </mc:AlternateContent>
            </w:r>
          </w:p>
        </w:tc>
        <w:tc>
          <w:tcPr>
            <w:tcW w:w="2412" w:type="dxa"/>
            <w:vMerge w:val="restart"/>
          </w:tcPr>
          <w:p w14:paraId="2321E75E" w14:textId="77777777" w:rsidR="00D51464" w:rsidRDefault="00D51464">
            <w:pPr>
              <w:pStyle w:val="TableParagraph"/>
              <w:ind w:left="0"/>
              <w:rPr>
                <w:sz w:val="20"/>
              </w:rPr>
            </w:pPr>
          </w:p>
          <w:p w14:paraId="66B5BFA3" w14:textId="77777777" w:rsidR="00D51464" w:rsidRDefault="00D51464">
            <w:pPr>
              <w:pStyle w:val="TableParagraph"/>
              <w:ind w:left="0"/>
              <w:rPr>
                <w:sz w:val="20"/>
              </w:rPr>
            </w:pPr>
          </w:p>
          <w:p w14:paraId="6585BCC9" w14:textId="77777777" w:rsidR="00D51464" w:rsidRDefault="00D51464">
            <w:pPr>
              <w:pStyle w:val="TableParagraph"/>
              <w:spacing w:before="125"/>
              <w:ind w:left="0"/>
              <w:rPr>
                <w:sz w:val="20"/>
              </w:rPr>
            </w:pPr>
          </w:p>
          <w:p w14:paraId="56A84C6D" w14:textId="77777777" w:rsidR="00D51464" w:rsidRDefault="00000000">
            <w:pPr>
              <w:pStyle w:val="TableParagraph"/>
              <w:spacing w:line="20" w:lineRule="exact"/>
              <w:ind w:left="109"/>
              <w:rPr>
                <w:sz w:val="2"/>
              </w:rPr>
            </w:pPr>
            <w:r>
              <w:rPr>
                <w:noProof/>
                <w:sz w:val="2"/>
              </w:rPr>
              <mc:AlternateContent>
                <mc:Choice Requires="wpg">
                  <w:drawing>
                    <wp:inline distT="0" distB="0" distL="0" distR="0" wp14:anchorId="64D2B232" wp14:editId="020B0A66">
                      <wp:extent cx="990600" cy="6350"/>
                      <wp:effectExtent l="9525" t="0" r="0" b="3175"/>
                      <wp:docPr id="40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6350"/>
                                <a:chOff x="0" y="0"/>
                                <a:chExt cx="990600" cy="6350"/>
                              </a:xfrm>
                            </wpg:grpSpPr>
                            <wps:wsp>
                              <wps:cNvPr id="406" name="Graphic 406"/>
                              <wps:cNvSpPr/>
                              <wps:spPr>
                                <a:xfrm>
                                  <a:off x="0" y="3093"/>
                                  <a:ext cx="990600" cy="1270"/>
                                </a:xfrm>
                                <a:custGeom>
                                  <a:avLst/>
                                  <a:gdLst/>
                                  <a:ahLst/>
                                  <a:cxnLst/>
                                  <a:rect l="l" t="t" r="r" b="b"/>
                                  <a:pathLst>
                                    <a:path w="99060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7A5B29" id="Group 405" o:spid="_x0000_s1026" style="width:78pt;height:.5pt;mso-position-horizontal-relative:char;mso-position-vertical-relative:line" coordsize="99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">
                      <v:shape id="Graphic 406" o:spid="_x0000_s1027" style="position:absolute;top:30;width:9906;height:13;visibility:visible;mso-wrap-style:square;v-text-anchor:top" coordsize="99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" path="m,l990600,e" filled="f" strokeweight=".17183mm">
                        <v:path arrowok="t"/>
                      </v:shape>
                      <w10:anchorlock/>
                    </v:group>
                  </w:pict>
                </mc:Fallback>
              </mc:AlternateContent>
            </w:r>
          </w:p>
        </w:tc>
      </w:tr>
      <w:tr w:rsidR="00D51464" w14:paraId="2A2CF0B0" w14:textId="77777777">
        <w:trPr>
          <w:trHeight w:val="266"/>
        </w:trPr>
        <w:tc>
          <w:tcPr>
            <w:tcW w:w="499" w:type="dxa"/>
            <w:vMerge/>
            <w:tcBorders>
              <w:top w:val="nil"/>
            </w:tcBorders>
            <w:textDirection w:val="btLr"/>
          </w:tcPr>
          <w:p w14:paraId="48B4D091" w14:textId="77777777" w:rsidR="00D51464" w:rsidRDefault="00D51464">
            <w:pPr>
              <w:rPr>
                <w:sz w:val="2"/>
                <w:szCs w:val="2"/>
              </w:rPr>
            </w:pPr>
          </w:p>
        </w:tc>
        <w:tc>
          <w:tcPr>
            <w:tcW w:w="1745" w:type="dxa"/>
            <w:tcBorders>
              <w:top w:val="nil"/>
              <w:bottom w:val="nil"/>
            </w:tcBorders>
          </w:tcPr>
          <w:p w14:paraId="5BB21860" w14:textId="77777777" w:rsidR="00D51464" w:rsidRDefault="00000000">
            <w:pPr>
              <w:pStyle w:val="TableParagraph"/>
              <w:spacing w:line="246" w:lineRule="exact"/>
              <w:ind w:left="105"/>
              <w:rPr>
                <w:b/>
                <w:sz w:val="24"/>
              </w:rPr>
            </w:pPr>
            <w:r>
              <w:rPr>
                <w:b/>
                <w:spacing w:val="-2"/>
                <w:sz w:val="24"/>
              </w:rPr>
              <w:t>організація</w:t>
            </w:r>
          </w:p>
        </w:tc>
        <w:tc>
          <w:tcPr>
            <w:tcW w:w="2407" w:type="dxa"/>
            <w:tcBorders>
              <w:top w:val="nil"/>
              <w:bottom w:val="nil"/>
            </w:tcBorders>
          </w:tcPr>
          <w:p w14:paraId="5A5E0293" w14:textId="77777777" w:rsidR="00D51464" w:rsidRDefault="00000000">
            <w:pPr>
              <w:pStyle w:val="TableParagraph"/>
              <w:spacing w:line="246" w:lineRule="exact"/>
              <w:ind w:left="105"/>
              <w:rPr>
                <w:sz w:val="24"/>
              </w:rPr>
            </w:pPr>
            <w:r>
              <w:rPr>
                <w:spacing w:val="-2"/>
                <w:sz w:val="24"/>
              </w:rPr>
              <w:t>ліцензійну</w:t>
            </w:r>
          </w:p>
        </w:tc>
        <w:tc>
          <w:tcPr>
            <w:tcW w:w="2267" w:type="dxa"/>
            <w:vMerge/>
            <w:tcBorders>
              <w:top w:val="nil"/>
            </w:tcBorders>
          </w:tcPr>
          <w:p w14:paraId="6395AA3A" w14:textId="77777777" w:rsidR="00D51464" w:rsidRDefault="00D51464">
            <w:pPr>
              <w:rPr>
                <w:sz w:val="2"/>
                <w:szCs w:val="2"/>
              </w:rPr>
            </w:pPr>
          </w:p>
        </w:tc>
        <w:tc>
          <w:tcPr>
            <w:tcW w:w="2412" w:type="dxa"/>
            <w:vMerge/>
            <w:tcBorders>
              <w:top w:val="nil"/>
            </w:tcBorders>
          </w:tcPr>
          <w:p w14:paraId="7FB05154" w14:textId="77777777" w:rsidR="00D51464" w:rsidRDefault="00D51464">
            <w:pPr>
              <w:rPr>
                <w:sz w:val="2"/>
                <w:szCs w:val="2"/>
              </w:rPr>
            </w:pPr>
          </w:p>
        </w:tc>
      </w:tr>
      <w:tr w:rsidR="00D51464" w14:paraId="15A580E4" w14:textId="77777777">
        <w:trPr>
          <w:trHeight w:val="265"/>
        </w:trPr>
        <w:tc>
          <w:tcPr>
            <w:tcW w:w="499" w:type="dxa"/>
            <w:vMerge/>
            <w:tcBorders>
              <w:top w:val="nil"/>
            </w:tcBorders>
            <w:textDirection w:val="btLr"/>
          </w:tcPr>
          <w:p w14:paraId="191A5C71" w14:textId="77777777" w:rsidR="00D51464" w:rsidRDefault="00D51464">
            <w:pPr>
              <w:rPr>
                <w:sz w:val="2"/>
                <w:szCs w:val="2"/>
              </w:rPr>
            </w:pPr>
          </w:p>
        </w:tc>
        <w:tc>
          <w:tcPr>
            <w:tcW w:w="1745" w:type="dxa"/>
            <w:tcBorders>
              <w:top w:val="nil"/>
              <w:bottom w:val="nil"/>
            </w:tcBorders>
          </w:tcPr>
          <w:p w14:paraId="23591FFD" w14:textId="77777777" w:rsidR="00D51464" w:rsidRDefault="00000000">
            <w:pPr>
              <w:pStyle w:val="TableParagraph"/>
              <w:spacing w:line="246" w:lineRule="exact"/>
              <w:ind w:left="105"/>
              <w:rPr>
                <w:b/>
                <w:sz w:val="24"/>
              </w:rPr>
            </w:pPr>
            <w:r>
              <w:rPr>
                <w:b/>
                <w:spacing w:val="-5"/>
                <w:sz w:val="24"/>
              </w:rPr>
              <w:t>ІКС</w:t>
            </w:r>
          </w:p>
        </w:tc>
        <w:tc>
          <w:tcPr>
            <w:tcW w:w="2407" w:type="dxa"/>
            <w:tcBorders>
              <w:top w:val="nil"/>
              <w:bottom w:val="nil"/>
            </w:tcBorders>
          </w:tcPr>
          <w:p w14:paraId="2D2CE495" w14:textId="77777777" w:rsidR="00D51464" w:rsidRDefault="00000000">
            <w:pPr>
              <w:pStyle w:val="TableParagraph"/>
              <w:spacing w:line="246" w:lineRule="exact"/>
              <w:ind w:left="105"/>
              <w:rPr>
                <w:sz w:val="24"/>
              </w:rPr>
            </w:pPr>
            <w:r>
              <w:rPr>
                <w:spacing w:val="-2"/>
                <w:sz w:val="24"/>
              </w:rPr>
              <w:t>діяльність</w:t>
            </w:r>
          </w:p>
        </w:tc>
        <w:tc>
          <w:tcPr>
            <w:tcW w:w="2267" w:type="dxa"/>
            <w:vMerge/>
            <w:tcBorders>
              <w:top w:val="nil"/>
            </w:tcBorders>
          </w:tcPr>
          <w:p w14:paraId="2E4A0065" w14:textId="77777777" w:rsidR="00D51464" w:rsidRDefault="00D51464">
            <w:pPr>
              <w:rPr>
                <w:sz w:val="2"/>
                <w:szCs w:val="2"/>
              </w:rPr>
            </w:pPr>
          </w:p>
        </w:tc>
        <w:tc>
          <w:tcPr>
            <w:tcW w:w="2412" w:type="dxa"/>
            <w:vMerge/>
            <w:tcBorders>
              <w:top w:val="nil"/>
            </w:tcBorders>
          </w:tcPr>
          <w:p w14:paraId="67FDFB7B" w14:textId="77777777" w:rsidR="00D51464" w:rsidRDefault="00D51464">
            <w:pPr>
              <w:rPr>
                <w:sz w:val="2"/>
                <w:szCs w:val="2"/>
              </w:rPr>
            </w:pPr>
          </w:p>
        </w:tc>
      </w:tr>
      <w:tr w:rsidR="00D51464" w14:paraId="33D867A4" w14:textId="77777777">
        <w:trPr>
          <w:trHeight w:val="263"/>
        </w:trPr>
        <w:tc>
          <w:tcPr>
            <w:tcW w:w="499" w:type="dxa"/>
            <w:vMerge/>
            <w:tcBorders>
              <w:top w:val="nil"/>
            </w:tcBorders>
            <w:textDirection w:val="btLr"/>
          </w:tcPr>
          <w:p w14:paraId="094E7131" w14:textId="77777777" w:rsidR="00D51464" w:rsidRDefault="00D51464">
            <w:pPr>
              <w:rPr>
                <w:sz w:val="2"/>
                <w:szCs w:val="2"/>
              </w:rPr>
            </w:pPr>
          </w:p>
        </w:tc>
        <w:tc>
          <w:tcPr>
            <w:tcW w:w="1745" w:type="dxa"/>
            <w:tcBorders>
              <w:top w:val="nil"/>
              <w:bottom w:val="nil"/>
            </w:tcBorders>
          </w:tcPr>
          <w:p w14:paraId="2159076B" w14:textId="77777777" w:rsidR="00D51464" w:rsidRDefault="00D51464">
            <w:pPr>
              <w:pStyle w:val="TableParagraph"/>
              <w:ind w:left="0"/>
              <w:rPr>
                <w:sz w:val="18"/>
              </w:rPr>
            </w:pPr>
          </w:p>
        </w:tc>
        <w:tc>
          <w:tcPr>
            <w:tcW w:w="2407" w:type="dxa"/>
            <w:tcBorders>
              <w:top w:val="nil"/>
              <w:bottom w:val="nil"/>
            </w:tcBorders>
          </w:tcPr>
          <w:p w14:paraId="6F7E6A90" w14:textId="77777777" w:rsidR="00D51464" w:rsidRDefault="00000000">
            <w:pPr>
              <w:pStyle w:val="TableParagraph"/>
              <w:spacing w:line="244" w:lineRule="exact"/>
              <w:ind w:left="105"/>
              <w:rPr>
                <w:sz w:val="24"/>
              </w:rPr>
            </w:pPr>
            <w:r>
              <w:rPr>
                <w:sz w:val="24"/>
              </w:rPr>
              <w:t>здійснює</w:t>
            </w:r>
            <w:r>
              <w:rPr>
                <w:spacing w:val="-4"/>
                <w:sz w:val="24"/>
              </w:rPr>
              <w:t xml:space="preserve"> </w:t>
            </w:r>
            <w:r>
              <w:rPr>
                <w:spacing w:val="-5"/>
                <w:sz w:val="24"/>
              </w:rPr>
              <w:t>ДПП</w:t>
            </w:r>
          </w:p>
        </w:tc>
        <w:tc>
          <w:tcPr>
            <w:tcW w:w="2267" w:type="dxa"/>
            <w:vMerge/>
            <w:tcBorders>
              <w:top w:val="nil"/>
            </w:tcBorders>
          </w:tcPr>
          <w:p w14:paraId="5FCAF638" w14:textId="77777777" w:rsidR="00D51464" w:rsidRDefault="00D51464">
            <w:pPr>
              <w:rPr>
                <w:sz w:val="2"/>
                <w:szCs w:val="2"/>
              </w:rPr>
            </w:pPr>
          </w:p>
        </w:tc>
        <w:tc>
          <w:tcPr>
            <w:tcW w:w="2412" w:type="dxa"/>
            <w:vMerge/>
            <w:tcBorders>
              <w:top w:val="nil"/>
            </w:tcBorders>
          </w:tcPr>
          <w:p w14:paraId="0854AF5E" w14:textId="77777777" w:rsidR="00D51464" w:rsidRDefault="00D51464">
            <w:pPr>
              <w:rPr>
                <w:sz w:val="2"/>
                <w:szCs w:val="2"/>
              </w:rPr>
            </w:pPr>
          </w:p>
        </w:tc>
      </w:tr>
      <w:tr w:rsidR="00D51464" w14:paraId="53406A93" w14:textId="77777777">
        <w:trPr>
          <w:trHeight w:val="266"/>
        </w:trPr>
        <w:tc>
          <w:tcPr>
            <w:tcW w:w="499" w:type="dxa"/>
            <w:vMerge/>
            <w:tcBorders>
              <w:top w:val="nil"/>
            </w:tcBorders>
            <w:textDirection w:val="btLr"/>
          </w:tcPr>
          <w:p w14:paraId="100CC4CA" w14:textId="77777777" w:rsidR="00D51464" w:rsidRDefault="00D51464">
            <w:pPr>
              <w:rPr>
                <w:sz w:val="2"/>
                <w:szCs w:val="2"/>
              </w:rPr>
            </w:pPr>
          </w:p>
        </w:tc>
        <w:tc>
          <w:tcPr>
            <w:tcW w:w="1745" w:type="dxa"/>
            <w:tcBorders>
              <w:top w:val="nil"/>
              <w:bottom w:val="nil"/>
            </w:tcBorders>
          </w:tcPr>
          <w:p w14:paraId="54E6346D" w14:textId="77777777" w:rsidR="00D51464" w:rsidRDefault="00D51464">
            <w:pPr>
              <w:pStyle w:val="TableParagraph"/>
              <w:ind w:left="0"/>
              <w:rPr>
                <w:sz w:val="18"/>
              </w:rPr>
            </w:pPr>
          </w:p>
        </w:tc>
        <w:tc>
          <w:tcPr>
            <w:tcW w:w="2407" w:type="dxa"/>
            <w:tcBorders>
              <w:top w:val="nil"/>
              <w:bottom w:val="nil"/>
            </w:tcBorders>
          </w:tcPr>
          <w:p w14:paraId="1E761889" w14:textId="77777777" w:rsidR="00D51464" w:rsidRDefault="00000000">
            <w:pPr>
              <w:pStyle w:val="TableParagraph"/>
              <w:spacing w:line="246" w:lineRule="exact"/>
              <w:ind w:left="105"/>
              <w:rPr>
                <w:sz w:val="24"/>
              </w:rPr>
            </w:pPr>
            <w:r>
              <w:rPr>
                <w:spacing w:val="-4"/>
                <w:sz w:val="24"/>
              </w:rPr>
              <w:t>ІКС.</w:t>
            </w:r>
          </w:p>
        </w:tc>
        <w:tc>
          <w:tcPr>
            <w:tcW w:w="2267" w:type="dxa"/>
            <w:vMerge/>
            <w:tcBorders>
              <w:top w:val="nil"/>
            </w:tcBorders>
          </w:tcPr>
          <w:p w14:paraId="3397F891" w14:textId="77777777" w:rsidR="00D51464" w:rsidRDefault="00D51464">
            <w:pPr>
              <w:rPr>
                <w:sz w:val="2"/>
                <w:szCs w:val="2"/>
              </w:rPr>
            </w:pPr>
          </w:p>
        </w:tc>
        <w:tc>
          <w:tcPr>
            <w:tcW w:w="2412" w:type="dxa"/>
            <w:vMerge/>
            <w:tcBorders>
              <w:top w:val="nil"/>
            </w:tcBorders>
          </w:tcPr>
          <w:p w14:paraId="6827A060" w14:textId="77777777" w:rsidR="00D51464" w:rsidRDefault="00D51464">
            <w:pPr>
              <w:rPr>
                <w:sz w:val="2"/>
                <w:szCs w:val="2"/>
              </w:rPr>
            </w:pPr>
          </w:p>
        </w:tc>
      </w:tr>
      <w:tr w:rsidR="00D51464" w14:paraId="0982A2B2" w14:textId="77777777">
        <w:trPr>
          <w:trHeight w:val="265"/>
        </w:trPr>
        <w:tc>
          <w:tcPr>
            <w:tcW w:w="499" w:type="dxa"/>
            <w:vMerge/>
            <w:tcBorders>
              <w:top w:val="nil"/>
            </w:tcBorders>
            <w:textDirection w:val="btLr"/>
          </w:tcPr>
          <w:p w14:paraId="6945723A" w14:textId="77777777" w:rsidR="00D51464" w:rsidRDefault="00D51464">
            <w:pPr>
              <w:rPr>
                <w:sz w:val="2"/>
                <w:szCs w:val="2"/>
              </w:rPr>
            </w:pPr>
          </w:p>
        </w:tc>
        <w:tc>
          <w:tcPr>
            <w:tcW w:w="1745" w:type="dxa"/>
            <w:tcBorders>
              <w:top w:val="nil"/>
              <w:bottom w:val="nil"/>
            </w:tcBorders>
          </w:tcPr>
          <w:p w14:paraId="283BF955" w14:textId="77777777" w:rsidR="00D51464" w:rsidRDefault="00D51464">
            <w:pPr>
              <w:pStyle w:val="TableParagraph"/>
              <w:ind w:left="0"/>
              <w:rPr>
                <w:sz w:val="18"/>
              </w:rPr>
            </w:pPr>
          </w:p>
        </w:tc>
        <w:tc>
          <w:tcPr>
            <w:tcW w:w="2407" w:type="dxa"/>
            <w:tcBorders>
              <w:top w:val="nil"/>
              <w:bottom w:val="nil"/>
            </w:tcBorders>
          </w:tcPr>
          <w:p w14:paraId="1FD8F8B0" w14:textId="77777777" w:rsidR="00D51464" w:rsidRDefault="00000000">
            <w:pPr>
              <w:pStyle w:val="TableParagraph"/>
              <w:spacing w:line="246" w:lineRule="exact"/>
              <w:ind w:left="105"/>
              <w:rPr>
                <w:sz w:val="24"/>
              </w:rPr>
            </w:pPr>
            <w:r>
              <w:rPr>
                <w:sz w:val="24"/>
              </w:rPr>
              <w:t>Патентні</w:t>
            </w:r>
            <w:r>
              <w:rPr>
                <w:spacing w:val="-6"/>
                <w:sz w:val="24"/>
              </w:rPr>
              <w:t xml:space="preserve"> </w:t>
            </w:r>
            <w:r>
              <w:rPr>
                <w:spacing w:val="-2"/>
                <w:sz w:val="24"/>
              </w:rPr>
              <w:t>мита</w:t>
            </w:r>
          </w:p>
        </w:tc>
        <w:tc>
          <w:tcPr>
            <w:tcW w:w="2267" w:type="dxa"/>
            <w:vMerge/>
            <w:tcBorders>
              <w:top w:val="nil"/>
            </w:tcBorders>
          </w:tcPr>
          <w:p w14:paraId="61C9445D" w14:textId="77777777" w:rsidR="00D51464" w:rsidRDefault="00D51464">
            <w:pPr>
              <w:rPr>
                <w:sz w:val="2"/>
                <w:szCs w:val="2"/>
              </w:rPr>
            </w:pPr>
          </w:p>
        </w:tc>
        <w:tc>
          <w:tcPr>
            <w:tcW w:w="2412" w:type="dxa"/>
            <w:vMerge/>
            <w:tcBorders>
              <w:top w:val="nil"/>
            </w:tcBorders>
          </w:tcPr>
          <w:p w14:paraId="0150881E" w14:textId="77777777" w:rsidR="00D51464" w:rsidRDefault="00D51464">
            <w:pPr>
              <w:rPr>
                <w:sz w:val="2"/>
                <w:szCs w:val="2"/>
              </w:rPr>
            </w:pPr>
          </w:p>
        </w:tc>
      </w:tr>
      <w:tr w:rsidR="00D51464" w14:paraId="03F8B816" w14:textId="77777777">
        <w:trPr>
          <w:trHeight w:val="273"/>
        </w:trPr>
        <w:tc>
          <w:tcPr>
            <w:tcW w:w="499" w:type="dxa"/>
            <w:vMerge/>
            <w:tcBorders>
              <w:top w:val="nil"/>
            </w:tcBorders>
            <w:textDirection w:val="btLr"/>
          </w:tcPr>
          <w:p w14:paraId="73A83831" w14:textId="77777777" w:rsidR="00D51464" w:rsidRDefault="00D51464">
            <w:pPr>
              <w:rPr>
                <w:sz w:val="2"/>
                <w:szCs w:val="2"/>
              </w:rPr>
            </w:pPr>
          </w:p>
        </w:tc>
        <w:tc>
          <w:tcPr>
            <w:tcW w:w="1745" w:type="dxa"/>
            <w:tcBorders>
              <w:top w:val="nil"/>
            </w:tcBorders>
          </w:tcPr>
          <w:p w14:paraId="1780979E" w14:textId="77777777" w:rsidR="00D51464" w:rsidRDefault="00D51464">
            <w:pPr>
              <w:pStyle w:val="TableParagraph"/>
              <w:ind w:left="0"/>
              <w:rPr>
                <w:sz w:val="20"/>
              </w:rPr>
            </w:pPr>
          </w:p>
        </w:tc>
        <w:tc>
          <w:tcPr>
            <w:tcW w:w="2407" w:type="dxa"/>
            <w:tcBorders>
              <w:top w:val="nil"/>
            </w:tcBorders>
          </w:tcPr>
          <w:p w14:paraId="3B45422B" w14:textId="77777777" w:rsidR="00D51464" w:rsidRDefault="00000000">
            <w:pPr>
              <w:pStyle w:val="TableParagraph"/>
              <w:spacing w:line="254" w:lineRule="exact"/>
              <w:ind w:left="105"/>
              <w:rPr>
                <w:sz w:val="24"/>
              </w:rPr>
            </w:pPr>
            <w:r>
              <w:rPr>
                <w:sz w:val="24"/>
              </w:rPr>
              <w:t>оплачує</w:t>
            </w:r>
            <w:r>
              <w:rPr>
                <w:spacing w:val="-4"/>
                <w:sz w:val="24"/>
              </w:rPr>
              <w:t xml:space="preserve"> </w:t>
            </w:r>
            <w:r>
              <w:rPr>
                <w:sz w:val="24"/>
              </w:rPr>
              <w:t>ГО</w:t>
            </w:r>
            <w:r>
              <w:rPr>
                <w:spacing w:val="-3"/>
                <w:sz w:val="24"/>
              </w:rPr>
              <w:t xml:space="preserve"> </w:t>
            </w:r>
            <w:r>
              <w:rPr>
                <w:spacing w:val="-4"/>
                <w:sz w:val="24"/>
              </w:rPr>
              <w:t>ІКС.</w:t>
            </w:r>
          </w:p>
        </w:tc>
        <w:tc>
          <w:tcPr>
            <w:tcW w:w="2267" w:type="dxa"/>
            <w:vMerge/>
            <w:tcBorders>
              <w:top w:val="nil"/>
            </w:tcBorders>
          </w:tcPr>
          <w:p w14:paraId="6B08472E" w14:textId="77777777" w:rsidR="00D51464" w:rsidRDefault="00D51464">
            <w:pPr>
              <w:rPr>
                <w:sz w:val="2"/>
                <w:szCs w:val="2"/>
              </w:rPr>
            </w:pPr>
          </w:p>
        </w:tc>
        <w:tc>
          <w:tcPr>
            <w:tcW w:w="2412" w:type="dxa"/>
            <w:vMerge/>
            <w:tcBorders>
              <w:top w:val="nil"/>
            </w:tcBorders>
          </w:tcPr>
          <w:p w14:paraId="379FAE91" w14:textId="77777777" w:rsidR="00D51464" w:rsidRDefault="00D51464">
            <w:pPr>
              <w:rPr>
                <w:sz w:val="2"/>
                <w:szCs w:val="2"/>
              </w:rPr>
            </w:pPr>
          </w:p>
        </w:tc>
      </w:tr>
      <w:tr w:rsidR="00D51464" w14:paraId="5761DA55" w14:textId="77777777">
        <w:trPr>
          <w:trHeight w:val="270"/>
        </w:trPr>
        <w:tc>
          <w:tcPr>
            <w:tcW w:w="499" w:type="dxa"/>
            <w:vMerge/>
            <w:tcBorders>
              <w:top w:val="nil"/>
            </w:tcBorders>
            <w:textDirection w:val="btLr"/>
          </w:tcPr>
          <w:p w14:paraId="77BADB70" w14:textId="77777777" w:rsidR="00D51464" w:rsidRDefault="00D51464">
            <w:pPr>
              <w:rPr>
                <w:sz w:val="2"/>
                <w:szCs w:val="2"/>
              </w:rPr>
            </w:pPr>
          </w:p>
        </w:tc>
        <w:tc>
          <w:tcPr>
            <w:tcW w:w="1745" w:type="dxa"/>
            <w:tcBorders>
              <w:bottom w:val="nil"/>
            </w:tcBorders>
          </w:tcPr>
          <w:p w14:paraId="56814169" w14:textId="77777777" w:rsidR="00D51464" w:rsidRDefault="00000000">
            <w:pPr>
              <w:pStyle w:val="TableParagraph"/>
              <w:spacing w:line="250" w:lineRule="exact"/>
              <w:ind w:left="105"/>
              <w:rPr>
                <w:b/>
                <w:sz w:val="24"/>
              </w:rPr>
            </w:pPr>
            <w:r>
              <w:rPr>
                <w:b/>
                <w:spacing w:val="-2"/>
                <w:sz w:val="24"/>
              </w:rPr>
              <w:t>Головна</w:t>
            </w:r>
          </w:p>
        </w:tc>
        <w:tc>
          <w:tcPr>
            <w:tcW w:w="2407" w:type="dxa"/>
            <w:tcBorders>
              <w:bottom w:val="nil"/>
            </w:tcBorders>
          </w:tcPr>
          <w:p w14:paraId="37B73E60" w14:textId="77777777" w:rsidR="00D51464" w:rsidRDefault="00000000">
            <w:pPr>
              <w:pStyle w:val="TableParagraph"/>
              <w:spacing w:line="250" w:lineRule="exact"/>
              <w:ind w:left="105"/>
              <w:rPr>
                <w:sz w:val="24"/>
              </w:rPr>
            </w:pPr>
            <w:r>
              <w:rPr>
                <w:spacing w:val="-2"/>
                <w:sz w:val="24"/>
              </w:rPr>
              <w:t>Патентно-</w:t>
            </w:r>
          </w:p>
        </w:tc>
        <w:tc>
          <w:tcPr>
            <w:tcW w:w="2267" w:type="dxa"/>
            <w:vMerge w:val="restart"/>
          </w:tcPr>
          <w:p w14:paraId="0BE0AB91" w14:textId="77777777" w:rsidR="00D51464" w:rsidRDefault="00D51464">
            <w:pPr>
              <w:pStyle w:val="TableParagraph"/>
              <w:ind w:left="0"/>
              <w:rPr>
                <w:sz w:val="20"/>
              </w:rPr>
            </w:pPr>
          </w:p>
          <w:p w14:paraId="4522801D" w14:textId="77777777" w:rsidR="00D51464" w:rsidRDefault="00D51464">
            <w:pPr>
              <w:pStyle w:val="TableParagraph"/>
              <w:ind w:left="0"/>
              <w:rPr>
                <w:sz w:val="20"/>
              </w:rPr>
            </w:pPr>
          </w:p>
          <w:p w14:paraId="5799B957" w14:textId="77777777" w:rsidR="00D51464" w:rsidRDefault="00D51464">
            <w:pPr>
              <w:pStyle w:val="TableParagraph"/>
              <w:spacing w:before="124" w:after="1"/>
              <w:ind w:left="0"/>
              <w:rPr>
                <w:sz w:val="20"/>
              </w:rPr>
            </w:pPr>
          </w:p>
          <w:p w14:paraId="3F683285" w14:textId="77777777" w:rsidR="00D51464" w:rsidRDefault="00000000">
            <w:pPr>
              <w:pStyle w:val="TableParagraph"/>
              <w:spacing w:line="20" w:lineRule="exact"/>
              <w:ind w:left="108"/>
              <w:rPr>
                <w:sz w:val="2"/>
              </w:rPr>
            </w:pPr>
            <w:r>
              <w:rPr>
                <w:noProof/>
                <w:sz w:val="2"/>
              </w:rPr>
              <mc:AlternateContent>
                <mc:Choice Requires="wpg">
                  <w:drawing>
                    <wp:inline distT="0" distB="0" distL="0" distR="0" wp14:anchorId="7C9AA38C" wp14:editId="5381306A">
                      <wp:extent cx="990600" cy="6350"/>
                      <wp:effectExtent l="9525" t="0" r="0" b="3175"/>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6350"/>
                                <a:chOff x="0" y="0"/>
                                <a:chExt cx="990600" cy="6350"/>
                              </a:xfrm>
                            </wpg:grpSpPr>
                            <wps:wsp>
                              <wps:cNvPr id="408" name="Graphic 408"/>
                              <wps:cNvSpPr/>
                              <wps:spPr>
                                <a:xfrm>
                                  <a:off x="0" y="3093"/>
                                  <a:ext cx="990600" cy="1270"/>
                                </a:xfrm>
                                <a:custGeom>
                                  <a:avLst/>
                                  <a:gdLst/>
                                  <a:ahLst/>
                                  <a:cxnLst/>
                                  <a:rect l="l" t="t" r="r" b="b"/>
                                  <a:pathLst>
                                    <a:path w="99060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C1B04B" id="Group 407" o:spid="_x0000_s1026" style="width:78pt;height:.5pt;mso-position-horizontal-relative:char;mso-position-vertical-relative:line" coordsize="99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">
                      <v:shape id="Graphic 408" o:spid="_x0000_s1027" style="position:absolute;top:30;width:9906;height:13;visibility:visible;mso-wrap-style:square;v-text-anchor:top" coordsize="99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" path="m,l990600,e" filled="f" strokeweight=".17183mm">
                        <v:path arrowok="t"/>
                      </v:shape>
                      <w10:anchorlock/>
                    </v:group>
                  </w:pict>
                </mc:Fallback>
              </mc:AlternateContent>
            </w:r>
          </w:p>
        </w:tc>
        <w:tc>
          <w:tcPr>
            <w:tcW w:w="2412" w:type="dxa"/>
            <w:tcBorders>
              <w:bottom w:val="nil"/>
            </w:tcBorders>
          </w:tcPr>
          <w:p w14:paraId="1B66F215" w14:textId="77777777" w:rsidR="00D51464" w:rsidRDefault="00000000">
            <w:pPr>
              <w:pStyle w:val="TableParagraph"/>
              <w:spacing w:line="250" w:lineRule="exact"/>
              <w:ind w:left="109"/>
              <w:rPr>
                <w:sz w:val="24"/>
              </w:rPr>
            </w:pPr>
            <w:r>
              <w:rPr>
                <w:spacing w:val="-2"/>
                <w:sz w:val="24"/>
              </w:rPr>
              <w:t>Патентно-</w:t>
            </w:r>
          </w:p>
        </w:tc>
      </w:tr>
      <w:tr w:rsidR="00D51464" w14:paraId="0F0F95A3" w14:textId="77777777">
        <w:trPr>
          <w:trHeight w:val="265"/>
        </w:trPr>
        <w:tc>
          <w:tcPr>
            <w:tcW w:w="499" w:type="dxa"/>
            <w:vMerge/>
            <w:tcBorders>
              <w:top w:val="nil"/>
            </w:tcBorders>
            <w:textDirection w:val="btLr"/>
          </w:tcPr>
          <w:p w14:paraId="6001CC63" w14:textId="77777777" w:rsidR="00D51464" w:rsidRDefault="00D51464">
            <w:pPr>
              <w:rPr>
                <w:sz w:val="2"/>
                <w:szCs w:val="2"/>
              </w:rPr>
            </w:pPr>
          </w:p>
        </w:tc>
        <w:tc>
          <w:tcPr>
            <w:tcW w:w="1745" w:type="dxa"/>
            <w:tcBorders>
              <w:top w:val="nil"/>
              <w:bottom w:val="nil"/>
            </w:tcBorders>
          </w:tcPr>
          <w:p w14:paraId="400AE62E" w14:textId="77777777" w:rsidR="00D51464" w:rsidRDefault="00000000">
            <w:pPr>
              <w:pStyle w:val="TableParagraph"/>
              <w:spacing w:line="246" w:lineRule="exact"/>
              <w:ind w:left="105"/>
              <w:rPr>
                <w:b/>
                <w:sz w:val="24"/>
              </w:rPr>
            </w:pPr>
            <w:r>
              <w:rPr>
                <w:b/>
                <w:spacing w:val="-2"/>
                <w:sz w:val="24"/>
              </w:rPr>
              <w:t>організація</w:t>
            </w:r>
          </w:p>
        </w:tc>
        <w:tc>
          <w:tcPr>
            <w:tcW w:w="2407" w:type="dxa"/>
            <w:tcBorders>
              <w:top w:val="nil"/>
              <w:bottom w:val="nil"/>
            </w:tcBorders>
          </w:tcPr>
          <w:p w14:paraId="7D2D41FB" w14:textId="77777777" w:rsidR="00D51464" w:rsidRDefault="00000000">
            <w:pPr>
              <w:pStyle w:val="TableParagraph"/>
              <w:spacing w:line="246" w:lineRule="exact"/>
              <w:ind w:left="105"/>
              <w:rPr>
                <w:sz w:val="24"/>
              </w:rPr>
            </w:pPr>
            <w:r>
              <w:rPr>
                <w:spacing w:val="-2"/>
                <w:sz w:val="24"/>
              </w:rPr>
              <w:t>ліцензійну</w:t>
            </w:r>
          </w:p>
        </w:tc>
        <w:tc>
          <w:tcPr>
            <w:tcW w:w="2267" w:type="dxa"/>
            <w:vMerge/>
            <w:tcBorders>
              <w:top w:val="nil"/>
            </w:tcBorders>
          </w:tcPr>
          <w:p w14:paraId="4C494121" w14:textId="77777777" w:rsidR="00D51464" w:rsidRDefault="00D51464">
            <w:pPr>
              <w:rPr>
                <w:sz w:val="2"/>
                <w:szCs w:val="2"/>
              </w:rPr>
            </w:pPr>
          </w:p>
        </w:tc>
        <w:tc>
          <w:tcPr>
            <w:tcW w:w="2412" w:type="dxa"/>
            <w:tcBorders>
              <w:top w:val="nil"/>
              <w:bottom w:val="nil"/>
            </w:tcBorders>
          </w:tcPr>
          <w:p w14:paraId="31546E13" w14:textId="77777777" w:rsidR="00D51464" w:rsidRDefault="00000000">
            <w:pPr>
              <w:pStyle w:val="TableParagraph"/>
              <w:spacing w:line="246" w:lineRule="exact"/>
              <w:ind w:left="109"/>
              <w:rPr>
                <w:sz w:val="24"/>
              </w:rPr>
            </w:pPr>
            <w:r>
              <w:rPr>
                <w:spacing w:val="-2"/>
                <w:sz w:val="24"/>
              </w:rPr>
              <w:t>ліцензійну</w:t>
            </w:r>
          </w:p>
        </w:tc>
      </w:tr>
      <w:tr w:rsidR="00D51464" w14:paraId="44C5E54E" w14:textId="77777777">
        <w:trPr>
          <w:trHeight w:val="265"/>
        </w:trPr>
        <w:tc>
          <w:tcPr>
            <w:tcW w:w="499" w:type="dxa"/>
            <w:vMerge/>
            <w:tcBorders>
              <w:top w:val="nil"/>
            </w:tcBorders>
            <w:textDirection w:val="btLr"/>
          </w:tcPr>
          <w:p w14:paraId="63EC53AC" w14:textId="77777777" w:rsidR="00D51464" w:rsidRDefault="00D51464">
            <w:pPr>
              <w:rPr>
                <w:sz w:val="2"/>
                <w:szCs w:val="2"/>
              </w:rPr>
            </w:pPr>
          </w:p>
        </w:tc>
        <w:tc>
          <w:tcPr>
            <w:tcW w:w="1745" w:type="dxa"/>
            <w:tcBorders>
              <w:top w:val="nil"/>
              <w:bottom w:val="nil"/>
            </w:tcBorders>
          </w:tcPr>
          <w:p w14:paraId="7C52D5EE" w14:textId="77777777" w:rsidR="00D51464" w:rsidRDefault="00000000">
            <w:pPr>
              <w:pStyle w:val="TableParagraph"/>
              <w:spacing w:line="246" w:lineRule="exact"/>
              <w:ind w:left="105"/>
              <w:rPr>
                <w:b/>
                <w:sz w:val="24"/>
              </w:rPr>
            </w:pPr>
            <w:r>
              <w:rPr>
                <w:b/>
                <w:sz w:val="24"/>
              </w:rPr>
              <w:t>ІКС</w:t>
            </w:r>
            <w:r>
              <w:rPr>
                <w:b/>
                <w:spacing w:val="-1"/>
                <w:sz w:val="24"/>
              </w:rPr>
              <w:t xml:space="preserve"> </w:t>
            </w:r>
            <w:r>
              <w:rPr>
                <w:b/>
                <w:spacing w:val="-10"/>
                <w:sz w:val="24"/>
              </w:rPr>
              <w:t>і</w:t>
            </w:r>
          </w:p>
        </w:tc>
        <w:tc>
          <w:tcPr>
            <w:tcW w:w="2407" w:type="dxa"/>
            <w:tcBorders>
              <w:top w:val="nil"/>
              <w:bottom w:val="nil"/>
            </w:tcBorders>
          </w:tcPr>
          <w:p w14:paraId="10E6139C" w14:textId="77777777" w:rsidR="00D51464" w:rsidRDefault="00000000">
            <w:pPr>
              <w:pStyle w:val="TableParagraph"/>
              <w:spacing w:line="246" w:lineRule="exact"/>
              <w:ind w:left="105"/>
              <w:rPr>
                <w:sz w:val="24"/>
              </w:rPr>
            </w:pPr>
            <w:r>
              <w:rPr>
                <w:spacing w:val="-2"/>
                <w:sz w:val="24"/>
              </w:rPr>
              <w:t>діяльність</w:t>
            </w:r>
          </w:p>
        </w:tc>
        <w:tc>
          <w:tcPr>
            <w:tcW w:w="2267" w:type="dxa"/>
            <w:vMerge/>
            <w:tcBorders>
              <w:top w:val="nil"/>
            </w:tcBorders>
          </w:tcPr>
          <w:p w14:paraId="658AFCCB" w14:textId="77777777" w:rsidR="00D51464" w:rsidRDefault="00D51464">
            <w:pPr>
              <w:rPr>
                <w:sz w:val="2"/>
                <w:szCs w:val="2"/>
              </w:rPr>
            </w:pPr>
          </w:p>
        </w:tc>
        <w:tc>
          <w:tcPr>
            <w:tcW w:w="2412" w:type="dxa"/>
            <w:tcBorders>
              <w:top w:val="nil"/>
              <w:bottom w:val="nil"/>
            </w:tcBorders>
          </w:tcPr>
          <w:p w14:paraId="2010EFA2" w14:textId="77777777" w:rsidR="00D51464" w:rsidRDefault="00000000">
            <w:pPr>
              <w:pStyle w:val="TableParagraph"/>
              <w:spacing w:line="246" w:lineRule="exact"/>
              <w:ind w:left="109"/>
              <w:rPr>
                <w:sz w:val="24"/>
              </w:rPr>
            </w:pPr>
            <w:r>
              <w:rPr>
                <w:spacing w:val="-2"/>
                <w:sz w:val="24"/>
              </w:rPr>
              <w:t>діяльність</w:t>
            </w:r>
          </w:p>
        </w:tc>
      </w:tr>
      <w:tr w:rsidR="00D51464" w14:paraId="13D8EE15" w14:textId="77777777">
        <w:trPr>
          <w:trHeight w:val="266"/>
        </w:trPr>
        <w:tc>
          <w:tcPr>
            <w:tcW w:w="499" w:type="dxa"/>
            <w:vMerge/>
            <w:tcBorders>
              <w:top w:val="nil"/>
            </w:tcBorders>
            <w:textDirection w:val="btLr"/>
          </w:tcPr>
          <w:p w14:paraId="76FAB7CD" w14:textId="77777777" w:rsidR="00D51464" w:rsidRDefault="00D51464">
            <w:pPr>
              <w:rPr>
                <w:sz w:val="2"/>
                <w:szCs w:val="2"/>
              </w:rPr>
            </w:pPr>
          </w:p>
        </w:tc>
        <w:tc>
          <w:tcPr>
            <w:tcW w:w="1745" w:type="dxa"/>
            <w:tcBorders>
              <w:top w:val="nil"/>
              <w:bottom w:val="nil"/>
            </w:tcBorders>
          </w:tcPr>
          <w:p w14:paraId="0B6A24D8" w14:textId="77777777" w:rsidR="00D51464" w:rsidRDefault="00000000">
            <w:pPr>
              <w:pStyle w:val="TableParagraph"/>
              <w:spacing w:line="246" w:lineRule="exact"/>
              <w:ind w:left="105"/>
              <w:rPr>
                <w:b/>
                <w:sz w:val="24"/>
              </w:rPr>
            </w:pPr>
            <w:r>
              <w:rPr>
                <w:b/>
                <w:spacing w:val="-2"/>
                <w:sz w:val="24"/>
              </w:rPr>
              <w:t>організація,</w:t>
            </w:r>
          </w:p>
        </w:tc>
        <w:tc>
          <w:tcPr>
            <w:tcW w:w="2407" w:type="dxa"/>
            <w:tcBorders>
              <w:top w:val="nil"/>
              <w:bottom w:val="nil"/>
            </w:tcBorders>
          </w:tcPr>
          <w:p w14:paraId="02141F34" w14:textId="77777777" w:rsidR="00D51464" w:rsidRDefault="00000000">
            <w:pPr>
              <w:pStyle w:val="TableParagraph"/>
              <w:spacing w:line="246" w:lineRule="exact"/>
              <w:ind w:left="105"/>
              <w:rPr>
                <w:sz w:val="24"/>
              </w:rPr>
            </w:pPr>
            <w:r>
              <w:rPr>
                <w:sz w:val="24"/>
              </w:rPr>
              <w:t>здійснює</w:t>
            </w:r>
            <w:r>
              <w:rPr>
                <w:spacing w:val="-4"/>
                <w:sz w:val="24"/>
              </w:rPr>
              <w:t xml:space="preserve"> </w:t>
            </w:r>
            <w:r>
              <w:rPr>
                <w:spacing w:val="-5"/>
                <w:sz w:val="24"/>
              </w:rPr>
              <w:t>ДПП</w:t>
            </w:r>
          </w:p>
        </w:tc>
        <w:tc>
          <w:tcPr>
            <w:tcW w:w="2267" w:type="dxa"/>
            <w:vMerge/>
            <w:tcBorders>
              <w:top w:val="nil"/>
            </w:tcBorders>
          </w:tcPr>
          <w:p w14:paraId="58FDD239" w14:textId="77777777" w:rsidR="00D51464" w:rsidRDefault="00D51464">
            <w:pPr>
              <w:rPr>
                <w:sz w:val="2"/>
                <w:szCs w:val="2"/>
              </w:rPr>
            </w:pPr>
          </w:p>
        </w:tc>
        <w:tc>
          <w:tcPr>
            <w:tcW w:w="2412" w:type="dxa"/>
            <w:tcBorders>
              <w:top w:val="nil"/>
              <w:bottom w:val="nil"/>
            </w:tcBorders>
          </w:tcPr>
          <w:p w14:paraId="1C76C7BA" w14:textId="77777777" w:rsidR="00D51464" w:rsidRDefault="00000000">
            <w:pPr>
              <w:pStyle w:val="TableParagraph"/>
              <w:spacing w:line="246" w:lineRule="exact"/>
              <w:ind w:left="109"/>
              <w:rPr>
                <w:sz w:val="24"/>
              </w:rPr>
            </w:pPr>
            <w:r>
              <w:rPr>
                <w:sz w:val="24"/>
              </w:rPr>
              <w:t>здійснює</w:t>
            </w:r>
            <w:r>
              <w:rPr>
                <w:spacing w:val="-4"/>
                <w:sz w:val="24"/>
              </w:rPr>
              <w:t xml:space="preserve"> </w:t>
            </w:r>
            <w:r>
              <w:rPr>
                <w:spacing w:val="-5"/>
                <w:sz w:val="24"/>
              </w:rPr>
              <w:t>ДПП</w:t>
            </w:r>
          </w:p>
        </w:tc>
      </w:tr>
      <w:tr w:rsidR="00D51464" w14:paraId="2001F858" w14:textId="77777777">
        <w:trPr>
          <w:trHeight w:val="266"/>
        </w:trPr>
        <w:tc>
          <w:tcPr>
            <w:tcW w:w="499" w:type="dxa"/>
            <w:vMerge/>
            <w:tcBorders>
              <w:top w:val="nil"/>
            </w:tcBorders>
            <w:textDirection w:val="btLr"/>
          </w:tcPr>
          <w:p w14:paraId="0432685C" w14:textId="77777777" w:rsidR="00D51464" w:rsidRDefault="00D51464">
            <w:pPr>
              <w:rPr>
                <w:sz w:val="2"/>
                <w:szCs w:val="2"/>
              </w:rPr>
            </w:pPr>
          </w:p>
        </w:tc>
        <w:tc>
          <w:tcPr>
            <w:tcW w:w="1745" w:type="dxa"/>
            <w:tcBorders>
              <w:top w:val="nil"/>
              <w:bottom w:val="nil"/>
            </w:tcBorders>
          </w:tcPr>
          <w:p w14:paraId="1CDA44E6" w14:textId="77777777" w:rsidR="00D51464" w:rsidRDefault="00000000">
            <w:pPr>
              <w:pStyle w:val="TableParagraph"/>
              <w:spacing w:line="246" w:lineRule="exact"/>
              <w:ind w:left="105"/>
              <w:rPr>
                <w:b/>
                <w:sz w:val="24"/>
              </w:rPr>
            </w:pPr>
            <w:r>
              <w:rPr>
                <w:b/>
                <w:sz w:val="24"/>
              </w:rPr>
              <w:t>вхідна</w:t>
            </w:r>
            <w:r>
              <w:rPr>
                <w:b/>
                <w:spacing w:val="-5"/>
                <w:sz w:val="24"/>
              </w:rPr>
              <w:t xml:space="preserve"> </w:t>
            </w:r>
            <w:r>
              <w:rPr>
                <w:b/>
                <w:spacing w:val="-10"/>
                <w:sz w:val="24"/>
              </w:rPr>
              <w:t>в</w:t>
            </w:r>
          </w:p>
        </w:tc>
        <w:tc>
          <w:tcPr>
            <w:tcW w:w="2407" w:type="dxa"/>
            <w:tcBorders>
              <w:top w:val="nil"/>
              <w:bottom w:val="nil"/>
            </w:tcBorders>
          </w:tcPr>
          <w:p w14:paraId="7C91FD39" w14:textId="77777777" w:rsidR="00D51464" w:rsidRDefault="00000000">
            <w:pPr>
              <w:pStyle w:val="TableParagraph"/>
              <w:spacing w:line="246" w:lineRule="exact"/>
              <w:ind w:left="105"/>
              <w:rPr>
                <w:sz w:val="24"/>
              </w:rPr>
            </w:pPr>
            <w:r>
              <w:rPr>
                <w:spacing w:val="-4"/>
                <w:sz w:val="24"/>
              </w:rPr>
              <w:t>ІКС.</w:t>
            </w:r>
          </w:p>
        </w:tc>
        <w:tc>
          <w:tcPr>
            <w:tcW w:w="2267" w:type="dxa"/>
            <w:vMerge/>
            <w:tcBorders>
              <w:top w:val="nil"/>
            </w:tcBorders>
          </w:tcPr>
          <w:p w14:paraId="07AC7377" w14:textId="77777777" w:rsidR="00D51464" w:rsidRDefault="00D51464">
            <w:pPr>
              <w:rPr>
                <w:sz w:val="2"/>
                <w:szCs w:val="2"/>
              </w:rPr>
            </w:pPr>
          </w:p>
        </w:tc>
        <w:tc>
          <w:tcPr>
            <w:tcW w:w="2412" w:type="dxa"/>
            <w:tcBorders>
              <w:top w:val="nil"/>
              <w:bottom w:val="nil"/>
            </w:tcBorders>
          </w:tcPr>
          <w:p w14:paraId="7DD6442A" w14:textId="77777777" w:rsidR="00D51464" w:rsidRDefault="00000000">
            <w:pPr>
              <w:pStyle w:val="TableParagraph"/>
              <w:spacing w:line="246" w:lineRule="exact"/>
              <w:ind w:left="109"/>
              <w:rPr>
                <w:sz w:val="24"/>
              </w:rPr>
            </w:pPr>
            <w:r>
              <w:rPr>
                <w:spacing w:val="-4"/>
                <w:sz w:val="24"/>
              </w:rPr>
              <w:t>ІКС.</w:t>
            </w:r>
          </w:p>
        </w:tc>
      </w:tr>
      <w:tr w:rsidR="00D51464" w14:paraId="6D75F5FC" w14:textId="77777777">
        <w:trPr>
          <w:trHeight w:val="266"/>
        </w:trPr>
        <w:tc>
          <w:tcPr>
            <w:tcW w:w="499" w:type="dxa"/>
            <w:vMerge/>
            <w:tcBorders>
              <w:top w:val="nil"/>
            </w:tcBorders>
            <w:textDirection w:val="btLr"/>
          </w:tcPr>
          <w:p w14:paraId="06A10FD4" w14:textId="77777777" w:rsidR="00D51464" w:rsidRDefault="00D51464">
            <w:pPr>
              <w:rPr>
                <w:sz w:val="2"/>
                <w:szCs w:val="2"/>
              </w:rPr>
            </w:pPr>
          </w:p>
        </w:tc>
        <w:tc>
          <w:tcPr>
            <w:tcW w:w="1745" w:type="dxa"/>
            <w:tcBorders>
              <w:top w:val="nil"/>
              <w:bottom w:val="nil"/>
            </w:tcBorders>
          </w:tcPr>
          <w:p w14:paraId="6BE8F2E8" w14:textId="77777777" w:rsidR="00D51464" w:rsidRDefault="00000000">
            <w:pPr>
              <w:pStyle w:val="TableParagraph"/>
              <w:spacing w:line="246" w:lineRule="exact"/>
              <w:ind w:left="105"/>
              <w:rPr>
                <w:b/>
                <w:sz w:val="24"/>
              </w:rPr>
            </w:pPr>
            <w:r>
              <w:rPr>
                <w:b/>
                <w:spacing w:val="-5"/>
                <w:sz w:val="24"/>
              </w:rPr>
              <w:t>ІКС</w:t>
            </w:r>
          </w:p>
        </w:tc>
        <w:tc>
          <w:tcPr>
            <w:tcW w:w="2407" w:type="dxa"/>
            <w:tcBorders>
              <w:top w:val="nil"/>
              <w:bottom w:val="nil"/>
            </w:tcBorders>
          </w:tcPr>
          <w:p w14:paraId="62BBA5A4" w14:textId="77777777" w:rsidR="00D51464" w:rsidRDefault="00000000">
            <w:pPr>
              <w:pStyle w:val="TableParagraph"/>
              <w:spacing w:line="246" w:lineRule="exact"/>
              <w:ind w:left="105"/>
              <w:rPr>
                <w:sz w:val="24"/>
              </w:rPr>
            </w:pPr>
            <w:r>
              <w:rPr>
                <w:sz w:val="24"/>
              </w:rPr>
              <w:t>Патентні</w:t>
            </w:r>
            <w:r>
              <w:rPr>
                <w:spacing w:val="-6"/>
                <w:sz w:val="24"/>
              </w:rPr>
              <w:t xml:space="preserve"> </w:t>
            </w:r>
            <w:r>
              <w:rPr>
                <w:spacing w:val="-2"/>
                <w:sz w:val="24"/>
              </w:rPr>
              <w:t>мита</w:t>
            </w:r>
          </w:p>
        </w:tc>
        <w:tc>
          <w:tcPr>
            <w:tcW w:w="2267" w:type="dxa"/>
            <w:vMerge/>
            <w:tcBorders>
              <w:top w:val="nil"/>
            </w:tcBorders>
          </w:tcPr>
          <w:p w14:paraId="53CE6C0E" w14:textId="77777777" w:rsidR="00D51464" w:rsidRDefault="00D51464">
            <w:pPr>
              <w:rPr>
                <w:sz w:val="2"/>
                <w:szCs w:val="2"/>
              </w:rPr>
            </w:pPr>
          </w:p>
        </w:tc>
        <w:tc>
          <w:tcPr>
            <w:tcW w:w="2412" w:type="dxa"/>
            <w:tcBorders>
              <w:top w:val="nil"/>
              <w:bottom w:val="nil"/>
            </w:tcBorders>
          </w:tcPr>
          <w:p w14:paraId="31142902" w14:textId="77777777" w:rsidR="00D51464" w:rsidRDefault="00000000">
            <w:pPr>
              <w:pStyle w:val="TableParagraph"/>
              <w:spacing w:line="246" w:lineRule="exact"/>
              <w:ind w:left="109"/>
              <w:rPr>
                <w:sz w:val="24"/>
              </w:rPr>
            </w:pPr>
            <w:r>
              <w:rPr>
                <w:sz w:val="24"/>
              </w:rPr>
              <w:t>Патентні</w:t>
            </w:r>
            <w:r>
              <w:rPr>
                <w:spacing w:val="-6"/>
                <w:sz w:val="24"/>
              </w:rPr>
              <w:t xml:space="preserve"> </w:t>
            </w:r>
            <w:r>
              <w:rPr>
                <w:spacing w:val="-2"/>
                <w:sz w:val="24"/>
              </w:rPr>
              <w:t>мита</w:t>
            </w:r>
          </w:p>
        </w:tc>
      </w:tr>
      <w:tr w:rsidR="00D51464" w14:paraId="69FE7BA8" w14:textId="77777777">
        <w:trPr>
          <w:trHeight w:val="263"/>
        </w:trPr>
        <w:tc>
          <w:tcPr>
            <w:tcW w:w="499" w:type="dxa"/>
            <w:vMerge/>
            <w:tcBorders>
              <w:top w:val="nil"/>
            </w:tcBorders>
            <w:textDirection w:val="btLr"/>
          </w:tcPr>
          <w:p w14:paraId="616AB097" w14:textId="77777777" w:rsidR="00D51464" w:rsidRDefault="00D51464">
            <w:pPr>
              <w:rPr>
                <w:sz w:val="2"/>
                <w:szCs w:val="2"/>
              </w:rPr>
            </w:pPr>
          </w:p>
        </w:tc>
        <w:tc>
          <w:tcPr>
            <w:tcW w:w="1745" w:type="dxa"/>
            <w:tcBorders>
              <w:top w:val="nil"/>
              <w:bottom w:val="nil"/>
            </w:tcBorders>
          </w:tcPr>
          <w:p w14:paraId="55058E5C" w14:textId="77777777" w:rsidR="00D51464" w:rsidRDefault="00D51464">
            <w:pPr>
              <w:pStyle w:val="TableParagraph"/>
              <w:ind w:left="0"/>
              <w:rPr>
                <w:sz w:val="18"/>
              </w:rPr>
            </w:pPr>
          </w:p>
        </w:tc>
        <w:tc>
          <w:tcPr>
            <w:tcW w:w="2407" w:type="dxa"/>
            <w:tcBorders>
              <w:top w:val="nil"/>
              <w:bottom w:val="nil"/>
            </w:tcBorders>
          </w:tcPr>
          <w:p w14:paraId="513342C7" w14:textId="77777777" w:rsidR="00D51464" w:rsidRDefault="00000000">
            <w:pPr>
              <w:pStyle w:val="TableParagraph"/>
              <w:spacing w:line="244" w:lineRule="exact"/>
              <w:ind w:left="105"/>
              <w:rPr>
                <w:sz w:val="24"/>
              </w:rPr>
            </w:pPr>
            <w:r>
              <w:rPr>
                <w:sz w:val="24"/>
              </w:rPr>
              <w:t>оплачує</w:t>
            </w:r>
            <w:r>
              <w:rPr>
                <w:spacing w:val="-4"/>
                <w:sz w:val="24"/>
              </w:rPr>
              <w:t xml:space="preserve"> </w:t>
            </w:r>
            <w:r>
              <w:rPr>
                <w:sz w:val="24"/>
              </w:rPr>
              <w:t>ГО</w:t>
            </w:r>
            <w:r>
              <w:rPr>
                <w:spacing w:val="-3"/>
                <w:sz w:val="24"/>
              </w:rPr>
              <w:t xml:space="preserve"> </w:t>
            </w:r>
            <w:r>
              <w:rPr>
                <w:spacing w:val="-4"/>
                <w:sz w:val="24"/>
              </w:rPr>
              <w:t>ІКС.</w:t>
            </w:r>
          </w:p>
        </w:tc>
        <w:tc>
          <w:tcPr>
            <w:tcW w:w="2267" w:type="dxa"/>
            <w:vMerge/>
            <w:tcBorders>
              <w:top w:val="nil"/>
            </w:tcBorders>
          </w:tcPr>
          <w:p w14:paraId="3695A097" w14:textId="77777777" w:rsidR="00D51464" w:rsidRDefault="00D51464">
            <w:pPr>
              <w:rPr>
                <w:sz w:val="2"/>
                <w:szCs w:val="2"/>
              </w:rPr>
            </w:pPr>
          </w:p>
        </w:tc>
        <w:tc>
          <w:tcPr>
            <w:tcW w:w="2412" w:type="dxa"/>
            <w:tcBorders>
              <w:top w:val="nil"/>
              <w:bottom w:val="nil"/>
            </w:tcBorders>
          </w:tcPr>
          <w:p w14:paraId="253E8198" w14:textId="77777777" w:rsidR="00D51464" w:rsidRDefault="00000000">
            <w:pPr>
              <w:pStyle w:val="TableParagraph"/>
              <w:spacing w:line="244" w:lineRule="exact"/>
              <w:ind w:left="109"/>
              <w:rPr>
                <w:sz w:val="24"/>
              </w:rPr>
            </w:pPr>
            <w:r>
              <w:rPr>
                <w:sz w:val="24"/>
              </w:rPr>
              <w:t>оплачує</w:t>
            </w:r>
            <w:r>
              <w:rPr>
                <w:spacing w:val="-4"/>
                <w:sz w:val="24"/>
              </w:rPr>
              <w:t xml:space="preserve"> </w:t>
            </w:r>
            <w:r>
              <w:rPr>
                <w:sz w:val="24"/>
              </w:rPr>
              <w:t>ГО</w:t>
            </w:r>
            <w:r>
              <w:rPr>
                <w:spacing w:val="-3"/>
                <w:sz w:val="24"/>
              </w:rPr>
              <w:t xml:space="preserve"> </w:t>
            </w:r>
            <w:r>
              <w:rPr>
                <w:spacing w:val="-5"/>
                <w:sz w:val="24"/>
              </w:rPr>
              <w:t>ІКС</w:t>
            </w:r>
          </w:p>
        </w:tc>
      </w:tr>
      <w:tr w:rsidR="00D51464" w14:paraId="5D0A0ECC" w14:textId="77777777">
        <w:trPr>
          <w:trHeight w:val="266"/>
        </w:trPr>
        <w:tc>
          <w:tcPr>
            <w:tcW w:w="499" w:type="dxa"/>
            <w:vMerge/>
            <w:tcBorders>
              <w:top w:val="nil"/>
            </w:tcBorders>
            <w:textDirection w:val="btLr"/>
          </w:tcPr>
          <w:p w14:paraId="62DADB42" w14:textId="77777777" w:rsidR="00D51464" w:rsidRDefault="00D51464">
            <w:pPr>
              <w:rPr>
                <w:sz w:val="2"/>
                <w:szCs w:val="2"/>
              </w:rPr>
            </w:pPr>
          </w:p>
        </w:tc>
        <w:tc>
          <w:tcPr>
            <w:tcW w:w="1745" w:type="dxa"/>
            <w:tcBorders>
              <w:top w:val="nil"/>
              <w:bottom w:val="nil"/>
            </w:tcBorders>
          </w:tcPr>
          <w:p w14:paraId="011A5D27" w14:textId="77777777" w:rsidR="00D51464" w:rsidRDefault="00D51464">
            <w:pPr>
              <w:pStyle w:val="TableParagraph"/>
              <w:ind w:left="0"/>
              <w:rPr>
                <w:sz w:val="18"/>
              </w:rPr>
            </w:pPr>
          </w:p>
        </w:tc>
        <w:tc>
          <w:tcPr>
            <w:tcW w:w="2407" w:type="dxa"/>
            <w:tcBorders>
              <w:top w:val="nil"/>
              <w:bottom w:val="nil"/>
            </w:tcBorders>
          </w:tcPr>
          <w:p w14:paraId="6B746367" w14:textId="77777777" w:rsidR="00D51464" w:rsidRDefault="00D51464">
            <w:pPr>
              <w:pStyle w:val="TableParagraph"/>
              <w:ind w:left="0"/>
              <w:rPr>
                <w:sz w:val="18"/>
              </w:rPr>
            </w:pPr>
          </w:p>
        </w:tc>
        <w:tc>
          <w:tcPr>
            <w:tcW w:w="2267" w:type="dxa"/>
            <w:vMerge/>
            <w:tcBorders>
              <w:top w:val="nil"/>
            </w:tcBorders>
          </w:tcPr>
          <w:p w14:paraId="6B165623" w14:textId="77777777" w:rsidR="00D51464" w:rsidRDefault="00D51464">
            <w:pPr>
              <w:rPr>
                <w:sz w:val="2"/>
                <w:szCs w:val="2"/>
              </w:rPr>
            </w:pPr>
          </w:p>
        </w:tc>
        <w:tc>
          <w:tcPr>
            <w:tcW w:w="2412" w:type="dxa"/>
            <w:tcBorders>
              <w:top w:val="nil"/>
              <w:bottom w:val="nil"/>
            </w:tcBorders>
          </w:tcPr>
          <w:p w14:paraId="52F35B80" w14:textId="77777777" w:rsidR="00D51464" w:rsidRDefault="00000000">
            <w:pPr>
              <w:pStyle w:val="TableParagraph"/>
              <w:spacing w:line="246" w:lineRule="exact"/>
              <w:ind w:left="109"/>
              <w:rPr>
                <w:sz w:val="24"/>
              </w:rPr>
            </w:pPr>
            <w:r>
              <w:rPr>
                <w:sz w:val="24"/>
              </w:rPr>
              <w:t>спільно</w:t>
            </w:r>
            <w:r>
              <w:rPr>
                <w:spacing w:val="-3"/>
                <w:sz w:val="24"/>
              </w:rPr>
              <w:t xml:space="preserve"> </w:t>
            </w:r>
            <w:r>
              <w:rPr>
                <w:spacing w:val="-10"/>
                <w:sz w:val="24"/>
              </w:rPr>
              <w:t>з</w:t>
            </w:r>
          </w:p>
        </w:tc>
      </w:tr>
      <w:tr w:rsidR="00D51464" w14:paraId="19BB6E23" w14:textId="77777777">
        <w:trPr>
          <w:trHeight w:val="266"/>
        </w:trPr>
        <w:tc>
          <w:tcPr>
            <w:tcW w:w="499" w:type="dxa"/>
            <w:vMerge/>
            <w:tcBorders>
              <w:top w:val="nil"/>
            </w:tcBorders>
            <w:textDirection w:val="btLr"/>
          </w:tcPr>
          <w:p w14:paraId="65E68505" w14:textId="77777777" w:rsidR="00D51464" w:rsidRDefault="00D51464">
            <w:pPr>
              <w:rPr>
                <w:sz w:val="2"/>
                <w:szCs w:val="2"/>
              </w:rPr>
            </w:pPr>
          </w:p>
        </w:tc>
        <w:tc>
          <w:tcPr>
            <w:tcW w:w="1745" w:type="dxa"/>
            <w:tcBorders>
              <w:top w:val="nil"/>
              <w:bottom w:val="nil"/>
            </w:tcBorders>
          </w:tcPr>
          <w:p w14:paraId="5789F3A5" w14:textId="77777777" w:rsidR="00D51464" w:rsidRDefault="00D51464">
            <w:pPr>
              <w:pStyle w:val="TableParagraph"/>
              <w:ind w:left="0"/>
              <w:rPr>
                <w:sz w:val="18"/>
              </w:rPr>
            </w:pPr>
          </w:p>
        </w:tc>
        <w:tc>
          <w:tcPr>
            <w:tcW w:w="2407" w:type="dxa"/>
            <w:tcBorders>
              <w:top w:val="nil"/>
              <w:bottom w:val="nil"/>
            </w:tcBorders>
          </w:tcPr>
          <w:p w14:paraId="6254F12F" w14:textId="77777777" w:rsidR="00D51464" w:rsidRDefault="00D51464">
            <w:pPr>
              <w:pStyle w:val="TableParagraph"/>
              <w:ind w:left="0"/>
              <w:rPr>
                <w:sz w:val="18"/>
              </w:rPr>
            </w:pPr>
          </w:p>
        </w:tc>
        <w:tc>
          <w:tcPr>
            <w:tcW w:w="2267" w:type="dxa"/>
            <w:vMerge/>
            <w:tcBorders>
              <w:top w:val="nil"/>
            </w:tcBorders>
          </w:tcPr>
          <w:p w14:paraId="6FB575A8" w14:textId="77777777" w:rsidR="00D51464" w:rsidRDefault="00D51464">
            <w:pPr>
              <w:rPr>
                <w:sz w:val="2"/>
                <w:szCs w:val="2"/>
              </w:rPr>
            </w:pPr>
          </w:p>
        </w:tc>
        <w:tc>
          <w:tcPr>
            <w:tcW w:w="2412" w:type="dxa"/>
            <w:tcBorders>
              <w:top w:val="nil"/>
              <w:bottom w:val="nil"/>
            </w:tcBorders>
          </w:tcPr>
          <w:p w14:paraId="1F6FA937" w14:textId="77777777" w:rsidR="00D51464" w:rsidRDefault="00000000">
            <w:pPr>
              <w:pStyle w:val="TableParagraph"/>
              <w:spacing w:line="246" w:lineRule="exact"/>
              <w:ind w:left="109"/>
              <w:rPr>
                <w:sz w:val="24"/>
              </w:rPr>
            </w:pPr>
            <w:r>
              <w:rPr>
                <w:spacing w:val="-2"/>
                <w:sz w:val="24"/>
              </w:rPr>
              <w:t>організацією,</w:t>
            </w:r>
          </w:p>
        </w:tc>
      </w:tr>
      <w:tr w:rsidR="00D51464" w14:paraId="79C3D17B" w14:textId="77777777">
        <w:trPr>
          <w:trHeight w:val="273"/>
        </w:trPr>
        <w:tc>
          <w:tcPr>
            <w:tcW w:w="499" w:type="dxa"/>
            <w:vMerge/>
            <w:tcBorders>
              <w:top w:val="nil"/>
            </w:tcBorders>
            <w:textDirection w:val="btLr"/>
          </w:tcPr>
          <w:p w14:paraId="467CEF4F" w14:textId="77777777" w:rsidR="00D51464" w:rsidRDefault="00D51464">
            <w:pPr>
              <w:rPr>
                <w:sz w:val="2"/>
                <w:szCs w:val="2"/>
              </w:rPr>
            </w:pPr>
          </w:p>
        </w:tc>
        <w:tc>
          <w:tcPr>
            <w:tcW w:w="1745" w:type="dxa"/>
            <w:tcBorders>
              <w:top w:val="nil"/>
            </w:tcBorders>
          </w:tcPr>
          <w:p w14:paraId="41F58530" w14:textId="77777777" w:rsidR="00D51464" w:rsidRDefault="00D51464">
            <w:pPr>
              <w:pStyle w:val="TableParagraph"/>
              <w:ind w:left="0"/>
              <w:rPr>
                <w:sz w:val="20"/>
              </w:rPr>
            </w:pPr>
          </w:p>
        </w:tc>
        <w:tc>
          <w:tcPr>
            <w:tcW w:w="2407" w:type="dxa"/>
            <w:tcBorders>
              <w:top w:val="nil"/>
            </w:tcBorders>
          </w:tcPr>
          <w:p w14:paraId="030353F7" w14:textId="77777777" w:rsidR="00D51464" w:rsidRDefault="00D51464">
            <w:pPr>
              <w:pStyle w:val="TableParagraph"/>
              <w:ind w:left="0"/>
              <w:rPr>
                <w:sz w:val="20"/>
              </w:rPr>
            </w:pPr>
          </w:p>
        </w:tc>
        <w:tc>
          <w:tcPr>
            <w:tcW w:w="2267" w:type="dxa"/>
            <w:vMerge/>
            <w:tcBorders>
              <w:top w:val="nil"/>
            </w:tcBorders>
          </w:tcPr>
          <w:p w14:paraId="31B8CFD2" w14:textId="77777777" w:rsidR="00D51464" w:rsidRDefault="00D51464">
            <w:pPr>
              <w:rPr>
                <w:sz w:val="2"/>
                <w:szCs w:val="2"/>
              </w:rPr>
            </w:pPr>
          </w:p>
        </w:tc>
        <w:tc>
          <w:tcPr>
            <w:tcW w:w="2412" w:type="dxa"/>
            <w:tcBorders>
              <w:top w:val="nil"/>
            </w:tcBorders>
          </w:tcPr>
          <w:p w14:paraId="1A0981C3" w14:textId="77777777" w:rsidR="00D51464" w:rsidRDefault="00000000">
            <w:pPr>
              <w:pStyle w:val="TableParagraph"/>
              <w:spacing w:line="254" w:lineRule="exact"/>
              <w:ind w:left="109"/>
              <w:rPr>
                <w:sz w:val="24"/>
              </w:rPr>
            </w:pPr>
            <w:r>
              <w:rPr>
                <w:sz w:val="24"/>
              </w:rPr>
              <w:t>вхідна</w:t>
            </w:r>
            <w:r>
              <w:rPr>
                <w:spacing w:val="-2"/>
                <w:sz w:val="24"/>
              </w:rPr>
              <w:t xml:space="preserve"> </w:t>
            </w:r>
            <w:r>
              <w:rPr>
                <w:sz w:val="24"/>
              </w:rPr>
              <w:t>в</w:t>
            </w:r>
            <w:r>
              <w:rPr>
                <w:spacing w:val="-1"/>
                <w:sz w:val="24"/>
              </w:rPr>
              <w:t xml:space="preserve"> </w:t>
            </w:r>
            <w:r>
              <w:rPr>
                <w:spacing w:val="-4"/>
                <w:sz w:val="24"/>
              </w:rPr>
              <w:t>ІКС.</w:t>
            </w:r>
          </w:p>
        </w:tc>
      </w:tr>
      <w:tr w:rsidR="00D51464" w14:paraId="350F295D" w14:textId="77777777">
        <w:trPr>
          <w:trHeight w:val="270"/>
        </w:trPr>
        <w:tc>
          <w:tcPr>
            <w:tcW w:w="499" w:type="dxa"/>
            <w:vMerge/>
            <w:tcBorders>
              <w:top w:val="nil"/>
            </w:tcBorders>
            <w:textDirection w:val="btLr"/>
          </w:tcPr>
          <w:p w14:paraId="68484C00" w14:textId="77777777" w:rsidR="00D51464" w:rsidRDefault="00D51464">
            <w:pPr>
              <w:rPr>
                <w:sz w:val="2"/>
                <w:szCs w:val="2"/>
              </w:rPr>
            </w:pPr>
          </w:p>
        </w:tc>
        <w:tc>
          <w:tcPr>
            <w:tcW w:w="1745" w:type="dxa"/>
            <w:tcBorders>
              <w:bottom w:val="nil"/>
            </w:tcBorders>
          </w:tcPr>
          <w:p w14:paraId="389880A1" w14:textId="77777777" w:rsidR="00D51464" w:rsidRDefault="00000000">
            <w:pPr>
              <w:pStyle w:val="TableParagraph"/>
              <w:spacing w:line="250" w:lineRule="exact"/>
              <w:ind w:left="105"/>
              <w:rPr>
                <w:b/>
                <w:sz w:val="24"/>
              </w:rPr>
            </w:pPr>
            <w:r>
              <w:rPr>
                <w:b/>
                <w:spacing w:val="-2"/>
                <w:sz w:val="24"/>
              </w:rPr>
              <w:t>Організація,</w:t>
            </w:r>
          </w:p>
        </w:tc>
        <w:tc>
          <w:tcPr>
            <w:tcW w:w="2407" w:type="dxa"/>
            <w:vMerge w:val="restart"/>
          </w:tcPr>
          <w:p w14:paraId="4D8B7827" w14:textId="77777777" w:rsidR="00D51464" w:rsidRDefault="00D51464">
            <w:pPr>
              <w:pStyle w:val="TableParagraph"/>
              <w:ind w:left="0"/>
              <w:rPr>
                <w:sz w:val="24"/>
              </w:rPr>
            </w:pPr>
          </w:p>
        </w:tc>
        <w:tc>
          <w:tcPr>
            <w:tcW w:w="2267" w:type="dxa"/>
            <w:tcBorders>
              <w:bottom w:val="nil"/>
            </w:tcBorders>
          </w:tcPr>
          <w:p w14:paraId="7A8D5DEF" w14:textId="77777777" w:rsidR="00D51464" w:rsidRDefault="00000000">
            <w:pPr>
              <w:pStyle w:val="TableParagraph"/>
              <w:spacing w:line="250" w:lineRule="exact"/>
              <w:ind w:left="108"/>
              <w:rPr>
                <w:sz w:val="24"/>
              </w:rPr>
            </w:pPr>
            <w:r>
              <w:rPr>
                <w:spacing w:val="-2"/>
                <w:sz w:val="24"/>
              </w:rPr>
              <w:t>Патентно-</w:t>
            </w:r>
          </w:p>
        </w:tc>
        <w:tc>
          <w:tcPr>
            <w:tcW w:w="2412" w:type="dxa"/>
            <w:vMerge w:val="restart"/>
          </w:tcPr>
          <w:p w14:paraId="1C599E00" w14:textId="77777777" w:rsidR="00D51464" w:rsidRDefault="00D51464">
            <w:pPr>
              <w:pStyle w:val="TableParagraph"/>
              <w:ind w:left="0"/>
              <w:rPr>
                <w:sz w:val="24"/>
              </w:rPr>
            </w:pPr>
          </w:p>
        </w:tc>
      </w:tr>
      <w:tr w:rsidR="00D51464" w14:paraId="0090C5E9" w14:textId="77777777">
        <w:trPr>
          <w:trHeight w:val="265"/>
        </w:trPr>
        <w:tc>
          <w:tcPr>
            <w:tcW w:w="499" w:type="dxa"/>
            <w:vMerge/>
            <w:tcBorders>
              <w:top w:val="nil"/>
            </w:tcBorders>
            <w:textDirection w:val="btLr"/>
          </w:tcPr>
          <w:p w14:paraId="21B29394" w14:textId="77777777" w:rsidR="00D51464" w:rsidRDefault="00D51464">
            <w:pPr>
              <w:rPr>
                <w:sz w:val="2"/>
                <w:szCs w:val="2"/>
              </w:rPr>
            </w:pPr>
          </w:p>
        </w:tc>
        <w:tc>
          <w:tcPr>
            <w:tcW w:w="1745" w:type="dxa"/>
            <w:tcBorders>
              <w:top w:val="nil"/>
              <w:bottom w:val="nil"/>
            </w:tcBorders>
          </w:tcPr>
          <w:p w14:paraId="5AD4507B" w14:textId="77777777" w:rsidR="00D51464" w:rsidRDefault="00000000">
            <w:pPr>
              <w:pStyle w:val="TableParagraph"/>
              <w:spacing w:line="246" w:lineRule="exact"/>
              <w:ind w:left="105"/>
              <w:rPr>
                <w:b/>
                <w:sz w:val="24"/>
              </w:rPr>
            </w:pPr>
            <w:r>
              <w:rPr>
                <w:b/>
                <w:sz w:val="24"/>
              </w:rPr>
              <w:t>вхідна</w:t>
            </w:r>
            <w:r>
              <w:rPr>
                <w:b/>
                <w:spacing w:val="-5"/>
                <w:sz w:val="24"/>
              </w:rPr>
              <w:t xml:space="preserve"> </w:t>
            </w:r>
            <w:r>
              <w:rPr>
                <w:b/>
                <w:spacing w:val="-10"/>
                <w:sz w:val="24"/>
              </w:rPr>
              <w:t>в</w:t>
            </w:r>
          </w:p>
        </w:tc>
        <w:tc>
          <w:tcPr>
            <w:tcW w:w="2407" w:type="dxa"/>
            <w:vMerge/>
            <w:tcBorders>
              <w:top w:val="nil"/>
            </w:tcBorders>
          </w:tcPr>
          <w:p w14:paraId="1E2075F9" w14:textId="77777777" w:rsidR="00D51464" w:rsidRDefault="00D51464">
            <w:pPr>
              <w:rPr>
                <w:sz w:val="2"/>
                <w:szCs w:val="2"/>
              </w:rPr>
            </w:pPr>
          </w:p>
        </w:tc>
        <w:tc>
          <w:tcPr>
            <w:tcW w:w="2267" w:type="dxa"/>
            <w:tcBorders>
              <w:top w:val="nil"/>
              <w:bottom w:val="nil"/>
            </w:tcBorders>
          </w:tcPr>
          <w:p w14:paraId="5E5A8B86" w14:textId="77777777" w:rsidR="00D51464" w:rsidRDefault="00000000">
            <w:pPr>
              <w:pStyle w:val="TableParagraph"/>
              <w:spacing w:line="246" w:lineRule="exact"/>
              <w:ind w:left="108"/>
              <w:rPr>
                <w:sz w:val="24"/>
              </w:rPr>
            </w:pPr>
            <w:r>
              <w:rPr>
                <w:spacing w:val="-2"/>
                <w:sz w:val="24"/>
              </w:rPr>
              <w:t>ліцензійну</w:t>
            </w:r>
          </w:p>
        </w:tc>
        <w:tc>
          <w:tcPr>
            <w:tcW w:w="2412" w:type="dxa"/>
            <w:vMerge/>
            <w:tcBorders>
              <w:top w:val="nil"/>
            </w:tcBorders>
          </w:tcPr>
          <w:p w14:paraId="52A78B1D" w14:textId="77777777" w:rsidR="00D51464" w:rsidRDefault="00D51464">
            <w:pPr>
              <w:rPr>
                <w:sz w:val="2"/>
                <w:szCs w:val="2"/>
              </w:rPr>
            </w:pPr>
          </w:p>
        </w:tc>
      </w:tr>
      <w:tr w:rsidR="00D51464" w14:paraId="25C3F3F8" w14:textId="77777777">
        <w:trPr>
          <w:trHeight w:val="265"/>
        </w:trPr>
        <w:tc>
          <w:tcPr>
            <w:tcW w:w="499" w:type="dxa"/>
            <w:vMerge/>
            <w:tcBorders>
              <w:top w:val="nil"/>
            </w:tcBorders>
            <w:textDirection w:val="btLr"/>
          </w:tcPr>
          <w:p w14:paraId="4D051E1C" w14:textId="77777777" w:rsidR="00D51464" w:rsidRDefault="00D51464">
            <w:pPr>
              <w:rPr>
                <w:sz w:val="2"/>
                <w:szCs w:val="2"/>
              </w:rPr>
            </w:pPr>
          </w:p>
        </w:tc>
        <w:tc>
          <w:tcPr>
            <w:tcW w:w="1745" w:type="dxa"/>
            <w:tcBorders>
              <w:top w:val="nil"/>
              <w:bottom w:val="nil"/>
            </w:tcBorders>
          </w:tcPr>
          <w:p w14:paraId="5861074A" w14:textId="77777777" w:rsidR="00D51464" w:rsidRDefault="00000000">
            <w:pPr>
              <w:pStyle w:val="TableParagraph"/>
              <w:spacing w:line="246" w:lineRule="exact"/>
              <w:ind w:left="105"/>
              <w:rPr>
                <w:b/>
                <w:sz w:val="24"/>
              </w:rPr>
            </w:pPr>
            <w:r>
              <w:rPr>
                <w:b/>
                <w:spacing w:val="-5"/>
                <w:sz w:val="24"/>
              </w:rPr>
              <w:t>ІКС</w:t>
            </w:r>
          </w:p>
        </w:tc>
        <w:tc>
          <w:tcPr>
            <w:tcW w:w="2407" w:type="dxa"/>
            <w:vMerge/>
            <w:tcBorders>
              <w:top w:val="nil"/>
            </w:tcBorders>
          </w:tcPr>
          <w:p w14:paraId="1D619580" w14:textId="77777777" w:rsidR="00D51464" w:rsidRDefault="00D51464">
            <w:pPr>
              <w:rPr>
                <w:sz w:val="2"/>
                <w:szCs w:val="2"/>
              </w:rPr>
            </w:pPr>
          </w:p>
        </w:tc>
        <w:tc>
          <w:tcPr>
            <w:tcW w:w="2267" w:type="dxa"/>
            <w:tcBorders>
              <w:top w:val="nil"/>
              <w:bottom w:val="nil"/>
            </w:tcBorders>
          </w:tcPr>
          <w:p w14:paraId="43B10D64" w14:textId="77777777" w:rsidR="00D51464" w:rsidRDefault="00000000">
            <w:pPr>
              <w:pStyle w:val="TableParagraph"/>
              <w:spacing w:line="246" w:lineRule="exact"/>
              <w:ind w:left="108"/>
              <w:rPr>
                <w:sz w:val="24"/>
              </w:rPr>
            </w:pPr>
            <w:r>
              <w:rPr>
                <w:spacing w:val="-2"/>
                <w:sz w:val="24"/>
              </w:rPr>
              <w:t>діяльність</w:t>
            </w:r>
          </w:p>
        </w:tc>
        <w:tc>
          <w:tcPr>
            <w:tcW w:w="2412" w:type="dxa"/>
            <w:vMerge/>
            <w:tcBorders>
              <w:top w:val="nil"/>
            </w:tcBorders>
          </w:tcPr>
          <w:p w14:paraId="7A5B9083" w14:textId="77777777" w:rsidR="00D51464" w:rsidRDefault="00D51464">
            <w:pPr>
              <w:rPr>
                <w:sz w:val="2"/>
                <w:szCs w:val="2"/>
              </w:rPr>
            </w:pPr>
          </w:p>
        </w:tc>
      </w:tr>
      <w:tr w:rsidR="00D51464" w14:paraId="65F325C3" w14:textId="77777777">
        <w:trPr>
          <w:trHeight w:val="263"/>
        </w:trPr>
        <w:tc>
          <w:tcPr>
            <w:tcW w:w="499" w:type="dxa"/>
            <w:vMerge/>
            <w:tcBorders>
              <w:top w:val="nil"/>
            </w:tcBorders>
            <w:textDirection w:val="btLr"/>
          </w:tcPr>
          <w:p w14:paraId="697326AA" w14:textId="77777777" w:rsidR="00D51464" w:rsidRDefault="00D51464">
            <w:pPr>
              <w:rPr>
                <w:sz w:val="2"/>
                <w:szCs w:val="2"/>
              </w:rPr>
            </w:pPr>
          </w:p>
        </w:tc>
        <w:tc>
          <w:tcPr>
            <w:tcW w:w="1745" w:type="dxa"/>
            <w:tcBorders>
              <w:top w:val="nil"/>
              <w:bottom w:val="nil"/>
            </w:tcBorders>
          </w:tcPr>
          <w:p w14:paraId="019F4318" w14:textId="77777777" w:rsidR="00D51464" w:rsidRDefault="00D51464">
            <w:pPr>
              <w:pStyle w:val="TableParagraph"/>
              <w:ind w:left="0"/>
              <w:rPr>
                <w:sz w:val="18"/>
              </w:rPr>
            </w:pPr>
          </w:p>
        </w:tc>
        <w:tc>
          <w:tcPr>
            <w:tcW w:w="2407" w:type="dxa"/>
            <w:vMerge/>
            <w:tcBorders>
              <w:top w:val="nil"/>
            </w:tcBorders>
          </w:tcPr>
          <w:p w14:paraId="55DDA272" w14:textId="77777777" w:rsidR="00D51464" w:rsidRDefault="00D51464">
            <w:pPr>
              <w:rPr>
                <w:sz w:val="2"/>
                <w:szCs w:val="2"/>
              </w:rPr>
            </w:pPr>
          </w:p>
        </w:tc>
        <w:tc>
          <w:tcPr>
            <w:tcW w:w="2267" w:type="dxa"/>
            <w:tcBorders>
              <w:top w:val="nil"/>
              <w:bottom w:val="nil"/>
            </w:tcBorders>
          </w:tcPr>
          <w:p w14:paraId="32ADC822" w14:textId="77777777" w:rsidR="00D51464" w:rsidRDefault="00000000">
            <w:pPr>
              <w:pStyle w:val="TableParagraph"/>
              <w:spacing w:line="244" w:lineRule="exact"/>
              <w:ind w:left="108"/>
              <w:rPr>
                <w:sz w:val="24"/>
              </w:rPr>
            </w:pPr>
            <w:r>
              <w:rPr>
                <w:sz w:val="24"/>
              </w:rPr>
              <w:t>здійснює</w:t>
            </w:r>
            <w:r>
              <w:rPr>
                <w:spacing w:val="-4"/>
                <w:sz w:val="24"/>
              </w:rPr>
              <w:t xml:space="preserve"> </w:t>
            </w:r>
            <w:r>
              <w:rPr>
                <w:spacing w:val="-5"/>
                <w:sz w:val="24"/>
              </w:rPr>
              <w:t>ДПП</w:t>
            </w:r>
          </w:p>
        </w:tc>
        <w:tc>
          <w:tcPr>
            <w:tcW w:w="2412" w:type="dxa"/>
            <w:vMerge/>
            <w:tcBorders>
              <w:top w:val="nil"/>
            </w:tcBorders>
          </w:tcPr>
          <w:p w14:paraId="4FE381B0" w14:textId="77777777" w:rsidR="00D51464" w:rsidRDefault="00D51464">
            <w:pPr>
              <w:rPr>
                <w:sz w:val="2"/>
                <w:szCs w:val="2"/>
              </w:rPr>
            </w:pPr>
          </w:p>
        </w:tc>
      </w:tr>
      <w:tr w:rsidR="00D51464" w14:paraId="34ADF071" w14:textId="77777777">
        <w:trPr>
          <w:trHeight w:val="265"/>
        </w:trPr>
        <w:tc>
          <w:tcPr>
            <w:tcW w:w="499" w:type="dxa"/>
            <w:vMerge/>
            <w:tcBorders>
              <w:top w:val="nil"/>
            </w:tcBorders>
            <w:textDirection w:val="btLr"/>
          </w:tcPr>
          <w:p w14:paraId="3BFC881A" w14:textId="77777777" w:rsidR="00D51464" w:rsidRDefault="00D51464">
            <w:pPr>
              <w:rPr>
                <w:sz w:val="2"/>
                <w:szCs w:val="2"/>
              </w:rPr>
            </w:pPr>
          </w:p>
        </w:tc>
        <w:tc>
          <w:tcPr>
            <w:tcW w:w="1745" w:type="dxa"/>
            <w:tcBorders>
              <w:top w:val="nil"/>
              <w:bottom w:val="nil"/>
            </w:tcBorders>
          </w:tcPr>
          <w:p w14:paraId="61FE1440" w14:textId="77777777" w:rsidR="00D51464" w:rsidRDefault="00D51464">
            <w:pPr>
              <w:pStyle w:val="TableParagraph"/>
              <w:ind w:left="0"/>
              <w:rPr>
                <w:sz w:val="18"/>
              </w:rPr>
            </w:pPr>
          </w:p>
        </w:tc>
        <w:tc>
          <w:tcPr>
            <w:tcW w:w="2407" w:type="dxa"/>
            <w:vMerge/>
            <w:tcBorders>
              <w:top w:val="nil"/>
            </w:tcBorders>
          </w:tcPr>
          <w:p w14:paraId="6B5BCE0A" w14:textId="77777777" w:rsidR="00D51464" w:rsidRDefault="00D51464">
            <w:pPr>
              <w:rPr>
                <w:sz w:val="2"/>
                <w:szCs w:val="2"/>
              </w:rPr>
            </w:pPr>
          </w:p>
        </w:tc>
        <w:tc>
          <w:tcPr>
            <w:tcW w:w="2267" w:type="dxa"/>
            <w:tcBorders>
              <w:top w:val="nil"/>
              <w:bottom w:val="nil"/>
            </w:tcBorders>
          </w:tcPr>
          <w:p w14:paraId="3BFC39F6" w14:textId="77777777" w:rsidR="00D51464" w:rsidRDefault="00000000">
            <w:pPr>
              <w:pStyle w:val="TableParagraph"/>
              <w:spacing w:line="246" w:lineRule="exact"/>
              <w:ind w:left="108"/>
              <w:rPr>
                <w:sz w:val="24"/>
              </w:rPr>
            </w:pPr>
            <w:r>
              <w:rPr>
                <w:sz w:val="24"/>
              </w:rPr>
              <w:t>ІКС на</w:t>
            </w:r>
            <w:r>
              <w:rPr>
                <w:spacing w:val="-1"/>
                <w:sz w:val="24"/>
              </w:rPr>
              <w:t xml:space="preserve"> </w:t>
            </w:r>
            <w:r>
              <w:rPr>
                <w:spacing w:val="-2"/>
                <w:sz w:val="24"/>
              </w:rPr>
              <w:t>відплатний</w:t>
            </w:r>
          </w:p>
        </w:tc>
        <w:tc>
          <w:tcPr>
            <w:tcW w:w="2412" w:type="dxa"/>
            <w:vMerge/>
            <w:tcBorders>
              <w:top w:val="nil"/>
            </w:tcBorders>
          </w:tcPr>
          <w:p w14:paraId="56487499" w14:textId="77777777" w:rsidR="00D51464" w:rsidRDefault="00D51464">
            <w:pPr>
              <w:rPr>
                <w:sz w:val="2"/>
                <w:szCs w:val="2"/>
              </w:rPr>
            </w:pPr>
          </w:p>
        </w:tc>
      </w:tr>
      <w:tr w:rsidR="00D51464" w14:paraId="35A11024" w14:textId="77777777">
        <w:trPr>
          <w:trHeight w:val="266"/>
        </w:trPr>
        <w:tc>
          <w:tcPr>
            <w:tcW w:w="499" w:type="dxa"/>
            <w:vMerge/>
            <w:tcBorders>
              <w:top w:val="nil"/>
            </w:tcBorders>
            <w:textDirection w:val="btLr"/>
          </w:tcPr>
          <w:p w14:paraId="0FEDF73F" w14:textId="77777777" w:rsidR="00D51464" w:rsidRDefault="00D51464">
            <w:pPr>
              <w:rPr>
                <w:sz w:val="2"/>
                <w:szCs w:val="2"/>
              </w:rPr>
            </w:pPr>
          </w:p>
        </w:tc>
        <w:tc>
          <w:tcPr>
            <w:tcW w:w="1745" w:type="dxa"/>
            <w:tcBorders>
              <w:top w:val="nil"/>
              <w:bottom w:val="nil"/>
            </w:tcBorders>
          </w:tcPr>
          <w:p w14:paraId="3732D759" w14:textId="77777777" w:rsidR="00D51464" w:rsidRDefault="00D51464">
            <w:pPr>
              <w:pStyle w:val="TableParagraph"/>
              <w:ind w:left="0"/>
              <w:rPr>
                <w:sz w:val="18"/>
              </w:rPr>
            </w:pPr>
          </w:p>
        </w:tc>
        <w:tc>
          <w:tcPr>
            <w:tcW w:w="2407" w:type="dxa"/>
            <w:vMerge/>
            <w:tcBorders>
              <w:top w:val="nil"/>
            </w:tcBorders>
          </w:tcPr>
          <w:p w14:paraId="347C324C" w14:textId="77777777" w:rsidR="00D51464" w:rsidRDefault="00D51464">
            <w:pPr>
              <w:rPr>
                <w:sz w:val="2"/>
                <w:szCs w:val="2"/>
              </w:rPr>
            </w:pPr>
          </w:p>
        </w:tc>
        <w:tc>
          <w:tcPr>
            <w:tcW w:w="2267" w:type="dxa"/>
            <w:tcBorders>
              <w:top w:val="nil"/>
              <w:bottom w:val="nil"/>
            </w:tcBorders>
          </w:tcPr>
          <w:p w14:paraId="1BA25398" w14:textId="77777777" w:rsidR="00D51464" w:rsidRDefault="00000000">
            <w:pPr>
              <w:pStyle w:val="TableParagraph"/>
              <w:spacing w:line="246" w:lineRule="exact"/>
              <w:ind w:left="108"/>
              <w:rPr>
                <w:sz w:val="24"/>
              </w:rPr>
            </w:pPr>
            <w:r>
              <w:rPr>
                <w:spacing w:val="-2"/>
                <w:sz w:val="24"/>
              </w:rPr>
              <w:t>основі.</w:t>
            </w:r>
          </w:p>
        </w:tc>
        <w:tc>
          <w:tcPr>
            <w:tcW w:w="2412" w:type="dxa"/>
            <w:vMerge/>
            <w:tcBorders>
              <w:top w:val="nil"/>
            </w:tcBorders>
          </w:tcPr>
          <w:p w14:paraId="3D6DBAB9" w14:textId="77777777" w:rsidR="00D51464" w:rsidRDefault="00D51464">
            <w:pPr>
              <w:rPr>
                <w:sz w:val="2"/>
                <w:szCs w:val="2"/>
              </w:rPr>
            </w:pPr>
          </w:p>
        </w:tc>
      </w:tr>
      <w:tr w:rsidR="00D51464" w14:paraId="08E09BBC" w14:textId="77777777">
        <w:trPr>
          <w:trHeight w:val="266"/>
        </w:trPr>
        <w:tc>
          <w:tcPr>
            <w:tcW w:w="499" w:type="dxa"/>
            <w:vMerge/>
            <w:tcBorders>
              <w:top w:val="nil"/>
            </w:tcBorders>
            <w:textDirection w:val="btLr"/>
          </w:tcPr>
          <w:p w14:paraId="7EF5131C" w14:textId="77777777" w:rsidR="00D51464" w:rsidRDefault="00D51464">
            <w:pPr>
              <w:rPr>
                <w:sz w:val="2"/>
                <w:szCs w:val="2"/>
              </w:rPr>
            </w:pPr>
          </w:p>
        </w:tc>
        <w:tc>
          <w:tcPr>
            <w:tcW w:w="1745" w:type="dxa"/>
            <w:tcBorders>
              <w:top w:val="nil"/>
              <w:bottom w:val="nil"/>
            </w:tcBorders>
          </w:tcPr>
          <w:p w14:paraId="1AEB17CE" w14:textId="77777777" w:rsidR="00D51464" w:rsidRDefault="00D51464">
            <w:pPr>
              <w:pStyle w:val="TableParagraph"/>
              <w:ind w:left="0"/>
              <w:rPr>
                <w:sz w:val="18"/>
              </w:rPr>
            </w:pPr>
          </w:p>
        </w:tc>
        <w:tc>
          <w:tcPr>
            <w:tcW w:w="2407" w:type="dxa"/>
            <w:vMerge/>
            <w:tcBorders>
              <w:top w:val="nil"/>
            </w:tcBorders>
          </w:tcPr>
          <w:p w14:paraId="47FCEC6A" w14:textId="77777777" w:rsidR="00D51464" w:rsidRDefault="00D51464">
            <w:pPr>
              <w:rPr>
                <w:sz w:val="2"/>
                <w:szCs w:val="2"/>
              </w:rPr>
            </w:pPr>
          </w:p>
        </w:tc>
        <w:tc>
          <w:tcPr>
            <w:tcW w:w="2267" w:type="dxa"/>
            <w:tcBorders>
              <w:top w:val="nil"/>
              <w:bottom w:val="nil"/>
            </w:tcBorders>
          </w:tcPr>
          <w:p w14:paraId="4D066949" w14:textId="77777777" w:rsidR="00D51464" w:rsidRDefault="00000000">
            <w:pPr>
              <w:pStyle w:val="TableParagraph"/>
              <w:spacing w:line="246" w:lineRule="exact"/>
              <w:ind w:left="108"/>
              <w:rPr>
                <w:sz w:val="24"/>
              </w:rPr>
            </w:pPr>
            <w:r>
              <w:rPr>
                <w:spacing w:val="-2"/>
                <w:sz w:val="24"/>
              </w:rPr>
              <w:t>Патентні</w:t>
            </w:r>
          </w:p>
        </w:tc>
        <w:tc>
          <w:tcPr>
            <w:tcW w:w="2412" w:type="dxa"/>
            <w:vMerge/>
            <w:tcBorders>
              <w:top w:val="nil"/>
            </w:tcBorders>
          </w:tcPr>
          <w:p w14:paraId="0A01FA01" w14:textId="77777777" w:rsidR="00D51464" w:rsidRDefault="00D51464">
            <w:pPr>
              <w:rPr>
                <w:sz w:val="2"/>
                <w:szCs w:val="2"/>
              </w:rPr>
            </w:pPr>
          </w:p>
        </w:tc>
      </w:tr>
      <w:tr w:rsidR="00D51464" w14:paraId="3FF168CC" w14:textId="77777777">
        <w:trPr>
          <w:trHeight w:val="266"/>
        </w:trPr>
        <w:tc>
          <w:tcPr>
            <w:tcW w:w="499" w:type="dxa"/>
            <w:vMerge/>
            <w:tcBorders>
              <w:top w:val="nil"/>
            </w:tcBorders>
            <w:textDirection w:val="btLr"/>
          </w:tcPr>
          <w:p w14:paraId="2BC32495" w14:textId="77777777" w:rsidR="00D51464" w:rsidRDefault="00D51464">
            <w:pPr>
              <w:rPr>
                <w:sz w:val="2"/>
                <w:szCs w:val="2"/>
              </w:rPr>
            </w:pPr>
          </w:p>
        </w:tc>
        <w:tc>
          <w:tcPr>
            <w:tcW w:w="1745" w:type="dxa"/>
            <w:tcBorders>
              <w:top w:val="nil"/>
              <w:bottom w:val="nil"/>
            </w:tcBorders>
          </w:tcPr>
          <w:p w14:paraId="785F4530" w14:textId="77777777" w:rsidR="00D51464" w:rsidRDefault="00D51464">
            <w:pPr>
              <w:pStyle w:val="TableParagraph"/>
              <w:ind w:left="0"/>
              <w:rPr>
                <w:sz w:val="18"/>
              </w:rPr>
            </w:pPr>
          </w:p>
        </w:tc>
        <w:tc>
          <w:tcPr>
            <w:tcW w:w="2407" w:type="dxa"/>
            <w:vMerge/>
            <w:tcBorders>
              <w:top w:val="nil"/>
            </w:tcBorders>
          </w:tcPr>
          <w:p w14:paraId="79EE3334" w14:textId="77777777" w:rsidR="00D51464" w:rsidRDefault="00D51464">
            <w:pPr>
              <w:rPr>
                <w:sz w:val="2"/>
                <w:szCs w:val="2"/>
              </w:rPr>
            </w:pPr>
          </w:p>
        </w:tc>
        <w:tc>
          <w:tcPr>
            <w:tcW w:w="2267" w:type="dxa"/>
            <w:tcBorders>
              <w:top w:val="nil"/>
              <w:bottom w:val="nil"/>
            </w:tcBorders>
          </w:tcPr>
          <w:p w14:paraId="422F39F7" w14:textId="77777777" w:rsidR="00D51464" w:rsidRDefault="00000000">
            <w:pPr>
              <w:pStyle w:val="TableParagraph"/>
              <w:spacing w:line="246" w:lineRule="exact"/>
              <w:ind w:left="108"/>
              <w:rPr>
                <w:sz w:val="24"/>
              </w:rPr>
            </w:pPr>
            <w:r>
              <w:rPr>
                <w:spacing w:val="-2"/>
                <w:sz w:val="24"/>
              </w:rPr>
              <w:t>мита</w:t>
            </w:r>
          </w:p>
        </w:tc>
        <w:tc>
          <w:tcPr>
            <w:tcW w:w="2412" w:type="dxa"/>
            <w:vMerge/>
            <w:tcBorders>
              <w:top w:val="nil"/>
            </w:tcBorders>
          </w:tcPr>
          <w:p w14:paraId="28CF9E1C" w14:textId="77777777" w:rsidR="00D51464" w:rsidRDefault="00D51464">
            <w:pPr>
              <w:rPr>
                <w:sz w:val="2"/>
                <w:szCs w:val="2"/>
              </w:rPr>
            </w:pPr>
          </w:p>
        </w:tc>
      </w:tr>
      <w:tr w:rsidR="00D51464" w14:paraId="01E6B16F" w14:textId="77777777">
        <w:trPr>
          <w:trHeight w:val="265"/>
        </w:trPr>
        <w:tc>
          <w:tcPr>
            <w:tcW w:w="499" w:type="dxa"/>
            <w:vMerge/>
            <w:tcBorders>
              <w:top w:val="nil"/>
            </w:tcBorders>
            <w:textDirection w:val="btLr"/>
          </w:tcPr>
          <w:p w14:paraId="2B4E1EAC" w14:textId="77777777" w:rsidR="00D51464" w:rsidRDefault="00D51464">
            <w:pPr>
              <w:rPr>
                <w:sz w:val="2"/>
                <w:szCs w:val="2"/>
              </w:rPr>
            </w:pPr>
          </w:p>
        </w:tc>
        <w:tc>
          <w:tcPr>
            <w:tcW w:w="1745" w:type="dxa"/>
            <w:tcBorders>
              <w:top w:val="nil"/>
              <w:bottom w:val="nil"/>
            </w:tcBorders>
          </w:tcPr>
          <w:p w14:paraId="6EFB67AD" w14:textId="77777777" w:rsidR="00D51464" w:rsidRDefault="00D51464">
            <w:pPr>
              <w:pStyle w:val="TableParagraph"/>
              <w:ind w:left="0"/>
              <w:rPr>
                <w:sz w:val="18"/>
              </w:rPr>
            </w:pPr>
          </w:p>
        </w:tc>
        <w:tc>
          <w:tcPr>
            <w:tcW w:w="2407" w:type="dxa"/>
            <w:vMerge/>
            <w:tcBorders>
              <w:top w:val="nil"/>
            </w:tcBorders>
          </w:tcPr>
          <w:p w14:paraId="3DC544B8" w14:textId="77777777" w:rsidR="00D51464" w:rsidRDefault="00D51464">
            <w:pPr>
              <w:rPr>
                <w:sz w:val="2"/>
                <w:szCs w:val="2"/>
              </w:rPr>
            </w:pPr>
          </w:p>
        </w:tc>
        <w:tc>
          <w:tcPr>
            <w:tcW w:w="2267" w:type="dxa"/>
            <w:tcBorders>
              <w:top w:val="nil"/>
              <w:bottom w:val="nil"/>
            </w:tcBorders>
          </w:tcPr>
          <w:p w14:paraId="53EA1DD6" w14:textId="77777777" w:rsidR="00D51464" w:rsidRDefault="00000000">
            <w:pPr>
              <w:pStyle w:val="TableParagraph"/>
              <w:spacing w:line="246" w:lineRule="exact"/>
              <w:ind w:left="108"/>
              <w:rPr>
                <w:sz w:val="24"/>
              </w:rPr>
            </w:pPr>
            <w:r>
              <w:rPr>
                <w:spacing w:val="-2"/>
                <w:sz w:val="24"/>
              </w:rPr>
              <w:t>оплачує</w:t>
            </w:r>
          </w:p>
        </w:tc>
        <w:tc>
          <w:tcPr>
            <w:tcW w:w="2412" w:type="dxa"/>
            <w:vMerge/>
            <w:tcBorders>
              <w:top w:val="nil"/>
            </w:tcBorders>
          </w:tcPr>
          <w:p w14:paraId="57877029" w14:textId="77777777" w:rsidR="00D51464" w:rsidRDefault="00D51464">
            <w:pPr>
              <w:rPr>
                <w:sz w:val="2"/>
                <w:szCs w:val="2"/>
              </w:rPr>
            </w:pPr>
          </w:p>
        </w:tc>
      </w:tr>
      <w:tr w:rsidR="00D51464" w14:paraId="61CEBF8F" w14:textId="77777777">
        <w:trPr>
          <w:trHeight w:val="266"/>
        </w:trPr>
        <w:tc>
          <w:tcPr>
            <w:tcW w:w="499" w:type="dxa"/>
            <w:vMerge/>
            <w:tcBorders>
              <w:top w:val="nil"/>
            </w:tcBorders>
            <w:textDirection w:val="btLr"/>
          </w:tcPr>
          <w:p w14:paraId="0A31AF51" w14:textId="77777777" w:rsidR="00D51464" w:rsidRDefault="00D51464">
            <w:pPr>
              <w:rPr>
                <w:sz w:val="2"/>
                <w:szCs w:val="2"/>
              </w:rPr>
            </w:pPr>
          </w:p>
        </w:tc>
        <w:tc>
          <w:tcPr>
            <w:tcW w:w="1745" w:type="dxa"/>
            <w:tcBorders>
              <w:top w:val="nil"/>
              <w:bottom w:val="nil"/>
            </w:tcBorders>
          </w:tcPr>
          <w:p w14:paraId="2F1F6E8D" w14:textId="77777777" w:rsidR="00D51464" w:rsidRDefault="00D51464">
            <w:pPr>
              <w:pStyle w:val="TableParagraph"/>
              <w:ind w:left="0"/>
              <w:rPr>
                <w:sz w:val="18"/>
              </w:rPr>
            </w:pPr>
          </w:p>
        </w:tc>
        <w:tc>
          <w:tcPr>
            <w:tcW w:w="2407" w:type="dxa"/>
            <w:vMerge/>
            <w:tcBorders>
              <w:top w:val="nil"/>
            </w:tcBorders>
          </w:tcPr>
          <w:p w14:paraId="63E0E390" w14:textId="77777777" w:rsidR="00D51464" w:rsidRDefault="00D51464">
            <w:pPr>
              <w:rPr>
                <w:sz w:val="2"/>
                <w:szCs w:val="2"/>
              </w:rPr>
            </w:pPr>
          </w:p>
        </w:tc>
        <w:tc>
          <w:tcPr>
            <w:tcW w:w="2267" w:type="dxa"/>
            <w:tcBorders>
              <w:top w:val="nil"/>
              <w:bottom w:val="nil"/>
            </w:tcBorders>
          </w:tcPr>
          <w:p w14:paraId="4586FFCA" w14:textId="77777777" w:rsidR="00D51464" w:rsidRDefault="00000000">
            <w:pPr>
              <w:pStyle w:val="TableParagraph"/>
              <w:spacing w:line="246" w:lineRule="exact"/>
              <w:ind w:left="108"/>
              <w:rPr>
                <w:sz w:val="24"/>
              </w:rPr>
            </w:pPr>
            <w:r>
              <w:rPr>
                <w:spacing w:val="-2"/>
                <w:sz w:val="24"/>
              </w:rPr>
              <w:t>організація,</w:t>
            </w:r>
          </w:p>
        </w:tc>
        <w:tc>
          <w:tcPr>
            <w:tcW w:w="2412" w:type="dxa"/>
            <w:vMerge/>
            <w:tcBorders>
              <w:top w:val="nil"/>
            </w:tcBorders>
          </w:tcPr>
          <w:p w14:paraId="670FBCE6" w14:textId="77777777" w:rsidR="00D51464" w:rsidRDefault="00D51464">
            <w:pPr>
              <w:rPr>
                <w:sz w:val="2"/>
                <w:szCs w:val="2"/>
              </w:rPr>
            </w:pPr>
          </w:p>
        </w:tc>
      </w:tr>
      <w:tr w:rsidR="00D51464" w14:paraId="195D9B1C" w14:textId="77777777">
        <w:trPr>
          <w:trHeight w:val="273"/>
        </w:trPr>
        <w:tc>
          <w:tcPr>
            <w:tcW w:w="499" w:type="dxa"/>
            <w:vMerge/>
            <w:tcBorders>
              <w:top w:val="nil"/>
            </w:tcBorders>
            <w:textDirection w:val="btLr"/>
          </w:tcPr>
          <w:p w14:paraId="5397C264" w14:textId="77777777" w:rsidR="00D51464" w:rsidRDefault="00D51464">
            <w:pPr>
              <w:rPr>
                <w:sz w:val="2"/>
                <w:szCs w:val="2"/>
              </w:rPr>
            </w:pPr>
          </w:p>
        </w:tc>
        <w:tc>
          <w:tcPr>
            <w:tcW w:w="1745" w:type="dxa"/>
            <w:tcBorders>
              <w:top w:val="nil"/>
            </w:tcBorders>
          </w:tcPr>
          <w:p w14:paraId="00095052" w14:textId="77777777" w:rsidR="00D51464" w:rsidRDefault="00D51464">
            <w:pPr>
              <w:pStyle w:val="TableParagraph"/>
              <w:ind w:left="0"/>
              <w:rPr>
                <w:sz w:val="20"/>
              </w:rPr>
            </w:pPr>
          </w:p>
        </w:tc>
        <w:tc>
          <w:tcPr>
            <w:tcW w:w="2407" w:type="dxa"/>
            <w:vMerge/>
            <w:tcBorders>
              <w:top w:val="nil"/>
            </w:tcBorders>
          </w:tcPr>
          <w:p w14:paraId="005B130A" w14:textId="77777777" w:rsidR="00D51464" w:rsidRDefault="00D51464">
            <w:pPr>
              <w:rPr>
                <w:sz w:val="2"/>
                <w:szCs w:val="2"/>
              </w:rPr>
            </w:pPr>
          </w:p>
        </w:tc>
        <w:tc>
          <w:tcPr>
            <w:tcW w:w="2267" w:type="dxa"/>
            <w:tcBorders>
              <w:top w:val="nil"/>
            </w:tcBorders>
          </w:tcPr>
          <w:p w14:paraId="40F6116B" w14:textId="77777777" w:rsidR="00D51464" w:rsidRDefault="00000000">
            <w:pPr>
              <w:pStyle w:val="TableParagraph"/>
              <w:spacing w:line="254" w:lineRule="exact"/>
              <w:ind w:left="108"/>
              <w:rPr>
                <w:sz w:val="24"/>
              </w:rPr>
            </w:pPr>
            <w:r>
              <w:rPr>
                <w:sz w:val="24"/>
              </w:rPr>
              <w:t>вхідна</w:t>
            </w:r>
            <w:r>
              <w:rPr>
                <w:spacing w:val="-2"/>
                <w:sz w:val="24"/>
              </w:rPr>
              <w:t xml:space="preserve"> </w:t>
            </w:r>
            <w:r>
              <w:rPr>
                <w:sz w:val="24"/>
              </w:rPr>
              <w:t>в</w:t>
            </w:r>
            <w:r>
              <w:rPr>
                <w:spacing w:val="-1"/>
                <w:sz w:val="24"/>
              </w:rPr>
              <w:t xml:space="preserve"> </w:t>
            </w:r>
            <w:r>
              <w:rPr>
                <w:spacing w:val="-4"/>
                <w:sz w:val="24"/>
              </w:rPr>
              <w:t>ІКС.</w:t>
            </w:r>
          </w:p>
        </w:tc>
        <w:tc>
          <w:tcPr>
            <w:tcW w:w="2412" w:type="dxa"/>
            <w:vMerge/>
            <w:tcBorders>
              <w:top w:val="nil"/>
            </w:tcBorders>
          </w:tcPr>
          <w:p w14:paraId="3B071280" w14:textId="77777777" w:rsidR="00D51464" w:rsidRDefault="00D51464">
            <w:pPr>
              <w:rPr>
                <w:sz w:val="2"/>
                <w:szCs w:val="2"/>
              </w:rPr>
            </w:pPr>
          </w:p>
        </w:tc>
      </w:tr>
    </w:tbl>
    <w:p w14:paraId="37143626" w14:textId="77777777" w:rsidR="00D51464" w:rsidRDefault="00D51464">
      <w:pPr>
        <w:pStyle w:val="a3"/>
        <w:spacing w:before="174"/>
        <w:ind w:left="0" w:firstLine="0"/>
        <w:jc w:val="left"/>
      </w:pPr>
    </w:p>
    <w:p w14:paraId="1D6E1364" w14:textId="77777777" w:rsidR="00D51464" w:rsidRDefault="00000000">
      <w:pPr>
        <w:pStyle w:val="a3"/>
        <w:spacing w:line="360" w:lineRule="auto"/>
        <w:ind w:right="136"/>
      </w:pPr>
      <w:r>
        <w:t>У зв'язку з тим, що головний патентно-ліцензійний підрозділ щодо головної організації ІКС виконує функції звичайного патентного підрозділу, пропонується з її штату вичленувати тих фахівців,</w:t>
      </w:r>
      <w:r>
        <w:rPr>
          <w:spacing w:val="66"/>
        </w:rPr>
        <w:t xml:space="preserve"> </w:t>
      </w:r>
      <w:r>
        <w:t>які</w:t>
      </w:r>
      <w:r>
        <w:rPr>
          <w:spacing w:val="68"/>
        </w:rPr>
        <w:t xml:space="preserve"> </w:t>
      </w:r>
      <w:r>
        <w:t>забезпечують</w:t>
      </w:r>
      <w:r>
        <w:rPr>
          <w:spacing w:val="68"/>
        </w:rPr>
        <w:t xml:space="preserve"> </w:t>
      </w:r>
      <w:r>
        <w:t>виконання</w:t>
      </w:r>
      <w:r>
        <w:rPr>
          <w:spacing w:val="71"/>
        </w:rPr>
        <w:t xml:space="preserve"> </w:t>
      </w:r>
      <w:r>
        <w:t>додаткових</w:t>
      </w:r>
      <w:r>
        <w:rPr>
          <w:spacing w:val="71"/>
        </w:rPr>
        <w:t xml:space="preserve"> </w:t>
      </w:r>
      <w:r>
        <w:rPr>
          <w:spacing w:val="-2"/>
        </w:rPr>
        <w:t>функцій</w:t>
      </w:r>
    </w:p>
    <w:p w14:paraId="22EAB706" w14:textId="77777777" w:rsidR="00D51464" w:rsidRDefault="00D51464">
      <w:pPr>
        <w:pStyle w:val="a3"/>
        <w:spacing w:line="360" w:lineRule="auto"/>
        <w:sectPr w:rsidR="00D51464">
          <w:headerReference w:type="default" r:id="rId200"/>
          <w:pgSz w:w="11910" w:h="16840"/>
          <w:pgMar w:top="1140" w:right="425" w:bottom="280" w:left="1700" w:header="713" w:footer="0" w:gutter="0"/>
          <w:pgNumType w:start="174"/>
          <w:cols w:space="720"/>
        </w:sectPr>
      </w:pPr>
    </w:p>
    <w:p w14:paraId="217C36E6" w14:textId="77777777" w:rsidR="00D51464" w:rsidRDefault="00000000">
      <w:pPr>
        <w:pStyle w:val="a3"/>
        <w:spacing w:before="79" w:line="360" w:lineRule="auto"/>
        <w:ind w:right="136" w:firstLine="0"/>
      </w:pPr>
      <w:r>
        <w:lastRenderedPageBreak/>
        <w:t>організаційно-методичного супроводу патентно-ліцензійної діяльності організацій ІКС.</w:t>
      </w:r>
    </w:p>
    <w:p w14:paraId="3552E79A" w14:textId="3351F30A" w:rsidR="00D51464" w:rsidRPr="002726A8" w:rsidRDefault="00000000">
      <w:pPr>
        <w:pStyle w:val="a3"/>
        <w:spacing w:line="360" w:lineRule="auto"/>
        <w:ind w:right="136"/>
        <w:rPr>
          <w:lang w:val="uk-UA"/>
        </w:rPr>
      </w:pPr>
      <w:r>
        <w:t xml:space="preserve">У Таблиці 18 представлена порівняльна характеристика штатних складів патентного відділу і головного патентно-ліцензійного підрозділу, на підставі якої виділено ряд фахівців, що забезпечують, виконання «розширених» функцій. 948800 </w:t>
      </w:r>
      <w:r w:rsidR="00447241">
        <w:t>грн</w:t>
      </w:r>
      <w:r w:rsidR="002726A8">
        <w:rPr>
          <w:lang w:val="uk-UA"/>
        </w:rPr>
        <w:t>.</w:t>
      </w:r>
    </w:p>
    <w:p w14:paraId="488BD4D0" w14:textId="77777777" w:rsidR="00D51464" w:rsidRDefault="00000000">
      <w:pPr>
        <w:pStyle w:val="a3"/>
        <w:ind w:left="8218" w:firstLine="0"/>
        <w:jc w:val="left"/>
      </w:pPr>
      <w:r>
        <w:t xml:space="preserve">Таблиця </w:t>
      </w:r>
      <w:r>
        <w:rPr>
          <w:spacing w:val="-5"/>
        </w:rPr>
        <w:t>18</w:t>
      </w:r>
    </w:p>
    <w:p w14:paraId="37700F8C" w14:textId="77777777" w:rsidR="00D51464" w:rsidRDefault="00000000">
      <w:pPr>
        <w:pStyle w:val="a3"/>
        <w:spacing w:before="163" w:after="6" w:line="360" w:lineRule="auto"/>
        <w:ind w:left="2282" w:right="732" w:hanging="1693"/>
        <w:jc w:val="left"/>
      </w:pPr>
      <w:r>
        <w:t>Порівняльна</w:t>
      </w:r>
      <w:r>
        <w:rPr>
          <w:spacing w:val="-6"/>
        </w:rPr>
        <w:t xml:space="preserve"> </w:t>
      </w:r>
      <w:r>
        <w:t>характеристика</w:t>
      </w:r>
      <w:r>
        <w:rPr>
          <w:spacing w:val="-6"/>
        </w:rPr>
        <w:t xml:space="preserve"> </w:t>
      </w:r>
      <w:r>
        <w:t>штатних</w:t>
      </w:r>
      <w:r>
        <w:rPr>
          <w:spacing w:val="-5"/>
        </w:rPr>
        <w:t xml:space="preserve"> </w:t>
      </w:r>
      <w:r>
        <w:t>складів</w:t>
      </w:r>
      <w:r>
        <w:rPr>
          <w:spacing w:val="-9"/>
        </w:rPr>
        <w:t xml:space="preserve"> </w:t>
      </w:r>
      <w:r>
        <w:t>патентного</w:t>
      </w:r>
      <w:r>
        <w:rPr>
          <w:spacing w:val="-5"/>
        </w:rPr>
        <w:t xml:space="preserve"> </w:t>
      </w:r>
      <w:r>
        <w:t>відділу</w:t>
      </w:r>
      <w:r>
        <w:rPr>
          <w:spacing w:val="-10"/>
        </w:rPr>
        <w:t xml:space="preserve"> </w:t>
      </w:r>
      <w:r>
        <w:t>та головно-патентно-ліцензійної служби</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2028"/>
        <w:gridCol w:w="1402"/>
        <w:gridCol w:w="1546"/>
        <w:gridCol w:w="2129"/>
      </w:tblGrid>
      <w:tr w:rsidR="00D51464" w14:paraId="6C41E05C" w14:textId="77777777">
        <w:trPr>
          <w:trHeight w:val="1519"/>
        </w:trPr>
        <w:tc>
          <w:tcPr>
            <w:tcW w:w="2391" w:type="dxa"/>
          </w:tcPr>
          <w:p w14:paraId="61113B7C" w14:textId="77777777" w:rsidR="00D51464" w:rsidRDefault="00000000">
            <w:pPr>
              <w:pStyle w:val="TableParagraph"/>
              <w:ind w:left="458" w:right="448"/>
              <w:jc w:val="both"/>
              <w:rPr>
                <w:b/>
              </w:rPr>
            </w:pPr>
            <w:r>
              <w:rPr>
                <w:b/>
                <w:spacing w:val="-2"/>
              </w:rPr>
              <w:t>Найменування структурного підрозділу</w:t>
            </w:r>
          </w:p>
        </w:tc>
        <w:tc>
          <w:tcPr>
            <w:tcW w:w="2028" w:type="dxa"/>
          </w:tcPr>
          <w:p w14:paraId="6D23E4C7" w14:textId="77777777" w:rsidR="00D51464" w:rsidRDefault="00000000">
            <w:pPr>
              <w:pStyle w:val="TableParagraph"/>
              <w:spacing w:line="251" w:lineRule="exact"/>
              <w:ind w:left="92" w:right="86"/>
              <w:jc w:val="center"/>
              <w:rPr>
                <w:b/>
              </w:rPr>
            </w:pPr>
            <w:r>
              <w:rPr>
                <w:b/>
                <w:spacing w:val="-2"/>
              </w:rPr>
              <w:t>Посада</w:t>
            </w:r>
          </w:p>
          <w:p w14:paraId="150C933E" w14:textId="77777777" w:rsidR="00D51464" w:rsidRDefault="00000000">
            <w:pPr>
              <w:pStyle w:val="TableParagraph"/>
              <w:spacing w:before="1"/>
              <w:ind w:left="92" w:right="80"/>
              <w:jc w:val="center"/>
              <w:rPr>
                <w:b/>
              </w:rPr>
            </w:pPr>
            <w:r>
              <w:rPr>
                <w:b/>
                <w:spacing w:val="-2"/>
              </w:rPr>
              <w:t xml:space="preserve">(спеціальність, професія), </w:t>
            </w:r>
            <w:r>
              <w:rPr>
                <w:b/>
              </w:rPr>
              <w:t>розряд, клас</w:t>
            </w:r>
          </w:p>
          <w:p w14:paraId="1E796933" w14:textId="77777777" w:rsidR="00D51464" w:rsidRDefault="00000000">
            <w:pPr>
              <w:pStyle w:val="TableParagraph"/>
              <w:spacing w:line="252" w:lineRule="exact"/>
              <w:ind w:left="261" w:right="252" w:firstLine="1"/>
              <w:jc w:val="center"/>
              <w:rPr>
                <w:b/>
              </w:rPr>
            </w:pPr>
            <w:r>
              <w:rPr>
                <w:b/>
                <w:spacing w:val="-2"/>
              </w:rPr>
              <w:t>(категорія) кваліфікації</w:t>
            </w:r>
          </w:p>
        </w:tc>
        <w:tc>
          <w:tcPr>
            <w:tcW w:w="1402" w:type="dxa"/>
          </w:tcPr>
          <w:p w14:paraId="32C57B6E" w14:textId="77777777" w:rsidR="00D51464" w:rsidRDefault="00000000">
            <w:pPr>
              <w:pStyle w:val="TableParagraph"/>
              <w:ind w:left="9" w:right="1"/>
              <w:jc w:val="center"/>
              <w:rPr>
                <w:b/>
              </w:rPr>
            </w:pPr>
            <w:r>
              <w:rPr>
                <w:b/>
                <w:spacing w:val="-2"/>
              </w:rPr>
              <w:t>Середня заробітна плата</w:t>
            </w:r>
          </w:p>
        </w:tc>
        <w:tc>
          <w:tcPr>
            <w:tcW w:w="1546" w:type="dxa"/>
          </w:tcPr>
          <w:p w14:paraId="5D1D03C0" w14:textId="77777777" w:rsidR="00D51464" w:rsidRDefault="00000000">
            <w:pPr>
              <w:pStyle w:val="TableParagraph"/>
              <w:ind w:left="186" w:right="174" w:hanging="3"/>
              <w:jc w:val="center"/>
              <w:rPr>
                <w:b/>
              </w:rPr>
            </w:pPr>
            <w:r>
              <w:rPr>
                <w:b/>
              </w:rPr>
              <w:t xml:space="preserve">З/п у </w:t>
            </w:r>
            <w:r>
              <w:rPr>
                <w:b/>
                <w:spacing w:val="-2"/>
              </w:rPr>
              <w:t xml:space="preserve">звичайному патентному </w:t>
            </w:r>
            <w:r>
              <w:rPr>
                <w:b/>
                <w:spacing w:val="-4"/>
              </w:rPr>
              <w:t>підрозділі</w:t>
            </w:r>
          </w:p>
        </w:tc>
        <w:tc>
          <w:tcPr>
            <w:tcW w:w="2129" w:type="dxa"/>
          </w:tcPr>
          <w:p w14:paraId="3D25BFF5" w14:textId="77777777" w:rsidR="00D51464" w:rsidRDefault="00000000">
            <w:pPr>
              <w:pStyle w:val="TableParagraph"/>
              <w:ind w:left="177" w:right="169"/>
              <w:jc w:val="center"/>
              <w:rPr>
                <w:b/>
              </w:rPr>
            </w:pPr>
            <w:r>
              <w:rPr>
                <w:b/>
              </w:rPr>
              <w:t>Разом</w:t>
            </w:r>
            <w:r>
              <w:rPr>
                <w:b/>
                <w:spacing w:val="-14"/>
              </w:rPr>
              <w:t xml:space="preserve"> </w:t>
            </w:r>
            <w:r>
              <w:rPr>
                <w:b/>
              </w:rPr>
              <w:t xml:space="preserve">заробітна плата в частині </w:t>
            </w:r>
            <w:r>
              <w:rPr>
                <w:b/>
                <w:spacing w:val="-2"/>
              </w:rPr>
              <w:t>організаційно-методичного супроводу</w:t>
            </w:r>
          </w:p>
        </w:tc>
      </w:tr>
      <w:tr w:rsidR="00D51464" w14:paraId="2FC9DEEB" w14:textId="77777777">
        <w:trPr>
          <w:trHeight w:val="275"/>
        </w:trPr>
        <w:tc>
          <w:tcPr>
            <w:tcW w:w="2391" w:type="dxa"/>
          </w:tcPr>
          <w:p w14:paraId="364918C4" w14:textId="77777777" w:rsidR="00D51464" w:rsidRDefault="00000000">
            <w:pPr>
              <w:pStyle w:val="TableParagraph"/>
              <w:spacing w:line="256" w:lineRule="exact"/>
              <w:ind w:left="8"/>
              <w:jc w:val="center"/>
              <w:rPr>
                <w:b/>
                <w:sz w:val="24"/>
              </w:rPr>
            </w:pPr>
            <w:r>
              <w:rPr>
                <w:b/>
                <w:spacing w:val="-10"/>
                <w:sz w:val="24"/>
              </w:rPr>
              <w:t>1</w:t>
            </w:r>
          </w:p>
        </w:tc>
        <w:tc>
          <w:tcPr>
            <w:tcW w:w="2028" w:type="dxa"/>
          </w:tcPr>
          <w:p w14:paraId="2D47EE0C" w14:textId="77777777" w:rsidR="00D51464" w:rsidRDefault="00000000">
            <w:pPr>
              <w:pStyle w:val="TableParagraph"/>
              <w:spacing w:line="256" w:lineRule="exact"/>
              <w:ind w:left="92" w:right="85"/>
              <w:jc w:val="center"/>
              <w:rPr>
                <w:b/>
                <w:sz w:val="24"/>
              </w:rPr>
            </w:pPr>
            <w:r>
              <w:rPr>
                <w:b/>
                <w:spacing w:val="-10"/>
                <w:sz w:val="24"/>
              </w:rPr>
              <w:t>2</w:t>
            </w:r>
          </w:p>
        </w:tc>
        <w:tc>
          <w:tcPr>
            <w:tcW w:w="1402" w:type="dxa"/>
          </w:tcPr>
          <w:p w14:paraId="3B8409D7" w14:textId="77777777" w:rsidR="00D51464" w:rsidRDefault="00000000">
            <w:pPr>
              <w:pStyle w:val="TableParagraph"/>
              <w:spacing w:line="256" w:lineRule="exact"/>
              <w:ind w:left="9"/>
              <w:jc w:val="center"/>
              <w:rPr>
                <w:b/>
                <w:sz w:val="24"/>
              </w:rPr>
            </w:pPr>
            <w:r>
              <w:rPr>
                <w:b/>
                <w:spacing w:val="-10"/>
                <w:sz w:val="24"/>
              </w:rPr>
              <w:t>5</w:t>
            </w:r>
          </w:p>
        </w:tc>
        <w:tc>
          <w:tcPr>
            <w:tcW w:w="1546" w:type="dxa"/>
          </w:tcPr>
          <w:p w14:paraId="537A61E2" w14:textId="77777777" w:rsidR="00D51464" w:rsidRDefault="00000000">
            <w:pPr>
              <w:pStyle w:val="TableParagraph"/>
              <w:spacing w:line="256" w:lineRule="exact"/>
              <w:ind w:left="9"/>
              <w:jc w:val="center"/>
              <w:rPr>
                <w:b/>
                <w:sz w:val="24"/>
              </w:rPr>
            </w:pPr>
            <w:r>
              <w:rPr>
                <w:b/>
                <w:spacing w:val="-10"/>
                <w:sz w:val="24"/>
              </w:rPr>
              <w:t>6</w:t>
            </w:r>
          </w:p>
        </w:tc>
        <w:tc>
          <w:tcPr>
            <w:tcW w:w="2129" w:type="dxa"/>
          </w:tcPr>
          <w:p w14:paraId="190A00B5" w14:textId="77777777" w:rsidR="00D51464" w:rsidRDefault="00000000">
            <w:pPr>
              <w:pStyle w:val="TableParagraph"/>
              <w:spacing w:line="256" w:lineRule="exact"/>
              <w:ind w:left="7"/>
              <w:jc w:val="center"/>
              <w:rPr>
                <w:b/>
                <w:sz w:val="24"/>
              </w:rPr>
            </w:pPr>
            <w:r>
              <w:rPr>
                <w:b/>
                <w:spacing w:val="-10"/>
                <w:sz w:val="24"/>
              </w:rPr>
              <w:t>7</w:t>
            </w:r>
          </w:p>
        </w:tc>
      </w:tr>
      <w:tr w:rsidR="00D51464" w14:paraId="625ECD90" w14:textId="77777777">
        <w:trPr>
          <w:trHeight w:val="551"/>
        </w:trPr>
        <w:tc>
          <w:tcPr>
            <w:tcW w:w="2391" w:type="dxa"/>
            <w:vMerge w:val="restart"/>
          </w:tcPr>
          <w:p w14:paraId="6E79BBEE" w14:textId="77777777" w:rsidR="00D51464" w:rsidRDefault="00000000">
            <w:pPr>
              <w:pStyle w:val="TableParagraph"/>
              <w:ind w:right="163"/>
              <w:rPr>
                <w:sz w:val="24"/>
              </w:rPr>
            </w:pPr>
            <w:r>
              <w:rPr>
                <w:sz w:val="24"/>
              </w:rPr>
              <w:t>Апарат</w:t>
            </w:r>
            <w:r>
              <w:rPr>
                <w:spacing w:val="-15"/>
                <w:sz w:val="24"/>
              </w:rPr>
              <w:t xml:space="preserve"> </w:t>
            </w:r>
            <w:r>
              <w:rPr>
                <w:sz w:val="24"/>
              </w:rPr>
              <w:t xml:space="preserve">управління </w:t>
            </w:r>
            <w:r>
              <w:rPr>
                <w:spacing w:val="-2"/>
                <w:sz w:val="24"/>
              </w:rPr>
              <w:t>патентно-ліцензійної служби</w:t>
            </w:r>
          </w:p>
        </w:tc>
        <w:tc>
          <w:tcPr>
            <w:tcW w:w="2028" w:type="dxa"/>
          </w:tcPr>
          <w:p w14:paraId="4F2B7C24" w14:textId="77777777" w:rsidR="00D51464" w:rsidRDefault="00000000">
            <w:pPr>
              <w:pStyle w:val="TableParagraph"/>
              <w:spacing w:line="268" w:lineRule="exact"/>
              <w:rPr>
                <w:sz w:val="24"/>
              </w:rPr>
            </w:pPr>
            <w:r>
              <w:rPr>
                <w:spacing w:val="-2"/>
                <w:sz w:val="24"/>
              </w:rPr>
              <w:t>Начальник</w:t>
            </w:r>
          </w:p>
          <w:p w14:paraId="52465375" w14:textId="77777777" w:rsidR="00D51464" w:rsidRDefault="00000000">
            <w:pPr>
              <w:pStyle w:val="TableParagraph"/>
              <w:spacing w:line="264" w:lineRule="exact"/>
              <w:rPr>
                <w:sz w:val="24"/>
              </w:rPr>
            </w:pPr>
            <w:r>
              <w:rPr>
                <w:spacing w:val="-2"/>
                <w:sz w:val="24"/>
              </w:rPr>
              <w:t>служби</w:t>
            </w:r>
          </w:p>
        </w:tc>
        <w:tc>
          <w:tcPr>
            <w:tcW w:w="1402" w:type="dxa"/>
          </w:tcPr>
          <w:p w14:paraId="6EFC9C4C" w14:textId="77777777" w:rsidR="00D51464" w:rsidRDefault="00000000">
            <w:pPr>
              <w:pStyle w:val="TableParagraph"/>
              <w:spacing w:line="268" w:lineRule="exact"/>
              <w:rPr>
                <w:sz w:val="24"/>
              </w:rPr>
            </w:pPr>
            <w:r>
              <w:rPr>
                <w:spacing w:val="-2"/>
                <w:sz w:val="24"/>
              </w:rPr>
              <w:t>90000</w:t>
            </w:r>
          </w:p>
        </w:tc>
        <w:tc>
          <w:tcPr>
            <w:tcW w:w="1546" w:type="dxa"/>
          </w:tcPr>
          <w:p w14:paraId="6C0505EB" w14:textId="77777777" w:rsidR="00D51464" w:rsidRDefault="00000000">
            <w:pPr>
              <w:pStyle w:val="TableParagraph"/>
              <w:spacing w:line="268" w:lineRule="exact"/>
              <w:rPr>
                <w:sz w:val="24"/>
              </w:rPr>
            </w:pPr>
            <w:r>
              <w:rPr>
                <w:spacing w:val="-2"/>
                <w:sz w:val="24"/>
              </w:rPr>
              <w:t>65000</w:t>
            </w:r>
          </w:p>
        </w:tc>
        <w:tc>
          <w:tcPr>
            <w:tcW w:w="2129" w:type="dxa"/>
          </w:tcPr>
          <w:p w14:paraId="17C10162" w14:textId="77777777" w:rsidR="00D51464" w:rsidRDefault="00000000">
            <w:pPr>
              <w:pStyle w:val="TableParagraph"/>
              <w:spacing w:line="268" w:lineRule="exact"/>
              <w:rPr>
                <w:sz w:val="24"/>
              </w:rPr>
            </w:pPr>
            <w:r>
              <w:rPr>
                <w:spacing w:val="-2"/>
                <w:sz w:val="24"/>
              </w:rPr>
              <w:t>25000</w:t>
            </w:r>
          </w:p>
        </w:tc>
      </w:tr>
      <w:tr w:rsidR="00D51464" w14:paraId="2E01B135" w14:textId="77777777">
        <w:trPr>
          <w:trHeight w:val="827"/>
        </w:trPr>
        <w:tc>
          <w:tcPr>
            <w:tcW w:w="2391" w:type="dxa"/>
            <w:vMerge/>
            <w:tcBorders>
              <w:top w:val="nil"/>
            </w:tcBorders>
          </w:tcPr>
          <w:p w14:paraId="6A00F9A8" w14:textId="77777777" w:rsidR="00D51464" w:rsidRDefault="00D51464">
            <w:pPr>
              <w:rPr>
                <w:sz w:val="2"/>
                <w:szCs w:val="2"/>
              </w:rPr>
            </w:pPr>
          </w:p>
        </w:tc>
        <w:tc>
          <w:tcPr>
            <w:tcW w:w="2028" w:type="dxa"/>
          </w:tcPr>
          <w:p w14:paraId="427694E6" w14:textId="77777777" w:rsidR="00D51464" w:rsidRDefault="00000000">
            <w:pPr>
              <w:pStyle w:val="TableParagraph"/>
              <w:rPr>
                <w:sz w:val="24"/>
              </w:rPr>
            </w:pPr>
            <w:r>
              <w:rPr>
                <w:spacing w:val="-2"/>
                <w:sz w:val="24"/>
              </w:rPr>
              <w:t>Заступник начальника</w:t>
            </w:r>
          </w:p>
          <w:p w14:paraId="5A3B007D" w14:textId="77777777" w:rsidR="00D51464" w:rsidRDefault="00000000">
            <w:pPr>
              <w:pStyle w:val="TableParagraph"/>
              <w:spacing w:line="264" w:lineRule="exact"/>
              <w:rPr>
                <w:sz w:val="24"/>
              </w:rPr>
            </w:pPr>
            <w:r>
              <w:rPr>
                <w:spacing w:val="-2"/>
                <w:sz w:val="24"/>
              </w:rPr>
              <w:t>служби</w:t>
            </w:r>
          </w:p>
        </w:tc>
        <w:tc>
          <w:tcPr>
            <w:tcW w:w="1402" w:type="dxa"/>
          </w:tcPr>
          <w:p w14:paraId="248E9972" w14:textId="77777777" w:rsidR="00D51464" w:rsidRDefault="00000000">
            <w:pPr>
              <w:pStyle w:val="TableParagraph"/>
              <w:spacing w:line="268" w:lineRule="exact"/>
              <w:rPr>
                <w:sz w:val="24"/>
              </w:rPr>
            </w:pPr>
            <w:r>
              <w:rPr>
                <w:spacing w:val="-2"/>
                <w:sz w:val="24"/>
              </w:rPr>
              <w:t>81000</w:t>
            </w:r>
          </w:p>
        </w:tc>
        <w:tc>
          <w:tcPr>
            <w:tcW w:w="1546" w:type="dxa"/>
          </w:tcPr>
          <w:p w14:paraId="0DA182AF" w14:textId="77777777" w:rsidR="00D51464" w:rsidRDefault="00000000">
            <w:pPr>
              <w:pStyle w:val="TableParagraph"/>
              <w:spacing w:line="268" w:lineRule="exact"/>
              <w:rPr>
                <w:sz w:val="24"/>
              </w:rPr>
            </w:pPr>
            <w:r>
              <w:rPr>
                <w:spacing w:val="-2"/>
                <w:sz w:val="24"/>
              </w:rPr>
              <w:t>58000</w:t>
            </w:r>
          </w:p>
        </w:tc>
        <w:tc>
          <w:tcPr>
            <w:tcW w:w="2129" w:type="dxa"/>
          </w:tcPr>
          <w:p w14:paraId="081F2601" w14:textId="77777777" w:rsidR="00D51464" w:rsidRDefault="00000000">
            <w:pPr>
              <w:pStyle w:val="TableParagraph"/>
              <w:spacing w:line="268" w:lineRule="exact"/>
              <w:rPr>
                <w:sz w:val="24"/>
              </w:rPr>
            </w:pPr>
            <w:r>
              <w:rPr>
                <w:spacing w:val="-2"/>
                <w:sz w:val="24"/>
              </w:rPr>
              <w:t>23000</w:t>
            </w:r>
          </w:p>
        </w:tc>
      </w:tr>
      <w:tr w:rsidR="00D51464" w14:paraId="10765971" w14:textId="77777777">
        <w:trPr>
          <w:trHeight w:val="275"/>
        </w:trPr>
        <w:tc>
          <w:tcPr>
            <w:tcW w:w="2391" w:type="dxa"/>
            <w:vMerge/>
            <w:tcBorders>
              <w:top w:val="nil"/>
            </w:tcBorders>
          </w:tcPr>
          <w:p w14:paraId="11F8049D" w14:textId="77777777" w:rsidR="00D51464" w:rsidRDefault="00D51464">
            <w:pPr>
              <w:rPr>
                <w:sz w:val="2"/>
                <w:szCs w:val="2"/>
              </w:rPr>
            </w:pPr>
          </w:p>
        </w:tc>
        <w:tc>
          <w:tcPr>
            <w:tcW w:w="2028" w:type="dxa"/>
          </w:tcPr>
          <w:p w14:paraId="72D5C403" w14:textId="77777777" w:rsidR="00D51464" w:rsidRDefault="00000000">
            <w:pPr>
              <w:pStyle w:val="TableParagraph"/>
              <w:spacing w:line="256" w:lineRule="exact"/>
              <w:rPr>
                <w:sz w:val="24"/>
              </w:rPr>
            </w:pPr>
            <w:r>
              <w:rPr>
                <w:spacing w:val="-2"/>
                <w:sz w:val="24"/>
              </w:rPr>
              <w:t>Секретар</w:t>
            </w:r>
          </w:p>
        </w:tc>
        <w:tc>
          <w:tcPr>
            <w:tcW w:w="1402" w:type="dxa"/>
          </w:tcPr>
          <w:p w14:paraId="0DCDA426" w14:textId="77777777" w:rsidR="00D51464" w:rsidRDefault="00000000">
            <w:pPr>
              <w:pStyle w:val="TableParagraph"/>
              <w:spacing w:line="256" w:lineRule="exact"/>
              <w:rPr>
                <w:sz w:val="24"/>
              </w:rPr>
            </w:pPr>
            <w:r>
              <w:rPr>
                <w:spacing w:val="-2"/>
                <w:sz w:val="24"/>
              </w:rPr>
              <w:t>40000</w:t>
            </w:r>
          </w:p>
        </w:tc>
        <w:tc>
          <w:tcPr>
            <w:tcW w:w="1546" w:type="dxa"/>
            <w:shd w:val="clear" w:color="auto" w:fill="E7E6E6"/>
          </w:tcPr>
          <w:p w14:paraId="251EFF6D" w14:textId="77777777" w:rsidR="00D51464" w:rsidRDefault="00000000">
            <w:pPr>
              <w:pStyle w:val="TableParagraph"/>
              <w:spacing w:line="256" w:lineRule="exact"/>
              <w:rPr>
                <w:sz w:val="24"/>
              </w:rPr>
            </w:pPr>
            <w:r>
              <w:rPr>
                <w:spacing w:val="-10"/>
                <w:sz w:val="24"/>
              </w:rPr>
              <w:t>-</w:t>
            </w:r>
          </w:p>
        </w:tc>
        <w:tc>
          <w:tcPr>
            <w:tcW w:w="2129" w:type="dxa"/>
          </w:tcPr>
          <w:p w14:paraId="3139C639" w14:textId="77777777" w:rsidR="00D51464" w:rsidRDefault="00000000">
            <w:pPr>
              <w:pStyle w:val="TableParagraph"/>
              <w:spacing w:line="256" w:lineRule="exact"/>
              <w:rPr>
                <w:sz w:val="24"/>
              </w:rPr>
            </w:pPr>
            <w:r>
              <w:rPr>
                <w:spacing w:val="-2"/>
                <w:sz w:val="24"/>
              </w:rPr>
              <w:t>40000</w:t>
            </w:r>
          </w:p>
        </w:tc>
      </w:tr>
      <w:tr w:rsidR="00D51464" w14:paraId="62C04BD0" w14:textId="77777777">
        <w:trPr>
          <w:trHeight w:val="552"/>
        </w:trPr>
        <w:tc>
          <w:tcPr>
            <w:tcW w:w="2391" w:type="dxa"/>
            <w:vMerge w:val="restart"/>
          </w:tcPr>
          <w:p w14:paraId="27520AA3" w14:textId="77777777" w:rsidR="00D51464" w:rsidRDefault="00000000">
            <w:pPr>
              <w:pStyle w:val="TableParagraph"/>
              <w:ind w:right="232"/>
              <w:rPr>
                <w:sz w:val="24"/>
              </w:rPr>
            </w:pPr>
            <w:r>
              <w:rPr>
                <w:sz w:val="24"/>
              </w:rPr>
              <w:t>Відділ правової охорони</w:t>
            </w:r>
            <w:r>
              <w:rPr>
                <w:spacing w:val="-15"/>
                <w:sz w:val="24"/>
              </w:rPr>
              <w:t xml:space="preserve"> </w:t>
            </w:r>
            <w:r>
              <w:rPr>
                <w:sz w:val="24"/>
              </w:rPr>
              <w:t xml:space="preserve">результатів </w:t>
            </w:r>
            <w:r>
              <w:rPr>
                <w:spacing w:val="-2"/>
                <w:sz w:val="24"/>
              </w:rPr>
              <w:t xml:space="preserve">інтелектуальної </w:t>
            </w:r>
            <w:r>
              <w:rPr>
                <w:sz w:val="24"/>
              </w:rPr>
              <w:t xml:space="preserve">діяльності та </w:t>
            </w:r>
            <w:r>
              <w:rPr>
                <w:spacing w:val="-2"/>
                <w:sz w:val="24"/>
              </w:rPr>
              <w:t>технологій</w:t>
            </w:r>
          </w:p>
        </w:tc>
        <w:tc>
          <w:tcPr>
            <w:tcW w:w="2028" w:type="dxa"/>
          </w:tcPr>
          <w:p w14:paraId="116EC6BD" w14:textId="77777777" w:rsidR="00D51464" w:rsidRDefault="00000000">
            <w:pPr>
              <w:pStyle w:val="TableParagraph"/>
              <w:spacing w:line="268" w:lineRule="exact"/>
              <w:rPr>
                <w:sz w:val="24"/>
              </w:rPr>
            </w:pPr>
            <w:r>
              <w:rPr>
                <w:spacing w:val="-2"/>
                <w:sz w:val="24"/>
              </w:rPr>
              <w:t>Начальник</w:t>
            </w:r>
          </w:p>
          <w:p w14:paraId="61CB0AFD" w14:textId="77777777" w:rsidR="00D51464" w:rsidRDefault="00000000">
            <w:pPr>
              <w:pStyle w:val="TableParagraph"/>
              <w:spacing w:line="264" w:lineRule="exact"/>
              <w:rPr>
                <w:sz w:val="24"/>
              </w:rPr>
            </w:pPr>
            <w:r>
              <w:rPr>
                <w:spacing w:val="-2"/>
                <w:sz w:val="24"/>
              </w:rPr>
              <w:t>відділу</w:t>
            </w:r>
          </w:p>
        </w:tc>
        <w:tc>
          <w:tcPr>
            <w:tcW w:w="1402" w:type="dxa"/>
          </w:tcPr>
          <w:p w14:paraId="45716CF1" w14:textId="77777777" w:rsidR="00D51464" w:rsidRDefault="00000000">
            <w:pPr>
              <w:pStyle w:val="TableParagraph"/>
              <w:spacing w:line="268" w:lineRule="exact"/>
              <w:rPr>
                <w:sz w:val="24"/>
              </w:rPr>
            </w:pPr>
            <w:r>
              <w:rPr>
                <w:spacing w:val="-2"/>
                <w:sz w:val="24"/>
              </w:rPr>
              <w:t>90000</w:t>
            </w:r>
          </w:p>
        </w:tc>
        <w:tc>
          <w:tcPr>
            <w:tcW w:w="1546" w:type="dxa"/>
            <w:shd w:val="clear" w:color="auto" w:fill="E7E6E6"/>
          </w:tcPr>
          <w:p w14:paraId="2B6D3C02" w14:textId="77777777" w:rsidR="00D51464" w:rsidRDefault="00000000">
            <w:pPr>
              <w:pStyle w:val="TableParagraph"/>
              <w:spacing w:line="268" w:lineRule="exact"/>
              <w:rPr>
                <w:sz w:val="24"/>
              </w:rPr>
            </w:pPr>
            <w:r>
              <w:rPr>
                <w:spacing w:val="-10"/>
                <w:sz w:val="24"/>
              </w:rPr>
              <w:t>-</w:t>
            </w:r>
          </w:p>
        </w:tc>
        <w:tc>
          <w:tcPr>
            <w:tcW w:w="2129" w:type="dxa"/>
          </w:tcPr>
          <w:p w14:paraId="18A3E621" w14:textId="77777777" w:rsidR="00D51464" w:rsidRDefault="00000000">
            <w:pPr>
              <w:pStyle w:val="TableParagraph"/>
              <w:spacing w:line="268" w:lineRule="exact"/>
              <w:rPr>
                <w:sz w:val="24"/>
              </w:rPr>
            </w:pPr>
            <w:r>
              <w:rPr>
                <w:spacing w:val="-2"/>
                <w:sz w:val="24"/>
              </w:rPr>
              <w:t>90000</w:t>
            </w:r>
          </w:p>
        </w:tc>
      </w:tr>
      <w:tr w:rsidR="00D51464" w14:paraId="5C48F761" w14:textId="77777777">
        <w:trPr>
          <w:trHeight w:val="830"/>
        </w:trPr>
        <w:tc>
          <w:tcPr>
            <w:tcW w:w="2391" w:type="dxa"/>
            <w:vMerge/>
            <w:tcBorders>
              <w:top w:val="nil"/>
            </w:tcBorders>
          </w:tcPr>
          <w:p w14:paraId="062963E0" w14:textId="77777777" w:rsidR="00D51464" w:rsidRDefault="00D51464">
            <w:pPr>
              <w:rPr>
                <w:sz w:val="2"/>
                <w:szCs w:val="2"/>
              </w:rPr>
            </w:pPr>
          </w:p>
        </w:tc>
        <w:tc>
          <w:tcPr>
            <w:tcW w:w="2028" w:type="dxa"/>
          </w:tcPr>
          <w:p w14:paraId="7CE93EC5" w14:textId="77777777" w:rsidR="00D51464" w:rsidRDefault="00000000">
            <w:pPr>
              <w:pStyle w:val="TableParagraph"/>
              <w:ind w:right="139"/>
              <w:rPr>
                <w:sz w:val="24"/>
              </w:rPr>
            </w:pPr>
            <w:r>
              <w:rPr>
                <w:spacing w:val="-2"/>
                <w:sz w:val="24"/>
              </w:rPr>
              <w:t xml:space="preserve">Начальник </w:t>
            </w:r>
            <w:r>
              <w:rPr>
                <w:sz w:val="24"/>
              </w:rPr>
              <w:t>групи</w:t>
            </w:r>
            <w:r>
              <w:rPr>
                <w:spacing w:val="-15"/>
                <w:sz w:val="24"/>
              </w:rPr>
              <w:t xml:space="preserve"> </w:t>
            </w:r>
            <w:r>
              <w:rPr>
                <w:sz w:val="24"/>
              </w:rPr>
              <w:t>правовий</w:t>
            </w:r>
          </w:p>
          <w:p w14:paraId="1B1A06D3" w14:textId="77777777" w:rsidR="00D51464" w:rsidRDefault="00000000">
            <w:pPr>
              <w:pStyle w:val="TableParagraph"/>
              <w:spacing w:line="264" w:lineRule="exact"/>
              <w:rPr>
                <w:sz w:val="24"/>
              </w:rPr>
            </w:pPr>
            <w:r>
              <w:rPr>
                <w:sz w:val="24"/>
              </w:rPr>
              <w:t>охорони</w:t>
            </w:r>
            <w:r>
              <w:rPr>
                <w:spacing w:val="1"/>
                <w:sz w:val="24"/>
              </w:rPr>
              <w:t xml:space="preserve"> </w:t>
            </w:r>
            <w:r>
              <w:rPr>
                <w:spacing w:val="-5"/>
                <w:sz w:val="24"/>
              </w:rPr>
              <w:t>РІД</w:t>
            </w:r>
          </w:p>
        </w:tc>
        <w:tc>
          <w:tcPr>
            <w:tcW w:w="1402" w:type="dxa"/>
          </w:tcPr>
          <w:p w14:paraId="50849ED9" w14:textId="77777777" w:rsidR="00D51464" w:rsidRDefault="00000000">
            <w:pPr>
              <w:pStyle w:val="TableParagraph"/>
              <w:spacing w:line="270" w:lineRule="exact"/>
              <w:rPr>
                <w:sz w:val="24"/>
              </w:rPr>
            </w:pPr>
            <w:r>
              <w:rPr>
                <w:spacing w:val="-2"/>
                <w:sz w:val="24"/>
              </w:rPr>
              <w:t>45000</w:t>
            </w:r>
          </w:p>
        </w:tc>
        <w:tc>
          <w:tcPr>
            <w:tcW w:w="1546" w:type="dxa"/>
            <w:shd w:val="clear" w:color="auto" w:fill="E7E6E6"/>
          </w:tcPr>
          <w:p w14:paraId="0ACECEA4" w14:textId="77777777" w:rsidR="00D51464" w:rsidRDefault="00000000">
            <w:pPr>
              <w:pStyle w:val="TableParagraph"/>
              <w:spacing w:line="270" w:lineRule="exact"/>
              <w:rPr>
                <w:sz w:val="24"/>
              </w:rPr>
            </w:pPr>
            <w:r>
              <w:rPr>
                <w:spacing w:val="-10"/>
                <w:sz w:val="24"/>
              </w:rPr>
              <w:t>-</w:t>
            </w:r>
          </w:p>
        </w:tc>
        <w:tc>
          <w:tcPr>
            <w:tcW w:w="2129" w:type="dxa"/>
          </w:tcPr>
          <w:p w14:paraId="3ADA1AF5" w14:textId="77777777" w:rsidR="00D51464" w:rsidRDefault="00000000">
            <w:pPr>
              <w:pStyle w:val="TableParagraph"/>
              <w:spacing w:line="270" w:lineRule="exact"/>
              <w:rPr>
                <w:sz w:val="24"/>
              </w:rPr>
            </w:pPr>
            <w:r>
              <w:rPr>
                <w:spacing w:val="-2"/>
                <w:sz w:val="24"/>
              </w:rPr>
              <w:t>45000</w:t>
            </w:r>
          </w:p>
        </w:tc>
      </w:tr>
      <w:tr w:rsidR="00D51464" w14:paraId="1B6FB7E4" w14:textId="77777777">
        <w:trPr>
          <w:trHeight w:val="1103"/>
        </w:trPr>
        <w:tc>
          <w:tcPr>
            <w:tcW w:w="2391" w:type="dxa"/>
            <w:vMerge/>
            <w:tcBorders>
              <w:top w:val="nil"/>
            </w:tcBorders>
          </w:tcPr>
          <w:p w14:paraId="76471DED" w14:textId="77777777" w:rsidR="00D51464" w:rsidRDefault="00D51464">
            <w:pPr>
              <w:rPr>
                <w:sz w:val="2"/>
                <w:szCs w:val="2"/>
              </w:rPr>
            </w:pPr>
          </w:p>
        </w:tc>
        <w:tc>
          <w:tcPr>
            <w:tcW w:w="2028" w:type="dxa"/>
          </w:tcPr>
          <w:p w14:paraId="2153F733" w14:textId="77777777" w:rsidR="00D51464" w:rsidRDefault="00000000">
            <w:pPr>
              <w:pStyle w:val="TableParagraph"/>
              <w:ind w:right="139"/>
              <w:rPr>
                <w:sz w:val="24"/>
              </w:rPr>
            </w:pPr>
            <w:r>
              <w:rPr>
                <w:spacing w:val="-2"/>
                <w:sz w:val="24"/>
              </w:rPr>
              <w:t>Начальник групи міжнародних</w:t>
            </w:r>
          </w:p>
          <w:p w14:paraId="2D3F1ACC" w14:textId="77777777" w:rsidR="00D51464" w:rsidRDefault="00000000">
            <w:pPr>
              <w:pStyle w:val="TableParagraph"/>
              <w:spacing w:line="264" w:lineRule="exact"/>
              <w:rPr>
                <w:sz w:val="24"/>
              </w:rPr>
            </w:pPr>
            <w:r>
              <w:rPr>
                <w:spacing w:val="-2"/>
                <w:sz w:val="24"/>
              </w:rPr>
              <w:t>заявок</w:t>
            </w:r>
          </w:p>
        </w:tc>
        <w:tc>
          <w:tcPr>
            <w:tcW w:w="1402" w:type="dxa"/>
          </w:tcPr>
          <w:p w14:paraId="68F3D195" w14:textId="77777777" w:rsidR="00D51464" w:rsidRDefault="00000000">
            <w:pPr>
              <w:pStyle w:val="TableParagraph"/>
              <w:spacing w:line="268" w:lineRule="exact"/>
              <w:rPr>
                <w:sz w:val="24"/>
              </w:rPr>
            </w:pPr>
            <w:r>
              <w:rPr>
                <w:spacing w:val="-2"/>
                <w:sz w:val="24"/>
              </w:rPr>
              <w:t>45000</w:t>
            </w:r>
          </w:p>
        </w:tc>
        <w:tc>
          <w:tcPr>
            <w:tcW w:w="1546" w:type="dxa"/>
            <w:shd w:val="clear" w:color="auto" w:fill="E7E6E6"/>
          </w:tcPr>
          <w:p w14:paraId="6CBC3A49" w14:textId="77777777" w:rsidR="00D51464" w:rsidRDefault="00000000">
            <w:pPr>
              <w:pStyle w:val="TableParagraph"/>
              <w:spacing w:line="268" w:lineRule="exact"/>
              <w:rPr>
                <w:sz w:val="24"/>
              </w:rPr>
            </w:pPr>
            <w:r>
              <w:rPr>
                <w:spacing w:val="-10"/>
                <w:sz w:val="24"/>
              </w:rPr>
              <w:t>-</w:t>
            </w:r>
          </w:p>
        </w:tc>
        <w:tc>
          <w:tcPr>
            <w:tcW w:w="2129" w:type="dxa"/>
          </w:tcPr>
          <w:p w14:paraId="0C14F7B6" w14:textId="77777777" w:rsidR="00D51464" w:rsidRDefault="00000000">
            <w:pPr>
              <w:pStyle w:val="TableParagraph"/>
              <w:spacing w:line="268" w:lineRule="exact"/>
              <w:rPr>
                <w:sz w:val="24"/>
              </w:rPr>
            </w:pPr>
            <w:r>
              <w:rPr>
                <w:spacing w:val="-2"/>
                <w:sz w:val="24"/>
              </w:rPr>
              <w:t>45000</w:t>
            </w:r>
          </w:p>
        </w:tc>
      </w:tr>
      <w:tr w:rsidR="00D51464" w14:paraId="3A72AA2F" w14:textId="77777777">
        <w:trPr>
          <w:trHeight w:val="275"/>
        </w:trPr>
        <w:tc>
          <w:tcPr>
            <w:tcW w:w="2391" w:type="dxa"/>
            <w:vMerge/>
            <w:tcBorders>
              <w:top w:val="nil"/>
            </w:tcBorders>
          </w:tcPr>
          <w:p w14:paraId="27EE7734" w14:textId="77777777" w:rsidR="00D51464" w:rsidRDefault="00D51464">
            <w:pPr>
              <w:rPr>
                <w:sz w:val="2"/>
                <w:szCs w:val="2"/>
              </w:rPr>
            </w:pPr>
          </w:p>
        </w:tc>
        <w:tc>
          <w:tcPr>
            <w:tcW w:w="2028" w:type="dxa"/>
          </w:tcPr>
          <w:p w14:paraId="025FC369" w14:textId="77777777" w:rsidR="00D51464" w:rsidRDefault="00000000">
            <w:pPr>
              <w:pStyle w:val="TableParagraph"/>
              <w:spacing w:line="256" w:lineRule="exact"/>
              <w:rPr>
                <w:sz w:val="24"/>
              </w:rPr>
            </w:pPr>
            <w:r>
              <w:rPr>
                <w:spacing w:val="-2"/>
                <w:sz w:val="24"/>
              </w:rPr>
              <w:t>Експерт</w:t>
            </w:r>
          </w:p>
        </w:tc>
        <w:tc>
          <w:tcPr>
            <w:tcW w:w="1402" w:type="dxa"/>
          </w:tcPr>
          <w:p w14:paraId="2ED84B7E" w14:textId="77777777" w:rsidR="00D51464" w:rsidRDefault="00000000">
            <w:pPr>
              <w:pStyle w:val="TableParagraph"/>
              <w:spacing w:line="256" w:lineRule="exact"/>
              <w:rPr>
                <w:sz w:val="24"/>
              </w:rPr>
            </w:pPr>
            <w:r>
              <w:rPr>
                <w:spacing w:val="-2"/>
                <w:sz w:val="24"/>
              </w:rPr>
              <w:t>52800</w:t>
            </w:r>
          </w:p>
        </w:tc>
        <w:tc>
          <w:tcPr>
            <w:tcW w:w="1546" w:type="dxa"/>
          </w:tcPr>
          <w:p w14:paraId="3AD4EB08" w14:textId="77777777" w:rsidR="00D51464" w:rsidRDefault="00000000">
            <w:pPr>
              <w:pStyle w:val="TableParagraph"/>
              <w:spacing w:line="256" w:lineRule="exact"/>
              <w:rPr>
                <w:sz w:val="24"/>
              </w:rPr>
            </w:pPr>
            <w:r>
              <w:rPr>
                <w:spacing w:val="-2"/>
                <w:sz w:val="24"/>
              </w:rPr>
              <w:t>52800</w:t>
            </w:r>
          </w:p>
        </w:tc>
        <w:tc>
          <w:tcPr>
            <w:tcW w:w="2129" w:type="dxa"/>
            <w:shd w:val="clear" w:color="auto" w:fill="E7E6E6"/>
          </w:tcPr>
          <w:p w14:paraId="15495C9D" w14:textId="77777777" w:rsidR="00D51464" w:rsidRDefault="00000000">
            <w:pPr>
              <w:pStyle w:val="TableParagraph"/>
              <w:spacing w:line="256" w:lineRule="exact"/>
              <w:rPr>
                <w:sz w:val="24"/>
              </w:rPr>
            </w:pPr>
            <w:r>
              <w:rPr>
                <w:spacing w:val="-10"/>
                <w:sz w:val="24"/>
              </w:rPr>
              <w:t>-</w:t>
            </w:r>
          </w:p>
        </w:tc>
      </w:tr>
      <w:tr w:rsidR="00D51464" w14:paraId="213A5C89" w14:textId="77777777">
        <w:trPr>
          <w:trHeight w:val="551"/>
        </w:trPr>
        <w:tc>
          <w:tcPr>
            <w:tcW w:w="2391" w:type="dxa"/>
            <w:vMerge/>
            <w:tcBorders>
              <w:top w:val="nil"/>
            </w:tcBorders>
          </w:tcPr>
          <w:p w14:paraId="5BF79AEC" w14:textId="77777777" w:rsidR="00D51464" w:rsidRDefault="00D51464">
            <w:pPr>
              <w:rPr>
                <w:sz w:val="2"/>
                <w:szCs w:val="2"/>
              </w:rPr>
            </w:pPr>
          </w:p>
        </w:tc>
        <w:tc>
          <w:tcPr>
            <w:tcW w:w="2028" w:type="dxa"/>
          </w:tcPr>
          <w:p w14:paraId="44FF455F" w14:textId="77777777" w:rsidR="00D51464" w:rsidRDefault="00000000">
            <w:pPr>
              <w:pStyle w:val="TableParagraph"/>
              <w:spacing w:line="268" w:lineRule="exact"/>
              <w:rPr>
                <w:sz w:val="24"/>
              </w:rPr>
            </w:pPr>
            <w:r>
              <w:rPr>
                <w:spacing w:val="-2"/>
                <w:sz w:val="24"/>
              </w:rPr>
              <w:t>Головний</w:t>
            </w:r>
          </w:p>
          <w:p w14:paraId="10152E19" w14:textId="77777777" w:rsidR="00D51464" w:rsidRDefault="00000000">
            <w:pPr>
              <w:pStyle w:val="TableParagraph"/>
              <w:spacing w:line="264" w:lineRule="exact"/>
              <w:rPr>
                <w:sz w:val="24"/>
              </w:rPr>
            </w:pPr>
            <w:r>
              <w:rPr>
                <w:spacing w:val="-2"/>
                <w:sz w:val="24"/>
              </w:rPr>
              <w:t>спеціаліст</w:t>
            </w:r>
          </w:p>
        </w:tc>
        <w:tc>
          <w:tcPr>
            <w:tcW w:w="1402" w:type="dxa"/>
          </w:tcPr>
          <w:p w14:paraId="17962DBB" w14:textId="77777777" w:rsidR="00D51464" w:rsidRDefault="00000000">
            <w:pPr>
              <w:pStyle w:val="TableParagraph"/>
              <w:spacing w:line="268" w:lineRule="exact"/>
              <w:rPr>
                <w:sz w:val="24"/>
              </w:rPr>
            </w:pPr>
            <w:r>
              <w:rPr>
                <w:spacing w:val="-2"/>
                <w:sz w:val="24"/>
              </w:rPr>
              <w:t>41800</w:t>
            </w:r>
          </w:p>
        </w:tc>
        <w:tc>
          <w:tcPr>
            <w:tcW w:w="1546" w:type="dxa"/>
          </w:tcPr>
          <w:p w14:paraId="77651EB2" w14:textId="77777777" w:rsidR="00D51464" w:rsidRDefault="00000000">
            <w:pPr>
              <w:pStyle w:val="TableParagraph"/>
              <w:spacing w:line="268" w:lineRule="exact"/>
              <w:rPr>
                <w:sz w:val="24"/>
              </w:rPr>
            </w:pPr>
            <w:r>
              <w:rPr>
                <w:spacing w:val="-2"/>
                <w:sz w:val="24"/>
              </w:rPr>
              <w:t>41800</w:t>
            </w:r>
          </w:p>
        </w:tc>
        <w:tc>
          <w:tcPr>
            <w:tcW w:w="2129" w:type="dxa"/>
            <w:shd w:val="clear" w:color="auto" w:fill="E7E6E6"/>
          </w:tcPr>
          <w:p w14:paraId="7D57829B" w14:textId="77777777" w:rsidR="00D51464" w:rsidRDefault="00000000">
            <w:pPr>
              <w:pStyle w:val="TableParagraph"/>
              <w:spacing w:line="268" w:lineRule="exact"/>
              <w:rPr>
                <w:sz w:val="24"/>
              </w:rPr>
            </w:pPr>
            <w:r>
              <w:rPr>
                <w:spacing w:val="-10"/>
                <w:sz w:val="24"/>
              </w:rPr>
              <w:t>-</w:t>
            </w:r>
          </w:p>
        </w:tc>
      </w:tr>
      <w:tr w:rsidR="00D51464" w14:paraId="01ACC1EB" w14:textId="77777777">
        <w:trPr>
          <w:trHeight w:val="551"/>
        </w:trPr>
        <w:tc>
          <w:tcPr>
            <w:tcW w:w="2391" w:type="dxa"/>
            <w:vMerge/>
            <w:tcBorders>
              <w:top w:val="nil"/>
            </w:tcBorders>
          </w:tcPr>
          <w:p w14:paraId="56FCC0B8" w14:textId="77777777" w:rsidR="00D51464" w:rsidRDefault="00D51464">
            <w:pPr>
              <w:rPr>
                <w:sz w:val="2"/>
                <w:szCs w:val="2"/>
              </w:rPr>
            </w:pPr>
          </w:p>
        </w:tc>
        <w:tc>
          <w:tcPr>
            <w:tcW w:w="2028" w:type="dxa"/>
          </w:tcPr>
          <w:p w14:paraId="397A4197" w14:textId="77777777" w:rsidR="00D51464" w:rsidRDefault="00000000">
            <w:pPr>
              <w:pStyle w:val="TableParagraph"/>
              <w:spacing w:line="268" w:lineRule="exact"/>
              <w:rPr>
                <w:sz w:val="24"/>
              </w:rPr>
            </w:pPr>
            <w:r>
              <w:rPr>
                <w:spacing w:val="-2"/>
                <w:sz w:val="24"/>
              </w:rPr>
              <w:t>Ведучий</w:t>
            </w:r>
          </w:p>
          <w:p w14:paraId="2233032B" w14:textId="77777777" w:rsidR="00D51464" w:rsidRDefault="00000000">
            <w:pPr>
              <w:pStyle w:val="TableParagraph"/>
              <w:spacing w:line="264" w:lineRule="exact"/>
              <w:rPr>
                <w:sz w:val="24"/>
              </w:rPr>
            </w:pPr>
            <w:r>
              <w:rPr>
                <w:spacing w:val="-2"/>
                <w:sz w:val="24"/>
              </w:rPr>
              <w:t>спеціаліст</w:t>
            </w:r>
          </w:p>
        </w:tc>
        <w:tc>
          <w:tcPr>
            <w:tcW w:w="1402" w:type="dxa"/>
          </w:tcPr>
          <w:p w14:paraId="1A0D3CC6" w14:textId="77777777" w:rsidR="00D51464" w:rsidRDefault="00000000">
            <w:pPr>
              <w:pStyle w:val="TableParagraph"/>
              <w:spacing w:line="268" w:lineRule="exact"/>
              <w:rPr>
                <w:sz w:val="24"/>
              </w:rPr>
            </w:pPr>
            <w:r>
              <w:rPr>
                <w:spacing w:val="-2"/>
                <w:sz w:val="24"/>
              </w:rPr>
              <w:t>40700</w:t>
            </w:r>
          </w:p>
        </w:tc>
        <w:tc>
          <w:tcPr>
            <w:tcW w:w="1546" w:type="dxa"/>
          </w:tcPr>
          <w:p w14:paraId="08E13B98" w14:textId="77777777" w:rsidR="00D51464" w:rsidRDefault="00000000">
            <w:pPr>
              <w:pStyle w:val="TableParagraph"/>
              <w:spacing w:line="268" w:lineRule="exact"/>
              <w:rPr>
                <w:sz w:val="24"/>
              </w:rPr>
            </w:pPr>
            <w:r>
              <w:rPr>
                <w:spacing w:val="-2"/>
                <w:sz w:val="24"/>
              </w:rPr>
              <w:t>40700</w:t>
            </w:r>
          </w:p>
        </w:tc>
        <w:tc>
          <w:tcPr>
            <w:tcW w:w="2129" w:type="dxa"/>
            <w:shd w:val="clear" w:color="auto" w:fill="E7E6E6"/>
          </w:tcPr>
          <w:p w14:paraId="43B7EA85" w14:textId="77777777" w:rsidR="00D51464" w:rsidRDefault="00000000">
            <w:pPr>
              <w:pStyle w:val="TableParagraph"/>
              <w:spacing w:line="268" w:lineRule="exact"/>
              <w:rPr>
                <w:sz w:val="24"/>
              </w:rPr>
            </w:pPr>
            <w:r>
              <w:rPr>
                <w:spacing w:val="-10"/>
                <w:sz w:val="24"/>
              </w:rPr>
              <w:t>-</w:t>
            </w:r>
          </w:p>
        </w:tc>
      </w:tr>
      <w:tr w:rsidR="00D51464" w14:paraId="6F37CD85" w14:textId="77777777">
        <w:trPr>
          <w:trHeight w:val="551"/>
        </w:trPr>
        <w:tc>
          <w:tcPr>
            <w:tcW w:w="2391" w:type="dxa"/>
            <w:vMerge/>
            <w:tcBorders>
              <w:top w:val="nil"/>
            </w:tcBorders>
          </w:tcPr>
          <w:p w14:paraId="5B98006D" w14:textId="77777777" w:rsidR="00D51464" w:rsidRDefault="00D51464">
            <w:pPr>
              <w:rPr>
                <w:sz w:val="2"/>
                <w:szCs w:val="2"/>
              </w:rPr>
            </w:pPr>
          </w:p>
        </w:tc>
        <w:tc>
          <w:tcPr>
            <w:tcW w:w="2028" w:type="dxa"/>
          </w:tcPr>
          <w:p w14:paraId="71554E4F" w14:textId="77777777" w:rsidR="00D51464" w:rsidRDefault="00000000">
            <w:pPr>
              <w:pStyle w:val="TableParagraph"/>
              <w:spacing w:line="268" w:lineRule="exact"/>
              <w:rPr>
                <w:sz w:val="24"/>
              </w:rPr>
            </w:pPr>
            <w:r>
              <w:rPr>
                <w:sz w:val="24"/>
              </w:rPr>
              <w:t>Юрисконсульт</w:t>
            </w:r>
            <w:r>
              <w:rPr>
                <w:spacing w:val="-11"/>
                <w:sz w:val="24"/>
              </w:rPr>
              <w:t xml:space="preserve"> </w:t>
            </w:r>
            <w:r>
              <w:rPr>
                <w:spacing w:val="-10"/>
                <w:sz w:val="24"/>
              </w:rPr>
              <w:t>1</w:t>
            </w:r>
          </w:p>
          <w:p w14:paraId="70AA0F14" w14:textId="77777777" w:rsidR="00D51464" w:rsidRDefault="00000000">
            <w:pPr>
              <w:pStyle w:val="TableParagraph"/>
              <w:spacing w:line="264" w:lineRule="exact"/>
              <w:rPr>
                <w:sz w:val="24"/>
              </w:rPr>
            </w:pPr>
            <w:r>
              <w:rPr>
                <w:spacing w:val="-2"/>
                <w:sz w:val="24"/>
              </w:rPr>
              <w:t>категорії</w:t>
            </w:r>
          </w:p>
        </w:tc>
        <w:tc>
          <w:tcPr>
            <w:tcW w:w="1402" w:type="dxa"/>
          </w:tcPr>
          <w:p w14:paraId="47115F23" w14:textId="77777777" w:rsidR="00D51464" w:rsidRDefault="00000000">
            <w:pPr>
              <w:pStyle w:val="TableParagraph"/>
              <w:spacing w:line="268" w:lineRule="exact"/>
              <w:rPr>
                <w:sz w:val="24"/>
              </w:rPr>
            </w:pPr>
            <w:r>
              <w:rPr>
                <w:spacing w:val="-2"/>
                <w:sz w:val="24"/>
              </w:rPr>
              <w:t>36850</w:t>
            </w:r>
          </w:p>
        </w:tc>
        <w:tc>
          <w:tcPr>
            <w:tcW w:w="1546" w:type="dxa"/>
          </w:tcPr>
          <w:p w14:paraId="007B98B6" w14:textId="77777777" w:rsidR="00D51464" w:rsidRDefault="00000000">
            <w:pPr>
              <w:pStyle w:val="TableParagraph"/>
              <w:spacing w:line="268" w:lineRule="exact"/>
              <w:rPr>
                <w:sz w:val="24"/>
              </w:rPr>
            </w:pPr>
            <w:r>
              <w:rPr>
                <w:spacing w:val="-2"/>
                <w:sz w:val="24"/>
              </w:rPr>
              <w:t>36850</w:t>
            </w:r>
          </w:p>
        </w:tc>
        <w:tc>
          <w:tcPr>
            <w:tcW w:w="2129" w:type="dxa"/>
            <w:shd w:val="clear" w:color="auto" w:fill="E7E6E6"/>
          </w:tcPr>
          <w:p w14:paraId="209E2D2D" w14:textId="77777777" w:rsidR="00D51464" w:rsidRDefault="00000000">
            <w:pPr>
              <w:pStyle w:val="TableParagraph"/>
              <w:spacing w:line="268" w:lineRule="exact"/>
              <w:rPr>
                <w:sz w:val="24"/>
              </w:rPr>
            </w:pPr>
            <w:r>
              <w:rPr>
                <w:spacing w:val="-10"/>
                <w:sz w:val="24"/>
              </w:rPr>
              <w:t>-</w:t>
            </w:r>
          </w:p>
        </w:tc>
      </w:tr>
    </w:tbl>
    <w:p w14:paraId="4AD4592B" w14:textId="77777777" w:rsidR="00D51464" w:rsidRDefault="00D51464">
      <w:pPr>
        <w:pStyle w:val="TableParagraph"/>
        <w:spacing w:line="268" w:lineRule="exact"/>
        <w:rPr>
          <w:sz w:val="24"/>
        </w:rPr>
        <w:sectPr w:rsidR="00D51464">
          <w:pgSz w:w="11910" w:h="16840"/>
          <w:pgMar w:top="1140" w:right="425" w:bottom="280" w:left="1700" w:header="713" w:footer="0" w:gutter="0"/>
          <w:cols w:space="720"/>
        </w:sectPr>
      </w:pPr>
    </w:p>
    <w:p w14:paraId="4F6DB3CA" w14:textId="77777777" w:rsidR="00D51464" w:rsidRDefault="00000000">
      <w:pPr>
        <w:pStyle w:val="a3"/>
        <w:spacing w:before="79"/>
        <w:ind w:left="6463" w:firstLine="0"/>
        <w:jc w:val="left"/>
      </w:pPr>
      <w:r>
        <w:lastRenderedPageBreak/>
        <w:t>Таблиця</w:t>
      </w:r>
      <w:r>
        <w:rPr>
          <w:spacing w:val="-3"/>
        </w:rPr>
        <w:t xml:space="preserve"> </w:t>
      </w:r>
      <w:r>
        <w:t>18 -</w:t>
      </w:r>
      <w:r>
        <w:rPr>
          <w:spacing w:val="-3"/>
        </w:rPr>
        <w:t xml:space="preserve"> </w:t>
      </w:r>
      <w:r>
        <w:rPr>
          <w:spacing w:val="-2"/>
        </w:rPr>
        <w:t>продовження</w:t>
      </w:r>
    </w:p>
    <w:p w14:paraId="3E973F2C" w14:textId="77777777" w:rsidR="00D51464" w:rsidRDefault="00D51464">
      <w:pPr>
        <w:pStyle w:val="a3"/>
        <w:spacing w:before="6"/>
        <w:ind w:left="0" w:firstLine="0"/>
        <w:jc w:val="left"/>
        <w:rPr>
          <w:sz w:val="14"/>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2028"/>
        <w:gridCol w:w="1402"/>
        <w:gridCol w:w="1546"/>
        <w:gridCol w:w="1985"/>
      </w:tblGrid>
      <w:tr w:rsidR="00D51464" w14:paraId="793F073E" w14:textId="77777777">
        <w:trPr>
          <w:trHeight w:val="275"/>
        </w:trPr>
        <w:tc>
          <w:tcPr>
            <w:tcW w:w="2391" w:type="dxa"/>
          </w:tcPr>
          <w:p w14:paraId="4B5F5F50" w14:textId="77777777" w:rsidR="00D51464" w:rsidRDefault="00000000">
            <w:pPr>
              <w:pStyle w:val="TableParagraph"/>
              <w:spacing w:line="256" w:lineRule="exact"/>
              <w:ind w:left="8"/>
              <w:jc w:val="center"/>
              <w:rPr>
                <w:b/>
                <w:sz w:val="24"/>
              </w:rPr>
            </w:pPr>
            <w:r>
              <w:rPr>
                <w:b/>
                <w:spacing w:val="-10"/>
                <w:sz w:val="24"/>
              </w:rPr>
              <w:t>1</w:t>
            </w:r>
          </w:p>
        </w:tc>
        <w:tc>
          <w:tcPr>
            <w:tcW w:w="2028" w:type="dxa"/>
          </w:tcPr>
          <w:p w14:paraId="24D86238" w14:textId="77777777" w:rsidR="00D51464" w:rsidRDefault="00000000">
            <w:pPr>
              <w:pStyle w:val="TableParagraph"/>
              <w:spacing w:line="256" w:lineRule="exact"/>
              <w:ind w:left="92" w:right="85"/>
              <w:jc w:val="center"/>
              <w:rPr>
                <w:b/>
                <w:sz w:val="24"/>
              </w:rPr>
            </w:pPr>
            <w:r>
              <w:rPr>
                <w:b/>
                <w:spacing w:val="-10"/>
                <w:sz w:val="24"/>
              </w:rPr>
              <w:t>2</w:t>
            </w:r>
          </w:p>
        </w:tc>
        <w:tc>
          <w:tcPr>
            <w:tcW w:w="1402" w:type="dxa"/>
          </w:tcPr>
          <w:p w14:paraId="1C3CD63D" w14:textId="77777777" w:rsidR="00D51464" w:rsidRDefault="00000000">
            <w:pPr>
              <w:pStyle w:val="TableParagraph"/>
              <w:spacing w:line="256" w:lineRule="exact"/>
              <w:ind w:left="9"/>
              <w:jc w:val="center"/>
              <w:rPr>
                <w:b/>
                <w:sz w:val="24"/>
              </w:rPr>
            </w:pPr>
            <w:r>
              <w:rPr>
                <w:b/>
                <w:spacing w:val="-10"/>
                <w:sz w:val="24"/>
              </w:rPr>
              <w:t>3</w:t>
            </w:r>
          </w:p>
        </w:tc>
        <w:tc>
          <w:tcPr>
            <w:tcW w:w="1546" w:type="dxa"/>
            <w:shd w:val="clear" w:color="auto" w:fill="E7E6E6"/>
          </w:tcPr>
          <w:p w14:paraId="64F3981B" w14:textId="77777777" w:rsidR="00D51464" w:rsidRDefault="00000000">
            <w:pPr>
              <w:pStyle w:val="TableParagraph"/>
              <w:spacing w:line="256" w:lineRule="exact"/>
              <w:ind w:left="9"/>
              <w:jc w:val="center"/>
              <w:rPr>
                <w:b/>
                <w:sz w:val="24"/>
              </w:rPr>
            </w:pPr>
            <w:r>
              <w:rPr>
                <w:b/>
                <w:spacing w:val="-10"/>
                <w:sz w:val="24"/>
              </w:rPr>
              <w:t>4</w:t>
            </w:r>
          </w:p>
        </w:tc>
        <w:tc>
          <w:tcPr>
            <w:tcW w:w="1985" w:type="dxa"/>
          </w:tcPr>
          <w:p w14:paraId="701F3B9E" w14:textId="77777777" w:rsidR="00D51464" w:rsidRDefault="00000000">
            <w:pPr>
              <w:pStyle w:val="TableParagraph"/>
              <w:spacing w:line="256" w:lineRule="exact"/>
              <w:ind w:left="7"/>
              <w:jc w:val="center"/>
              <w:rPr>
                <w:b/>
                <w:sz w:val="24"/>
              </w:rPr>
            </w:pPr>
            <w:r>
              <w:rPr>
                <w:b/>
                <w:spacing w:val="-10"/>
                <w:sz w:val="24"/>
              </w:rPr>
              <w:t>5</w:t>
            </w:r>
          </w:p>
        </w:tc>
      </w:tr>
      <w:tr w:rsidR="00D51464" w14:paraId="2E0060E2" w14:textId="77777777">
        <w:trPr>
          <w:trHeight w:val="278"/>
        </w:trPr>
        <w:tc>
          <w:tcPr>
            <w:tcW w:w="2391" w:type="dxa"/>
          </w:tcPr>
          <w:p w14:paraId="0205D6A1" w14:textId="77777777" w:rsidR="00D51464" w:rsidRDefault="00D51464">
            <w:pPr>
              <w:pStyle w:val="TableParagraph"/>
              <w:ind w:left="0"/>
              <w:rPr>
                <w:sz w:val="20"/>
              </w:rPr>
            </w:pPr>
          </w:p>
        </w:tc>
        <w:tc>
          <w:tcPr>
            <w:tcW w:w="2028" w:type="dxa"/>
          </w:tcPr>
          <w:p w14:paraId="350790C4" w14:textId="77777777" w:rsidR="00D51464" w:rsidRDefault="00000000">
            <w:pPr>
              <w:pStyle w:val="TableParagraph"/>
              <w:spacing w:line="258" w:lineRule="exact"/>
              <w:rPr>
                <w:sz w:val="24"/>
              </w:rPr>
            </w:pPr>
            <w:r>
              <w:rPr>
                <w:spacing w:val="-2"/>
                <w:sz w:val="24"/>
              </w:rPr>
              <w:t>Юрисконсульт</w:t>
            </w:r>
          </w:p>
        </w:tc>
        <w:tc>
          <w:tcPr>
            <w:tcW w:w="1402" w:type="dxa"/>
          </w:tcPr>
          <w:p w14:paraId="7E498478" w14:textId="77777777" w:rsidR="00D51464" w:rsidRDefault="00000000">
            <w:pPr>
              <w:pStyle w:val="TableParagraph"/>
              <w:spacing w:line="258" w:lineRule="exact"/>
              <w:rPr>
                <w:sz w:val="24"/>
              </w:rPr>
            </w:pPr>
            <w:r>
              <w:rPr>
                <w:spacing w:val="-2"/>
                <w:sz w:val="24"/>
              </w:rPr>
              <w:t>34500</w:t>
            </w:r>
          </w:p>
        </w:tc>
        <w:tc>
          <w:tcPr>
            <w:tcW w:w="1546" w:type="dxa"/>
            <w:shd w:val="clear" w:color="auto" w:fill="E7E6E6"/>
          </w:tcPr>
          <w:p w14:paraId="656BFB8F" w14:textId="77777777" w:rsidR="00D51464" w:rsidRDefault="00000000">
            <w:pPr>
              <w:pStyle w:val="TableParagraph"/>
              <w:spacing w:line="258" w:lineRule="exact"/>
              <w:rPr>
                <w:sz w:val="24"/>
              </w:rPr>
            </w:pPr>
            <w:r>
              <w:rPr>
                <w:spacing w:val="-10"/>
                <w:sz w:val="24"/>
              </w:rPr>
              <w:t>-</w:t>
            </w:r>
          </w:p>
        </w:tc>
        <w:tc>
          <w:tcPr>
            <w:tcW w:w="1985" w:type="dxa"/>
          </w:tcPr>
          <w:p w14:paraId="7A9E8279" w14:textId="77777777" w:rsidR="00D51464" w:rsidRDefault="00000000">
            <w:pPr>
              <w:pStyle w:val="TableParagraph"/>
              <w:spacing w:line="258" w:lineRule="exact"/>
              <w:rPr>
                <w:sz w:val="24"/>
              </w:rPr>
            </w:pPr>
            <w:r>
              <w:rPr>
                <w:spacing w:val="-2"/>
                <w:sz w:val="24"/>
              </w:rPr>
              <w:t>34500</w:t>
            </w:r>
          </w:p>
        </w:tc>
      </w:tr>
      <w:tr w:rsidR="00D51464" w14:paraId="46E510B0" w14:textId="77777777">
        <w:trPr>
          <w:trHeight w:val="551"/>
        </w:trPr>
        <w:tc>
          <w:tcPr>
            <w:tcW w:w="2391" w:type="dxa"/>
            <w:vMerge w:val="restart"/>
          </w:tcPr>
          <w:p w14:paraId="5F917A91" w14:textId="77777777" w:rsidR="00D51464" w:rsidRDefault="00000000">
            <w:pPr>
              <w:pStyle w:val="TableParagraph"/>
              <w:ind w:right="163"/>
              <w:rPr>
                <w:sz w:val="24"/>
              </w:rPr>
            </w:pPr>
            <w:r>
              <w:rPr>
                <w:sz w:val="24"/>
              </w:rPr>
              <w:t>Відділ</w:t>
            </w:r>
            <w:r>
              <w:rPr>
                <w:spacing w:val="-15"/>
                <w:sz w:val="24"/>
              </w:rPr>
              <w:t xml:space="preserve"> </w:t>
            </w:r>
            <w:r>
              <w:rPr>
                <w:sz w:val="24"/>
              </w:rPr>
              <w:t xml:space="preserve">патентно </w:t>
            </w:r>
            <w:r>
              <w:rPr>
                <w:spacing w:val="-2"/>
                <w:sz w:val="24"/>
              </w:rPr>
              <w:t xml:space="preserve">-ліцензійного супроводу </w:t>
            </w:r>
            <w:r>
              <w:rPr>
                <w:sz w:val="24"/>
              </w:rPr>
              <w:t>НДДКР та</w:t>
            </w:r>
          </w:p>
          <w:p w14:paraId="6B17FCEB" w14:textId="77777777" w:rsidR="00D51464" w:rsidRDefault="00000000">
            <w:pPr>
              <w:pStyle w:val="TableParagraph"/>
              <w:ind w:right="163"/>
              <w:rPr>
                <w:sz w:val="24"/>
              </w:rPr>
            </w:pPr>
            <w:r>
              <w:rPr>
                <w:spacing w:val="-2"/>
                <w:sz w:val="24"/>
              </w:rPr>
              <w:t>використання результатів інтелектуальної діяльності</w:t>
            </w:r>
          </w:p>
        </w:tc>
        <w:tc>
          <w:tcPr>
            <w:tcW w:w="2028" w:type="dxa"/>
          </w:tcPr>
          <w:p w14:paraId="124EA0F6" w14:textId="77777777" w:rsidR="00D51464" w:rsidRDefault="00000000">
            <w:pPr>
              <w:pStyle w:val="TableParagraph"/>
              <w:spacing w:line="268" w:lineRule="exact"/>
              <w:rPr>
                <w:sz w:val="24"/>
              </w:rPr>
            </w:pPr>
            <w:r>
              <w:rPr>
                <w:spacing w:val="-2"/>
                <w:sz w:val="24"/>
              </w:rPr>
              <w:t>Начальник</w:t>
            </w:r>
          </w:p>
          <w:p w14:paraId="6D81ABE5" w14:textId="77777777" w:rsidR="00D51464" w:rsidRDefault="00000000">
            <w:pPr>
              <w:pStyle w:val="TableParagraph"/>
              <w:spacing w:line="264" w:lineRule="exact"/>
              <w:rPr>
                <w:sz w:val="24"/>
              </w:rPr>
            </w:pPr>
            <w:r>
              <w:rPr>
                <w:spacing w:val="-2"/>
                <w:sz w:val="24"/>
              </w:rPr>
              <w:t>відділу</w:t>
            </w:r>
          </w:p>
        </w:tc>
        <w:tc>
          <w:tcPr>
            <w:tcW w:w="1402" w:type="dxa"/>
          </w:tcPr>
          <w:p w14:paraId="22AC68AE" w14:textId="77777777" w:rsidR="00D51464" w:rsidRDefault="00000000">
            <w:pPr>
              <w:pStyle w:val="TableParagraph"/>
              <w:spacing w:line="268" w:lineRule="exact"/>
              <w:rPr>
                <w:sz w:val="24"/>
              </w:rPr>
            </w:pPr>
            <w:r>
              <w:rPr>
                <w:spacing w:val="-2"/>
                <w:sz w:val="24"/>
              </w:rPr>
              <w:t>90000</w:t>
            </w:r>
          </w:p>
        </w:tc>
        <w:tc>
          <w:tcPr>
            <w:tcW w:w="1546" w:type="dxa"/>
            <w:shd w:val="clear" w:color="auto" w:fill="E7E6E6"/>
          </w:tcPr>
          <w:p w14:paraId="4B3891AF" w14:textId="77777777" w:rsidR="00D51464" w:rsidRDefault="00000000">
            <w:pPr>
              <w:pStyle w:val="TableParagraph"/>
              <w:spacing w:line="268" w:lineRule="exact"/>
              <w:rPr>
                <w:sz w:val="24"/>
              </w:rPr>
            </w:pPr>
            <w:r>
              <w:rPr>
                <w:spacing w:val="-10"/>
                <w:sz w:val="24"/>
              </w:rPr>
              <w:t>-</w:t>
            </w:r>
          </w:p>
        </w:tc>
        <w:tc>
          <w:tcPr>
            <w:tcW w:w="1985" w:type="dxa"/>
          </w:tcPr>
          <w:p w14:paraId="5439C26F" w14:textId="77777777" w:rsidR="00D51464" w:rsidRDefault="00000000">
            <w:pPr>
              <w:pStyle w:val="TableParagraph"/>
              <w:spacing w:line="268" w:lineRule="exact"/>
              <w:rPr>
                <w:sz w:val="24"/>
              </w:rPr>
            </w:pPr>
            <w:r>
              <w:rPr>
                <w:spacing w:val="-2"/>
                <w:sz w:val="24"/>
              </w:rPr>
              <w:t>90000</w:t>
            </w:r>
          </w:p>
        </w:tc>
      </w:tr>
      <w:tr w:rsidR="00D51464" w14:paraId="32270559" w14:textId="77777777">
        <w:trPr>
          <w:trHeight w:val="275"/>
        </w:trPr>
        <w:tc>
          <w:tcPr>
            <w:tcW w:w="2391" w:type="dxa"/>
            <w:vMerge/>
            <w:tcBorders>
              <w:top w:val="nil"/>
            </w:tcBorders>
          </w:tcPr>
          <w:p w14:paraId="5CBE0D26" w14:textId="77777777" w:rsidR="00D51464" w:rsidRDefault="00D51464">
            <w:pPr>
              <w:rPr>
                <w:sz w:val="2"/>
                <w:szCs w:val="2"/>
              </w:rPr>
            </w:pPr>
          </w:p>
        </w:tc>
        <w:tc>
          <w:tcPr>
            <w:tcW w:w="2028" w:type="dxa"/>
          </w:tcPr>
          <w:p w14:paraId="020B4326" w14:textId="77777777" w:rsidR="00D51464" w:rsidRDefault="00000000">
            <w:pPr>
              <w:pStyle w:val="TableParagraph"/>
              <w:spacing w:line="256" w:lineRule="exact"/>
              <w:rPr>
                <w:sz w:val="24"/>
              </w:rPr>
            </w:pPr>
            <w:r>
              <w:rPr>
                <w:spacing w:val="-2"/>
                <w:sz w:val="24"/>
              </w:rPr>
              <w:t>Експерт</w:t>
            </w:r>
          </w:p>
        </w:tc>
        <w:tc>
          <w:tcPr>
            <w:tcW w:w="1402" w:type="dxa"/>
          </w:tcPr>
          <w:p w14:paraId="051BC234" w14:textId="77777777" w:rsidR="00D51464" w:rsidRDefault="00000000">
            <w:pPr>
              <w:pStyle w:val="TableParagraph"/>
              <w:spacing w:line="256" w:lineRule="exact"/>
              <w:rPr>
                <w:sz w:val="24"/>
              </w:rPr>
            </w:pPr>
            <w:r>
              <w:rPr>
                <w:spacing w:val="-2"/>
                <w:sz w:val="24"/>
              </w:rPr>
              <w:t>52800</w:t>
            </w:r>
          </w:p>
        </w:tc>
        <w:tc>
          <w:tcPr>
            <w:tcW w:w="1546" w:type="dxa"/>
            <w:shd w:val="clear" w:color="auto" w:fill="E7E6E6"/>
          </w:tcPr>
          <w:p w14:paraId="14F5FD9E" w14:textId="77777777" w:rsidR="00D51464" w:rsidRDefault="00000000">
            <w:pPr>
              <w:pStyle w:val="TableParagraph"/>
              <w:spacing w:line="256" w:lineRule="exact"/>
              <w:rPr>
                <w:sz w:val="24"/>
              </w:rPr>
            </w:pPr>
            <w:r>
              <w:rPr>
                <w:spacing w:val="-10"/>
                <w:sz w:val="24"/>
              </w:rPr>
              <w:t>-</w:t>
            </w:r>
          </w:p>
        </w:tc>
        <w:tc>
          <w:tcPr>
            <w:tcW w:w="1985" w:type="dxa"/>
          </w:tcPr>
          <w:p w14:paraId="3C0F4DC3" w14:textId="77777777" w:rsidR="00D51464" w:rsidRDefault="00000000">
            <w:pPr>
              <w:pStyle w:val="TableParagraph"/>
              <w:spacing w:line="256" w:lineRule="exact"/>
              <w:rPr>
                <w:sz w:val="24"/>
              </w:rPr>
            </w:pPr>
            <w:r>
              <w:rPr>
                <w:spacing w:val="-2"/>
                <w:sz w:val="24"/>
              </w:rPr>
              <w:t>52800</w:t>
            </w:r>
          </w:p>
        </w:tc>
      </w:tr>
      <w:tr w:rsidR="00D51464" w14:paraId="5DE5EA84" w14:textId="77777777">
        <w:trPr>
          <w:trHeight w:val="827"/>
        </w:trPr>
        <w:tc>
          <w:tcPr>
            <w:tcW w:w="2391" w:type="dxa"/>
            <w:vMerge/>
            <w:tcBorders>
              <w:top w:val="nil"/>
            </w:tcBorders>
          </w:tcPr>
          <w:p w14:paraId="1E04FEDA" w14:textId="77777777" w:rsidR="00D51464" w:rsidRDefault="00D51464">
            <w:pPr>
              <w:rPr>
                <w:sz w:val="2"/>
                <w:szCs w:val="2"/>
              </w:rPr>
            </w:pPr>
          </w:p>
        </w:tc>
        <w:tc>
          <w:tcPr>
            <w:tcW w:w="2028" w:type="dxa"/>
          </w:tcPr>
          <w:p w14:paraId="40B1AAAA" w14:textId="77777777" w:rsidR="00D51464" w:rsidRDefault="00000000">
            <w:pPr>
              <w:pStyle w:val="TableParagraph"/>
              <w:ind w:right="139"/>
              <w:rPr>
                <w:sz w:val="24"/>
              </w:rPr>
            </w:pPr>
            <w:r>
              <w:rPr>
                <w:spacing w:val="-2"/>
                <w:sz w:val="24"/>
              </w:rPr>
              <w:t>Начальник групи</w:t>
            </w:r>
          </w:p>
          <w:p w14:paraId="7AED21CF" w14:textId="77777777" w:rsidR="00D51464" w:rsidRDefault="00000000">
            <w:pPr>
              <w:pStyle w:val="TableParagraph"/>
              <w:spacing w:line="264" w:lineRule="exact"/>
              <w:rPr>
                <w:sz w:val="24"/>
              </w:rPr>
            </w:pPr>
            <w:r>
              <w:rPr>
                <w:spacing w:val="-2"/>
                <w:sz w:val="24"/>
              </w:rPr>
              <w:t>регламентів</w:t>
            </w:r>
          </w:p>
        </w:tc>
        <w:tc>
          <w:tcPr>
            <w:tcW w:w="1402" w:type="dxa"/>
          </w:tcPr>
          <w:p w14:paraId="7636EB2C" w14:textId="77777777" w:rsidR="00D51464" w:rsidRDefault="00000000">
            <w:pPr>
              <w:pStyle w:val="TableParagraph"/>
              <w:spacing w:line="268" w:lineRule="exact"/>
              <w:rPr>
                <w:sz w:val="24"/>
              </w:rPr>
            </w:pPr>
            <w:r>
              <w:rPr>
                <w:spacing w:val="-2"/>
                <w:sz w:val="24"/>
              </w:rPr>
              <w:t>45000</w:t>
            </w:r>
          </w:p>
        </w:tc>
        <w:tc>
          <w:tcPr>
            <w:tcW w:w="1546" w:type="dxa"/>
            <w:shd w:val="clear" w:color="auto" w:fill="E7E6E6"/>
          </w:tcPr>
          <w:p w14:paraId="33E8E342" w14:textId="77777777" w:rsidR="00D51464" w:rsidRDefault="00000000">
            <w:pPr>
              <w:pStyle w:val="TableParagraph"/>
              <w:spacing w:line="268" w:lineRule="exact"/>
              <w:rPr>
                <w:sz w:val="24"/>
              </w:rPr>
            </w:pPr>
            <w:r>
              <w:rPr>
                <w:spacing w:val="-10"/>
                <w:sz w:val="24"/>
              </w:rPr>
              <w:t>-</w:t>
            </w:r>
          </w:p>
        </w:tc>
        <w:tc>
          <w:tcPr>
            <w:tcW w:w="1985" w:type="dxa"/>
          </w:tcPr>
          <w:p w14:paraId="08632097" w14:textId="77777777" w:rsidR="00D51464" w:rsidRDefault="00000000">
            <w:pPr>
              <w:pStyle w:val="TableParagraph"/>
              <w:spacing w:line="268" w:lineRule="exact"/>
              <w:rPr>
                <w:sz w:val="24"/>
              </w:rPr>
            </w:pPr>
            <w:r>
              <w:rPr>
                <w:spacing w:val="-2"/>
                <w:sz w:val="24"/>
              </w:rPr>
              <w:t>45000</w:t>
            </w:r>
          </w:p>
        </w:tc>
      </w:tr>
      <w:tr w:rsidR="00D51464" w14:paraId="64673290" w14:textId="77777777">
        <w:trPr>
          <w:trHeight w:val="1104"/>
        </w:trPr>
        <w:tc>
          <w:tcPr>
            <w:tcW w:w="2391" w:type="dxa"/>
            <w:vMerge/>
            <w:tcBorders>
              <w:top w:val="nil"/>
            </w:tcBorders>
          </w:tcPr>
          <w:p w14:paraId="5862A37E" w14:textId="77777777" w:rsidR="00D51464" w:rsidRDefault="00D51464">
            <w:pPr>
              <w:rPr>
                <w:sz w:val="2"/>
                <w:szCs w:val="2"/>
              </w:rPr>
            </w:pPr>
          </w:p>
        </w:tc>
        <w:tc>
          <w:tcPr>
            <w:tcW w:w="2028" w:type="dxa"/>
          </w:tcPr>
          <w:p w14:paraId="5B26F4EF" w14:textId="77777777" w:rsidR="00D51464" w:rsidRDefault="00000000">
            <w:pPr>
              <w:pStyle w:val="TableParagraph"/>
              <w:ind w:right="139"/>
              <w:rPr>
                <w:sz w:val="24"/>
              </w:rPr>
            </w:pPr>
            <w:r>
              <w:rPr>
                <w:spacing w:val="-2"/>
                <w:sz w:val="24"/>
              </w:rPr>
              <w:t>Начальник групи використання</w:t>
            </w:r>
          </w:p>
          <w:p w14:paraId="008F5EB4" w14:textId="77777777" w:rsidR="00D51464" w:rsidRDefault="00000000">
            <w:pPr>
              <w:pStyle w:val="TableParagraph"/>
              <w:spacing w:line="264" w:lineRule="exact"/>
              <w:rPr>
                <w:sz w:val="24"/>
              </w:rPr>
            </w:pPr>
            <w:r>
              <w:rPr>
                <w:spacing w:val="-5"/>
                <w:sz w:val="24"/>
              </w:rPr>
              <w:t>РІД</w:t>
            </w:r>
          </w:p>
        </w:tc>
        <w:tc>
          <w:tcPr>
            <w:tcW w:w="1402" w:type="dxa"/>
          </w:tcPr>
          <w:p w14:paraId="1730C5C2" w14:textId="77777777" w:rsidR="00D51464" w:rsidRDefault="00000000">
            <w:pPr>
              <w:pStyle w:val="TableParagraph"/>
              <w:spacing w:line="268" w:lineRule="exact"/>
              <w:rPr>
                <w:sz w:val="24"/>
              </w:rPr>
            </w:pPr>
            <w:r>
              <w:rPr>
                <w:spacing w:val="-2"/>
                <w:sz w:val="24"/>
              </w:rPr>
              <w:t>45000</w:t>
            </w:r>
          </w:p>
        </w:tc>
        <w:tc>
          <w:tcPr>
            <w:tcW w:w="1546" w:type="dxa"/>
            <w:shd w:val="clear" w:color="auto" w:fill="E7E6E6"/>
          </w:tcPr>
          <w:p w14:paraId="451F56F4" w14:textId="77777777" w:rsidR="00D51464" w:rsidRDefault="00000000">
            <w:pPr>
              <w:pStyle w:val="TableParagraph"/>
              <w:spacing w:line="268" w:lineRule="exact"/>
              <w:rPr>
                <w:sz w:val="24"/>
              </w:rPr>
            </w:pPr>
            <w:r>
              <w:rPr>
                <w:spacing w:val="-10"/>
                <w:sz w:val="24"/>
              </w:rPr>
              <w:t>-</w:t>
            </w:r>
          </w:p>
        </w:tc>
        <w:tc>
          <w:tcPr>
            <w:tcW w:w="1985" w:type="dxa"/>
          </w:tcPr>
          <w:p w14:paraId="5E57ABD0" w14:textId="77777777" w:rsidR="00D51464" w:rsidRDefault="00000000">
            <w:pPr>
              <w:pStyle w:val="TableParagraph"/>
              <w:spacing w:line="268" w:lineRule="exact"/>
              <w:rPr>
                <w:sz w:val="24"/>
              </w:rPr>
            </w:pPr>
            <w:r>
              <w:rPr>
                <w:spacing w:val="-2"/>
                <w:sz w:val="24"/>
              </w:rPr>
              <w:t>45000</w:t>
            </w:r>
          </w:p>
        </w:tc>
      </w:tr>
      <w:tr w:rsidR="00D51464" w14:paraId="234E2380" w14:textId="77777777">
        <w:trPr>
          <w:trHeight w:val="275"/>
        </w:trPr>
        <w:tc>
          <w:tcPr>
            <w:tcW w:w="2391" w:type="dxa"/>
            <w:vMerge/>
            <w:tcBorders>
              <w:top w:val="nil"/>
            </w:tcBorders>
          </w:tcPr>
          <w:p w14:paraId="660B9CA5" w14:textId="77777777" w:rsidR="00D51464" w:rsidRDefault="00D51464">
            <w:pPr>
              <w:rPr>
                <w:sz w:val="2"/>
                <w:szCs w:val="2"/>
              </w:rPr>
            </w:pPr>
          </w:p>
        </w:tc>
        <w:tc>
          <w:tcPr>
            <w:tcW w:w="2028" w:type="dxa"/>
          </w:tcPr>
          <w:p w14:paraId="66855A14" w14:textId="77777777" w:rsidR="00D51464" w:rsidRDefault="00000000">
            <w:pPr>
              <w:pStyle w:val="TableParagraph"/>
              <w:spacing w:line="256" w:lineRule="exact"/>
              <w:rPr>
                <w:sz w:val="24"/>
              </w:rPr>
            </w:pPr>
            <w:r>
              <w:rPr>
                <w:spacing w:val="-2"/>
                <w:sz w:val="24"/>
              </w:rPr>
              <w:t>Менеджер</w:t>
            </w:r>
          </w:p>
        </w:tc>
        <w:tc>
          <w:tcPr>
            <w:tcW w:w="1402" w:type="dxa"/>
          </w:tcPr>
          <w:p w14:paraId="24DD9FF0" w14:textId="77777777" w:rsidR="00D51464" w:rsidRDefault="00000000">
            <w:pPr>
              <w:pStyle w:val="TableParagraph"/>
              <w:spacing w:line="256" w:lineRule="exact"/>
              <w:rPr>
                <w:sz w:val="24"/>
              </w:rPr>
            </w:pPr>
            <w:r>
              <w:rPr>
                <w:spacing w:val="-2"/>
                <w:sz w:val="24"/>
              </w:rPr>
              <w:t>43000</w:t>
            </w:r>
          </w:p>
        </w:tc>
        <w:tc>
          <w:tcPr>
            <w:tcW w:w="1546" w:type="dxa"/>
            <w:shd w:val="clear" w:color="auto" w:fill="E7E6E6"/>
          </w:tcPr>
          <w:p w14:paraId="654D7887" w14:textId="77777777" w:rsidR="00D51464" w:rsidRDefault="00000000">
            <w:pPr>
              <w:pStyle w:val="TableParagraph"/>
              <w:spacing w:line="256" w:lineRule="exact"/>
              <w:rPr>
                <w:sz w:val="24"/>
              </w:rPr>
            </w:pPr>
            <w:r>
              <w:rPr>
                <w:spacing w:val="-10"/>
                <w:sz w:val="24"/>
              </w:rPr>
              <w:t>-</w:t>
            </w:r>
          </w:p>
        </w:tc>
        <w:tc>
          <w:tcPr>
            <w:tcW w:w="1985" w:type="dxa"/>
          </w:tcPr>
          <w:p w14:paraId="6815B1AD" w14:textId="77777777" w:rsidR="00D51464" w:rsidRDefault="00000000">
            <w:pPr>
              <w:pStyle w:val="TableParagraph"/>
              <w:spacing w:line="256" w:lineRule="exact"/>
              <w:rPr>
                <w:sz w:val="24"/>
              </w:rPr>
            </w:pPr>
            <w:r>
              <w:rPr>
                <w:spacing w:val="-2"/>
                <w:sz w:val="24"/>
              </w:rPr>
              <w:t>43000</w:t>
            </w:r>
          </w:p>
        </w:tc>
      </w:tr>
      <w:tr w:rsidR="00D51464" w14:paraId="3D56A19E" w14:textId="77777777">
        <w:trPr>
          <w:trHeight w:val="551"/>
        </w:trPr>
        <w:tc>
          <w:tcPr>
            <w:tcW w:w="2391" w:type="dxa"/>
            <w:vMerge/>
            <w:tcBorders>
              <w:top w:val="nil"/>
            </w:tcBorders>
          </w:tcPr>
          <w:p w14:paraId="07B49D53" w14:textId="77777777" w:rsidR="00D51464" w:rsidRDefault="00D51464">
            <w:pPr>
              <w:rPr>
                <w:sz w:val="2"/>
                <w:szCs w:val="2"/>
              </w:rPr>
            </w:pPr>
          </w:p>
        </w:tc>
        <w:tc>
          <w:tcPr>
            <w:tcW w:w="2028" w:type="dxa"/>
          </w:tcPr>
          <w:p w14:paraId="370438FE" w14:textId="77777777" w:rsidR="00D51464" w:rsidRDefault="00000000">
            <w:pPr>
              <w:pStyle w:val="TableParagraph"/>
              <w:spacing w:line="268" w:lineRule="exact"/>
              <w:rPr>
                <w:sz w:val="24"/>
              </w:rPr>
            </w:pPr>
            <w:r>
              <w:rPr>
                <w:spacing w:val="-2"/>
                <w:sz w:val="24"/>
              </w:rPr>
              <w:t>Головний</w:t>
            </w:r>
          </w:p>
          <w:p w14:paraId="380B38D2" w14:textId="77777777" w:rsidR="00D51464" w:rsidRDefault="00000000">
            <w:pPr>
              <w:pStyle w:val="TableParagraph"/>
              <w:spacing w:line="264" w:lineRule="exact"/>
              <w:rPr>
                <w:sz w:val="24"/>
              </w:rPr>
            </w:pPr>
            <w:r>
              <w:rPr>
                <w:spacing w:val="-2"/>
                <w:sz w:val="24"/>
              </w:rPr>
              <w:t>спеціаліст</w:t>
            </w:r>
          </w:p>
        </w:tc>
        <w:tc>
          <w:tcPr>
            <w:tcW w:w="1402" w:type="dxa"/>
          </w:tcPr>
          <w:p w14:paraId="218FB43F" w14:textId="77777777" w:rsidR="00D51464" w:rsidRDefault="00000000">
            <w:pPr>
              <w:pStyle w:val="TableParagraph"/>
              <w:spacing w:line="268" w:lineRule="exact"/>
              <w:rPr>
                <w:sz w:val="24"/>
              </w:rPr>
            </w:pPr>
            <w:r>
              <w:rPr>
                <w:spacing w:val="-2"/>
                <w:sz w:val="24"/>
              </w:rPr>
              <w:t>41800</w:t>
            </w:r>
          </w:p>
        </w:tc>
        <w:tc>
          <w:tcPr>
            <w:tcW w:w="1546" w:type="dxa"/>
          </w:tcPr>
          <w:p w14:paraId="21029434" w14:textId="77777777" w:rsidR="00D51464" w:rsidRDefault="00000000">
            <w:pPr>
              <w:pStyle w:val="TableParagraph"/>
              <w:spacing w:line="268" w:lineRule="exact"/>
              <w:rPr>
                <w:sz w:val="24"/>
              </w:rPr>
            </w:pPr>
            <w:r>
              <w:rPr>
                <w:spacing w:val="-2"/>
                <w:sz w:val="24"/>
              </w:rPr>
              <w:t>41800</w:t>
            </w:r>
          </w:p>
        </w:tc>
        <w:tc>
          <w:tcPr>
            <w:tcW w:w="1985" w:type="dxa"/>
            <w:shd w:val="clear" w:color="auto" w:fill="E7E6E6"/>
          </w:tcPr>
          <w:p w14:paraId="7AFC5505" w14:textId="77777777" w:rsidR="00D51464" w:rsidRDefault="00000000">
            <w:pPr>
              <w:pStyle w:val="TableParagraph"/>
              <w:spacing w:line="268" w:lineRule="exact"/>
              <w:rPr>
                <w:sz w:val="24"/>
              </w:rPr>
            </w:pPr>
            <w:r>
              <w:rPr>
                <w:spacing w:val="-10"/>
                <w:sz w:val="24"/>
              </w:rPr>
              <w:t>-</w:t>
            </w:r>
          </w:p>
        </w:tc>
      </w:tr>
      <w:tr w:rsidR="00D51464" w14:paraId="40CE155B" w14:textId="77777777">
        <w:trPr>
          <w:trHeight w:val="554"/>
        </w:trPr>
        <w:tc>
          <w:tcPr>
            <w:tcW w:w="2391" w:type="dxa"/>
            <w:vMerge/>
            <w:tcBorders>
              <w:top w:val="nil"/>
            </w:tcBorders>
          </w:tcPr>
          <w:p w14:paraId="3F830D87" w14:textId="77777777" w:rsidR="00D51464" w:rsidRDefault="00D51464">
            <w:pPr>
              <w:rPr>
                <w:sz w:val="2"/>
                <w:szCs w:val="2"/>
              </w:rPr>
            </w:pPr>
          </w:p>
        </w:tc>
        <w:tc>
          <w:tcPr>
            <w:tcW w:w="2028" w:type="dxa"/>
          </w:tcPr>
          <w:p w14:paraId="21AAD9CC" w14:textId="77777777" w:rsidR="00D51464" w:rsidRDefault="00000000">
            <w:pPr>
              <w:pStyle w:val="TableParagraph"/>
              <w:spacing w:line="270" w:lineRule="exact"/>
              <w:rPr>
                <w:sz w:val="24"/>
              </w:rPr>
            </w:pPr>
            <w:r>
              <w:rPr>
                <w:spacing w:val="-2"/>
                <w:sz w:val="24"/>
              </w:rPr>
              <w:t>Ведучий</w:t>
            </w:r>
          </w:p>
          <w:p w14:paraId="32723436" w14:textId="77777777" w:rsidR="00D51464" w:rsidRDefault="00000000">
            <w:pPr>
              <w:pStyle w:val="TableParagraph"/>
              <w:spacing w:line="264" w:lineRule="exact"/>
              <w:rPr>
                <w:sz w:val="24"/>
              </w:rPr>
            </w:pPr>
            <w:r>
              <w:rPr>
                <w:spacing w:val="-2"/>
                <w:sz w:val="24"/>
              </w:rPr>
              <w:t>спеціаліст</w:t>
            </w:r>
          </w:p>
        </w:tc>
        <w:tc>
          <w:tcPr>
            <w:tcW w:w="1402" w:type="dxa"/>
          </w:tcPr>
          <w:p w14:paraId="6249D1EF" w14:textId="77777777" w:rsidR="00D51464" w:rsidRDefault="00000000">
            <w:pPr>
              <w:pStyle w:val="TableParagraph"/>
              <w:spacing w:line="270" w:lineRule="exact"/>
              <w:rPr>
                <w:sz w:val="24"/>
              </w:rPr>
            </w:pPr>
            <w:r>
              <w:rPr>
                <w:spacing w:val="-2"/>
                <w:sz w:val="24"/>
              </w:rPr>
              <w:t>40700</w:t>
            </w:r>
          </w:p>
        </w:tc>
        <w:tc>
          <w:tcPr>
            <w:tcW w:w="1546" w:type="dxa"/>
          </w:tcPr>
          <w:p w14:paraId="4507A141" w14:textId="77777777" w:rsidR="00D51464" w:rsidRDefault="00000000">
            <w:pPr>
              <w:pStyle w:val="TableParagraph"/>
              <w:spacing w:line="270" w:lineRule="exact"/>
              <w:rPr>
                <w:sz w:val="24"/>
              </w:rPr>
            </w:pPr>
            <w:r>
              <w:rPr>
                <w:spacing w:val="-2"/>
                <w:sz w:val="24"/>
              </w:rPr>
              <w:t>40700</w:t>
            </w:r>
          </w:p>
        </w:tc>
        <w:tc>
          <w:tcPr>
            <w:tcW w:w="1985" w:type="dxa"/>
            <w:shd w:val="clear" w:color="auto" w:fill="E7E6E6"/>
          </w:tcPr>
          <w:p w14:paraId="50C215E0" w14:textId="77777777" w:rsidR="00D51464" w:rsidRDefault="00000000">
            <w:pPr>
              <w:pStyle w:val="TableParagraph"/>
              <w:spacing w:line="270" w:lineRule="exact"/>
              <w:rPr>
                <w:sz w:val="24"/>
              </w:rPr>
            </w:pPr>
            <w:r>
              <w:rPr>
                <w:spacing w:val="-10"/>
                <w:sz w:val="24"/>
              </w:rPr>
              <w:t>-</w:t>
            </w:r>
          </w:p>
        </w:tc>
      </w:tr>
      <w:tr w:rsidR="00D51464" w14:paraId="70948F9C" w14:textId="77777777">
        <w:trPr>
          <w:trHeight w:val="551"/>
        </w:trPr>
        <w:tc>
          <w:tcPr>
            <w:tcW w:w="2391" w:type="dxa"/>
            <w:vMerge/>
            <w:tcBorders>
              <w:top w:val="nil"/>
            </w:tcBorders>
          </w:tcPr>
          <w:p w14:paraId="3D161BE0" w14:textId="77777777" w:rsidR="00D51464" w:rsidRDefault="00D51464">
            <w:pPr>
              <w:rPr>
                <w:sz w:val="2"/>
                <w:szCs w:val="2"/>
              </w:rPr>
            </w:pPr>
          </w:p>
        </w:tc>
        <w:tc>
          <w:tcPr>
            <w:tcW w:w="2028" w:type="dxa"/>
          </w:tcPr>
          <w:p w14:paraId="143835B9" w14:textId="77777777" w:rsidR="00D51464" w:rsidRDefault="00000000">
            <w:pPr>
              <w:pStyle w:val="TableParagraph"/>
              <w:spacing w:line="268" w:lineRule="exact"/>
              <w:rPr>
                <w:sz w:val="24"/>
              </w:rPr>
            </w:pPr>
            <w:r>
              <w:rPr>
                <w:sz w:val="24"/>
              </w:rPr>
              <w:t>Юрисконсульт</w:t>
            </w:r>
            <w:r>
              <w:rPr>
                <w:spacing w:val="-11"/>
                <w:sz w:val="24"/>
              </w:rPr>
              <w:t xml:space="preserve"> </w:t>
            </w:r>
            <w:r>
              <w:rPr>
                <w:spacing w:val="-10"/>
                <w:sz w:val="24"/>
              </w:rPr>
              <w:t>1</w:t>
            </w:r>
          </w:p>
          <w:p w14:paraId="4B71A969" w14:textId="77777777" w:rsidR="00D51464" w:rsidRDefault="00000000">
            <w:pPr>
              <w:pStyle w:val="TableParagraph"/>
              <w:spacing w:line="264" w:lineRule="exact"/>
              <w:rPr>
                <w:sz w:val="24"/>
              </w:rPr>
            </w:pPr>
            <w:r>
              <w:rPr>
                <w:spacing w:val="-2"/>
                <w:sz w:val="24"/>
              </w:rPr>
              <w:t>категорії</w:t>
            </w:r>
          </w:p>
        </w:tc>
        <w:tc>
          <w:tcPr>
            <w:tcW w:w="1402" w:type="dxa"/>
          </w:tcPr>
          <w:p w14:paraId="627D0B9E" w14:textId="77777777" w:rsidR="00D51464" w:rsidRDefault="00000000">
            <w:pPr>
              <w:pStyle w:val="TableParagraph"/>
              <w:spacing w:line="268" w:lineRule="exact"/>
              <w:rPr>
                <w:sz w:val="24"/>
              </w:rPr>
            </w:pPr>
            <w:r>
              <w:rPr>
                <w:spacing w:val="-2"/>
                <w:sz w:val="24"/>
              </w:rPr>
              <w:t>36850</w:t>
            </w:r>
          </w:p>
        </w:tc>
        <w:tc>
          <w:tcPr>
            <w:tcW w:w="1546" w:type="dxa"/>
          </w:tcPr>
          <w:p w14:paraId="72338A81" w14:textId="77777777" w:rsidR="00D51464" w:rsidRDefault="00000000">
            <w:pPr>
              <w:pStyle w:val="TableParagraph"/>
              <w:spacing w:line="268" w:lineRule="exact"/>
              <w:rPr>
                <w:sz w:val="24"/>
              </w:rPr>
            </w:pPr>
            <w:r>
              <w:rPr>
                <w:spacing w:val="-2"/>
                <w:sz w:val="24"/>
              </w:rPr>
              <w:t>36850</w:t>
            </w:r>
          </w:p>
        </w:tc>
        <w:tc>
          <w:tcPr>
            <w:tcW w:w="1985" w:type="dxa"/>
            <w:shd w:val="clear" w:color="auto" w:fill="E7E6E6"/>
          </w:tcPr>
          <w:p w14:paraId="3E557C76" w14:textId="77777777" w:rsidR="00D51464" w:rsidRDefault="00000000">
            <w:pPr>
              <w:pStyle w:val="TableParagraph"/>
              <w:spacing w:line="268" w:lineRule="exact"/>
              <w:rPr>
                <w:sz w:val="24"/>
              </w:rPr>
            </w:pPr>
            <w:r>
              <w:rPr>
                <w:spacing w:val="-10"/>
                <w:sz w:val="24"/>
              </w:rPr>
              <w:t>-</w:t>
            </w:r>
          </w:p>
        </w:tc>
      </w:tr>
      <w:tr w:rsidR="00D51464" w14:paraId="345E7850" w14:textId="77777777">
        <w:trPr>
          <w:trHeight w:val="551"/>
        </w:trPr>
        <w:tc>
          <w:tcPr>
            <w:tcW w:w="2391" w:type="dxa"/>
            <w:vMerge w:val="restart"/>
          </w:tcPr>
          <w:p w14:paraId="0E563E39" w14:textId="77777777" w:rsidR="00D51464" w:rsidRDefault="00000000">
            <w:pPr>
              <w:pStyle w:val="TableParagraph"/>
              <w:ind w:right="184"/>
              <w:rPr>
                <w:sz w:val="24"/>
              </w:rPr>
            </w:pPr>
            <w:r>
              <w:rPr>
                <w:sz w:val="24"/>
              </w:rPr>
              <w:t>Сектор</w:t>
            </w:r>
            <w:r>
              <w:rPr>
                <w:spacing w:val="-15"/>
                <w:sz w:val="24"/>
              </w:rPr>
              <w:t xml:space="preserve"> </w:t>
            </w:r>
            <w:r>
              <w:rPr>
                <w:sz w:val="24"/>
              </w:rPr>
              <w:t>інформації про результати НДДКР та</w:t>
            </w:r>
          </w:p>
          <w:p w14:paraId="1D9DCF93" w14:textId="77777777" w:rsidR="00D51464" w:rsidRDefault="00000000">
            <w:pPr>
              <w:pStyle w:val="TableParagraph"/>
              <w:ind w:right="163"/>
              <w:rPr>
                <w:sz w:val="24"/>
              </w:rPr>
            </w:pPr>
            <w:r>
              <w:rPr>
                <w:spacing w:val="-2"/>
                <w:sz w:val="24"/>
              </w:rPr>
              <w:t>державної реєстрації результатів інтелектуальної діяльності</w:t>
            </w:r>
          </w:p>
        </w:tc>
        <w:tc>
          <w:tcPr>
            <w:tcW w:w="2028" w:type="dxa"/>
          </w:tcPr>
          <w:p w14:paraId="4A30FD17" w14:textId="77777777" w:rsidR="00D51464" w:rsidRDefault="00000000">
            <w:pPr>
              <w:pStyle w:val="TableParagraph"/>
              <w:spacing w:line="268" w:lineRule="exact"/>
              <w:rPr>
                <w:sz w:val="24"/>
              </w:rPr>
            </w:pPr>
            <w:r>
              <w:rPr>
                <w:spacing w:val="-2"/>
                <w:sz w:val="24"/>
              </w:rPr>
              <w:t>Начальник</w:t>
            </w:r>
          </w:p>
          <w:p w14:paraId="546A2828" w14:textId="77777777" w:rsidR="00D51464" w:rsidRDefault="00000000">
            <w:pPr>
              <w:pStyle w:val="TableParagraph"/>
              <w:spacing w:line="264" w:lineRule="exact"/>
              <w:rPr>
                <w:sz w:val="24"/>
              </w:rPr>
            </w:pPr>
            <w:r>
              <w:rPr>
                <w:spacing w:val="-2"/>
                <w:sz w:val="24"/>
              </w:rPr>
              <w:t>сектора</w:t>
            </w:r>
          </w:p>
        </w:tc>
        <w:tc>
          <w:tcPr>
            <w:tcW w:w="1402" w:type="dxa"/>
          </w:tcPr>
          <w:p w14:paraId="07936758" w14:textId="77777777" w:rsidR="00D51464" w:rsidRDefault="00000000">
            <w:pPr>
              <w:pStyle w:val="TableParagraph"/>
              <w:spacing w:line="268" w:lineRule="exact"/>
              <w:rPr>
                <w:sz w:val="24"/>
              </w:rPr>
            </w:pPr>
            <w:r>
              <w:rPr>
                <w:spacing w:val="-2"/>
                <w:sz w:val="24"/>
              </w:rPr>
              <w:t>65000</w:t>
            </w:r>
          </w:p>
        </w:tc>
        <w:tc>
          <w:tcPr>
            <w:tcW w:w="1546" w:type="dxa"/>
            <w:shd w:val="clear" w:color="auto" w:fill="E7E6E6"/>
          </w:tcPr>
          <w:p w14:paraId="3CF04228" w14:textId="77777777" w:rsidR="00D51464" w:rsidRDefault="00000000">
            <w:pPr>
              <w:pStyle w:val="TableParagraph"/>
              <w:spacing w:line="268" w:lineRule="exact"/>
              <w:rPr>
                <w:sz w:val="24"/>
              </w:rPr>
            </w:pPr>
            <w:r>
              <w:rPr>
                <w:spacing w:val="-10"/>
                <w:sz w:val="24"/>
              </w:rPr>
              <w:t>-</w:t>
            </w:r>
          </w:p>
        </w:tc>
        <w:tc>
          <w:tcPr>
            <w:tcW w:w="1985" w:type="dxa"/>
          </w:tcPr>
          <w:p w14:paraId="6826D24B" w14:textId="77777777" w:rsidR="00D51464" w:rsidRDefault="00000000">
            <w:pPr>
              <w:pStyle w:val="TableParagraph"/>
              <w:spacing w:line="268" w:lineRule="exact"/>
              <w:rPr>
                <w:sz w:val="24"/>
              </w:rPr>
            </w:pPr>
            <w:r>
              <w:rPr>
                <w:spacing w:val="-2"/>
                <w:sz w:val="24"/>
              </w:rPr>
              <w:t>65000</w:t>
            </w:r>
          </w:p>
        </w:tc>
      </w:tr>
      <w:tr w:rsidR="00D51464" w14:paraId="7B7B1346" w14:textId="77777777">
        <w:trPr>
          <w:trHeight w:val="275"/>
        </w:trPr>
        <w:tc>
          <w:tcPr>
            <w:tcW w:w="2391" w:type="dxa"/>
            <w:vMerge/>
            <w:tcBorders>
              <w:top w:val="nil"/>
            </w:tcBorders>
          </w:tcPr>
          <w:p w14:paraId="273A7293" w14:textId="77777777" w:rsidR="00D51464" w:rsidRDefault="00D51464">
            <w:pPr>
              <w:rPr>
                <w:sz w:val="2"/>
                <w:szCs w:val="2"/>
              </w:rPr>
            </w:pPr>
          </w:p>
        </w:tc>
        <w:tc>
          <w:tcPr>
            <w:tcW w:w="2028" w:type="dxa"/>
          </w:tcPr>
          <w:p w14:paraId="084A3F42" w14:textId="77777777" w:rsidR="00D51464" w:rsidRDefault="00000000">
            <w:pPr>
              <w:pStyle w:val="TableParagraph"/>
              <w:spacing w:line="256" w:lineRule="exact"/>
              <w:rPr>
                <w:sz w:val="24"/>
              </w:rPr>
            </w:pPr>
            <w:r>
              <w:rPr>
                <w:spacing w:val="-2"/>
                <w:sz w:val="24"/>
              </w:rPr>
              <w:t>Експерт</w:t>
            </w:r>
          </w:p>
        </w:tc>
        <w:tc>
          <w:tcPr>
            <w:tcW w:w="1402" w:type="dxa"/>
          </w:tcPr>
          <w:p w14:paraId="23696FE4" w14:textId="77777777" w:rsidR="00D51464" w:rsidRDefault="00000000">
            <w:pPr>
              <w:pStyle w:val="TableParagraph"/>
              <w:spacing w:line="256" w:lineRule="exact"/>
              <w:rPr>
                <w:sz w:val="24"/>
              </w:rPr>
            </w:pPr>
            <w:r>
              <w:rPr>
                <w:spacing w:val="-2"/>
                <w:sz w:val="24"/>
              </w:rPr>
              <w:t>52800</w:t>
            </w:r>
          </w:p>
        </w:tc>
        <w:tc>
          <w:tcPr>
            <w:tcW w:w="1546" w:type="dxa"/>
            <w:shd w:val="clear" w:color="auto" w:fill="E7E6E6"/>
          </w:tcPr>
          <w:p w14:paraId="1EF6380D" w14:textId="77777777" w:rsidR="00D51464" w:rsidRDefault="00000000">
            <w:pPr>
              <w:pStyle w:val="TableParagraph"/>
              <w:spacing w:line="256" w:lineRule="exact"/>
              <w:rPr>
                <w:sz w:val="24"/>
              </w:rPr>
            </w:pPr>
            <w:r>
              <w:rPr>
                <w:spacing w:val="-10"/>
                <w:sz w:val="24"/>
              </w:rPr>
              <w:t>-</w:t>
            </w:r>
          </w:p>
        </w:tc>
        <w:tc>
          <w:tcPr>
            <w:tcW w:w="1985" w:type="dxa"/>
          </w:tcPr>
          <w:p w14:paraId="66D1035E" w14:textId="77777777" w:rsidR="00D51464" w:rsidRDefault="00000000">
            <w:pPr>
              <w:pStyle w:val="TableParagraph"/>
              <w:spacing w:line="256" w:lineRule="exact"/>
              <w:rPr>
                <w:sz w:val="24"/>
              </w:rPr>
            </w:pPr>
            <w:r>
              <w:rPr>
                <w:spacing w:val="-2"/>
                <w:sz w:val="24"/>
              </w:rPr>
              <w:t>52800</w:t>
            </w:r>
          </w:p>
        </w:tc>
      </w:tr>
      <w:tr w:rsidR="00D51464" w14:paraId="1C872070" w14:textId="77777777">
        <w:trPr>
          <w:trHeight w:val="1103"/>
        </w:trPr>
        <w:tc>
          <w:tcPr>
            <w:tcW w:w="2391" w:type="dxa"/>
            <w:vMerge/>
            <w:tcBorders>
              <w:top w:val="nil"/>
            </w:tcBorders>
          </w:tcPr>
          <w:p w14:paraId="3B9F5460" w14:textId="77777777" w:rsidR="00D51464" w:rsidRDefault="00D51464">
            <w:pPr>
              <w:rPr>
                <w:sz w:val="2"/>
                <w:szCs w:val="2"/>
              </w:rPr>
            </w:pPr>
          </w:p>
        </w:tc>
        <w:tc>
          <w:tcPr>
            <w:tcW w:w="2028" w:type="dxa"/>
          </w:tcPr>
          <w:p w14:paraId="6A74A8BC" w14:textId="77777777" w:rsidR="00D51464" w:rsidRDefault="00000000">
            <w:pPr>
              <w:pStyle w:val="TableParagraph"/>
              <w:ind w:right="139"/>
              <w:rPr>
                <w:sz w:val="24"/>
              </w:rPr>
            </w:pPr>
            <w:r>
              <w:rPr>
                <w:spacing w:val="-2"/>
                <w:sz w:val="24"/>
              </w:rPr>
              <w:t>Начальник групи</w:t>
            </w:r>
          </w:p>
          <w:p w14:paraId="187A278A" w14:textId="77777777" w:rsidR="00D51464" w:rsidRDefault="00000000">
            <w:pPr>
              <w:pStyle w:val="TableParagraph"/>
              <w:spacing w:line="270" w:lineRule="atLeast"/>
              <w:ind w:right="139"/>
              <w:rPr>
                <w:sz w:val="24"/>
              </w:rPr>
            </w:pPr>
            <w:r>
              <w:rPr>
                <w:spacing w:val="-2"/>
                <w:sz w:val="24"/>
              </w:rPr>
              <w:t>підготовки даних</w:t>
            </w:r>
          </w:p>
        </w:tc>
        <w:tc>
          <w:tcPr>
            <w:tcW w:w="1402" w:type="dxa"/>
          </w:tcPr>
          <w:p w14:paraId="214B9A8C" w14:textId="77777777" w:rsidR="00D51464" w:rsidRDefault="00000000">
            <w:pPr>
              <w:pStyle w:val="TableParagraph"/>
              <w:spacing w:line="268" w:lineRule="exact"/>
              <w:rPr>
                <w:sz w:val="24"/>
              </w:rPr>
            </w:pPr>
            <w:r>
              <w:rPr>
                <w:spacing w:val="-2"/>
                <w:sz w:val="24"/>
              </w:rPr>
              <w:t>45000</w:t>
            </w:r>
          </w:p>
        </w:tc>
        <w:tc>
          <w:tcPr>
            <w:tcW w:w="1546" w:type="dxa"/>
            <w:shd w:val="clear" w:color="auto" w:fill="E7E6E6"/>
          </w:tcPr>
          <w:p w14:paraId="6C74B649" w14:textId="77777777" w:rsidR="00D51464" w:rsidRDefault="00000000">
            <w:pPr>
              <w:pStyle w:val="TableParagraph"/>
              <w:spacing w:line="268" w:lineRule="exact"/>
              <w:rPr>
                <w:sz w:val="24"/>
              </w:rPr>
            </w:pPr>
            <w:r>
              <w:rPr>
                <w:spacing w:val="-10"/>
                <w:sz w:val="24"/>
              </w:rPr>
              <w:t>-</w:t>
            </w:r>
          </w:p>
        </w:tc>
        <w:tc>
          <w:tcPr>
            <w:tcW w:w="1985" w:type="dxa"/>
          </w:tcPr>
          <w:p w14:paraId="54820F05" w14:textId="77777777" w:rsidR="00D51464" w:rsidRDefault="00000000">
            <w:pPr>
              <w:pStyle w:val="TableParagraph"/>
              <w:spacing w:line="268" w:lineRule="exact"/>
              <w:rPr>
                <w:sz w:val="24"/>
              </w:rPr>
            </w:pPr>
            <w:r>
              <w:rPr>
                <w:spacing w:val="-2"/>
                <w:sz w:val="24"/>
              </w:rPr>
              <w:t>45000</w:t>
            </w:r>
          </w:p>
        </w:tc>
      </w:tr>
      <w:tr w:rsidR="00D51464" w14:paraId="021662E4" w14:textId="77777777">
        <w:trPr>
          <w:trHeight w:val="827"/>
        </w:trPr>
        <w:tc>
          <w:tcPr>
            <w:tcW w:w="2391" w:type="dxa"/>
            <w:vMerge/>
            <w:tcBorders>
              <w:top w:val="nil"/>
            </w:tcBorders>
          </w:tcPr>
          <w:p w14:paraId="06F43891" w14:textId="77777777" w:rsidR="00D51464" w:rsidRDefault="00D51464">
            <w:pPr>
              <w:rPr>
                <w:sz w:val="2"/>
                <w:szCs w:val="2"/>
              </w:rPr>
            </w:pPr>
          </w:p>
        </w:tc>
        <w:tc>
          <w:tcPr>
            <w:tcW w:w="2028" w:type="dxa"/>
          </w:tcPr>
          <w:p w14:paraId="622AB7EA" w14:textId="77777777" w:rsidR="00D51464" w:rsidRDefault="00000000">
            <w:pPr>
              <w:pStyle w:val="TableParagraph"/>
              <w:spacing w:line="268" w:lineRule="exact"/>
              <w:rPr>
                <w:sz w:val="24"/>
              </w:rPr>
            </w:pPr>
            <w:r>
              <w:rPr>
                <w:spacing w:val="-2"/>
                <w:sz w:val="24"/>
              </w:rPr>
              <w:t>Начальник</w:t>
            </w:r>
          </w:p>
          <w:p w14:paraId="1BDE706A" w14:textId="77777777" w:rsidR="00D51464" w:rsidRDefault="00000000">
            <w:pPr>
              <w:pStyle w:val="TableParagraph"/>
              <w:spacing w:line="270" w:lineRule="atLeast"/>
              <w:ind w:right="139"/>
              <w:rPr>
                <w:sz w:val="24"/>
              </w:rPr>
            </w:pPr>
            <w:r>
              <w:rPr>
                <w:spacing w:val="-2"/>
                <w:sz w:val="24"/>
              </w:rPr>
              <w:t>групи звітності</w:t>
            </w:r>
          </w:p>
        </w:tc>
        <w:tc>
          <w:tcPr>
            <w:tcW w:w="1402" w:type="dxa"/>
          </w:tcPr>
          <w:p w14:paraId="3F8B5545" w14:textId="77777777" w:rsidR="00D51464" w:rsidRDefault="00000000">
            <w:pPr>
              <w:pStyle w:val="TableParagraph"/>
              <w:spacing w:line="268" w:lineRule="exact"/>
              <w:rPr>
                <w:sz w:val="24"/>
              </w:rPr>
            </w:pPr>
            <w:r>
              <w:rPr>
                <w:spacing w:val="-2"/>
                <w:sz w:val="24"/>
              </w:rPr>
              <w:t>45000</w:t>
            </w:r>
          </w:p>
        </w:tc>
        <w:tc>
          <w:tcPr>
            <w:tcW w:w="1546" w:type="dxa"/>
            <w:shd w:val="clear" w:color="auto" w:fill="E7E6E6"/>
          </w:tcPr>
          <w:p w14:paraId="5F530BD6" w14:textId="77777777" w:rsidR="00D51464" w:rsidRDefault="00000000">
            <w:pPr>
              <w:pStyle w:val="TableParagraph"/>
              <w:spacing w:line="268" w:lineRule="exact"/>
              <w:rPr>
                <w:sz w:val="24"/>
              </w:rPr>
            </w:pPr>
            <w:r>
              <w:rPr>
                <w:spacing w:val="-10"/>
                <w:sz w:val="24"/>
              </w:rPr>
              <w:t>-</w:t>
            </w:r>
          </w:p>
        </w:tc>
        <w:tc>
          <w:tcPr>
            <w:tcW w:w="1985" w:type="dxa"/>
          </w:tcPr>
          <w:p w14:paraId="0FF9ED6F" w14:textId="77777777" w:rsidR="00D51464" w:rsidRDefault="00000000">
            <w:pPr>
              <w:pStyle w:val="TableParagraph"/>
              <w:spacing w:line="268" w:lineRule="exact"/>
              <w:rPr>
                <w:sz w:val="24"/>
              </w:rPr>
            </w:pPr>
            <w:r>
              <w:rPr>
                <w:spacing w:val="-2"/>
                <w:sz w:val="24"/>
              </w:rPr>
              <w:t>45000</w:t>
            </w:r>
          </w:p>
        </w:tc>
      </w:tr>
      <w:tr w:rsidR="00D51464" w14:paraId="092C3FF6" w14:textId="77777777">
        <w:trPr>
          <w:trHeight w:val="275"/>
        </w:trPr>
        <w:tc>
          <w:tcPr>
            <w:tcW w:w="2391" w:type="dxa"/>
            <w:vMerge/>
            <w:tcBorders>
              <w:top w:val="nil"/>
            </w:tcBorders>
          </w:tcPr>
          <w:p w14:paraId="2FDC74B5" w14:textId="77777777" w:rsidR="00D51464" w:rsidRDefault="00D51464">
            <w:pPr>
              <w:rPr>
                <w:sz w:val="2"/>
                <w:szCs w:val="2"/>
              </w:rPr>
            </w:pPr>
          </w:p>
        </w:tc>
        <w:tc>
          <w:tcPr>
            <w:tcW w:w="2028" w:type="dxa"/>
          </w:tcPr>
          <w:p w14:paraId="37762038" w14:textId="77777777" w:rsidR="00D51464" w:rsidRDefault="00000000">
            <w:pPr>
              <w:pStyle w:val="TableParagraph"/>
              <w:spacing w:line="256" w:lineRule="exact"/>
              <w:rPr>
                <w:sz w:val="24"/>
              </w:rPr>
            </w:pPr>
            <w:r>
              <w:rPr>
                <w:spacing w:val="-2"/>
                <w:sz w:val="24"/>
              </w:rPr>
              <w:t>Менеджер</w:t>
            </w:r>
          </w:p>
        </w:tc>
        <w:tc>
          <w:tcPr>
            <w:tcW w:w="1402" w:type="dxa"/>
          </w:tcPr>
          <w:p w14:paraId="49BED45E" w14:textId="77777777" w:rsidR="00D51464" w:rsidRDefault="00000000">
            <w:pPr>
              <w:pStyle w:val="TableParagraph"/>
              <w:spacing w:line="256" w:lineRule="exact"/>
              <w:rPr>
                <w:sz w:val="24"/>
              </w:rPr>
            </w:pPr>
            <w:r>
              <w:rPr>
                <w:spacing w:val="-2"/>
                <w:sz w:val="24"/>
              </w:rPr>
              <w:t>43000</w:t>
            </w:r>
          </w:p>
        </w:tc>
        <w:tc>
          <w:tcPr>
            <w:tcW w:w="1546" w:type="dxa"/>
            <w:shd w:val="clear" w:color="auto" w:fill="E7E6E6"/>
          </w:tcPr>
          <w:p w14:paraId="38E5F3B0" w14:textId="77777777" w:rsidR="00D51464" w:rsidRDefault="00000000">
            <w:pPr>
              <w:pStyle w:val="TableParagraph"/>
              <w:spacing w:line="256" w:lineRule="exact"/>
              <w:rPr>
                <w:sz w:val="24"/>
              </w:rPr>
            </w:pPr>
            <w:r>
              <w:rPr>
                <w:spacing w:val="-10"/>
                <w:sz w:val="24"/>
              </w:rPr>
              <w:t>-</w:t>
            </w:r>
          </w:p>
        </w:tc>
        <w:tc>
          <w:tcPr>
            <w:tcW w:w="1985" w:type="dxa"/>
          </w:tcPr>
          <w:p w14:paraId="68C28319" w14:textId="77777777" w:rsidR="00D51464" w:rsidRDefault="00000000">
            <w:pPr>
              <w:pStyle w:val="TableParagraph"/>
              <w:spacing w:line="256" w:lineRule="exact"/>
              <w:rPr>
                <w:sz w:val="24"/>
              </w:rPr>
            </w:pPr>
            <w:r>
              <w:rPr>
                <w:spacing w:val="-2"/>
                <w:sz w:val="24"/>
              </w:rPr>
              <w:t>43000</w:t>
            </w:r>
          </w:p>
        </w:tc>
      </w:tr>
      <w:tr w:rsidR="00D51464" w14:paraId="2FD9E062" w14:textId="77777777">
        <w:trPr>
          <w:trHeight w:val="553"/>
        </w:trPr>
        <w:tc>
          <w:tcPr>
            <w:tcW w:w="2391" w:type="dxa"/>
            <w:vMerge/>
            <w:tcBorders>
              <w:top w:val="nil"/>
            </w:tcBorders>
          </w:tcPr>
          <w:p w14:paraId="019E66BC" w14:textId="77777777" w:rsidR="00D51464" w:rsidRDefault="00D51464">
            <w:pPr>
              <w:rPr>
                <w:sz w:val="2"/>
                <w:szCs w:val="2"/>
              </w:rPr>
            </w:pPr>
          </w:p>
        </w:tc>
        <w:tc>
          <w:tcPr>
            <w:tcW w:w="2028" w:type="dxa"/>
          </w:tcPr>
          <w:p w14:paraId="34D7EDC6" w14:textId="77777777" w:rsidR="00D51464" w:rsidRDefault="00000000">
            <w:pPr>
              <w:pStyle w:val="TableParagraph"/>
              <w:spacing w:line="270" w:lineRule="exact"/>
              <w:rPr>
                <w:sz w:val="24"/>
              </w:rPr>
            </w:pPr>
            <w:r>
              <w:rPr>
                <w:spacing w:val="-2"/>
                <w:sz w:val="24"/>
              </w:rPr>
              <w:t>Головний</w:t>
            </w:r>
          </w:p>
          <w:p w14:paraId="5AC9969A" w14:textId="77777777" w:rsidR="00D51464" w:rsidRDefault="00000000">
            <w:pPr>
              <w:pStyle w:val="TableParagraph"/>
              <w:spacing w:line="264" w:lineRule="exact"/>
              <w:rPr>
                <w:sz w:val="24"/>
              </w:rPr>
            </w:pPr>
            <w:r>
              <w:rPr>
                <w:spacing w:val="-2"/>
                <w:sz w:val="24"/>
              </w:rPr>
              <w:t>спеціаліст</w:t>
            </w:r>
          </w:p>
        </w:tc>
        <w:tc>
          <w:tcPr>
            <w:tcW w:w="1402" w:type="dxa"/>
          </w:tcPr>
          <w:p w14:paraId="02A376D7" w14:textId="77777777" w:rsidR="00D51464" w:rsidRDefault="00000000">
            <w:pPr>
              <w:pStyle w:val="TableParagraph"/>
              <w:spacing w:line="270" w:lineRule="exact"/>
              <w:rPr>
                <w:sz w:val="24"/>
              </w:rPr>
            </w:pPr>
            <w:r>
              <w:rPr>
                <w:spacing w:val="-2"/>
                <w:sz w:val="24"/>
              </w:rPr>
              <w:t>41800</w:t>
            </w:r>
          </w:p>
        </w:tc>
        <w:tc>
          <w:tcPr>
            <w:tcW w:w="1546" w:type="dxa"/>
          </w:tcPr>
          <w:p w14:paraId="5412CCA7" w14:textId="77777777" w:rsidR="00D51464" w:rsidRDefault="00000000">
            <w:pPr>
              <w:pStyle w:val="TableParagraph"/>
              <w:spacing w:line="270" w:lineRule="exact"/>
              <w:rPr>
                <w:sz w:val="24"/>
              </w:rPr>
            </w:pPr>
            <w:r>
              <w:rPr>
                <w:spacing w:val="-2"/>
                <w:sz w:val="24"/>
              </w:rPr>
              <w:t>41800</w:t>
            </w:r>
          </w:p>
        </w:tc>
        <w:tc>
          <w:tcPr>
            <w:tcW w:w="1985" w:type="dxa"/>
            <w:shd w:val="clear" w:color="auto" w:fill="E7E6E6"/>
          </w:tcPr>
          <w:p w14:paraId="70420580" w14:textId="77777777" w:rsidR="00D51464" w:rsidRDefault="00000000">
            <w:pPr>
              <w:pStyle w:val="TableParagraph"/>
              <w:spacing w:line="270" w:lineRule="exact"/>
              <w:rPr>
                <w:sz w:val="24"/>
              </w:rPr>
            </w:pPr>
            <w:r>
              <w:rPr>
                <w:spacing w:val="-10"/>
                <w:sz w:val="24"/>
              </w:rPr>
              <w:t>-</w:t>
            </w:r>
          </w:p>
        </w:tc>
      </w:tr>
      <w:tr w:rsidR="00D51464" w14:paraId="26371978" w14:textId="77777777">
        <w:trPr>
          <w:trHeight w:val="551"/>
        </w:trPr>
        <w:tc>
          <w:tcPr>
            <w:tcW w:w="2391" w:type="dxa"/>
            <w:vMerge/>
            <w:tcBorders>
              <w:top w:val="nil"/>
            </w:tcBorders>
          </w:tcPr>
          <w:p w14:paraId="5481E432" w14:textId="77777777" w:rsidR="00D51464" w:rsidRDefault="00D51464">
            <w:pPr>
              <w:rPr>
                <w:sz w:val="2"/>
                <w:szCs w:val="2"/>
              </w:rPr>
            </w:pPr>
          </w:p>
        </w:tc>
        <w:tc>
          <w:tcPr>
            <w:tcW w:w="2028" w:type="dxa"/>
          </w:tcPr>
          <w:p w14:paraId="161C2EC7" w14:textId="77777777" w:rsidR="00D51464" w:rsidRDefault="00000000">
            <w:pPr>
              <w:pStyle w:val="TableParagraph"/>
              <w:spacing w:line="268" w:lineRule="exact"/>
              <w:rPr>
                <w:sz w:val="24"/>
              </w:rPr>
            </w:pPr>
            <w:r>
              <w:rPr>
                <w:spacing w:val="-2"/>
                <w:sz w:val="24"/>
              </w:rPr>
              <w:t>Ведучий</w:t>
            </w:r>
          </w:p>
          <w:p w14:paraId="523B4F40" w14:textId="77777777" w:rsidR="00D51464" w:rsidRDefault="00000000">
            <w:pPr>
              <w:pStyle w:val="TableParagraph"/>
              <w:spacing w:line="264" w:lineRule="exact"/>
              <w:rPr>
                <w:sz w:val="24"/>
              </w:rPr>
            </w:pPr>
            <w:r>
              <w:rPr>
                <w:spacing w:val="-2"/>
                <w:sz w:val="24"/>
              </w:rPr>
              <w:t>спеціаліст</w:t>
            </w:r>
          </w:p>
        </w:tc>
        <w:tc>
          <w:tcPr>
            <w:tcW w:w="1402" w:type="dxa"/>
          </w:tcPr>
          <w:p w14:paraId="485C249D" w14:textId="77777777" w:rsidR="00D51464" w:rsidRDefault="00000000">
            <w:pPr>
              <w:pStyle w:val="TableParagraph"/>
              <w:spacing w:line="268" w:lineRule="exact"/>
              <w:rPr>
                <w:sz w:val="24"/>
              </w:rPr>
            </w:pPr>
            <w:r>
              <w:rPr>
                <w:spacing w:val="-2"/>
                <w:sz w:val="24"/>
              </w:rPr>
              <w:t>40700</w:t>
            </w:r>
          </w:p>
        </w:tc>
        <w:tc>
          <w:tcPr>
            <w:tcW w:w="1546" w:type="dxa"/>
          </w:tcPr>
          <w:p w14:paraId="11F57720" w14:textId="77777777" w:rsidR="00D51464" w:rsidRDefault="00000000">
            <w:pPr>
              <w:pStyle w:val="TableParagraph"/>
              <w:spacing w:line="268" w:lineRule="exact"/>
              <w:rPr>
                <w:sz w:val="24"/>
              </w:rPr>
            </w:pPr>
            <w:r>
              <w:rPr>
                <w:spacing w:val="-2"/>
                <w:sz w:val="24"/>
              </w:rPr>
              <w:t>40700</w:t>
            </w:r>
          </w:p>
        </w:tc>
        <w:tc>
          <w:tcPr>
            <w:tcW w:w="1985" w:type="dxa"/>
            <w:shd w:val="clear" w:color="auto" w:fill="E7E6E6"/>
          </w:tcPr>
          <w:p w14:paraId="10E7C32C" w14:textId="77777777" w:rsidR="00D51464" w:rsidRDefault="00000000">
            <w:pPr>
              <w:pStyle w:val="TableParagraph"/>
              <w:spacing w:line="268" w:lineRule="exact"/>
              <w:rPr>
                <w:sz w:val="24"/>
              </w:rPr>
            </w:pPr>
            <w:r>
              <w:rPr>
                <w:spacing w:val="-10"/>
                <w:sz w:val="24"/>
              </w:rPr>
              <w:t>-</w:t>
            </w:r>
          </w:p>
        </w:tc>
      </w:tr>
      <w:tr w:rsidR="00D51464" w14:paraId="71BF67D0" w14:textId="77777777">
        <w:trPr>
          <w:trHeight w:val="552"/>
        </w:trPr>
        <w:tc>
          <w:tcPr>
            <w:tcW w:w="2391" w:type="dxa"/>
            <w:vMerge w:val="restart"/>
          </w:tcPr>
          <w:p w14:paraId="2AD8EA0F" w14:textId="77777777" w:rsidR="00D51464" w:rsidRDefault="00000000">
            <w:pPr>
              <w:pStyle w:val="TableParagraph"/>
              <w:ind w:right="391"/>
              <w:rPr>
                <w:sz w:val="24"/>
              </w:rPr>
            </w:pPr>
            <w:r>
              <w:rPr>
                <w:sz w:val="24"/>
              </w:rPr>
              <w:t>Сектор</w:t>
            </w:r>
            <w:r>
              <w:rPr>
                <w:spacing w:val="-15"/>
                <w:sz w:val="24"/>
              </w:rPr>
              <w:t xml:space="preserve"> </w:t>
            </w:r>
            <w:r>
              <w:rPr>
                <w:sz w:val="24"/>
              </w:rPr>
              <w:t xml:space="preserve">патентних </w:t>
            </w:r>
            <w:r>
              <w:rPr>
                <w:spacing w:val="-2"/>
                <w:sz w:val="24"/>
              </w:rPr>
              <w:t>досліджень</w:t>
            </w:r>
          </w:p>
        </w:tc>
        <w:tc>
          <w:tcPr>
            <w:tcW w:w="2028" w:type="dxa"/>
          </w:tcPr>
          <w:p w14:paraId="5E9816A4" w14:textId="77777777" w:rsidR="00D51464" w:rsidRDefault="00000000">
            <w:pPr>
              <w:pStyle w:val="TableParagraph"/>
              <w:spacing w:line="268" w:lineRule="exact"/>
              <w:rPr>
                <w:sz w:val="24"/>
              </w:rPr>
            </w:pPr>
            <w:r>
              <w:rPr>
                <w:spacing w:val="-2"/>
                <w:sz w:val="24"/>
              </w:rPr>
              <w:t>Начальник</w:t>
            </w:r>
          </w:p>
          <w:p w14:paraId="0BA97F94" w14:textId="77777777" w:rsidR="00D51464" w:rsidRDefault="00000000">
            <w:pPr>
              <w:pStyle w:val="TableParagraph"/>
              <w:spacing w:line="264" w:lineRule="exact"/>
              <w:rPr>
                <w:sz w:val="24"/>
              </w:rPr>
            </w:pPr>
            <w:r>
              <w:rPr>
                <w:spacing w:val="-2"/>
                <w:sz w:val="24"/>
              </w:rPr>
              <w:t>сектора</w:t>
            </w:r>
          </w:p>
        </w:tc>
        <w:tc>
          <w:tcPr>
            <w:tcW w:w="1402" w:type="dxa"/>
          </w:tcPr>
          <w:p w14:paraId="008FF6C2" w14:textId="77777777" w:rsidR="00D51464" w:rsidRDefault="00000000">
            <w:pPr>
              <w:pStyle w:val="TableParagraph"/>
              <w:spacing w:line="268" w:lineRule="exact"/>
              <w:rPr>
                <w:sz w:val="24"/>
              </w:rPr>
            </w:pPr>
            <w:r>
              <w:rPr>
                <w:spacing w:val="-2"/>
                <w:sz w:val="24"/>
              </w:rPr>
              <w:t>65000</w:t>
            </w:r>
          </w:p>
        </w:tc>
        <w:tc>
          <w:tcPr>
            <w:tcW w:w="1546" w:type="dxa"/>
            <w:shd w:val="clear" w:color="auto" w:fill="E7E6E6"/>
          </w:tcPr>
          <w:p w14:paraId="2DFA277A" w14:textId="77777777" w:rsidR="00D51464" w:rsidRDefault="00000000">
            <w:pPr>
              <w:pStyle w:val="TableParagraph"/>
              <w:spacing w:line="268" w:lineRule="exact"/>
              <w:rPr>
                <w:sz w:val="24"/>
              </w:rPr>
            </w:pPr>
            <w:r>
              <w:rPr>
                <w:spacing w:val="-10"/>
                <w:sz w:val="24"/>
              </w:rPr>
              <w:t>-</w:t>
            </w:r>
          </w:p>
        </w:tc>
        <w:tc>
          <w:tcPr>
            <w:tcW w:w="1985" w:type="dxa"/>
          </w:tcPr>
          <w:p w14:paraId="70C9333C" w14:textId="77777777" w:rsidR="00D51464" w:rsidRDefault="00000000">
            <w:pPr>
              <w:pStyle w:val="TableParagraph"/>
              <w:spacing w:line="268" w:lineRule="exact"/>
              <w:rPr>
                <w:sz w:val="24"/>
              </w:rPr>
            </w:pPr>
            <w:r>
              <w:rPr>
                <w:spacing w:val="-2"/>
                <w:sz w:val="24"/>
              </w:rPr>
              <w:t>65000</w:t>
            </w:r>
          </w:p>
        </w:tc>
      </w:tr>
      <w:tr w:rsidR="00D51464" w14:paraId="60E0C03F" w14:textId="77777777">
        <w:trPr>
          <w:trHeight w:val="1103"/>
        </w:trPr>
        <w:tc>
          <w:tcPr>
            <w:tcW w:w="2391" w:type="dxa"/>
            <w:vMerge/>
            <w:tcBorders>
              <w:top w:val="nil"/>
            </w:tcBorders>
          </w:tcPr>
          <w:p w14:paraId="56FE8515" w14:textId="77777777" w:rsidR="00D51464" w:rsidRDefault="00D51464">
            <w:pPr>
              <w:rPr>
                <w:sz w:val="2"/>
                <w:szCs w:val="2"/>
              </w:rPr>
            </w:pPr>
          </w:p>
        </w:tc>
        <w:tc>
          <w:tcPr>
            <w:tcW w:w="2028" w:type="dxa"/>
          </w:tcPr>
          <w:p w14:paraId="7D444D78" w14:textId="77777777" w:rsidR="00D51464" w:rsidRDefault="00000000">
            <w:pPr>
              <w:pStyle w:val="TableParagraph"/>
              <w:ind w:right="139"/>
              <w:rPr>
                <w:sz w:val="24"/>
              </w:rPr>
            </w:pPr>
            <w:r>
              <w:rPr>
                <w:spacing w:val="-2"/>
                <w:sz w:val="24"/>
              </w:rPr>
              <w:t>Начальник групи планування</w:t>
            </w:r>
          </w:p>
          <w:p w14:paraId="405CE270" w14:textId="77777777" w:rsidR="00D51464" w:rsidRDefault="00000000">
            <w:pPr>
              <w:pStyle w:val="TableParagraph"/>
              <w:spacing w:line="264" w:lineRule="exact"/>
              <w:rPr>
                <w:sz w:val="24"/>
              </w:rPr>
            </w:pPr>
            <w:r>
              <w:rPr>
                <w:spacing w:val="-5"/>
                <w:sz w:val="24"/>
              </w:rPr>
              <w:t>ПІ</w:t>
            </w:r>
          </w:p>
        </w:tc>
        <w:tc>
          <w:tcPr>
            <w:tcW w:w="1402" w:type="dxa"/>
          </w:tcPr>
          <w:p w14:paraId="4667C79E" w14:textId="77777777" w:rsidR="00D51464" w:rsidRDefault="00000000">
            <w:pPr>
              <w:pStyle w:val="TableParagraph"/>
              <w:spacing w:line="268" w:lineRule="exact"/>
              <w:rPr>
                <w:sz w:val="24"/>
              </w:rPr>
            </w:pPr>
            <w:r>
              <w:rPr>
                <w:spacing w:val="-2"/>
                <w:sz w:val="24"/>
              </w:rPr>
              <w:t>45000</w:t>
            </w:r>
          </w:p>
        </w:tc>
        <w:tc>
          <w:tcPr>
            <w:tcW w:w="1546" w:type="dxa"/>
            <w:shd w:val="clear" w:color="auto" w:fill="E7E6E6"/>
          </w:tcPr>
          <w:p w14:paraId="1661C594" w14:textId="77777777" w:rsidR="00D51464" w:rsidRDefault="00000000">
            <w:pPr>
              <w:pStyle w:val="TableParagraph"/>
              <w:spacing w:line="268" w:lineRule="exact"/>
              <w:rPr>
                <w:sz w:val="24"/>
              </w:rPr>
            </w:pPr>
            <w:r>
              <w:rPr>
                <w:spacing w:val="-10"/>
                <w:sz w:val="24"/>
              </w:rPr>
              <w:t>-</w:t>
            </w:r>
          </w:p>
        </w:tc>
        <w:tc>
          <w:tcPr>
            <w:tcW w:w="1985" w:type="dxa"/>
          </w:tcPr>
          <w:p w14:paraId="3FE575B0" w14:textId="77777777" w:rsidR="00D51464" w:rsidRDefault="00000000">
            <w:pPr>
              <w:pStyle w:val="TableParagraph"/>
              <w:spacing w:line="268" w:lineRule="exact"/>
              <w:rPr>
                <w:sz w:val="24"/>
              </w:rPr>
            </w:pPr>
            <w:r>
              <w:rPr>
                <w:spacing w:val="-2"/>
                <w:sz w:val="24"/>
              </w:rPr>
              <w:t>45000</w:t>
            </w:r>
          </w:p>
        </w:tc>
      </w:tr>
      <w:tr w:rsidR="00D51464" w14:paraId="56BCE07C" w14:textId="77777777">
        <w:trPr>
          <w:trHeight w:val="827"/>
        </w:trPr>
        <w:tc>
          <w:tcPr>
            <w:tcW w:w="2391" w:type="dxa"/>
            <w:vMerge/>
            <w:tcBorders>
              <w:top w:val="nil"/>
            </w:tcBorders>
          </w:tcPr>
          <w:p w14:paraId="293C0C87" w14:textId="77777777" w:rsidR="00D51464" w:rsidRDefault="00D51464">
            <w:pPr>
              <w:rPr>
                <w:sz w:val="2"/>
                <w:szCs w:val="2"/>
              </w:rPr>
            </w:pPr>
          </w:p>
        </w:tc>
        <w:tc>
          <w:tcPr>
            <w:tcW w:w="2028" w:type="dxa"/>
          </w:tcPr>
          <w:p w14:paraId="7FB95023" w14:textId="77777777" w:rsidR="00D51464" w:rsidRDefault="00000000">
            <w:pPr>
              <w:pStyle w:val="TableParagraph"/>
              <w:ind w:right="139"/>
              <w:rPr>
                <w:sz w:val="24"/>
              </w:rPr>
            </w:pPr>
            <w:r>
              <w:rPr>
                <w:spacing w:val="-2"/>
                <w:sz w:val="24"/>
              </w:rPr>
              <w:t>Начальник групи</w:t>
            </w:r>
          </w:p>
          <w:p w14:paraId="0344384B" w14:textId="77777777" w:rsidR="00D51464" w:rsidRDefault="00000000">
            <w:pPr>
              <w:pStyle w:val="TableParagraph"/>
              <w:spacing w:line="264" w:lineRule="exact"/>
              <w:rPr>
                <w:sz w:val="24"/>
              </w:rPr>
            </w:pPr>
            <w:r>
              <w:rPr>
                <w:sz w:val="24"/>
              </w:rPr>
              <w:t>проведення</w:t>
            </w:r>
            <w:r>
              <w:rPr>
                <w:spacing w:val="-3"/>
                <w:sz w:val="24"/>
              </w:rPr>
              <w:t xml:space="preserve"> </w:t>
            </w:r>
            <w:r>
              <w:rPr>
                <w:spacing w:val="-5"/>
                <w:sz w:val="24"/>
              </w:rPr>
              <w:t>ПІ</w:t>
            </w:r>
          </w:p>
        </w:tc>
        <w:tc>
          <w:tcPr>
            <w:tcW w:w="1402" w:type="dxa"/>
          </w:tcPr>
          <w:p w14:paraId="6B30462C" w14:textId="77777777" w:rsidR="00D51464" w:rsidRDefault="00000000">
            <w:pPr>
              <w:pStyle w:val="TableParagraph"/>
              <w:spacing w:line="268" w:lineRule="exact"/>
              <w:rPr>
                <w:sz w:val="24"/>
              </w:rPr>
            </w:pPr>
            <w:r>
              <w:rPr>
                <w:spacing w:val="-2"/>
                <w:sz w:val="24"/>
              </w:rPr>
              <w:t>45000</w:t>
            </w:r>
          </w:p>
        </w:tc>
        <w:tc>
          <w:tcPr>
            <w:tcW w:w="1546" w:type="dxa"/>
            <w:shd w:val="clear" w:color="auto" w:fill="E7E6E6"/>
          </w:tcPr>
          <w:p w14:paraId="3600F747" w14:textId="77777777" w:rsidR="00D51464" w:rsidRDefault="00000000">
            <w:pPr>
              <w:pStyle w:val="TableParagraph"/>
              <w:spacing w:line="268" w:lineRule="exact"/>
              <w:rPr>
                <w:sz w:val="24"/>
              </w:rPr>
            </w:pPr>
            <w:r>
              <w:rPr>
                <w:spacing w:val="-10"/>
                <w:sz w:val="24"/>
              </w:rPr>
              <w:t>-</w:t>
            </w:r>
          </w:p>
        </w:tc>
        <w:tc>
          <w:tcPr>
            <w:tcW w:w="1985" w:type="dxa"/>
          </w:tcPr>
          <w:p w14:paraId="5E1B41EC" w14:textId="77777777" w:rsidR="00D51464" w:rsidRDefault="00000000">
            <w:pPr>
              <w:pStyle w:val="TableParagraph"/>
              <w:spacing w:line="268" w:lineRule="exact"/>
              <w:rPr>
                <w:sz w:val="24"/>
              </w:rPr>
            </w:pPr>
            <w:r>
              <w:rPr>
                <w:spacing w:val="-2"/>
                <w:sz w:val="24"/>
              </w:rPr>
              <w:t>45000</w:t>
            </w:r>
          </w:p>
        </w:tc>
      </w:tr>
      <w:tr w:rsidR="00D51464" w14:paraId="173D932A" w14:textId="77777777">
        <w:trPr>
          <w:trHeight w:val="275"/>
        </w:trPr>
        <w:tc>
          <w:tcPr>
            <w:tcW w:w="2391" w:type="dxa"/>
            <w:vMerge/>
            <w:tcBorders>
              <w:top w:val="nil"/>
            </w:tcBorders>
          </w:tcPr>
          <w:p w14:paraId="26FCE883" w14:textId="77777777" w:rsidR="00D51464" w:rsidRDefault="00D51464">
            <w:pPr>
              <w:rPr>
                <w:sz w:val="2"/>
                <w:szCs w:val="2"/>
              </w:rPr>
            </w:pPr>
          </w:p>
        </w:tc>
        <w:tc>
          <w:tcPr>
            <w:tcW w:w="2028" w:type="dxa"/>
          </w:tcPr>
          <w:p w14:paraId="4F70BFE8" w14:textId="77777777" w:rsidR="00D51464" w:rsidRDefault="00000000">
            <w:pPr>
              <w:pStyle w:val="TableParagraph"/>
              <w:spacing w:line="256" w:lineRule="exact"/>
              <w:rPr>
                <w:sz w:val="24"/>
              </w:rPr>
            </w:pPr>
            <w:r>
              <w:rPr>
                <w:spacing w:val="-2"/>
                <w:sz w:val="24"/>
              </w:rPr>
              <w:t>Менеджер</w:t>
            </w:r>
          </w:p>
        </w:tc>
        <w:tc>
          <w:tcPr>
            <w:tcW w:w="1402" w:type="dxa"/>
          </w:tcPr>
          <w:p w14:paraId="337F0AB6" w14:textId="77777777" w:rsidR="00D51464" w:rsidRDefault="00000000">
            <w:pPr>
              <w:pStyle w:val="TableParagraph"/>
              <w:spacing w:line="256" w:lineRule="exact"/>
              <w:rPr>
                <w:sz w:val="24"/>
              </w:rPr>
            </w:pPr>
            <w:r>
              <w:rPr>
                <w:spacing w:val="-2"/>
                <w:sz w:val="24"/>
              </w:rPr>
              <w:t>43000</w:t>
            </w:r>
          </w:p>
        </w:tc>
        <w:tc>
          <w:tcPr>
            <w:tcW w:w="1546" w:type="dxa"/>
            <w:shd w:val="clear" w:color="auto" w:fill="E7E6E6"/>
          </w:tcPr>
          <w:p w14:paraId="2BCAC362" w14:textId="77777777" w:rsidR="00D51464" w:rsidRDefault="00000000">
            <w:pPr>
              <w:pStyle w:val="TableParagraph"/>
              <w:spacing w:line="256" w:lineRule="exact"/>
              <w:rPr>
                <w:sz w:val="24"/>
              </w:rPr>
            </w:pPr>
            <w:r>
              <w:rPr>
                <w:spacing w:val="-10"/>
                <w:sz w:val="24"/>
              </w:rPr>
              <w:t>-</w:t>
            </w:r>
          </w:p>
        </w:tc>
        <w:tc>
          <w:tcPr>
            <w:tcW w:w="1985" w:type="dxa"/>
          </w:tcPr>
          <w:p w14:paraId="1CB64339" w14:textId="77777777" w:rsidR="00D51464" w:rsidRDefault="00000000">
            <w:pPr>
              <w:pStyle w:val="TableParagraph"/>
              <w:spacing w:line="256" w:lineRule="exact"/>
              <w:rPr>
                <w:sz w:val="24"/>
              </w:rPr>
            </w:pPr>
            <w:r>
              <w:rPr>
                <w:spacing w:val="-2"/>
                <w:sz w:val="24"/>
              </w:rPr>
              <w:t>43000</w:t>
            </w:r>
          </w:p>
        </w:tc>
      </w:tr>
      <w:tr w:rsidR="00D51464" w14:paraId="76DFAE56" w14:textId="77777777">
        <w:trPr>
          <w:trHeight w:val="551"/>
        </w:trPr>
        <w:tc>
          <w:tcPr>
            <w:tcW w:w="2391" w:type="dxa"/>
            <w:vMerge/>
            <w:tcBorders>
              <w:top w:val="nil"/>
            </w:tcBorders>
          </w:tcPr>
          <w:p w14:paraId="3043613D" w14:textId="77777777" w:rsidR="00D51464" w:rsidRDefault="00D51464">
            <w:pPr>
              <w:rPr>
                <w:sz w:val="2"/>
                <w:szCs w:val="2"/>
              </w:rPr>
            </w:pPr>
          </w:p>
        </w:tc>
        <w:tc>
          <w:tcPr>
            <w:tcW w:w="2028" w:type="dxa"/>
          </w:tcPr>
          <w:p w14:paraId="23F636BB" w14:textId="77777777" w:rsidR="00D51464" w:rsidRDefault="00000000">
            <w:pPr>
              <w:pStyle w:val="TableParagraph"/>
              <w:spacing w:line="268" w:lineRule="exact"/>
              <w:rPr>
                <w:sz w:val="24"/>
              </w:rPr>
            </w:pPr>
            <w:r>
              <w:rPr>
                <w:spacing w:val="-2"/>
                <w:sz w:val="24"/>
              </w:rPr>
              <w:t>Головний</w:t>
            </w:r>
          </w:p>
          <w:p w14:paraId="379E680B" w14:textId="77777777" w:rsidR="00D51464" w:rsidRDefault="00000000">
            <w:pPr>
              <w:pStyle w:val="TableParagraph"/>
              <w:spacing w:line="264" w:lineRule="exact"/>
              <w:rPr>
                <w:sz w:val="24"/>
              </w:rPr>
            </w:pPr>
            <w:r>
              <w:rPr>
                <w:spacing w:val="-2"/>
                <w:sz w:val="24"/>
              </w:rPr>
              <w:t>спеціаліст</w:t>
            </w:r>
          </w:p>
        </w:tc>
        <w:tc>
          <w:tcPr>
            <w:tcW w:w="1402" w:type="dxa"/>
          </w:tcPr>
          <w:p w14:paraId="530A4C1B" w14:textId="77777777" w:rsidR="00D51464" w:rsidRDefault="00000000">
            <w:pPr>
              <w:pStyle w:val="TableParagraph"/>
              <w:spacing w:line="268" w:lineRule="exact"/>
              <w:rPr>
                <w:sz w:val="24"/>
              </w:rPr>
            </w:pPr>
            <w:r>
              <w:rPr>
                <w:spacing w:val="-2"/>
                <w:sz w:val="24"/>
              </w:rPr>
              <w:t>41800</w:t>
            </w:r>
          </w:p>
        </w:tc>
        <w:tc>
          <w:tcPr>
            <w:tcW w:w="1546" w:type="dxa"/>
          </w:tcPr>
          <w:p w14:paraId="4D16870B" w14:textId="77777777" w:rsidR="00D51464" w:rsidRDefault="00000000">
            <w:pPr>
              <w:pStyle w:val="TableParagraph"/>
              <w:spacing w:line="268" w:lineRule="exact"/>
              <w:rPr>
                <w:sz w:val="24"/>
              </w:rPr>
            </w:pPr>
            <w:r>
              <w:rPr>
                <w:spacing w:val="-2"/>
                <w:sz w:val="24"/>
              </w:rPr>
              <w:t>41800</w:t>
            </w:r>
          </w:p>
        </w:tc>
        <w:tc>
          <w:tcPr>
            <w:tcW w:w="1985" w:type="dxa"/>
            <w:shd w:val="clear" w:color="auto" w:fill="E7E6E6"/>
          </w:tcPr>
          <w:p w14:paraId="744785AA" w14:textId="77777777" w:rsidR="00D51464" w:rsidRDefault="00000000">
            <w:pPr>
              <w:pStyle w:val="TableParagraph"/>
              <w:spacing w:line="268" w:lineRule="exact"/>
              <w:rPr>
                <w:sz w:val="24"/>
              </w:rPr>
            </w:pPr>
            <w:r>
              <w:rPr>
                <w:spacing w:val="-10"/>
                <w:sz w:val="24"/>
              </w:rPr>
              <w:t>-</w:t>
            </w:r>
          </w:p>
        </w:tc>
      </w:tr>
      <w:tr w:rsidR="00D51464" w14:paraId="53A58F64" w14:textId="77777777">
        <w:trPr>
          <w:trHeight w:val="554"/>
        </w:trPr>
        <w:tc>
          <w:tcPr>
            <w:tcW w:w="2391" w:type="dxa"/>
            <w:vMerge/>
            <w:tcBorders>
              <w:top w:val="nil"/>
            </w:tcBorders>
          </w:tcPr>
          <w:p w14:paraId="7E300283" w14:textId="77777777" w:rsidR="00D51464" w:rsidRDefault="00D51464">
            <w:pPr>
              <w:rPr>
                <w:sz w:val="2"/>
                <w:szCs w:val="2"/>
              </w:rPr>
            </w:pPr>
          </w:p>
        </w:tc>
        <w:tc>
          <w:tcPr>
            <w:tcW w:w="2028" w:type="dxa"/>
          </w:tcPr>
          <w:p w14:paraId="12DD63BD" w14:textId="77777777" w:rsidR="00D51464" w:rsidRDefault="00000000">
            <w:pPr>
              <w:pStyle w:val="TableParagraph"/>
              <w:spacing w:line="271" w:lineRule="exact"/>
              <w:rPr>
                <w:sz w:val="24"/>
              </w:rPr>
            </w:pPr>
            <w:r>
              <w:rPr>
                <w:spacing w:val="-2"/>
                <w:sz w:val="24"/>
              </w:rPr>
              <w:t>Ведучий</w:t>
            </w:r>
          </w:p>
          <w:p w14:paraId="5247FEC9" w14:textId="77777777" w:rsidR="00D51464" w:rsidRDefault="00000000">
            <w:pPr>
              <w:pStyle w:val="TableParagraph"/>
              <w:spacing w:line="264" w:lineRule="exact"/>
              <w:rPr>
                <w:sz w:val="24"/>
              </w:rPr>
            </w:pPr>
            <w:r>
              <w:rPr>
                <w:spacing w:val="-2"/>
                <w:sz w:val="24"/>
              </w:rPr>
              <w:t>спеціаліст</w:t>
            </w:r>
          </w:p>
        </w:tc>
        <w:tc>
          <w:tcPr>
            <w:tcW w:w="1402" w:type="dxa"/>
          </w:tcPr>
          <w:p w14:paraId="2F06368B" w14:textId="77777777" w:rsidR="00D51464" w:rsidRDefault="00000000">
            <w:pPr>
              <w:pStyle w:val="TableParagraph"/>
              <w:spacing w:line="271" w:lineRule="exact"/>
              <w:rPr>
                <w:sz w:val="24"/>
              </w:rPr>
            </w:pPr>
            <w:r>
              <w:rPr>
                <w:spacing w:val="-2"/>
                <w:sz w:val="24"/>
              </w:rPr>
              <w:t>40700</w:t>
            </w:r>
          </w:p>
        </w:tc>
        <w:tc>
          <w:tcPr>
            <w:tcW w:w="1546" w:type="dxa"/>
          </w:tcPr>
          <w:p w14:paraId="1C673DF4" w14:textId="77777777" w:rsidR="00D51464" w:rsidRDefault="00000000">
            <w:pPr>
              <w:pStyle w:val="TableParagraph"/>
              <w:spacing w:line="271" w:lineRule="exact"/>
              <w:rPr>
                <w:sz w:val="24"/>
              </w:rPr>
            </w:pPr>
            <w:r>
              <w:rPr>
                <w:spacing w:val="-2"/>
                <w:sz w:val="24"/>
              </w:rPr>
              <w:t>40700</w:t>
            </w:r>
          </w:p>
        </w:tc>
        <w:tc>
          <w:tcPr>
            <w:tcW w:w="1985" w:type="dxa"/>
            <w:shd w:val="clear" w:color="auto" w:fill="E7E6E6"/>
          </w:tcPr>
          <w:p w14:paraId="3FC069BF" w14:textId="77777777" w:rsidR="00D51464" w:rsidRDefault="00000000">
            <w:pPr>
              <w:pStyle w:val="TableParagraph"/>
              <w:spacing w:line="271" w:lineRule="exact"/>
              <w:rPr>
                <w:sz w:val="24"/>
              </w:rPr>
            </w:pPr>
            <w:r>
              <w:rPr>
                <w:spacing w:val="-10"/>
                <w:sz w:val="24"/>
              </w:rPr>
              <w:t>-</w:t>
            </w:r>
          </w:p>
        </w:tc>
      </w:tr>
    </w:tbl>
    <w:p w14:paraId="117AC25A" w14:textId="77777777" w:rsidR="00D51464" w:rsidRDefault="00D51464">
      <w:pPr>
        <w:pStyle w:val="TableParagraph"/>
        <w:spacing w:line="271" w:lineRule="exact"/>
        <w:rPr>
          <w:sz w:val="24"/>
        </w:rPr>
        <w:sectPr w:rsidR="00D51464">
          <w:headerReference w:type="default" r:id="rId201"/>
          <w:pgSz w:w="11910" w:h="16840"/>
          <w:pgMar w:top="1140" w:right="425" w:bottom="280" w:left="1700" w:header="713" w:footer="0" w:gutter="0"/>
          <w:cols w:space="720"/>
        </w:sectPr>
      </w:pPr>
    </w:p>
    <w:p w14:paraId="2D7EB410" w14:textId="77777777" w:rsidR="00D51464" w:rsidRDefault="00000000">
      <w:pPr>
        <w:pStyle w:val="a3"/>
        <w:spacing w:before="79"/>
        <w:ind w:left="6463" w:firstLine="0"/>
        <w:jc w:val="left"/>
      </w:pPr>
      <w:r>
        <w:lastRenderedPageBreak/>
        <w:t>Таблиця</w:t>
      </w:r>
      <w:r>
        <w:rPr>
          <w:spacing w:val="-3"/>
        </w:rPr>
        <w:t xml:space="preserve"> </w:t>
      </w:r>
      <w:r>
        <w:t>18 -</w:t>
      </w:r>
      <w:r>
        <w:rPr>
          <w:spacing w:val="-3"/>
        </w:rPr>
        <w:t xml:space="preserve"> </w:t>
      </w:r>
      <w:r>
        <w:rPr>
          <w:spacing w:val="-2"/>
        </w:rPr>
        <w:t>продовження</w:t>
      </w:r>
    </w:p>
    <w:p w14:paraId="70CE9A95" w14:textId="77777777" w:rsidR="00D51464" w:rsidRDefault="00D51464">
      <w:pPr>
        <w:pStyle w:val="a3"/>
        <w:spacing w:before="6"/>
        <w:ind w:left="0" w:firstLine="0"/>
        <w:jc w:val="left"/>
        <w:rPr>
          <w:sz w:val="14"/>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2028"/>
        <w:gridCol w:w="1402"/>
        <w:gridCol w:w="1546"/>
        <w:gridCol w:w="2129"/>
      </w:tblGrid>
      <w:tr w:rsidR="00D51464" w14:paraId="088DB83D" w14:textId="77777777">
        <w:trPr>
          <w:trHeight w:val="275"/>
        </w:trPr>
        <w:tc>
          <w:tcPr>
            <w:tcW w:w="2391" w:type="dxa"/>
          </w:tcPr>
          <w:p w14:paraId="410D3EFD" w14:textId="77777777" w:rsidR="00D51464" w:rsidRDefault="00000000">
            <w:pPr>
              <w:pStyle w:val="TableParagraph"/>
              <w:spacing w:line="256" w:lineRule="exact"/>
              <w:ind w:left="8"/>
              <w:jc w:val="center"/>
              <w:rPr>
                <w:b/>
                <w:sz w:val="24"/>
              </w:rPr>
            </w:pPr>
            <w:r>
              <w:rPr>
                <w:b/>
                <w:spacing w:val="-10"/>
                <w:sz w:val="24"/>
              </w:rPr>
              <w:t>1</w:t>
            </w:r>
          </w:p>
        </w:tc>
        <w:tc>
          <w:tcPr>
            <w:tcW w:w="2028" w:type="dxa"/>
          </w:tcPr>
          <w:p w14:paraId="3436494D" w14:textId="77777777" w:rsidR="00D51464" w:rsidRDefault="00000000">
            <w:pPr>
              <w:pStyle w:val="TableParagraph"/>
              <w:spacing w:line="256" w:lineRule="exact"/>
              <w:ind w:left="92" w:right="85"/>
              <w:jc w:val="center"/>
              <w:rPr>
                <w:b/>
                <w:sz w:val="24"/>
              </w:rPr>
            </w:pPr>
            <w:r>
              <w:rPr>
                <w:b/>
                <w:spacing w:val="-10"/>
                <w:sz w:val="24"/>
              </w:rPr>
              <w:t>2</w:t>
            </w:r>
          </w:p>
        </w:tc>
        <w:tc>
          <w:tcPr>
            <w:tcW w:w="1402" w:type="dxa"/>
          </w:tcPr>
          <w:p w14:paraId="21A6DD33" w14:textId="77777777" w:rsidR="00D51464" w:rsidRDefault="00000000">
            <w:pPr>
              <w:pStyle w:val="TableParagraph"/>
              <w:spacing w:line="256" w:lineRule="exact"/>
              <w:ind w:left="9"/>
              <w:jc w:val="center"/>
              <w:rPr>
                <w:b/>
                <w:sz w:val="24"/>
              </w:rPr>
            </w:pPr>
            <w:r>
              <w:rPr>
                <w:b/>
                <w:spacing w:val="-10"/>
                <w:sz w:val="24"/>
              </w:rPr>
              <w:t>3</w:t>
            </w:r>
          </w:p>
        </w:tc>
        <w:tc>
          <w:tcPr>
            <w:tcW w:w="1546" w:type="dxa"/>
            <w:shd w:val="clear" w:color="auto" w:fill="E7E6E6"/>
          </w:tcPr>
          <w:p w14:paraId="1980B948" w14:textId="77777777" w:rsidR="00D51464" w:rsidRDefault="00000000">
            <w:pPr>
              <w:pStyle w:val="TableParagraph"/>
              <w:spacing w:line="256" w:lineRule="exact"/>
              <w:ind w:left="9"/>
              <w:jc w:val="center"/>
              <w:rPr>
                <w:b/>
                <w:sz w:val="24"/>
              </w:rPr>
            </w:pPr>
            <w:r>
              <w:rPr>
                <w:b/>
                <w:spacing w:val="-10"/>
                <w:sz w:val="24"/>
              </w:rPr>
              <w:t>4</w:t>
            </w:r>
          </w:p>
        </w:tc>
        <w:tc>
          <w:tcPr>
            <w:tcW w:w="2129" w:type="dxa"/>
          </w:tcPr>
          <w:p w14:paraId="7A50CB21" w14:textId="77777777" w:rsidR="00D51464" w:rsidRDefault="00000000">
            <w:pPr>
              <w:pStyle w:val="TableParagraph"/>
              <w:spacing w:line="256" w:lineRule="exact"/>
              <w:ind w:left="7"/>
              <w:jc w:val="center"/>
              <w:rPr>
                <w:b/>
                <w:sz w:val="24"/>
              </w:rPr>
            </w:pPr>
            <w:r>
              <w:rPr>
                <w:b/>
                <w:spacing w:val="-10"/>
                <w:sz w:val="24"/>
              </w:rPr>
              <w:t>5</w:t>
            </w:r>
          </w:p>
        </w:tc>
      </w:tr>
      <w:tr w:rsidR="00D51464" w14:paraId="4394145A" w14:textId="77777777">
        <w:trPr>
          <w:trHeight w:val="554"/>
        </w:trPr>
        <w:tc>
          <w:tcPr>
            <w:tcW w:w="2391" w:type="dxa"/>
            <w:vMerge w:val="restart"/>
          </w:tcPr>
          <w:p w14:paraId="3FE1AA64" w14:textId="77777777" w:rsidR="00D51464" w:rsidRDefault="00D51464">
            <w:pPr>
              <w:pStyle w:val="TableParagraph"/>
              <w:ind w:left="0"/>
              <w:rPr>
                <w:sz w:val="24"/>
              </w:rPr>
            </w:pPr>
          </w:p>
        </w:tc>
        <w:tc>
          <w:tcPr>
            <w:tcW w:w="2028" w:type="dxa"/>
          </w:tcPr>
          <w:p w14:paraId="4F529AF0" w14:textId="77777777" w:rsidR="00D51464" w:rsidRDefault="00000000">
            <w:pPr>
              <w:pStyle w:val="TableParagraph"/>
              <w:spacing w:line="270" w:lineRule="exact"/>
              <w:rPr>
                <w:sz w:val="24"/>
              </w:rPr>
            </w:pPr>
            <w:r>
              <w:rPr>
                <w:sz w:val="24"/>
              </w:rPr>
              <w:t>Фахівець</w:t>
            </w:r>
            <w:r>
              <w:rPr>
                <w:spacing w:val="-6"/>
                <w:sz w:val="24"/>
              </w:rPr>
              <w:t xml:space="preserve"> </w:t>
            </w:r>
            <w:r>
              <w:rPr>
                <w:spacing w:val="-10"/>
                <w:sz w:val="24"/>
              </w:rPr>
              <w:t>1</w:t>
            </w:r>
          </w:p>
          <w:p w14:paraId="2F0ED682" w14:textId="77777777" w:rsidR="00D51464" w:rsidRDefault="00000000">
            <w:pPr>
              <w:pStyle w:val="TableParagraph"/>
              <w:spacing w:line="264" w:lineRule="exact"/>
              <w:rPr>
                <w:sz w:val="24"/>
              </w:rPr>
            </w:pPr>
            <w:r>
              <w:rPr>
                <w:spacing w:val="-2"/>
                <w:sz w:val="24"/>
              </w:rPr>
              <w:t>категорії</w:t>
            </w:r>
          </w:p>
        </w:tc>
        <w:tc>
          <w:tcPr>
            <w:tcW w:w="1402" w:type="dxa"/>
          </w:tcPr>
          <w:p w14:paraId="67481397" w14:textId="77777777" w:rsidR="00D51464" w:rsidRDefault="00000000">
            <w:pPr>
              <w:pStyle w:val="TableParagraph"/>
              <w:spacing w:line="270" w:lineRule="exact"/>
              <w:rPr>
                <w:sz w:val="24"/>
              </w:rPr>
            </w:pPr>
            <w:r>
              <w:rPr>
                <w:spacing w:val="-2"/>
                <w:sz w:val="24"/>
              </w:rPr>
              <w:t>33000</w:t>
            </w:r>
          </w:p>
        </w:tc>
        <w:tc>
          <w:tcPr>
            <w:tcW w:w="1546" w:type="dxa"/>
            <w:shd w:val="clear" w:color="auto" w:fill="E7E6E6"/>
          </w:tcPr>
          <w:p w14:paraId="532463F1" w14:textId="77777777" w:rsidR="00D51464" w:rsidRDefault="00000000">
            <w:pPr>
              <w:pStyle w:val="TableParagraph"/>
              <w:spacing w:line="270" w:lineRule="exact"/>
              <w:rPr>
                <w:sz w:val="24"/>
              </w:rPr>
            </w:pPr>
            <w:r>
              <w:rPr>
                <w:spacing w:val="-10"/>
                <w:sz w:val="24"/>
              </w:rPr>
              <w:t>-</w:t>
            </w:r>
          </w:p>
        </w:tc>
        <w:tc>
          <w:tcPr>
            <w:tcW w:w="2129" w:type="dxa"/>
          </w:tcPr>
          <w:p w14:paraId="361AF775" w14:textId="77777777" w:rsidR="00D51464" w:rsidRDefault="00000000">
            <w:pPr>
              <w:pStyle w:val="TableParagraph"/>
              <w:spacing w:line="270" w:lineRule="exact"/>
              <w:rPr>
                <w:sz w:val="24"/>
              </w:rPr>
            </w:pPr>
            <w:r>
              <w:rPr>
                <w:spacing w:val="-2"/>
                <w:sz w:val="24"/>
              </w:rPr>
              <w:t>33000</w:t>
            </w:r>
          </w:p>
        </w:tc>
      </w:tr>
      <w:tr w:rsidR="00D51464" w14:paraId="4A1F534E" w14:textId="77777777">
        <w:trPr>
          <w:trHeight w:val="275"/>
        </w:trPr>
        <w:tc>
          <w:tcPr>
            <w:tcW w:w="2391" w:type="dxa"/>
            <w:vMerge/>
            <w:tcBorders>
              <w:top w:val="nil"/>
            </w:tcBorders>
          </w:tcPr>
          <w:p w14:paraId="22DD9A29" w14:textId="77777777" w:rsidR="00D51464" w:rsidRDefault="00D51464">
            <w:pPr>
              <w:rPr>
                <w:sz w:val="2"/>
                <w:szCs w:val="2"/>
              </w:rPr>
            </w:pPr>
          </w:p>
        </w:tc>
        <w:tc>
          <w:tcPr>
            <w:tcW w:w="2028" w:type="dxa"/>
          </w:tcPr>
          <w:p w14:paraId="2A6FEC17" w14:textId="77777777" w:rsidR="00D51464" w:rsidRDefault="00000000">
            <w:pPr>
              <w:pStyle w:val="TableParagraph"/>
              <w:spacing w:line="256" w:lineRule="exact"/>
              <w:rPr>
                <w:sz w:val="24"/>
              </w:rPr>
            </w:pPr>
            <w:r>
              <w:rPr>
                <w:spacing w:val="-2"/>
                <w:sz w:val="24"/>
              </w:rPr>
              <w:t>Експерт</w:t>
            </w:r>
          </w:p>
        </w:tc>
        <w:tc>
          <w:tcPr>
            <w:tcW w:w="1402" w:type="dxa"/>
          </w:tcPr>
          <w:p w14:paraId="22C0F5FD" w14:textId="77777777" w:rsidR="00D51464" w:rsidRDefault="00000000">
            <w:pPr>
              <w:pStyle w:val="TableParagraph"/>
              <w:spacing w:line="256" w:lineRule="exact"/>
              <w:rPr>
                <w:sz w:val="24"/>
              </w:rPr>
            </w:pPr>
            <w:r>
              <w:rPr>
                <w:spacing w:val="-2"/>
                <w:sz w:val="24"/>
              </w:rPr>
              <w:t>52800</w:t>
            </w:r>
          </w:p>
        </w:tc>
        <w:tc>
          <w:tcPr>
            <w:tcW w:w="1546" w:type="dxa"/>
          </w:tcPr>
          <w:p w14:paraId="5FA9B743" w14:textId="77777777" w:rsidR="00D51464" w:rsidRDefault="00000000">
            <w:pPr>
              <w:pStyle w:val="TableParagraph"/>
              <w:spacing w:line="256" w:lineRule="exact"/>
              <w:rPr>
                <w:sz w:val="24"/>
              </w:rPr>
            </w:pPr>
            <w:r>
              <w:rPr>
                <w:spacing w:val="-2"/>
                <w:sz w:val="24"/>
              </w:rPr>
              <w:t>52800</w:t>
            </w:r>
          </w:p>
        </w:tc>
        <w:tc>
          <w:tcPr>
            <w:tcW w:w="2129" w:type="dxa"/>
            <w:shd w:val="clear" w:color="auto" w:fill="E7E6E6"/>
          </w:tcPr>
          <w:p w14:paraId="0CE862B4" w14:textId="77777777" w:rsidR="00D51464" w:rsidRDefault="00000000">
            <w:pPr>
              <w:pStyle w:val="TableParagraph"/>
              <w:spacing w:line="256" w:lineRule="exact"/>
              <w:rPr>
                <w:sz w:val="24"/>
              </w:rPr>
            </w:pPr>
            <w:r>
              <w:rPr>
                <w:spacing w:val="-10"/>
                <w:sz w:val="24"/>
              </w:rPr>
              <w:t>-</w:t>
            </w:r>
          </w:p>
        </w:tc>
      </w:tr>
      <w:tr w:rsidR="00D51464" w14:paraId="5B3FED90" w14:textId="77777777">
        <w:trPr>
          <w:trHeight w:val="275"/>
        </w:trPr>
        <w:tc>
          <w:tcPr>
            <w:tcW w:w="2391" w:type="dxa"/>
            <w:vMerge/>
            <w:tcBorders>
              <w:top w:val="nil"/>
            </w:tcBorders>
          </w:tcPr>
          <w:p w14:paraId="2ECBAEDB" w14:textId="77777777" w:rsidR="00D51464" w:rsidRDefault="00D51464">
            <w:pPr>
              <w:rPr>
                <w:sz w:val="2"/>
                <w:szCs w:val="2"/>
              </w:rPr>
            </w:pPr>
          </w:p>
        </w:tc>
        <w:tc>
          <w:tcPr>
            <w:tcW w:w="2028" w:type="dxa"/>
          </w:tcPr>
          <w:p w14:paraId="56FFC107" w14:textId="77777777" w:rsidR="00D51464" w:rsidRDefault="00000000">
            <w:pPr>
              <w:pStyle w:val="TableParagraph"/>
              <w:spacing w:line="256" w:lineRule="exact"/>
              <w:rPr>
                <w:sz w:val="24"/>
              </w:rPr>
            </w:pPr>
            <w:r>
              <w:rPr>
                <w:spacing w:val="-2"/>
                <w:sz w:val="24"/>
              </w:rPr>
              <w:t>Експерт</w:t>
            </w:r>
          </w:p>
        </w:tc>
        <w:tc>
          <w:tcPr>
            <w:tcW w:w="1402" w:type="dxa"/>
          </w:tcPr>
          <w:p w14:paraId="2C9D0F99" w14:textId="77777777" w:rsidR="00D51464" w:rsidRDefault="00000000">
            <w:pPr>
              <w:pStyle w:val="TableParagraph"/>
              <w:spacing w:line="256" w:lineRule="exact"/>
              <w:rPr>
                <w:sz w:val="24"/>
              </w:rPr>
            </w:pPr>
            <w:r>
              <w:rPr>
                <w:spacing w:val="-2"/>
                <w:sz w:val="24"/>
              </w:rPr>
              <w:t>52800</w:t>
            </w:r>
          </w:p>
        </w:tc>
        <w:tc>
          <w:tcPr>
            <w:tcW w:w="1546" w:type="dxa"/>
            <w:shd w:val="clear" w:color="auto" w:fill="E7E6E6"/>
          </w:tcPr>
          <w:p w14:paraId="206C2332" w14:textId="77777777" w:rsidR="00D51464" w:rsidRDefault="00000000">
            <w:pPr>
              <w:pStyle w:val="TableParagraph"/>
              <w:spacing w:line="256" w:lineRule="exact"/>
              <w:rPr>
                <w:sz w:val="24"/>
              </w:rPr>
            </w:pPr>
            <w:r>
              <w:rPr>
                <w:spacing w:val="-10"/>
                <w:sz w:val="24"/>
              </w:rPr>
              <w:t>-</w:t>
            </w:r>
          </w:p>
        </w:tc>
        <w:tc>
          <w:tcPr>
            <w:tcW w:w="2129" w:type="dxa"/>
          </w:tcPr>
          <w:p w14:paraId="6F8EFAFF" w14:textId="77777777" w:rsidR="00D51464" w:rsidRDefault="00000000">
            <w:pPr>
              <w:pStyle w:val="TableParagraph"/>
              <w:spacing w:line="256" w:lineRule="exact"/>
              <w:rPr>
                <w:sz w:val="24"/>
              </w:rPr>
            </w:pPr>
            <w:r>
              <w:rPr>
                <w:spacing w:val="-2"/>
                <w:sz w:val="24"/>
              </w:rPr>
              <w:t>52800</w:t>
            </w:r>
          </w:p>
        </w:tc>
      </w:tr>
      <w:tr w:rsidR="00D51464" w14:paraId="5B7D58F2" w14:textId="77777777">
        <w:trPr>
          <w:trHeight w:val="551"/>
        </w:trPr>
        <w:tc>
          <w:tcPr>
            <w:tcW w:w="2391" w:type="dxa"/>
            <w:vMerge w:val="restart"/>
          </w:tcPr>
          <w:p w14:paraId="3E89A0ED" w14:textId="77777777" w:rsidR="00D51464" w:rsidRDefault="00000000">
            <w:pPr>
              <w:pStyle w:val="TableParagraph"/>
              <w:ind w:right="337"/>
              <w:rPr>
                <w:i/>
                <w:sz w:val="24"/>
              </w:rPr>
            </w:pPr>
            <w:r>
              <w:rPr>
                <w:i/>
                <w:sz w:val="24"/>
              </w:rPr>
              <w:t>Сектор</w:t>
            </w:r>
            <w:r>
              <w:rPr>
                <w:i/>
                <w:spacing w:val="-15"/>
                <w:sz w:val="24"/>
              </w:rPr>
              <w:t xml:space="preserve"> </w:t>
            </w:r>
            <w:r>
              <w:rPr>
                <w:i/>
                <w:sz w:val="24"/>
              </w:rPr>
              <w:t xml:space="preserve">договорів, </w:t>
            </w:r>
            <w:r>
              <w:rPr>
                <w:i/>
                <w:spacing w:val="-2"/>
                <w:sz w:val="24"/>
              </w:rPr>
              <w:t>координації</w:t>
            </w:r>
          </w:p>
          <w:p w14:paraId="40EF885A" w14:textId="77777777" w:rsidR="00D51464" w:rsidRDefault="00000000">
            <w:pPr>
              <w:pStyle w:val="TableParagraph"/>
              <w:rPr>
                <w:i/>
                <w:sz w:val="24"/>
              </w:rPr>
            </w:pPr>
            <w:r>
              <w:rPr>
                <w:i/>
                <w:spacing w:val="-2"/>
                <w:sz w:val="24"/>
              </w:rPr>
              <w:t>патентних</w:t>
            </w:r>
          </w:p>
          <w:p w14:paraId="404EBFE2" w14:textId="77777777" w:rsidR="00D51464" w:rsidRDefault="00000000">
            <w:pPr>
              <w:pStyle w:val="TableParagraph"/>
              <w:ind w:right="763"/>
              <w:rPr>
                <w:i/>
                <w:sz w:val="24"/>
              </w:rPr>
            </w:pPr>
            <w:r>
              <w:rPr>
                <w:i/>
                <w:spacing w:val="-2"/>
                <w:sz w:val="24"/>
              </w:rPr>
              <w:t xml:space="preserve">досліджень, </w:t>
            </w:r>
            <w:r>
              <w:rPr>
                <w:i/>
                <w:sz w:val="24"/>
              </w:rPr>
              <w:t>статистики</w:t>
            </w:r>
            <w:r>
              <w:rPr>
                <w:i/>
                <w:spacing w:val="-5"/>
                <w:sz w:val="24"/>
              </w:rPr>
              <w:t xml:space="preserve"> </w:t>
            </w:r>
            <w:r>
              <w:rPr>
                <w:i/>
                <w:spacing w:val="-10"/>
                <w:sz w:val="24"/>
              </w:rPr>
              <w:t>і</w:t>
            </w:r>
          </w:p>
          <w:p w14:paraId="28241D1E" w14:textId="77777777" w:rsidR="00D51464" w:rsidRDefault="00000000">
            <w:pPr>
              <w:pStyle w:val="TableParagraph"/>
              <w:rPr>
                <w:i/>
                <w:sz w:val="24"/>
              </w:rPr>
            </w:pPr>
            <w:r>
              <w:rPr>
                <w:i/>
                <w:spacing w:val="-2"/>
                <w:sz w:val="24"/>
              </w:rPr>
              <w:t>державного</w:t>
            </w:r>
          </w:p>
          <w:p w14:paraId="0C7DBD7A" w14:textId="77777777" w:rsidR="00D51464" w:rsidRDefault="00000000">
            <w:pPr>
              <w:pStyle w:val="TableParagraph"/>
              <w:spacing w:line="270" w:lineRule="atLeast"/>
              <w:ind w:right="256"/>
              <w:rPr>
                <w:i/>
                <w:sz w:val="24"/>
              </w:rPr>
            </w:pPr>
            <w:r>
              <w:rPr>
                <w:i/>
                <w:sz w:val="24"/>
              </w:rPr>
              <w:t>обліку</w:t>
            </w:r>
            <w:r>
              <w:rPr>
                <w:i/>
                <w:spacing w:val="-15"/>
                <w:sz w:val="24"/>
              </w:rPr>
              <w:t xml:space="preserve"> </w:t>
            </w:r>
            <w:r>
              <w:rPr>
                <w:i/>
                <w:sz w:val="24"/>
              </w:rPr>
              <w:t xml:space="preserve">результатів </w:t>
            </w:r>
            <w:r>
              <w:rPr>
                <w:i/>
                <w:spacing w:val="-2"/>
                <w:sz w:val="24"/>
              </w:rPr>
              <w:t>НДДКР</w:t>
            </w:r>
          </w:p>
        </w:tc>
        <w:tc>
          <w:tcPr>
            <w:tcW w:w="2028" w:type="dxa"/>
          </w:tcPr>
          <w:p w14:paraId="4EDA9FED" w14:textId="77777777" w:rsidR="00D51464" w:rsidRDefault="00000000">
            <w:pPr>
              <w:pStyle w:val="TableParagraph"/>
              <w:spacing w:line="268" w:lineRule="exact"/>
              <w:rPr>
                <w:i/>
                <w:sz w:val="24"/>
              </w:rPr>
            </w:pPr>
            <w:r>
              <w:rPr>
                <w:i/>
                <w:spacing w:val="-2"/>
                <w:sz w:val="24"/>
              </w:rPr>
              <w:t>Начальник</w:t>
            </w:r>
          </w:p>
          <w:p w14:paraId="34362030" w14:textId="77777777" w:rsidR="00D51464" w:rsidRDefault="00000000">
            <w:pPr>
              <w:pStyle w:val="TableParagraph"/>
              <w:spacing w:line="264" w:lineRule="exact"/>
              <w:rPr>
                <w:i/>
                <w:sz w:val="24"/>
              </w:rPr>
            </w:pPr>
            <w:r>
              <w:rPr>
                <w:i/>
                <w:spacing w:val="-2"/>
                <w:sz w:val="24"/>
              </w:rPr>
              <w:t>сектора</w:t>
            </w:r>
          </w:p>
        </w:tc>
        <w:tc>
          <w:tcPr>
            <w:tcW w:w="1402" w:type="dxa"/>
          </w:tcPr>
          <w:p w14:paraId="1B7DAA28" w14:textId="77777777" w:rsidR="00D51464" w:rsidRDefault="00000000">
            <w:pPr>
              <w:pStyle w:val="TableParagraph"/>
              <w:spacing w:line="268" w:lineRule="exact"/>
              <w:rPr>
                <w:i/>
                <w:sz w:val="24"/>
              </w:rPr>
            </w:pPr>
            <w:r>
              <w:rPr>
                <w:i/>
                <w:spacing w:val="-2"/>
                <w:sz w:val="24"/>
              </w:rPr>
              <w:t>41800</w:t>
            </w:r>
          </w:p>
        </w:tc>
        <w:tc>
          <w:tcPr>
            <w:tcW w:w="1546" w:type="dxa"/>
            <w:shd w:val="clear" w:color="auto" w:fill="E7E6E6"/>
          </w:tcPr>
          <w:p w14:paraId="3EF57668" w14:textId="77777777" w:rsidR="00D51464" w:rsidRDefault="00000000">
            <w:pPr>
              <w:pStyle w:val="TableParagraph"/>
              <w:spacing w:line="268" w:lineRule="exact"/>
              <w:rPr>
                <w:sz w:val="24"/>
              </w:rPr>
            </w:pPr>
            <w:r>
              <w:rPr>
                <w:spacing w:val="-10"/>
                <w:sz w:val="24"/>
              </w:rPr>
              <w:t>-</w:t>
            </w:r>
          </w:p>
        </w:tc>
        <w:tc>
          <w:tcPr>
            <w:tcW w:w="2129" w:type="dxa"/>
          </w:tcPr>
          <w:p w14:paraId="69CC3E42" w14:textId="77777777" w:rsidR="00D51464" w:rsidRDefault="00000000">
            <w:pPr>
              <w:pStyle w:val="TableParagraph"/>
              <w:spacing w:line="268" w:lineRule="exact"/>
              <w:rPr>
                <w:i/>
                <w:sz w:val="24"/>
              </w:rPr>
            </w:pPr>
            <w:r>
              <w:rPr>
                <w:i/>
                <w:spacing w:val="-2"/>
                <w:sz w:val="24"/>
              </w:rPr>
              <w:t>41800</w:t>
            </w:r>
          </w:p>
        </w:tc>
      </w:tr>
      <w:tr w:rsidR="00D51464" w14:paraId="1A8C701C" w14:textId="77777777">
        <w:trPr>
          <w:trHeight w:val="1646"/>
        </w:trPr>
        <w:tc>
          <w:tcPr>
            <w:tcW w:w="2391" w:type="dxa"/>
            <w:vMerge/>
            <w:tcBorders>
              <w:top w:val="nil"/>
            </w:tcBorders>
          </w:tcPr>
          <w:p w14:paraId="72CA1620" w14:textId="77777777" w:rsidR="00D51464" w:rsidRDefault="00D51464">
            <w:pPr>
              <w:rPr>
                <w:sz w:val="2"/>
                <w:szCs w:val="2"/>
              </w:rPr>
            </w:pPr>
          </w:p>
        </w:tc>
        <w:tc>
          <w:tcPr>
            <w:tcW w:w="2028" w:type="dxa"/>
          </w:tcPr>
          <w:p w14:paraId="4DBFBE23" w14:textId="77777777" w:rsidR="00D51464" w:rsidRDefault="00000000">
            <w:pPr>
              <w:pStyle w:val="TableParagraph"/>
              <w:spacing w:line="268" w:lineRule="exact"/>
              <w:rPr>
                <w:i/>
                <w:sz w:val="24"/>
              </w:rPr>
            </w:pPr>
            <w:r>
              <w:rPr>
                <w:i/>
                <w:spacing w:val="-2"/>
                <w:sz w:val="24"/>
              </w:rPr>
              <w:t>Головний</w:t>
            </w:r>
          </w:p>
          <w:p w14:paraId="4FEE2FF0" w14:textId="77777777" w:rsidR="00D51464" w:rsidRDefault="00000000">
            <w:pPr>
              <w:pStyle w:val="TableParagraph"/>
              <w:rPr>
                <w:i/>
                <w:sz w:val="24"/>
              </w:rPr>
            </w:pPr>
            <w:r>
              <w:rPr>
                <w:i/>
                <w:spacing w:val="-2"/>
                <w:sz w:val="24"/>
              </w:rPr>
              <w:t>спеціаліст</w:t>
            </w:r>
          </w:p>
        </w:tc>
        <w:tc>
          <w:tcPr>
            <w:tcW w:w="1402" w:type="dxa"/>
          </w:tcPr>
          <w:p w14:paraId="7FB1E140" w14:textId="77777777" w:rsidR="00D51464" w:rsidRDefault="00000000">
            <w:pPr>
              <w:pStyle w:val="TableParagraph"/>
              <w:spacing w:line="268" w:lineRule="exact"/>
              <w:rPr>
                <w:i/>
                <w:sz w:val="24"/>
              </w:rPr>
            </w:pPr>
            <w:r>
              <w:rPr>
                <w:i/>
                <w:spacing w:val="-2"/>
                <w:sz w:val="24"/>
              </w:rPr>
              <w:t>41800</w:t>
            </w:r>
          </w:p>
        </w:tc>
        <w:tc>
          <w:tcPr>
            <w:tcW w:w="1546" w:type="dxa"/>
            <w:shd w:val="clear" w:color="auto" w:fill="E7E6E6"/>
          </w:tcPr>
          <w:p w14:paraId="661B56FF" w14:textId="77777777" w:rsidR="00D51464" w:rsidRDefault="00000000">
            <w:pPr>
              <w:pStyle w:val="TableParagraph"/>
              <w:spacing w:line="268" w:lineRule="exact"/>
              <w:rPr>
                <w:sz w:val="24"/>
              </w:rPr>
            </w:pPr>
            <w:r>
              <w:rPr>
                <w:spacing w:val="-10"/>
                <w:sz w:val="24"/>
              </w:rPr>
              <w:t>-</w:t>
            </w:r>
          </w:p>
        </w:tc>
        <w:tc>
          <w:tcPr>
            <w:tcW w:w="2129" w:type="dxa"/>
          </w:tcPr>
          <w:p w14:paraId="41E5737E" w14:textId="77777777" w:rsidR="00D51464" w:rsidRDefault="00000000">
            <w:pPr>
              <w:pStyle w:val="TableParagraph"/>
              <w:spacing w:line="268" w:lineRule="exact"/>
              <w:rPr>
                <w:i/>
                <w:sz w:val="24"/>
              </w:rPr>
            </w:pPr>
            <w:r>
              <w:rPr>
                <w:i/>
                <w:spacing w:val="-2"/>
                <w:sz w:val="24"/>
              </w:rPr>
              <w:t>41800</w:t>
            </w:r>
          </w:p>
        </w:tc>
      </w:tr>
      <w:tr w:rsidR="00D51464" w14:paraId="6B257F47" w14:textId="77777777">
        <w:trPr>
          <w:trHeight w:val="551"/>
        </w:trPr>
        <w:tc>
          <w:tcPr>
            <w:tcW w:w="2391" w:type="dxa"/>
            <w:vMerge w:val="restart"/>
          </w:tcPr>
          <w:p w14:paraId="18B592A7" w14:textId="77777777" w:rsidR="00D51464" w:rsidRDefault="00000000">
            <w:pPr>
              <w:pStyle w:val="TableParagraph"/>
              <w:ind w:right="163"/>
              <w:rPr>
                <w:sz w:val="24"/>
              </w:rPr>
            </w:pPr>
            <w:r>
              <w:rPr>
                <w:spacing w:val="-2"/>
                <w:sz w:val="24"/>
              </w:rPr>
              <w:t xml:space="preserve">Група адміністративних </w:t>
            </w:r>
            <w:r>
              <w:rPr>
                <w:sz w:val="24"/>
              </w:rPr>
              <w:t xml:space="preserve">процедур за </w:t>
            </w:r>
            <w:r>
              <w:rPr>
                <w:spacing w:val="-2"/>
                <w:sz w:val="24"/>
              </w:rPr>
              <w:t xml:space="preserve">службовими результатами інтелектуальної </w:t>
            </w:r>
            <w:r>
              <w:rPr>
                <w:sz w:val="24"/>
              </w:rPr>
              <w:t xml:space="preserve">діяльності та </w:t>
            </w:r>
            <w:r>
              <w:rPr>
                <w:spacing w:val="-2"/>
                <w:sz w:val="24"/>
              </w:rPr>
              <w:t>нематеріальними активами</w:t>
            </w:r>
          </w:p>
        </w:tc>
        <w:tc>
          <w:tcPr>
            <w:tcW w:w="2028" w:type="dxa"/>
          </w:tcPr>
          <w:p w14:paraId="08C7D827" w14:textId="77777777" w:rsidR="00D51464" w:rsidRDefault="00000000">
            <w:pPr>
              <w:pStyle w:val="TableParagraph"/>
              <w:spacing w:line="268" w:lineRule="exact"/>
              <w:rPr>
                <w:sz w:val="24"/>
              </w:rPr>
            </w:pPr>
            <w:r>
              <w:rPr>
                <w:spacing w:val="-2"/>
                <w:sz w:val="24"/>
              </w:rPr>
              <w:t>Начальник</w:t>
            </w:r>
          </w:p>
          <w:p w14:paraId="75BC0E95" w14:textId="77777777" w:rsidR="00D51464" w:rsidRDefault="00000000">
            <w:pPr>
              <w:pStyle w:val="TableParagraph"/>
              <w:spacing w:line="264" w:lineRule="exact"/>
              <w:rPr>
                <w:sz w:val="24"/>
              </w:rPr>
            </w:pPr>
            <w:r>
              <w:rPr>
                <w:spacing w:val="-2"/>
                <w:sz w:val="24"/>
              </w:rPr>
              <w:t>групи</w:t>
            </w:r>
          </w:p>
        </w:tc>
        <w:tc>
          <w:tcPr>
            <w:tcW w:w="1402" w:type="dxa"/>
          </w:tcPr>
          <w:p w14:paraId="4A884FBB" w14:textId="77777777" w:rsidR="00D51464" w:rsidRDefault="00000000">
            <w:pPr>
              <w:pStyle w:val="TableParagraph"/>
              <w:spacing w:line="268" w:lineRule="exact"/>
              <w:rPr>
                <w:sz w:val="24"/>
              </w:rPr>
            </w:pPr>
            <w:r>
              <w:rPr>
                <w:spacing w:val="-2"/>
                <w:sz w:val="24"/>
              </w:rPr>
              <w:t>45000</w:t>
            </w:r>
          </w:p>
        </w:tc>
        <w:tc>
          <w:tcPr>
            <w:tcW w:w="1546" w:type="dxa"/>
            <w:shd w:val="clear" w:color="auto" w:fill="E7E6E6"/>
          </w:tcPr>
          <w:p w14:paraId="6A679E76" w14:textId="77777777" w:rsidR="00D51464" w:rsidRDefault="00000000">
            <w:pPr>
              <w:pStyle w:val="TableParagraph"/>
              <w:spacing w:line="268" w:lineRule="exact"/>
              <w:rPr>
                <w:sz w:val="24"/>
              </w:rPr>
            </w:pPr>
            <w:r>
              <w:rPr>
                <w:spacing w:val="-10"/>
                <w:sz w:val="24"/>
              </w:rPr>
              <w:t>-</w:t>
            </w:r>
          </w:p>
        </w:tc>
        <w:tc>
          <w:tcPr>
            <w:tcW w:w="2129" w:type="dxa"/>
          </w:tcPr>
          <w:p w14:paraId="2436F36E" w14:textId="77777777" w:rsidR="00D51464" w:rsidRDefault="00000000">
            <w:pPr>
              <w:pStyle w:val="TableParagraph"/>
              <w:spacing w:line="268" w:lineRule="exact"/>
              <w:rPr>
                <w:sz w:val="24"/>
              </w:rPr>
            </w:pPr>
            <w:r>
              <w:rPr>
                <w:spacing w:val="-2"/>
                <w:sz w:val="24"/>
              </w:rPr>
              <w:t>45000</w:t>
            </w:r>
          </w:p>
        </w:tc>
      </w:tr>
      <w:tr w:rsidR="00D51464" w14:paraId="140037CE" w14:textId="77777777">
        <w:trPr>
          <w:trHeight w:val="551"/>
        </w:trPr>
        <w:tc>
          <w:tcPr>
            <w:tcW w:w="2391" w:type="dxa"/>
            <w:vMerge/>
            <w:tcBorders>
              <w:top w:val="nil"/>
            </w:tcBorders>
          </w:tcPr>
          <w:p w14:paraId="1890A91A" w14:textId="77777777" w:rsidR="00D51464" w:rsidRDefault="00D51464">
            <w:pPr>
              <w:rPr>
                <w:sz w:val="2"/>
                <w:szCs w:val="2"/>
              </w:rPr>
            </w:pPr>
          </w:p>
        </w:tc>
        <w:tc>
          <w:tcPr>
            <w:tcW w:w="2028" w:type="dxa"/>
          </w:tcPr>
          <w:p w14:paraId="00B409EA" w14:textId="77777777" w:rsidR="00D51464" w:rsidRDefault="00000000">
            <w:pPr>
              <w:pStyle w:val="TableParagraph"/>
              <w:spacing w:line="268" w:lineRule="exact"/>
              <w:rPr>
                <w:sz w:val="24"/>
              </w:rPr>
            </w:pPr>
            <w:r>
              <w:rPr>
                <w:sz w:val="24"/>
              </w:rPr>
              <w:t>Юрисконсульт</w:t>
            </w:r>
            <w:r>
              <w:rPr>
                <w:spacing w:val="-11"/>
                <w:sz w:val="24"/>
              </w:rPr>
              <w:t xml:space="preserve"> </w:t>
            </w:r>
            <w:r>
              <w:rPr>
                <w:spacing w:val="-10"/>
                <w:sz w:val="24"/>
              </w:rPr>
              <w:t>1</w:t>
            </w:r>
          </w:p>
          <w:p w14:paraId="15ED03B8" w14:textId="77777777" w:rsidR="00D51464" w:rsidRDefault="00000000">
            <w:pPr>
              <w:pStyle w:val="TableParagraph"/>
              <w:spacing w:line="264" w:lineRule="exact"/>
              <w:rPr>
                <w:sz w:val="24"/>
              </w:rPr>
            </w:pPr>
            <w:r>
              <w:rPr>
                <w:spacing w:val="-2"/>
                <w:sz w:val="24"/>
              </w:rPr>
              <w:t>категорії</w:t>
            </w:r>
          </w:p>
        </w:tc>
        <w:tc>
          <w:tcPr>
            <w:tcW w:w="1402" w:type="dxa"/>
          </w:tcPr>
          <w:p w14:paraId="40B455AE" w14:textId="77777777" w:rsidR="00D51464" w:rsidRDefault="00000000">
            <w:pPr>
              <w:pStyle w:val="TableParagraph"/>
              <w:spacing w:line="268" w:lineRule="exact"/>
              <w:rPr>
                <w:sz w:val="24"/>
              </w:rPr>
            </w:pPr>
            <w:r>
              <w:rPr>
                <w:spacing w:val="-2"/>
                <w:sz w:val="24"/>
              </w:rPr>
              <w:t>36300</w:t>
            </w:r>
          </w:p>
        </w:tc>
        <w:tc>
          <w:tcPr>
            <w:tcW w:w="1546" w:type="dxa"/>
          </w:tcPr>
          <w:p w14:paraId="6147BD27" w14:textId="77777777" w:rsidR="00D51464" w:rsidRDefault="00000000">
            <w:pPr>
              <w:pStyle w:val="TableParagraph"/>
              <w:spacing w:line="268" w:lineRule="exact"/>
              <w:rPr>
                <w:sz w:val="24"/>
              </w:rPr>
            </w:pPr>
            <w:r>
              <w:rPr>
                <w:spacing w:val="-2"/>
                <w:sz w:val="24"/>
              </w:rPr>
              <w:t>36300</w:t>
            </w:r>
          </w:p>
        </w:tc>
        <w:tc>
          <w:tcPr>
            <w:tcW w:w="2129" w:type="dxa"/>
            <w:shd w:val="clear" w:color="auto" w:fill="E7E6E6"/>
          </w:tcPr>
          <w:p w14:paraId="18306786" w14:textId="77777777" w:rsidR="00D51464" w:rsidRDefault="00000000">
            <w:pPr>
              <w:pStyle w:val="TableParagraph"/>
              <w:spacing w:line="268" w:lineRule="exact"/>
              <w:rPr>
                <w:sz w:val="24"/>
              </w:rPr>
            </w:pPr>
            <w:r>
              <w:rPr>
                <w:spacing w:val="-10"/>
                <w:sz w:val="24"/>
              </w:rPr>
              <w:t>-</w:t>
            </w:r>
          </w:p>
        </w:tc>
      </w:tr>
      <w:tr w:rsidR="00D51464" w14:paraId="378998FF" w14:textId="77777777">
        <w:trPr>
          <w:trHeight w:val="827"/>
        </w:trPr>
        <w:tc>
          <w:tcPr>
            <w:tcW w:w="2391" w:type="dxa"/>
            <w:vMerge/>
            <w:tcBorders>
              <w:top w:val="nil"/>
            </w:tcBorders>
          </w:tcPr>
          <w:p w14:paraId="67698F2F" w14:textId="77777777" w:rsidR="00D51464" w:rsidRDefault="00D51464">
            <w:pPr>
              <w:rPr>
                <w:sz w:val="2"/>
                <w:szCs w:val="2"/>
              </w:rPr>
            </w:pPr>
          </w:p>
        </w:tc>
        <w:tc>
          <w:tcPr>
            <w:tcW w:w="2028" w:type="dxa"/>
          </w:tcPr>
          <w:p w14:paraId="57A6E480" w14:textId="77777777" w:rsidR="00D51464" w:rsidRDefault="00000000">
            <w:pPr>
              <w:pStyle w:val="TableParagraph"/>
              <w:spacing w:line="268" w:lineRule="exact"/>
              <w:rPr>
                <w:sz w:val="24"/>
              </w:rPr>
            </w:pPr>
            <w:r>
              <w:rPr>
                <w:spacing w:val="-2"/>
                <w:sz w:val="24"/>
              </w:rPr>
              <w:t>Юрисконсульт</w:t>
            </w:r>
          </w:p>
        </w:tc>
        <w:tc>
          <w:tcPr>
            <w:tcW w:w="1402" w:type="dxa"/>
          </w:tcPr>
          <w:p w14:paraId="3898E7F4" w14:textId="77777777" w:rsidR="00D51464" w:rsidRDefault="00000000">
            <w:pPr>
              <w:pStyle w:val="TableParagraph"/>
              <w:spacing w:line="268" w:lineRule="exact"/>
              <w:rPr>
                <w:sz w:val="24"/>
              </w:rPr>
            </w:pPr>
            <w:r>
              <w:rPr>
                <w:spacing w:val="-2"/>
                <w:sz w:val="24"/>
              </w:rPr>
              <w:t>34500</w:t>
            </w:r>
          </w:p>
        </w:tc>
        <w:tc>
          <w:tcPr>
            <w:tcW w:w="1546" w:type="dxa"/>
          </w:tcPr>
          <w:p w14:paraId="5D07533B" w14:textId="77777777" w:rsidR="00D51464" w:rsidRDefault="00000000">
            <w:pPr>
              <w:pStyle w:val="TableParagraph"/>
              <w:spacing w:line="268" w:lineRule="exact"/>
              <w:rPr>
                <w:sz w:val="24"/>
              </w:rPr>
            </w:pPr>
            <w:r>
              <w:rPr>
                <w:spacing w:val="-2"/>
                <w:sz w:val="24"/>
              </w:rPr>
              <w:t>41800</w:t>
            </w:r>
          </w:p>
          <w:p w14:paraId="7D10E53B" w14:textId="77777777" w:rsidR="00D51464" w:rsidRDefault="00000000">
            <w:pPr>
              <w:pStyle w:val="TableParagraph"/>
              <w:spacing w:line="270" w:lineRule="atLeast"/>
              <w:rPr>
                <w:sz w:val="24"/>
              </w:rPr>
            </w:pPr>
            <w:r>
              <w:rPr>
                <w:spacing w:val="-2"/>
                <w:sz w:val="24"/>
              </w:rPr>
              <w:t>(юрискон-сульт)</w:t>
            </w:r>
          </w:p>
        </w:tc>
        <w:tc>
          <w:tcPr>
            <w:tcW w:w="2129" w:type="dxa"/>
          </w:tcPr>
          <w:p w14:paraId="0C3710BB" w14:textId="77777777" w:rsidR="00D51464" w:rsidRDefault="00000000">
            <w:pPr>
              <w:pStyle w:val="TableParagraph"/>
              <w:spacing w:line="268" w:lineRule="exact"/>
              <w:rPr>
                <w:sz w:val="24"/>
              </w:rPr>
            </w:pPr>
            <w:r>
              <w:rPr>
                <w:spacing w:val="-4"/>
                <w:sz w:val="24"/>
              </w:rPr>
              <w:t>7300</w:t>
            </w:r>
          </w:p>
        </w:tc>
      </w:tr>
      <w:tr w:rsidR="00D51464" w14:paraId="5BDC5A06" w14:textId="77777777">
        <w:trPr>
          <w:trHeight w:val="554"/>
        </w:trPr>
        <w:tc>
          <w:tcPr>
            <w:tcW w:w="2391" w:type="dxa"/>
            <w:vMerge/>
            <w:tcBorders>
              <w:top w:val="nil"/>
            </w:tcBorders>
          </w:tcPr>
          <w:p w14:paraId="34BF37EB" w14:textId="77777777" w:rsidR="00D51464" w:rsidRDefault="00D51464">
            <w:pPr>
              <w:rPr>
                <w:sz w:val="2"/>
                <w:szCs w:val="2"/>
              </w:rPr>
            </w:pPr>
          </w:p>
        </w:tc>
        <w:tc>
          <w:tcPr>
            <w:tcW w:w="2028" w:type="dxa"/>
          </w:tcPr>
          <w:p w14:paraId="26D0FE93" w14:textId="77777777" w:rsidR="00D51464" w:rsidRDefault="00000000">
            <w:pPr>
              <w:pStyle w:val="TableParagraph"/>
              <w:spacing w:line="270" w:lineRule="exact"/>
              <w:rPr>
                <w:sz w:val="24"/>
              </w:rPr>
            </w:pPr>
            <w:r>
              <w:rPr>
                <w:sz w:val="24"/>
              </w:rPr>
              <w:t>Фахівець</w:t>
            </w:r>
            <w:r>
              <w:rPr>
                <w:spacing w:val="-6"/>
                <w:sz w:val="24"/>
              </w:rPr>
              <w:t xml:space="preserve"> </w:t>
            </w:r>
            <w:r>
              <w:rPr>
                <w:spacing w:val="-10"/>
                <w:sz w:val="24"/>
              </w:rPr>
              <w:t>1</w:t>
            </w:r>
          </w:p>
          <w:p w14:paraId="3AC31CD4" w14:textId="77777777" w:rsidR="00D51464" w:rsidRDefault="00000000">
            <w:pPr>
              <w:pStyle w:val="TableParagraph"/>
              <w:spacing w:line="264" w:lineRule="exact"/>
              <w:rPr>
                <w:sz w:val="24"/>
              </w:rPr>
            </w:pPr>
            <w:r>
              <w:rPr>
                <w:spacing w:val="-2"/>
                <w:sz w:val="24"/>
              </w:rPr>
              <w:t>категорії</w:t>
            </w:r>
          </w:p>
        </w:tc>
        <w:tc>
          <w:tcPr>
            <w:tcW w:w="1402" w:type="dxa"/>
          </w:tcPr>
          <w:p w14:paraId="6A35B92B" w14:textId="77777777" w:rsidR="00D51464" w:rsidRDefault="00000000">
            <w:pPr>
              <w:pStyle w:val="TableParagraph"/>
              <w:spacing w:line="270" w:lineRule="exact"/>
              <w:rPr>
                <w:sz w:val="24"/>
              </w:rPr>
            </w:pPr>
            <w:r>
              <w:rPr>
                <w:spacing w:val="-2"/>
                <w:sz w:val="24"/>
              </w:rPr>
              <w:t>33000</w:t>
            </w:r>
          </w:p>
        </w:tc>
        <w:tc>
          <w:tcPr>
            <w:tcW w:w="1546" w:type="dxa"/>
          </w:tcPr>
          <w:p w14:paraId="2A0DA3C1" w14:textId="77777777" w:rsidR="00D51464" w:rsidRDefault="00000000">
            <w:pPr>
              <w:pStyle w:val="TableParagraph"/>
              <w:spacing w:line="270" w:lineRule="exact"/>
              <w:rPr>
                <w:sz w:val="24"/>
              </w:rPr>
            </w:pPr>
            <w:r>
              <w:rPr>
                <w:spacing w:val="-2"/>
                <w:sz w:val="24"/>
              </w:rPr>
              <w:t>33000</w:t>
            </w:r>
          </w:p>
        </w:tc>
        <w:tc>
          <w:tcPr>
            <w:tcW w:w="2129" w:type="dxa"/>
            <w:shd w:val="clear" w:color="auto" w:fill="E7E6E6"/>
          </w:tcPr>
          <w:p w14:paraId="684FE3A0" w14:textId="77777777" w:rsidR="00D51464" w:rsidRDefault="00000000">
            <w:pPr>
              <w:pStyle w:val="TableParagraph"/>
              <w:spacing w:line="270" w:lineRule="exact"/>
              <w:rPr>
                <w:sz w:val="24"/>
              </w:rPr>
            </w:pPr>
            <w:r>
              <w:rPr>
                <w:spacing w:val="-10"/>
                <w:sz w:val="24"/>
              </w:rPr>
              <w:t>-</w:t>
            </w:r>
          </w:p>
        </w:tc>
      </w:tr>
      <w:tr w:rsidR="00D51464" w14:paraId="5B3FA26A" w14:textId="77777777">
        <w:trPr>
          <w:trHeight w:val="552"/>
        </w:trPr>
        <w:tc>
          <w:tcPr>
            <w:tcW w:w="2391" w:type="dxa"/>
            <w:vMerge/>
            <w:tcBorders>
              <w:top w:val="nil"/>
            </w:tcBorders>
          </w:tcPr>
          <w:p w14:paraId="2F767D69" w14:textId="77777777" w:rsidR="00D51464" w:rsidRDefault="00D51464">
            <w:pPr>
              <w:rPr>
                <w:sz w:val="2"/>
                <w:szCs w:val="2"/>
              </w:rPr>
            </w:pPr>
          </w:p>
        </w:tc>
        <w:tc>
          <w:tcPr>
            <w:tcW w:w="2028" w:type="dxa"/>
          </w:tcPr>
          <w:p w14:paraId="6FB5E7D4" w14:textId="77777777" w:rsidR="00D51464" w:rsidRDefault="00000000">
            <w:pPr>
              <w:pStyle w:val="TableParagraph"/>
              <w:spacing w:line="268" w:lineRule="exact"/>
              <w:rPr>
                <w:sz w:val="24"/>
              </w:rPr>
            </w:pPr>
            <w:r>
              <w:rPr>
                <w:sz w:val="24"/>
              </w:rPr>
              <w:t>Фахівець</w:t>
            </w:r>
            <w:r>
              <w:rPr>
                <w:spacing w:val="-6"/>
                <w:sz w:val="24"/>
              </w:rPr>
              <w:t xml:space="preserve"> </w:t>
            </w:r>
            <w:r>
              <w:rPr>
                <w:spacing w:val="-10"/>
                <w:sz w:val="24"/>
              </w:rPr>
              <w:t>2</w:t>
            </w:r>
          </w:p>
          <w:p w14:paraId="308BA32F" w14:textId="77777777" w:rsidR="00D51464" w:rsidRDefault="00000000">
            <w:pPr>
              <w:pStyle w:val="TableParagraph"/>
              <w:spacing w:line="264" w:lineRule="exact"/>
              <w:rPr>
                <w:sz w:val="24"/>
              </w:rPr>
            </w:pPr>
            <w:r>
              <w:rPr>
                <w:spacing w:val="-2"/>
                <w:sz w:val="24"/>
              </w:rPr>
              <w:t>категорії</w:t>
            </w:r>
          </w:p>
        </w:tc>
        <w:tc>
          <w:tcPr>
            <w:tcW w:w="1402" w:type="dxa"/>
          </w:tcPr>
          <w:p w14:paraId="77FFFC97" w14:textId="77777777" w:rsidR="00D51464" w:rsidRDefault="00000000">
            <w:pPr>
              <w:pStyle w:val="TableParagraph"/>
              <w:spacing w:line="268" w:lineRule="exact"/>
              <w:rPr>
                <w:sz w:val="24"/>
              </w:rPr>
            </w:pPr>
            <w:r>
              <w:rPr>
                <w:spacing w:val="-2"/>
                <w:sz w:val="24"/>
              </w:rPr>
              <w:t>28600</w:t>
            </w:r>
          </w:p>
        </w:tc>
        <w:tc>
          <w:tcPr>
            <w:tcW w:w="1546" w:type="dxa"/>
            <w:shd w:val="clear" w:color="auto" w:fill="E7E6E6"/>
          </w:tcPr>
          <w:p w14:paraId="328A27BD" w14:textId="77777777" w:rsidR="00D51464" w:rsidRDefault="00000000">
            <w:pPr>
              <w:pStyle w:val="TableParagraph"/>
              <w:spacing w:line="268" w:lineRule="exact"/>
              <w:rPr>
                <w:sz w:val="24"/>
              </w:rPr>
            </w:pPr>
            <w:r>
              <w:rPr>
                <w:spacing w:val="-10"/>
                <w:sz w:val="24"/>
              </w:rPr>
              <w:t>-</w:t>
            </w:r>
          </w:p>
        </w:tc>
        <w:tc>
          <w:tcPr>
            <w:tcW w:w="2129" w:type="dxa"/>
          </w:tcPr>
          <w:p w14:paraId="7923534D" w14:textId="77777777" w:rsidR="00D51464" w:rsidRDefault="00000000">
            <w:pPr>
              <w:pStyle w:val="TableParagraph"/>
              <w:spacing w:line="268" w:lineRule="exact"/>
              <w:rPr>
                <w:sz w:val="24"/>
              </w:rPr>
            </w:pPr>
            <w:r>
              <w:rPr>
                <w:spacing w:val="-2"/>
                <w:sz w:val="24"/>
              </w:rPr>
              <w:t>28600</w:t>
            </w:r>
          </w:p>
        </w:tc>
      </w:tr>
      <w:tr w:rsidR="00D51464" w14:paraId="7C70078D" w14:textId="77777777">
        <w:trPr>
          <w:trHeight w:val="551"/>
        </w:trPr>
        <w:tc>
          <w:tcPr>
            <w:tcW w:w="2391" w:type="dxa"/>
            <w:vMerge w:val="restart"/>
          </w:tcPr>
          <w:p w14:paraId="334696A6" w14:textId="77777777" w:rsidR="00D51464" w:rsidRDefault="00000000">
            <w:pPr>
              <w:pStyle w:val="TableParagraph"/>
              <w:ind w:right="466"/>
              <w:rPr>
                <w:sz w:val="24"/>
              </w:rPr>
            </w:pPr>
            <w:r>
              <w:rPr>
                <w:spacing w:val="-2"/>
                <w:sz w:val="24"/>
              </w:rPr>
              <w:t xml:space="preserve">Група </w:t>
            </w:r>
            <w:r>
              <w:rPr>
                <w:sz w:val="24"/>
              </w:rPr>
              <w:t>взаємодії</w:t>
            </w:r>
            <w:r>
              <w:rPr>
                <w:spacing w:val="-15"/>
                <w:sz w:val="24"/>
              </w:rPr>
              <w:t xml:space="preserve"> </w:t>
            </w:r>
            <w:r>
              <w:rPr>
                <w:sz w:val="24"/>
              </w:rPr>
              <w:t xml:space="preserve">з </w:t>
            </w:r>
            <w:r>
              <w:rPr>
                <w:spacing w:val="-2"/>
                <w:sz w:val="24"/>
              </w:rPr>
              <w:t>організаціями інтегрованої структури</w:t>
            </w:r>
          </w:p>
        </w:tc>
        <w:tc>
          <w:tcPr>
            <w:tcW w:w="2028" w:type="dxa"/>
          </w:tcPr>
          <w:p w14:paraId="360E257D" w14:textId="77777777" w:rsidR="00D51464" w:rsidRDefault="00000000">
            <w:pPr>
              <w:pStyle w:val="TableParagraph"/>
              <w:spacing w:line="268" w:lineRule="exact"/>
              <w:rPr>
                <w:sz w:val="24"/>
              </w:rPr>
            </w:pPr>
            <w:r>
              <w:rPr>
                <w:spacing w:val="-2"/>
                <w:sz w:val="24"/>
              </w:rPr>
              <w:t>Начальник</w:t>
            </w:r>
          </w:p>
          <w:p w14:paraId="57C0F550" w14:textId="77777777" w:rsidR="00D51464" w:rsidRDefault="00000000">
            <w:pPr>
              <w:pStyle w:val="TableParagraph"/>
              <w:spacing w:line="264" w:lineRule="exact"/>
              <w:rPr>
                <w:sz w:val="24"/>
              </w:rPr>
            </w:pPr>
            <w:r>
              <w:rPr>
                <w:spacing w:val="-2"/>
                <w:sz w:val="24"/>
              </w:rPr>
              <w:t>групи</w:t>
            </w:r>
          </w:p>
        </w:tc>
        <w:tc>
          <w:tcPr>
            <w:tcW w:w="1402" w:type="dxa"/>
          </w:tcPr>
          <w:p w14:paraId="208FF427" w14:textId="77777777" w:rsidR="00D51464" w:rsidRDefault="00000000">
            <w:pPr>
              <w:pStyle w:val="TableParagraph"/>
              <w:spacing w:line="268" w:lineRule="exact"/>
              <w:rPr>
                <w:sz w:val="24"/>
              </w:rPr>
            </w:pPr>
            <w:r>
              <w:rPr>
                <w:spacing w:val="-2"/>
                <w:sz w:val="24"/>
              </w:rPr>
              <w:t>45000</w:t>
            </w:r>
          </w:p>
        </w:tc>
        <w:tc>
          <w:tcPr>
            <w:tcW w:w="1546" w:type="dxa"/>
            <w:shd w:val="clear" w:color="auto" w:fill="E7E6E6"/>
          </w:tcPr>
          <w:p w14:paraId="4D9639D5" w14:textId="77777777" w:rsidR="00D51464" w:rsidRDefault="00000000">
            <w:pPr>
              <w:pStyle w:val="TableParagraph"/>
              <w:spacing w:line="268" w:lineRule="exact"/>
              <w:rPr>
                <w:sz w:val="24"/>
              </w:rPr>
            </w:pPr>
            <w:r>
              <w:rPr>
                <w:spacing w:val="-10"/>
                <w:sz w:val="24"/>
              </w:rPr>
              <w:t>-</w:t>
            </w:r>
          </w:p>
        </w:tc>
        <w:tc>
          <w:tcPr>
            <w:tcW w:w="2129" w:type="dxa"/>
          </w:tcPr>
          <w:p w14:paraId="17358D07" w14:textId="77777777" w:rsidR="00D51464" w:rsidRDefault="00000000">
            <w:pPr>
              <w:pStyle w:val="TableParagraph"/>
              <w:spacing w:line="268" w:lineRule="exact"/>
              <w:rPr>
                <w:sz w:val="24"/>
              </w:rPr>
            </w:pPr>
            <w:r>
              <w:rPr>
                <w:spacing w:val="-2"/>
                <w:sz w:val="24"/>
              </w:rPr>
              <w:t>45000</w:t>
            </w:r>
          </w:p>
        </w:tc>
      </w:tr>
      <w:tr w:rsidR="00D51464" w14:paraId="71B557E6" w14:textId="77777777">
        <w:trPr>
          <w:trHeight w:val="275"/>
        </w:trPr>
        <w:tc>
          <w:tcPr>
            <w:tcW w:w="2391" w:type="dxa"/>
            <w:vMerge/>
            <w:tcBorders>
              <w:top w:val="nil"/>
            </w:tcBorders>
          </w:tcPr>
          <w:p w14:paraId="70DEAD65" w14:textId="77777777" w:rsidR="00D51464" w:rsidRDefault="00D51464">
            <w:pPr>
              <w:rPr>
                <w:sz w:val="2"/>
                <w:szCs w:val="2"/>
              </w:rPr>
            </w:pPr>
          </w:p>
        </w:tc>
        <w:tc>
          <w:tcPr>
            <w:tcW w:w="2028" w:type="dxa"/>
          </w:tcPr>
          <w:p w14:paraId="29AF0197" w14:textId="77777777" w:rsidR="00D51464" w:rsidRDefault="00000000">
            <w:pPr>
              <w:pStyle w:val="TableParagraph"/>
              <w:spacing w:line="256" w:lineRule="exact"/>
              <w:rPr>
                <w:sz w:val="24"/>
              </w:rPr>
            </w:pPr>
            <w:r>
              <w:rPr>
                <w:spacing w:val="-2"/>
                <w:sz w:val="24"/>
              </w:rPr>
              <w:t>Менеджер</w:t>
            </w:r>
          </w:p>
        </w:tc>
        <w:tc>
          <w:tcPr>
            <w:tcW w:w="1402" w:type="dxa"/>
          </w:tcPr>
          <w:p w14:paraId="39DCC81C" w14:textId="77777777" w:rsidR="00D51464" w:rsidRDefault="00000000">
            <w:pPr>
              <w:pStyle w:val="TableParagraph"/>
              <w:spacing w:line="256" w:lineRule="exact"/>
              <w:rPr>
                <w:sz w:val="24"/>
              </w:rPr>
            </w:pPr>
            <w:r>
              <w:rPr>
                <w:spacing w:val="-2"/>
                <w:sz w:val="24"/>
              </w:rPr>
              <w:t>43000</w:t>
            </w:r>
          </w:p>
        </w:tc>
        <w:tc>
          <w:tcPr>
            <w:tcW w:w="1546" w:type="dxa"/>
            <w:shd w:val="clear" w:color="auto" w:fill="E7E6E6"/>
          </w:tcPr>
          <w:p w14:paraId="65F5B43C" w14:textId="77777777" w:rsidR="00D51464" w:rsidRDefault="00000000">
            <w:pPr>
              <w:pStyle w:val="TableParagraph"/>
              <w:spacing w:line="256" w:lineRule="exact"/>
              <w:rPr>
                <w:sz w:val="24"/>
              </w:rPr>
            </w:pPr>
            <w:r>
              <w:rPr>
                <w:spacing w:val="-10"/>
                <w:sz w:val="24"/>
              </w:rPr>
              <w:t>-</w:t>
            </w:r>
          </w:p>
        </w:tc>
        <w:tc>
          <w:tcPr>
            <w:tcW w:w="2129" w:type="dxa"/>
          </w:tcPr>
          <w:p w14:paraId="1E104860" w14:textId="77777777" w:rsidR="00D51464" w:rsidRDefault="00000000">
            <w:pPr>
              <w:pStyle w:val="TableParagraph"/>
              <w:spacing w:line="256" w:lineRule="exact"/>
              <w:rPr>
                <w:sz w:val="24"/>
              </w:rPr>
            </w:pPr>
            <w:r>
              <w:rPr>
                <w:spacing w:val="-2"/>
                <w:sz w:val="24"/>
              </w:rPr>
              <w:t>43000</w:t>
            </w:r>
          </w:p>
        </w:tc>
      </w:tr>
      <w:tr w:rsidR="00D51464" w14:paraId="7753AA78" w14:textId="77777777">
        <w:trPr>
          <w:trHeight w:val="551"/>
        </w:trPr>
        <w:tc>
          <w:tcPr>
            <w:tcW w:w="2391" w:type="dxa"/>
            <w:vMerge/>
            <w:tcBorders>
              <w:top w:val="nil"/>
            </w:tcBorders>
          </w:tcPr>
          <w:p w14:paraId="54FA0844" w14:textId="77777777" w:rsidR="00D51464" w:rsidRDefault="00D51464">
            <w:pPr>
              <w:rPr>
                <w:sz w:val="2"/>
                <w:szCs w:val="2"/>
              </w:rPr>
            </w:pPr>
          </w:p>
        </w:tc>
        <w:tc>
          <w:tcPr>
            <w:tcW w:w="2028" w:type="dxa"/>
          </w:tcPr>
          <w:p w14:paraId="171C0055" w14:textId="77777777" w:rsidR="00D51464" w:rsidRDefault="00000000">
            <w:pPr>
              <w:pStyle w:val="TableParagraph"/>
              <w:spacing w:line="268" w:lineRule="exact"/>
              <w:rPr>
                <w:sz w:val="24"/>
              </w:rPr>
            </w:pPr>
            <w:r>
              <w:rPr>
                <w:sz w:val="24"/>
              </w:rPr>
              <w:t>Фахівець</w:t>
            </w:r>
            <w:r>
              <w:rPr>
                <w:spacing w:val="-6"/>
                <w:sz w:val="24"/>
              </w:rPr>
              <w:t xml:space="preserve"> </w:t>
            </w:r>
            <w:r>
              <w:rPr>
                <w:spacing w:val="-10"/>
                <w:sz w:val="24"/>
              </w:rPr>
              <w:t>1</w:t>
            </w:r>
          </w:p>
          <w:p w14:paraId="28457860" w14:textId="77777777" w:rsidR="00D51464" w:rsidRDefault="00000000">
            <w:pPr>
              <w:pStyle w:val="TableParagraph"/>
              <w:spacing w:line="264" w:lineRule="exact"/>
              <w:rPr>
                <w:sz w:val="24"/>
              </w:rPr>
            </w:pPr>
            <w:r>
              <w:rPr>
                <w:spacing w:val="-2"/>
                <w:sz w:val="24"/>
              </w:rPr>
              <w:t>категорії</w:t>
            </w:r>
          </w:p>
        </w:tc>
        <w:tc>
          <w:tcPr>
            <w:tcW w:w="1402" w:type="dxa"/>
          </w:tcPr>
          <w:p w14:paraId="0C27B6E5" w14:textId="77777777" w:rsidR="00D51464" w:rsidRDefault="00000000">
            <w:pPr>
              <w:pStyle w:val="TableParagraph"/>
              <w:spacing w:line="268" w:lineRule="exact"/>
              <w:rPr>
                <w:sz w:val="24"/>
              </w:rPr>
            </w:pPr>
            <w:r>
              <w:rPr>
                <w:spacing w:val="-2"/>
                <w:sz w:val="24"/>
              </w:rPr>
              <w:t>33000</w:t>
            </w:r>
          </w:p>
        </w:tc>
        <w:tc>
          <w:tcPr>
            <w:tcW w:w="1546" w:type="dxa"/>
            <w:shd w:val="clear" w:color="auto" w:fill="E7E6E6"/>
          </w:tcPr>
          <w:p w14:paraId="6AA0359F" w14:textId="77777777" w:rsidR="00D51464" w:rsidRDefault="00000000">
            <w:pPr>
              <w:pStyle w:val="TableParagraph"/>
              <w:spacing w:line="268" w:lineRule="exact"/>
              <w:rPr>
                <w:sz w:val="24"/>
              </w:rPr>
            </w:pPr>
            <w:r>
              <w:rPr>
                <w:spacing w:val="-10"/>
                <w:sz w:val="24"/>
              </w:rPr>
              <w:t>-</w:t>
            </w:r>
          </w:p>
        </w:tc>
        <w:tc>
          <w:tcPr>
            <w:tcW w:w="2129" w:type="dxa"/>
          </w:tcPr>
          <w:p w14:paraId="1F360B13" w14:textId="77777777" w:rsidR="00D51464" w:rsidRDefault="00000000">
            <w:pPr>
              <w:pStyle w:val="TableParagraph"/>
              <w:spacing w:line="268" w:lineRule="exact"/>
              <w:rPr>
                <w:sz w:val="24"/>
              </w:rPr>
            </w:pPr>
            <w:r>
              <w:rPr>
                <w:spacing w:val="-2"/>
                <w:sz w:val="24"/>
              </w:rPr>
              <w:t>33000</w:t>
            </w:r>
          </w:p>
        </w:tc>
      </w:tr>
      <w:tr w:rsidR="00D51464" w14:paraId="1C1D216F" w14:textId="77777777">
        <w:trPr>
          <w:trHeight w:val="551"/>
        </w:trPr>
        <w:tc>
          <w:tcPr>
            <w:tcW w:w="2391" w:type="dxa"/>
            <w:vMerge/>
            <w:tcBorders>
              <w:top w:val="nil"/>
            </w:tcBorders>
          </w:tcPr>
          <w:p w14:paraId="5FBFC43D" w14:textId="77777777" w:rsidR="00D51464" w:rsidRDefault="00D51464">
            <w:pPr>
              <w:rPr>
                <w:sz w:val="2"/>
                <w:szCs w:val="2"/>
              </w:rPr>
            </w:pPr>
          </w:p>
        </w:tc>
        <w:tc>
          <w:tcPr>
            <w:tcW w:w="2028" w:type="dxa"/>
          </w:tcPr>
          <w:p w14:paraId="5AD841BC" w14:textId="77777777" w:rsidR="00D51464" w:rsidRDefault="00000000">
            <w:pPr>
              <w:pStyle w:val="TableParagraph"/>
              <w:spacing w:line="268" w:lineRule="exact"/>
              <w:rPr>
                <w:sz w:val="24"/>
              </w:rPr>
            </w:pPr>
            <w:r>
              <w:rPr>
                <w:sz w:val="24"/>
              </w:rPr>
              <w:t>Фахівець</w:t>
            </w:r>
            <w:r>
              <w:rPr>
                <w:spacing w:val="-6"/>
                <w:sz w:val="24"/>
              </w:rPr>
              <w:t xml:space="preserve"> </w:t>
            </w:r>
            <w:r>
              <w:rPr>
                <w:spacing w:val="-10"/>
                <w:sz w:val="24"/>
              </w:rPr>
              <w:t>2</w:t>
            </w:r>
          </w:p>
          <w:p w14:paraId="355EA084" w14:textId="77777777" w:rsidR="00D51464" w:rsidRDefault="00000000">
            <w:pPr>
              <w:pStyle w:val="TableParagraph"/>
              <w:spacing w:line="264" w:lineRule="exact"/>
              <w:rPr>
                <w:sz w:val="24"/>
              </w:rPr>
            </w:pPr>
            <w:r>
              <w:rPr>
                <w:spacing w:val="-2"/>
                <w:sz w:val="24"/>
              </w:rPr>
              <w:t>категорії</w:t>
            </w:r>
          </w:p>
        </w:tc>
        <w:tc>
          <w:tcPr>
            <w:tcW w:w="1402" w:type="dxa"/>
          </w:tcPr>
          <w:p w14:paraId="0A40ABEB" w14:textId="77777777" w:rsidR="00D51464" w:rsidRDefault="00000000">
            <w:pPr>
              <w:pStyle w:val="TableParagraph"/>
              <w:spacing w:line="268" w:lineRule="exact"/>
              <w:rPr>
                <w:sz w:val="24"/>
              </w:rPr>
            </w:pPr>
            <w:r>
              <w:rPr>
                <w:spacing w:val="-2"/>
                <w:sz w:val="24"/>
              </w:rPr>
              <w:t>28600</w:t>
            </w:r>
          </w:p>
        </w:tc>
        <w:tc>
          <w:tcPr>
            <w:tcW w:w="1546" w:type="dxa"/>
            <w:shd w:val="clear" w:color="auto" w:fill="E7E6E6"/>
          </w:tcPr>
          <w:p w14:paraId="6E10002E" w14:textId="77777777" w:rsidR="00D51464" w:rsidRDefault="00000000">
            <w:pPr>
              <w:pStyle w:val="TableParagraph"/>
              <w:spacing w:line="268" w:lineRule="exact"/>
              <w:rPr>
                <w:sz w:val="24"/>
              </w:rPr>
            </w:pPr>
            <w:r>
              <w:rPr>
                <w:spacing w:val="-10"/>
                <w:sz w:val="24"/>
              </w:rPr>
              <w:t>-</w:t>
            </w:r>
          </w:p>
        </w:tc>
        <w:tc>
          <w:tcPr>
            <w:tcW w:w="2129" w:type="dxa"/>
          </w:tcPr>
          <w:p w14:paraId="76E3CC2F" w14:textId="77777777" w:rsidR="00D51464" w:rsidRDefault="00000000">
            <w:pPr>
              <w:pStyle w:val="TableParagraph"/>
              <w:spacing w:line="268" w:lineRule="exact"/>
              <w:rPr>
                <w:sz w:val="24"/>
              </w:rPr>
            </w:pPr>
            <w:r>
              <w:rPr>
                <w:spacing w:val="-2"/>
                <w:sz w:val="24"/>
              </w:rPr>
              <w:t>28600</w:t>
            </w:r>
          </w:p>
        </w:tc>
      </w:tr>
      <w:tr w:rsidR="00D51464" w14:paraId="56AFB4DA" w14:textId="77777777">
        <w:trPr>
          <w:trHeight w:val="551"/>
        </w:trPr>
        <w:tc>
          <w:tcPr>
            <w:tcW w:w="2391" w:type="dxa"/>
          </w:tcPr>
          <w:p w14:paraId="24986AA1" w14:textId="77777777" w:rsidR="00D51464" w:rsidRDefault="00000000">
            <w:pPr>
              <w:pStyle w:val="TableParagraph"/>
              <w:spacing w:before="267" w:line="264" w:lineRule="exact"/>
              <w:rPr>
                <w:i/>
                <w:sz w:val="24"/>
              </w:rPr>
            </w:pPr>
            <w:r>
              <w:rPr>
                <w:i/>
                <w:sz w:val="24"/>
              </w:rPr>
              <w:t>Разом</w:t>
            </w:r>
            <w:r>
              <w:rPr>
                <w:i/>
                <w:spacing w:val="-1"/>
                <w:sz w:val="24"/>
              </w:rPr>
              <w:t xml:space="preserve"> </w:t>
            </w:r>
            <w:r>
              <w:rPr>
                <w:i/>
                <w:sz w:val="24"/>
              </w:rPr>
              <w:t>в</w:t>
            </w:r>
            <w:r>
              <w:rPr>
                <w:i/>
                <w:spacing w:val="-2"/>
                <w:sz w:val="24"/>
              </w:rPr>
              <w:t xml:space="preserve"> </w:t>
            </w:r>
            <w:r>
              <w:rPr>
                <w:i/>
                <w:spacing w:val="-4"/>
                <w:sz w:val="24"/>
              </w:rPr>
              <w:t>місяць</w:t>
            </w:r>
          </w:p>
        </w:tc>
        <w:tc>
          <w:tcPr>
            <w:tcW w:w="2028" w:type="dxa"/>
          </w:tcPr>
          <w:p w14:paraId="063F6B06" w14:textId="77777777" w:rsidR="00D51464" w:rsidRDefault="00000000">
            <w:pPr>
              <w:pStyle w:val="TableParagraph"/>
              <w:spacing w:line="268" w:lineRule="exact"/>
              <w:rPr>
                <w:i/>
                <w:sz w:val="24"/>
              </w:rPr>
            </w:pPr>
            <w:r>
              <w:rPr>
                <w:i/>
                <w:sz w:val="24"/>
              </w:rPr>
              <w:t xml:space="preserve">46 </w:t>
            </w:r>
            <w:r>
              <w:rPr>
                <w:i/>
                <w:spacing w:val="-2"/>
                <w:sz w:val="24"/>
              </w:rPr>
              <w:t>штатні</w:t>
            </w:r>
          </w:p>
          <w:p w14:paraId="49F97210" w14:textId="77777777" w:rsidR="00D51464" w:rsidRDefault="00000000">
            <w:pPr>
              <w:pStyle w:val="TableParagraph"/>
              <w:spacing w:line="264" w:lineRule="exact"/>
              <w:rPr>
                <w:i/>
                <w:sz w:val="24"/>
              </w:rPr>
            </w:pPr>
            <w:r>
              <w:rPr>
                <w:i/>
                <w:spacing w:val="-2"/>
                <w:sz w:val="24"/>
              </w:rPr>
              <w:t>одиниці</w:t>
            </w:r>
          </w:p>
        </w:tc>
        <w:tc>
          <w:tcPr>
            <w:tcW w:w="1402" w:type="dxa"/>
          </w:tcPr>
          <w:p w14:paraId="0199A217" w14:textId="77777777" w:rsidR="00D51464" w:rsidRDefault="00000000">
            <w:pPr>
              <w:pStyle w:val="TableParagraph"/>
              <w:spacing w:line="268" w:lineRule="exact"/>
              <w:rPr>
                <w:i/>
                <w:sz w:val="24"/>
              </w:rPr>
            </w:pPr>
            <w:r>
              <w:rPr>
                <w:i/>
                <w:sz w:val="24"/>
              </w:rPr>
              <w:t xml:space="preserve">21 </w:t>
            </w:r>
            <w:r>
              <w:rPr>
                <w:i/>
                <w:spacing w:val="-2"/>
                <w:sz w:val="24"/>
              </w:rPr>
              <w:t>55800</w:t>
            </w:r>
          </w:p>
          <w:p w14:paraId="7DEBEA66" w14:textId="66B6C65F" w:rsidR="00D51464" w:rsidRDefault="00447241">
            <w:pPr>
              <w:pStyle w:val="TableParagraph"/>
              <w:spacing w:line="264" w:lineRule="exact"/>
              <w:rPr>
                <w:i/>
                <w:sz w:val="24"/>
              </w:rPr>
            </w:pPr>
            <w:r>
              <w:rPr>
                <w:i/>
                <w:spacing w:val="-4"/>
                <w:sz w:val="24"/>
              </w:rPr>
              <w:t>грн</w:t>
            </w:r>
          </w:p>
        </w:tc>
        <w:tc>
          <w:tcPr>
            <w:tcW w:w="1546" w:type="dxa"/>
          </w:tcPr>
          <w:p w14:paraId="5E8C450A" w14:textId="77777777" w:rsidR="00D51464" w:rsidRDefault="00D51464">
            <w:pPr>
              <w:pStyle w:val="TableParagraph"/>
              <w:ind w:left="0"/>
              <w:rPr>
                <w:sz w:val="24"/>
              </w:rPr>
            </w:pPr>
          </w:p>
        </w:tc>
        <w:tc>
          <w:tcPr>
            <w:tcW w:w="2129" w:type="dxa"/>
          </w:tcPr>
          <w:p w14:paraId="46416AEC" w14:textId="77777777" w:rsidR="00D51464" w:rsidRDefault="00000000">
            <w:pPr>
              <w:pStyle w:val="TableParagraph"/>
              <w:spacing w:line="268" w:lineRule="exact"/>
              <w:rPr>
                <w:i/>
                <w:sz w:val="24"/>
              </w:rPr>
            </w:pPr>
            <w:r>
              <w:rPr>
                <w:i/>
                <w:sz w:val="24"/>
              </w:rPr>
              <w:t xml:space="preserve">1 412 </w:t>
            </w:r>
            <w:r>
              <w:rPr>
                <w:i/>
                <w:spacing w:val="-5"/>
                <w:sz w:val="24"/>
              </w:rPr>
              <w:t>400</w:t>
            </w:r>
          </w:p>
        </w:tc>
      </w:tr>
      <w:tr w:rsidR="00D51464" w14:paraId="0C433550" w14:textId="77777777">
        <w:trPr>
          <w:trHeight w:val="554"/>
        </w:trPr>
        <w:tc>
          <w:tcPr>
            <w:tcW w:w="2391" w:type="dxa"/>
          </w:tcPr>
          <w:p w14:paraId="2DB9F639" w14:textId="77777777" w:rsidR="00D51464" w:rsidRDefault="00000000">
            <w:pPr>
              <w:pStyle w:val="TableParagraph"/>
              <w:spacing w:before="270" w:line="264" w:lineRule="exact"/>
              <w:rPr>
                <w:i/>
                <w:sz w:val="24"/>
              </w:rPr>
            </w:pPr>
            <w:r>
              <w:rPr>
                <w:i/>
                <w:sz w:val="24"/>
              </w:rPr>
              <w:t>Разом</w:t>
            </w:r>
            <w:r>
              <w:rPr>
                <w:i/>
                <w:spacing w:val="-1"/>
                <w:sz w:val="24"/>
              </w:rPr>
              <w:t xml:space="preserve"> </w:t>
            </w:r>
            <w:r>
              <w:rPr>
                <w:i/>
                <w:sz w:val="24"/>
              </w:rPr>
              <w:t>в</w:t>
            </w:r>
            <w:r>
              <w:rPr>
                <w:i/>
                <w:spacing w:val="-2"/>
                <w:sz w:val="24"/>
              </w:rPr>
              <w:t xml:space="preserve"> </w:t>
            </w:r>
            <w:r>
              <w:rPr>
                <w:i/>
                <w:spacing w:val="-5"/>
                <w:sz w:val="24"/>
              </w:rPr>
              <w:t>рік</w:t>
            </w:r>
          </w:p>
        </w:tc>
        <w:tc>
          <w:tcPr>
            <w:tcW w:w="2028" w:type="dxa"/>
          </w:tcPr>
          <w:p w14:paraId="5227B92E" w14:textId="77777777" w:rsidR="00D51464" w:rsidRDefault="00D51464">
            <w:pPr>
              <w:pStyle w:val="TableParagraph"/>
              <w:ind w:left="0"/>
              <w:rPr>
                <w:sz w:val="24"/>
              </w:rPr>
            </w:pPr>
          </w:p>
        </w:tc>
        <w:tc>
          <w:tcPr>
            <w:tcW w:w="1402" w:type="dxa"/>
          </w:tcPr>
          <w:p w14:paraId="58F7F6B2" w14:textId="77777777" w:rsidR="00D51464" w:rsidRDefault="00000000">
            <w:pPr>
              <w:pStyle w:val="TableParagraph"/>
              <w:spacing w:line="270" w:lineRule="exact"/>
              <w:rPr>
                <w:i/>
                <w:sz w:val="24"/>
              </w:rPr>
            </w:pPr>
            <w:r>
              <w:rPr>
                <w:i/>
                <w:sz w:val="24"/>
              </w:rPr>
              <w:t xml:space="preserve">25 869 </w:t>
            </w:r>
            <w:r>
              <w:rPr>
                <w:i/>
                <w:spacing w:val="-5"/>
                <w:sz w:val="24"/>
              </w:rPr>
              <w:t>600</w:t>
            </w:r>
          </w:p>
          <w:p w14:paraId="3BBFF477" w14:textId="4AEFEAD4" w:rsidR="00D51464" w:rsidRDefault="00447241">
            <w:pPr>
              <w:pStyle w:val="TableParagraph"/>
              <w:spacing w:line="264" w:lineRule="exact"/>
              <w:rPr>
                <w:i/>
                <w:sz w:val="24"/>
              </w:rPr>
            </w:pPr>
            <w:r>
              <w:rPr>
                <w:i/>
                <w:spacing w:val="-4"/>
                <w:sz w:val="24"/>
              </w:rPr>
              <w:t>грн</w:t>
            </w:r>
          </w:p>
        </w:tc>
        <w:tc>
          <w:tcPr>
            <w:tcW w:w="1546" w:type="dxa"/>
          </w:tcPr>
          <w:p w14:paraId="4E123EFD" w14:textId="77777777" w:rsidR="00D51464" w:rsidRDefault="00D51464">
            <w:pPr>
              <w:pStyle w:val="TableParagraph"/>
              <w:ind w:left="0"/>
              <w:rPr>
                <w:sz w:val="24"/>
              </w:rPr>
            </w:pPr>
          </w:p>
        </w:tc>
        <w:tc>
          <w:tcPr>
            <w:tcW w:w="2129" w:type="dxa"/>
          </w:tcPr>
          <w:p w14:paraId="2D074DDF" w14:textId="77777777" w:rsidR="00D51464" w:rsidRDefault="00000000">
            <w:pPr>
              <w:pStyle w:val="TableParagraph"/>
              <w:spacing w:line="270" w:lineRule="exact"/>
              <w:rPr>
                <w:i/>
                <w:sz w:val="24"/>
              </w:rPr>
            </w:pPr>
            <w:r>
              <w:rPr>
                <w:i/>
                <w:sz w:val="24"/>
              </w:rPr>
              <w:t xml:space="preserve">16 948 </w:t>
            </w:r>
            <w:r>
              <w:rPr>
                <w:i/>
                <w:spacing w:val="-5"/>
                <w:sz w:val="24"/>
              </w:rPr>
              <w:t>800</w:t>
            </w:r>
          </w:p>
        </w:tc>
      </w:tr>
    </w:tbl>
    <w:p w14:paraId="0960F49D" w14:textId="77777777" w:rsidR="00D51464" w:rsidRDefault="00000000">
      <w:pPr>
        <w:pStyle w:val="a3"/>
        <w:spacing w:before="231" w:line="360" w:lineRule="auto"/>
        <w:ind w:right="138"/>
      </w:pPr>
      <w:r>
        <w:t>У</w:t>
      </w:r>
      <w:r>
        <w:rPr>
          <w:spacing w:val="-5"/>
        </w:rPr>
        <w:t xml:space="preserve"> </w:t>
      </w:r>
      <w:r>
        <w:t>зв'язку</w:t>
      </w:r>
      <w:r>
        <w:rPr>
          <w:spacing w:val="-5"/>
        </w:rPr>
        <w:t xml:space="preserve"> </w:t>
      </w:r>
      <w:r>
        <w:t>з</w:t>
      </w:r>
      <w:r>
        <w:rPr>
          <w:spacing w:val="-8"/>
        </w:rPr>
        <w:t xml:space="preserve"> </w:t>
      </w:r>
      <w:r>
        <w:t>тим,</w:t>
      </w:r>
      <w:r>
        <w:rPr>
          <w:spacing w:val="-6"/>
        </w:rPr>
        <w:t xml:space="preserve"> </w:t>
      </w:r>
      <w:r>
        <w:t>що</w:t>
      </w:r>
      <w:r>
        <w:rPr>
          <w:spacing w:val="-7"/>
        </w:rPr>
        <w:t xml:space="preserve"> </w:t>
      </w:r>
      <w:r>
        <w:t>діяльність</w:t>
      </w:r>
      <w:r>
        <w:rPr>
          <w:spacing w:val="-7"/>
        </w:rPr>
        <w:t xml:space="preserve"> </w:t>
      </w:r>
      <w:r>
        <w:t>цих</w:t>
      </w:r>
      <w:r>
        <w:rPr>
          <w:spacing w:val="-5"/>
        </w:rPr>
        <w:t xml:space="preserve"> </w:t>
      </w:r>
      <w:r>
        <w:t>29</w:t>
      </w:r>
      <w:r>
        <w:rPr>
          <w:spacing w:val="-7"/>
        </w:rPr>
        <w:t xml:space="preserve"> </w:t>
      </w:r>
      <w:r>
        <w:t>штатних</w:t>
      </w:r>
      <w:r>
        <w:rPr>
          <w:spacing w:val="-7"/>
        </w:rPr>
        <w:t xml:space="preserve"> </w:t>
      </w:r>
      <w:r>
        <w:t>одиниць</w:t>
      </w:r>
      <w:r>
        <w:rPr>
          <w:spacing w:val="-7"/>
        </w:rPr>
        <w:t xml:space="preserve"> </w:t>
      </w:r>
      <w:r>
        <w:t>здійснюється</w:t>
      </w:r>
      <w:r>
        <w:rPr>
          <w:spacing w:val="-5"/>
        </w:rPr>
        <w:t xml:space="preserve"> </w:t>
      </w:r>
      <w:r>
        <w:t>в інтересах державного замовника (за виконання державних контрактів на НДДКР) та інтегрованої корпоративної структури пропонується наступний варіант фінансування діяльності головної патентно-ліцензійної служби: 17 штатних одиниць фінансуються за рахунок власних коштів організації як «звичайного відділу», а</w:t>
      </w:r>
      <w:r>
        <w:rPr>
          <w:spacing w:val="-2"/>
        </w:rPr>
        <w:t xml:space="preserve"> </w:t>
      </w:r>
      <w:r>
        <w:t>на фінансування 29 одиниць кошти виділяються із коштів держзакзчика у межах окремих</w:t>
      </w:r>
      <w:r>
        <w:rPr>
          <w:spacing w:val="59"/>
        </w:rPr>
        <w:t xml:space="preserve"> </w:t>
      </w:r>
      <w:r>
        <w:t>статей</w:t>
      </w:r>
      <w:r>
        <w:rPr>
          <w:spacing w:val="61"/>
        </w:rPr>
        <w:t xml:space="preserve"> </w:t>
      </w:r>
      <w:r>
        <w:t>витрати,</w:t>
      </w:r>
      <w:r>
        <w:rPr>
          <w:spacing w:val="59"/>
        </w:rPr>
        <w:t xml:space="preserve"> </w:t>
      </w:r>
      <w:r>
        <w:t>закладених</w:t>
      </w:r>
      <w:r>
        <w:rPr>
          <w:spacing w:val="62"/>
        </w:rPr>
        <w:t xml:space="preserve"> </w:t>
      </w:r>
      <w:r>
        <w:t>в</w:t>
      </w:r>
      <w:r>
        <w:rPr>
          <w:spacing w:val="60"/>
        </w:rPr>
        <w:t xml:space="preserve"> </w:t>
      </w:r>
      <w:r>
        <w:t>ціну</w:t>
      </w:r>
      <w:r>
        <w:rPr>
          <w:spacing w:val="56"/>
        </w:rPr>
        <w:t xml:space="preserve"> </w:t>
      </w:r>
      <w:r>
        <w:t>держконтракту.</w:t>
      </w:r>
      <w:r>
        <w:rPr>
          <w:spacing w:val="60"/>
        </w:rPr>
        <w:t xml:space="preserve"> </w:t>
      </w:r>
      <w:r>
        <w:t>При</w:t>
      </w:r>
      <w:r>
        <w:rPr>
          <w:spacing w:val="61"/>
        </w:rPr>
        <w:t xml:space="preserve"> </w:t>
      </w:r>
      <w:r>
        <w:t>цьому</w:t>
      </w:r>
      <w:r>
        <w:rPr>
          <w:spacing w:val="59"/>
        </w:rPr>
        <w:t xml:space="preserve"> </w:t>
      </w:r>
      <w:r>
        <w:rPr>
          <w:spacing w:val="-10"/>
        </w:rPr>
        <w:t>в</w:t>
      </w:r>
    </w:p>
    <w:p w14:paraId="6794E780" w14:textId="77777777" w:rsidR="00D51464" w:rsidRDefault="00D51464">
      <w:pPr>
        <w:pStyle w:val="a3"/>
        <w:spacing w:line="360" w:lineRule="auto"/>
        <w:sectPr w:rsidR="00D51464">
          <w:pgSz w:w="11910" w:h="16840"/>
          <w:pgMar w:top="1140" w:right="425" w:bottom="280" w:left="1700" w:header="713" w:footer="0" w:gutter="0"/>
          <w:cols w:space="720"/>
        </w:sectPr>
      </w:pPr>
    </w:p>
    <w:p w14:paraId="568209BE" w14:textId="77777777" w:rsidR="00D51464" w:rsidRDefault="00000000">
      <w:pPr>
        <w:pStyle w:val="a3"/>
        <w:spacing w:before="79" w:line="360" w:lineRule="auto"/>
        <w:ind w:right="145" w:firstLine="0"/>
      </w:pPr>
      <w:r>
        <w:lastRenderedPageBreak/>
        <w:t>у разі створення організаціями ІКС ініціативних розробок послуги з патентної</w:t>
      </w:r>
      <w:r>
        <w:rPr>
          <w:spacing w:val="-16"/>
        </w:rPr>
        <w:t xml:space="preserve"> </w:t>
      </w:r>
      <w:r>
        <w:t>роботі</w:t>
      </w:r>
      <w:r>
        <w:rPr>
          <w:spacing w:val="-17"/>
        </w:rPr>
        <w:t xml:space="preserve"> </w:t>
      </w:r>
      <w:r>
        <w:t>виявляються</w:t>
      </w:r>
      <w:r>
        <w:rPr>
          <w:spacing w:val="-17"/>
        </w:rPr>
        <w:t xml:space="preserve"> </w:t>
      </w:r>
      <w:r>
        <w:t>їм</w:t>
      </w:r>
      <w:r>
        <w:rPr>
          <w:spacing w:val="-15"/>
        </w:rPr>
        <w:t xml:space="preserve"> </w:t>
      </w:r>
      <w:r>
        <w:t>головний</w:t>
      </w:r>
      <w:r>
        <w:rPr>
          <w:spacing w:val="-14"/>
        </w:rPr>
        <w:t xml:space="preserve"> </w:t>
      </w:r>
      <w:r>
        <w:t>організацією</w:t>
      </w:r>
      <w:r>
        <w:rPr>
          <w:spacing w:val="-14"/>
        </w:rPr>
        <w:t xml:space="preserve"> </w:t>
      </w:r>
      <w:r>
        <w:t>на</w:t>
      </w:r>
      <w:r>
        <w:rPr>
          <w:spacing w:val="-14"/>
        </w:rPr>
        <w:t xml:space="preserve"> </w:t>
      </w:r>
      <w:r>
        <w:t>відплатний</w:t>
      </w:r>
      <w:r>
        <w:rPr>
          <w:spacing w:val="-16"/>
        </w:rPr>
        <w:t xml:space="preserve"> </w:t>
      </w:r>
      <w:r>
        <w:t>основі.</w:t>
      </w:r>
    </w:p>
    <w:p w14:paraId="55BC9B9C" w14:textId="77777777" w:rsidR="00D51464" w:rsidRDefault="00000000">
      <w:pPr>
        <w:pStyle w:val="a3"/>
        <w:spacing w:line="360" w:lineRule="auto"/>
        <w:ind w:right="138"/>
      </w:pPr>
      <w:r>
        <w:t>2. Другий варіант фінансування головного патентно-ліцензійного підрозділу запропоновано здійснювати за рахунок власних коштів як головного, так і організацій, що входять до ІКС.</w:t>
      </w:r>
    </w:p>
    <w:p w14:paraId="3FAA847E" w14:textId="287BA643" w:rsidR="00D51464" w:rsidRDefault="00000000">
      <w:pPr>
        <w:pStyle w:val="a3"/>
        <w:spacing w:line="360" w:lineRule="auto"/>
        <w:ind w:right="139"/>
      </w:pPr>
      <w:r>
        <w:t>У</w:t>
      </w:r>
      <w:r>
        <w:rPr>
          <w:spacing w:val="-14"/>
        </w:rPr>
        <w:t xml:space="preserve"> </w:t>
      </w:r>
      <w:r>
        <w:t>випадку</w:t>
      </w:r>
      <w:r>
        <w:rPr>
          <w:spacing w:val="-13"/>
        </w:rPr>
        <w:t xml:space="preserve"> </w:t>
      </w:r>
      <w:r>
        <w:t>скорочення</w:t>
      </w:r>
      <w:r>
        <w:rPr>
          <w:spacing w:val="-13"/>
        </w:rPr>
        <w:t xml:space="preserve"> </w:t>
      </w:r>
      <w:r>
        <w:t>патентного</w:t>
      </w:r>
      <w:r>
        <w:rPr>
          <w:spacing w:val="-13"/>
        </w:rPr>
        <w:t xml:space="preserve"> </w:t>
      </w:r>
      <w:r>
        <w:t>відділу</w:t>
      </w:r>
      <w:r>
        <w:rPr>
          <w:spacing w:val="-14"/>
        </w:rPr>
        <w:t xml:space="preserve"> </w:t>
      </w:r>
      <w:r>
        <w:t>організації</w:t>
      </w:r>
      <w:r>
        <w:rPr>
          <w:spacing w:val="-13"/>
        </w:rPr>
        <w:t xml:space="preserve"> </w:t>
      </w:r>
      <w:r>
        <w:t>з</w:t>
      </w:r>
      <w:r>
        <w:rPr>
          <w:spacing w:val="-13"/>
        </w:rPr>
        <w:t xml:space="preserve"> </w:t>
      </w:r>
      <w:r>
        <w:t>17</w:t>
      </w:r>
      <w:r>
        <w:rPr>
          <w:spacing w:val="-13"/>
        </w:rPr>
        <w:t xml:space="preserve"> </w:t>
      </w:r>
      <w:r>
        <w:t>штатних</w:t>
      </w:r>
      <w:r>
        <w:rPr>
          <w:spacing w:val="-13"/>
        </w:rPr>
        <w:t xml:space="preserve"> </w:t>
      </w:r>
      <w:r>
        <w:t>одиниць («Розподілена структура») до 3-х («Централізована структура»), організація ІКС</w:t>
      </w:r>
      <w:r>
        <w:rPr>
          <w:spacing w:val="-1"/>
        </w:rPr>
        <w:t xml:space="preserve"> </w:t>
      </w:r>
      <w:r>
        <w:t>в</w:t>
      </w:r>
      <w:r>
        <w:rPr>
          <w:spacing w:val="-3"/>
        </w:rPr>
        <w:t xml:space="preserve"> </w:t>
      </w:r>
      <w:r>
        <w:t>цілому</w:t>
      </w:r>
      <w:r>
        <w:rPr>
          <w:spacing w:val="-1"/>
        </w:rPr>
        <w:t xml:space="preserve"> </w:t>
      </w:r>
      <w:r>
        <w:t>щорічно заощаджує</w:t>
      </w:r>
      <w:r>
        <w:rPr>
          <w:spacing w:val="-3"/>
        </w:rPr>
        <w:t xml:space="preserve"> </w:t>
      </w:r>
      <w:r>
        <w:t>близько</w:t>
      </w:r>
      <w:r>
        <w:rPr>
          <w:spacing w:val="-1"/>
        </w:rPr>
        <w:t xml:space="preserve"> </w:t>
      </w:r>
      <w:r>
        <w:t>7 млн.</w:t>
      </w:r>
      <w:r>
        <w:rPr>
          <w:spacing w:val="-3"/>
        </w:rPr>
        <w:t xml:space="preserve"> </w:t>
      </w:r>
      <w:r w:rsidR="00447241">
        <w:t>грн</w:t>
      </w:r>
      <w:r>
        <w:rPr>
          <w:spacing w:val="-1"/>
        </w:rPr>
        <w:t xml:space="preserve"> </w:t>
      </w:r>
      <w:r>
        <w:t>Зміст</w:t>
      </w:r>
      <w:r>
        <w:rPr>
          <w:spacing w:val="-1"/>
        </w:rPr>
        <w:t xml:space="preserve"> </w:t>
      </w:r>
      <w:r>
        <w:t>ж</w:t>
      </w:r>
    </w:p>
    <w:p w14:paraId="0BA9A0EE" w14:textId="0FCEDF34" w:rsidR="00D51464" w:rsidRDefault="00000000">
      <w:pPr>
        <w:pStyle w:val="a3"/>
        <w:spacing w:before="1" w:line="360" w:lineRule="auto"/>
        <w:ind w:right="135" w:firstLine="0"/>
      </w:pPr>
      <w:r>
        <w:t>29 штатних одиниць, що забезпечують виконання організаційно-методичного супроводу патентно-ліцензійної діяльності організацій ІКС щорічно обходиться в 16 948</w:t>
      </w:r>
      <w:r>
        <w:rPr>
          <w:spacing w:val="-1"/>
        </w:rPr>
        <w:t xml:space="preserve"> </w:t>
      </w:r>
      <w:r>
        <w:t xml:space="preserve">800 </w:t>
      </w:r>
      <w:r w:rsidR="00447241">
        <w:t>грн</w:t>
      </w:r>
      <w:r>
        <w:t xml:space="preserve"> З урахуванням входять до ІКС 5 організацій (за винятком головної) загальні відрахування на підтримку в дії такого підрозділу становитимуть 3389</w:t>
      </w:r>
      <w:r>
        <w:rPr>
          <w:spacing w:val="-2"/>
        </w:rPr>
        <w:t xml:space="preserve"> </w:t>
      </w:r>
      <w:r>
        <w:t>760 крб. кожної з 5 організацій (проти змістом повного патентного підрозділу економія їх коштів становитиме близько 3,9 млн.).</w:t>
      </w:r>
      <w:r>
        <w:rPr>
          <w:spacing w:val="-1"/>
        </w:rPr>
        <w:t xml:space="preserve"> </w:t>
      </w:r>
      <w:r w:rsidR="00447241">
        <w:t>грн</w:t>
      </w:r>
      <w:r>
        <w:t xml:space="preserve"> на рік).</w:t>
      </w:r>
      <w:r>
        <w:rPr>
          <w:spacing w:val="-5"/>
        </w:rPr>
        <w:t xml:space="preserve"> </w:t>
      </w:r>
      <w:r>
        <w:t>цим</w:t>
      </w:r>
      <w:r>
        <w:rPr>
          <w:spacing w:val="-5"/>
        </w:rPr>
        <w:t xml:space="preserve"> </w:t>
      </w:r>
      <w:r>
        <w:t>фінансування</w:t>
      </w:r>
      <w:r>
        <w:rPr>
          <w:spacing w:val="-8"/>
        </w:rPr>
        <w:t xml:space="preserve"> </w:t>
      </w:r>
      <w:r>
        <w:t>головного</w:t>
      </w:r>
      <w:r>
        <w:rPr>
          <w:spacing w:val="-4"/>
        </w:rPr>
        <w:t xml:space="preserve"> </w:t>
      </w:r>
      <w:r>
        <w:t>патентно-ліцензійного</w:t>
      </w:r>
      <w:r>
        <w:rPr>
          <w:spacing w:val="-8"/>
        </w:rPr>
        <w:t xml:space="preserve"> </w:t>
      </w:r>
      <w:r>
        <w:t>підрозділи</w:t>
      </w:r>
      <w:r>
        <w:rPr>
          <w:spacing w:val="-5"/>
        </w:rPr>
        <w:t xml:space="preserve"> </w:t>
      </w:r>
      <w:r>
        <w:t>ІКС пропонується здійснювати за рахунок власних коштів головної організації та укладанням договорів внутрішньокорпоративного аутсорсингу.</w:t>
      </w:r>
    </w:p>
    <w:p w14:paraId="058F850F" w14:textId="77777777" w:rsidR="00D51464" w:rsidRDefault="00000000">
      <w:pPr>
        <w:pStyle w:val="a3"/>
        <w:spacing w:line="360" w:lineRule="auto"/>
        <w:ind w:right="135"/>
      </w:pPr>
      <w:r>
        <w:t>Як ефект від створення головного патентно-ліцензійного підрозділу в ІКС можна виділити такі положення:</w:t>
      </w:r>
    </w:p>
    <w:p w14:paraId="6DF04592" w14:textId="77777777" w:rsidR="00D51464" w:rsidRDefault="00000000">
      <w:pPr>
        <w:pStyle w:val="a4"/>
        <w:numPr>
          <w:ilvl w:val="0"/>
          <w:numId w:val="3"/>
        </w:numPr>
        <w:tabs>
          <w:tab w:val="left" w:pos="1013"/>
        </w:tabs>
        <w:spacing w:before="1" w:line="360" w:lineRule="auto"/>
        <w:ind w:right="144" w:firstLine="707"/>
        <w:rPr>
          <w:sz w:val="28"/>
        </w:rPr>
      </w:pPr>
      <w:r>
        <w:rPr>
          <w:sz w:val="28"/>
        </w:rPr>
        <w:t xml:space="preserve">застосування системного підходу до управління інтелектуальною </w:t>
      </w:r>
      <w:r>
        <w:rPr>
          <w:spacing w:val="-2"/>
          <w:sz w:val="28"/>
        </w:rPr>
        <w:t>власністю;</w:t>
      </w:r>
    </w:p>
    <w:p w14:paraId="35A9E9ED" w14:textId="77777777" w:rsidR="00D51464" w:rsidRDefault="00000000">
      <w:pPr>
        <w:pStyle w:val="a4"/>
        <w:numPr>
          <w:ilvl w:val="0"/>
          <w:numId w:val="3"/>
        </w:numPr>
        <w:tabs>
          <w:tab w:val="left" w:pos="1072"/>
          <w:tab w:val="left" w:pos="2441"/>
          <w:tab w:val="left" w:pos="3803"/>
          <w:tab w:val="left" w:pos="4304"/>
          <w:tab w:val="left" w:pos="7456"/>
          <w:tab w:val="left" w:pos="9505"/>
        </w:tabs>
        <w:spacing w:line="360" w:lineRule="auto"/>
        <w:ind w:right="141" w:firstLine="707"/>
        <w:jc w:val="left"/>
        <w:rPr>
          <w:sz w:val="28"/>
        </w:rPr>
      </w:pPr>
      <w:r>
        <w:rPr>
          <w:spacing w:val="-2"/>
          <w:sz w:val="28"/>
        </w:rPr>
        <w:t xml:space="preserve">посилення </w:t>
      </w:r>
      <w:r>
        <w:rPr>
          <w:sz w:val="28"/>
        </w:rPr>
        <w:tab/>
      </w:r>
      <w:r>
        <w:rPr>
          <w:spacing w:val="-2"/>
          <w:sz w:val="28"/>
        </w:rPr>
        <w:t xml:space="preserve">контролю </w:t>
      </w:r>
      <w:r>
        <w:rPr>
          <w:sz w:val="28"/>
        </w:rPr>
        <w:tab/>
      </w:r>
      <w:r>
        <w:rPr>
          <w:spacing w:val="-6"/>
          <w:sz w:val="28"/>
        </w:rPr>
        <w:t xml:space="preserve">за </w:t>
      </w:r>
      <w:r>
        <w:rPr>
          <w:sz w:val="28"/>
        </w:rPr>
        <w:tab/>
      </w:r>
      <w:r>
        <w:rPr>
          <w:spacing w:val="-2"/>
          <w:sz w:val="28"/>
        </w:rPr>
        <w:t xml:space="preserve">патентно-ліцензійною </w:t>
      </w:r>
      <w:r>
        <w:rPr>
          <w:sz w:val="28"/>
        </w:rPr>
        <w:tab/>
      </w:r>
      <w:r>
        <w:rPr>
          <w:spacing w:val="-2"/>
          <w:sz w:val="28"/>
        </w:rPr>
        <w:t xml:space="preserve">діяльністю </w:t>
      </w:r>
      <w:r>
        <w:rPr>
          <w:sz w:val="28"/>
        </w:rPr>
        <w:tab/>
      </w:r>
      <w:r>
        <w:rPr>
          <w:spacing w:val="-10"/>
          <w:sz w:val="28"/>
        </w:rPr>
        <w:t xml:space="preserve">в </w:t>
      </w:r>
      <w:r>
        <w:rPr>
          <w:spacing w:val="-2"/>
          <w:sz w:val="28"/>
        </w:rPr>
        <w:t>організації;</w:t>
      </w:r>
    </w:p>
    <w:p w14:paraId="527FF48D" w14:textId="77777777" w:rsidR="00D51464" w:rsidRDefault="00000000">
      <w:pPr>
        <w:pStyle w:val="a4"/>
        <w:numPr>
          <w:ilvl w:val="0"/>
          <w:numId w:val="3"/>
        </w:numPr>
        <w:tabs>
          <w:tab w:val="left" w:pos="872"/>
        </w:tabs>
        <w:spacing w:before="1"/>
        <w:ind w:left="872" w:hanging="162"/>
        <w:jc w:val="left"/>
        <w:rPr>
          <w:sz w:val="28"/>
        </w:rPr>
      </w:pPr>
      <w:r>
        <w:rPr>
          <w:sz w:val="28"/>
        </w:rPr>
        <w:t>отримання</w:t>
      </w:r>
      <w:r>
        <w:rPr>
          <w:spacing w:val="-8"/>
          <w:sz w:val="28"/>
        </w:rPr>
        <w:t xml:space="preserve"> </w:t>
      </w:r>
      <w:r>
        <w:rPr>
          <w:sz w:val="28"/>
        </w:rPr>
        <w:t>синергетичного</w:t>
      </w:r>
      <w:r>
        <w:rPr>
          <w:spacing w:val="-7"/>
          <w:sz w:val="28"/>
        </w:rPr>
        <w:t xml:space="preserve"> </w:t>
      </w:r>
      <w:r>
        <w:rPr>
          <w:sz w:val="28"/>
        </w:rPr>
        <w:t>ефекту</w:t>
      </w:r>
      <w:r>
        <w:rPr>
          <w:spacing w:val="-10"/>
          <w:sz w:val="28"/>
        </w:rPr>
        <w:t xml:space="preserve"> </w:t>
      </w:r>
      <w:r>
        <w:rPr>
          <w:sz w:val="28"/>
        </w:rPr>
        <w:t>від</w:t>
      </w:r>
      <w:r>
        <w:rPr>
          <w:spacing w:val="-8"/>
          <w:sz w:val="28"/>
        </w:rPr>
        <w:t xml:space="preserve"> </w:t>
      </w:r>
      <w:r>
        <w:rPr>
          <w:sz w:val="28"/>
        </w:rPr>
        <w:t>комерціалізації</w:t>
      </w:r>
      <w:r>
        <w:rPr>
          <w:spacing w:val="-7"/>
          <w:sz w:val="28"/>
        </w:rPr>
        <w:t xml:space="preserve"> </w:t>
      </w:r>
      <w:r>
        <w:rPr>
          <w:spacing w:val="-5"/>
          <w:sz w:val="28"/>
        </w:rPr>
        <w:t>ІВ;</w:t>
      </w:r>
    </w:p>
    <w:p w14:paraId="11D59BB1" w14:textId="77777777" w:rsidR="00D51464" w:rsidRDefault="00000000">
      <w:pPr>
        <w:pStyle w:val="a4"/>
        <w:numPr>
          <w:ilvl w:val="0"/>
          <w:numId w:val="3"/>
        </w:numPr>
        <w:tabs>
          <w:tab w:val="left" w:pos="872"/>
        </w:tabs>
        <w:spacing w:before="160"/>
        <w:ind w:left="872" w:hanging="162"/>
        <w:jc w:val="left"/>
        <w:rPr>
          <w:sz w:val="28"/>
        </w:rPr>
      </w:pPr>
      <w:r>
        <w:rPr>
          <w:sz w:val="28"/>
        </w:rPr>
        <w:t>збільшення</w:t>
      </w:r>
      <w:r>
        <w:rPr>
          <w:spacing w:val="-10"/>
          <w:sz w:val="28"/>
        </w:rPr>
        <w:t xml:space="preserve"> </w:t>
      </w:r>
      <w:r>
        <w:rPr>
          <w:sz w:val="28"/>
        </w:rPr>
        <w:t>кількості</w:t>
      </w:r>
      <w:r>
        <w:rPr>
          <w:spacing w:val="-9"/>
          <w:sz w:val="28"/>
        </w:rPr>
        <w:t xml:space="preserve"> </w:t>
      </w:r>
      <w:r>
        <w:rPr>
          <w:sz w:val="28"/>
        </w:rPr>
        <w:t>створюваної</w:t>
      </w:r>
      <w:r>
        <w:rPr>
          <w:spacing w:val="-7"/>
          <w:sz w:val="28"/>
        </w:rPr>
        <w:t xml:space="preserve"> </w:t>
      </w:r>
      <w:r>
        <w:rPr>
          <w:spacing w:val="-5"/>
          <w:sz w:val="28"/>
        </w:rPr>
        <w:t>ІВ;</w:t>
      </w:r>
    </w:p>
    <w:p w14:paraId="4AC2A04E" w14:textId="77777777" w:rsidR="00D51464" w:rsidRDefault="00000000">
      <w:pPr>
        <w:pStyle w:val="a4"/>
        <w:numPr>
          <w:ilvl w:val="0"/>
          <w:numId w:val="3"/>
        </w:numPr>
        <w:tabs>
          <w:tab w:val="left" w:pos="872"/>
        </w:tabs>
        <w:spacing w:before="160"/>
        <w:ind w:left="872" w:hanging="162"/>
        <w:jc w:val="left"/>
        <w:rPr>
          <w:sz w:val="28"/>
        </w:rPr>
      </w:pPr>
      <w:r>
        <w:rPr>
          <w:sz w:val="28"/>
        </w:rPr>
        <w:t>організація</w:t>
      </w:r>
      <w:r>
        <w:rPr>
          <w:spacing w:val="-11"/>
          <w:sz w:val="28"/>
        </w:rPr>
        <w:t xml:space="preserve"> </w:t>
      </w:r>
      <w:r>
        <w:rPr>
          <w:sz w:val="28"/>
        </w:rPr>
        <w:t>ефективною</w:t>
      </w:r>
      <w:r>
        <w:rPr>
          <w:spacing w:val="-9"/>
          <w:sz w:val="28"/>
        </w:rPr>
        <w:t xml:space="preserve"> </w:t>
      </w:r>
      <w:r>
        <w:rPr>
          <w:sz w:val="28"/>
        </w:rPr>
        <w:t>системи</w:t>
      </w:r>
      <w:r>
        <w:rPr>
          <w:spacing w:val="-9"/>
          <w:sz w:val="28"/>
        </w:rPr>
        <w:t xml:space="preserve"> </w:t>
      </w:r>
      <w:r>
        <w:rPr>
          <w:sz w:val="28"/>
        </w:rPr>
        <w:t>управління</w:t>
      </w:r>
      <w:r>
        <w:rPr>
          <w:spacing w:val="-9"/>
          <w:sz w:val="28"/>
        </w:rPr>
        <w:t xml:space="preserve"> </w:t>
      </w:r>
      <w:r>
        <w:rPr>
          <w:spacing w:val="-5"/>
          <w:sz w:val="28"/>
        </w:rPr>
        <w:t>ІВ;</w:t>
      </w:r>
    </w:p>
    <w:p w14:paraId="278CA35C" w14:textId="77777777" w:rsidR="00D51464" w:rsidRDefault="00000000">
      <w:pPr>
        <w:pStyle w:val="a4"/>
        <w:numPr>
          <w:ilvl w:val="0"/>
          <w:numId w:val="3"/>
        </w:numPr>
        <w:tabs>
          <w:tab w:val="left" w:pos="872"/>
        </w:tabs>
        <w:spacing w:before="161"/>
        <w:ind w:left="872" w:hanging="162"/>
        <w:jc w:val="left"/>
        <w:rPr>
          <w:sz w:val="28"/>
        </w:rPr>
      </w:pPr>
      <w:r>
        <w:rPr>
          <w:sz w:val="28"/>
        </w:rPr>
        <w:t>структурованість</w:t>
      </w:r>
      <w:r>
        <w:rPr>
          <w:spacing w:val="-13"/>
          <w:sz w:val="28"/>
        </w:rPr>
        <w:t xml:space="preserve"> </w:t>
      </w:r>
      <w:r>
        <w:rPr>
          <w:sz w:val="28"/>
        </w:rPr>
        <w:t>і</w:t>
      </w:r>
      <w:r>
        <w:rPr>
          <w:spacing w:val="-9"/>
          <w:sz w:val="28"/>
        </w:rPr>
        <w:t xml:space="preserve"> </w:t>
      </w:r>
      <w:r>
        <w:rPr>
          <w:sz w:val="28"/>
        </w:rPr>
        <w:t>надійність</w:t>
      </w:r>
      <w:r>
        <w:rPr>
          <w:spacing w:val="-10"/>
          <w:sz w:val="28"/>
        </w:rPr>
        <w:t xml:space="preserve"> </w:t>
      </w:r>
      <w:r>
        <w:rPr>
          <w:sz w:val="28"/>
        </w:rPr>
        <w:t>інформаційних</w:t>
      </w:r>
      <w:r>
        <w:rPr>
          <w:spacing w:val="-11"/>
          <w:sz w:val="28"/>
        </w:rPr>
        <w:t xml:space="preserve"> </w:t>
      </w:r>
      <w:r>
        <w:rPr>
          <w:spacing w:val="-2"/>
          <w:sz w:val="28"/>
        </w:rPr>
        <w:t>потоків;</w:t>
      </w:r>
    </w:p>
    <w:p w14:paraId="5963BDC9" w14:textId="77777777" w:rsidR="00D51464" w:rsidRDefault="00000000">
      <w:pPr>
        <w:pStyle w:val="a4"/>
        <w:numPr>
          <w:ilvl w:val="0"/>
          <w:numId w:val="3"/>
        </w:numPr>
        <w:tabs>
          <w:tab w:val="left" w:pos="872"/>
        </w:tabs>
        <w:spacing w:before="163"/>
        <w:ind w:left="872" w:hanging="162"/>
        <w:jc w:val="left"/>
        <w:rPr>
          <w:sz w:val="28"/>
        </w:rPr>
      </w:pPr>
      <w:r>
        <w:rPr>
          <w:sz w:val="28"/>
        </w:rPr>
        <w:t>підвищення</w:t>
      </w:r>
      <w:r>
        <w:rPr>
          <w:spacing w:val="-9"/>
          <w:sz w:val="28"/>
        </w:rPr>
        <w:t xml:space="preserve"> </w:t>
      </w:r>
      <w:r>
        <w:rPr>
          <w:sz w:val="28"/>
        </w:rPr>
        <w:t>якості</w:t>
      </w:r>
      <w:r>
        <w:rPr>
          <w:spacing w:val="-7"/>
          <w:sz w:val="28"/>
        </w:rPr>
        <w:t xml:space="preserve"> </w:t>
      </w:r>
      <w:r>
        <w:rPr>
          <w:sz w:val="28"/>
        </w:rPr>
        <w:t>проведених</w:t>
      </w:r>
      <w:r>
        <w:rPr>
          <w:spacing w:val="-8"/>
          <w:sz w:val="28"/>
        </w:rPr>
        <w:t xml:space="preserve"> </w:t>
      </w:r>
      <w:r>
        <w:rPr>
          <w:spacing w:val="-2"/>
          <w:sz w:val="28"/>
        </w:rPr>
        <w:t>робіт;</w:t>
      </w:r>
    </w:p>
    <w:p w14:paraId="6274BF27" w14:textId="77777777" w:rsidR="00D51464" w:rsidRDefault="00000000">
      <w:pPr>
        <w:pStyle w:val="a4"/>
        <w:numPr>
          <w:ilvl w:val="0"/>
          <w:numId w:val="3"/>
        </w:numPr>
        <w:tabs>
          <w:tab w:val="left" w:pos="872"/>
        </w:tabs>
        <w:spacing w:before="160"/>
        <w:ind w:left="872" w:hanging="162"/>
        <w:jc w:val="left"/>
        <w:rPr>
          <w:sz w:val="28"/>
        </w:rPr>
      </w:pPr>
      <w:r>
        <w:rPr>
          <w:sz w:val="28"/>
        </w:rPr>
        <w:t>підвищення</w:t>
      </w:r>
      <w:r>
        <w:rPr>
          <w:spacing w:val="-12"/>
          <w:sz w:val="28"/>
        </w:rPr>
        <w:t xml:space="preserve"> </w:t>
      </w:r>
      <w:r>
        <w:rPr>
          <w:sz w:val="28"/>
        </w:rPr>
        <w:t>контрольованості</w:t>
      </w:r>
      <w:r>
        <w:rPr>
          <w:spacing w:val="-9"/>
          <w:sz w:val="28"/>
        </w:rPr>
        <w:t xml:space="preserve"> </w:t>
      </w:r>
      <w:r>
        <w:rPr>
          <w:spacing w:val="-4"/>
          <w:sz w:val="28"/>
        </w:rPr>
        <w:t>ІКС.</w:t>
      </w:r>
    </w:p>
    <w:p w14:paraId="33D63407" w14:textId="77777777" w:rsidR="00D51464" w:rsidRDefault="00D51464">
      <w:pPr>
        <w:pStyle w:val="a4"/>
        <w:jc w:val="left"/>
        <w:rPr>
          <w:sz w:val="28"/>
        </w:rPr>
        <w:sectPr w:rsidR="00D51464">
          <w:pgSz w:w="11910" w:h="16840"/>
          <w:pgMar w:top="1140" w:right="425" w:bottom="280" w:left="1700" w:header="713" w:footer="0" w:gutter="0"/>
          <w:cols w:space="720"/>
        </w:sectPr>
      </w:pPr>
    </w:p>
    <w:p w14:paraId="3B96C9DC" w14:textId="17DB3BD4" w:rsidR="00D51464" w:rsidRDefault="00000000">
      <w:pPr>
        <w:pStyle w:val="a3"/>
        <w:spacing w:before="79" w:line="360" w:lineRule="auto"/>
        <w:ind w:right="137"/>
      </w:pPr>
      <w:r>
        <w:lastRenderedPageBreak/>
        <w:t>Також слід зазначити, що у зв'язку зі специфікою організацій РКП і тим, що закордонне патентування є дуже дорогим</w:t>
      </w:r>
      <w:r w:rsidR="002726A8">
        <w:rPr>
          <w:lang w:val="uk-UA"/>
        </w:rPr>
        <w:t xml:space="preserve">, </w:t>
      </w:r>
      <w:r>
        <w:t>разом</w:t>
      </w:r>
      <w:r>
        <w:rPr>
          <w:spacing w:val="-14"/>
        </w:rPr>
        <w:t xml:space="preserve"> </w:t>
      </w:r>
      <w:r>
        <w:t>з</w:t>
      </w:r>
      <w:r>
        <w:rPr>
          <w:spacing w:val="-11"/>
        </w:rPr>
        <w:t xml:space="preserve"> </w:t>
      </w:r>
      <w:r>
        <w:t>тим,</w:t>
      </w:r>
      <w:r>
        <w:rPr>
          <w:spacing w:val="-12"/>
        </w:rPr>
        <w:t xml:space="preserve"> </w:t>
      </w:r>
      <w:r>
        <w:t>налагоджена</w:t>
      </w:r>
      <w:r>
        <w:rPr>
          <w:spacing w:val="-11"/>
        </w:rPr>
        <w:t xml:space="preserve"> </w:t>
      </w:r>
      <w:r>
        <w:t>процедура</w:t>
      </w:r>
      <w:r>
        <w:rPr>
          <w:spacing w:val="-11"/>
        </w:rPr>
        <w:t xml:space="preserve"> </w:t>
      </w:r>
      <w:r>
        <w:t>міжнародного</w:t>
      </w:r>
      <w:r>
        <w:rPr>
          <w:spacing w:val="-12"/>
        </w:rPr>
        <w:t xml:space="preserve"> </w:t>
      </w:r>
      <w:r>
        <w:t>патентування розробки та наявність відповідних фахівців в організації значно спростить таку процедуру та допоможе значно скоротити витрати на отримання консалтингових послуг.</w:t>
      </w:r>
    </w:p>
    <w:p w14:paraId="346E0D1D" w14:textId="0FA32D84" w:rsidR="00D51464" w:rsidRDefault="00000000" w:rsidP="00282BE2">
      <w:pPr>
        <w:pStyle w:val="a3"/>
        <w:spacing w:before="1" w:line="360" w:lineRule="auto"/>
        <w:ind w:right="137"/>
        <w:rPr>
          <w:spacing w:val="-2"/>
          <w:lang w:val="uk-UA"/>
        </w:rPr>
      </w:pPr>
      <w:r>
        <w:t xml:space="preserve">З урахуванням викладеного вище, слід зробити висновок, що формування системи управління ІВ в ІКС є найбільш економічно та соціально доцільним за умови створення головного патентно-ліцензійного </w:t>
      </w:r>
      <w:r w:rsidRPr="00571F51">
        <w:rPr>
          <w:spacing w:val="-2"/>
          <w:lang w:val="uk-UA"/>
        </w:rPr>
        <w:t>підрозд</w:t>
      </w:r>
      <w:r w:rsidR="00571F51">
        <w:rPr>
          <w:spacing w:val="-2"/>
          <w:lang w:val="uk-UA"/>
        </w:rPr>
        <w:t>іл</w:t>
      </w:r>
      <w:r w:rsidR="00571F51" w:rsidRPr="00571F51">
        <w:rPr>
          <w:spacing w:val="-2"/>
          <w:lang w:val="uk-UA"/>
        </w:rPr>
        <w:t>у</w:t>
      </w:r>
      <w:r w:rsidR="00571F51">
        <w:rPr>
          <w:spacing w:val="-2"/>
          <w:lang w:val="uk-UA"/>
        </w:rPr>
        <w:t>.</w:t>
      </w:r>
    </w:p>
    <w:p w14:paraId="5A9691A8" w14:textId="696D20B7" w:rsidR="00D51464" w:rsidRPr="00023239" w:rsidRDefault="00D51464" w:rsidP="00571F51">
      <w:pPr>
        <w:pStyle w:val="a3"/>
        <w:ind w:left="0" w:firstLine="0"/>
        <w:jc w:val="left"/>
        <w:rPr>
          <w:sz w:val="20"/>
          <w:lang w:val="uk-UA"/>
        </w:rPr>
      </w:pPr>
    </w:p>
    <w:sectPr w:rsidR="00D51464" w:rsidRPr="00023239">
      <w:headerReference w:type="default" r:id="rId202"/>
      <w:pgSz w:w="11910" w:h="16840"/>
      <w:pgMar w:top="1200" w:right="425"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02D6A" w14:textId="77777777" w:rsidR="00185463" w:rsidRDefault="00185463">
      <w:r>
        <w:separator/>
      </w:r>
    </w:p>
  </w:endnote>
  <w:endnote w:type="continuationSeparator" w:id="0">
    <w:p w14:paraId="2A15D886" w14:textId="77777777" w:rsidR="00185463" w:rsidRDefault="0018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373D6" w14:textId="77777777" w:rsidR="00185463" w:rsidRDefault="00185463">
      <w:r>
        <w:separator/>
      </w:r>
    </w:p>
  </w:footnote>
  <w:footnote w:type="continuationSeparator" w:id="0">
    <w:p w14:paraId="2CDE7064" w14:textId="77777777" w:rsidR="00185463" w:rsidRDefault="0018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24BC" w14:textId="77777777" w:rsidR="00D51464"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49024" behindDoc="1" locked="0" layoutInCell="1" allowOverlap="1" wp14:anchorId="028A467B" wp14:editId="0DBE8513">
              <wp:simplePos x="0" y="0"/>
              <wp:positionH relativeFrom="page">
                <wp:posOffset>3989196</wp:posOffset>
              </wp:positionH>
              <wp:positionV relativeFrom="page">
                <wp:posOffset>439758</wp:posOffset>
              </wp:positionV>
              <wp:extent cx="317500" cy="19431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69261C3F"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121</w:t>
                          </w:r>
                          <w:r>
                            <w:rPr>
                              <w:spacing w:val="-5"/>
                              <w:sz w:val="24"/>
                            </w:rPr>
                            <w:fldChar w:fldCharType="end"/>
                          </w:r>
                        </w:p>
                      </w:txbxContent>
                    </wps:txbx>
                    <wps:bodyPr wrap="square" lIns="0" tIns="0" rIns="0" bIns="0" rtlCol="0">
                      <a:noAutofit/>
                    </wps:bodyPr>
                  </wps:wsp>
                </a:graphicData>
              </a:graphic>
            </wp:anchor>
          </w:drawing>
        </mc:Choice>
        <mc:Fallback>
          <w:pict>
            <v:shapetype w14:anchorId="028A467B" id="_x0000_t202" coordsize="21600,21600" o:spt="202" path="m,l,21600r21600,l21600,xe">
              <v:stroke joinstyle="miter"/>
              <v:path gradientshapeok="t" o:connecttype="rect"/>
            </v:shapetype>
            <v:shape id="Textbox 220" o:spid="_x0000_s1038" type="#_x0000_t202" style="position:absolute;margin-left:314.1pt;margin-top:34.65pt;width:25pt;height:15.3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" filled="f" stroked="f">
              <v:textbox inset="0,0,0,0">
                <w:txbxContent>
                  <w:p w14:paraId="69261C3F"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121</w:t>
                    </w:r>
                    <w:r>
                      <w:rPr>
                        <w:spacing w:val="-5"/>
                        <w:sz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23E7" w14:textId="77777777" w:rsidR="00D51464"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70528" behindDoc="1" locked="0" layoutInCell="1" allowOverlap="1" wp14:anchorId="0C667CA3" wp14:editId="52C835FB">
              <wp:simplePos x="0" y="0"/>
              <wp:positionH relativeFrom="page">
                <wp:posOffset>3989196</wp:posOffset>
              </wp:positionH>
              <wp:positionV relativeFrom="page">
                <wp:posOffset>439758</wp:posOffset>
              </wp:positionV>
              <wp:extent cx="317500" cy="19431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1B2A7AE3"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167</w:t>
                          </w:r>
                          <w:r>
                            <w:rPr>
                              <w:spacing w:val="-5"/>
                              <w:sz w:val="24"/>
                            </w:rPr>
                            <w:fldChar w:fldCharType="end"/>
                          </w:r>
                        </w:p>
                      </w:txbxContent>
                    </wps:txbx>
                    <wps:bodyPr wrap="square" lIns="0" tIns="0" rIns="0" bIns="0" rtlCol="0">
                      <a:noAutofit/>
                    </wps:bodyPr>
                  </wps:wsp>
                </a:graphicData>
              </a:graphic>
            </wp:anchor>
          </w:drawing>
        </mc:Choice>
        <mc:Fallback>
          <w:pict>
            <v:shapetype w14:anchorId="0C667CA3" id="_x0000_t202" coordsize="21600,21600" o:spt="202" path="m,l,21600r21600,l21600,xe">
              <v:stroke joinstyle="miter"/>
              <v:path gradientshapeok="t" o:connecttype="rect"/>
            </v:shapetype>
            <v:shape id="Textbox 381" o:spid="_x0000_s1043" type="#_x0000_t202" style="position:absolute;margin-left:314.1pt;margin-top:34.65pt;width:25pt;height:15.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" filled="f" stroked="f">
              <v:textbox inset="0,0,0,0">
                <w:txbxContent>
                  <w:p w14:paraId="1B2A7AE3"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167</w:t>
                    </w:r>
                    <w:r>
                      <w:rPr>
                        <w:spacing w:val="-5"/>
                        <w:sz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FF447" w14:textId="77777777" w:rsidR="00D51464" w:rsidRDefault="00D51464">
    <w:pPr>
      <w:pStyle w:val="a3"/>
      <w:spacing w:line="14" w:lineRule="auto"/>
      <w:ind w:left="0" w:firstLine="0"/>
      <w:jc w:val="left"/>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6C6E" w14:textId="77777777" w:rsidR="00D51464" w:rsidRDefault="00D51464">
    <w:pPr>
      <w:pStyle w:val="a3"/>
      <w:spacing w:line="14" w:lineRule="auto"/>
      <w:ind w:left="0" w:firstLine="0"/>
      <w:jc w:val="left"/>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EEB81" w14:textId="77777777" w:rsidR="00D51464"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71552" behindDoc="1" locked="0" layoutInCell="1" allowOverlap="1" wp14:anchorId="65CBC3EF" wp14:editId="55289B4A">
              <wp:simplePos x="0" y="0"/>
              <wp:positionH relativeFrom="page">
                <wp:posOffset>3989196</wp:posOffset>
              </wp:positionH>
              <wp:positionV relativeFrom="page">
                <wp:posOffset>439758</wp:posOffset>
              </wp:positionV>
              <wp:extent cx="317500" cy="19431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20F2F1E6"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171</w:t>
                          </w:r>
                          <w:r>
                            <w:rPr>
                              <w:spacing w:val="-5"/>
                              <w:sz w:val="24"/>
                            </w:rPr>
                            <w:fldChar w:fldCharType="end"/>
                          </w:r>
                        </w:p>
                      </w:txbxContent>
                    </wps:txbx>
                    <wps:bodyPr wrap="square" lIns="0" tIns="0" rIns="0" bIns="0" rtlCol="0">
                      <a:noAutofit/>
                    </wps:bodyPr>
                  </wps:wsp>
                </a:graphicData>
              </a:graphic>
            </wp:anchor>
          </w:drawing>
        </mc:Choice>
        <mc:Fallback>
          <w:pict>
            <v:shapetype w14:anchorId="65CBC3EF" id="_x0000_t202" coordsize="21600,21600" o:spt="202" path="m,l,21600r21600,l21600,xe">
              <v:stroke joinstyle="miter"/>
              <v:path gradientshapeok="t" o:connecttype="rect"/>
            </v:shapetype>
            <v:shape id="Textbox 384" o:spid="_x0000_s1044" type="#_x0000_t202" style="position:absolute;margin-left:314.1pt;margin-top:34.65pt;width:25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" filled="f" stroked="f">
              <v:textbox inset="0,0,0,0">
                <w:txbxContent>
                  <w:p w14:paraId="20F2F1E6"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171</w:t>
                    </w:r>
                    <w:r>
                      <w:rPr>
                        <w:spacing w:val="-5"/>
                        <w:sz w:val="24"/>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6EED" w14:textId="77777777" w:rsidR="00D51464" w:rsidRDefault="00D51464">
    <w:pPr>
      <w:pStyle w:val="a3"/>
      <w:spacing w:line="14" w:lineRule="auto"/>
      <w:ind w:left="0" w:firstLine="0"/>
      <w:jc w:val="left"/>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B6B42" w14:textId="77777777" w:rsidR="00D51464"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72576" behindDoc="1" locked="0" layoutInCell="1" allowOverlap="1" wp14:anchorId="11DA3C34" wp14:editId="7C4453F4">
              <wp:simplePos x="0" y="0"/>
              <wp:positionH relativeFrom="page">
                <wp:posOffset>3989196</wp:posOffset>
              </wp:positionH>
              <wp:positionV relativeFrom="page">
                <wp:posOffset>439758</wp:posOffset>
              </wp:positionV>
              <wp:extent cx="317500" cy="194310"/>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058F58F6"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174</w:t>
                          </w:r>
                          <w:r>
                            <w:rPr>
                              <w:spacing w:val="-5"/>
                              <w:sz w:val="24"/>
                            </w:rPr>
                            <w:fldChar w:fldCharType="end"/>
                          </w:r>
                        </w:p>
                      </w:txbxContent>
                    </wps:txbx>
                    <wps:bodyPr wrap="square" lIns="0" tIns="0" rIns="0" bIns="0" rtlCol="0">
                      <a:noAutofit/>
                    </wps:bodyPr>
                  </wps:wsp>
                </a:graphicData>
              </a:graphic>
            </wp:anchor>
          </w:drawing>
        </mc:Choice>
        <mc:Fallback>
          <w:pict>
            <v:shapetype w14:anchorId="11DA3C34" id="_x0000_t202" coordsize="21600,21600" o:spt="202" path="m,l,21600r21600,l21600,xe">
              <v:stroke joinstyle="miter"/>
              <v:path gradientshapeok="t" o:connecttype="rect"/>
            </v:shapetype>
            <v:shape id="Textbox 402" o:spid="_x0000_s1045" type="#_x0000_t202" style="position:absolute;margin-left:314.1pt;margin-top:34.65pt;width:25pt;height:15.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" filled="f" stroked="f">
              <v:textbox inset="0,0,0,0">
                <w:txbxContent>
                  <w:p w14:paraId="058F58F6"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174</w:t>
                    </w:r>
                    <w:r>
                      <w:rPr>
                        <w:spacing w:val="-5"/>
                        <w:sz w:val="24"/>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08AB" w14:textId="77777777" w:rsidR="00D51464"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73600" behindDoc="1" locked="0" layoutInCell="1" allowOverlap="1" wp14:anchorId="6455B944" wp14:editId="47B148D5">
              <wp:simplePos x="0" y="0"/>
              <wp:positionH relativeFrom="page">
                <wp:posOffset>3989196</wp:posOffset>
              </wp:positionH>
              <wp:positionV relativeFrom="page">
                <wp:posOffset>439758</wp:posOffset>
              </wp:positionV>
              <wp:extent cx="317500" cy="19431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30F5D96F"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176</w:t>
                          </w:r>
                          <w:r>
                            <w:rPr>
                              <w:spacing w:val="-5"/>
                              <w:sz w:val="24"/>
                            </w:rPr>
                            <w:fldChar w:fldCharType="end"/>
                          </w:r>
                        </w:p>
                      </w:txbxContent>
                    </wps:txbx>
                    <wps:bodyPr wrap="square" lIns="0" tIns="0" rIns="0" bIns="0" rtlCol="0">
                      <a:noAutofit/>
                    </wps:bodyPr>
                  </wps:wsp>
                </a:graphicData>
              </a:graphic>
            </wp:anchor>
          </w:drawing>
        </mc:Choice>
        <mc:Fallback>
          <w:pict>
            <v:shapetype w14:anchorId="6455B944" id="_x0000_t202" coordsize="21600,21600" o:spt="202" path="m,l,21600r21600,l21600,xe">
              <v:stroke joinstyle="miter"/>
              <v:path gradientshapeok="t" o:connecttype="rect"/>
            </v:shapetype>
            <v:shape id="Textbox 409" o:spid="_x0000_s1046" type="#_x0000_t202" style="position:absolute;margin-left:314.1pt;margin-top:34.65pt;width:25pt;height:15.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" filled="f" stroked="f">
              <v:textbox inset="0,0,0,0">
                <w:txbxContent>
                  <w:p w14:paraId="30F5D96F"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176</w:t>
                    </w:r>
                    <w:r>
                      <w:rPr>
                        <w:spacing w:val="-5"/>
                        <w:sz w:val="24"/>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3D88E" w14:textId="77777777" w:rsidR="00D51464" w:rsidRDefault="00D51464">
    <w:pPr>
      <w:pStyle w:val="a3"/>
      <w:spacing w:line="14" w:lineRule="auto"/>
      <w:ind w:left="0" w:firstLine="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CC13" w14:textId="77777777" w:rsidR="00D51464" w:rsidRDefault="00D51464">
    <w:pPr>
      <w:pStyle w:val="a3"/>
      <w:spacing w:line="14" w:lineRule="auto"/>
      <w:ind w:left="0" w:firstLine="0"/>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6B30" w14:textId="77777777" w:rsidR="00D51464" w:rsidRDefault="00D51464">
    <w:pPr>
      <w:pStyle w:val="a3"/>
      <w:spacing w:line="14" w:lineRule="auto"/>
      <w:ind w:left="0" w:firstLine="0"/>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4085" w14:textId="77777777" w:rsidR="00D51464" w:rsidRDefault="00D51464">
    <w:pPr>
      <w:pStyle w:val="a3"/>
      <w:spacing w:line="14" w:lineRule="auto"/>
      <w:ind w:left="0" w:firstLine="0"/>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58CC" w14:textId="77777777" w:rsidR="00D51464"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57216" behindDoc="1" locked="0" layoutInCell="1" allowOverlap="1" wp14:anchorId="6103D9B5" wp14:editId="6BC3E13F">
              <wp:simplePos x="0" y="0"/>
              <wp:positionH relativeFrom="page">
                <wp:posOffset>3989196</wp:posOffset>
              </wp:positionH>
              <wp:positionV relativeFrom="page">
                <wp:posOffset>439758</wp:posOffset>
              </wp:positionV>
              <wp:extent cx="317500" cy="194310"/>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5A39A82F"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148</w:t>
                          </w:r>
                          <w:r>
                            <w:rPr>
                              <w:spacing w:val="-5"/>
                              <w:sz w:val="24"/>
                            </w:rPr>
                            <w:fldChar w:fldCharType="end"/>
                          </w:r>
                        </w:p>
                      </w:txbxContent>
                    </wps:txbx>
                    <wps:bodyPr wrap="square" lIns="0" tIns="0" rIns="0" bIns="0" rtlCol="0">
                      <a:noAutofit/>
                    </wps:bodyPr>
                  </wps:wsp>
                </a:graphicData>
              </a:graphic>
            </wp:anchor>
          </w:drawing>
        </mc:Choice>
        <mc:Fallback>
          <w:pict>
            <v:shapetype w14:anchorId="6103D9B5" id="_x0000_t202" coordsize="21600,21600" o:spt="202" path="m,l,21600r21600,l21600,xe">
              <v:stroke joinstyle="miter"/>
              <v:path gradientshapeok="t" o:connecttype="rect"/>
            </v:shapetype>
            <v:shape id="Textbox 323" o:spid="_x0000_s1039" type="#_x0000_t202" style="position:absolute;margin-left:314.1pt;margin-top:34.65pt;width:25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" filled="f" stroked="f">
              <v:textbox inset="0,0,0,0">
                <w:txbxContent>
                  <w:p w14:paraId="5A39A82F"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148</w:t>
                    </w:r>
                    <w:r>
                      <w:rPr>
                        <w:spacing w:val="-5"/>
                        <w:sz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BCC8" w14:textId="77777777" w:rsidR="00D51464"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62336" behindDoc="1" locked="0" layoutInCell="1" allowOverlap="1" wp14:anchorId="54A52EB0" wp14:editId="5FFCF911">
              <wp:simplePos x="0" y="0"/>
              <wp:positionH relativeFrom="page">
                <wp:posOffset>8987790</wp:posOffset>
              </wp:positionH>
              <wp:positionV relativeFrom="page">
                <wp:posOffset>1070721</wp:posOffset>
              </wp:positionV>
              <wp:extent cx="930275" cy="222885"/>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275" cy="222885"/>
                      </a:xfrm>
                      <a:prstGeom prst="rect">
                        <a:avLst/>
                      </a:prstGeom>
                    </wps:spPr>
                    <wps:txbx>
                      <w:txbxContent>
                        <w:p w14:paraId="28B37A78" w14:textId="77777777" w:rsidR="00D51464" w:rsidRDefault="00000000">
                          <w:pPr>
                            <w:pStyle w:val="a3"/>
                            <w:spacing w:before="9"/>
                            <w:ind w:left="20" w:firstLine="0"/>
                            <w:jc w:val="left"/>
                          </w:pPr>
                          <w:r>
                            <w:t>Таблица</w:t>
                          </w:r>
                          <w:r>
                            <w:rPr>
                              <w:spacing w:val="-5"/>
                            </w:rPr>
                            <w:t xml:space="preserve"> 11.</w:t>
                          </w:r>
                        </w:p>
                      </w:txbxContent>
                    </wps:txbx>
                    <wps:bodyPr wrap="square" lIns="0" tIns="0" rIns="0" bIns="0" rtlCol="0">
                      <a:noAutofit/>
                    </wps:bodyPr>
                  </wps:wsp>
                </a:graphicData>
              </a:graphic>
            </wp:anchor>
          </w:drawing>
        </mc:Choice>
        <mc:Fallback>
          <w:pict>
            <v:shapetype w14:anchorId="54A52EB0" id="_x0000_t202" coordsize="21600,21600" o:spt="202" path="m,l,21600r21600,l21600,xe">
              <v:stroke joinstyle="miter"/>
              <v:path gradientshapeok="t" o:connecttype="rect"/>
            </v:shapetype>
            <v:shape id="Textbox 324" o:spid="_x0000_s1040" type="#_x0000_t202" style="position:absolute;margin-left:707.7pt;margin-top:84.3pt;width:73.25pt;height:17.5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" filled="f" stroked="f">
              <v:textbox inset="0,0,0,0">
                <w:txbxContent>
                  <w:p w14:paraId="28B37A78" w14:textId="77777777" w:rsidR="00D51464" w:rsidRDefault="00000000">
                    <w:pPr>
                      <w:pStyle w:val="a3"/>
                      <w:spacing w:before="9"/>
                      <w:ind w:left="20" w:firstLine="0"/>
                      <w:jc w:val="left"/>
                    </w:pPr>
                    <w:r>
                      <w:t>Таблица</w:t>
                    </w:r>
                    <w:r>
                      <w:rPr>
                        <w:spacing w:val="-5"/>
                      </w:rPr>
                      <w:t xml:space="preserve"> 11.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1140C" w14:textId="77777777" w:rsidR="00D51464"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66432" behindDoc="1" locked="0" layoutInCell="1" allowOverlap="1" wp14:anchorId="06EBE6EF" wp14:editId="23070590">
              <wp:simplePos x="0" y="0"/>
              <wp:positionH relativeFrom="page">
                <wp:posOffset>7942326</wp:posOffset>
              </wp:positionH>
              <wp:positionV relativeFrom="page">
                <wp:posOffset>1070721</wp:posOffset>
              </wp:positionV>
              <wp:extent cx="2044064" cy="222885"/>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064" cy="222885"/>
                      </a:xfrm>
                      <a:prstGeom prst="rect">
                        <a:avLst/>
                      </a:prstGeom>
                    </wps:spPr>
                    <wps:txbx>
                      <w:txbxContent>
                        <w:p w14:paraId="046D24B1" w14:textId="77777777" w:rsidR="00D51464" w:rsidRDefault="00000000">
                          <w:pPr>
                            <w:pStyle w:val="a3"/>
                            <w:spacing w:before="9"/>
                            <w:ind w:left="20" w:firstLine="0"/>
                            <w:jc w:val="left"/>
                          </w:pPr>
                          <w:r>
                            <w:t>Таблица</w:t>
                          </w:r>
                          <w:r>
                            <w:rPr>
                              <w:spacing w:val="-3"/>
                            </w:rPr>
                            <w:t xml:space="preserve"> </w:t>
                          </w:r>
                          <w:r>
                            <w:t>11</w:t>
                          </w:r>
                          <w:r>
                            <w:rPr>
                              <w:spacing w:val="-1"/>
                            </w:rPr>
                            <w:t xml:space="preserve"> </w:t>
                          </w:r>
                          <w:r>
                            <w:t>-</w:t>
                          </w:r>
                          <w:r>
                            <w:rPr>
                              <w:spacing w:val="-3"/>
                            </w:rPr>
                            <w:t xml:space="preserve"> </w:t>
                          </w:r>
                          <w:r>
                            <w:rPr>
                              <w:spacing w:val="-2"/>
                            </w:rPr>
                            <w:t>продолжение</w:t>
                          </w:r>
                        </w:p>
                      </w:txbxContent>
                    </wps:txbx>
                    <wps:bodyPr wrap="square" lIns="0" tIns="0" rIns="0" bIns="0" rtlCol="0">
                      <a:noAutofit/>
                    </wps:bodyPr>
                  </wps:wsp>
                </a:graphicData>
              </a:graphic>
            </wp:anchor>
          </w:drawing>
        </mc:Choice>
        <mc:Fallback>
          <w:pict>
            <v:shapetype w14:anchorId="06EBE6EF" id="_x0000_t202" coordsize="21600,21600" o:spt="202" path="m,l,21600r21600,l21600,xe">
              <v:stroke joinstyle="miter"/>
              <v:path gradientshapeok="t" o:connecttype="rect"/>
            </v:shapetype>
            <v:shape id="Textbox 332" o:spid="_x0000_s1041" type="#_x0000_t202" style="position:absolute;margin-left:625.4pt;margin-top:84.3pt;width:160.95pt;height:17.5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" filled="f" stroked="f">
              <v:textbox inset="0,0,0,0">
                <w:txbxContent>
                  <w:p w14:paraId="046D24B1" w14:textId="77777777" w:rsidR="00D51464" w:rsidRDefault="00000000">
                    <w:pPr>
                      <w:pStyle w:val="a3"/>
                      <w:spacing w:before="9"/>
                      <w:ind w:left="20" w:firstLine="0"/>
                      <w:jc w:val="left"/>
                    </w:pPr>
                    <w:r>
                      <w:t>Таблица</w:t>
                    </w:r>
                    <w:r>
                      <w:rPr>
                        <w:spacing w:val="-3"/>
                      </w:rPr>
                      <w:t xml:space="preserve"> </w:t>
                    </w:r>
                    <w:r>
                      <w:t>11</w:t>
                    </w:r>
                    <w:r>
                      <w:rPr>
                        <w:spacing w:val="-1"/>
                      </w:rPr>
                      <w:t xml:space="preserve"> </w:t>
                    </w:r>
                    <w:r>
                      <w:t>-</w:t>
                    </w:r>
                    <w:r>
                      <w:rPr>
                        <w:spacing w:val="-3"/>
                      </w:rPr>
                      <w:t xml:space="preserve"> </w:t>
                    </w:r>
                    <w:r>
                      <w:rPr>
                        <w:spacing w:val="-2"/>
                      </w:rPr>
                      <w:t>продолжение</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A6C2" w14:textId="77777777" w:rsidR="00D51464"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68480" behindDoc="1" locked="0" layoutInCell="1" allowOverlap="1" wp14:anchorId="5F6D3BA1" wp14:editId="7C9572EA">
              <wp:simplePos x="0" y="0"/>
              <wp:positionH relativeFrom="page">
                <wp:posOffset>3989196</wp:posOffset>
              </wp:positionH>
              <wp:positionV relativeFrom="page">
                <wp:posOffset>439758</wp:posOffset>
              </wp:positionV>
              <wp:extent cx="317500" cy="194310"/>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3281EFD9"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162</w:t>
                          </w:r>
                          <w:r>
                            <w:rPr>
                              <w:spacing w:val="-5"/>
                              <w:sz w:val="24"/>
                            </w:rPr>
                            <w:fldChar w:fldCharType="end"/>
                          </w:r>
                        </w:p>
                      </w:txbxContent>
                    </wps:txbx>
                    <wps:bodyPr wrap="square" lIns="0" tIns="0" rIns="0" bIns="0" rtlCol="0">
                      <a:noAutofit/>
                    </wps:bodyPr>
                  </wps:wsp>
                </a:graphicData>
              </a:graphic>
            </wp:anchor>
          </w:drawing>
        </mc:Choice>
        <mc:Fallback>
          <w:pict>
            <v:shapetype w14:anchorId="5F6D3BA1" id="_x0000_t202" coordsize="21600,21600" o:spt="202" path="m,l,21600r21600,l21600,xe">
              <v:stroke joinstyle="miter"/>
              <v:path gradientshapeok="t" o:connecttype="rect"/>
            </v:shapetype>
            <v:shape id="Textbox 356" o:spid="_x0000_s1042" type="#_x0000_t202" style="position:absolute;margin-left:314.1pt;margin-top:34.65pt;width:25pt;height:15.3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" filled="f" stroked="f">
              <v:textbox inset="0,0,0,0">
                <w:txbxContent>
                  <w:p w14:paraId="3281EFD9" w14:textId="77777777" w:rsidR="00D51464"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162</w:t>
                    </w:r>
                    <w:r>
                      <w:rPr>
                        <w:spacing w:val="-5"/>
                        <w:sz w:val="24"/>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DD9A" w14:textId="77777777" w:rsidR="00D51464" w:rsidRDefault="00D51464">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AC3"/>
    <w:multiLevelType w:val="hybridMultilevel"/>
    <w:tmpl w:val="FBE08902"/>
    <w:lvl w:ilvl="0" w:tplc="A2E6BB20">
      <w:start w:val="1"/>
      <w:numFmt w:val="decimal"/>
      <w:lvlText w:val="%1)"/>
      <w:lvlJc w:val="left"/>
      <w:pPr>
        <w:ind w:left="143"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5EA3138">
      <w:numFmt w:val="bullet"/>
      <w:lvlText w:val="-"/>
      <w:lvlJc w:val="left"/>
      <w:pPr>
        <w:ind w:left="143"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2" w:tplc="BF8A9270">
      <w:numFmt w:val="bullet"/>
      <w:lvlText w:val="•"/>
      <w:lvlJc w:val="left"/>
      <w:pPr>
        <w:ind w:left="2096" w:hanging="317"/>
      </w:pPr>
      <w:rPr>
        <w:rFonts w:hint="default"/>
        <w:lang w:val="ru-RU" w:eastAsia="en-US" w:bidi="ar-SA"/>
      </w:rPr>
    </w:lvl>
    <w:lvl w:ilvl="3" w:tplc="5D04B82C">
      <w:numFmt w:val="bullet"/>
      <w:lvlText w:val="•"/>
      <w:lvlJc w:val="left"/>
      <w:pPr>
        <w:ind w:left="3074" w:hanging="317"/>
      </w:pPr>
      <w:rPr>
        <w:rFonts w:hint="default"/>
        <w:lang w:val="ru-RU" w:eastAsia="en-US" w:bidi="ar-SA"/>
      </w:rPr>
    </w:lvl>
    <w:lvl w:ilvl="4" w:tplc="01D80A2C">
      <w:numFmt w:val="bullet"/>
      <w:lvlText w:val="•"/>
      <w:lvlJc w:val="left"/>
      <w:pPr>
        <w:ind w:left="4052" w:hanging="317"/>
      </w:pPr>
      <w:rPr>
        <w:rFonts w:hint="default"/>
        <w:lang w:val="ru-RU" w:eastAsia="en-US" w:bidi="ar-SA"/>
      </w:rPr>
    </w:lvl>
    <w:lvl w:ilvl="5" w:tplc="82D6B43A">
      <w:numFmt w:val="bullet"/>
      <w:lvlText w:val="•"/>
      <w:lvlJc w:val="left"/>
      <w:pPr>
        <w:ind w:left="5031" w:hanging="317"/>
      </w:pPr>
      <w:rPr>
        <w:rFonts w:hint="default"/>
        <w:lang w:val="ru-RU" w:eastAsia="en-US" w:bidi="ar-SA"/>
      </w:rPr>
    </w:lvl>
    <w:lvl w:ilvl="6" w:tplc="8F1C8D08">
      <w:numFmt w:val="bullet"/>
      <w:lvlText w:val="•"/>
      <w:lvlJc w:val="left"/>
      <w:pPr>
        <w:ind w:left="6009" w:hanging="317"/>
      </w:pPr>
      <w:rPr>
        <w:rFonts w:hint="default"/>
        <w:lang w:val="ru-RU" w:eastAsia="en-US" w:bidi="ar-SA"/>
      </w:rPr>
    </w:lvl>
    <w:lvl w:ilvl="7" w:tplc="EDD0E778">
      <w:numFmt w:val="bullet"/>
      <w:lvlText w:val="•"/>
      <w:lvlJc w:val="left"/>
      <w:pPr>
        <w:ind w:left="6987" w:hanging="317"/>
      </w:pPr>
      <w:rPr>
        <w:rFonts w:hint="default"/>
        <w:lang w:val="ru-RU" w:eastAsia="en-US" w:bidi="ar-SA"/>
      </w:rPr>
    </w:lvl>
    <w:lvl w:ilvl="8" w:tplc="82EC4110">
      <w:numFmt w:val="bullet"/>
      <w:lvlText w:val="•"/>
      <w:lvlJc w:val="left"/>
      <w:pPr>
        <w:ind w:left="7965" w:hanging="317"/>
      </w:pPr>
      <w:rPr>
        <w:rFonts w:hint="default"/>
        <w:lang w:val="ru-RU" w:eastAsia="en-US" w:bidi="ar-SA"/>
      </w:rPr>
    </w:lvl>
  </w:abstractNum>
  <w:abstractNum w:abstractNumId="1" w15:restartNumberingAfterBreak="0">
    <w:nsid w:val="01AD759F"/>
    <w:multiLevelType w:val="multilevel"/>
    <w:tmpl w:val="5268EF9E"/>
    <w:lvl w:ilvl="0">
      <w:start w:val="3"/>
      <w:numFmt w:val="decimal"/>
      <w:lvlText w:val="%1"/>
      <w:lvlJc w:val="left"/>
      <w:pPr>
        <w:ind w:left="1024" w:hanging="636"/>
        <w:jc w:val="left"/>
      </w:pPr>
      <w:rPr>
        <w:rFonts w:hint="default"/>
        <w:lang w:val="ru-RU" w:eastAsia="en-US" w:bidi="ar-SA"/>
      </w:rPr>
    </w:lvl>
    <w:lvl w:ilvl="1">
      <w:start w:val="1"/>
      <w:numFmt w:val="decimal"/>
      <w:lvlText w:val="%1.%2."/>
      <w:lvlJc w:val="left"/>
      <w:pPr>
        <w:ind w:left="1024" w:hanging="6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2" w:hanging="636"/>
      </w:pPr>
      <w:rPr>
        <w:rFonts w:hint="default"/>
        <w:lang w:val="ru-RU" w:eastAsia="en-US" w:bidi="ar-SA"/>
      </w:rPr>
    </w:lvl>
    <w:lvl w:ilvl="3">
      <w:numFmt w:val="bullet"/>
      <w:lvlText w:val="•"/>
      <w:lvlJc w:val="left"/>
      <w:pPr>
        <w:ind w:left="3648" w:hanging="636"/>
      </w:pPr>
      <w:rPr>
        <w:rFonts w:hint="default"/>
        <w:lang w:val="ru-RU" w:eastAsia="en-US" w:bidi="ar-SA"/>
      </w:rPr>
    </w:lvl>
    <w:lvl w:ilvl="4">
      <w:numFmt w:val="bullet"/>
      <w:lvlText w:val="•"/>
      <w:lvlJc w:val="left"/>
      <w:pPr>
        <w:ind w:left="4524" w:hanging="636"/>
      </w:pPr>
      <w:rPr>
        <w:rFonts w:hint="default"/>
        <w:lang w:val="ru-RU" w:eastAsia="en-US" w:bidi="ar-SA"/>
      </w:rPr>
    </w:lvl>
    <w:lvl w:ilvl="5">
      <w:numFmt w:val="bullet"/>
      <w:lvlText w:val="•"/>
      <w:lvlJc w:val="left"/>
      <w:pPr>
        <w:ind w:left="5400" w:hanging="636"/>
      </w:pPr>
      <w:rPr>
        <w:rFonts w:hint="default"/>
        <w:lang w:val="ru-RU" w:eastAsia="en-US" w:bidi="ar-SA"/>
      </w:rPr>
    </w:lvl>
    <w:lvl w:ilvl="6">
      <w:numFmt w:val="bullet"/>
      <w:lvlText w:val="•"/>
      <w:lvlJc w:val="left"/>
      <w:pPr>
        <w:ind w:left="6276" w:hanging="636"/>
      </w:pPr>
      <w:rPr>
        <w:rFonts w:hint="default"/>
        <w:lang w:val="ru-RU" w:eastAsia="en-US" w:bidi="ar-SA"/>
      </w:rPr>
    </w:lvl>
    <w:lvl w:ilvl="7">
      <w:numFmt w:val="bullet"/>
      <w:lvlText w:val="•"/>
      <w:lvlJc w:val="left"/>
      <w:pPr>
        <w:ind w:left="7152" w:hanging="636"/>
      </w:pPr>
      <w:rPr>
        <w:rFonts w:hint="default"/>
        <w:lang w:val="ru-RU" w:eastAsia="en-US" w:bidi="ar-SA"/>
      </w:rPr>
    </w:lvl>
    <w:lvl w:ilvl="8">
      <w:numFmt w:val="bullet"/>
      <w:lvlText w:val="•"/>
      <w:lvlJc w:val="left"/>
      <w:pPr>
        <w:ind w:left="8029" w:hanging="636"/>
      </w:pPr>
      <w:rPr>
        <w:rFonts w:hint="default"/>
        <w:lang w:val="ru-RU" w:eastAsia="en-US" w:bidi="ar-SA"/>
      </w:rPr>
    </w:lvl>
  </w:abstractNum>
  <w:abstractNum w:abstractNumId="2" w15:restartNumberingAfterBreak="0">
    <w:nsid w:val="020E76DD"/>
    <w:multiLevelType w:val="hybridMultilevel"/>
    <w:tmpl w:val="9656E688"/>
    <w:lvl w:ilvl="0" w:tplc="93EEB60C">
      <w:start w:val="1"/>
      <w:numFmt w:val="decimal"/>
      <w:lvlText w:val="%1."/>
      <w:lvlJc w:val="left"/>
      <w:pPr>
        <w:ind w:left="143"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63AD378">
      <w:numFmt w:val="bullet"/>
      <w:lvlText w:val="•"/>
      <w:lvlJc w:val="left"/>
      <w:pPr>
        <w:ind w:left="1118" w:hanging="288"/>
      </w:pPr>
      <w:rPr>
        <w:rFonts w:hint="default"/>
        <w:lang w:val="ru-RU" w:eastAsia="en-US" w:bidi="ar-SA"/>
      </w:rPr>
    </w:lvl>
    <w:lvl w:ilvl="2" w:tplc="53B0E2F2">
      <w:numFmt w:val="bullet"/>
      <w:lvlText w:val="•"/>
      <w:lvlJc w:val="left"/>
      <w:pPr>
        <w:ind w:left="2096" w:hanging="288"/>
      </w:pPr>
      <w:rPr>
        <w:rFonts w:hint="default"/>
        <w:lang w:val="ru-RU" w:eastAsia="en-US" w:bidi="ar-SA"/>
      </w:rPr>
    </w:lvl>
    <w:lvl w:ilvl="3" w:tplc="F708B266">
      <w:numFmt w:val="bullet"/>
      <w:lvlText w:val="•"/>
      <w:lvlJc w:val="left"/>
      <w:pPr>
        <w:ind w:left="3074" w:hanging="288"/>
      </w:pPr>
      <w:rPr>
        <w:rFonts w:hint="default"/>
        <w:lang w:val="ru-RU" w:eastAsia="en-US" w:bidi="ar-SA"/>
      </w:rPr>
    </w:lvl>
    <w:lvl w:ilvl="4" w:tplc="64464456">
      <w:numFmt w:val="bullet"/>
      <w:lvlText w:val="•"/>
      <w:lvlJc w:val="left"/>
      <w:pPr>
        <w:ind w:left="4052" w:hanging="288"/>
      </w:pPr>
      <w:rPr>
        <w:rFonts w:hint="default"/>
        <w:lang w:val="ru-RU" w:eastAsia="en-US" w:bidi="ar-SA"/>
      </w:rPr>
    </w:lvl>
    <w:lvl w:ilvl="5" w:tplc="FE50FCB2">
      <w:numFmt w:val="bullet"/>
      <w:lvlText w:val="•"/>
      <w:lvlJc w:val="left"/>
      <w:pPr>
        <w:ind w:left="5031" w:hanging="288"/>
      </w:pPr>
      <w:rPr>
        <w:rFonts w:hint="default"/>
        <w:lang w:val="ru-RU" w:eastAsia="en-US" w:bidi="ar-SA"/>
      </w:rPr>
    </w:lvl>
    <w:lvl w:ilvl="6" w:tplc="FDDA5CF6">
      <w:numFmt w:val="bullet"/>
      <w:lvlText w:val="•"/>
      <w:lvlJc w:val="left"/>
      <w:pPr>
        <w:ind w:left="6009" w:hanging="288"/>
      </w:pPr>
      <w:rPr>
        <w:rFonts w:hint="default"/>
        <w:lang w:val="ru-RU" w:eastAsia="en-US" w:bidi="ar-SA"/>
      </w:rPr>
    </w:lvl>
    <w:lvl w:ilvl="7" w:tplc="DC4272AE">
      <w:numFmt w:val="bullet"/>
      <w:lvlText w:val="•"/>
      <w:lvlJc w:val="left"/>
      <w:pPr>
        <w:ind w:left="6987" w:hanging="288"/>
      </w:pPr>
      <w:rPr>
        <w:rFonts w:hint="default"/>
        <w:lang w:val="ru-RU" w:eastAsia="en-US" w:bidi="ar-SA"/>
      </w:rPr>
    </w:lvl>
    <w:lvl w:ilvl="8" w:tplc="01D25150">
      <w:numFmt w:val="bullet"/>
      <w:lvlText w:val="•"/>
      <w:lvlJc w:val="left"/>
      <w:pPr>
        <w:ind w:left="7965" w:hanging="288"/>
      </w:pPr>
      <w:rPr>
        <w:rFonts w:hint="default"/>
        <w:lang w:val="ru-RU" w:eastAsia="en-US" w:bidi="ar-SA"/>
      </w:rPr>
    </w:lvl>
  </w:abstractNum>
  <w:abstractNum w:abstractNumId="3" w15:restartNumberingAfterBreak="0">
    <w:nsid w:val="075E64A1"/>
    <w:multiLevelType w:val="hybridMultilevel"/>
    <w:tmpl w:val="667C2C00"/>
    <w:lvl w:ilvl="0" w:tplc="50EE1FAA">
      <w:numFmt w:val="bullet"/>
      <w:lvlText w:val="-"/>
      <w:lvlJc w:val="left"/>
      <w:pPr>
        <w:ind w:left="143" w:hanging="296"/>
      </w:pPr>
      <w:rPr>
        <w:rFonts w:ascii="Times New Roman" w:eastAsia="Times New Roman" w:hAnsi="Times New Roman" w:cs="Times New Roman" w:hint="default"/>
        <w:b w:val="0"/>
        <w:bCs w:val="0"/>
        <w:i w:val="0"/>
        <w:iCs w:val="0"/>
        <w:spacing w:val="0"/>
        <w:w w:val="100"/>
        <w:sz w:val="28"/>
        <w:szCs w:val="28"/>
        <w:lang w:val="ru-RU" w:eastAsia="en-US" w:bidi="ar-SA"/>
      </w:rPr>
    </w:lvl>
    <w:lvl w:ilvl="1" w:tplc="2E5E4540">
      <w:numFmt w:val="bullet"/>
      <w:lvlText w:val="•"/>
      <w:lvlJc w:val="left"/>
      <w:pPr>
        <w:ind w:left="1118" w:hanging="296"/>
      </w:pPr>
      <w:rPr>
        <w:rFonts w:hint="default"/>
        <w:lang w:val="ru-RU" w:eastAsia="en-US" w:bidi="ar-SA"/>
      </w:rPr>
    </w:lvl>
    <w:lvl w:ilvl="2" w:tplc="272E5634">
      <w:numFmt w:val="bullet"/>
      <w:lvlText w:val="•"/>
      <w:lvlJc w:val="left"/>
      <w:pPr>
        <w:ind w:left="2096" w:hanging="296"/>
      </w:pPr>
      <w:rPr>
        <w:rFonts w:hint="default"/>
        <w:lang w:val="ru-RU" w:eastAsia="en-US" w:bidi="ar-SA"/>
      </w:rPr>
    </w:lvl>
    <w:lvl w:ilvl="3" w:tplc="8CEA6410">
      <w:numFmt w:val="bullet"/>
      <w:lvlText w:val="•"/>
      <w:lvlJc w:val="left"/>
      <w:pPr>
        <w:ind w:left="3074" w:hanging="296"/>
      </w:pPr>
      <w:rPr>
        <w:rFonts w:hint="default"/>
        <w:lang w:val="ru-RU" w:eastAsia="en-US" w:bidi="ar-SA"/>
      </w:rPr>
    </w:lvl>
    <w:lvl w:ilvl="4" w:tplc="5582F450">
      <w:numFmt w:val="bullet"/>
      <w:lvlText w:val="•"/>
      <w:lvlJc w:val="left"/>
      <w:pPr>
        <w:ind w:left="4052" w:hanging="296"/>
      </w:pPr>
      <w:rPr>
        <w:rFonts w:hint="default"/>
        <w:lang w:val="ru-RU" w:eastAsia="en-US" w:bidi="ar-SA"/>
      </w:rPr>
    </w:lvl>
    <w:lvl w:ilvl="5" w:tplc="4F4221B2">
      <w:numFmt w:val="bullet"/>
      <w:lvlText w:val="•"/>
      <w:lvlJc w:val="left"/>
      <w:pPr>
        <w:ind w:left="5031" w:hanging="296"/>
      </w:pPr>
      <w:rPr>
        <w:rFonts w:hint="default"/>
        <w:lang w:val="ru-RU" w:eastAsia="en-US" w:bidi="ar-SA"/>
      </w:rPr>
    </w:lvl>
    <w:lvl w:ilvl="6" w:tplc="030671C2">
      <w:numFmt w:val="bullet"/>
      <w:lvlText w:val="•"/>
      <w:lvlJc w:val="left"/>
      <w:pPr>
        <w:ind w:left="6009" w:hanging="296"/>
      </w:pPr>
      <w:rPr>
        <w:rFonts w:hint="default"/>
        <w:lang w:val="ru-RU" w:eastAsia="en-US" w:bidi="ar-SA"/>
      </w:rPr>
    </w:lvl>
    <w:lvl w:ilvl="7" w:tplc="88A2191A">
      <w:numFmt w:val="bullet"/>
      <w:lvlText w:val="•"/>
      <w:lvlJc w:val="left"/>
      <w:pPr>
        <w:ind w:left="6987" w:hanging="296"/>
      </w:pPr>
      <w:rPr>
        <w:rFonts w:hint="default"/>
        <w:lang w:val="ru-RU" w:eastAsia="en-US" w:bidi="ar-SA"/>
      </w:rPr>
    </w:lvl>
    <w:lvl w:ilvl="8" w:tplc="688E8F44">
      <w:numFmt w:val="bullet"/>
      <w:lvlText w:val="•"/>
      <w:lvlJc w:val="left"/>
      <w:pPr>
        <w:ind w:left="7965" w:hanging="296"/>
      </w:pPr>
      <w:rPr>
        <w:rFonts w:hint="default"/>
        <w:lang w:val="ru-RU" w:eastAsia="en-US" w:bidi="ar-SA"/>
      </w:rPr>
    </w:lvl>
  </w:abstractNum>
  <w:abstractNum w:abstractNumId="4" w15:restartNumberingAfterBreak="0">
    <w:nsid w:val="07D65083"/>
    <w:multiLevelType w:val="hybridMultilevel"/>
    <w:tmpl w:val="EF9CD8D0"/>
    <w:lvl w:ilvl="0" w:tplc="1C286DC4">
      <w:numFmt w:val="bullet"/>
      <w:lvlText w:val="-"/>
      <w:lvlJc w:val="left"/>
      <w:pPr>
        <w:ind w:left="569" w:hanging="267"/>
      </w:pPr>
      <w:rPr>
        <w:rFonts w:ascii="Times New Roman" w:eastAsia="Times New Roman" w:hAnsi="Times New Roman" w:cs="Times New Roman" w:hint="default"/>
        <w:b w:val="0"/>
        <w:bCs w:val="0"/>
        <w:i w:val="0"/>
        <w:iCs w:val="0"/>
        <w:spacing w:val="0"/>
        <w:w w:val="100"/>
        <w:sz w:val="28"/>
        <w:szCs w:val="28"/>
        <w:lang w:val="ru-RU" w:eastAsia="en-US" w:bidi="ar-SA"/>
      </w:rPr>
    </w:lvl>
    <w:lvl w:ilvl="1" w:tplc="712AC4E0">
      <w:numFmt w:val="bullet"/>
      <w:lvlText w:val="•"/>
      <w:lvlJc w:val="left"/>
      <w:pPr>
        <w:ind w:left="1538" w:hanging="267"/>
      </w:pPr>
      <w:rPr>
        <w:rFonts w:hint="default"/>
        <w:lang w:val="ru-RU" w:eastAsia="en-US" w:bidi="ar-SA"/>
      </w:rPr>
    </w:lvl>
    <w:lvl w:ilvl="2" w:tplc="43DCBDBA">
      <w:numFmt w:val="bullet"/>
      <w:lvlText w:val="•"/>
      <w:lvlJc w:val="left"/>
      <w:pPr>
        <w:ind w:left="2517" w:hanging="267"/>
      </w:pPr>
      <w:rPr>
        <w:rFonts w:hint="default"/>
        <w:lang w:val="ru-RU" w:eastAsia="en-US" w:bidi="ar-SA"/>
      </w:rPr>
    </w:lvl>
    <w:lvl w:ilvl="3" w:tplc="27704EC6">
      <w:numFmt w:val="bullet"/>
      <w:lvlText w:val="•"/>
      <w:lvlJc w:val="left"/>
      <w:pPr>
        <w:ind w:left="3496" w:hanging="267"/>
      </w:pPr>
      <w:rPr>
        <w:rFonts w:hint="default"/>
        <w:lang w:val="ru-RU" w:eastAsia="en-US" w:bidi="ar-SA"/>
      </w:rPr>
    </w:lvl>
    <w:lvl w:ilvl="4" w:tplc="4FB65324">
      <w:numFmt w:val="bullet"/>
      <w:lvlText w:val="•"/>
      <w:lvlJc w:val="left"/>
      <w:pPr>
        <w:ind w:left="4475" w:hanging="267"/>
      </w:pPr>
      <w:rPr>
        <w:rFonts w:hint="default"/>
        <w:lang w:val="ru-RU" w:eastAsia="en-US" w:bidi="ar-SA"/>
      </w:rPr>
    </w:lvl>
    <w:lvl w:ilvl="5" w:tplc="1D50DDA0">
      <w:numFmt w:val="bullet"/>
      <w:lvlText w:val="•"/>
      <w:lvlJc w:val="left"/>
      <w:pPr>
        <w:ind w:left="5454" w:hanging="267"/>
      </w:pPr>
      <w:rPr>
        <w:rFonts w:hint="default"/>
        <w:lang w:val="ru-RU" w:eastAsia="en-US" w:bidi="ar-SA"/>
      </w:rPr>
    </w:lvl>
    <w:lvl w:ilvl="6" w:tplc="FF7280B2">
      <w:numFmt w:val="bullet"/>
      <w:lvlText w:val="•"/>
      <w:lvlJc w:val="left"/>
      <w:pPr>
        <w:ind w:left="6433" w:hanging="267"/>
      </w:pPr>
      <w:rPr>
        <w:rFonts w:hint="default"/>
        <w:lang w:val="ru-RU" w:eastAsia="en-US" w:bidi="ar-SA"/>
      </w:rPr>
    </w:lvl>
    <w:lvl w:ilvl="7" w:tplc="B7246BD8">
      <w:numFmt w:val="bullet"/>
      <w:lvlText w:val="•"/>
      <w:lvlJc w:val="left"/>
      <w:pPr>
        <w:ind w:left="7411" w:hanging="267"/>
      </w:pPr>
      <w:rPr>
        <w:rFonts w:hint="default"/>
        <w:lang w:val="ru-RU" w:eastAsia="en-US" w:bidi="ar-SA"/>
      </w:rPr>
    </w:lvl>
    <w:lvl w:ilvl="8" w:tplc="BB66C142">
      <w:numFmt w:val="bullet"/>
      <w:lvlText w:val="•"/>
      <w:lvlJc w:val="left"/>
      <w:pPr>
        <w:ind w:left="8390" w:hanging="267"/>
      </w:pPr>
      <w:rPr>
        <w:rFonts w:hint="default"/>
        <w:lang w:val="ru-RU" w:eastAsia="en-US" w:bidi="ar-SA"/>
      </w:rPr>
    </w:lvl>
  </w:abstractNum>
  <w:abstractNum w:abstractNumId="5" w15:restartNumberingAfterBreak="0">
    <w:nsid w:val="0B8C3136"/>
    <w:multiLevelType w:val="hybridMultilevel"/>
    <w:tmpl w:val="380457A2"/>
    <w:lvl w:ilvl="0" w:tplc="4C860F72">
      <w:start w:val="1"/>
      <w:numFmt w:val="decimal"/>
      <w:lvlText w:val="%1."/>
      <w:lvlJc w:val="left"/>
      <w:pPr>
        <w:ind w:left="113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2FEDC02">
      <w:numFmt w:val="bullet"/>
      <w:lvlText w:val="•"/>
      <w:lvlJc w:val="left"/>
      <w:pPr>
        <w:ind w:left="2018" w:hanging="281"/>
      </w:pPr>
      <w:rPr>
        <w:rFonts w:hint="default"/>
        <w:lang w:val="ru-RU" w:eastAsia="en-US" w:bidi="ar-SA"/>
      </w:rPr>
    </w:lvl>
    <w:lvl w:ilvl="2" w:tplc="B498D7A6">
      <w:numFmt w:val="bullet"/>
      <w:lvlText w:val="•"/>
      <w:lvlJc w:val="left"/>
      <w:pPr>
        <w:ind w:left="2896" w:hanging="281"/>
      </w:pPr>
      <w:rPr>
        <w:rFonts w:hint="default"/>
        <w:lang w:val="ru-RU" w:eastAsia="en-US" w:bidi="ar-SA"/>
      </w:rPr>
    </w:lvl>
    <w:lvl w:ilvl="3" w:tplc="96223988">
      <w:numFmt w:val="bullet"/>
      <w:lvlText w:val="•"/>
      <w:lvlJc w:val="left"/>
      <w:pPr>
        <w:ind w:left="3774" w:hanging="281"/>
      </w:pPr>
      <w:rPr>
        <w:rFonts w:hint="default"/>
        <w:lang w:val="ru-RU" w:eastAsia="en-US" w:bidi="ar-SA"/>
      </w:rPr>
    </w:lvl>
    <w:lvl w:ilvl="4" w:tplc="74F09302">
      <w:numFmt w:val="bullet"/>
      <w:lvlText w:val="•"/>
      <w:lvlJc w:val="left"/>
      <w:pPr>
        <w:ind w:left="4652" w:hanging="281"/>
      </w:pPr>
      <w:rPr>
        <w:rFonts w:hint="default"/>
        <w:lang w:val="ru-RU" w:eastAsia="en-US" w:bidi="ar-SA"/>
      </w:rPr>
    </w:lvl>
    <w:lvl w:ilvl="5" w:tplc="48788C6C">
      <w:numFmt w:val="bullet"/>
      <w:lvlText w:val="•"/>
      <w:lvlJc w:val="left"/>
      <w:pPr>
        <w:ind w:left="5531" w:hanging="281"/>
      </w:pPr>
      <w:rPr>
        <w:rFonts w:hint="default"/>
        <w:lang w:val="ru-RU" w:eastAsia="en-US" w:bidi="ar-SA"/>
      </w:rPr>
    </w:lvl>
    <w:lvl w:ilvl="6" w:tplc="7264CC1E">
      <w:numFmt w:val="bullet"/>
      <w:lvlText w:val="•"/>
      <w:lvlJc w:val="left"/>
      <w:pPr>
        <w:ind w:left="6409" w:hanging="281"/>
      </w:pPr>
      <w:rPr>
        <w:rFonts w:hint="default"/>
        <w:lang w:val="ru-RU" w:eastAsia="en-US" w:bidi="ar-SA"/>
      </w:rPr>
    </w:lvl>
    <w:lvl w:ilvl="7" w:tplc="4ED83B9E">
      <w:numFmt w:val="bullet"/>
      <w:lvlText w:val="•"/>
      <w:lvlJc w:val="left"/>
      <w:pPr>
        <w:ind w:left="7287" w:hanging="281"/>
      </w:pPr>
      <w:rPr>
        <w:rFonts w:hint="default"/>
        <w:lang w:val="ru-RU" w:eastAsia="en-US" w:bidi="ar-SA"/>
      </w:rPr>
    </w:lvl>
    <w:lvl w:ilvl="8" w:tplc="925432CC">
      <w:numFmt w:val="bullet"/>
      <w:lvlText w:val="•"/>
      <w:lvlJc w:val="left"/>
      <w:pPr>
        <w:ind w:left="8165" w:hanging="281"/>
      </w:pPr>
      <w:rPr>
        <w:rFonts w:hint="default"/>
        <w:lang w:val="ru-RU" w:eastAsia="en-US" w:bidi="ar-SA"/>
      </w:rPr>
    </w:lvl>
  </w:abstractNum>
  <w:abstractNum w:abstractNumId="6" w15:restartNumberingAfterBreak="0">
    <w:nsid w:val="0C10783C"/>
    <w:multiLevelType w:val="hybridMultilevel"/>
    <w:tmpl w:val="C2E2D182"/>
    <w:lvl w:ilvl="0" w:tplc="DEF63C96">
      <w:start w:val="1"/>
      <w:numFmt w:val="decimal"/>
      <w:lvlText w:val="%1."/>
      <w:lvlJc w:val="left"/>
      <w:pPr>
        <w:ind w:left="569" w:hanging="4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334F76A">
      <w:numFmt w:val="bullet"/>
      <w:lvlText w:val="•"/>
      <w:lvlJc w:val="left"/>
      <w:pPr>
        <w:ind w:left="1538" w:hanging="497"/>
      </w:pPr>
      <w:rPr>
        <w:rFonts w:hint="default"/>
        <w:lang w:val="ru-RU" w:eastAsia="en-US" w:bidi="ar-SA"/>
      </w:rPr>
    </w:lvl>
    <w:lvl w:ilvl="2" w:tplc="556A4DF2">
      <w:numFmt w:val="bullet"/>
      <w:lvlText w:val="•"/>
      <w:lvlJc w:val="left"/>
      <w:pPr>
        <w:ind w:left="2517" w:hanging="497"/>
      </w:pPr>
      <w:rPr>
        <w:rFonts w:hint="default"/>
        <w:lang w:val="ru-RU" w:eastAsia="en-US" w:bidi="ar-SA"/>
      </w:rPr>
    </w:lvl>
    <w:lvl w:ilvl="3" w:tplc="D706BD0A">
      <w:numFmt w:val="bullet"/>
      <w:lvlText w:val="•"/>
      <w:lvlJc w:val="left"/>
      <w:pPr>
        <w:ind w:left="3496" w:hanging="497"/>
      </w:pPr>
      <w:rPr>
        <w:rFonts w:hint="default"/>
        <w:lang w:val="ru-RU" w:eastAsia="en-US" w:bidi="ar-SA"/>
      </w:rPr>
    </w:lvl>
    <w:lvl w:ilvl="4" w:tplc="BF9C4034">
      <w:numFmt w:val="bullet"/>
      <w:lvlText w:val="•"/>
      <w:lvlJc w:val="left"/>
      <w:pPr>
        <w:ind w:left="4475" w:hanging="497"/>
      </w:pPr>
      <w:rPr>
        <w:rFonts w:hint="default"/>
        <w:lang w:val="ru-RU" w:eastAsia="en-US" w:bidi="ar-SA"/>
      </w:rPr>
    </w:lvl>
    <w:lvl w:ilvl="5" w:tplc="627C82CE">
      <w:numFmt w:val="bullet"/>
      <w:lvlText w:val="•"/>
      <w:lvlJc w:val="left"/>
      <w:pPr>
        <w:ind w:left="5454" w:hanging="497"/>
      </w:pPr>
      <w:rPr>
        <w:rFonts w:hint="default"/>
        <w:lang w:val="ru-RU" w:eastAsia="en-US" w:bidi="ar-SA"/>
      </w:rPr>
    </w:lvl>
    <w:lvl w:ilvl="6" w:tplc="A39C1706">
      <w:numFmt w:val="bullet"/>
      <w:lvlText w:val="•"/>
      <w:lvlJc w:val="left"/>
      <w:pPr>
        <w:ind w:left="6433" w:hanging="497"/>
      </w:pPr>
      <w:rPr>
        <w:rFonts w:hint="default"/>
        <w:lang w:val="ru-RU" w:eastAsia="en-US" w:bidi="ar-SA"/>
      </w:rPr>
    </w:lvl>
    <w:lvl w:ilvl="7" w:tplc="BA9EC55A">
      <w:numFmt w:val="bullet"/>
      <w:lvlText w:val="•"/>
      <w:lvlJc w:val="left"/>
      <w:pPr>
        <w:ind w:left="7411" w:hanging="497"/>
      </w:pPr>
      <w:rPr>
        <w:rFonts w:hint="default"/>
        <w:lang w:val="ru-RU" w:eastAsia="en-US" w:bidi="ar-SA"/>
      </w:rPr>
    </w:lvl>
    <w:lvl w:ilvl="8" w:tplc="B4049874">
      <w:numFmt w:val="bullet"/>
      <w:lvlText w:val="•"/>
      <w:lvlJc w:val="left"/>
      <w:pPr>
        <w:ind w:left="8390" w:hanging="497"/>
      </w:pPr>
      <w:rPr>
        <w:rFonts w:hint="default"/>
        <w:lang w:val="ru-RU" w:eastAsia="en-US" w:bidi="ar-SA"/>
      </w:rPr>
    </w:lvl>
  </w:abstractNum>
  <w:abstractNum w:abstractNumId="7" w15:restartNumberingAfterBreak="0">
    <w:nsid w:val="0CBF2A7E"/>
    <w:multiLevelType w:val="hybridMultilevel"/>
    <w:tmpl w:val="D200C962"/>
    <w:lvl w:ilvl="0" w:tplc="5F268A26">
      <w:start w:val="1"/>
      <w:numFmt w:val="decimal"/>
      <w:lvlText w:val="%1)"/>
      <w:lvlJc w:val="left"/>
      <w:pPr>
        <w:ind w:left="143" w:hanging="44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92EE778">
      <w:numFmt w:val="bullet"/>
      <w:lvlText w:val="•"/>
      <w:lvlJc w:val="left"/>
      <w:pPr>
        <w:ind w:left="1118" w:hanging="446"/>
      </w:pPr>
      <w:rPr>
        <w:rFonts w:hint="default"/>
        <w:lang w:val="ru-RU" w:eastAsia="en-US" w:bidi="ar-SA"/>
      </w:rPr>
    </w:lvl>
    <w:lvl w:ilvl="2" w:tplc="A5FEA63E">
      <w:numFmt w:val="bullet"/>
      <w:lvlText w:val="•"/>
      <w:lvlJc w:val="left"/>
      <w:pPr>
        <w:ind w:left="2096" w:hanging="446"/>
      </w:pPr>
      <w:rPr>
        <w:rFonts w:hint="default"/>
        <w:lang w:val="ru-RU" w:eastAsia="en-US" w:bidi="ar-SA"/>
      </w:rPr>
    </w:lvl>
    <w:lvl w:ilvl="3" w:tplc="0FFE0960">
      <w:numFmt w:val="bullet"/>
      <w:lvlText w:val="•"/>
      <w:lvlJc w:val="left"/>
      <w:pPr>
        <w:ind w:left="3074" w:hanging="446"/>
      </w:pPr>
      <w:rPr>
        <w:rFonts w:hint="default"/>
        <w:lang w:val="ru-RU" w:eastAsia="en-US" w:bidi="ar-SA"/>
      </w:rPr>
    </w:lvl>
    <w:lvl w:ilvl="4" w:tplc="070CC6C0">
      <w:numFmt w:val="bullet"/>
      <w:lvlText w:val="•"/>
      <w:lvlJc w:val="left"/>
      <w:pPr>
        <w:ind w:left="4052" w:hanging="446"/>
      </w:pPr>
      <w:rPr>
        <w:rFonts w:hint="default"/>
        <w:lang w:val="ru-RU" w:eastAsia="en-US" w:bidi="ar-SA"/>
      </w:rPr>
    </w:lvl>
    <w:lvl w:ilvl="5" w:tplc="67CA3782">
      <w:numFmt w:val="bullet"/>
      <w:lvlText w:val="•"/>
      <w:lvlJc w:val="left"/>
      <w:pPr>
        <w:ind w:left="5031" w:hanging="446"/>
      </w:pPr>
      <w:rPr>
        <w:rFonts w:hint="default"/>
        <w:lang w:val="ru-RU" w:eastAsia="en-US" w:bidi="ar-SA"/>
      </w:rPr>
    </w:lvl>
    <w:lvl w:ilvl="6" w:tplc="C8C25DF6">
      <w:numFmt w:val="bullet"/>
      <w:lvlText w:val="•"/>
      <w:lvlJc w:val="left"/>
      <w:pPr>
        <w:ind w:left="6009" w:hanging="446"/>
      </w:pPr>
      <w:rPr>
        <w:rFonts w:hint="default"/>
        <w:lang w:val="ru-RU" w:eastAsia="en-US" w:bidi="ar-SA"/>
      </w:rPr>
    </w:lvl>
    <w:lvl w:ilvl="7" w:tplc="0CD2265E">
      <w:numFmt w:val="bullet"/>
      <w:lvlText w:val="•"/>
      <w:lvlJc w:val="left"/>
      <w:pPr>
        <w:ind w:left="6987" w:hanging="446"/>
      </w:pPr>
      <w:rPr>
        <w:rFonts w:hint="default"/>
        <w:lang w:val="ru-RU" w:eastAsia="en-US" w:bidi="ar-SA"/>
      </w:rPr>
    </w:lvl>
    <w:lvl w:ilvl="8" w:tplc="611830A4">
      <w:numFmt w:val="bullet"/>
      <w:lvlText w:val="•"/>
      <w:lvlJc w:val="left"/>
      <w:pPr>
        <w:ind w:left="7965" w:hanging="446"/>
      </w:pPr>
      <w:rPr>
        <w:rFonts w:hint="default"/>
        <w:lang w:val="ru-RU" w:eastAsia="en-US" w:bidi="ar-SA"/>
      </w:rPr>
    </w:lvl>
  </w:abstractNum>
  <w:abstractNum w:abstractNumId="8" w15:restartNumberingAfterBreak="0">
    <w:nsid w:val="13A96CDF"/>
    <w:multiLevelType w:val="hybridMultilevel"/>
    <w:tmpl w:val="CC986AEC"/>
    <w:lvl w:ilvl="0" w:tplc="37F8740A">
      <w:numFmt w:val="bullet"/>
      <w:lvlText w:val="-"/>
      <w:lvlJc w:val="left"/>
      <w:pPr>
        <w:ind w:left="143" w:hanging="243"/>
      </w:pPr>
      <w:rPr>
        <w:rFonts w:ascii="Times New Roman" w:eastAsia="Times New Roman" w:hAnsi="Times New Roman" w:cs="Times New Roman" w:hint="default"/>
        <w:b w:val="0"/>
        <w:bCs w:val="0"/>
        <w:i w:val="0"/>
        <w:iCs w:val="0"/>
        <w:spacing w:val="0"/>
        <w:w w:val="100"/>
        <w:sz w:val="28"/>
        <w:szCs w:val="28"/>
        <w:lang w:val="ru-RU" w:eastAsia="en-US" w:bidi="ar-SA"/>
      </w:rPr>
    </w:lvl>
    <w:lvl w:ilvl="1" w:tplc="3DE038F8">
      <w:numFmt w:val="bullet"/>
      <w:lvlText w:val="•"/>
      <w:lvlJc w:val="left"/>
      <w:pPr>
        <w:ind w:left="1118" w:hanging="243"/>
      </w:pPr>
      <w:rPr>
        <w:rFonts w:hint="default"/>
        <w:lang w:val="ru-RU" w:eastAsia="en-US" w:bidi="ar-SA"/>
      </w:rPr>
    </w:lvl>
    <w:lvl w:ilvl="2" w:tplc="08AE47B2">
      <w:numFmt w:val="bullet"/>
      <w:lvlText w:val="•"/>
      <w:lvlJc w:val="left"/>
      <w:pPr>
        <w:ind w:left="2096" w:hanging="243"/>
      </w:pPr>
      <w:rPr>
        <w:rFonts w:hint="default"/>
        <w:lang w:val="ru-RU" w:eastAsia="en-US" w:bidi="ar-SA"/>
      </w:rPr>
    </w:lvl>
    <w:lvl w:ilvl="3" w:tplc="D67613CC">
      <w:numFmt w:val="bullet"/>
      <w:lvlText w:val="•"/>
      <w:lvlJc w:val="left"/>
      <w:pPr>
        <w:ind w:left="3074" w:hanging="243"/>
      </w:pPr>
      <w:rPr>
        <w:rFonts w:hint="default"/>
        <w:lang w:val="ru-RU" w:eastAsia="en-US" w:bidi="ar-SA"/>
      </w:rPr>
    </w:lvl>
    <w:lvl w:ilvl="4" w:tplc="E7FC3240">
      <w:numFmt w:val="bullet"/>
      <w:lvlText w:val="•"/>
      <w:lvlJc w:val="left"/>
      <w:pPr>
        <w:ind w:left="4052" w:hanging="243"/>
      </w:pPr>
      <w:rPr>
        <w:rFonts w:hint="default"/>
        <w:lang w:val="ru-RU" w:eastAsia="en-US" w:bidi="ar-SA"/>
      </w:rPr>
    </w:lvl>
    <w:lvl w:ilvl="5" w:tplc="489AC65E">
      <w:numFmt w:val="bullet"/>
      <w:lvlText w:val="•"/>
      <w:lvlJc w:val="left"/>
      <w:pPr>
        <w:ind w:left="5031" w:hanging="243"/>
      </w:pPr>
      <w:rPr>
        <w:rFonts w:hint="default"/>
        <w:lang w:val="ru-RU" w:eastAsia="en-US" w:bidi="ar-SA"/>
      </w:rPr>
    </w:lvl>
    <w:lvl w:ilvl="6" w:tplc="7C96E8F0">
      <w:numFmt w:val="bullet"/>
      <w:lvlText w:val="•"/>
      <w:lvlJc w:val="left"/>
      <w:pPr>
        <w:ind w:left="6009" w:hanging="243"/>
      </w:pPr>
      <w:rPr>
        <w:rFonts w:hint="default"/>
        <w:lang w:val="ru-RU" w:eastAsia="en-US" w:bidi="ar-SA"/>
      </w:rPr>
    </w:lvl>
    <w:lvl w:ilvl="7" w:tplc="E3AE209A">
      <w:numFmt w:val="bullet"/>
      <w:lvlText w:val="•"/>
      <w:lvlJc w:val="left"/>
      <w:pPr>
        <w:ind w:left="6987" w:hanging="243"/>
      </w:pPr>
      <w:rPr>
        <w:rFonts w:hint="default"/>
        <w:lang w:val="ru-RU" w:eastAsia="en-US" w:bidi="ar-SA"/>
      </w:rPr>
    </w:lvl>
    <w:lvl w:ilvl="8" w:tplc="F44456D2">
      <w:numFmt w:val="bullet"/>
      <w:lvlText w:val="•"/>
      <w:lvlJc w:val="left"/>
      <w:pPr>
        <w:ind w:left="7965" w:hanging="243"/>
      </w:pPr>
      <w:rPr>
        <w:rFonts w:hint="default"/>
        <w:lang w:val="ru-RU" w:eastAsia="en-US" w:bidi="ar-SA"/>
      </w:rPr>
    </w:lvl>
  </w:abstractNum>
  <w:abstractNum w:abstractNumId="9" w15:restartNumberingAfterBreak="0">
    <w:nsid w:val="15B86E6B"/>
    <w:multiLevelType w:val="hybridMultilevel"/>
    <w:tmpl w:val="9A82DE7A"/>
    <w:lvl w:ilvl="0" w:tplc="B28E6D1C">
      <w:numFmt w:val="bullet"/>
      <w:lvlText w:val="-"/>
      <w:lvlJc w:val="left"/>
      <w:pPr>
        <w:ind w:left="87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2AC6482">
      <w:numFmt w:val="bullet"/>
      <w:lvlText w:val="•"/>
      <w:lvlJc w:val="left"/>
      <w:pPr>
        <w:ind w:left="1770" w:hanging="164"/>
      </w:pPr>
      <w:rPr>
        <w:rFonts w:hint="default"/>
        <w:lang w:val="ru-RU" w:eastAsia="en-US" w:bidi="ar-SA"/>
      </w:rPr>
    </w:lvl>
    <w:lvl w:ilvl="2" w:tplc="489047AE">
      <w:numFmt w:val="bullet"/>
      <w:lvlText w:val="•"/>
      <w:lvlJc w:val="left"/>
      <w:pPr>
        <w:ind w:left="2660" w:hanging="164"/>
      </w:pPr>
      <w:rPr>
        <w:rFonts w:hint="default"/>
        <w:lang w:val="ru-RU" w:eastAsia="en-US" w:bidi="ar-SA"/>
      </w:rPr>
    </w:lvl>
    <w:lvl w:ilvl="3" w:tplc="467C83A8">
      <w:numFmt w:val="bullet"/>
      <w:lvlText w:val="•"/>
      <w:lvlJc w:val="left"/>
      <w:pPr>
        <w:ind w:left="3550" w:hanging="164"/>
      </w:pPr>
      <w:rPr>
        <w:rFonts w:hint="default"/>
        <w:lang w:val="ru-RU" w:eastAsia="en-US" w:bidi="ar-SA"/>
      </w:rPr>
    </w:lvl>
    <w:lvl w:ilvl="4" w:tplc="57B63902">
      <w:numFmt w:val="bullet"/>
      <w:lvlText w:val="•"/>
      <w:lvlJc w:val="left"/>
      <w:pPr>
        <w:ind w:left="4440" w:hanging="164"/>
      </w:pPr>
      <w:rPr>
        <w:rFonts w:hint="default"/>
        <w:lang w:val="ru-RU" w:eastAsia="en-US" w:bidi="ar-SA"/>
      </w:rPr>
    </w:lvl>
    <w:lvl w:ilvl="5" w:tplc="4B741022">
      <w:numFmt w:val="bullet"/>
      <w:lvlText w:val="•"/>
      <w:lvlJc w:val="left"/>
      <w:pPr>
        <w:ind w:left="5330" w:hanging="164"/>
      </w:pPr>
      <w:rPr>
        <w:rFonts w:hint="default"/>
        <w:lang w:val="ru-RU" w:eastAsia="en-US" w:bidi="ar-SA"/>
      </w:rPr>
    </w:lvl>
    <w:lvl w:ilvl="6" w:tplc="5896EA58">
      <w:numFmt w:val="bullet"/>
      <w:lvlText w:val="•"/>
      <w:lvlJc w:val="left"/>
      <w:pPr>
        <w:ind w:left="6220" w:hanging="164"/>
      </w:pPr>
      <w:rPr>
        <w:rFonts w:hint="default"/>
        <w:lang w:val="ru-RU" w:eastAsia="en-US" w:bidi="ar-SA"/>
      </w:rPr>
    </w:lvl>
    <w:lvl w:ilvl="7" w:tplc="F81A9EA6">
      <w:numFmt w:val="bullet"/>
      <w:lvlText w:val="•"/>
      <w:lvlJc w:val="left"/>
      <w:pPr>
        <w:ind w:left="7110" w:hanging="164"/>
      </w:pPr>
      <w:rPr>
        <w:rFonts w:hint="default"/>
        <w:lang w:val="ru-RU" w:eastAsia="en-US" w:bidi="ar-SA"/>
      </w:rPr>
    </w:lvl>
    <w:lvl w:ilvl="8" w:tplc="E63AC6B4">
      <w:numFmt w:val="bullet"/>
      <w:lvlText w:val="•"/>
      <w:lvlJc w:val="left"/>
      <w:pPr>
        <w:ind w:left="8001" w:hanging="164"/>
      </w:pPr>
      <w:rPr>
        <w:rFonts w:hint="default"/>
        <w:lang w:val="ru-RU" w:eastAsia="en-US" w:bidi="ar-SA"/>
      </w:rPr>
    </w:lvl>
  </w:abstractNum>
  <w:abstractNum w:abstractNumId="10" w15:restartNumberingAfterBreak="0">
    <w:nsid w:val="16AE3338"/>
    <w:multiLevelType w:val="hybridMultilevel"/>
    <w:tmpl w:val="51604EA6"/>
    <w:lvl w:ilvl="0" w:tplc="90163034">
      <w:numFmt w:val="bullet"/>
      <w:lvlText w:val="-"/>
      <w:lvlJc w:val="left"/>
      <w:pPr>
        <w:ind w:left="143" w:hanging="363"/>
      </w:pPr>
      <w:rPr>
        <w:rFonts w:ascii="Times New Roman" w:eastAsia="Times New Roman" w:hAnsi="Times New Roman" w:cs="Times New Roman" w:hint="default"/>
        <w:b w:val="0"/>
        <w:bCs w:val="0"/>
        <w:i w:val="0"/>
        <w:iCs w:val="0"/>
        <w:spacing w:val="0"/>
        <w:w w:val="100"/>
        <w:sz w:val="28"/>
        <w:szCs w:val="28"/>
        <w:lang w:val="ru-RU" w:eastAsia="en-US" w:bidi="ar-SA"/>
      </w:rPr>
    </w:lvl>
    <w:lvl w:ilvl="1" w:tplc="A0F2126C">
      <w:numFmt w:val="bullet"/>
      <w:lvlText w:val="•"/>
      <w:lvlJc w:val="left"/>
      <w:pPr>
        <w:ind w:left="1118" w:hanging="363"/>
      </w:pPr>
      <w:rPr>
        <w:rFonts w:hint="default"/>
        <w:lang w:val="ru-RU" w:eastAsia="en-US" w:bidi="ar-SA"/>
      </w:rPr>
    </w:lvl>
    <w:lvl w:ilvl="2" w:tplc="02221D90">
      <w:numFmt w:val="bullet"/>
      <w:lvlText w:val="•"/>
      <w:lvlJc w:val="left"/>
      <w:pPr>
        <w:ind w:left="2096" w:hanging="363"/>
      </w:pPr>
      <w:rPr>
        <w:rFonts w:hint="default"/>
        <w:lang w:val="ru-RU" w:eastAsia="en-US" w:bidi="ar-SA"/>
      </w:rPr>
    </w:lvl>
    <w:lvl w:ilvl="3" w:tplc="84C2753A">
      <w:numFmt w:val="bullet"/>
      <w:lvlText w:val="•"/>
      <w:lvlJc w:val="left"/>
      <w:pPr>
        <w:ind w:left="3074" w:hanging="363"/>
      </w:pPr>
      <w:rPr>
        <w:rFonts w:hint="default"/>
        <w:lang w:val="ru-RU" w:eastAsia="en-US" w:bidi="ar-SA"/>
      </w:rPr>
    </w:lvl>
    <w:lvl w:ilvl="4" w:tplc="B4A6F80A">
      <w:numFmt w:val="bullet"/>
      <w:lvlText w:val="•"/>
      <w:lvlJc w:val="left"/>
      <w:pPr>
        <w:ind w:left="4052" w:hanging="363"/>
      </w:pPr>
      <w:rPr>
        <w:rFonts w:hint="default"/>
        <w:lang w:val="ru-RU" w:eastAsia="en-US" w:bidi="ar-SA"/>
      </w:rPr>
    </w:lvl>
    <w:lvl w:ilvl="5" w:tplc="38A21FF0">
      <w:numFmt w:val="bullet"/>
      <w:lvlText w:val="•"/>
      <w:lvlJc w:val="left"/>
      <w:pPr>
        <w:ind w:left="5031" w:hanging="363"/>
      </w:pPr>
      <w:rPr>
        <w:rFonts w:hint="default"/>
        <w:lang w:val="ru-RU" w:eastAsia="en-US" w:bidi="ar-SA"/>
      </w:rPr>
    </w:lvl>
    <w:lvl w:ilvl="6" w:tplc="840E94E6">
      <w:numFmt w:val="bullet"/>
      <w:lvlText w:val="•"/>
      <w:lvlJc w:val="left"/>
      <w:pPr>
        <w:ind w:left="6009" w:hanging="363"/>
      </w:pPr>
      <w:rPr>
        <w:rFonts w:hint="default"/>
        <w:lang w:val="ru-RU" w:eastAsia="en-US" w:bidi="ar-SA"/>
      </w:rPr>
    </w:lvl>
    <w:lvl w:ilvl="7" w:tplc="A21A4902">
      <w:numFmt w:val="bullet"/>
      <w:lvlText w:val="•"/>
      <w:lvlJc w:val="left"/>
      <w:pPr>
        <w:ind w:left="6987" w:hanging="363"/>
      </w:pPr>
      <w:rPr>
        <w:rFonts w:hint="default"/>
        <w:lang w:val="ru-RU" w:eastAsia="en-US" w:bidi="ar-SA"/>
      </w:rPr>
    </w:lvl>
    <w:lvl w:ilvl="8" w:tplc="64E8AB48">
      <w:numFmt w:val="bullet"/>
      <w:lvlText w:val="•"/>
      <w:lvlJc w:val="left"/>
      <w:pPr>
        <w:ind w:left="7965" w:hanging="363"/>
      </w:pPr>
      <w:rPr>
        <w:rFonts w:hint="default"/>
        <w:lang w:val="ru-RU" w:eastAsia="en-US" w:bidi="ar-SA"/>
      </w:rPr>
    </w:lvl>
  </w:abstractNum>
  <w:abstractNum w:abstractNumId="11" w15:restartNumberingAfterBreak="0">
    <w:nsid w:val="1FE305EA"/>
    <w:multiLevelType w:val="hybridMultilevel"/>
    <w:tmpl w:val="02561CDE"/>
    <w:lvl w:ilvl="0" w:tplc="C096B8AE">
      <w:numFmt w:val="bullet"/>
      <w:lvlText w:val="-"/>
      <w:lvlJc w:val="left"/>
      <w:pPr>
        <w:ind w:left="143"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7172C128">
      <w:numFmt w:val="bullet"/>
      <w:lvlText w:val="•"/>
      <w:lvlJc w:val="left"/>
      <w:pPr>
        <w:ind w:left="1118" w:hanging="274"/>
      </w:pPr>
      <w:rPr>
        <w:rFonts w:hint="default"/>
        <w:lang w:val="ru-RU" w:eastAsia="en-US" w:bidi="ar-SA"/>
      </w:rPr>
    </w:lvl>
    <w:lvl w:ilvl="2" w:tplc="92D471AA">
      <w:numFmt w:val="bullet"/>
      <w:lvlText w:val="•"/>
      <w:lvlJc w:val="left"/>
      <w:pPr>
        <w:ind w:left="2096" w:hanging="274"/>
      </w:pPr>
      <w:rPr>
        <w:rFonts w:hint="default"/>
        <w:lang w:val="ru-RU" w:eastAsia="en-US" w:bidi="ar-SA"/>
      </w:rPr>
    </w:lvl>
    <w:lvl w:ilvl="3" w:tplc="EC0AEA5E">
      <w:numFmt w:val="bullet"/>
      <w:lvlText w:val="•"/>
      <w:lvlJc w:val="left"/>
      <w:pPr>
        <w:ind w:left="3074" w:hanging="274"/>
      </w:pPr>
      <w:rPr>
        <w:rFonts w:hint="default"/>
        <w:lang w:val="ru-RU" w:eastAsia="en-US" w:bidi="ar-SA"/>
      </w:rPr>
    </w:lvl>
    <w:lvl w:ilvl="4" w:tplc="AD40FD36">
      <w:numFmt w:val="bullet"/>
      <w:lvlText w:val="•"/>
      <w:lvlJc w:val="left"/>
      <w:pPr>
        <w:ind w:left="4052" w:hanging="274"/>
      </w:pPr>
      <w:rPr>
        <w:rFonts w:hint="default"/>
        <w:lang w:val="ru-RU" w:eastAsia="en-US" w:bidi="ar-SA"/>
      </w:rPr>
    </w:lvl>
    <w:lvl w:ilvl="5" w:tplc="C14400DE">
      <w:numFmt w:val="bullet"/>
      <w:lvlText w:val="•"/>
      <w:lvlJc w:val="left"/>
      <w:pPr>
        <w:ind w:left="5031" w:hanging="274"/>
      </w:pPr>
      <w:rPr>
        <w:rFonts w:hint="default"/>
        <w:lang w:val="ru-RU" w:eastAsia="en-US" w:bidi="ar-SA"/>
      </w:rPr>
    </w:lvl>
    <w:lvl w:ilvl="6" w:tplc="9768DF46">
      <w:numFmt w:val="bullet"/>
      <w:lvlText w:val="•"/>
      <w:lvlJc w:val="left"/>
      <w:pPr>
        <w:ind w:left="6009" w:hanging="274"/>
      </w:pPr>
      <w:rPr>
        <w:rFonts w:hint="default"/>
        <w:lang w:val="ru-RU" w:eastAsia="en-US" w:bidi="ar-SA"/>
      </w:rPr>
    </w:lvl>
    <w:lvl w:ilvl="7" w:tplc="2B04BF56">
      <w:numFmt w:val="bullet"/>
      <w:lvlText w:val="•"/>
      <w:lvlJc w:val="left"/>
      <w:pPr>
        <w:ind w:left="6987" w:hanging="274"/>
      </w:pPr>
      <w:rPr>
        <w:rFonts w:hint="default"/>
        <w:lang w:val="ru-RU" w:eastAsia="en-US" w:bidi="ar-SA"/>
      </w:rPr>
    </w:lvl>
    <w:lvl w:ilvl="8" w:tplc="C5A86138">
      <w:numFmt w:val="bullet"/>
      <w:lvlText w:val="•"/>
      <w:lvlJc w:val="left"/>
      <w:pPr>
        <w:ind w:left="7965" w:hanging="274"/>
      </w:pPr>
      <w:rPr>
        <w:rFonts w:hint="default"/>
        <w:lang w:val="ru-RU" w:eastAsia="en-US" w:bidi="ar-SA"/>
      </w:rPr>
    </w:lvl>
  </w:abstractNum>
  <w:abstractNum w:abstractNumId="12" w15:restartNumberingAfterBreak="0">
    <w:nsid w:val="236F0F81"/>
    <w:multiLevelType w:val="hybridMultilevel"/>
    <w:tmpl w:val="1BC0F28C"/>
    <w:lvl w:ilvl="0" w:tplc="78CE1416">
      <w:start w:val="1"/>
      <w:numFmt w:val="decimal"/>
      <w:lvlText w:val="%1."/>
      <w:lvlJc w:val="left"/>
      <w:pPr>
        <w:ind w:left="2" w:hanging="31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3C6E92C">
      <w:numFmt w:val="bullet"/>
      <w:lvlText w:val="•"/>
      <w:lvlJc w:val="left"/>
      <w:pPr>
        <w:ind w:left="978" w:hanging="319"/>
      </w:pPr>
      <w:rPr>
        <w:rFonts w:hint="default"/>
        <w:lang w:val="ru-RU" w:eastAsia="en-US" w:bidi="ar-SA"/>
      </w:rPr>
    </w:lvl>
    <w:lvl w:ilvl="2" w:tplc="CE4E0520">
      <w:numFmt w:val="bullet"/>
      <w:lvlText w:val="•"/>
      <w:lvlJc w:val="left"/>
      <w:pPr>
        <w:ind w:left="1956" w:hanging="319"/>
      </w:pPr>
      <w:rPr>
        <w:rFonts w:hint="default"/>
        <w:lang w:val="ru-RU" w:eastAsia="en-US" w:bidi="ar-SA"/>
      </w:rPr>
    </w:lvl>
    <w:lvl w:ilvl="3" w:tplc="0CC66FA2">
      <w:numFmt w:val="bullet"/>
      <w:lvlText w:val="•"/>
      <w:lvlJc w:val="left"/>
      <w:pPr>
        <w:ind w:left="2934" w:hanging="319"/>
      </w:pPr>
      <w:rPr>
        <w:rFonts w:hint="default"/>
        <w:lang w:val="ru-RU" w:eastAsia="en-US" w:bidi="ar-SA"/>
      </w:rPr>
    </w:lvl>
    <w:lvl w:ilvl="4" w:tplc="1AE4F358">
      <w:numFmt w:val="bullet"/>
      <w:lvlText w:val="•"/>
      <w:lvlJc w:val="left"/>
      <w:pPr>
        <w:ind w:left="3912" w:hanging="319"/>
      </w:pPr>
      <w:rPr>
        <w:rFonts w:hint="default"/>
        <w:lang w:val="ru-RU" w:eastAsia="en-US" w:bidi="ar-SA"/>
      </w:rPr>
    </w:lvl>
    <w:lvl w:ilvl="5" w:tplc="3566E7C6">
      <w:numFmt w:val="bullet"/>
      <w:lvlText w:val="•"/>
      <w:lvlJc w:val="left"/>
      <w:pPr>
        <w:ind w:left="4890" w:hanging="319"/>
      </w:pPr>
      <w:rPr>
        <w:rFonts w:hint="default"/>
        <w:lang w:val="ru-RU" w:eastAsia="en-US" w:bidi="ar-SA"/>
      </w:rPr>
    </w:lvl>
    <w:lvl w:ilvl="6" w:tplc="34E0D22E">
      <w:numFmt w:val="bullet"/>
      <w:lvlText w:val="•"/>
      <w:lvlJc w:val="left"/>
      <w:pPr>
        <w:ind w:left="5868" w:hanging="319"/>
      </w:pPr>
      <w:rPr>
        <w:rFonts w:hint="default"/>
        <w:lang w:val="ru-RU" w:eastAsia="en-US" w:bidi="ar-SA"/>
      </w:rPr>
    </w:lvl>
    <w:lvl w:ilvl="7" w:tplc="BFE6826C">
      <w:numFmt w:val="bullet"/>
      <w:lvlText w:val="•"/>
      <w:lvlJc w:val="left"/>
      <w:pPr>
        <w:ind w:left="6846" w:hanging="319"/>
      </w:pPr>
      <w:rPr>
        <w:rFonts w:hint="default"/>
        <w:lang w:val="ru-RU" w:eastAsia="en-US" w:bidi="ar-SA"/>
      </w:rPr>
    </w:lvl>
    <w:lvl w:ilvl="8" w:tplc="DCA42BD0">
      <w:numFmt w:val="bullet"/>
      <w:lvlText w:val="•"/>
      <w:lvlJc w:val="left"/>
      <w:pPr>
        <w:ind w:left="7825" w:hanging="319"/>
      </w:pPr>
      <w:rPr>
        <w:rFonts w:hint="default"/>
        <w:lang w:val="ru-RU" w:eastAsia="en-US" w:bidi="ar-SA"/>
      </w:rPr>
    </w:lvl>
  </w:abstractNum>
  <w:abstractNum w:abstractNumId="13" w15:restartNumberingAfterBreak="0">
    <w:nsid w:val="261A6476"/>
    <w:multiLevelType w:val="hybridMultilevel"/>
    <w:tmpl w:val="A3546482"/>
    <w:lvl w:ilvl="0" w:tplc="55BEDD98">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D2580F74">
      <w:numFmt w:val="bullet"/>
      <w:lvlText w:val="•"/>
      <w:lvlJc w:val="left"/>
      <w:pPr>
        <w:ind w:left="443" w:hanging="116"/>
      </w:pPr>
      <w:rPr>
        <w:rFonts w:hint="default"/>
        <w:lang w:val="ru-RU" w:eastAsia="en-US" w:bidi="ar-SA"/>
      </w:rPr>
    </w:lvl>
    <w:lvl w:ilvl="2" w:tplc="4AC4C48E">
      <w:numFmt w:val="bullet"/>
      <w:lvlText w:val="•"/>
      <w:lvlJc w:val="left"/>
      <w:pPr>
        <w:ind w:left="786" w:hanging="116"/>
      </w:pPr>
      <w:rPr>
        <w:rFonts w:hint="default"/>
        <w:lang w:val="ru-RU" w:eastAsia="en-US" w:bidi="ar-SA"/>
      </w:rPr>
    </w:lvl>
    <w:lvl w:ilvl="3" w:tplc="F9305842">
      <w:numFmt w:val="bullet"/>
      <w:lvlText w:val="•"/>
      <w:lvlJc w:val="left"/>
      <w:pPr>
        <w:ind w:left="1129" w:hanging="116"/>
      </w:pPr>
      <w:rPr>
        <w:rFonts w:hint="default"/>
        <w:lang w:val="ru-RU" w:eastAsia="en-US" w:bidi="ar-SA"/>
      </w:rPr>
    </w:lvl>
    <w:lvl w:ilvl="4" w:tplc="306C2752">
      <w:numFmt w:val="bullet"/>
      <w:lvlText w:val="•"/>
      <w:lvlJc w:val="left"/>
      <w:pPr>
        <w:ind w:left="1473" w:hanging="116"/>
      </w:pPr>
      <w:rPr>
        <w:rFonts w:hint="default"/>
        <w:lang w:val="ru-RU" w:eastAsia="en-US" w:bidi="ar-SA"/>
      </w:rPr>
    </w:lvl>
    <w:lvl w:ilvl="5" w:tplc="D174E716">
      <w:numFmt w:val="bullet"/>
      <w:lvlText w:val="•"/>
      <w:lvlJc w:val="left"/>
      <w:pPr>
        <w:ind w:left="1816" w:hanging="116"/>
      </w:pPr>
      <w:rPr>
        <w:rFonts w:hint="default"/>
        <w:lang w:val="ru-RU" w:eastAsia="en-US" w:bidi="ar-SA"/>
      </w:rPr>
    </w:lvl>
    <w:lvl w:ilvl="6" w:tplc="C53ACF9C">
      <w:numFmt w:val="bullet"/>
      <w:lvlText w:val="•"/>
      <w:lvlJc w:val="left"/>
      <w:pPr>
        <w:ind w:left="2159" w:hanging="116"/>
      </w:pPr>
      <w:rPr>
        <w:rFonts w:hint="default"/>
        <w:lang w:val="ru-RU" w:eastAsia="en-US" w:bidi="ar-SA"/>
      </w:rPr>
    </w:lvl>
    <w:lvl w:ilvl="7" w:tplc="4BA696BC">
      <w:numFmt w:val="bullet"/>
      <w:lvlText w:val="•"/>
      <w:lvlJc w:val="left"/>
      <w:pPr>
        <w:ind w:left="2503" w:hanging="116"/>
      </w:pPr>
      <w:rPr>
        <w:rFonts w:hint="default"/>
        <w:lang w:val="ru-RU" w:eastAsia="en-US" w:bidi="ar-SA"/>
      </w:rPr>
    </w:lvl>
    <w:lvl w:ilvl="8" w:tplc="45D2FD68">
      <w:numFmt w:val="bullet"/>
      <w:lvlText w:val="•"/>
      <w:lvlJc w:val="left"/>
      <w:pPr>
        <w:ind w:left="2846" w:hanging="116"/>
      </w:pPr>
      <w:rPr>
        <w:rFonts w:hint="default"/>
        <w:lang w:val="ru-RU" w:eastAsia="en-US" w:bidi="ar-SA"/>
      </w:rPr>
    </w:lvl>
  </w:abstractNum>
  <w:abstractNum w:abstractNumId="14" w15:restartNumberingAfterBreak="0">
    <w:nsid w:val="27605AD4"/>
    <w:multiLevelType w:val="hybridMultilevel"/>
    <w:tmpl w:val="9CE2FE0E"/>
    <w:lvl w:ilvl="0" w:tplc="FDBA893C">
      <w:numFmt w:val="bullet"/>
      <w:lvlText w:val="-"/>
      <w:lvlJc w:val="left"/>
      <w:pPr>
        <w:ind w:left="143"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3860387E">
      <w:numFmt w:val="bullet"/>
      <w:lvlText w:val="•"/>
      <w:lvlJc w:val="left"/>
      <w:pPr>
        <w:ind w:left="1118" w:hanging="171"/>
      </w:pPr>
      <w:rPr>
        <w:rFonts w:hint="default"/>
        <w:lang w:val="ru-RU" w:eastAsia="en-US" w:bidi="ar-SA"/>
      </w:rPr>
    </w:lvl>
    <w:lvl w:ilvl="2" w:tplc="ACA27474">
      <w:numFmt w:val="bullet"/>
      <w:lvlText w:val="•"/>
      <w:lvlJc w:val="left"/>
      <w:pPr>
        <w:ind w:left="2096" w:hanging="171"/>
      </w:pPr>
      <w:rPr>
        <w:rFonts w:hint="default"/>
        <w:lang w:val="ru-RU" w:eastAsia="en-US" w:bidi="ar-SA"/>
      </w:rPr>
    </w:lvl>
    <w:lvl w:ilvl="3" w:tplc="0A6C1650">
      <w:numFmt w:val="bullet"/>
      <w:lvlText w:val="•"/>
      <w:lvlJc w:val="left"/>
      <w:pPr>
        <w:ind w:left="3074" w:hanging="171"/>
      </w:pPr>
      <w:rPr>
        <w:rFonts w:hint="default"/>
        <w:lang w:val="ru-RU" w:eastAsia="en-US" w:bidi="ar-SA"/>
      </w:rPr>
    </w:lvl>
    <w:lvl w:ilvl="4" w:tplc="43A22786">
      <w:numFmt w:val="bullet"/>
      <w:lvlText w:val="•"/>
      <w:lvlJc w:val="left"/>
      <w:pPr>
        <w:ind w:left="4052" w:hanging="171"/>
      </w:pPr>
      <w:rPr>
        <w:rFonts w:hint="default"/>
        <w:lang w:val="ru-RU" w:eastAsia="en-US" w:bidi="ar-SA"/>
      </w:rPr>
    </w:lvl>
    <w:lvl w:ilvl="5" w:tplc="876C9FD4">
      <w:numFmt w:val="bullet"/>
      <w:lvlText w:val="•"/>
      <w:lvlJc w:val="left"/>
      <w:pPr>
        <w:ind w:left="5031" w:hanging="171"/>
      </w:pPr>
      <w:rPr>
        <w:rFonts w:hint="default"/>
        <w:lang w:val="ru-RU" w:eastAsia="en-US" w:bidi="ar-SA"/>
      </w:rPr>
    </w:lvl>
    <w:lvl w:ilvl="6" w:tplc="F76C7680">
      <w:numFmt w:val="bullet"/>
      <w:lvlText w:val="•"/>
      <w:lvlJc w:val="left"/>
      <w:pPr>
        <w:ind w:left="6009" w:hanging="171"/>
      </w:pPr>
      <w:rPr>
        <w:rFonts w:hint="default"/>
        <w:lang w:val="ru-RU" w:eastAsia="en-US" w:bidi="ar-SA"/>
      </w:rPr>
    </w:lvl>
    <w:lvl w:ilvl="7" w:tplc="7C0C69FE">
      <w:numFmt w:val="bullet"/>
      <w:lvlText w:val="•"/>
      <w:lvlJc w:val="left"/>
      <w:pPr>
        <w:ind w:left="6987" w:hanging="171"/>
      </w:pPr>
      <w:rPr>
        <w:rFonts w:hint="default"/>
        <w:lang w:val="ru-RU" w:eastAsia="en-US" w:bidi="ar-SA"/>
      </w:rPr>
    </w:lvl>
    <w:lvl w:ilvl="8" w:tplc="CFE2A476">
      <w:numFmt w:val="bullet"/>
      <w:lvlText w:val="•"/>
      <w:lvlJc w:val="left"/>
      <w:pPr>
        <w:ind w:left="7965" w:hanging="171"/>
      </w:pPr>
      <w:rPr>
        <w:rFonts w:hint="default"/>
        <w:lang w:val="ru-RU" w:eastAsia="en-US" w:bidi="ar-SA"/>
      </w:rPr>
    </w:lvl>
  </w:abstractNum>
  <w:abstractNum w:abstractNumId="15" w15:restartNumberingAfterBreak="0">
    <w:nsid w:val="29764A39"/>
    <w:multiLevelType w:val="hybridMultilevel"/>
    <w:tmpl w:val="46D49242"/>
    <w:lvl w:ilvl="0" w:tplc="55367E98">
      <w:numFmt w:val="bullet"/>
      <w:lvlText w:val="-"/>
      <w:lvlJc w:val="left"/>
      <w:pPr>
        <w:ind w:left="2"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FF445B5E">
      <w:numFmt w:val="bullet"/>
      <w:lvlText w:val="•"/>
      <w:lvlJc w:val="left"/>
      <w:pPr>
        <w:ind w:left="978" w:hanging="178"/>
      </w:pPr>
      <w:rPr>
        <w:rFonts w:hint="default"/>
        <w:lang w:val="ru-RU" w:eastAsia="en-US" w:bidi="ar-SA"/>
      </w:rPr>
    </w:lvl>
    <w:lvl w:ilvl="2" w:tplc="922C2D60">
      <w:numFmt w:val="bullet"/>
      <w:lvlText w:val="•"/>
      <w:lvlJc w:val="left"/>
      <w:pPr>
        <w:ind w:left="1956" w:hanging="178"/>
      </w:pPr>
      <w:rPr>
        <w:rFonts w:hint="default"/>
        <w:lang w:val="ru-RU" w:eastAsia="en-US" w:bidi="ar-SA"/>
      </w:rPr>
    </w:lvl>
    <w:lvl w:ilvl="3" w:tplc="3AA2D4F4">
      <w:numFmt w:val="bullet"/>
      <w:lvlText w:val="•"/>
      <w:lvlJc w:val="left"/>
      <w:pPr>
        <w:ind w:left="2934" w:hanging="178"/>
      </w:pPr>
      <w:rPr>
        <w:rFonts w:hint="default"/>
        <w:lang w:val="ru-RU" w:eastAsia="en-US" w:bidi="ar-SA"/>
      </w:rPr>
    </w:lvl>
    <w:lvl w:ilvl="4" w:tplc="19E48C20">
      <w:numFmt w:val="bullet"/>
      <w:lvlText w:val="•"/>
      <w:lvlJc w:val="left"/>
      <w:pPr>
        <w:ind w:left="3912" w:hanging="178"/>
      </w:pPr>
      <w:rPr>
        <w:rFonts w:hint="default"/>
        <w:lang w:val="ru-RU" w:eastAsia="en-US" w:bidi="ar-SA"/>
      </w:rPr>
    </w:lvl>
    <w:lvl w:ilvl="5" w:tplc="084EDFDE">
      <w:numFmt w:val="bullet"/>
      <w:lvlText w:val="•"/>
      <w:lvlJc w:val="left"/>
      <w:pPr>
        <w:ind w:left="4890" w:hanging="178"/>
      </w:pPr>
      <w:rPr>
        <w:rFonts w:hint="default"/>
        <w:lang w:val="ru-RU" w:eastAsia="en-US" w:bidi="ar-SA"/>
      </w:rPr>
    </w:lvl>
    <w:lvl w:ilvl="6" w:tplc="078CF114">
      <w:numFmt w:val="bullet"/>
      <w:lvlText w:val="•"/>
      <w:lvlJc w:val="left"/>
      <w:pPr>
        <w:ind w:left="5868" w:hanging="178"/>
      </w:pPr>
      <w:rPr>
        <w:rFonts w:hint="default"/>
        <w:lang w:val="ru-RU" w:eastAsia="en-US" w:bidi="ar-SA"/>
      </w:rPr>
    </w:lvl>
    <w:lvl w:ilvl="7" w:tplc="27149E20">
      <w:numFmt w:val="bullet"/>
      <w:lvlText w:val="•"/>
      <w:lvlJc w:val="left"/>
      <w:pPr>
        <w:ind w:left="6846" w:hanging="178"/>
      </w:pPr>
      <w:rPr>
        <w:rFonts w:hint="default"/>
        <w:lang w:val="ru-RU" w:eastAsia="en-US" w:bidi="ar-SA"/>
      </w:rPr>
    </w:lvl>
    <w:lvl w:ilvl="8" w:tplc="DE223DD0">
      <w:numFmt w:val="bullet"/>
      <w:lvlText w:val="•"/>
      <w:lvlJc w:val="left"/>
      <w:pPr>
        <w:ind w:left="7825" w:hanging="178"/>
      </w:pPr>
      <w:rPr>
        <w:rFonts w:hint="default"/>
        <w:lang w:val="ru-RU" w:eastAsia="en-US" w:bidi="ar-SA"/>
      </w:rPr>
    </w:lvl>
  </w:abstractNum>
  <w:abstractNum w:abstractNumId="16" w15:restartNumberingAfterBreak="0">
    <w:nsid w:val="2AC74E49"/>
    <w:multiLevelType w:val="hybridMultilevel"/>
    <w:tmpl w:val="1E74AA56"/>
    <w:lvl w:ilvl="0" w:tplc="2346ABE6">
      <w:numFmt w:val="bullet"/>
      <w:lvlText w:val="-"/>
      <w:lvlJc w:val="left"/>
      <w:pPr>
        <w:ind w:left="143" w:hanging="176"/>
      </w:pPr>
      <w:rPr>
        <w:rFonts w:ascii="Times New Roman" w:eastAsia="Times New Roman" w:hAnsi="Times New Roman" w:cs="Times New Roman" w:hint="default"/>
        <w:b w:val="0"/>
        <w:bCs w:val="0"/>
        <w:i w:val="0"/>
        <w:iCs w:val="0"/>
        <w:spacing w:val="0"/>
        <w:w w:val="100"/>
        <w:sz w:val="28"/>
        <w:szCs w:val="28"/>
        <w:lang w:val="ru-RU" w:eastAsia="en-US" w:bidi="ar-SA"/>
      </w:rPr>
    </w:lvl>
    <w:lvl w:ilvl="1" w:tplc="38521DF0">
      <w:numFmt w:val="bullet"/>
      <w:lvlText w:val="•"/>
      <w:lvlJc w:val="left"/>
      <w:pPr>
        <w:ind w:left="1118" w:hanging="176"/>
      </w:pPr>
      <w:rPr>
        <w:rFonts w:hint="default"/>
        <w:lang w:val="ru-RU" w:eastAsia="en-US" w:bidi="ar-SA"/>
      </w:rPr>
    </w:lvl>
    <w:lvl w:ilvl="2" w:tplc="D0CCD44A">
      <w:numFmt w:val="bullet"/>
      <w:lvlText w:val="•"/>
      <w:lvlJc w:val="left"/>
      <w:pPr>
        <w:ind w:left="2096" w:hanging="176"/>
      </w:pPr>
      <w:rPr>
        <w:rFonts w:hint="default"/>
        <w:lang w:val="ru-RU" w:eastAsia="en-US" w:bidi="ar-SA"/>
      </w:rPr>
    </w:lvl>
    <w:lvl w:ilvl="3" w:tplc="C58C2A26">
      <w:numFmt w:val="bullet"/>
      <w:lvlText w:val="•"/>
      <w:lvlJc w:val="left"/>
      <w:pPr>
        <w:ind w:left="3074" w:hanging="176"/>
      </w:pPr>
      <w:rPr>
        <w:rFonts w:hint="default"/>
        <w:lang w:val="ru-RU" w:eastAsia="en-US" w:bidi="ar-SA"/>
      </w:rPr>
    </w:lvl>
    <w:lvl w:ilvl="4" w:tplc="36DE57DC">
      <w:numFmt w:val="bullet"/>
      <w:lvlText w:val="•"/>
      <w:lvlJc w:val="left"/>
      <w:pPr>
        <w:ind w:left="4052" w:hanging="176"/>
      </w:pPr>
      <w:rPr>
        <w:rFonts w:hint="default"/>
        <w:lang w:val="ru-RU" w:eastAsia="en-US" w:bidi="ar-SA"/>
      </w:rPr>
    </w:lvl>
    <w:lvl w:ilvl="5" w:tplc="2A36D976">
      <w:numFmt w:val="bullet"/>
      <w:lvlText w:val="•"/>
      <w:lvlJc w:val="left"/>
      <w:pPr>
        <w:ind w:left="5031" w:hanging="176"/>
      </w:pPr>
      <w:rPr>
        <w:rFonts w:hint="default"/>
        <w:lang w:val="ru-RU" w:eastAsia="en-US" w:bidi="ar-SA"/>
      </w:rPr>
    </w:lvl>
    <w:lvl w:ilvl="6" w:tplc="45C28D3C">
      <w:numFmt w:val="bullet"/>
      <w:lvlText w:val="•"/>
      <w:lvlJc w:val="left"/>
      <w:pPr>
        <w:ind w:left="6009" w:hanging="176"/>
      </w:pPr>
      <w:rPr>
        <w:rFonts w:hint="default"/>
        <w:lang w:val="ru-RU" w:eastAsia="en-US" w:bidi="ar-SA"/>
      </w:rPr>
    </w:lvl>
    <w:lvl w:ilvl="7" w:tplc="CA3E677E">
      <w:numFmt w:val="bullet"/>
      <w:lvlText w:val="•"/>
      <w:lvlJc w:val="left"/>
      <w:pPr>
        <w:ind w:left="6987" w:hanging="176"/>
      </w:pPr>
      <w:rPr>
        <w:rFonts w:hint="default"/>
        <w:lang w:val="ru-RU" w:eastAsia="en-US" w:bidi="ar-SA"/>
      </w:rPr>
    </w:lvl>
    <w:lvl w:ilvl="8" w:tplc="AD981B54">
      <w:numFmt w:val="bullet"/>
      <w:lvlText w:val="•"/>
      <w:lvlJc w:val="left"/>
      <w:pPr>
        <w:ind w:left="7965" w:hanging="176"/>
      </w:pPr>
      <w:rPr>
        <w:rFonts w:hint="default"/>
        <w:lang w:val="ru-RU" w:eastAsia="en-US" w:bidi="ar-SA"/>
      </w:rPr>
    </w:lvl>
  </w:abstractNum>
  <w:abstractNum w:abstractNumId="17" w15:restartNumberingAfterBreak="0">
    <w:nsid w:val="2B8C668E"/>
    <w:multiLevelType w:val="hybridMultilevel"/>
    <w:tmpl w:val="41A6F816"/>
    <w:lvl w:ilvl="0" w:tplc="0888BB3C">
      <w:numFmt w:val="bullet"/>
      <w:lvlText w:val="-"/>
      <w:lvlJc w:val="left"/>
      <w:pPr>
        <w:ind w:left="569"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1" w:tplc="9D9E4244">
      <w:numFmt w:val="bullet"/>
      <w:lvlText w:val="•"/>
      <w:lvlJc w:val="left"/>
      <w:pPr>
        <w:ind w:left="1538" w:hanging="315"/>
      </w:pPr>
      <w:rPr>
        <w:rFonts w:hint="default"/>
        <w:lang w:val="ru-RU" w:eastAsia="en-US" w:bidi="ar-SA"/>
      </w:rPr>
    </w:lvl>
    <w:lvl w:ilvl="2" w:tplc="A3DA8202">
      <w:numFmt w:val="bullet"/>
      <w:lvlText w:val="•"/>
      <w:lvlJc w:val="left"/>
      <w:pPr>
        <w:ind w:left="2517" w:hanging="315"/>
      </w:pPr>
      <w:rPr>
        <w:rFonts w:hint="default"/>
        <w:lang w:val="ru-RU" w:eastAsia="en-US" w:bidi="ar-SA"/>
      </w:rPr>
    </w:lvl>
    <w:lvl w:ilvl="3" w:tplc="EC3C4492">
      <w:numFmt w:val="bullet"/>
      <w:lvlText w:val="•"/>
      <w:lvlJc w:val="left"/>
      <w:pPr>
        <w:ind w:left="3496" w:hanging="315"/>
      </w:pPr>
      <w:rPr>
        <w:rFonts w:hint="default"/>
        <w:lang w:val="ru-RU" w:eastAsia="en-US" w:bidi="ar-SA"/>
      </w:rPr>
    </w:lvl>
    <w:lvl w:ilvl="4" w:tplc="175C7268">
      <w:numFmt w:val="bullet"/>
      <w:lvlText w:val="•"/>
      <w:lvlJc w:val="left"/>
      <w:pPr>
        <w:ind w:left="4475" w:hanging="315"/>
      </w:pPr>
      <w:rPr>
        <w:rFonts w:hint="default"/>
        <w:lang w:val="ru-RU" w:eastAsia="en-US" w:bidi="ar-SA"/>
      </w:rPr>
    </w:lvl>
    <w:lvl w:ilvl="5" w:tplc="5D68F350">
      <w:numFmt w:val="bullet"/>
      <w:lvlText w:val="•"/>
      <w:lvlJc w:val="left"/>
      <w:pPr>
        <w:ind w:left="5454" w:hanging="315"/>
      </w:pPr>
      <w:rPr>
        <w:rFonts w:hint="default"/>
        <w:lang w:val="ru-RU" w:eastAsia="en-US" w:bidi="ar-SA"/>
      </w:rPr>
    </w:lvl>
    <w:lvl w:ilvl="6" w:tplc="FAE82B3A">
      <w:numFmt w:val="bullet"/>
      <w:lvlText w:val="•"/>
      <w:lvlJc w:val="left"/>
      <w:pPr>
        <w:ind w:left="6433" w:hanging="315"/>
      </w:pPr>
      <w:rPr>
        <w:rFonts w:hint="default"/>
        <w:lang w:val="ru-RU" w:eastAsia="en-US" w:bidi="ar-SA"/>
      </w:rPr>
    </w:lvl>
    <w:lvl w:ilvl="7" w:tplc="B0926CE0">
      <w:numFmt w:val="bullet"/>
      <w:lvlText w:val="•"/>
      <w:lvlJc w:val="left"/>
      <w:pPr>
        <w:ind w:left="7411" w:hanging="315"/>
      </w:pPr>
      <w:rPr>
        <w:rFonts w:hint="default"/>
        <w:lang w:val="ru-RU" w:eastAsia="en-US" w:bidi="ar-SA"/>
      </w:rPr>
    </w:lvl>
    <w:lvl w:ilvl="8" w:tplc="57AE3F0A">
      <w:numFmt w:val="bullet"/>
      <w:lvlText w:val="•"/>
      <w:lvlJc w:val="left"/>
      <w:pPr>
        <w:ind w:left="8390" w:hanging="315"/>
      </w:pPr>
      <w:rPr>
        <w:rFonts w:hint="default"/>
        <w:lang w:val="ru-RU" w:eastAsia="en-US" w:bidi="ar-SA"/>
      </w:rPr>
    </w:lvl>
  </w:abstractNum>
  <w:abstractNum w:abstractNumId="18" w15:restartNumberingAfterBreak="0">
    <w:nsid w:val="2B92313C"/>
    <w:multiLevelType w:val="multilevel"/>
    <w:tmpl w:val="2F344A38"/>
    <w:lvl w:ilvl="0">
      <w:start w:val="3"/>
      <w:numFmt w:val="decimal"/>
      <w:lvlText w:val="%1"/>
      <w:lvlJc w:val="left"/>
      <w:pPr>
        <w:ind w:left="2008" w:hanging="492"/>
        <w:jc w:val="left"/>
      </w:pPr>
      <w:rPr>
        <w:rFonts w:hint="default"/>
        <w:lang w:val="ru-RU" w:eastAsia="en-US" w:bidi="ar-SA"/>
      </w:rPr>
    </w:lvl>
    <w:lvl w:ilvl="1">
      <w:start w:val="1"/>
      <w:numFmt w:val="decimal"/>
      <w:lvlText w:val="%1.%2."/>
      <w:lvlJc w:val="left"/>
      <w:pPr>
        <w:ind w:left="2008"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143" w:hanging="56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593" w:hanging="164"/>
      </w:pPr>
      <w:rPr>
        <w:rFonts w:hint="default"/>
        <w:lang w:val="ru-RU" w:eastAsia="en-US" w:bidi="ar-SA"/>
      </w:rPr>
    </w:lvl>
    <w:lvl w:ilvl="5">
      <w:numFmt w:val="bullet"/>
      <w:lvlText w:val="•"/>
      <w:lvlJc w:val="left"/>
      <w:pPr>
        <w:ind w:left="5458" w:hanging="164"/>
      </w:pPr>
      <w:rPr>
        <w:rFonts w:hint="default"/>
        <w:lang w:val="ru-RU" w:eastAsia="en-US" w:bidi="ar-SA"/>
      </w:rPr>
    </w:lvl>
    <w:lvl w:ilvl="6">
      <w:numFmt w:val="bullet"/>
      <w:lvlText w:val="•"/>
      <w:lvlJc w:val="left"/>
      <w:pPr>
        <w:ind w:left="6323" w:hanging="164"/>
      </w:pPr>
      <w:rPr>
        <w:rFonts w:hint="default"/>
        <w:lang w:val="ru-RU" w:eastAsia="en-US" w:bidi="ar-SA"/>
      </w:rPr>
    </w:lvl>
    <w:lvl w:ilvl="7">
      <w:numFmt w:val="bullet"/>
      <w:lvlText w:val="•"/>
      <w:lvlJc w:val="left"/>
      <w:pPr>
        <w:ind w:left="7187" w:hanging="164"/>
      </w:pPr>
      <w:rPr>
        <w:rFonts w:hint="default"/>
        <w:lang w:val="ru-RU" w:eastAsia="en-US" w:bidi="ar-SA"/>
      </w:rPr>
    </w:lvl>
    <w:lvl w:ilvl="8">
      <w:numFmt w:val="bullet"/>
      <w:lvlText w:val="•"/>
      <w:lvlJc w:val="left"/>
      <w:pPr>
        <w:ind w:left="8052" w:hanging="164"/>
      </w:pPr>
      <w:rPr>
        <w:rFonts w:hint="default"/>
        <w:lang w:val="ru-RU" w:eastAsia="en-US" w:bidi="ar-SA"/>
      </w:rPr>
    </w:lvl>
  </w:abstractNum>
  <w:abstractNum w:abstractNumId="19" w15:restartNumberingAfterBreak="0">
    <w:nsid w:val="2CB97FF8"/>
    <w:multiLevelType w:val="hybridMultilevel"/>
    <w:tmpl w:val="67603666"/>
    <w:lvl w:ilvl="0" w:tplc="5CD608BC">
      <w:numFmt w:val="bullet"/>
      <w:lvlText w:val=""/>
      <w:lvlJc w:val="left"/>
      <w:pPr>
        <w:ind w:left="143" w:hanging="425"/>
      </w:pPr>
      <w:rPr>
        <w:rFonts w:ascii="Wingdings" w:eastAsia="Wingdings" w:hAnsi="Wingdings" w:cs="Wingdings" w:hint="default"/>
        <w:b w:val="0"/>
        <w:bCs w:val="0"/>
        <w:i w:val="0"/>
        <w:iCs w:val="0"/>
        <w:spacing w:val="0"/>
        <w:w w:val="100"/>
        <w:sz w:val="28"/>
        <w:szCs w:val="28"/>
        <w:lang w:val="ru-RU" w:eastAsia="en-US" w:bidi="ar-SA"/>
      </w:rPr>
    </w:lvl>
    <w:lvl w:ilvl="1" w:tplc="5CD6EFE6">
      <w:numFmt w:val="bullet"/>
      <w:lvlText w:val="•"/>
      <w:lvlJc w:val="left"/>
      <w:pPr>
        <w:ind w:left="1118" w:hanging="425"/>
      </w:pPr>
      <w:rPr>
        <w:rFonts w:hint="default"/>
        <w:lang w:val="ru-RU" w:eastAsia="en-US" w:bidi="ar-SA"/>
      </w:rPr>
    </w:lvl>
    <w:lvl w:ilvl="2" w:tplc="09D0E424">
      <w:numFmt w:val="bullet"/>
      <w:lvlText w:val="•"/>
      <w:lvlJc w:val="left"/>
      <w:pPr>
        <w:ind w:left="2096" w:hanging="425"/>
      </w:pPr>
      <w:rPr>
        <w:rFonts w:hint="default"/>
        <w:lang w:val="ru-RU" w:eastAsia="en-US" w:bidi="ar-SA"/>
      </w:rPr>
    </w:lvl>
    <w:lvl w:ilvl="3" w:tplc="D180A1AE">
      <w:numFmt w:val="bullet"/>
      <w:lvlText w:val="•"/>
      <w:lvlJc w:val="left"/>
      <w:pPr>
        <w:ind w:left="3074" w:hanging="425"/>
      </w:pPr>
      <w:rPr>
        <w:rFonts w:hint="default"/>
        <w:lang w:val="ru-RU" w:eastAsia="en-US" w:bidi="ar-SA"/>
      </w:rPr>
    </w:lvl>
    <w:lvl w:ilvl="4" w:tplc="28F6E3B4">
      <w:numFmt w:val="bullet"/>
      <w:lvlText w:val="•"/>
      <w:lvlJc w:val="left"/>
      <w:pPr>
        <w:ind w:left="4052" w:hanging="425"/>
      </w:pPr>
      <w:rPr>
        <w:rFonts w:hint="default"/>
        <w:lang w:val="ru-RU" w:eastAsia="en-US" w:bidi="ar-SA"/>
      </w:rPr>
    </w:lvl>
    <w:lvl w:ilvl="5" w:tplc="1744D6C2">
      <w:numFmt w:val="bullet"/>
      <w:lvlText w:val="•"/>
      <w:lvlJc w:val="left"/>
      <w:pPr>
        <w:ind w:left="5031" w:hanging="425"/>
      </w:pPr>
      <w:rPr>
        <w:rFonts w:hint="default"/>
        <w:lang w:val="ru-RU" w:eastAsia="en-US" w:bidi="ar-SA"/>
      </w:rPr>
    </w:lvl>
    <w:lvl w:ilvl="6" w:tplc="8EACDA12">
      <w:numFmt w:val="bullet"/>
      <w:lvlText w:val="•"/>
      <w:lvlJc w:val="left"/>
      <w:pPr>
        <w:ind w:left="6009" w:hanging="425"/>
      </w:pPr>
      <w:rPr>
        <w:rFonts w:hint="default"/>
        <w:lang w:val="ru-RU" w:eastAsia="en-US" w:bidi="ar-SA"/>
      </w:rPr>
    </w:lvl>
    <w:lvl w:ilvl="7" w:tplc="7DC08D36">
      <w:numFmt w:val="bullet"/>
      <w:lvlText w:val="•"/>
      <w:lvlJc w:val="left"/>
      <w:pPr>
        <w:ind w:left="6987" w:hanging="425"/>
      </w:pPr>
      <w:rPr>
        <w:rFonts w:hint="default"/>
        <w:lang w:val="ru-RU" w:eastAsia="en-US" w:bidi="ar-SA"/>
      </w:rPr>
    </w:lvl>
    <w:lvl w:ilvl="8" w:tplc="EE943C6A">
      <w:numFmt w:val="bullet"/>
      <w:lvlText w:val="•"/>
      <w:lvlJc w:val="left"/>
      <w:pPr>
        <w:ind w:left="7965" w:hanging="425"/>
      </w:pPr>
      <w:rPr>
        <w:rFonts w:hint="default"/>
        <w:lang w:val="ru-RU" w:eastAsia="en-US" w:bidi="ar-SA"/>
      </w:rPr>
    </w:lvl>
  </w:abstractNum>
  <w:abstractNum w:abstractNumId="20" w15:restartNumberingAfterBreak="0">
    <w:nsid w:val="2DC52112"/>
    <w:multiLevelType w:val="hybridMultilevel"/>
    <w:tmpl w:val="CCFA4034"/>
    <w:lvl w:ilvl="0" w:tplc="A092A79E">
      <w:numFmt w:val="bullet"/>
      <w:lvlText w:val="-"/>
      <w:lvlJc w:val="left"/>
      <w:pPr>
        <w:ind w:left="143" w:hanging="384"/>
      </w:pPr>
      <w:rPr>
        <w:rFonts w:ascii="Times New Roman" w:eastAsia="Times New Roman" w:hAnsi="Times New Roman" w:cs="Times New Roman" w:hint="default"/>
        <w:b w:val="0"/>
        <w:bCs w:val="0"/>
        <w:i w:val="0"/>
        <w:iCs w:val="0"/>
        <w:spacing w:val="0"/>
        <w:w w:val="100"/>
        <w:sz w:val="28"/>
        <w:szCs w:val="28"/>
        <w:lang w:val="ru-RU" w:eastAsia="en-US" w:bidi="ar-SA"/>
      </w:rPr>
    </w:lvl>
    <w:lvl w:ilvl="1" w:tplc="F86E2FBC">
      <w:numFmt w:val="bullet"/>
      <w:lvlText w:val="•"/>
      <w:lvlJc w:val="left"/>
      <w:pPr>
        <w:ind w:left="1118" w:hanging="384"/>
      </w:pPr>
      <w:rPr>
        <w:rFonts w:hint="default"/>
        <w:lang w:val="ru-RU" w:eastAsia="en-US" w:bidi="ar-SA"/>
      </w:rPr>
    </w:lvl>
    <w:lvl w:ilvl="2" w:tplc="9666380C">
      <w:numFmt w:val="bullet"/>
      <w:lvlText w:val="•"/>
      <w:lvlJc w:val="left"/>
      <w:pPr>
        <w:ind w:left="2096" w:hanging="384"/>
      </w:pPr>
      <w:rPr>
        <w:rFonts w:hint="default"/>
        <w:lang w:val="ru-RU" w:eastAsia="en-US" w:bidi="ar-SA"/>
      </w:rPr>
    </w:lvl>
    <w:lvl w:ilvl="3" w:tplc="B546CC28">
      <w:numFmt w:val="bullet"/>
      <w:lvlText w:val="•"/>
      <w:lvlJc w:val="left"/>
      <w:pPr>
        <w:ind w:left="3074" w:hanging="384"/>
      </w:pPr>
      <w:rPr>
        <w:rFonts w:hint="default"/>
        <w:lang w:val="ru-RU" w:eastAsia="en-US" w:bidi="ar-SA"/>
      </w:rPr>
    </w:lvl>
    <w:lvl w:ilvl="4" w:tplc="975E7E2E">
      <w:numFmt w:val="bullet"/>
      <w:lvlText w:val="•"/>
      <w:lvlJc w:val="left"/>
      <w:pPr>
        <w:ind w:left="4052" w:hanging="384"/>
      </w:pPr>
      <w:rPr>
        <w:rFonts w:hint="default"/>
        <w:lang w:val="ru-RU" w:eastAsia="en-US" w:bidi="ar-SA"/>
      </w:rPr>
    </w:lvl>
    <w:lvl w:ilvl="5" w:tplc="06D8D464">
      <w:numFmt w:val="bullet"/>
      <w:lvlText w:val="•"/>
      <w:lvlJc w:val="left"/>
      <w:pPr>
        <w:ind w:left="5031" w:hanging="384"/>
      </w:pPr>
      <w:rPr>
        <w:rFonts w:hint="default"/>
        <w:lang w:val="ru-RU" w:eastAsia="en-US" w:bidi="ar-SA"/>
      </w:rPr>
    </w:lvl>
    <w:lvl w:ilvl="6" w:tplc="C1CC26FC">
      <w:numFmt w:val="bullet"/>
      <w:lvlText w:val="•"/>
      <w:lvlJc w:val="left"/>
      <w:pPr>
        <w:ind w:left="6009" w:hanging="384"/>
      </w:pPr>
      <w:rPr>
        <w:rFonts w:hint="default"/>
        <w:lang w:val="ru-RU" w:eastAsia="en-US" w:bidi="ar-SA"/>
      </w:rPr>
    </w:lvl>
    <w:lvl w:ilvl="7" w:tplc="F5E28B96">
      <w:numFmt w:val="bullet"/>
      <w:lvlText w:val="•"/>
      <w:lvlJc w:val="left"/>
      <w:pPr>
        <w:ind w:left="6987" w:hanging="384"/>
      </w:pPr>
      <w:rPr>
        <w:rFonts w:hint="default"/>
        <w:lang w:val="ru-RU" w:eastAsia="en-US" w:bidi="ar-SA"/>
      </w:rPr>
    </w:lvl>
    <w:lvl w:ilvl="8" w:tplc="69DA6012">
      <w:numFmt w:val="bullet"/>
      <w:lvlText w:val="•"/>
      <w:lvlJc w:val="left"/>
      <w:pPr>
        <w:ind w:left="7965" w:hanging="384"/>
      </w:pPr>
      <w:rPr>
        <w:rFonts w:hint="default"/>
        <w:lang w:val="ru-RU" w:eastAsia="en-US" w:bidi="ar-SA"/>
      </w:rPr>
    </w:lvl>
  </w:abstractNum>
  <w:abstractNum w:abstractNumId="21" w15:restartNumberingAfterBreak="0">
    <w:nsid w:val="2DD468D3"/>
    <w:multiLevelType w:val="hybridMultilevel"/>
    <w:tmpl w:val="744E7816"/>
    <w:lvl w:ilvl="0" w:tplc="7CE4C6C4">
      <w:start w:val="1"/>
      <w:numFmt w:val="decimal"/>
      <w:lvlText w:val="%1."/>
      <w:lvlJc w:val="left"/>
      <w:pPr>
        <w:ind w:left="143" w:hanging="4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8BC8D42">
      <w:numFmt w:val="bullet"/>
      <w:lvlText w:val="-"/>
      <w:lvlJc w:val="left"/>
      <w:pPr>
        <w:ind w:left="143" w:hanging="416"/>
      </w:pPr>
      <w:rPr>
        <w:rFonts w:ascii="Times New Roman" w:eastAsia="Times New Roman" w:hAnsi="Times New Roman" w:cs="Times New Roman" w:hint="default"/>
        <w:b w:val="0"/>
        <w:bCs w:val="0"/>
        <w:i w:val="0"/>
        <w:iCs w:val="0"/>
        <w:spacing w:val="0"/>
        <w:w w:val="100"/>
        <w:sz w:val="28"/>
        <w:szCs w:val="28"/>
        <w:lang w:val="ru-RU" w:eastAsia="en-US" w:bidi="ar-SA"/>
      </w:rPr>
    </w:lvl>
    <w:lvl w:ilvl="2" w:tplc="8C820244">
      <w:numFmt w:val="bullet"/>
      <w:lvlText w:val="•"/>
      <w:lvlJc w:val="left"/>
      <w:pPr>
        <w:ind w:left="2096" w:hanging="416"/>
      </w:pPr>
      <w:rPr>
        <w:rFonts w:hint="default"/>
        <w:lang w:val="ru-RU" w:eastAsia="en-US" w:bidi="ar-SA"/>
      </w:rPr>
    </w:lvl>
    <w:lvl w:ilvl="3" w:tplc="68F85B54">
      <w:numFmt w:val="bullet"/>
      <w:lvlText w:val="•"/>
      <w:lvlJc w:val="left"/>
      <w:pPr>
        <w:ind w:left="3074" w:hanging="416"/>
      </w:pPr>
      <w:rPr>
        <w:rFonts w:hint="default"/>
        <w:lang w:val="ru-RU" w:eastAsia="en-US" w:bidi="ar-SA"/>
      </w:rPr>
    </w:lvl>
    <w:lvl w:ilvl="4" w:tplc="240657C2">
      <w:numFmt w:val="bullet"/>
      <w:lvlText w:val="•"/>
      <w:lvlJc w:val="left"/>
      <w:pPr>
        <w:ind w:left="4052" w:hanging="416"/>
      </w:pPr>
      <w:rPr>
        <w:rFonts w:hint="default"/>
        <w:lang w:val="ru-RU" w:eastAsia="en-US" w:bidi="ar-SA"/>
      </w:rPr>
    </w:lvl>
    <w:lvl w:ilvl="5" w:tplc="1E16A3EA">
      <w:numFmt w:val="bullet"/>
      <w:lvlText w:val="•"/>
      <w:lvlJc w:val="left"/>
      <w:pPr>
        <w:ind w:left="5031" w:hanging="416"/>
      </w:pPr>
      <w:rPr>
        <w:rFonts w:hint="default"/>
        <w:lang w:val="ru-RU" w:eastAsia="en-US" w:bidi="ar-SA"/>
      </w:rPr>
    </w:lvl>
    <w:lvl w:ilvl="6" w:tplc="D28CC432">
      <w:numFmt w:val="bullet"/>
      <w:lvlText w:val="•"/>
      <w:lvlJc w:val="left"/>
      <w:pPr>
        <w:ind w:left="6009" w:hanging="416"/>
      </w:pPr>
      <w:rPr>
        <w:rFonts w:hint="default"/>
        <w:lang w:val="ru-RU" w:eastAsia="en-US" w:bidi="ar-SA"/>
      </w:rPr>
    </w:lvl>
    <w:lvl w:ilvl="7" w:tplc="5916FB20">
      <w:numFmt w:val="bullet"/>
      <w:lvlText w:val="•"/>
      <w:lvlJc w:val="left"/>
      <w:pPr>
        <w:ind w:left="6987" w:hanging="416"/>
      </w:pPr>
      <w:rPr>
        <w:rFonts w:hint="default"/>
        <w:lang w:val="ru-RU" w:eastAsia="en-US" w:bidi="ar-SA"/>
      </w:rPr>
    </w:lvl>
    <w:lvl w:ilvl="8" w:tplc="B370530A">
      <w:numFmt w:val="bullet"/>
      <w:lvlText w:val="•"/>
      <w:lvlJc w:val="left"/>
      <w:pPr>
        <w:ind w:left="7965" w:hanging="416"/>
      </w:pPr>
      <w:rPr>
        <w:rFonts w:hint="default"/>
        <w:lang w:val="ru-RU" w:eastAsia="en-US" w:bidi="ar-SA"/>
      </w:rPr>
    </w:lvl>
  </w:abstractNum>
  <w:abstractNum w:abstractNumId="22" w15:restartNumberingAfterBreak="0">
    <w:nsid w:val="31D44505"/>
    <w:multiLevelType w:val="multilevel"/>
    <w:tmpl w:val="0AB29148"/>
    <w:lvl w:ilvl="0">
      <w:start w:val="1"/>
      <w:numFmt w:val="decimal"/>
      <w:lvlText w:val="%1"/>
      <w:lvlJc w:val="left"/>
      <w:pPr>
        <w:ind w:left="3907" w:hanging="493"/>
        <w:jc w:val="left"/>
      </w:pPr>
      <w:rPr>
        <w:rFonts w:hint="default"/>
        <w:lang w:val="ru-RU" w:eastAsia="en-US" w:bidi="ar-SA"/>
      </w:rPr>
    </w:lvl>
    <w:lvl w:ilvl="1">
      <w:start w:val="1"/>
      <w:numFmt w:val="decimal"/>
      <w:lvlText w:val="%1.%2."/>
      <w:lvlJc w:val="left"/>
      <w:pPr>
        <w:ind w:left="3907"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143" w:hanging="42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206" w:hanging="422"/>
      </w:pPr>
      <w:rPr>
        <w:rFonts w:hint="default"/>
        <w:lang w:val="ru-RU" w:eastAsia="en-US" w:bidi="ar-SA"/>
      </w:rPr>
    </w:lvl>
    <w:lvl w:ilvl="4">
      <w:numFmt w:val="bullet"/>
      <w:lvlText w:val="•"/>
      <w:lvlJc w:val="left"/>
      <w:pPr>
        <w:ind w:left="5860" w:hanging="422"/>
      </w:pPr>
      <w:rPr>
        <w:rFonts w:hint="default"/>
        <w:lang w:val="ru-RU" w:eastAsia="en-US" w:bidi="ar-SA"/>
      </w:rPr>
    </w:lvl>
    <w:lvl w:ilvl="5">
      <w:numFmt w:val="bullet"/>
      <w:lvlText w:val="•"/>
      <w:lvlJc w:val="left"/>
      <w:pPr>
        <w:ind w:left="6513" w:hanging="422"/>
      </w:pPr>
      <w:rPr>
        <w:rFonts w:hint="default"/>
        <w:lang w:val="ru-RU" w:eastAsia="en-US" w:bidi="ar-SA"/>
      </w:rPr>
    </w:lvl>
    <w:lvl w:ilvl="6">
      <w:numFmt w:val="bullet"/>
      <w:lvlText w:val="•"/>
      <w:lvlJc w:val="left"/>
      <w:pPr>
        <w:ind w:left="7167" w:hanging="422"/>
      </w:pPr>
      <w:rPr>
        <w:rFonts w:hint="default"/>
        <w:lang w:val="ru-RU" w:eastAsia="en-US" w:bidi="ar-SA"/>
      </w:rPr>
    </w:lvl>
    <w:lvl w:ilvl="7">
      <w:numFmt w:val="bullet"/>
      <w:lvlText w:val="•"/>
      <w:lvlJc w:val="left"/>
      <w:pPr>
        <w:ind w:left="7820" w:hanging="422"/>
      </w:pPr>
      <w:rPr>
        <w:rFonts w:hint="default"/>
        <w:lang w:val="ru-RU" w:eastAsia="en-US" w:bidi="ar-SA"/>
      </w:rPr>
    </w:lvl>
    <w:lvl w:ilvl="8">
      <w:numFmt w:val="bullet"/>
      <w:lvlText w:val="•"/>
      <w:lvlJc w:val="left"/>
      <w:pPr>
        <w:ind w:left="8474" w:hanging="422"/>
      </w:pPr>
      <w:rPr>
        <w:rFonts w:hint="default"/>
        <w:lang w:val="ru-RU" w:eastAsia="en-US" w:bidi="ar-SA"/>
      </w:rPr>
    </w:lvl>
  </w:abstractNum>
  <w:abstractNum w:abstractNumId="23" w15:restartNumberingAfterBreak="0">
    <w:nsid w:val="38142807"/>
    <w:multiLevelType w:val="multilevel"/>
    <w:tmpl w:val="8A069B60"/>
    <w:lvl w:ilvl="0">
      <w:start w:val="2"/>
      <w:numFmt w:val="decimal"/>
      <w:lvlText w:val="%1"/>
      <w:lvlJc w:val="left"/>
      <w:pPr>
        <w:ind w:left="1024" w:hanging="636"/>
        <w:jc w:val="left"/>
      </w:pPr>
      <w:rPr>
        <w:rFonts w:hint="default"/>
        <w:lang w:val="ru-RU" w:eastAsia="en-US" w:bidi="ar-SA"/>
      </w:rPr>
    </w:lvl>
    <w:lvl w:ilvl="1">
      <w:start w:val="1"/>
      <w:numFmt w:val="decimal"/>
      <w:lvlText w:val="%1.%2."/>
      <w:lvlJc w:val="left"/>
      <w:pPr>
        <w:ind w:left="1024" w:hanging="6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2" w:hanging="636"/>
      </w:pPr>
      <w:rPr>
        <w:rFonts w:hint="default"/>
        <w:lang w:val="ru-RU" w:eastAsia="en-US" w:bidi="ar-SA"/>
      </w:rPr>
    </w:lvl>
    <w:lvl w:ilvl="3">
      <w:numFmt w:val="bullet"/>
      <w:lvlText w:val="•"/>
      <w:lvlJc w:val="left"/>
      <w:pPr>
        <w:ind w:left="3648" w:hanging="636"/>
      </w:pPr>
      <w:rPr>
        <w:rFonts w:hint="default"/>
        <w:lang w:val="ru-RU" w:eastAsia="en-US" w:bidi="ar-SA"/>
      </w:rPr>
    </w:lvl>
    <w:lvl w:ilvl="4">
      <w:numFmt w:val="bullet"/>
      <w:lvlText w:val="•"/>
      <w:lvlJc w:val="left"/>
      <w:pPr>
        <w:ind w:left="4524" w:hanging="636"/>
      </w:pPr>
      <w:rPr>
        <w:rFonts w:hint="default"/>
        <w:lang w:val="ru-RU" w:eastAsia="en-US" w:bidi="ar-SA"/>
      </w:rPr>
    </w:lvl>
    <w:lvl w:ilvl="5">
      <w:numFmt w:val="bullet"/>
      <w:lvlText w:val="•"/>
      <w:lvlJc w:val="left"/>
      <w:pPr>
        <w:ind w:left="5400" w:hanging="636"/>
      </w:pPr>
      <w:rPr>
        <w:rFonts w:hint="default"/>
        <w:lang w:val="ru-RU" w:eastAsia="en-US" w:bidi="ar-SA"/>
      </w:rPr>
    </w:lvl>
    <w:lvl w:ilvl="6">
      <w:numFmt w:val="bullet"/>
      <w:lvlText w:val="•"/>
      <w:lvlJc w:val="left"/>
      <w:pPr>
        <w:ind w:left="6276" w:hanging="636"/>
      </w:pPr>
      <w:rPr>
        <w:rFonts w:hint="default"/>
        <w:lang w:val="ru-RU" w:eastAsia="en-US" w:bidi="ar-SA"/>
      </w:rPr>
    </w:lvl>
    <w:lvl w:ilvl="7">
      <w:numFmt w:val="bullet"/>
      <w:lvlText w:val="•"/>
      <w:lvlJc w:val="left"/>
      <w:pPr>
        <w:ind w:left="7152" w:hanging="636"/>
      </w:pPr>
      <w:rPr>
        <w:rFonts w:hint="default"/>
        <w:lang w:val="ru-RU" w:eastAsia="en-US" w:bidi="ar-SA"/>
      </w:rPr>
    </w:lvl>
    <w:lvl w:ilvl="8">
      <w:numFmt w:val="bullet"/>
      <w:lvlText w:val="•"/>
      <w:lvlJc w:val="left"/>
      <w:pPr>
        <w:ind w:left="8029" w:hanging="636"/>
      </w:pPr>
      <w:rPr>
        <w:rFonts w:hint="default"/>
        <w:lang w:val="ru-RU" w:eastAsia="en-US" w:bidi="ar-SA"/>
      </w:rPr>
    </w:lvl>
  </w:abstractNum>
  <w:abstractNum w:abstractNumId="24" w15:restartNumberingAfterBreak="0">
    <w:nsid w:val="3AC97776"/>
    <w:multiLevelType w:val="hybridMultilevel"/>
    <w:tmpl w:val="58B23958"/>
    <w:lvl w:ilvl="0" w:tplc="4DF8AB2A">
      <w:numFmt w:val="bullet"/>
      <w:lvlText w:val="-"/>
      <w:lvlJc w:val="left"/>
      <w:pPr>
        <w:ind w:left="143" w:hanging="449"/>
      </w:pPr>
      <w:rPr>
        <w:rFonts w:ascii="Times New Roman" w:eastAsia="Times New Roman" w:hAnsi="Times New Roman" w:cs="Times New Roman" w:hint="default"/>
        <w:b w:val="0"/>
        <w:bCs w:val="0"/>
        <w:i w:val="0"/>
        <w:iCs w:val="0"/>
        <w:spacing w:val="0"/>
        <w:w w:val="100"/>
        <w:sz w:val="28"/>
        <w:szCs w:val="28"/>
        <w:lang w:val="ru-RU" w:eastAsia="en-US" w:bidi="ar-SA"/>
      </w:rPr>
    </w:lvl>
    <w:lvl w:ilvl="1" w:tplc="EFB496F0">
      <w:numFmt w:val="bullet"/>
      <w:lvlText w:val="•"/>
      <w:lvlJc w:val="left"/>
      <w:pPr>
        <w:ind w:left="1118" w:hanging="449"/>
      </w:pPr>
      <w:rPr>
        <w:rFonts w:hint="default"/>
        <w:lang w:val="ru-RU" w:eastAsia="en-US" w:bidi="ar-SA"/>
      </w:rPr>
    </w:lvl>
    <w:lvl w:ilvl="2" w:tplc="F3662E06">
      <w:numFmt w:val="bullet"/>
      <w:lvlText w:val="•"/>
      <w:lvlJc w:val="left"/>
      <w:pPr>
        <w:ind w:left="2096" w:hanging="449"/>
      </w:pPr>
      <w:rPr>
        <w:rFonts w:hint="default"/>
        <w:lang w:val="ru-RU" w:eastAsia="en-US" w:bidi="ar-SA"/>
      </w:rPr>
    </w:lvl>
    <w:lvl w:ilvl="3" w:tplc="12B02DFE">
      <w:numFmt w:val="bullet"/>
      <w:lvlText w:val="•"/>
      <w:lvlJc w:val="left"/>
      <w:pPr>
        <w:ind w:left="3074" w:hanging="449"/>
      </w:pPr>
      <w:rPr>
        <w:rFonts w:hint="default"/>
        <w:lang w:val="ru-RU" w:eastAsia="en-US" w:bidi="ar-SA"/>
      </w:rPr>
    </w:lvl>
    <w:lvl w:ilvl="4" w:tplc="AE38325A">
      <w:numFmt w:val="bullet"/>
      <w:lvlText w:val="•"/>
      <w:lvlJc w:val="left"/>
      <w:pPr>
        <w:ind w:left="4052" w:hanging="449"/>
      </w:pPr>
      <w:rPr>
        <w:rFonts w:hint="default"/>
        <w:lang w:val="ru-RU" w:eastAsia="en-US" w:bidi="ar-SA"/>
      </w:rPr>
    </w:lvl>
    <w:lvl w:ilvl="5" w:tplc="17D0E204">
      <w:numFmt w:val="bullet"/>
      <w:lvlText w:val="•"/>
      <w:lvlJc w:val="left"/>
      <w:pPr>
        <w:ind w:left="5031" w:hanging="449"/>
      </w:pPr>
      <w:rPr>
        <w:rFonts w:hint="default"/>
        <w:lang w:val="ru-RU" w:eastAsia="en-US" w:bidi="ar-SA"/>
      </w:rPr>
    </w:lvl>
    <w:lvl w:ilvl="6" w:tplc="3E3E47C4">
      <w:numFmt w:val="bullet"/>
      <w:lvlText w:val="•"/>
      <w:lvlJc w:val="left"/>
      <w:pPr>
        <w:ind w:left="6009" w:hanging="449"/>
      </w:pPr>
      <w:rPr>
        <w:rFonts w:hint="default"/>
        <w:lang w:val="ru-RU" w:eastAsia="en-US" w:bidi="ar-SA"/>
      </w:rPr>
    </w:lvl>
    <w:lvl w:ilvl="7" w:tplc="8EFCD994">
      <w:numFmt w:val="bullet"/>
      <w:lvlText w:val="•"/>
      <w:lvlJc w:val="left"/>
      <w:pPr>
        <w:ind w:left="6987" w:hanging="449"/>
      </w:pPr>
      <w:rPr>
        <w:rFonts w:hint="default"/>
        <w:lang w:val="ru-RU" w:eastAsia="en-US" w:bidi="ar-SA"/>
      </w:rPr>
    </w:lvl>
    <w:lvl w:ilvl="8" w:tplc="AC248492">
      <w:numFmt w:val="bullet"/>
      <w:lvlText w:val="•"/>
      <w:lvlJc w:val="left"/>
      <w:pPr>
        <w:ind w:left="7965" w:hanging="449"/>
      </w:pPr>
      <w:rPr>
        <w:rFonts w:hint="default"/>
        <w:lang w:val="ru-RU" w:eastAsia="en-US" w:bidi="ar-SA"/>
      </w:rPr>
    </w:lvl>
  </w:abstractNum>
  <w:abstractNum w:abstractNumId="25" w15:restartNumberingAfterBreak="0">
    <w:nsid w:val="3C513C4F"/>
    <w:multiLevelType w:val="hybridMultilevel"/>
    <w:tmpl w:val="DE2AA3B6"/>
    <w:lvl w:ilvl="0" w:tplc="2DA0BE50">
      <w:numFmt w:val="bullet"/>
      <w:lvlText w:val="-"/>
      <w:lvlJc w:val="left"/>
      <w:pPr>
        <w:ind w:left="110"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AE128F64">
      <w:numFmt w:val="bullet"/>
      <w:lvlText w:val="•"/>
      <w:lvlJc w:val="left"/>
      <w:pPr>
        <w:ind w:left="475" w:hanging="116"/>
      </w:pPr>
      <w:rPr>
        <w:rFonts w:hint="default"/>
        <w:lang w:val="ru-RU" w:eastAsia="en-US" w:bidi="ar-SA"/>
      </w:rPr>
    </w:lvl>
    <w:lvl w:ilvl="2" w:tplc="74A41EE6">
      <w:numFmt w:val="bullet"/>
      <w:lvlText w:val="•"/>
      <w:lvlJc w:val="left"/>
      <w:pPr>
        <w:ind w:left="831" w:hanging="116"/>
      </w:pPr>
      <w:rPr>
        <w:rFonts w:hint="default"/>
        <w:lang w:val="ru-RU" w:eastAsia="en-US" w:bidi="ar-SA"/>
      </w:rPr>
    </w:lvl>
    <w:lvl w:ilvl="3" w:tplc="9E546A68">
      <w:numFmt w:val="bullet"/>
      <w:lvlText w:val="•"/>
      <w:lvlJc w:val="left"/>
      <w:pPr>
        <w:ind w:left="1187" w:hanging="116"/>
      </w:pPr>
      <w:rPr>
        <w:rFonts w:hint="default"/>
        <w:lang w:val="ru-RU" w:eastAsia="en-US" w:bidi="ar-SA"/>
      </w:rPr>
    </w:lvl>
    <w:lvl w:ilvl="4" w:tplc="92CAB3E8">
      <w:numFmt w:val="bullet"/>
      <w:lvlText w:val="•"/>
      <w:lvlJc w:val="left"/>
      <w:pPr>
        <w:ind w:left="1542" w:hanging="116"/>
      </w:pPr>
      <w:rPr>
        <w:rFonts w:hint="default"/>
        <w:lang w:val="ru-RU" w:eastAsia="en-US" w:bidi="ar-SA"/>
      </w:rPr>
    </w:lvl>
    <w:lvl w:ilvl="5" w:tplc="645478AC">
      <w:numFmt w:val="bullet"/>
      <w:lvlText w:val="•"/>
      <w:lvlJc w:val="left"/>
      <w:pPr>
        <w:ind w:left="1898" w:hanging="116"/>
      </w:pPr>
      <w:rPr>
        <w:rFonts w:hint="default"/>
        <w:lang w:val="ru-RU" w:eastAsia="en-US" w:bidi="ar-SA"/>
      </w:rPr>
    </w:lvl>
    <w:lvl w:ilvl="6" w:tplc="C68C78C4">
      <w:numFmt w:val="bullet"/>
      <w:lvlText w:val="•"/>
      <w:lvlJc w:val="left"/>
      <w:pPr>
        <w:ind w:left="2254" w:hanging="116"/>
      </w:pPr>
      <w:rPr>
        <w:rFonts w:hint="default"/>
        <w:lang w:val="ru-RU" w:eastAsia="en-US" w:bidi="ar-SA"/>
      </w:rPr>
    </w:lvl>
    <w:lvl w:ilvl="7" w:tplc="95101058">
      <w:numFmt w:val="bullet"/>
      <w:lvlText w:val="•"/>
      <w:lvlJc w:val="left"/>
      <w:pPr>
        <w:ind w:left="2609" w:hanging="116"/>
      </w:pPr>
      <w:rPr>
        <w:rFonts w:hint="default"/>
        <w:lang w:val="ru-RU" w:eastAsia="en-US" w:bidi="ar-SA"/>
      </w:rPr>
    </w:lvl>
    <w:lvl w:ilvl="8" w:tplc="86060686">
      <w:numFmt w:val="bullet"/>
      <w:lvlText w:val="•"/>
      <w:lvlJc w:val="left"/>
      <w:pPr>
        <w:ind w:left="2965" w:hanging="116"/>
      </w:pPr>
      <w:rPr>
        <w:rFonts w:hint="default"/>
        <w:lang w:val="ru-RU" w:eastAsia="en-US" w:bidi="ar-SA"/>
      </w:rPr>
    </w:lvl>
  </w:abstractNum>
  <w:abstractNum w:abstractNumId="26" w15:restartNumberingAfterBreak="0">
    <w:nsid w:val="3E1903C0"/>
    <w:multiLevelType w:val="hybridMultilevel"/>
    <w:tmpl w:val="370C3768"/>
    <w:lvl w:ilvl="0" w:tplc="F38A79F0">
      <w:start w:val="1"/>
      <w:numFmt w:val="decimal"/>
      <w:lvlText w:val="%1)"/>
      <w:lvlJc w:val="left"/>
      <w:pPr>
        <w:ind w:left="2"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642F332">
      <w:numFmt w:val="bullet"/>
      <w:lvlText w:val="-"/>
      <w:lvlJc w:val="left"/>
      <w:pPr>
        <w:ind w:left="2" w:hanging="164"/>
      </w:pPr>
      <w:rPr>
        <w:rFonts w:ascii="Times New Roman" w:eastAsia="Times New Roman" w:hAnsi="Times New Roman" w:cs="Times New Roman" w:hint="default"/>
        <w:spacing w:val="0"/>
        <w:w w:val="100"/>
        <w:lang w:val="ru-RU" w:eastAsia="en-US" w:bidi="ar-SA"/>
      </w:rPr>
    </w:lvl>
    <w:lvl w:ilvl="2" w:tplc="85DE3372">
      <w:numFmt w:val="bullet"/>
      <w:lvlText w:val="•"/>
      <w:lvlJc w:val="left"/>
      <w:pPr>
        <w:ind w:left="1956" w:hanging="164"/>
      </w:pPr>
      <w:rPr>
        <w:rFonts w:hint="default"/>
        <w:lang w:val="ru-RU" w:eastAsia="en-US" w:bidi="ar-SA"/>
      </w:rPr>
    </w:lvl>
    <w:lvl w:ilvl="3" w:tplc="2A8CAC3E">
      <w:numFmt w:val="bullet"/>
      <w:lvlText w:val="•"/>
      <w:lvlJc w:val="left"/>
      <w:pPr>
        <w:ind w:left="2934" w:hanging="164"/>
      </w:pPr>
      <w:rPr>
        <w:rFonts w:hint="default"/>
        <w:lang w:val="ru-RU" w:eastAsia="en-US" w:bidi="ar-SA"/>
      </w:rPr>
    </w:lvl>
    <w:lvl w:ilvl="4" w:tplc="311A09E4">
      <w:numFmt w:val="bullet"/>
      <w:lvlText w:val="•"/>
      <w:lvlJc w:val="left"/>
      <w:pPr>
        <w:ind w:left="3912" w:hanging="164"/>
      </w:pPr>
      <w:rPr>
        <w:rFonts w:hint="default"/>
        <w:lang w:val="ru-RU" w:eastAsia="en-US" w:bidi="ar-SA"/>
      </w:rPr>
    </w:lvl>
    <w:lvl w:ilvl="5" w:tplc="F0E4E780">
      <w:numFmt w:val="bullet"/>
      <w:lvlText w:val="•"/>
      <w:lvlJc w:val="left"/>
      <w:pPr>
        <w:ind w:left="4890" w:hanging="164"/>
      </w:pPr>
      <w:rPr>
        <w:rFonts w:hint="default"/>
        <w:lang w:val="ru-RU" w:eastAsia="en-US" w:bidi="ar-SA"/>
      </w:rPr>
    </w:lvl>
    <w:lvl w:ilvl="6" w:tplc="A52893AC">
      <w:numFmt w:val="bullet"/>
      <w:lvlText w:val="•"/>
      <w:lvlJc w:val="left"/>
      <w:pPr>
        <w:ind w:left="5868" w:hanging="164"/>
      </w:pPr>
      <w:rPr>
        <w:rFonts w:hint="default"/>
        <w:lang w:val="ru-RU" w:eastAsia="en-US" w:bidi="ar-SA"/>
      </w:rPr>
    </w:lvl>
    <w:lvl w:ilvl="7" w:tplc="9E1E7362">
      <w:numFmt w:val="bullet"/>
      <w:lvlText w:val="•"/>
      <w:lvlJc w:val="left"/>
      <w:pPr>
        <w:ind w:left="6846" w:hanging="164"/>
      </w:pPr>
      <w:rPr>
        <w:rFonts w:hint="default"/>
        <w:lang w:val="ru-RU" w:eastAsia="en-US" w:bidi="ar-SA"/>
      </w:rPr>
    </w:lvl>
    <w:lvl w:ilvl="8" w:tplc="DA2A3254">
      <w:numFmt w:val="bullet"/>
      <w:lvlText w:val="•"/>
      <w:lvlJc w:val="left"/>
      <w:pPr>
        <w:ind w:left="7825" w:hanging="164"/>
      </w:pPr>
      <w:rPr>
        <w:rFonts w:hint="default"/>
        <w:lang w:val="ru-RU" w:eastAsia="en-US" w:bidi="ar-SA"/>
      </w:rPr>
    </w:lvl>
  </w:abstractNum>
  <w:abstractNum w:abstractNumId="27" w15:restartNumberingAfterBreak="0">
    <w:nsid w:val="3E3F2B7D"/>
    <w:multiLevelType w:val="hybridMultilevel"/>
    <w:tmpl w:val="24F6701A"/>
    <w:lvl w:ilvl="0" w:tplc="1CD8D9EC">
      <w:start w:val="1"/>
      <w:numFmt w:val="decimal"/>
      <w:lvlText w:val="%1)"/>
      <w:lvlJc w:val="left"/>
      <w:pPr>
        <w:ind w:left="569"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272AA5A">
      <w:numFmt w:val="bullet"/>
      <w:lvlText w:val="•"/>
      <w:lvlJc w:val="left"/>
      <w:pPr>
        <w:ind w:left="1538" w:hanging="425"/>
      </w:pPr>
      <w:rPr>
        <w:rFonts w:hint="default"/>
        <w:lang w:val="ru-RU" w:eastAsia="en-US" w:bidi="ar-SA"/>
      </w:rPr>
    </w:lvl>
    <w:lvl w:ilvl="2" w:tplc="D2800F4C">
      <w:numFmt w:val="bullet"/>
      <w:lvlText w:val="•"/>
      <w:lvlJc w:val="left"/>
      <w:pPr>
        <w:ind w:left="2517" w:hanging="425"/>
      </w:pPr>
      <w:rPr>
        <w:rFonts w:hint="default"/>
        <w:lang w:val="ru-RU" w:eastAsia="en-US" w:bidi="ar-SA"/>
      </w:rPr>
    </w:lvl>
    <w:lvl w:ilvl="3" w:tplc="4DE6FD22">
      <w:numFmt w:val="bullet"/>
      <w:lvlText w:val="•"/>
      <w:lvlJc w:val="left"/>
      <w:pPr>
        <w:ind w:left="3496" w:hanging="425"/>
      </w:pPr>
      <w:rPr>
        <w:rFonts w:hint="default"/>
        <w:lang w:val="ru-RU" w:eastAsia="en-US" w:bidi="ar-SA"/>
      </w:rPr>
    </w:lvl>
    <w:lvl w:ilvl="4" w:tplc="BAD4D916">
      <w:numFmt w:val="bullet"/>
      <w:lvlText w:val="•"/>
      <w:lvlJc w:val="left"/>
      <w:pPr>
        <w:ind w:left="4475" w:hanging="425"/>
      </w:pPr>
      <w:rPr>
        <w:rFonts w:hint="default"/>
        <w:lang w:val="ru-RU" w:eastAsia="en-US" w:bidi="ar-SA"/>
      </w:rPr>
    </w:lvl>
    <w:lvl w:ilvl="5" w:tplc="A8F090D4">
      <w:numFmt w:val="bullet"/>
      <w:lvlText w:val="•"/>
      <w:lvlJc w:val="left"/>
      <w:pPr>
        <w:ind w:left="5454" w:hanging="425"/>
      </w:pPr>
      <w:rPr>
        <w:rFonts w:hint="default"/>
        <w:lang w:val="ru-RU" w:eastAsia="en-US" w:bidi="ar-SA"/>
      </w:rPr>
    </w:lvl>
    <w:lvl w:ilvl="6" w:tplc="7D28C3FE">
      <w:numFmt w:val="bullet"/>
      <w:lvlText w:val="•"/>
      <w:lvlJc w:val="left"/>
      <w:pPr>
        <w:ind w:left="6433" w:hanging="425"/>
      </w:pPr>
      <w:rPr>
        <w:rFonts w:hint="default"/>
        <w:lang w:val="ru-RU" w:eastAsia="en-US" w:bidi="ar-SA"/>
      </w:rPr>
    </w:lvl>
    <w:lvl w:ilvl="7" w:tplc="607E2ECE">
      <w:numFmt w:val="bullet"/>
      <w:lvlText w:val="•"/>
      <w:lvlJc w:val="left"/>
      <w:pPr>
        <w:ind w:left="7411" w:hanging="425"/>
      </w:pPr>
      <w:rPr>
        <w:rFonts w:hint="default"/>
        <w:lang w:val="ru-RU" w:eastAsia="en-US" w:bidi="ar-SA"/>
      </w:rPr>
    </w:lvl>
    <w:lvl w:ilvl="8" w:tplc="DC4C0BE8">
      <w:numFmt w:val="bullet"/>
      <w:lvlText w:val="•"/>
      <w:lvlJc w:val="left"/>
      <w:pPr>
        <w:ind w:left="8390" w:hanging="425"/>
      </w:pPr>
      <w:rPr>
        <w:rFonts w:hint="default"/>
        <w:lang w:val="ru-RU" w:eastAsia="en-US" w:bidi="ar-SA"/>
      </w:rPr>
    </w:lvl>
  </w:abstractNum>
  <w:abstractNum w:abstractNumId="28" w15:restartNumberingAfterBreak="0">
    <w:nsid w:val="3FFA1182"/>
    <w:multiLevelType w:val="hybridMultilevel"/>
    <w:tmpl w:val="C7DCEBDE"/>
    <w:lvl w:ilvl="0" w:tplc="349E05D6">
      <w:numFmt w:val="bullet"/>
      <w:lvlText w:val="-"/>
      <w:lvlJc w:val="left"/>
      <w:pPr>
        <w:ind w:left="569" w:hanging="531"/>
      </w:pPr>
      <w:rPr>
        <w:rFonts w:ascii="Times New Roman" w:eastAsia="Times New Roman" w:hAnsi="Times New Roman" w:cs="Times New Roman" w:hint="default"/>
        <w:b w:val="0"/>
        <w:bCs w:val="0"/>
        <w:i w:val="0"/>
        <w:iCs w:val="0"/>
        <w:spacing w:val="0"/>
        <w:w w:val="100"/>
        <w:sz w:val="28"/>
        <w:szCs w:val="28"/>
        <w:lang w:val="ru-RU" w:eastAsia="en-US" w:bidi="ar-SA"/>
      </w:rPr>
    </w:lvl>
    <w:lvl w:ilvl="1" w:tplc="4B6CDE82">
      <w:numFmt w:val="bullet"/>
      <w:lvlText w:val="•"/>
      <w:lvlJc w:val="left"/>
      <w:pPr>
        <w:ind w:left="1538" w:hanging="531"/>
      </w:pPr>
      <w:rPr>
        <w:rFonts w:hint="default"/>
        <w:lang w:val="ru-RU" w:eastAsia="en-US" w:bidi="ar-SA"/>
      </w:rPr>
    </w:lvl>
    <w:lvl w:ilvl="2" w:tplc="E422975E">
      <w:numFmt w:val="bullet"/>
      <w:lvlText w:val="•"/>
      <w:lvlJc w:val="left"/>
      <w:pPr>
        <w:ind w:left="2517" w:hanging="531"/>
      </w:pPr>
      <w:rPr>
        <w:rFonts w:hint="default"/>
        <w:lang w:val="ru-RU" w:eastAsia="en-US" w:bidi="ar-SA"/>
      </w:rPr>
    </w:lvl>
    <w:lvl w:ilvl="3" w:tplc="904E94CA">
      <w:numFmt w:val="bullet"/>
      <w:lvlText w:val="•"/>
      <w:lvlJc w:val="left"/>
      <w:pPr>
        <w:ind w:left="3496" w:hanging="531"/>
      </w:pPr>
      <w:rPr>
        <w:rFonts w:hint="default"/>
        <w:lang w:val="ru-RU" w:eastAsia="en-US" w:bidi="ar-SA"/>
      </w:rPr>
    </w:lvl>
    <w:lvl w:ilvl="4" w:tplc="8E9A0F0C">
      <w:numFmt w:val="bullet"/>
      <w:lvlText w:val="•"/>
      <w:lvlJc w:val="left"/>
      <w:pPr>
        <w:ind w:left="4475" w:hanging="531"/>
      </w:pPr>
      <w:rPr>
        <w:rFonts w:hint="default"/>
        <w:lang w:val="ru-RU" w:eastAsia="en-US" w:bidi="ar-SA"/>
      </w:rPr>
    </w:lvl>
    <w:lvl w:ilvl="5" w:tplc="810AEA26">
      <w:numFmt w:val="bullet"/>
      <w:lvlText w:val="•"/>
      <w:lvlJc w:val="left"/>
      <w:pPr>
        <w:ind w:left="5454" w:hanging="531"/>
      </w:pPr>
      <w:rPr>
        <w:rFonts w:hint="default"/>
        <w:lang w:val="ru-RU" w:eastAsia="en-US" w:bidi="ar-SA"/>
      </w:rPr>
    </w:lvl>
    <w:lvl w:ilvl="6" w:tplc="479A38FC">
      <w:numFmt w:val="bullet"/>
      <w:lvlText w:val="•"/>
      <w:lvlJc w:val="left"/>
      <w:pPr>
        <w:ind w:left="6433" w:hanging="531"/>
      </w:pPr>
      <w:rPr>
        <w:rFonts w:hint="default"/>
        <w:lang w:val="ru-RU" w:eastAsia="en-US" w:bidi="ar-SA"/>
      </w:rPr>
    </w:lvl>
    <w:lvl w:ilvl="7" w:tplc="AD284550">
      <w:numFmt w:val="bullet"/>
      <w:lvlText w:val="•"/>
      <w:lvlJc w:val="left"/>
      <w:pPr>
        <w:ind w:left="7411" w:hanging="531"/>
      </w:pPr>
      <w:rPr>
        <w:rFonts w:hint="default"/>
        <w:lang w:val="ru-RU" w:eastAsia="en-US" w:bidi="ar-SA"/>
      </w:rPr>
    </w:lvl>
    <w:lvl w:ilvl="8" w:tplc="9C8C264C">
      <w:numFmt w:val="bullet"/>
      <w:lvlText w:val="•"/>
      <w:lvlJc w:val="left"/>
      <w:pPr>
        <w:ind w:left="8390" w:hanging="531"/>
      </w:pPr>
      <w:rPr>
        <w:rFonts w:hint="default"/>
        <w:lang w:val="ru-RU" w:eastAsia="en-US" w:bidi="ar-SA"/>
      </w:rPr>
    </w:lvl>
  </w:abstractNum>
  <w:abstractNum w:abstractNumId="29" w15:restartNumberingAfterBreak="0">
    <w:nsid w:val="42C24213"/>
    <w:multiLevelType w:val="hybridMultilevel"/>
    <w:tmpl w:val="0CBE16A4"/>
    <w:lvl w:ilvl="0" w:tplc="DD50DCC0">
      <w:numFmt w:val="bullet"/>
      <w:lvlText w:val="-"/>
      <w:lvlJc w:val="left"/>
      <w:pPr>
        <w:ind w:left="18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72E308C">
      <w:numFmt w:val="bullet"/>
      <w:lvlText w:val="•"/>
      <w:lvlJc w:val="left"/>
      <w:pPr>
        <w:ind w:left="1071" w:hanging="164"/>
      </w:pPr>
      <w:rPr>
        <w:rFonts w:hint="default"/>
        <w:lang w:val="ru-RU" w:eastAsia="en-US" w:bidi="ar-SA"/>
      </w:rPr>
    </w:lvl>
    <w:lvl w:ilvl="2" w:tplc="DAE628CE">
      <w:numFmt w:val="bullet"/>
      <w:lvlText w:val="•"/>
      <w:lvlJc w:val="left"/>
      <w:pPr>
        <w:ind w:left="1963" w:hanging="164"/>
      </w:pPr>
      <w:rPr>
        <w:rFonts w:hint="default"/>
        <w:lang w:val="ru-RU" w:eastAsia="en-US" w:bidi="ar-SA"/>
      </w:rPr>
    </w:lvl>
    <w:lvl w:ilvl="3" w:tplc="CBD05F26">
      <w:numFmt w:val="bullet"/>
      <w:lvlText w:val="•"/>
      <w:lvlJc w:val="left"/>
      <w:pPr>
        <w:ind w:left="2855" w:hanging="164"/>
      </w:pPr>
      <w:rPr>
        <w:rFonts w:hint="default"/>
        <w:lang w:val="ru-RU" w:eastAsia="en-US" w:bidi="ar-SA"/>
      </w:rPr>
    </w:lvl>
    <w:lvl w:ilvl="4" w:tplc="9022F5E4">
      <w:numFmt w:val="bullet"/>
      <w:lvlText w:val="•"/>
      <w:lvlJc w:val="left"/>
      <w:pPr>
        <w:ind w:left="3747" w:hanging="164"/>
      </w:pPr>
      <w:rPr>
        <w:rFonts w:hint="default"/>
        <w:lang w:val="ru-RU" w:eastAsia="en-US" w:bidi="ar-SA"/>
      </w:rPr>
    </w:lvl>
    <w:lvl w:ilvl="5" w:tplc="C3FA05C6">
      <w:numFmt w:val="bullet"/>
      <w:lvlText w:val="•"/>
      <w:lvlJc w:val="left"/>
      <w:pPr>
        <w:ind w:left="4638" w:hanging="164"/>
      </w:pPr>
      <w:rPr>
        <w:rFonts w:hint="default"/>
        <w:lang w:val="ru-RU" w:eastAsia="en-US" w:bidi="ar-SA"/>
      </w:rPr>
    </w:lvl>
    <w:lvl w:ilvl="6" w:tplc="C26EB22C">
      <w:numFmt w:val="bullet"/>
      <w:lvlText w:val="•"/>
      <w:lvlJc w:val="left"/>
      <w:pPr>
        <w:ind w:left="5530" w:hanging="164"/>
      </w:pPr>
      <w:rPr>
        <w:rFonts w:hint="default"/>
        <w:lang w:val="ru-RU" w:eastAsia="en-US" w:bidi="ar-SA"/>
      </w:rPr>
    </w:lvl>
    <w:lvl w:ilvl="7" w:tplc="EDC67748">
      <w:numFmt w:val="bullet"/>
      <w:lvlText w:val="•"/>
      <w:lvlJc w:val="left"/>
      <w:pPr>
        <w:ind w:left="6422" w:hanging="164"/>
      </w:pPr>
      <w:rPr>
        <w:rFonts w:hint="default"/>
        <w:lang w:val="ru-RU" w:eastAsia="en-US" w:bidi="ar-SA"/>
      </w:rPr>
    </w:lvl>
    <w:lvl w:ilvl="8" w:tplc="6EFC43A0">
      <w:numFmt w:val="bullet"/>
      <w:lvlText w:val="•"/>
      <w:lvlJc w:val="left"/>
      <w:pPr>
        <w:ind w:left="7314" w:hanging="164"/>
      </w:pPr>
      <w:rPr>
        <w:rFonts w:hint="default"/>
        <w:lang w:val="ru-RU" w:eastAsia="en-US" w:bidi="ar-SA"/>
      </w:rPr>
    </w:lvl>
  </w:abstractNum>
  <w:abstractNum w:abstractNumId="30" w15:restartNumberingAfterBreak="0">
    <w:nsid w:val="43402016"/>
    <w:multiLevelType w:val="hybridMultilevel"/>
    <w:tmpl w:val="48F0801C"/>
    <w:lvl w:ilvl="0" w:tplc="4FFAA11A">
      <w:start w:val="1"/>
      <w:numFmt w:val="decimal"/>
      <w:lvlText w:val="%1."/>
      <w:lvlJc w:val="left"/>
      <w:pPr>
        <w:ind w:left="2" w:hanging="41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B283FFE">
      <w:numFmt w:val="bullet"/>
      <w:lvlText w:val="•"/>
      <w:lvlJc w:val="left"/>
      <w:pPr>
        <w:ind w:left="978" w:hanging="413"/>
      </w:pPr>
      <w:rPr>
        <w:rFonts w:hint="default"/>
        <w:lang w:val="ru-RU" w:eastAsia="en-US" w:bidi="ar-SA"/>
      </w:rPr>
    </w:lvl>
    <w:lvl w:ilvl="2" w:tplc="77CEAD8C">
      <w:numFmt w:val="bullet"/>
      <w:lvlText w:val="•"/>
      <w:lvlJc w:val="left"/>
      <w:pPr>
        <w:ind w:left="1956" w:hanging="413"/>
      </w:pPr>
      <w:rPr>
        <w:rFonts w:hint="default"/>
        <w:lang w:val="ru-RU" w:eastAsia="en-US" w:bidi="ar-SA"/>
      </w:rPr>
    </w:lvl>
    <w:lvl w:ilvl="3" w:tplc="5F8025F2">
      <w:numFmt w:val="bullet"/>
      <w:lvlText w:val="•"/>
      <w:lvlJc w:val="left"/>
      <w:pPr>
        <w:ind w:left="2934" w:hanging="413"/>
      </w:pPr>
      <w:rPr>
        <w:rFonts w:hint="default"/>
        <w:lang w:val="ru-RU" w:eastAsia="en-US" w:bidi="ar-SA"/>
      </w:rPr>
    </w:lvl>
    <w:lvl w:ilvl="4" w:tplc="3108507C">
      <w:numFmt w:val="bullet"/>
      <w:lvlText w:val="•"/>
      <w:lvlJc w:val="left"/>
      <w:pPr>
        <w:ind w:left="3912" w:hanging="413"/>
      </w:pPr>
      <w:rPr>
        <w:rFonts w:hint="default"/>
        <w:lang w:val="ru-RU" w:eastAsia="en-US" w:bidi="ar-SA"/>
      </w:rPr>
    </w:lvl>
    <w:lvl w:ilvl="5" w:tplc="2990F858">
      <w:numFmt w:val="bullet"/>
      <w:lvlText w:val="•"/>
      <w:lvlJc w:val="left"/>
      <w:pPr>
        <w:ind w:left="4890" w:hanging="413"/>
      </w:pPr>
      <w:rPr>
        <w:rFonts w:hint="default"/>
        <w:lang w:val="ru-RU" w:eastAsia="en-US" w:bidi="ar-SA"/>
      </w:rPr>
    </w:lvl>
    <w:lvl w:ilvl="6" w:tplc="E06E83E6">
      <w:numFmt w:val="bullet"/>
      <w:lvlText w:val="•"/>
      <w:lvlJc w:val="left"/>
      <w:pPr>
        <w:ind w:left="5868" w:hanging="413"/>
      </w:pPr>
      <w:rPr>
        <w:rFonts w:hint="default"/>
        <w:lang w:val="ru-RU" w:eastAsia="en-US" w:bidi="ar-SA"/>
      </w:rPr>
    </w:lvl>
    <w:lvl w:ilvl="7" w:tplc="76367A02">
      <w:numFmt w:val="bullet"/>
      <w:lvlText w:val="•"/>
      <w:lvlJc w:val="left"/>
      <w:pPr>
        <w:ind w:left="6846" w:hanging="413"/>
      </w:pPr>
      <w:rPr>
        <w:rFonts w:hint="default"/>
        <w:lang w:val="ru-RU" w:eastAsia="en-US" w:bidi="ar-SA"/>
      </w:rPr>
    </w:lvl>
    <w:lvl w:ilvl="8" w:tplc="3D6A9C98">
      <w:numFmt w:val="bullet"/>
      <w:lvlText w:val="•"/>
      <w:lvlJc w:val="left"/>
      <w:pPr>
        <w:ind w:left="7825" w:hanging="413"/>
      </w:pPr>
      <w:rPr>
        <w:rFonts w:hint="default"/>
        <w:lang w:val="ru-RU" w:eastAsia="en-US" w:bidi="ar-SA"/>
      </w:rPr>
    </w:lvl>
  </w:abstractNum>
  <w:abstractNum w:abstractNumId="31" w15:restartNumberingAfterBreak="0">
    <w:nsid w:val="43D21DC5"/>
    <w:multiLevelType w:val="hybridMultilevel"/>
    <w:tmpl w:val="9F9CD1DC"/>
    <w:lvl w:ilvl="0" w:tplc="5ACA6946">
      <w:numFmt w:val="bullet"/>
      <w:lvlText w:val="-"/>
      <w:lvlJc w:val="left"/>
      <w:pPr>
        <w:ind w:left="2"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1" w:tplc="0DC6E796">
      <w:numFmt w:val="bullet"/>
      <w:lvlText w:val="•"/>
      <w:lvlJc w:val="left"/>
      <w:pPr>
        <w:ind w:left="978" w:hanging="231"/>
      </w:pPr>
      <w:rPr>
        <w:rFonts w:hint="default"/>
        <w:lang w:val="ru-RU" w:eastAsia="en-US" w:bidi="ar-SA"/>
      </w:rPr>
    </w:lvl>
    <w:lvl w:ilvl="2" w:tplc="E6F84F2C">
      <w:numFmt w:val="bullet"/>
      <w:lvlText w:val="•"/>
      <w:lvlJc w:val="left"/>
      <w:pPr>
        <w:ind w:left="1956" w:hanging="231"/>
      </w:pPr>
      <w:rPr>
        <w:rFonts w:hint="default"/>
        <w:lang w:val="ru-RU" w:eastAsia="en-US" w:bidi="ar-SA"/>
      </w:rPr>
    </w:lvl>
    <w:lvl w:ilvl="3" w:tplc="A9A6C20A">
      <w:numFmt w:val="bullet"/>
      <w:lvlText w:val="•"/>
      <w:lvlJc w:val="left"/>
      <w:pPr>
        <w:ind w:left="2934" w:hanging="231"/>
      </w:pPr>
      <w:rPr>
        <w:rFonts w:hint="default"/>
        <w:lang w:val="ru-RU" w:eastAsia="en-US" w:bidi="ar-SA"/>
      </w:rPr>
    </w:lvl>
    <w:lvl w:ilvl="4" w:tplc="886E683A">
      <w:numFmt w:val="bullet"/>
      <w:lvlText w:val="•"/>
      <w:lvlJc w:val="left"/>
      <w:pPr>
        <w:ind w:left="3912" w:hanging="231"/>
      </w:pPr>
      <w:rPr>
        <w:rFonts w:hint="default"/>
        <w:lang w:val="ru-RU" w:eastAsia="en-US" w:bidi="ar-SA"/>
      </w:rPr>
    </w:lvl>
    <w:lvl w:ilvl="5" w:tplc="F2A66ACA">
      <w:numFmt w:val="bullet"/>
      <w:lvlText w:val="•"/>
      <w:lvlJc w:val="left"/>
      <w:pPr>
        <w:ind w:left="4890" w:hanging="231"/>
      </w:pPr>
      <w:rPr>
        <w:rFonts w:hint="default"/>
        <w:lang w:val="ru-RU" w:eastAsia="en-US" w:bidi="ar-SA"/>
      </w:rPr>
    </w:lvl>
    <w:lvl w:ilvl="6" w:tplc="3AB6D99C">
      <w:numFmt w:val="bullet"/>
      <w:lvlText w:val="•"/>
      <w:lvlJc w:val="left"/>
      <w:pPr>
        <w:ind w:left="5868" w:hanging="231"/>
      </w:pPr>
      <w:rPr>
        <w:rFonts w:hint="default"/>
        <w:lang w:val="ru-RU" w:eastAsia="en-US" w:bidi="ar-SA"/>
      </w:rPr>
    </w:lvl>
    <w:lvl w:ilvl="7" w:tplc="F5348B6C">
      <w:numFmt w:val="bullet"/>
      <w:lvlText w:val="•"/>
      <w:lvlJc w:val="left"/>
      <w:pPr>
        <w:ind w:left="6846" w:hanging="231"/>
      </w:pPr>
      <w:rPr>
        <w:rFonts w:hint="default"/>
        <w:lang w:val="ru-RU" w:eastAsia="en-US" w:bidi="ar-SA"/>
      </w:rPr>
    </w:lvl>
    <w:lvl w:ilvl="8" w:tplc="20C81CFC">
      <w:numFmt w:val="bullet"/>
      <w:lvlText w:val="•"/>
      <w:lvlJc w:val="left"/>
      <w:pPr>
        <w:ind w:left="7825" w:hanging="231"/>
      </w:pPr>
      <w:rPr>
        <w:rFonts w:hint="default"/>
        <w:lang w:val="ru-RU" w:eastAsia="en-US" w:bidi="ar-SA"/>
      </w:rPr>
    </w:lvl>
  </w:abstractNum>
  <w:abstractNum w:abstractNumId="32" w15:restartNumberingAfterBreak="0">
    <w:nsid w:val="4B053ACF"/>
    <w:multiLevelType w:val="hybridMultilevel"/>
    <w:tmpl w:val="CF18502E"/>
    <w:lvl w:ilvl="0" w:tplc="5A607F84">
      <w:numFmt w:val="bullet"/>
      <w:lvlText w:val=""/>
      <w:lvlJc w:val="left"/>
      <w:pPr>
        <w:ind w:left="2" w:hanging="425"/>
      </w:pPr>
      <w:rPr>
        <w:rFonts w:ascii="Wingdings" w:eastAsia="Wingdings" w:hAnsi="Wingdings" w:cs="Wingdings" w:hint="default"/>
        <w:b w:val="0"/>
        <w:bCs w:val="0"/>
        <w:i w:val="0"/>
        <w:iCs w:val="0"/>
        <w:spacing w:val="0"/>
        <w:w w:val="100"/>
        <w:sz w:val="28"/>
        <w:szCs w:val="28"/>
        <w:lang w:val="ru-RU" w:eastAsia="en-US" w:bidi="ar-SA"/>
      </w:rPr>
    </w:lvl>
    <w:lvl w:ilvl="1" w:tplc="4CE44484">
      <w:numFmt w:val="bullet"/>
      <w:lvlText w:val="•"/>
      <w:lvlJc w:val="left"/>
      <w:pPr>
        <w:ind w:left="978" w:hanging="425"/>
      </w:pPr>
      <w:rPr>
        <w:rFonts w:hint="default"/>
        <w:lang w:val="ru-RU" w:eastAsia="en-US" w:bidi="ar-SA"/>
      </w:rPr>
    </w:lvl>
    <w:lvl w:ilvl="2" w:tplc="0D8E675A">
      <w:numFmt w:val="bullet"/>
      <w:lvlText w:val="•"/>
      <w:lvlJc w:val="left"/>
      <w:pPr>
        <w:ind w:left="1956" w:hanging="425"/>
      </w:pPr>
      <w:rPr>
        <w:rFonts w:hint="default"/>
        <w:lang w:val="ru-RU" w:eastAsia="en-US" w:bidi="ar-SA"/>
      </w:rPr>
    </w:lvl>
    <w:lvl w:ilvl="3" w:tplc="76DC331C">
      <w:numFmt w:val="bullet"/>
      <w:lvlText w:val="•"/>
      <w:lvlJc w:val="left"/>
      <w:pPr>
        <w:ind w:left="2934" w:hanging="425"/>
      </w:pPr>
      <w:rPr>
        <w:rFonts w:hint="default"/>
        <w:lang w:val="ru-RU" w:eastAsia="en-US" w:bidi="ar-SA"/>
      </w:rPr>
    </w:lvl>
    <w:lvl w:ilvl="4" w:tplc="20244D20">
      <w:numFmt w:val="bullet"/>
      <w:lvlText w:val="•"/>
      <w:lvlJc w:val="left"/>
      <w:pPr>
        <w:ind w:left="3912" w:hanging="425"/>
      </w:pPr>
      <w:rPr>
        <w:rFonts w:hint="default"/>
        <w:lang w:val="ru-RU" w:eastAsia="en-US" w:bidi="ar-SA"/>
      </w:rPr>
    </w:lvl>
    <w:lvl w:ilvl="5" w:tplc="4FC23256">
      <w:numFmt w:val="bullet"/>
      <w:lvlText w:val="•"/>
      <w:lvlJc w:val="left"/>
      <w:pPr>
        <w:ind w:left="4890" w:hanging="425"/>
      </w:pPr>
      <w:rPr>
        <w:rFonts w:hint="default"/>
        <w:lang w:val="ru-RU" w:eastAsia="en-US" w:bidi="ar-SA"/>
      </w:rPr>
    </w:lvl>
    <w:lvl w:ilvl="6" w:tplc="61E041D6">
      <w:numFmt w:val="bullet"/>
      <w:lvlText w:val="•"/>
      <w:lvlJc w:val="left"/>
      <w:pPr>
        <w:ind w:left="5868" w:hanging="425"/>
      </w:pPr>
      <w:rPr>
        <w:rFonts w:hint="default"/>
        <w:lang w:val="ru-RU" w:eastAsia="en-US" w:bidi="ar-SA"/>
      </w:rPr>
    </w:lvl>
    <w:lvl w:ilvl="7" w:tplc="0E7C211E">
      <w:numFmt w:val="bullet"/>
      <w:lvlText w:val="•"/>
      <w:lvlJc w:val="left"/>
      <w:pPr>
        <w:ind w:left="6846" w:hanging="425"/>
      </w:pPr>
      <w:rPr>
        <w:rFonts w:hint="default"/>
        <w:lang w:val="ru-RU" w:eastAsia="en-US" w:bidi="ar-SA"/>
      </w:rPr>
    </w:lvl>
    <w:lvl w:ilvl="8" w:tplc="F4A4E3BE">
      <w:numFmt w:val="bullet"/>
      <w:lvlText w:val="•"/>
      <w:lvlJc w:val="left"/>
      <w:pPr>
        <w:ind w:left="7825" w:hanging="425"/>
      </w:pPr>
      <w:rPr>
        <w:rFonts w:hint="default"/>
        <w:lang w:val="ru-RU" w:eastAsia="en-US" w:bidi="ar-SA"/>
      </w:rPr>
    </w:lvl>
  </w:abstractNum>
  <w:abstractNum w:abstractNumId="33" w15:restartNumberingAfterBreak="0">
    <w:nsid w:val="4C924434"/>
    <w:multiLevelType w:val="multilevel"/>
    <w:tmpl w:val="7F7C4DD0"/>
    <w:lvl w:ilvl="0">
      <w:start w:val="1"/>
      <w:numFmt w:val="decimal"/>
      <w:lvlText w:val="%1"/>
      <w:lvlJc w:val="left"/>
      <w:pPr>
        <w:ind w:left="1024" w:hanging="636"/>
        <w:jc w:val="left"/>
      </w:pPr>
      <w:rPr>
        <w:rFonts w:hint="default"/>
        <w:lang w:val="ru-RU" w:eastAsia="en-US" w:bidi="ar-SA"/>
      </w:rPr>
    </w:lvl>
    <w:lvl w:ilvl="1">
      <w:start w:val="1"/>
      <w:numFmt w:val="decimal"/>
      <w:lvlText w:val="%1.%2."/>
      <w:lvlJc w:val="left"/>
      <w:pPr>
        <w:ind w:left="1024" w:hanging="6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2" w:hanging="636"/>
      </w:pPr>
      <w:rPr>
        <w:rFonts w:hint="default"/>
        <w:lang w:val="ru-RU" w:eastAsia="en-US" w:bidi="ar-SA"/>
      </w:rPr>
    </w:lvl>
    <w:lvl w:ilvl="3">
      <w:numFmt w:val="bullet"/>
      <w:lvlText w:val="•"/>
      <w:lvlJc w:val="left"/>
      <w:pPr>
        <w:ind w:left="3648" w:hanging="636"/>
      </w:pPr>
      <w:rPr>
        <w:rFonts w:hint="default"/>
        <w:lang w:val="ru-RU" w:eastAsia="en-US" w:bidi="ar-SA"/>
      </w:rPr>
    </w:lvl>
    <w:lvl w:ilvl="4">
      <w:numFmt w:val="bullet"/>
      <w:lvlText w:val="•"/>
      <w:lvlJc w:val="left"/>
      <w:pPr>
        <w:ind w:left="4524" w:hanging="636"/>
      </w:pPr>
      <w:rPr>
        <w:rFonts w:hint="default"/>
        <w:lang w:val="ru-RU" w:eastAsia="en-US" w:bidi="ar-SA"/>
      </w:rPr>
    </w:lvl>
    <w:lvl w:ilvl="5">
      <w:numFmt w:val="bullet"/>
      <w:lvlText w:val="•"/>
      <w:lvlJc w:val="left"/>
      <w:pPr>
        <w:ind w:left="5400" w:hanging="636"/>
      </w:pPr>
      <w:rPr>
        <w:rFonts w:hint="default"/>
        <w:lang w:val="ru-RU" w:eastAsia="en-US" w:bidi="ar-SA"/>
      </w:rPr>
    </w:lvl>
    <w:lvl w:ilvl="6">
      <w:numFmt w:val="bullet"/>
      <w:lvlText w:val="•"/>
      <w:lvlJc w:val="left"/>
      <w:pPr>
        <w:ind w:left="6276" w:hanging="636"/>
      </w:pPr>
      <w:rPr>
        <w:rFonts w:hint="default"/>
        <w:lang w:val="ru-RU" w:eastAsia="en-US" w:bidi="ar-SA"/>
      </w:rPr>
    </w:lvl>
    <w:lvl w:ilvl="7">
      <w:numFmt w:val="bullet"/>
      <w:lvlText w:val="•"/>
      <w:lvlJc w:val="left"/>
      <w:pPr>
        <w:ind w:left="7152" w:hanging="636"/>
      </w:pPr>
      <w:rPr>
        <w:rFonts w:hint="default"/>
        <w:lang w:val="ru-RU" w:eastAsia="en-US" w:bidi="ar-SA"/>
      </w:rPr>
    </w:lvl>
    <w:lvl w:ilvl="8">
      <w:numFmt w:val="bullet"/>
      <w:lvlText w:val="•"/>
      <w:lvlJc w:val="left"/>
      <w:pPr>
        <w:ind w:left="8029" w:hanging="636"/>
      </w:pPr>
      <w:rPr>
        <w:rFonts w:hint="default"/>
        <w:lang w:val="ru-RU" w:eastAsia="en-US" w:bidi="ar-SA"/>
      </w:rPr>
    </w:lvl>
  </w:abstractNum>
  <w:abstractNum w:abstractNumId="34" w15:restartNumberingAfterBreak="0">
    <w:nsid w:val="4CF22169"/>
    <w:multiLevelType w:val="hybridMultilevel"/>
    <w:tmpl w:val="FB164170"/>
    <w:lvl w:ilvl="0" w:tplc="F8403F08">
      <w:start w:val="1"/>
      <w:numFmt w:val="decimal"/>
      <w:lvlText w:val="%1."/>
      <w:lvlJc w:val="left"/>
      <w:pPr>
        <w:ind w:left="143"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DD4CFC0">
      <w:numFmt w:val="bullet"/>
      <w:lvlText w:val="•"/>
      <w:lvlJc w:val="left"/>
      <w:pPr>
        <w:ind w:left="1118" w:hanging="425"/>
      </w:pPr>
      <w:rPr>
        <w:rFonts w:hint="default"/>
        <w:lang w:val="ru-RU" w:eastAsia="en-US" w:bidi="ar-SA"/>
      </w:rPr>
    </w:lvl>
    <w:lvl w:ilvl="2" w:tplc="76C83A98">
      <w:numFmt w:val="bullet"/>
      <w:lvlText w:val="•"/>
      <w:lvlJc w:val="left"/>
      <w:pPr>
        <w:ind w:left="2096" w:hanging="425"/>
      </w:pPr>
      <w:rPr>
        <w:rFonts w:hint="default"/>
        <w:lang w:val="ru-RU" w:eastAsia="en-US" w:bidi="ar-SA"/>
      </w:rPr>
    </w:lvl>
    <w:lvl w:ilvl="3" w:tplc="3CCCE4C6">
      <w:numFmt w:val="bullet"/>
      <w:lvlText w:val="•"/>
      <w:lvlJc w:val="left"/>
      <w:pPr>
        <w:ind w:left="3074" w:hanging="425"/>
      </w:pPr>
      <w:rPr>
        <w:rFonts w:hint="default"/>
        <w:lang w:val="ru-RU" w:eastAsia="en-US" w:bidi="ar-SA"/>
      </w:rPr>
    </w:lvl>
    <w:lvl w:ilvl="4" w:tplc="3EB88496">
      <w:numFmt w:val="bullet"/>
      <w:lvlText w:val="•"/>
      <w:lvlJc w:val="left"/>
      <w:pPr>
        <w:ind w:left="4052" w:hanging="425"/>
      </w:pPr>
      <w:rPr>
        <w:rFonts w:hint="default"/>
        <w:lang w:val="ru-RU" w:eastAsia="en-US" w:bidi="ar-SA"/>
      </w:rPr>
    </w:lvl>
    <w:lvl w:ilvl="5" w:tplc="FC3ACFD0">
      <w:numFmt w:val="bullet"/>
      <w:lvlText w:val="•"/>
      <w:lvlJc w:val="left"/>
      <w:pPr>
        <w:ind w:left="5031" w:hanging="425"/>
      </w:pPr>
      <w:rPr>
        <w:rFonts w:hint="default"/>
        <w:lang w:val="ru-RU" w:eastAsia="en-US" w:bidi="ar-SA"/>
      </w:rPr>
    </w:lvl>
    <w:lvl w:ilvl="6" w:tplc="DACEA1AC">
      <w:numFmt w:val="bullet"/>
      <w:lvlText w:val="•"/>
      <w:lvlJc w:val="left"/>
      <w:pPr>
        <w:ind w:left="6009" w:hanging="425"/>
      </w:pPr>
      <w:rPr>
        <w:rFonts w:hint="default"/>
        <w:lang w:val="ru-RU" w:eastAsia="en-US" w:bidi="ar-SA"/>
      </w:rPr>
    </w:lvl>
    <w:lvl w:ilvl="7" w:tplc="CCE03C18">
      <w:numFmt w:val="bullet"/>
      <w:lvlText w:val="•"/>
      <w:lvlJc w:val="left"/>
      <w:pPr>
        <w:ind w:left="6987" w:hanging="425"/>
      </w:pPr>
      <w:rPr>
        <w:rFonts w:hint="default"/>
        <w:lang w:val="ru-RU" w:eastAsia="en-US" w:bidi="ar-SA"/>
      </w:rPr>
    </w:lvl>
    <w:lvl w:ilvl="8" w:tplc="D6E8FF0E">
      <w:numFmt w:val="bullet"/>
      <w:lvlText w:val="•"/>
      <w:lvlJc w:val="left"/>
      <w:pPr>
        <w:ind w:left="7965" w:hanging="425"/>
      </w:pPr>
      <w:rPr>
        <w:rFonts w:hint="default"/>
        <w:lang w:val="ru-RU" w:eastAsia="en-US" w:bidi="ar-SA"/>
      </w:rPr>
    </w:lvl>
  </w:abstractNum>
  <w:abstractNum w:abstractNumId="35" w15:restartNumberingAfterBreak="0">
    <w:nsid w:val="4D6B4250"/>
    <w:multiLevelType w:val="hybridMultilevel"/>
    <w:tmpl w:val="5EF8D7D4"/>
    <w:lvl w:ilvl="0" w:tplc="942240B6">
      <w:numFmt w:val="bullet"/>
      <w:lvlText w:val="-"/>
      <w:lvlJc w:val="left"/>
      <w:pPr>
        <w:ind w:left="143" w:hanging="214"/>
      </w:pPr>
      <w:rPr>
        <w:rFonts w:ascii="Times New Roman" w:eastAsia="Times New Roman" w:hAnsi="Times New Roman" w:cs="Times New Roman" w:hint="default"/>
        <w:b w:val="0"/>
        <w:bCs w:val="0"/>
        <w:i w:val="0"/>
        <w:iCs w:val="0"/>
        <w:spacing w:val="0"/>
        <w:w w:val="100"/>
        <w:sz w:val="28"/>
        <w:szCs w:val="28"/>
        <w:lang w:val="ru-RU" w:eastAsia="en-US" w:bidi="ar-SA"/>
      </w:rPr>
    </w:lvl>
    <w:lvl w:ilvl="1" w:tplc="ED86CE0E">
      <w:numFmt w:val="bullet"/>
      <w:lvlText w:val="•"/>
      <w:lvlJc w:val="left"/>
      <w:pPr>
        <w:ind w:left="1118" w:hanging="214"/>
      </w:pPr>
      <w:rPr>
        <w:rFonts w:hint="default"/>
        <w:lang w:val="ru-RU" w:eastAsia="en-US" w:bidi="ar-SA"/>
      </w:rPr>
    </w:lvl>
    <w:lvl w:ilvl="2" w:tplc="9F367C6A">
      <w:numFmt w:val="bullet"/>
      <w:lvlText w:val="•"/>
      <w:lvlJc w:val="left"/>
      <w:pPr>
        <w:ind w:left="2096" w:hanging="214"/>
      </w:pPr>
      <w:rPr>
        <w:rFonts w:hint="default"/>
        <w:lang w:val="ru-RU" w:eastAsia="en-US" w:bidi="ar-SA"/>
      </w:rPr>
    </w:lvl>
    <w:lvl w:ilvl="3" w:tplc="541E8B5C">
      <w:numFmt w:val="bullet"/>
      <w:lvlText w:val="•"/>
      <w:lvlJc w:val="left"/>
      <w:pPr>
        <w:ind w:left="3074" w:hanging="214"/>
      </w:pPr>
      <w:rPr>
        <w:rFonts w:hint="default"/>
        <w:lang w:val="ru-RU" w:eastAsia="en-US" w:bidi="ar-SA"/>
      </w:rPr>
    </w:lvl>
    <w:lvl w:ilvl="4" w:tplc="F0408298">
      <w:numFmt w:val="bullet"/>
      <w:lvlText w:val="•"/>
      <w:lvlJc w:val="left"/>
      <w:pPr>
        <w:ind w:left="4052" w:hanging="214"/>
      </w:pPr>
      <w:rPr>
        <w:rFonts w:hint="default"/>
        <w:lang w:val="ru-RU" w:eastAsia="en-US" w:bidi="ar-SA"/>
      </w:rPr>
    </w:lvl>
    <w:lvl w:ilvl="5" w:tplc="61A43B48">
      <w:numFmt w:val="bullet"/>
      <w:lvlText w:val="•"/>
      <w:lvlJc w:val="left"/>
      <w:pPr>
        <w:ind w:left="5031" w:hanging="214"/>
      </w:pPr>
      <w:rPr>
        <w:rFonts w:hint="default"/>
        <w:lang w:val="ru-RU" w:eastAsia="en-US" w:bidi="ar-SA"/>
      </w:rPr>
    </w:lvl>
    <w:lvl w:ilvl="6" w:tplc="A5F2AE9C">
      <w:numFmt w:val="bullet"/>
      <w:lvlText w:val="•"/>
      <w:lvlJc w:val="left"/>
      <w:pPr>
        <w:ind w:left="6009" w:hanging="214"/>
      </w:pPr>
      <w:rPr>
        <w:rFonts w:hint="default"/>
        <w:lang w:val="ru-RU" w:eastAsia="en-US" w:bidi="ar-SA"/>
      </w:rPr>
    </w:lvl>
    <w:lvl w:ilvl="7" w:tplc="0FE87A20">
      <w:numFmt w:val="bullet"/>
      <w:lvlText w:val="•"/>
      <w:lvlJc w:val="left"/>
      <w:pPr>
        <w:ind w:left="6987" w:hanging="214"/>
      </w:pPr>
      <w:rPr>
        <w:rFonts w:hint="default"/>
        <w:lang w:val="ru-RU" w:eastAsia="en-US" w:bidi="ar-SA"/>
      </w:rPr>
    </w:lvl>
    <w:lvl w:ilvl="8" w:tplc="BB2AD50C">
      <w:numFmt w:val="bullet"/>
      <w:lvlText w:val="•"/>
      <w:lvlJc w:val="left"/>
      <w:pPr>
        <w:ind w:left="7965" w:hanging="214"/>
      </w:pPr>
      <w:rPr>
        <w:rFonts w:hint="default"/>
        <w:lang w:val="ru-RU" w:eastAsia="en-US" w:bidi="ar-SA"/>
      </w:rPr>
    </w:lvl>
  </w:abstractNum>
  <w:abstractNum w:abstractNumId="36" w15:restartNumberingAfterBreak="0">
    <w:nsid w:val="4ECD4AFB"/>
    <w:multiLevelType w:val="hybridMultilevel"/>
    <w:tmpl w:val="75FCBCF0"/>
    <w:lvl w:ilvl="0" w:tplc="C03C6C76">
      <w:numFmt w:val="bullet"/>
      <w:lvlText w:val="-"/>
      <w:lvlJc w:val="left"/>
      <w:pPr>
        <w:ind w:left="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5085ED2">
      <w:numFmt w:val="bullet"/>
      <w:lvlText w:val="•"/>
      <w:lvlJc w:val="left"/>
      <w:pPr>
        <w:ind w:left="978" w:hanging="305"/>
      </w:pPr>
      <w:rPr>
        <w:rFonts w:hint="default"/>
        <w:lang w:val="ru-RU" w:eastAsia="en-US" w:bidi="ar-SA"/>
      </w:rPr>
    </w:lvl>
    <w:lvl w:ilvl="2" w:tplc="099AD9C4">
      <w:numFmt w:val="bullet"/>
      <w:lvlText w:val="•"/>
      <w:lvlJc w:val="left"/>
      <w:pPr>
        <w:ind w:left="1956" w:hanging="305"/>
      </w:pPr>
      <w:rPr>
        <w:rFonts w:hint="default"/>
        <w:lang w:val="ru-RU" w:eastAsia="en-US" w:bidi="ar-SA"/>
      </w:rPr>
    </w:lvl>
    <w:lvl w:ilvl="3" w:tplc="D7D6DDF0">
      <w:numFmt w:val="bullet"/>
      <w:lvlText w:val="•"/>
      <w:lvlJc w:val="left"/>
      <w:pPr>
        <w:ind w:left="2934" w:hanging="305"/>
      </w:pPr>
      <w:rPr>
        <w:rFonts w:hint="default"/>
        <w:lang w:val="ru-RU" w:eastAsia="en-US" w:bidi="ar-SA"/>
      </w:rPr>
    </w:lvl>
    <w:lvl w:ilvl="4" w:tplc="E0E65534">
      <w:numFmt w:val="bullet"/>
      <w:lvlText w:val="•"/>
      <w:lvlJc w:val="left"/>
      <w:pPr>
        <w:ind w:left="3912" w:hanging="305"/>
      </w:pPr>
      <w:rPr>
        <w:rFonts w:hint="default"/>
        <w:lang w:val="ru-RU" w:eastAsia="en-US" w:bidi="ar-SA"/>
      </w:rPr>
    </w:lvl>
    <w:lvl w:ilvl="5" w:tplc="3432C632">
      <w:numFmt w:val="bullet"/>
      <w:lvlText w:val="•"/>
      <w:lvlJc w:val="left"/>
      <w:pPr>
        <w:ind w:left="4890" w:hanging="305"/>
      </w:pPr>
      <w:rPr>
        <w:rFonts w:hint="default"/>
        <w:lang w:val="ru-RU" w:eastAsia="en-US" w:bidi="ar-SA"/>
      </w:rPr>
    </w:lvl>
    <w:lvl w:ilvl="6" w:tplc="2160A94E">
      <w:numFmt w:val="bullet"/>
      <w:lvlText w:val="•"/>
      <w:lvlJc w:val="left"/>
      <w:pPr>
        <w:ind w:left="5868" w:hanging="305"/>
      </w:pPr>
      <w:rPr>
        <w:rFonts w:hint="default"/>
        <w:lang w:val="ru-RU" w:eastAsia="en-US" w:bidi="ar-SA"/>
      </w:rPr>
    </w:lvl>
    <w:lvl w:ilvl="7" w:tplc="96F00596">
      <w:numFmt w:val="bullet"/>
      <w:lvlText w:val="•"/>
      <w:lvlJc w:val="left"/>
      <w:pPr>
        <w:ind w:left="6846" w:hanging="305"/>
      </w:pPr>
      <w:rPr>
        <w:rFonts w:hint="default"/>
        <w:lang w:val="ru-RU" w:eastAsia="en-US" w:bidi="ar-SA"/>
      </w:rPr>
    </w:lvl>
    <w:lvl w:ilvl="8" w:tplc="866AF2C0">
      <w:numFmt w:val="bullet"/>
      <w:lvlText w:val="•"/>
      <w:lvlJc w:val="left"/>
      <w:pPr>
        <w:ind w:left="7825" w:hanging="305"/>
      </w:pPr>
      <w:rPr>
        <w:rFonts w:hint="default"/>
        <w:lang w:val="ru-RU" w:eastAsia="en-US" w:bidi="ar-SA"/>
      </w:rPr>
    </w:lvl>
  </w:abstractNum>
  <w:abstractNum w:abstractNumId="37" w15:restartNumberingAfterBreak="0">
    <w:nsid w:val="4F327C00"/>
    <w:multiLevelType w:val="hybridMultilevel"/>
    <w:tmpl w:val="A0A8EEEA"/>
    <w:lvl w:ilvl="0" w:tplc="07941D60">
      <w:numFmt w:val="bullet"/>
      <w:lvlText w:val="-"/>
      <w:lvlJc w:val="left"/>
      <w:pPr>
        <w:ind w:left="107"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48B49BE2">
      <w:numFmt w:val="bullet"/>
      <w:lvlText w:val="•"/>
      <w:lvlJc w:val="left"/>
      <w:pPr>
        <w:ind w:left="606" w:hanging="149"/>
      </w:pPr>
      <w:rPr>
        <w:rFonts w:hint="default"/>
        <w:lang w:val="ru-RU" w:eastAsia="en-US" w:bidi="ar-SA"/>
      </w:rPr>
    </w:lvl>
    <w:lvl w:ilvl="2" w:tplc="AB5A3B6A">
      <w:numFmt w:val="bullet"/>
      <w:lvlText w:val="•"/>
      <w:lvlJc w:val="left"/>
      <w:pPr>
        <w:ind w:left="1113" w:hanging="149"/>
      </w:pPr>
      <w:rPr>
        <w:rFonts w:hint="default"/>
        <w:lang w:val="ru-RU" w:eastAsia="en-US" w:bidi="ar-SA"/>
      </w:rPr>
    </w:lvl>
    <w:lvl w:ilvl="3" w:tplc="D7C8C2DC">
      <w:numFmt w:val="bullet"/>
      <w:lvlText w:val="•"/>
      <w:lvlJc w:val="left"/>
      <w:pPr>
        <w:ind w:left="1619" w:hanging="149"/>
      </w:pPr>
      <w:rPr>
        <w:rFonts w:hint="default"/>
        <w:lang w:val="ru-RU" w:eastAsia="en-US" w:bidi="ar-SA"/>
      </w:rPr>
    </w:lvl>
    <w:lvl w:ilvl="4" w:tplc="E932DF06">
      <w:numFmt w:val="bullet"/>
      <w:lvlText w:val="•"/>
      <w:lvlJc w:val="left"/>
      <w:pPr>
        <w:ind w:left="2126" w:hanging="149"/>
      </w:pPr>
      <w:rPr>
        <w:rFonts w:hint="default"/>
        <w:lang w:val="ru-RU" w:eastAsia="en-US" w:bidi="ar-SA"/>
      </w:rPr>
    </w:lvl>
    <w:lvl w:ilvl="5" w:tplc="73BC8ED4">
      <w:numFmt w:val="bullet"/>
      <w:lvlText w:val="•"/>
      <w:lvlJc w:val="left"/>
      <w:pPr>
        <w:ind w:left="2632" w:hanging="149"/>
      </w:pPr>
      <w:rPr>
        <w:rFonts w:hint="default"/>
        <w:lang w:val="ru-RU" w:eastAsia="en-US" w:bidi="ar-SA"/>
      </w:rPr>
    </w:lvl>
    <w:lvl w:ilvl="6" w:tplc="D02CD89C">
      <w:numFmt w:val="bullet"/>
      <w:lvlText w:val="•"/>
      <w:lvlJc w:val="left"/>
      <w:pPr>
        <w:ind w:left="3139" w:hanging="149"/>
      </w:pPr>
      <w:rPr>
        <w:rFonts w:hint="default"/>
        <w:lang w:val="ru-RU" w:eastAsia="en-US" w:bidi="ar-SA"/>
      </w:rPr>
    </w:lvl>
    <w:lvl w:ilvl="7" w:tplc="5972E570">
      <w:numFmt w:val="bullet"/>
      <w:lvlText w:val="•"/>
      <w:lvlJc w:val="left"/>
      <w:pPr>
        <w:ind w:left="3645" w:hanging="149"/>
      </w:pPr>
      <w:rPr>
        <w:rFonts w:hint="default"/>
        <w:lang w:val="ru-RU" w:eastAsia="en-US" w:bidi="ar-SA"/>
      </w:rPr>
    </w:lvl>
    <w:lvl w:ilvl="8" w:tplc="9934E388">
      <w:numFmt w:val="bullet"/>
      <w:lvlText w:val="•"/>
      <w:lvlJc w:val="left"/>
      <w:pPr>
        <w:ind w:left="4152" w:hanging="149"/>
      </w:pPr>
      <w:rPr>
        <w:rFonts w:hint="default"/>
        <w:lang w:val="ru-RU" w:eastAsia="en-US" w:bidi="ar-SA"/>
      </w:rPr>
    </w:lvl>
  </w:abstractNum>
  <w:abstractNum w:abstractNumId="38" w15:restartNumberingAfterBreak="0">
    <w:nsid w:val="50FC2509"/>
    <w:multiLevelType w:val="hybridMultilevel"/>
    <w:tmpl w:val="0644B578"/>
    <w:lvl w:ilvl="0" w:tplc="3280E80E">
      <w:start w:val="1"/>
      <w:numFmt w:val="decimal"/>
      <w:lvlText w:val="%1."/>
      <w:lvlJc w:val="left"/>
      <w:pPr>
        <w:ind w:left="569" w:hanging="27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2E02F40">
      <w:numFmt w:val="bullet"/>
      <w:lvlText w:val="-"/>
      <w:lvlJc w:val="left"/>
      <w:pPr>
        <w:ind w:left="56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1D64DE74">
      <w:numFmt w:val="bullet"/>
      <w:lvlText w:val="•"/>
      <w:lvlJc w:val="left"/>
      <w:pPr>
        <w:ind w:left="2517" w:hanging="164"/>
      </w:pPr>
      <w:rPr>
        <w:rFonts w:hint="default"/>
        <w:lang w:val="ru-RU" w:eastAsia="en-US" w:bidi="ar-SA"/>
      </w:rPr>
    </w:lvl>
    <w:lvl w:ilvl="3" w:tplc="BACA4AC8">
      <w:numFmt w:val="bullet"/>
      <w:lvlText w:val="•"/>
      <w:lvlJc w:val="left"/>
      <w:pPr>
        <w:ind w:left="3496" w:hanging="164"/>
      </w:pPr>
      <w:rPr>
        <w:rFonts w:hint="default"/>
        <w:lang w:val="ru-RU" w:eastAsia="en-US" w:bidi="ar-SA"/>
      </w:rPr>
    </w:lvl>
    <w:lvl w:ilvl="4" w:tplc="6A466A74">
      <w:numFmt w:val="bullet"/>
      <w:lvlText w:val="•"/>
      <w:lvlJc w:val="left"/>
      <w:pPr>
        <w:ind w:left="4475" w:hanging="164"/>
      </w:pPr>
      <w:rPr>
        <w:rFonts w:hint="default"/>
        <w:lang w:val="ru-RU" w:eastAsia="en-US" w:bidi="ar-SA"/>
      </w:rPr>
    </w:lvl>
    <w:lvl w:ilvl="5" w:tplc="5AE80D7E">
      <w:numFmt w:val="bullet"/>
      <w:lvlText w:val="•"/>
      <w:lvlJc w:val="left"/>
      <w:pPr>
        <w:ind w:left="5454" w:hanging="164"/>
      </w:pPr>
      <w:rPr>
        <w:rFonts w:hint="default"/>
        <w:lang w:val="ru-RU" w:eastAsia="en-US" w:bidi="ar-SA"/>
      </w:rPr>
    </w:lvl>
    <w:lvl w:ilvl="6" w:tplc="1CD44FF6">
      <w:numFmt w:val="bullet"/>
      <w:lvlText w:val="•"/>
      <w:lvlJc w:val="left"/>
      <w:pPr>
        <w:ind w:left="6433" w:hanging="164"/>
      </w:pPr>
      <w:rPr>
        <w:rFonts w:hint="default"/>
        <w:lang w:val="ru-RU" w:eastAsia="en-US" w:bidi="ar-SA"/>
      </w:rPr>
    </w:lvl>
    <w:lvl w:ilvl="7" w:tplc="0EC6436C">
      <w:numFmt w:val="bullet"/>
      <w:lvlText w:val="•"/>
      <w:lvlJc w:val="left"/>
      <w:pPr>
        <w:ind w:left="7411" w:hanging="164"/>
      </w:pPr>
      <w:rPr>
        <w:rFonts w:hint="default"/>
        <w:lang w:val="ru-RU" w:eastAsia="en-US" w:bidi="ar-SA"/>
      </w:rPr>
    </w:lvl>
    <w:lvl w:ilvl="8" w:tplc="059ED014">
      <w:numFmt w:val="bullet"/>
      <w:lvlText w:val="•"/>
      <w:lvlJc w:val="left"/>
      <w:pPr>
        <w:ind w:left="8390" w:hanging="164"/>
      </w:pPr>
      <w:rPr>
        <w:rFonts w:hint="default"/>
        <w:lang w:val="ru-RU" w:eastAsia="en-US" w:bidi="ar-SA"/>
      </w:rPr>
    </w:lvl>
  </w:abstractNum>
  <w:abstractNum w:abstractNumId="39" w15:restartNumberingAfterBreak="0">
    <w:nsid w:val="578C6CCE"/>
    <w:multiLevelType w:val="hybridMultilevel"/>
    <w:tmpl w:val="D1CC1F32"/>
    <w:lvl w:ilvl="0" w:tplc="37007084">
      <w:numFmt w:val="bullet"/>
      <w:lvlText w:val="-"/>
      <w:lvlJc w:val="left"/>
      <w:pPr>
        <w:ind w:left="2"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DF42AB26">
      <w:numFmt w:val="bullet"/>
      <w:lvlText w:val="•"/>
      <w:lvlJc w:val="left"/>
      <w:pPr>
        <w:ind w:left="978" w:hanging="260"/>
      </w:pPr>
      <w:rPr>
        <w:rFonts w:hint="default"/>
        <w:lang w:val="ru-RU" w:eastAsia="en-US" w:bidi="ar-SA"/>
      </w:rPr>
    </w:lvl>
    <w:lvl w:ilvl="2" w:tplc="51940738">
      <w:numFmt w:val="bullet"/>
      <w:lvlText w:val="•"/>
      <w:lvlJc w:val="left"/>
      <w:pPr>
        <w:ind w:left="1956" w:hanging="260"/>
      </w:pPr>
      <w:rPr>
        <w:rFonts w:hint="default"/>
        <w:lang w:val="ru-RU" w:eastAsia="en-US" w:bidi="ar-SA"/>
      </w:rPr>
    </w:lvl>
    <w:lvl w:ilvl="3" w:tplc="64E29344">
      <w:numFmt w:val="bullet"/>
      <w:lvlText w:val="•"/>
      <w:lvlJc w:val="left"/>
      <w:pPr>
        <w:ind w:left="2934" w:hanging="260"/>
      </w:pPr>
      <w:rPr>
        <w:rFonts w:hint="default"/>
        <w:lang w:val="ru-RU" w:eastAsia="en-US" w:bidi="ar-SA"/>
      </w:rPr>
    </w:lvl>
    <w:lvl w:ilvl="4" w:tplc="0C1CE2F6">
      <w:numFmt w:val="bullet"/>
      <w:lvlText w:val="•"/>
      <w:lvlJc w:val="left"/>
      <w:pPr>
        <w:ind w:left="3912" w:hanging="260"/>
      </w:pPr>
      <w:rPr>
        <w:rFonts w:hint="default"/>
        <w:lang w:val="ru-RU" w:eastAsia="en-US" w:bidi="ar-SA"/>
      </w:rPr>
    </w:lvl>
    <w:lvl w:ilvl="5" w:tplc="829CFFCA">
      <w:numFmt w:val="bullet"/>
      <w:lvlText w:val="•"/>
      <w:lvlJc w:val="left"/>
      <w:pPr>
        <w:ind w:left="4890" w:hanging="260"/>
      </w:pPr>
      <w:rPr>
        <w:rFonts w:hint="default"/>
        <w:lang w:val="ru-RU" w:eastAsia="en-US" w:bidi="ar-SA"/>
      </w:rPr>
    </w:lvl>
    <w:lvl w:ilvl="6" w:tplc="8A882454">
      <w:numFmt w:val="bullet"/>
      <w:lvlText w:val="•"/>
      <w:lvlJc w:val="left"/>
      <w:pPr>
        <w:ind w:left="5868" w:hanging="260"/>
      </w:pPr>
      <w:rPr>
        <w:rFonts w:hint="default"/>
        <w:lang w:val="ru-RU" w:eastAsia="en-US" w:bidi="ar-SA"/>
      </w:rPr>
    </w:lvl>
    <w:lvl w:ilvl="7" w:tplc="0C52E33A">
      <w:numFmt w:val="bullet"/>
      <w:lvlText w:val="•"/>
      <w:lvlJc w:val="left"/>
      <w:pPr>
        <w:ind w:left="6846" w:hanging="260"/>
      </w:pPr>
      <w:rPr>
        <w:rFonts w:hint="default"/>
        <w:lang w:val="ru-RU" w:eastAsia="en-US" w:bidi="ar-SA"/>
      </w:rPr>
    </w:lvl>
    <w:lvl w:ilvl="8" w:tplc="EC785D18">
      <w:numFmt w:val="bullet"/>
      <w:lvlText w:val="•"/>
      <w:lvlJc w:val="left"/>
      <w:pPr>
        <w:ind w:left="7825" w:hanging="260"/>
      </w:pPr>
      <w:rPr>
        <w:rFonts w:hint="default"/>
        <w:lang w:val="ru-RU" w:eastAsia="en-US" w:bidi="ar-SA"/>
      </w:rPr>
    </w:lvl>
  </w:abstractNum>
  <w:abstractNum w:abstractNumId="40" w15:restartNumberingAfterBreak="0">
    <w:nsid w:val="57936855"/>
    <w:multiLevelType w:val="hybridMultilevel"/>
    <w:tmpl w:val="8A44DA62"/>
    <w:lvl w:ilvl="0" w:tplc="5C9C69EC">
      <w:start w:val="1"/>
      <w:numFmt w:val="decimal"/>
      <w:lvlText w:val="%1."/>
      <w:lvlJc w:val="left"/>
      <w:pPr>
        <w:ind w:left="2" w:hanging="54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9CE6C52">
      <w:numFmt w:val="bullet"/>
      <w:lvlText w:val="-"/>
      <w:lvlJc w:val="left"/>
      <w:pPr>
        <w:ind w:left="2" w:hanging="408"/>
      </w:pPr>
      <w:rPr>
        <w:rFonts w:ascii="Times New Roman" w:eastAsia="Times New Roman" w:hAnsi="Times New Roman" w:cs="Times New Roman" w:hint="default"/>
        <w:b w:val="0"/>
        <w:bCs w:val="0"/>
        <w:i w:val="0"/>
        <w:iCs w:val="0"/>
        <w:spacing w:val="0"/>
        <w:w w:val="100"/>
        <w:sz w:val="28"/>
        <w:szCs w:val="28"/>
        <w:lang w:val="ru-RU" w:eastAsia="en-US" w:bidi="ar-SA"/>
      </w:rPr>
    </w:lvl>
    <w:lvl w:ilvl="2" w:tplc="DDB05782">
      <w:numFmt w:val="bullet"/>
      <w:lvlText w:val="•"/>
      <w:lvlJc w:val="left"/>
      <w:pPr>
        <w:ind w:left="1956" w:hanging="408"/>
      </w:pPr>
      <w:rPr>
        <w:rFonts w:hint="default"/>
        <w:lang w:val="ru-RU" w:eastAsia="en-US" w:bidi="ar-SA"/>
      </w:rPr>
    </w:lvl>
    <w:lvl w:ilvl="3" w:tplc="68DEAC1A">
      <w:numFmt w:val="bullet"/>
      <w:lvlText w:val="•"/>
      <w:lvlJc w:val="left"/>
      <w:pPr>
        <w:ind w:left="2934" w:hanging="408"/>
      </w:pPr>
      <w:rPr>
        <w:rFonts w:hint="default"/>
        <w:lang w:val="ru-RU" w:eastAsia="en-US" w:bidi="ar-SA"/>
      </w:rPr>
    </w:lvl>
    <w:lvl w:ilvl="4" w:tplc="DF0A1EFA">
      <w:numFmt w:val="bullet"/>
      <w:lvlText w:val="•"/>
      <w:lvlJc w:val="left"/>
      <w:pPr>
        <w:ind w:left="3912" w:hanging="408"/>
      </w:pPr>
      <w:rPr>
        <w:rFonts w:hint="default"/>
        <w:lang w:val="ru-RU" w:eastAsia="en-US" w:bidi="ar-SA"/>
      </w:rPr>
    </w:lvl>
    <w:lvl w:ilvl="5" w:tplc="A48AD776">
      <w:numFmt w:val="bullet"/>
      <w:lvlText w:val="•"/>
      <w:lvlJc w:val="left"/>
      <w:pPr>
        <w:ind w:left="4890" w:hanging="408"/>
      </w:pPr>
      <w:rPr>
        <w:rFonts w:hint="default"/>
        <w:lang w:val="ru-RU" w:eastAsia="en-US" w:bidi="ar-SA"/>
      </w:rPr>
    </w:lvl>
    <w:lvl w:ilvl="6" w:tplc="67A0D4B0">
      <w:numFmt w:val="bullet"/>
      <w:lvlText w:val="•"/>
      <w:lvlJc w:val="left"/>
      <w:pPr>
        <w:ind w:left="5868" w:hanging="408"/>
      </w:pPr>
      <w:rPr>
        <w:rFonts w:hint="default"/>
        <w:lang w:val="ru-RU" w:eastAsia="en-US" w:bidi="ar-SA"/>
      </w:rPr>
    </w:lvl>
    <w:lvl w:ilvl="7" w:tplc="12129678">
      <w:numFmt w:val="bullet"/>
      <w:lvlText w:val="•"/>
      <w:lvlJc w:val="left"/>
      <w:pPr>
        <w:ind w:left="6846" w:hanging="408"/>
      </w:pPr>
      <w:rPr>
        <w:rFonts w:hint="default"/>
        <w:lang w:val="ru-RU" w:eastAsia="en-US" w:bidi="ar-SA"/>
      </w:rPr>
    </w:lvl>
    <w:lvl w:ilvl="8" w:tplc="21FC26C6">
      <w:numFmt w:val="bullet"/>
      <w:lvlText w:val="•"/>
      <w:lvlJc w:val="left"/>
      <w:pPr>
        <w:ind w:left="7825" w:hanging="408"/>
      </w:pPr>
      <w:rPr>
        <w:rFonts w:hint="default"/>
        <w:lang w:val="ru-RU" w:eastAsia="en-US" w:bidi="ar-SA"/>
      </w:rPr>
    </w:lvl>
  </w:abstractNum>
  <w:abstractNum w:abstractNumId="41" w15:restartNumberingAfterBreak="0">
    <w:nsid w:val="5803449B"/>
    <w:multiLevelType w:val="hybridMultilevel"/>
    <w:tmpl w:val="7982F5AE"/>
    <w:lvl w:ilvl="0" w:tplc="A3187D34">
      <w:numFmt w:val="bullet"/>
      <w:lvlText w:val="-"/>
      <w:lvlJc w:val="left"/>
      <w:pPr>
        <w:ind w:left="109"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A0FA1526">
      <w:numFmt w:val="bullet"/>
      <w:lvlText w:val="•"/>
      <w:lvlJc w:val="left"/>
      <w:pPr>
        <w:ind w:left="712" w:hanging="192"/>
      </w:pPr>
      <w:rPr>
        <w:rFonts w:hint="default"/>
        <w:lang w:val="ru-RU" w:eastAsia="en-US" w:bidi="ar-SA"/>
      </w:rPr>
    </w:lvl>
    <w:lvl w:ilvl="2" w:tplc="B3B6D58C">
      <w:numFmt w:val="bullet"/>
      <w:lvlText w:val="•"/>
      <w:lvlJc w:val="left"/>
      <w:pPr>
        <w:ind w:left="1325" w:hanging="192"/>
      </w:pPr>
      <w:rPr>
        <w:rFonts w:hint="default"/>
        <w:lang w:val="ru-RU" w:eastAsia="en-US" w:bidi="ar-SA"/>
      </w:rPr>
    </w:lvl>
    <w:lvl w:ilvl="3" w:tplc="D792A5D8">
      <w:numFmt w:val="bullet"/>
      <w:lvlText w:val="•"/>
      <w:lvlJc w:val="left"/>
      <w:pPr>
        <w:ind w:left="1938" w:hanging="192"/>
      </w:pPr>
      <w:rPr>
        <w:rFonts w:hint="default"/>
        <w:lang w:val="ru-RU" w:eastAsia="en-US" w:bidi="ar-SA"/>
      </w:rPr>
    </w:lvl>
    <w:lvl w:ilvl="4" w:tplc="D39CA6A2">
      <w:numFmt w:val="bullet"/>
      <w:lvlText w:val="•"/>
      <w:lvlJc w:val="left"/>
      <w:pPr>
        <w:ind w:left="2551" w:hanging="192"/>
      </w:pPr>
      <w:rPr>
        <w:rFonts w:hint="default"/>
        <w:lang w:val="ru-RU" w:eastAsia="en-US" w:bidi="ar-SA"/>
      </w:rPr>
    </w:lvl>
    <w:lvl w:ilvl="5" w:tplc="2DAA3F2E">
      <w:numFmt w:val="bullet"/>
      <w:lvlText w:val="•"/>
      <w:lvlJc w:val="left"/>
      <w:pPr>
        <w:ind w:left="3164" w:hanging="192"/>
      </w:pPr>
      <w:rPr>
        <w:rFonts w:hint="default"/>
        <w:lang w:val="ru-RU" w:eastAsia="en-US" w:bidi="ar-SA"/>
      </w:rPr>
    </w:lvl>
    <w:lvl w:ilvl="6" w:tplc="591AC412">
      <w:numFmt w:val="bullet"/>
      <w:lvlText w:val="•"/>
      <w:lvlJc w:val="left"/>
      <w:pPr>
        <w:ind w:left="3776" w:hanging="192"/>
      </w:pPr>
      <w:rPr>
        <w:rFonts w:hint="default"/>
        <w:lang w:val="ru-RU" w:eastAsia="en-US" w:bidi="ar-SA"/>
      </w:rPr>
    </w:lvl>
    <w:lvl w:ilvl="7" w:tplc="67B85528">
      <w:numFmt w:val="bullet"/>
      <w:lvlText w:val="•"/>
      <w:lvlJc w:val="left"/>
      <w:pPr>
        <w:ind w:left="4389" w:hanging="192"/>
      </w:pPr>
      <w:rPr>
        <w:rFonts w:hint="default"/>
        <w:lang w:val="ru-RU" w:eastAsia="en-US" w:bidi="ar-SA"/>
      </w:rPr>
    </w:lvl>
    <w:lvl w:ilvl="8" w:tplc="796A5D2C">
      <w:numFmt w:val="bullet"/>
      <w:lvlText w:val="•"/>
      <w:lvlJc w:val="left"/>
      <w:pPr>
        <w:ind w:left="5002" w:hanging="192"/>
      </w:pPr>
      <w:rPr>
        <w:rFonts w:hint="default"/>
        <w:lang w:val="ru-RU" w:eastAsia="en-US" w:bidi="ar-SA"/>
      </w:rPr>
    </w:lvl>
  </w:abstractNum>
  <w:abstractNum w:abstractNumId="42" w15:restartNumberingAfterBreak="0">
    <w:nsid w:val="587B3A6E"/>
    <w:multiLevelType w:val="hybridMultilevel"/>
    <w:tmpl w:val="81565296"/>
    <w:lvl w:ilvl="0" w:tplc="DD2EB5C4">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DEC7E7A">
      <w:numFmt w:val="bullet"/>
      <w:lvlText w:val="•"/>
      <w:lvlJc w:val="left"/>
      <w:pPr>
        <w:ind w:left="978" w:hanging="164"/>
      </w:pPr>
      <w:rPr>
        <w:rFonts w:hint="default"/>
        <w:lang w:val="ru-RU" w:eastAsia="en-US" w:bidi="ar-SA"/>
      </w:rPr>
    </w:lvl>
    <w:lvl w:ilvl="2" w:tplc="98347476">
      <w:numFmt w:val="bullet"/>
      <w:lvlText w:val="•"/>
      <w:lvlJc w:val="left"/>
      <w:pPr>
        <w:ind w:left="1956" w:hanging="164"/>
      </w:pPr>
      <w:rPr>
        <w:rFonts w:hint="default"/>
        <w:lang w:val="ru-RU" w:eastAsia="en-US" w:bidi="ar-SA"/>
      </w:rPr>
    </w:lvl>
    <w:lvl w:ilvl="3" w:tplc="651ED084">
      <w:numFmt w:val="bullet"/>
      <w:lvlText w:val="•"/>
      <w:lvlJc w:val="left"/>
      <w:pPr>
        <w:ind w:left="2934" w:hanging="164"/>
      </w:pPr>
      <w:rPr>
        <w:rFonts w:hint="default"/>
        <w:lang w:val="ru-RU" w:eastAsia="en-US" w:bidi="ar-SA"/>
      </w:rPr>
    </w:lvl>
    <w:lvl w:ilvl="4" w:tplc="F5C2DE00">
      <w:numFmt w:val="bullet"/>
      <w:lvlText w:val="•"/>
      <w:lvlJc w:val="left"/>
      <w:pPr>
        <w:ind w:left="3912" w:hanging="164"/>
      </w:pPr>
      <w:rPr>
        <w:rFonts w:hint="default"/>
        <w:lang w:val="ru-RU" w:eastAsia="en-US" w:bidi="ar-SA"/>
      </w:rPr>
    </w:lvl>
    <w:lvl w:ilvl="5" w:tplc="4870410C">
      <w:numFmt w:val="bullet"/>
      <w:lvlText w:val="•"/>
      <w:lvlJc w:val="left"/>
      <w:pPr>
        <w:ind w:left="4890" w:hanging="164"/>
      </w:pPr>
      <w:rPr>
        <w:rFonts w:hint="default"/>
        <w:lang w:val="ru-RU" w:eastAsia="en-US" w:bidi="ar-SA"/>
      </w:rPr>
    </w:lvl>
    <w:lvl w:ilvl="6" w:tplc="F752B308">
      <w:numFmt w:val="bullet"/>
      <w:lvlText w:val="•"/>
      <w:lvlJc w:val="left"/>
      <w:pPr>
        <w:ind w:left="5868" w:hanging="164"/>
      </w:pPr>
      <w:rPr>
        <w:rFonts w:hint="default"/>
        <w:lang w:val="ru-RU" w:eastAsia="en-US" w:bidi="ar-SA"/>
      </w:rPr>
    </w:lvl>
    <w:lvl w:ilvl="7" w:tplc="BC187E34">
      <w:numFmt w:val="bullet"/>
      <w:lvlText w:val="•"/>
      <w:lvlJc w:val="left"/>
      <w:pPr>
        <w:ind w:left="6846" w:hanging="164"/>
      </w:pPr>
      <w:rPr>
        <w:rFonts w:hint="default"/>
        <w:lang w:val="ru-RU" w:eastAsia="en-US" w:bidi="ar-SA"/>
      </w:rPr>
    </w:lvl>
    <w:lvl w:ilvl="8" w:tplc="1FE2ABB8">
      <w:numFmt w:val="bullet"/>
      <w:lvlText w:val="•"/>
      <w:lvlJc w:val="left"/>
      <w:pPr>
        <w:ind w:left="7825" w:hanging="164"/>
      </w:pPr>
      <w:rPr>
        <w:rFonts w:hint="default"/>
        <w:lang w:val="ru-RU" w:eastAsia="en-US" w:bidi="ar-SA"/>
      </w:rPr>
    </w:lvl>
  </w:abstractNum>
  <w:abstractNum w:abstractNumId="43" w15:restartNumberingAfterBreak="0">
    <w:nsid w:val="5B825902"/>
    <w:multiLevelType w:val="hybridMultilevel"/>
    <w:tmpl w:val="B896F8E4"/>
    <w:lvl w:ilvl="0" w:tplc="EC7E1B56">
      <w:numFmt w:val="bullet"/>
      <w:lvlText w:val=""/>
      <w:lvlJc w:val="left"/>
      <w:pPr>
        <w:ind w:left="2" w:hanging="708"/>
      </w:pPr>
      <w:rPr>
        <w:rFonts w:ascii="Symbol" w:eastAsia="Symbol" w:hAnsi="Symbol" w:cs="Symbol" w:hint="default"/>
        <w:b w:val="0"/>
        <w:bCs w:val="0"/>
        <w:i w:val="0"/>
        <w:iCs w:val="0"/>
        <w:spacing w:val="0"/>
        <w:w w:val="100"/>
        <w:sz w:val="28"/>
        <w:szCs w:val="28"/>
        <w:lang w:val="ru-RU" w:eastAsia="en-US" w:bidi="ar-SA"/>
      </w:rPr>
    </w:lvl>
    <w:lvl w:ilvl="1" w:tplc="150E3764">
      <w:numFmt w:val="bullet"/>
      <w:lvlText w:val="•"/>
      <w:lvlJc w:val="left"/>
      <w:pPr>
        <w:ind w:left="978" w:hanging="708"/>
      </w:pPr>
      <w:rPr>
        <w:rFonts w:hint="default"/>
        <w:lang w:val="ru-RU" w:eastAsia="en-US" w:bidi="ar-SA"/>
      </w:rPr>
    </w:lvl>
    <w:lvl w:ilvl="2" w:tplc="5E846A0A">
      <w:numFmt w:val="bullet"/>
      <w:lvlText w:val="•"/>
      <w:lvlJc w:val="left"/>
      <w:pPr>
        <w:ind w:left="1956" w:hanging="708"/>
      </w:pPr>
      <w:rPr>
        <w:rFonts w:hint="default"/>
        <w:lang w:val="ru-RU" w:eastAsia="en-US" w:bidi="ar-SA"/>
      </w:rPr>
    </w:lvl>
    <w:lvl w:ilvl="3" w:tplc="79B44DC0">
      <w:numFmt w:val="bullet"/>
      <w:lvlText w:val="•"/>
      <w:lvlJc w:val="left"/>
      <w:pPr>
        <w:ind w:left="2934" w:hanging="708"/>
      </w:pPr>
      <w:rPr>
        <w:rFonts w:hint="default"/>
        <w:lang w:val="ru-RU" w:eastAsia="en-US" w:bidi="ar-SA"/>
      </w:rPr>
    </w:lvl>
    <w:lvl w:ilvl="4" w:tplc="1206D454">
      <w:numFmt w:val="bullet"/>
      <w:lvlText w:val="•"/>
      <w:lvlJc w:val="left"/>
      <w:pPr>
        <w:ind w:left="3912" w:hanging="708"/>
      </w:pPr>
      <w:rPr>
        <w:rFonts w:hint="default"/>
        <w:lang w:val="ru-RU" w:eastAsia="en-US" w:bidi="ar-SA"/>
      </w:rPr>
    </w:lvl>
    <w:lvl w:ilvl="5" w:tplc="40A8C5BC">
      <w:numFmt w:val="bullet"/>
      <w:lvlText w:val="•"/>
      <w:lvlJc w:val="left"/>
      <w:pPr>
        <w:ind w:left="4890" w:hanging="708"/>
      </w:pPr>
      <w:rPr>
        <w:rFonts w:hint="default"/>
        <w:lang w:val="ru-RU" w:eastAsia="en-US" w:bidi="ar-SA"/>
      </w:rPr>
    </w:lvl>
    <w:lvl w:ilvl="6" w:tplc="33802DC6">
      <w:numFmt w:val="bullet"/>
      <w:lvlText w:val="•"/>
      <w:lvlJc w:val="left"/>
      <w:pPr>
        <w:ind w:left="5868" w:hanging="708"/>
      </w:pPr>
      <w:rPr>
        <w:rFonts w:hint="default"/>
        <w:lang w:val="ru-RU" w:eastAsia="en-US" w:bidi="ar-SA"/>
      </w:rPr>
    </w:lvl>
    <w:lvl w:ilvl="7" w:tplc="67BAE48E">
      <w:numFmt w:val="bullet"/>
      <w:lvlText w:val="•"/>
      <w:lvlJc w:val="left"/>
      <w:pPr>
        <w:ind w:left="6846" w:hanging="708"/>
      </w:pPr>
      <w:rPr>
        <w:rFonts w:hint="default"/>
        <w:lang w:val="ru-RU" w:eastAsia="en-US" w:bidi="ar-SA"/>
      </w:rPr>
    </w:lvl>
    <w:lvl w:ilvl="8" w:tplc="9A505F00">
      <w:numFmt w:val="bullet"/>
      <w:lvlText w:val="•"/>
      <w:lvlJc w:val="left"/>
      <w:pPr>
        <w:ind w:left="7825" w:hanging="708"/>
      </w:pPr>
      <w:rPr>
        <w:rFonts w:hint="default"/>
        <w:lang w:val="ru-RU" w:eastAsia="en-US" w:bidi="ar-SA"/>
      </w:rPr>
    </w:lvl>
  </w:abstractNum>
  <w:abstractNum w:abstractNumId="44" w15:restartNumberingAfterBreak="0">
    <w:nsid w:val="61DE480C"/>
    <w:multiLevelType w:val="hybridMultilevel"/>
    <w:tmpl w:val="82F0C9E4"/>
    <w:lvl w:ilvl="0" w:tplc="DA20AD78">
      <w:numFmt w:val="bullet"/>
      <w:lvlText w:val="–"/>
      <w:lvlJc w:val="left"/>
      <w:pPr>
        <w:ind w:left="2397" w:hanging="215"/>
      </w:pPr>
      <w:rPr>
        <w:rFonts w:ascii="Times New Roman" w:eastAsia="Times New Roman" w:hAnsi="Times New Roman" w:cs="Times New Roman" w:hint="default"/>
        <w:b w:val="0"/>
        <w:bCs w:val="0"/>
        <w:i w:val="0"/>
        <w:iCs w:val="0"/>
        <w:spacing w:val="0"/>
        <w:w w:val="100"/>
        <w:sz w:val="28"/>
        <w:szCs w:val="28"/>
        <w:lang w:val="ru-RU" w:eastAsia="en-US" w:bidi="ar-SA"/>
      </w:rPr>
    </w:lvl>
    <w:lvl w:ilvl="1" w:tplc="88F46574">
      <w:numFmt w:val="bullet"/>
      <w:lvlText w:val="•"/>
      <w:lvlJc w:val="left"/>
      <w:pPr>
        <w:ind w:left="3152" w:hanging="215"/>
      </w:pPr>
      <w:rPr>
        <w:rFonts w:hint="default"/>
        <w:lang w:val="ru-RU" w:eastAsia="en-US" w:bidi="ar-SA"/>
      </w:rPr>
    </w:lvl>
    <w:lvl w:ilvl="2" w:tplc="751AF162">
      <w:numFmt w:val="bullet"/>
      <w:lvlText w:val="•"/>
      <w:lvlJc w:val="left"/>
      <w:pPr>
        <w:ind w:left="3904" w:hanging="215"/>
      </w:pPr>
      <w:rPr>
        <w:rFonts w:hint="default"/>
        <w:lang w:val="ru-RU" w:eastAsia="en-US" w:bidi="ar-SA"/>
      </w:rPr>
    </w:lvl>
    <w:lvl w:ilvl="3" w:tplc="F664FF12">
      <w:numFmt w:val="bullet"/>
      <w:lvlText w:val="•"/>
      <w:lvlJc w:val="left"/>
      <w:pPr>
        <w:ind w:left="4656" w:hanging="215"/>
      </w:pPr>
      <w:rPr>
        <w:rFonts w:hint="default"/>
        <w:lang w:val="ru-RU" w:eastAsia="en-US" w:bidi="ar-SA"/>
      </w:rPr>
    </w:lvl>
    <w:lvl w:ilvl="4" w:tplc="EB4ED860">
      <w:numFmt w:val="bullet"/>
      <w:lvlText w:val="•"/>
      <w:lvlJc w:val="left"/>
      <w:pPr>
        <w:ind w:left="5408" w:hanging="215"/>
      </w:pPr>
      <w:rPr>
        <w:rFonts w:hint="default"/>
        <w:lang w:val="ru-RU" w:eastAsia="en-US" w:bidi="ar-SA"/>
      </w:rPr>
    </w:lvl>
    <w:lvl w:ilvl="5" w:tplc="5D501902">
      <w:numFmt w:val="bullet"/>
      <w:lvlText w:val="•"/>
      <w:lvlJc w:val="left"/>
      <w:pPr>
        <w:ind w:left="6161" w:hanging="215"/>
      </w:pPr>
      <w:rPr>
        <w:rFonts w:hint="default"/>
        <w:lang w:val="ru-RU" w:eastAsia="en-US" w:bidi="ar-SA"/>
      </w:rPr>
    </w:lvl>
    <w:lvl w:ilvl="6" w:tplc="D2708F56">
      <w:numFmt w:val="bullet"/>
      <w:lvlText w:val="•"/>
      <w:lvlJc w:val="left"/>
      <w:pPr>
        <w:ind w:left="6913" w:hanging="215"/>
      </w:pPr>
      <w:rPr>
        <w:rFonts w:hint="default"/>
        <w:lang w:val="ru-RU" w:eastAsia="en-US" w:bidi="ar-SA"/>
      </w:rPr>
    </w:lvl>
    <w:lvl w:ilvl="7" w:tplc="6B0287D8">
      <w:numFmt w:val="bullet"/>
      <w:lvlText w:val="•"/>
      <w:lvlJc w:val="left"/>
      <w:pPr>
        <w:ind w:left="7665" w:hanging="215"/>
      </w:pPr>
      <w:rPr>
        <w:rFonts w:hint="default"/>
        <w:lang w:val="ru-RU" w:eastAsia="en-US" w:bidi="ar-SA"/>
      </w:rPr>
    </w:lvl>
    <w:lvl w:ilvl="8" w:tplc="FF421E48">
      <w:numFmt w:val="bullet"/>
      <w:lvlText w:val="•"/>
      <w:lvlJc w:val="left"/>
      <w:pPr>
        <w:ind w:left="8417" w:hanging="215"/>
      </w:pPr>
      <w:rPr>
        <w:rFonts w:hint="default"/>
        <w:lang w:val="ru-RU" w:eastAsia="en-US" w:bidi="ar-SA"/>
      </w:rPr>
    </w:lvl>
  </w:abstractNum>
  <w:abstractNum w:abstractNumId="45" w15:restartNumberingAfterBreak="0">
    <w:nsid w:val="645A280F"/>
    <w:multiLevelType w:val="hybridMultilevel"/>
    <w:tmpl w:val="FE9EB56C"/>
    <w:lvl w:ilvl="0" w:tplc="86342280">
      <w:numFmt w:val="bullet"/>
      <w:lvlText w:val="-"/>
      <w:lvlJc w:val="left"/>
      <w:pPr>
        <w:ind w:left="225"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FDF420AA">
      <w:numFmt w:val="bullet"/>
      <w:lvlText w:val="•"/>
      <w:lvlJc w:val="left"/>
      <w:pPr>
        <w:ind w:left="537" w:hanging="116"/>
      </w:pPr>
      <w:rPr>
        <w:rFonts w:hint="default"/>
        <w:lang w:val="ru-RU" w:eastAsia="en-US" w:bidi="ar-SA"/>
      </w:rPr>
    </w:lvl>
    <w:lvl w:ilvl="2" w:tplc="613EE89E">
      <w:numFmt w:val="bullet"/>
      <w:lvlText w:val="•"/>
      <w:lvlJc w:val="left"/>
      <w:pPr>
        <w:ind w:left="854" w:hanging="116"/>
      </w:pPr>
      <w:rPr>
        <w:rFonts w:hint="default"/>
        <w:lang w:val="ru-RU" w:eastAsia="en-US" w:bidi="ar-SA"/>
      </w:rPr>
    </w:lvl>
    <w:lvl w:ilvl="3" w:tplc="8FB21590">
      <w:numFmt w:val="bullet"/>
      <w:lvlText w:val="•"/>
      <w:lvlJc w:val="left"/>
      <w:pPr>
        <w:ind w:left="1172" w:hanging="116"/>
      </w:pPr>
      <w:rPr>
        <w:rFonts w:hint="default"/>
        <w:lang w:val="ru-RU" w:eastAsia="en-US" w:bidi="ar-SA"/>
      </w:rPr>
    </w:lvl>
    <w:lvl w:ilvl="4" w:tplc="BB0A1F02">
      <w:numFmt w:val="bullet"/>
      <w:lvlText w:val="•"/>
      <w:lvlJc w:val="left"/>
      <w:pPr>
        <w:ind w:left="1489" w:hanging="116"/>
      </w:pPr>
      <w:rPr>
        <w:rFonts w:hint="default"/>
        <w:lang w:val="ru-RU" w:eastAsia="en-US" w:bidi="ar-SA"/>
      </w:rPr>
    </w:lvl>
    <w:lvl w:ilvl="5" w:tplc="E3F84138">
      <w:numFmt w:val="bullet"/>
      <w:lvlText w:val="•"/>
      <w:lvlJc w:val="left"/>
      <w:pPr>
        <w:ind w:left="1807" w:hanging="116"/>
      </w:pPr>
      <w:rPr>
        <w:rFonts w:hint="default"/>
        <w:lang w:val="ru-RU" w:eastAsia="en-US" w:bidi="ar-SA"/>
      </w:rPr>
    </w:lvl>
    <w:lvl w:ilvl="6" w:tplc="814E20F8">
      <w:numFmt w:val="bullet"/>
      <w:lvlText w:val="•"/>
      <w:lvlJc w:val="left"/>
      <w:pPr>
        <w:ind w:left="2124" w:hanging="116"/>
      </w:pPr>
      <w:rPr>
        <w:rFonts w:hint="default"/>
        <w:lang w:val="ru-RU" w:eastAsia="en-US" w:bidi="ar-SA"/>
      </w:rPr>
    </w:lvl>
    <w:lvl w:ilvl="7" w:tplc="0F78CD38">
      <w:numFmt w:val="bullet"/>
      <w:lvlText w:val="•"/>
      <w:lvlJc w:val="left"/>
      <w:pPr>
        <w:ind w:left="2441" w:hanging="116"/>
      </w:pPr>
      <w:rPr>
        <w:rFonts w:hint="default"/>
        <w:lang w:val="ru-RU" w:eastAsia="en-US" w:bidi="ar-SA"/>
      </w:rPr>
    </w:lvl>
    <w:lvl w:ilvl="8" w:tplc="7D56D81C">
      <w:numFmt w:val="bullet"/>
      <w:lvlText w:val="•"/>
      <w:lvlJc w:val="left"/>
      <w:pPr>
        <w:ind w:left="2759" w:hanging="116"/>
      </w:pPr>
      <w:rPr>
        <w:rFonts w:hint="default"/>
        <w:lang w:val="ru-RU" w:eastAsia="en-US" w:bidi="ar-SA"/>
      </w:rPr>
    </w:lvl>
  </w:abstractNum>
  <w:abstractNum w:abstractNumId="46" w15:restartNumberingAfterBreak="0">
    <w:nsid w:val="64B12FBE"/>
    <w:multiLevelType w:val="hybridMultilevel"/>
    <w:tmpl w:val="6C40437A"/>
    <w:lvl w:ilvl="0" w:tplc="08D8BA02">
      <w:numFmt w:val="bullet"/>
      <w:lvlText w:val="-"/>
      <w:lvlJc w:val="left"/>
      <w:pPr>
        <w:ind w:left="2"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1" w:tplc="69903A8E">
      <w:numFmt w:val="bullet"/>
      <w:lvlText w:val="•"/>
      <w:lvlJc w:val="left"/>
      <w:pPr>
        <w:ind w:left="978" w:hanging="315"/>
      </w:pPr>
      <w:rPr>
        <w:rFonts w:hint="default"/>
        <w:lang w:val="ru-RU" w:eastAsia="en-US" w:bidi="ar-SA"/>
      </w:rPr>
    </w:lvl>
    <w:lvl w:ilvl="2" w:tplc="D4E632C2">
      <w:numFmt w:val="bullet"/>
      <w:lvlText w:val="•"/>
      <w:lvlJc w:val="left"/>
      <w:pPr>
        <w:ind w:left="1956" w:hanging="315"/>
      </w:pPr>
      <w:rPr>
        <w:rFonts w:hint="default"/>
        <w:lang w:val="ru-RU" w:eastAsia="en-US" w:bidi="ar-SA"/>
      </w:rPr>
    </w:lvl>
    <w:lvl w:ilvl="3" w:tplc="BE9CDC6E">
      <w:numFmt w:val="bullet"/>
      <w:lvlText w:val="•"/>
      <w:lvlJc w:val="left"/>
      <w:pPr>
        <w:ind w:left="2934" w:hanging="315"/>
      </w:pPr>
      <w:rPr>
        <w:rFonts w:hint="default"/>
        <w:lang w:val="ru-RU" w:eastAsia="en-US" w:bidi="ar-SA"/>
      </w:rPr>
    </w:lvl>
    <w:lvl w:ilvl="4" w:tplc="0AF48F5C">
      <w:numFmt w:val="bullet"/>
      <w:lvlText w:val="•"/>
      <w:lvlJc w:val="left"/>
      <w:pPr>
        <w:ind w:left="3912" w:hanging="315"/>
      </w:pPr>
      <w:rPr>
        <w:rFonts w:hint="default"/>
        <w:lang w:val="ru-RU" w:eastAsia="en-US" w:bidi="ar-SA"/>
      </w:rPr>
    </w:lvl>
    <w:lvl w:ilvl="5" w:tplc="4E4E5F36">
      <w:numFmt w:val="bullet"/>
      <w:lvlText w:val="•"/>
      <w:lvlJc w:val="left"/>
      <w:pPr>
        <w:ind w:left="4890" w:hanging="315"/>
      </w:pPr>
      <w:rPr>
        <w:rFonts w:hint="default"/>
        <w:lang w:val="ru-RU" w:eastAsia="en-US" w:bidi="ar-SA"/>
      </w:rPr>
    </w:lvl>
    <w:lvl w:ilvl="6" w:tplc="1A907984">
      <w:numFmt w:val="bullet"/>
      <w:lvlText w:val="•"/>
      <w:lvlJc w:val="left"/>
      <w:pPr>
        <w:ind w:left="5868" w:hanging="315"/>
      </w:pPr>
      <w:rPr>
        <w:rFonts w:hint="default"/>
        <w:lang w:val="ru-RU" w:eastAsia="en-US" w:bidi="ar-SA"/>
      </w:rPr>
    </w:lvl>
    <w:lvl w:ilvl="7" w:tplc="403236DE">
      <w:numFmt w:val="bullet"/>
      <w:lvlText w:val="•"/>
      <w:lvlJc w:val="left"/>
      <w:pPr>
        <w:ind w:left="6846" w:hanging="315"/>
      </w:pPr>
      <w:rPr>
        <w:rFonts w:hint="default"/>
        <w:lang w:val="ru-RU" w:eastAsia="en-US" w:bidi="ar-SA"/>
      </w:rPr>
    </w:lvl>
    <w:lvl w:ilvl="8" w:tplc="2CD68148">
      <w:numFmt w:val="bullet"/>
      <w:lvlText w:val="•"/>
      <w:lvlJc w:val="left"/>
      <w:pPr>
        <w:ind w:left="7825" w:hanging="315"/>
      </w:pPr>
      <w:rPr>
        <w:rFonts w:hint="default"/>
        <w:lang w:val="ru-RU" w:eastAsia="en-US" w:bidi="ar-SA"/>
      </w:rPr>
    </w:lvl>
  </w:abstractNum>
  <w:abstractNum w:abstractNumId="47" w15:restartNumberingAfterBreak="0">
    <w:nsid w:val="660F2A54"/>
    <w:multiLevelType w:val="multilevel"/>
    <w:tmpl w:val="40462434"/>
    <w:lvl w:ilvl="0">
      <w:start w:val="2"/>
      <w:numFmt w:val="decimal"/>
      <w:lvlText w:val="%1"/>
      <w:lvlJc w:val="left"/>
      <w:pPr>
        <w:ind w:left="476" w:hanging="493"/>
        <w:jc w:val="left"/>
      </w:pPr>
      <w:rPr>
        <w:rFonts w:hint="default"/>
        <w:lang w:val="ru-RU" w:eastAsia="en-US" w:bidi="ar-SA"/>
      </w:rPr>
    </w:lvl>
    <w:lvl w:ilvl="1">
      <w:start w:val="1"/>
      <w:numFmt w:val="decimal"/>
      <w:lvlText w:val="%1.%2."/>
      <w:lvlJc w:val="left"/>
      <w:pPr>
        <w:ind w:left="476"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143"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578" w:hanging="351"/>
      </w:pPr>
      <w:rPr>
        <w:rFonts w:hint="default"/>
        <w:lang w:val="ru-RU" w:eastAsia="en-US" w:bidi="ar-SA"/>
      </w:rPr>
    </w:lvl>
    <w:lvl w:ilvl="4">
      <w:numFmt w:val="bullet"/>
      <w:lvlText w:val="•"/>
      <w:lvlJc w:val="left"/>
      <w:pPr>
        <w:ind w:left="3627" w:hanging="351"/>
      </w:pPr>
      <w:rPr>
        <w:rFonts w:hint="default"/>
        <w:lang w:val="ru-RU" w:eastAsia="en-US" w:bidi="ar-SA"/>
      </w:rPr>
    </w:lvl>
    <w:lvl w:ilvl="5">
      <w:numFmt w:val="bullet"/>
      <w:lvlText w:val="•"/>
      <w:lvlJc w:val="left"/>
      <w:pPr>
        <w:ind w:left="4676" w:hanging="351"/>
      </w:pPr>
      <w:rPr>
        <w:rFonts w:hint="default"/>
        <w:lang w:val="ru-RU" w:eastAsia="en-US" w:bidi="ar-SA"/>
      </w:rPr>
    </w:lvl>
    <w:lvl w:ilvl="6">
      <w:numFmt w:val="bullet"/>
      <w:lvlText w:val="•"/>
      <w:lvlJc w:val="left"/>
      <w:pPr>
        <w:ind w:left="5725" w:hanging="351"/>
      </w:pPr>
      <w:rPr>
        <w:rFonts w:hint="default"/>
        <w:lang w:val="ru-RU" w:eastAsia="en-US" w:bidi="ar-SA"/>
      </w:rPr>
    </w:lvl>
    <w:lvl w:ilvl="7">
      <w:numFmt w:val="bullet"/>
      <w:lvlText w:val="•"/>
      <w:lvlJc w:val="left"/>
      <w:pPr>
        <w:ind w:left="6774" w:hanging="351"/>
      </w:pPr>
      <w:rPr>
        <w:rFonts w:hint="default"/>
        <w:lang w:val="ru-RU" w:eastAsia="en-US" w:bidi="ar-SA"/>
      </w:rPr>
    </w:lvl>
    <w:lvl w:ilvl="8">
      <w:numFmt w:val="bullet"/>
      <w:lvlText w:val="•"/>
      <w:lvlJc w:val="left"/>
      <w:pPr>
        <w:ind w:left="7824" w:hanging="351"/>
      </w:pPr>
      <w:rPr>
        <w:rFonts w:hint="default"/>
        <w:lang w:val="ru-RU" w:eastAsia="en-US" w:bidi="ar-SA"/>
      </w:rPr>
    </w:lvl>
  </w:abstractNum>
  <w:abstractNum w:abstractNumId="48" w15:restartNumberingAfterBreak="0">
    <w:nsid w:val="6EE93E33"/>
    <w:multiLevelType w:val="hybridMultilevel"/>
    <w:tmpl w:val="B39CF4AC"/>
    <w:lvl w:ilvl="0" w:tplc="1026DCE6">
      <w:start w:val="1"/>
      <w:numFmt w:val="decimal"/>
      <w:lvlText w:val="%1."/>
      <w:lvlJc w:val="left"/>
      <w:pPr>
        <w:ind w:left="995"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C08EA0">
      <w:numFmt w:val="bullet"/>
      <w:lvlText w:val="•"/>
      <w:lvlJc w:val="left"/>
      <w:pPr>
        <w:ind w:left="1878" w:hanging="286"/>
      </w:pPr>
      <w:rPr>
        <w:rFonts w:hint="default"/>
        <w:lang w:val="ru-RU" w:eastAsia="en-US" w:bidi="ar-SA"/>
      </w:rPr>
    </w:lvl>
    <w:lvl w:ilvl="2" w:tplc="30326742">
      <w:numFmt w:val="bullet"/>
      <w:lvlText w:val="•"/>
      <w:lvlJc w:val="left"/>
      <w:pPr>
        <w:ind w:left="2756" w:hanging="286"/>
      </w:pPr>
      <w:rPr>
        <w:rFonts w:hint="default"/>
        <w:lang w:val="ru-RU" w:eastAsia="en-US" w:bidi="ar-SA"/>
      </w:rPr>
    </w:lvl>
    <w:lvl w:ilvl="3" w:tplc="E18A00FA">
      <w:numFmt w:val="bullet"/>
      <w:lvlText w:val="•"/>
      <w:lvlJc w:val="left"/>
      <w:pPr>
        <w:ind w:left="3634" w:hanging="286"/>
      </w:pPr>
      <w:rPr>
        <w:rFonts w:hint="default"/>
        <w:lang w:val="ru-RU" w:eastAsia="en-US" w:bidi="ar-SA"/>
      </w:rPr>
    </w:lvl>
    <w:lvl w:ilvl="4" w:tplc="D7742320">
      <w:numFmt w:val="bullet"/>
      <w:lvlText w:val="•"/>
      <w:lvlJc w:val="left"/>
      <w:pPr>
        <w:ind w:left="4512" w:hanging="286"/>
      </w:pPr>
      <w:rPr>
        <w:rFonts w:hint="default"/>
        <w:lang w:val="ru-RU" w:eastAsia="en-US" w:bidi="ar-SA"/>
      </w:rPr>
    </w:lvl>
    <w:lvl w:ilvl="5" w:tplc="F45E3A12">
      <w:numFmt w:val="bullet"/>
      <w:lvlText w:val="•"/>
      <w:lvlJc w:val="left"/>
      <w:pPr>
        <w:ind w:left="5390" w:hanging="286"/>
      </w:pPr>
      <w:rPr>
        <w:rFonts w:hint="default"/>
        <w:lang w:val="ru-RU" w:eastAsia="en-US" w:bidi="ar-SA"/>
      </w:rPr>
    </w:lvl>
    <w:lvl w:ilvl="6" w:tplc="5700092E">
      <w:numFmt w:val="bullet"/>
      <w:lvlText w:val="•"/>
      <w:lvlJc w:val="left"/>
      <w:pPr>
        <w:ind w:left="6268" w:hanging="286"/>
      </w:pPr>
      <w:rPr>
        <w:rFonts w:hint="default"/>
        <w:lang w:val="ru-RU" w:eastAsia="en-US" w:bidi="ar-SA"/>
      </w:rPr>
    </w:lvl>
    <w:lvl w:ilvl="7" w:tplc="9080FD56">
      <w:numFmt w:val="bullet"/>
      <w:lvlText w:val="•"/>
      <w:lvlJc w:val="left"/>
      <w:pPr>
        <w:ind w:left="7146" w:hanging="286"/>
      </w:pPr>
      <w:rPr>
        <w:rFonts w:hint="default"/>
        <w:lang w:val="ru-RU" w:eastAsia="en-US" w:bidi="ar-SA"/>
      </w:rPr>
    </w:lvl>
    <w:lvl w:ilvl="8" w:tplc="67E64D5A">
      <w:numFmt w:val="bullet"/>
      <w:lvlText w:val="•"/>
      <w:lvlJc w:val="left"/>
      <w:pPr>
        <w:ind w:left="8025" w:hanging="286"/>
      </w:pPr>
      <w:rPr>
        <w:rFonts w:hint="default"/>
        <w:lang w:val="ru-RU" w:eastAsia="en-US" w:bidi="ar-SA"/>
      </w:rPr>
    </w:lvl>
  </w:abstractNum>
  <w:abstractNum w:abstractNumId="49" w15:restartNumberingAfterBreak="0">
    <w:nsid w:val="72D40909"/>
    <w:multiLevelType w:val="hybridMultilevel"/>
    <w:tmpl w:val="7E7E2504"/>
    <w:lvl w:ilvl="0" w:tplc="4E2E988C">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8DE006A">
      <w:numFmt w:val="bullet"/>
      <w:lvlText w:val="•"/>
      <w:lvlJc w:val="left"/>
      <w:pPr>
        <w:ind w:left="978" w:hanging="164"/>
      </w:pPr>
      <w:rPr>
        <w:rFonts w:hint="default"/>
        <w:lang w:val="ru-RU" w:eastAsia="en-US" w:bidi="ar-SA"/>
      </w:rPr>
    </w:lvl>
    <w:lvl w:ilvl="2" w:tplc="23AE1B7A">
      <w:numFmt w:val="bullet"/>
      <w:lvlText w:val="•"/>
      <w:lvlJc w:val="left"/>
      <w:pPr>
        <w:ind w:left="1956" w:hanging="164"/>
      </w:pPr>
      <w:rPr>
        <w:rFonts w:hint="default"/>
        <w:lang w:val="ru-RU" w:eastAsia="en-US" w:bidi="ar-SA"/>
      </w:rPr>
    </w:lvl>
    <w:lvl w:ilvl="3" w:tplc="9B64CE78">
      <w:numFmt w:val="bullet"/>
      <w:lvlText w:val="•"/>
      <w:lvlJc w:val="left"/>
      <w:pPr>
        <w:ind w:left="2934" w:hanging="164"/>
      </w:pPr>
      <w:rPr>
        <w:rFonts w:hint="default"/>
        <w:lang w:val="ru-RU" w:eastAsia="en-US" w:bidi="ar-SA"/>
      </w:rPr>
    </w:lvl>
    <w:lvl w:ilvl="4" w:tplc="65E2FDA0">
      <w:numFmt w:val="bullet"/>
      <w:lvlText w:val="•"/>
      <w:lvlJc w:val="left"/>
      <w:pPr>
        <w:ind w:left="3912" w:hanging="164"/>
      </w:pPr>
      <w:rPr>
        <w:rFonts w:hint="default"/>
        <w:lang w:val="ru-RU" w:eastAsia="en-US" w:bidi="ar-SA"/>
      </w:rPr>
    </w:lvl>
    <w:lvl w:ilvl="5" w:tplc="78A86A96">
      <w:numFmt w:val="bullet"/>
      <w:lvlText w:val="•"/>
      <w:lvlJc w:val="left"/>
      <w:pPr>
        <w:ind w:left="4890" w:hanging="164"/>
      </w:pPr>
      <w:rPr>
        <w:rFonts w:hint="default"/>
        <w:lang w:val="ru-RU" w:eastAsia="en-US" w:bidi="ar-SA"/>
      </w:rPr>
    </w:lvl>
    <w:lvl w:ilvl="6" w:tplc="981855DC">
      <w:numFmt w:val="bullet"/>
      <w:lvlText w:val="•"/>
      <w:lvlJc w:val="left"/>
      <w:pPr>
        <w:ind w:left="5868" w:hanging="164"/>
      </w:pPr>
      <w:rPr>
        <w:rFonts w:hint="default"/>
        <w:lang w:val="ru-RU" w:eastAsia="en-US" w:bidi="ar-SA"/>
      </w:rPr>
    </w:lvl>
    <w:lvl w:ilvl="7" w:tplc="61C43A66">
      <w:numFmt w:val="bullet"/>
      <w:lvlText w:val="•"/>
      <w:lvlJc w:val="left"/>
      <w:pPr>
        <w:ind w:left="6846" w:hanging="164"/>
      </w:pPr>
      <w:rPr>
        <w:rFonts w:hint="default"/>
        <w:lang w:val="ru-RU" w:eastAsia="en-US" w:bidi="ar-SA"/>
      </w:rPr>
    </w:lvl>
    <w:lvl w:ilvl="8" w:tplc="AE4AD336">
      <w:numFmt w:val="bullet"/>
      <w:lvlText w:val="•"/>
      <w:lvlJc w:val="left"/>
      <w:pPr>
        <w:ind w:left="7825" w:hanging="164"/>
      </w:pPr>
      <w:rPr>
        <w:rFonts w:hint="default"/>
        <w:lang w:val="ru-RU" w:eastAsia="en-US" w:bidi="ar-SA"/>
      </w:rPr>
    </w:lvl>
  </w:abstractNum>
  <w:abstractNum w:abstractNumId="50" w15:restartNumberingAfterBreak="0">
    <w:nsid w:val="73D75215"/>
    <w:multiLevelType w:val="hybridMultilevel"/>
    <w:tmpl w:val="5E707300"/>
    <w:lvl w:ilvl="0" w:tplc="41A00752">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5D262F6">
      <w:numFmt w:val="bullet"/>
      <w:lvlText w:val="•"/>
      <w:lvlJc w:val="left"/>
      <w:pPr>
        <w:ind w:left="1118" w:hanging="164"/>
      </w:pPr>
      <w:rPr>
        <w:rFonts w:hint="default"/>
        <w:lang w:val="ru-RU" w:eastAsia="en-US" w:bidi="ar-SA"/>
      </w:rPr>
    </w:lvl>
    <w:lvl w:ilvl="2" w:tplc="00DA1930">
      <w:numFmt w:val="bullet"/>
      <w:lvlText w:val="•"/>
      <w:lvlJc w:val="left"/>
      <w:pPr>
        <w:ind w:left="2096" w:hanging="164"/>
      </w:pPr>
      <w:rPr>
        <w:rFonts w:hint="default"/>
        <w:lang w:val="ru-RU" w:eastAsia="en-US" w:bidi="ar-SA"/>
      </w:rPr>
    </w:lvl>
    <w:lvl w:ilvl="3" w:tplc="CDAA6D50">
      <w:numFmt w:val="bullet"/>
      <w:lvlText w:val="•"/>
      <w:lvlJc w:val="left"/>
      <w:pPr>
        <w:ind w:left="3074" w:hanging="164"/>
      </w:pPr>
      <w:rPr>
        <w:rFonts w:hint="default"/>
        <w:lang w:val="ru-RU" w:eastAsia="en-US" w:bidi="ar-SA"/>
      </w:rPr>
    </w:lvl>
    <w:lvl w:ilvl="4" w:tplc="363884A8">
      <w:numFmt w:val="bullet"/>
      <w:lvlText w:val="•"/>
      <w:lvlJc w:val="left"/>
      <w:pPr>
        <w:ind w:left="4052" w:hanging="164"/>
      </w:pPr>
      <w:rPr>
        <w:rFonts w:hint="default"/>
        <w:lang w:val="ru-RU" w:eastAsia="en-US" w:bidi="ar-SA"/>
      </w:rPr>
    </w:lvl>
    <w:lvl w:ilvl="5" w:tplc="9B2C8FFE">
      <w:numFmt w:val="bullet"/>
      <w:lvlText w:val="•"/>
      <w:lvlJc w:val="left"/>
      <w:pPr>
        <w:ind w:left="5031" w:hanging="164"/>
      </w:pPr>
      <w:rPr>
        <w:rFonts w:hint="default"/>
        <w:lang w:val="ru-RU" w:eastAsia="en-US" w:bidi="ar-SA"/>
      </w:rPr>
    </w:lvl>
    <w:lvl w:ilvl="6" w:tplc="A95A838E">
      <w:numFmt w:val="bullet"/>
      <w:lvlText w:val="•"/>
      <w:lvlJc w:val="left"/>
      <w:pPr>
        <w:ind w:left="6009" w:hanging="164"/>
      </w:pPr>
      <w:rPr>
        <w:rFonts w:hint="default"/>
        <w:lang w:val="ru-RU" w:eastAsia="en-US" w:bidi="ar-SA"/>
      </w:rPr>
    </w:lvl>
    <w:lvl w:ilvl="7" w:tplc="7E02761A">
      <w:numFmt w:val="bullet"/>
      <w:lvlText w:val="•"/>
      <w:lvlJc w:val="left"/>
      <w:pPr>
        <w:ind w:left="6987" w:hanging="164"/>
      </w:pPr>
      <w:rPr>
        <w:rFonts w:hint="default"/>
        <w:lang w:val="ru-RU" w:eastAsia="en-US" w:bidi="ar-SA"/>
      </w:rPr>
    </w:lvl>
    <w:lvl w:ilvl="8" w:tplc="4C22063C">
      <w:numFmt w:val="bullet"/>
      <w:lvlText w:val="•"/>
      <w:lvlJc w:val="left"/>
      <w:pPr>
        <w:ind w:left="7965" w:hanging="164"/>
      </w:pPr>
      <w:rPr>
        <w:rFonts w:hint="default"/>
        <w:lang w:val="ru-RU" w:eastAsia="en-US" w:bidi="ar-SA"/>
      </w:rPr>
    </w:lvl>
  </w:abstractNum>
  <w:abstractNum w:abstractNumId="51" w15:restartNumberingAfterBreak="0">
    <w:nsid w:val="74D72A93"/>
    <w:multiLevelType w:val="multilevel"/>
    <w:tmpl w:val="113EDA70"/>
    <w:lvl w:ilvl="0">
      <w:start w:val="7"/>
      <w:numFmt w:val="decimal"/>
      <w:lvlText w:val="%1"/>
      <w:lvlJc w:val="left"/>
      <w:pPr>
        <w:ind w:left="143" w:hanging="677"/>
        <w:jc w:val="left"/>
      </w:pPr>
      <w:rPr>
        <w:rFonts w:hint="default"/>
        <w:lang w:val="ru-RU" w:eastAsia="en-US" w:bidi="ar-SA"/>
      </w:rPr>
    </w:lvl>
    <w:lvl w:ilvl="1">
      <w:start w:val="2"/>
      <w:numFmt w:val="decimal"/>
      <w:lvlText w:val="%1.%2)"/>
      <w:lvlJc w:val="left"/>
      <w:pPr>
        <w:ind w:left="143" w:hanging="67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3"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074" w:hanging="183"/>
      </w:pPr>
      <w:rPr>
        <w:rFonts w:hint="default"/>
        <w:lang w:val="ru-RU" w:eastAsia="en-US" w:bidi="ar-SA"/>
      </w:rPr>
    </w:lvl>
    <w:lvl w:ilvl="4">
      <w:numFmt w:val="bullet"/>
      <w:lvlText w:val="•"/>
      <w:lvlJc w:val="left"/>
      <w:pPr>
        <w:ind w:left="4052" w:hanging="183"/>
      </w:pPr>
      <w:rPr>
        <w:rFonts w:hint="default"/>
        <w:lang w:val="ru-RU" w:eastAsia="en-US" w:bidi="ar-SA"/>
      </w:rPr>
    </w:lvl>
    <w:lvl w:ilvl="5">
      <w:numFmt w:val="bullet"/>
      <w:lvlText w:val="•"/>
      <w:lvlJc w:val="left"/>
      <w:pPr>
        <w:ind w:left="5031" w:hanging="183"/>
      </w:pPr>
      <w:rPr>
        <w:rFonts w:hint="default"/>
        <w:lang w:val="ru-RU" w:eastAsia="en-US" w:bidi="ar-SA"/>
      </w:rPr>
    </w:lvl>
    <w:lvl w:ilvl="6">
      <w:numFmt w:val="bullet"/>
      <w:lvlText w:val="•"/>
      <w:lvlJc w:val="left"/>
      <w:pPr>
        <w:ind w:left="6009" w:hanging="183"/>
      </w:pPr>
      <w:rPr>
        <w:rFonts w:hint="default"/>
        <w:lang w:val="ru-RU" w:eastAsia="en-US" w:bidi="ar-SA"/>
      </w:rPr>
    </w:lvl>
    <w:lvl w:ilvl="7">
      <w:numFmt w:val="bullet"/>
      <w:lvlText w:val="•"/>
      <w:lvlJc w:val="left"/>
      <w:pPr>
        <w:ind w:left="6987" w:hanging="183"/>
      </w:pPr>
      <w:rPr>
        <w:rFonts w:hint="default"/>
        <w:lang w:val="ru-RU" w:eastAsia="en-US" w:bidi="ar-SA"/>
      </w:rPr>
    </w:lvl>
    <w:lvl w:ilvl="8">
      <w:numFmt w:val="bullet"/>
      <w:lvlText w:val="•"/>
      <w:lvlJc w:val="left"/>
      <w:pPr>
        <w:ind w:left="7965" w:hanging="183"/>
      </w:pPr>
      <w:rPr>
        <w:rFonts w:hint="default"/>
        <w:lang w:val="ru-RU" w:eastAsia="en-US" w:bidi="ar-SA"/>
      </w:rPr>
    </w:lvl>
  </w:abstractNum>
  <w:abstractNum w:abstractNumId="52" w15:restartNumberingAfterBreak="0">
    <w:nsid w:val="7B873A41"/>
    <w:multiLevelType w:val="hybridMultilevel"/>
    <w:tmpl w:val="31E2FAF0"/>
    <w:lvl w:ilvl="0" w:tplc="58D8C988">
      <w:numFmt w:val="bullet"/>
      <w:lvlText w:val=""/>
      <w:lvlJc w:val="left"/>
      <w:pPr>
        <w:ind w:left="143" w:hanging="185"/>
      </w:pPr>
      <w:rPr>
        <w:rFonts w:ascii="Symbol" w:eastAsia="Symbol" w:hAnsi="Symbol" w:cs="Symbol" w:hint="default"/>
        <w:b w:val="0"/>
        <w:bCs w:val="0"/>
        <w:i w:val="0"/>
        <w:iCs w:val="0"/>
        <w:spacing w:val="0"/>
        <w:w w:val="100"/>
        <w:sz w:val="28"/>
        <w:szCs w:val="28"/>
        <w:lang w:val="ru-RU" w:eastAsia="en-US" w:bidi="ar-SA"/>
      </w:rPr>
    </w:lvl>
    <w:lvl w:ilvl="1" w:tplc="E21E36FC">
      <w:numFmt w:val="bullet"/>
      <w:lvlText w:val="•"/>
      <w:lvlJc w:val="left"/>
      <w:pPr>
        <w:ind w:left="1118" w:hanging="185"/>
      </w:pPr>
      <w:rPr>
        <w:rFonts w:hint="default"/>
        <w:lang w:val="ru-RU" w:eastAsia="en-US" w:bidi="ar-SA"/>
      </w:rPr>
    </w:lvl>
    <w:lvl w:ilvl="2" w:tplc="C0540F0E">
      <w:numFmt w:val="bullet"/>
      <w:lvlText w:val="•"/>
      <w:lvlJc w:val="left"/>
      <w:pPr>
        <w:ind w:left="2096" w:hanging="185"/>
      </w:pPr>
      <w:rPr>
        <w:rFonts w:hint="default"/>
        <w:lang w:val="ru-RU" w:eastAsia="en-US" w:bidi="ar-SA"/>
      </w:rPr>
    </w:lvl>
    <w:lvl w:ilvl="3" w:tplc="08D6773E">
      <w:numFmt w:val="bullet"/>
      <w:lvlText w:val="•"/>
      <w:lvlJc w:val="left"/>
      <w:pPr>
        <w:ind w:left="3074" w:hanging="185"/>
      </w:pPr>
      <w:rPr>
        <w:rFonts w:hint="default"/>
        <w:lang w:val="ru-RU" w:eastAsia="en-US" w:bidi="ar-SA"/>
      </w:rPr>
    </w:lvl>
    <w:lvl w:ilvl="4" w:tplc="0E8ECD4E">
      <w:numFmt w:val="bullet"/>
      <w:lvlText w:val="•"/>
      <w:lvlJc w:val="left"/>
      <w:pPr>
        <w:ind w:left="4052" w:hanging="185"/>
      </w:pPr>
      <w:rPr>
        <w:rFonts w:hint="default"/>
        <w:lang w:val="ru-RU" w:eastAsia="en-US" w:bidi="ar-SA"/>
      </w:rPr>
    </w:lvl>
    <w:lvl w:ilvl="5" w:tplc="A2AAFDB2">
      <w:numFmt w:val="bullet"/>
      <w:lvlText w:val="•"/>
      <w:lvlJc w:val="left"/>
      <w:pPr>
        <w:ind w:left="5031" w:hanging="185"/>
      </w:pPr>
      <w:rPr>
        <w:rFonts w:hint="default"/>
        <w:lang w:val="ru-RU" w:eastAsia="en-US" w:bidi="ar-SA"/>
      </w:rPr>
    </w:lvl>
    <w:lvl w:ilvl="6" w:tplc="44003306">
      <w:numFmt w:val="bullet"/>
      <w:lvlText w:val="•"/>
      <w:lvlJc w:val="left"/>
      <w:pPr>
        <w:ind w:left="6009" w:hanging="185"/>
      </w:pPr>
      <w:rPr>
        <w:rFonts w:hint="default"/>
        <w:lang w:val="ru-RU" w:eastAsia="en-US" w:bidi="ar-SA"/>
      </w:rPr>
    </w:lvl>
    <w:lvl w:ilvl="7" w:tplc="C254B7B2">
      <w:numFmt w:val="bullet"/>
      <w:lvlText w:val="•"/>
      <w:lvlJc w:val="left"/>
      <w:pPr>
        <w:ind w:left="6987" w:hanging="185"/>
      </w:pPr>
      <w:rPr>
        <w:rFonts w:hint="default"/>
        <w:lang w:val="ru-RU" w:eastAsia="en-US" w:bidi="ar-SA"/>
      </w:rPr>
    </w:lvl>
    <w:lvl w:ilvl="8" w:tplc="D7A21006">
      <w:numFmt w:val="bullet"/>
      <w:lvlText w:val="•"/>
      <w:lvlJc w:val="left"/>
      <w:pPr>
        <w:ind w:left="7965" w:hanging="185"/>
      </w:pPr>
      <w:rPr>
        <w:rFonts w:hint="default"/>
        <w:lang w:val="ru-RU" w:eastAsia="en-US" w:bidi="ar-SA"/>
      </w:rPr>
    </w:lvl>
  </w:abstractNum>
  <w:abstractNum w:abstractNumId="53" w15:restartNumberingAfterBreak="0">
    <w:nsid w:val="7C674F3A"/>
    <w:multiLevelType w:val="hybridMultilevel"/>
    <w:tmpl w:val="785E4662"/>
    <w:lvl w:ilvl="0" w:tplc="854C2F60">
      <w:numFmt w:val="bullet"/>
      <w:lvlText w:val="-"/>
      <w:lvlJc w:val="left"/>
      <w:pPr>
        <w:ind w:left="143" w:hanging="180"/>
      </w:pPr>
      <w:rPr>
        <w:rFonts w:ascii="Times New Roman" w:eastAsia="Times New Roman" w:hAnsi="Times New Roman" w:cs="Times New Roman" w:hint="default"/>
        <w:spacing w:val="0"/>
        <w:w w:val="100"/>
        <w:lang w:val="ru-RU" w:eastAsia="en-US" w:bidi="ar-SA"/>
      </w:rPr>
    </w:lvl>
    <w:lvl w:ilvl="1" w:tplc="BB5064E8">
      <w:numFmt w:val="bullet"/>
      <w:lvlText w:val="•"/>
      <w:lvlJc w:val="left"/>
      <w:pPr>
        <w:ind w:left="1118" w:hanging="180"/>
      </w:pPr>
      <w:rPr>
        <w:rFonts w:hint="default"/>
        <w:lang w:val="ru-RU" w:eastAsia="en-US" w:bidi="ar-SA"/>
      </w:rPr>
    </w:lvl>
    <w:lvl w:ilvl="2" w:tplc="7368CAA6">
      <w:numFmt w:val="bullet"/>
      <w:lvlText w:val="•"/>
      <w:lvlJc w:val="left"/>
      <w:pPr>
        <w:ind w:left="2096" w:hanging="180"/>
      </w:pPr>
      <w:rPr>
        <w:rFonts w:hint="default"/>
        <w:lang w:val="ru-RU" w:eastAsia="en-US" w:bidi="ar-SA"/>
      </w:rPr>
    </w:lvl>
    <w:lvl w:ilvl="3" w:tplc="CE0E9116">
      <w:numFmt w:val="bullet"/>
      <w:lvlText w:val="•"/>
      <w:lvlJc w:val="left"/>
      <w:pPr>
        <w:ind w:left="3074" w:hanging="180"/>
      </w:pPr>
      <w:rPr>
        <w:rFonts w:hint="default"/>
        <w:lang w:val="ru-RU" w:eastAsia="en-US" w:bidi="ar-SA"/>
      </w:rPr>
    </w:lvl>
    <w:lvl w:ilvl="4" w:tplc="836645B8">
      <w:numFmt w:val="bullet"/>
      <w:lvlText w:val="•"/>
      <w:lvlJc w:val="left"/>
      <w:pPr>
        <w:ind w:left="4052" w:hanging="180"/>
      </w:pPr>
      <w:rPr>
        <w:rFonts w:hint="default"/>
        <w:lang w:val="ru-RU" w:eastAsia="en-US" w:bidi="ar-SA"/>
      </w:rPr>
    </w:lvl>
    <w:lvl w:ilvl="5" w:tplc="2C9A5AAE">
      <w:numFmt w:val="bullet"/>
      <w:lvlText w:val="•"/>
      <w:lvlJc w:val="left"/>
      <w:pPr>
        <w:ind w:left="5031" w:hanging="180"/>
      </w:pPr>
      <w:rPr>
        <w:rFonts w:hint="default"/>
        <w:lang w:val="ru-RU" w:eastAsia="en-US" w:bidi="ar-SA"/>
      </w:rPr>
    </w:lvl>
    <w:lvl w:ilvl="6" w:tplc="2ABE0976">
      <w:numFmt w:val="bullet"/>
      <w:lvlText w:val="•"/>
      <w:lvlJc w:val="left"/>
      <w:pPr>
        <w:ind w:left="6009" w:hanging="180"/>
      </w:pPr>
      <w:rPr>
        <w:rFonts w:hint="default"/>
        <w:lang w:val="ru-RU" w:eastAsia="en-US" w:bidi="ar-SA"/>
      </w:rPr>
    </w:lvl>
    <w:lvl w:ilvl="7" w:tplc="672C69D8">
      <w:numFmt w:val="bullet"/>
      <w:lvlText w:val="•"/>
      <w:lvlJc w:val="left"/>
      <w:pPr>
        <w:ind w:left="6987" w:hanging="180"/>
      </w:pPr>
      <w:rPr>
        <w:rFonts w:hint="default"/>
        <w:lang w:val="ru-RU" w:eastAsia="en-US" w:bidi="ar-SA"/>
      </w:rPr>
    </w:lvl>
    <w:lvl w:ilvl="8" w:tplc="0B8E9FBA">
      <w:numFmt w:val="bullet"/>
      <w:lvlText w:val="•"/>
      <w:lvlJc w:val="left"/>
      <w:pPr>
        <w:ind w:left="7965" w:hanging="180"/>
      </w:pPr>
      <w:rPr>
        <w:rFonts w:hint="default"/>
        <w:lang w:val="ru-RU" w:eastAsia="en-US" w:bidi="ar-SA"/>
      </w:rPr>
    </w:lvl>
  </w:abstractNum>
  <w:abstractNum w:abstractNumId="54" w15:restartNumberingAfterBreak="0">
    <w:nsid w:val="7C7C7F53"/>
    <w:multiLevelType w:val="hybridMultilevel"/>
    <w:tmpl w:val="E452C14E"/>
    <w:lvl w:ilvl="0" w:tplc="3DD6BC68">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58F05AD0">
      <w:numFmt w:val="bullet"/>
      <w:lvlText w:val="•"/>
      <w:lvlJc w:val="left"/>
      <w:pPr>
        <w:ind w:left="443" w:hanging="116"/>
      </w:pPr>
      <w:rPr>
        <w:rFonts w:hint="default"/>
        <w:lang w:val="ru-RU" w:eastAsia="en-US" w:bidi="ar-SA"/>
      </w:rPr>
    </w:lvl>
    <w:lvl w:ilvl="2" w:tplc="3D880D62">
      <w:numFmt w:val="bullet"/>
      <w:lvlText w:val="•"/>
      <w:lvlJc w:val="left"/>
      <w:pPr>
        <w:ind w:left="786" w:hanging="116"/>
      </w:pPr>
      <w:rPr>
        <w:rFonts w:hint="default"/>
        <w:lang w:val="ru-RU" w:eastAsia="en-US" w:bidi="ar-SA"/>
      </w:rPr>
    </w:lvl>
    <w:lvl w:ilvl="3" w:tplc="C6F2A484">
      <w:numFmt w:val="bullet"/>
      <w:lvlText w:val="•"/>
      <w:lvlJc w:val="left"/>
      <w:pPr>
        <w:ind w:left="1129" w:hanging="116"/>
      </w:pPr>
      <w:rPr>
        <w:rFonts w:hint="default"/>
        <w:lang w:val="ru-RU" w:eastAsia="en-US" w:bidi="ar-SA"/>
      </w:rPr>
    </w:lvl>
    <w:lvl w:ilvl="4" w:tplc="C3EA6B78">
      <w:numFmt w:val="bullet"/>
      <w:lvlText w:val="•"/>
      <w:lvlJc w:val="left"/>
      <w:pPr>
        <w:ind w:left="1473" w:hanging="116"/>
      </w:pPr>
      <w:rPr>
        <w:rFonts w:hint="default"/>
        <w:lang w:val="ru-RU" w:eastAsia="en-US" w:bidi="ar-SA"/>
      </w:rPr>
    </w:lvl>
    <w:lvl w:ilvl="5" w:tplc="75FE0CB0">
      <w:numFmt w:val="bullet"/>
      <w:lvlText w:val="•"/>
      <w:lvlJc w:val="left"/>
      <w:pPr>
        <w:ind w:left="1816" w:hanging="116"/>
      </w:pPr>
      <w:rPr>
        <w:rFonts w:hint="default"/>
        <w:lang w:val="ru-RU" w:eastAsia="en-US" w:bidi="ar-SA"/>
      </w:rPr>
    </w:lvl>
    <w:lvl w:ilvl="6" w:tplc="08EED752">
      <w:numFmt w:val="bullet"/>
      <w:lvlText w:val="•"/>
      <w:lvlJc w:val="left"/>
      <w:pPr>
        <w:ind w:left="2159" w:hanging="116"/>
      </w:pPr>
      <w:rPr>
        <w:rFonts w:hint="default"/>
        <w:lang w:val="ru-RU" w:eastAsia="en-US" w:bidi="ar-SA"/>
      </w:rPr>
    </w:lvl>
    <w:lvl w:ilvl="7" w:tplc="039265FA">
      <w:numFmt w:val="bullet"/>
      <w:lvlText w:val="•"/>
      <w:lvlJc w:val="left"/>
      <w:pPr>
        <w:ind w:left="2503" w:hanging="116"/>
      </w:pPr>
      <w:rPr>
        <w:rFonts w:hint="default"/>
        <w:lang w:val="ru-RU" w:eastAsia="en-US" w:bidi="ar-SA"/>
      </w:rPr>
    </w:lvl>
    <w:lvl w:ilvl="8" w:tplc="972280B2">
      <w:numFmt w:val="bullet"/>
      <w:lvlText w:val="•"/>
      <w:lvlJc w:val="left"/>
      <w:pPr>
        <w:ind w:left="2846" w:hanging="116"/>
      </w:pPr>
      <w:rPr>
        <w:rFonts w:hint="default"/>
        <w:lang w:val="ru-RU" w:eastAsia="en-US" w:bidi="ar-SA"/>
      </w:rPr>
    </w:lvl>
  </w:abstractNum>
  <w:abstractNum w:abstractNumId="55" w15:restartNumberingAfterBreak="0">
    <w:nsid w:val="7DE46384"/>
    <w:multiLevelType w:val="hybridMultilevel"/>
    <w:tmpl w:val="3A009992"/>
    <w:lvl w:ilvl="0" w:tplc="F7A899A2">
      <w:numFmt w:val="bullet"/>
      <w:lvlText w:val="-"/>
      <w:lvlJc w:val="left"/>
      <w:pPr>
        <w:ind w:left="143"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543AA1EA">
      <w:numFmt w:val="bullet"/>
      <w:lvlText w:val="•"/>
      <w:lvlJc w:val="left"/>
      <w:pPr>
        <w:ind w:left="1118" w:hanging="274"/>
      </w:pPr>
      <w:rPr>
        <w:rFonts w:hint="default"/>
        <w:lang w:val="ru-RU" w:eastAsia="en-US" w:bidi="ar-SA"/>
      </w:rPr>
    </w:lvl>
    <w:lvl w:ilvl="2" w:tplc="FEA49F48">
      <w:numFmt w:val="bullet"/>
      <w:lvlText w:val="•"/>
      <w:lvlJc w:val="left"/>
      <w:pPr>
        <w:ind w:left="2096" w:hanging="274"/>
      </w:pPr>
      <w:rPr>
        <w:rFonts w:hint="default"/>
        <w:lang w:val="ru-RU" w:eastAsia="en-US" w:bidi="ar-SA"/>
      </w:rPr>
    </w:lvl>
    <w:lvl w:ilvl="3" w:tplc="0E182100">
      <w:numFmt w:val="bullet"/>
      <w:lvlText w:val="•"/>
      <w:lvlJc w:val="left"/>
      <w:pPr>
        <w:ind w:left="3074" w:hanging="274"/>
      </w:pPr>
      <w:rPr>
        <w:rFonts w:hint="default"/>
        <w:lang w:val="ru-RU" w:eastAsia="en-US" w:bidi="ar-SA"/>
      </w:rPr>
    </w:lvl>
    <w:lvl w:ilvl="4" w:tplc="559EF404">
      <w:numFmt w:val="bullet"/>
      <w:lvlText w:val="•"/>
      <w:lvlJc w:val="left"/>
      <w:pPr>
        <w:ind w:left="4052" w:hanging="274"/>
      </w:pPr>
      <w:rPr>
        <w:rFonts w:hint="default"/>
        <w:lang w:val="ru-RU" w:eastAsia="en-US" w:bidi="ar-SA"/>
      </w:rPr>
    </w:lvl>
    <w:lvl w:ilvl="5" w:tplc="DADA92B0">
      <w:numFmt w:val="bullet"/>
      <w:lvlText w:val="•"/>
      <w:lvlJc w:val="left"/>
      <w:pPr>
        <w:ind w:left="5031" w:hanging="274"/>
      </w:pPr>
      <w:rPr>
        <w:rFonts w:hint="default"/>
        <w:lang w:val="ru-RU" w:eastAsia="en-US" w:bidi="ar-SA"/>
      </w:rPr>
    </w:lvl>
    <w:lvl w:ilvl="6" w:tplc="D0EEB830">
      <w:numFmt w:val="bullet"/>
      <w:lvlText w:val="•"/>
      <w:lvlJc w:val="left"/>
      <w:pPr>
        <w:ind w:left="6009" w:hanging="274"/>
      </w:pPr>
      <w:rPr>
        <w:rFonts w:hint="default"/>
        <w:lang w:val="ru-RU" w:eastAsia="en-US" w:bidi="ar-SA"/>
      </w:rPr>
    </w:lvl>
    <w:lvl w:ilvl="7" w:tplc="76FE7618">
      <w:numFmt w:val="bullet"/>
      <w:lvlText w:val="•"/>
      <w:lvlJc w:val="left"/>
      <w:pPr>
        <w:ind w:left="6987" w:hanging="274"/>
      </w:pPr>
      <w:rPr>
        <w:rFonts w:hint="default"/>
        <w:lang w:val="ru-RU" w:eastAsia="en-US" w:bidi="ar-SA"/>
      </w:rPr>
    </w:lvl>
    <w:lvl w:ilvl="8" w:tplc="18F84998">
      <w:numFmt w:val="bullet"/>
      <w:lvlText w:val="•"/>
      <w:lvlJc w:val="left"/>
      <w:pPr>
        <w:ind w:left="7965" w:hanging="274"/>
      </w:pPr>
      <w:rPr>
        <w:rFonts w:hint="default"/>
        <w:lang w:val="ru-RU" w:eastAsia="en-US" w:bidi="ar-SA"/>
      </w:rPr>
    </w:lvl>
  </w:abstractNum>
  <w:num w:numId="1" w16cid:durableId="1190946034">
    <w:abstractNumId w:val="48"/>
  </w:num>
  <w:num w:numId="2" w16cid:durableId="44066075">
    <w:abstractNumId w:val="12"/>
  </w:num>
  <w:num w:numId="3" w16cid:durableId="812064669">
    <w:abstractNumId w:val="36"/>
  </w:num>
  <w:num w:numId="4" w16cid:durableId="2137869931">
    <w:abstractNumId w:val="9"/>
  </w:num>
  <w:num w:numId="5" w16cid:durableId="618489274">
    <w:abstractNumId w:val="45"/>
  </w:num>
  <w:num w:numId="6" w16cid:durableId="1589532927">
    <w:abstractNumId w:val="25"/>
  </w:num>
  <w:num w:numId="7" w16cid:durableId="564802710">
    <w:abstractNumId w:val="13"/>
  </w:num>
  <w:num w:numId="8" w16cid:durableId="953706736">
    <w:abstractNumId w:val="54"/>
  </w:num>
  <w:num w:numId="9" w16cid:durableId="347873675">
    <w:abstractNumId w:val="26"/>
  </w:num>
  <w:num w:numId="10" w16cid:durableId="898709920">
    <w:abstractNumId w:val="51"/>
  </w:num>
  <w:num w:numId="11" w16cid:durableId="1695645342">
    <w:abstractNumId w:val="0"/>
  </w:num>
  <w:num w:numId="12" w16cid:durableId="1370837965">
    <w:abstractNumId w:val="35"/>
  </w:num>
  <w:num w:numId="13" w16cid:durableId="303774635">
    <w:abstractNumId w:val="21"/>
  </w:num>
  <w:num w:numId="14" w16cid:durableId="408842381">
    <w:abstractNumId w:val="37"/>
  </w:num>
  <w:num w:numId="15" w16cid:durableId="1057972777">
    <w:abstractNumId w:val="44"/>
  </w:num>
  <w:num w:numId="16" w16cid:durableId="149253502">
    <w:abstractNumId w:val="50"/>
  </w:num>
  <w:num w:numId="17" w16cid:durableId="902061229">
    <w:abstractNumId w:val="18"/>
  </w:num>
  <w:num w:numId="18" w16cid:durableId="1088506637">
    <w:abstractNumId w:val="40"/>
  </w:num>
  <w:num w:numId="19" w16cid:durableId="728655754">
    <w:abstractNumId w:val="43"/>
  </w:num>
  <w:num w:numId="20" w16cid:durableId="1164052934">
    <w:abstractNumId w:val="39"/>
  </w:num>
  <w:num w:numId="21" w16cid:durableId="1665476052">
    <w:abstractNumId w:val="41"/>
  </w:num>
  <w:num w:numId="22" w16cid:durableId="1601335060">
    <w:abstractNumId w:val="5"/>
  </w:num>
  <w:num w:numId="23" w16cid:durableId="516621637">
    <w:abstractNumId w:val="19"/>
  </w:num>
  <w:num w:numId="24" w16cid:durableId="270628854">
    <w:abstractNumId w:val="53"/>
  </w:num>
  <w:num w:numId="25" w16cid:durableId="510027700">
    <w:abstractNumId w:val="8"/>
  </w:num>
  <w:num w:numId="26" w16cid:durableId="1507790113">
    <w:abstractNumId w:val="52"/>
  </w:num>
  <w:num w:numId="27" w16cid:durableId="1733042578">
    <w:abstractNumId w:val="34"/>
  </w:num>
  <w:num w:numId="28" w16cid:durableId="1062173907">
    <w:abstractNumId w:val="24"/>
  </w:num>
  <w:num w:numId="29" w16cid:durableId="2069068145">
    <w:abstractNumId w:val="7"/>
  </w:num>
  <w:num w:numId="30" w16cid:durableId="795178972">
    <w:abstractNumId w:val="14"/>
  </w:num>
  <w:num w:numId="31" w16cid:durableId="1904828243">
    <w:abstractNumId w:val="2"/>
  </w:num>
  <w:num w:numId="32" w16cid:durableId="1587419898">
    <w:abstractNumId w:val="55"/>
  </w:num>
  <w:num w:numId="33" w16cid:durableId="604727299">
    <w:abstractNumId w:val="16"/>
  </w:num>
  <w:num w:numId="34" w16cid:durableId="982779070">
    <w:abstractNumId w:val="47"/>
  </w:num>
  <w:num w:numId="35" w16cid:durableId="1714187346">
    <w:abstractNumId w:val="11"/>
  </w:num>
  <w:num w:numId="36" w16cid:durableId="1349914426">
    <w:abstractNumId w:val="29"/>
  </w:num>
  <w:num w:numId="37" w16cid:durableId="799149827">
    <w:abstractNumId w:val="3"/>
  </w:num>
  <w:num w:numId="38" w16cid:durableId="1855072712">
    <w:abstractNumId w:val="10"/>
  </w:num>
  <w:num w:numId="39" w16cid:durableId="1592011895">
    <w:abstractNumId w:val="20"/>
  </w:num>
  <w:num w:numId="40" w16cid:durableId="2016491364">
    <w:abstractNumId w:val="31"/>
  </w:num>
  <w:num w:numId="41" w16cid:durableId="1310213926">
    <w:abstractNumId w:val="27"/>
  </w:num>
  <w:num w:numId="42" w16cid:durableId="1671519882">
    <w:abstractNumId w:val="38"/>
  </w:num>
  <w:num w:numId="43" w16cid:durableId="103039153">
    <w:abstractNumId w:val="17"/>
  </w:num>
  <w:num w:numId="44" w16cid:durableId="428240799">
    <w:abstractNumId w:val="28"/>
  </w:num>
  <w:num w:numId="45" w16cid:durableId="2091848818">
    <w:abstractNumId w:val="6"/>
  </w:num>
  <w:num w:numId="46" w16cid:durableId="2024286779">
    <w:abstractNumId w:val="4"/>
  </w:num>
  <w:num w:numId="47" w16cid:durableId="1105272256">
    <w:abstractNumId w:val="15"/>
  </w:num>
  <w:num w:numId="48" w16cid:durableId="1429735407">
    <w:abstractNumId w:val="49"/>
  </w:num>
  <w:num w:numId="49" w16cid:durableId="452754519">
    <w:abstractNumId w:val="22"/>
  </w:num>
  <w:num w:numId="50" w16cid:durableId="939340873">
    <w:abstractNumId w:val="46"/>
  </w:num>
  <w:num w:numId="51" w16cid:durableId="166599226">
    <w:abstractNumId w:val="30"/>
  </w:num>
  <w:num w:numId="52" w16cid:durableId="1262223681">
    <w:abstractNumId w:val="32"/>
  </w:num>
  <w:num w:numId="53" w16cid:durableId="1452750395">
    <w:abstractNumId w:val="42"/>
  </w:num>
  <w:num w:numId="54" w16cid:durableId="501627039">
    <w:abstractNumId w:val="1"/>
  </w:num>
  <w:num w:numId="55" w16cid:durableId="1178928242">
    <w:abstractNumId w:val="23"/>
  </w:num>
  <w:num w:numId="56" w16cid:durableId="160202828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51464"/>
    <w:rsid w:val="00023239"/>
    <w:rsid w:val="00151CA1"/>
    <w:rsid w:val="00185463"/>
    <w:rsid w:val="00207FC3"/>
    <w:rsid w:val="002726A8"/>
    <w:rsid w:val="00282BE2"/>
    <w:rsid w:val="003E5F25"/>
    <w:rsid w:val="0044433D"/>
    <w:rsid w:val="00447241"/>
    <w:rsid w:val="005239C7"/>
    <w:rsid w:val="00534C14"/>
    <w:rsid w:val="00571F51"/>
    <w:rsid w:val="005F7E56"/>
    <w:rsid w:val="00633983"/>
    <w:rsid w:val="006D0B8B"/>
    <w:rsid w:val="00710FB3"/>
    <w:rsid w:val="00715FF3"/>
    <w:rsid w:val="008F4E2D"/>
    <w:rsid w:val="00931A52"/>
    <w:rsid w:val="009B43B9"/>
    <w:rsid w:val="00AB1381"/>
    <w:rsid w:val="00B43D95"/>
    <w:rsid w:val="00CE2E12"/>
    <w:rsid w:val="00D51464"/>
    <w:rsid w:val="00D8413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A7E9"/>
  <w15:docId w15:val="{8E488FB0-947B-48A1-8334-167F2DA7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160"/>
      <w:ind w:left="710"/>
      <w:outlineLvl w:val="0"/>
    </w:pPr>
    <w:rPr>
      <w:sz w:val="32"/>
      <w:szCs w:val="32"/>
    </w:rPr>
  </w:style>
  <w:style w:type="paragraph" w:styleId="2">
    <w:name w:val="heading 2"/>
    <w:basedOn w:val="a"/>
    <w:uiPriority w:val="9"/>
    <w:unhideWhenUsed/>
    <w:qFormat/>
    <w:pPr>
      <w:ind w:left="85" w:right="172"/>
      <w:jc w:val="center"/>
      <w:outlineLvl w:val="1"/>
    </w:pPr>
    <w:rPr>
      <w:b/>
      <w:bCs/>
      <w:sz w:val="28"/>
      <w:szCs w:val="28"/>
    </w:rPr>
  </w:style>
  <w:style w:type="paragraph" w:styleId="3">
    <w:name w:val="heading 3"/>
    <w:basedOn w:val="a"/>
    <w:uiPriority w:val="9"/>
    <w:unhideWhenUsed/>
    <w:qFormat/>
    <w:pPr>
      <w:ind w:left="143"/>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10"/>
    </w:pPr>
    <w:rPr>
      <w:sz w:val="28"/>
      <w:szCs w:val="28"/>
    </w:rPr>
  </w:style>
  <w:style w:type="paragraph" w:styleId="20">
    <w:name w:val="toc 2"/>
    <w:basedOn w:val="a"/>
    <w:uiPriority w:val="1"/>
    <w:qFormat/>
    <w:pPr>
      <w:ind w:left="1024" w:right="720" w:hanging="636"/>
    </w:pPr>
    <w:rPr>
      <w:sz w:val="28"/>
      <w:szCs w:val="28"/>
    </w:rPr>
  </w:style>
  <w:style w:type="paragraph" w:styleId="30">
    <w:name w:val="toc 3"/>
    <w:basedOn w:val="a"/>
    <w:uiPriority w:val="1"/>
    <w:qFormat/>
    <w:pPr>
      <w:ind w:left="1024"/>
    </w:pPr>
    <w:rPr>
      <w:sz w:val="28"/>
      <w:szCs w:val="28"/>
    </w:rPr>
  </w:style>
  <w:style w:type="paragraph" w:styleId="4">
    <w:name w:val="toc 4"/>
    <w:basedOn w:val="a"/>
    <w:uiPriority w:val="1"/>
    <w:qFormat/>
    <w:pPr>
      <w:spacing w:before="135"/>
      <w:ind w:left="8775"/>
    </w:pPr>
    <w:rPr>
      <w:sz w:val="28"/>
      <w:szCs w:val="28"/>
    </w:rPr>
  </w:style>
  <w:style w:type="paragraph" w:styleId="a3">
    <w:name w:val="Body Text"/>
    <w:basedOn w:val="a"/>
    <w:uiPriority w:val="1"/>
    <w:qFormat/>
    <w:pPr>
      <w:ind w:left="2" w:firstLine="707"/>
      <w:jc w:val="both"/>
    </w:pPr>
    <w:rPr>
      <w:sz w:val="28"/>
      <w:szCs w:val="28"/>
    </w:rPr>
  </w:style>
  <w:style w:type="paragraph" w:styleId="a4">
    <w:name w:val="List Paragraph"/>
    <w:basedOn w:val="a"/>
    <w:uiPriority w:val="1"/>
    <w:qFormat/>
    <w:pPr>
      <w:ind w:left="2" w:firstLine="707"/>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zuykov.com/ru/agreements/dogovor-franshizy-i-koncessii/" TargetMode="External"/><Relationship Id="rId21" Type="http://schemas.openxmlformats.org/officeDocument/2006/relationships/hyperlink" Target="http://www.legal-support.ru/services/trademarks/trademark.html" TargetMode="External"/><Relationship Id="rId42" Type="http://schemas.openxmlformats.org/officeDocument/2006/relationships/hyperlink" Target="http://www.legal-support.ru/services/intellect/utility-model.html" TargetMode="External"/><Relationship Id="rId63" Type="http://schemas.openxmlformats.org/officeDocument/2006/relationships/hyperlink" Target="http://www.legal-support.ru/services/intellect/international-patent.html" TargetMode="External"/><Relationship Id="rId84" Type="http://schemas.openxmlformats.org/officeDocument/2006/relationships/hyperlink" Target="http://www.legal-support.ru/services/intellect/international-patent.html" TargetMode="External"/><Relationship Id="rId138" Type="http://schemas.openxmlformats.org/officeDocument/2006/relationships/hyperlink" Target="http://www.legal-support.ru/services/intellect/programms.html" TargetMode="External"/><Relationship Id="rId159" Type="http://schemas.openxmlformats.org/officeDocument/2006/relationships/hyperlink" Target="http://www.legal-support.ru/services/intellect/international-patent.html" TargetMode="External"/><Relationship Id="rId170" Type="http://schemas.openxmlformats.org/officeDocument/2006/relationships/image" Target="media/image7.png"/><Relationship Id="rId191" Type="http://schemas.openxmlformats.org/officeDocument/2006/relationships/image" Target="media/image28.png"/><Relationship Id="rId107" Type="http://schemas.openxmlformats.org/officeDocument/2006/relationships/hyperlink" Target="http://www.legal-support.ru/services/intellect/invention/infingiment_of_a_patent_right/patentnaya" TargetMode="External"/><Relationship Id="rId11" Type="http://schemas.openxmlformats.org/officeDocument/2006/relationships/header" Target="header5.xml"/><Relationship Id="rId32" Type="http://schemas.openxmlformats.org/officeDocument/2006/relationships/hyperlink" Target="http://zuykov.com/ru/trademarks/poluchenie-svidetelstva-na-tovarnyj-znak/" TargetMode="External"/><Relationship Id="rId53" Type="http://schemas.openxmlformats.org/officeDocument/2006/relationships/hyperlink" Target="http://www.legal-support.ru/services/intellect/design-patent.html" TargetMode="External"/><Relationship Id="rId74" Type="http://schemas.openxmlformats.org/officeDocument/2006/relationships/hyperlink" Target="http://www.legal-support.ru/services/intellect/patent-research.html" TargetMode="External"/><Relationship Id="rId128" Type="http://schemas.openxmlformats.org/officeDocument/2006/relationships/hyperlink" Target="http://zuykov.com/ru/agreements/dogovor-zaloga/" TargetMode="External"/><Relationship Id="rId149" Type="http://schemas.openxmlformats.org/officeDocument/2006/relationships/hyperlink" Target="http://www.legal-support.ru/services/intellect/inv" TargetMode="External"/><Relationship Id="rId5" Type="http://schemas.openxmlformats.org/officeDocument/2006/relationships/footnotes" Target="footnotes.xml"/><Relationship Id="rId95" Type="http://schemas.openxmlformats.org/officeDocument/2006/relationships/hyperlink" Target="http://www.legal-support.ru/services/intellect/invention/infingiment_of_a_patent_right/mi_narushili_prava" TargetMode="External"/><Relationship Id="rId160" Type="http://schemas.openxmlformats.org/officeDocument/2006/relationships/hyperlink" Target="http://www.legal-support.ru/services/intellect/international-patent.html" TargetMode="External"/><Relationship Id="rId181" Type="http://schemas.openxmlformats.org/officeDocument/2006/relationships/image" Target="media/image18.png"/><Relationship Id="rId22" Type="http://schemas.openxmlformats.org/officeDocument/2006/relationships/hyperlink" Target="http://www.legal-support.ru/services/trademarks/trademark.html" TargetMode="External"/><Relationship Id="rId43" Type="http://schemas.openxmlformats.org/officeDocument/2006/relationships/hyperlink" Target="http://www.legal-support.ru/services/intellect/utility-model.html" TargetMode="External"/><Relationship Id="rId64" Type="http://schemas.openxmlformats.org/officeDocument/2006/relationships/hyperlink" Target="http://www.legal-support.ru/services/intellect/international-patent.html" TargetMode="External"/><Relationship Id="rId118" Type="http://schemas.openxmlformats.org/officeDocument/2006/relationships/hyperlink" Target="http://zuykov.com/ru/agreements/dogovor-franshizy-i-koncessii/" TargetMode="External"/><Relationship Id="rId139" Type="http://schemas.openxmlformats.org/officeDocument/2006/relationships/hyperlink" Target="http://www.legal-support.ru/services/intellect/programms.html" TargetMode="External"/><Relationship Id="rId85" Type="http://schemas.openxmlformats.org/officeDocument/2006/relationships/hyperlink" Target="http://www.legal-support.ru/services/intellect/international-patent.html" TargetMode="External"/><Relationship Id="rId150" Type="http://schemas.openxmlformats.org/officeDocument/2006/relationships/hyperlink" Target="http://www.legal-support.ru/services/intellect/utility-model.html" TargetMode="External"/><Relationship Id="rId171" Type="http://schemas.openxmlformats.org/officeDocument/2006/relationships/image" Target="media/image8.png"/><Relationship Id="rId192" Type="http://schemas.openxmlformats.org/officeDocument/2006/relationships/image" Target="media/image29.png"/><Relationship Id="rId12" Type="http://schemas.openxmlformats.org/officeDocument/2006/relationships/hyperlink" Target="http://zuykov.com/" TargetMode="External"/><Relationship Id="rId33" Type="http://schemas.openxmlformats.org/officeDocument/2006/relationships/hyperlink" Target="http://www.legal-support.ru/services/intellect/custom" TargetMode="External"/><Relationship Id="rId108" Type="http://schemas.openxmlformats.org/officeDocument/2006/relationships/hyperlink" Target="http://www.legal-support.ru/services/intellect/invention/infingiment_of_a_patent_right/patentnaya" TargetMode="External"/><Relationship Id="rId129" Type="http://schemas.openxmlformats.org/officeDocument/2006/relationships/hyperlink" Target="http://zuykov.com/ru/agreements/dogovor-zaloga/" TargetMode="External"/><Relationship Id="rId54" Type="http://schemas.openxmlformats.org/officeDocument/2006/relationships/hyperlink" Target="http://www.legal-support.ru/services/intellect/design-patent.html" TargetMode="External"/><Relationship Id="rId75" Type="http://schemas.openxmlformats.org/officeDocument/2006/relationships/hyperlink" Target="http://zuykov.com/ru/patents/patentnyj-poisk/" TargetMode="External"/><Relationship Id="rId96" Type="http://schemas.openxmlformats.org/officeDocument/2006/relationships/hyperlink" Target="http://www.legal-support.ru/services/intellect/arbitrazh.html" TargetMode="External"/><Relationship Id="rId140" Type="http://schemas.openxmlformats.org/officeDocument/2006/relationships/hyperlink" Target="http://www.legal-support.ru/services/intellect/programms.html" TargetMode="External"/><Relationship Id="rId161" Type="http://schemas.openxmlformats.org/officeDocument/2006/relationships/hyperlink" Target="http://www.legal-support.ru/services/intellect/international-patent.html" TargetMode="External"/><Relationship Id="rId182" Type="http://schemas.openxmlformats.org/officeDocument/2006/relationships/image" Target="media/image19.png"/><Relationship Id="rId6" Type="http://schemas.openxmlformats.org/officeDocument/2006/relationships/endnotes" Target="endnotes.xml"/><Relationship Id="rId23" Type="http://schemas.openxmlformats.org/officeDocument/2006/relationships/hyperlink" Target="http://www.legal-support.ru/services/trademarks/trademark.html" TargetMode="External"/><Relationship Id="rId119" Type="http://schemas.openxmlformats.org/officeDocument/2006/relationships/hyperlink" Target="http://zuykov.com/ru/agreements/dogovor-franshizy-i-koncessii/" TargetMode="External"/><Relationship Id="rId44" Type="http://schemas.openxmlformats.org/officeDocument/2006/relationships/hyperlink" Target="http://www.legal-support.ru/services/intellect/design-patent.html" TargetMode="External"/><Relationship Id="rId65" Type="http://schemas.openxmlformats.org/officeDocument/2006/relationships/hyperlink" Target="http://www.legal-support.ru/services/intellect/international-patent.html" TargetMode="External"/><Relationship Id="rId86" Type="http://schemas.openxmlformats.org/officeDocument/2006/relationships/hyperlink" Target="http://www.legal-support.ru/services/intellect/international-patent.html" TargetMode="External"/><Relationship Id="rId130" Type="http://schemas.openxmlformats.org/officeDocument/2006/relationships/hyperlink" Target="http://www.legal-support.ru/services/intellect/programms.html" TargetMode="External"/><Relationship Id="rId151" Type="http://schemas.openxmlformats.org/officeDocument/2006/relationships/hyperlink" Target="http://www.legal-support.ru/services/intellect/design-patent.html" TargetMode="External"/><Relationship Id="rId172" Type="http://schemas.openxmlformats.org/officeDocument/2006/relationships/image" Target="media/image9.png"/><Relationship Id="rId193" Type="http://schemas.openxmlformats.org/officeDocument/2006/relationships/image" Target="media/image30.png"/><Relationship Id="rId13" Type="http://schemas.openxmlformats.org/officeDocument/2006/relationships/hyperlink" Target="http://zuykov.com/" TargetMode="External"/><Relationship Id="rId109" Type="http://schemas.openxmlformats.org/officeDocument/2006/relationships/hyperlink" Target="http://www.legal-support.ru/services/intellect/invention/infingiment_of_a_patent_right/patentnaya" TargetMode="External"/><Relationship Id="rId34" Type="http://schemas.openxmlformats.org/officeDocument/2006/relationships/hyperlink" Target="http://www.legal-support.ru/services/intellect/custom" TargetMode="External"/><Relationship Id="rId55" Type="http://schemas.openxmlformats.org/officeDocument/2006/relationships/hyperlink" Target="http://www.legal-support.ru/services/intellect/invention/abroad/international_inv" TargetMode="External"/><Relationship Id="rId76" Type="http://schemas.openxmlformats.org/officeDocument/2006/relationships/hyperlink" Target="http://zuykov.com/ru/patents/patentnyj-poisk/" TargetMode="External"/><Relationship Id="rId97" Type="http://schemas.openxmlformats.org/officeDocument/2006/relationships/hyperlink" Target="http://www.legal-support.ru/services/intellect/arbitrazh.html" TargetMode="External"/><Relationship Id="rId120" Type="http://schemas.openxmlformats.org/officeDocument/2006/relationships/hyperlink" Target="http://zuykov.com/ru/agreements/dogovor-franshizy-i-koncessii/" TargetMode="External"/><Relationship Id="rId141" Type="http://schemas.openxmlformats.org/officeDocument/2006/relationships/hyperlink" Target="http://www.legal-support.ru/services/intellect/programms.html" TargetMode="External"/><Relationship Id="rId7" Type="http://schemas.openxmlformats.org/officeDocument/2006/relationships/header" Target="header1.xml"/><Relationship Id="rId162" Type="http://schemas.openxmlformats.org/officeDocument/2006/relationships/hyperlink" Target="http://www.legal-support.ru/services/intellect/international-patent.html" TargetMode="External"/><Relationship Id="rId183" Type="http://schemas.openxmlformats.org/officeDocument/2006/relationships/image" Target="media/image20.png"/><Relationship Id="rId2" Type="http://schemas.openxmlformats.org/officeDocument/2006/relationships/styles" Target="styles.xml"/><Relationship Id="rId29" Type="http://schemas.openxmlformats.org/officeDocument/2006/relationships/hyperlink" Target="http://zuykov.com/ru/trademarks/registraciya-tovarnogo-znaka/" TargetMode="External"/><Relationship Id="rId24" Type="http://schemas.openxmlformats.org/officeDocument/2006/relationships/hyperlink" Target="http://www.legal-support.ru/services/trademarks/trademark.html" TargetMode="External"/><Relationship Id="rId40" Type="http://schemas.openxmlformats.org/officeDocument/2006/relationships/hyperlink" Target="http://www.legal-support.ru/services/intellect/custom" TargetMode="External"/><Relationship Id="rId45" Type="http://schemas.openxmlformats.org/officeDocument/2006/relationships/hyperlink" Target="http://www.legal-support.ru/services/intellect/design-patent.html" TargetMode="External"/><Relationship Id="rId66" Type="http://schemas.openxmlformats.org/officeDocument/2006/relationships/hyperlink" Target="http://www.legal-support.ru/services/intellect/international-patent.html" TargetMode="External"/><Relationship Id="rId87" Type="http://schemas.openxmlformats.org/officeDocument/2006/relationships/hyperlink" Target="http://www.legal-support.ru/services/intellect/international-patent.html" TargetMode="External"/><Relationship Id="rId110" Type="http://schemas.openxmlformats.org/officeDocument/2006/relationships/hyperlink" Target="http://www.legal-support.ru/services/intellect/invention/infingiment_of_a_patent_right/patentnaya" TargetMode="External"/><Relationship Id="rId115" Type="http://schemas.openxmlformats.org/officeDocument/2006/relationships/hyperlink" Target="http://zuykov.com/ru/agreements/licenzionnyj-dogovor/" TargetMode="External"/><Relationship Id="rId131" Type="http://schemas.openxmlformats.org/officeDocument/2006/relationships/hyperlink" Target="http://www.legal-support.ru/services/intellect/programms.html" TargetMode="External"/><Relationship Id="rId136" Type="http://schemas.openxmlformats.org/officeDocument/2006/relationships/hyperlink" Target="http://www.legal-support.ru/services/intellect/programms.html" TargetMode="External"/><Relationship Id="rId157" Type="http://schemas.openxmlformats.org/officeDocument/2006/relationships/hyperlink" Target="http://www.legal-support.ru/services/intellect/international-patent.html" TargetMode="External"/><Relationship Id="rId178" Type="http://schemas.openxmlformats.org/officeDocument/2006/relationships/image" Target="media/image15.png"/><Relationship Id="rId61" Type="http://schemas.openxmlformats.org/officeDocument/2006/relationships/hyperlink" Target="http://zuykov.com/ru/patents/mezhdunarodnaya-zayavka-pisiti/" TargetMode="External"/><Relationship Id="rId82" Type="http://schemas.openxmlformats.org/officeDocument/2006/relationships/hyperlink" Target="http://www.legal-support.ru/services/intellect/international-patent.html" TargetMode="External"/><Relationship Id="rId152" Type="http://schemas.openxmlformats.org/officeDocument/2006/relationships/hyperlink" Target="http://www.legal-support.ru/services/intellect/design-patent.html" TargetMode="External"/><Relationship Id="rId173" Type="http://schemas.openxmlformats.org/officeDocument/2006/relationships/image" Target="media/image10.png"/><Relationship Id="rId194" Type="http://schemas.openxmlformats.org/officeDocument/2006/relationships/image" Target="media/image31.png"/><Relationship Id="rId199" Type="http://schemas.openxmlformats.org/officeDocument/2006/relationships/header" Target="header14.xml"/><Relationship Id="rId203" Type="http://schemas.openxmlformats.org/officeDocument/2006/relationships/fontTable" Target="fontTable.xml"/><Relationship Id="rId19" Type="http://schemas.openxmlformats.org/officeDocument/2006/relationships/hyperlink" Target="http://www.legal-support.ru/services/trademarks/trademark.html" TargetMode="External"/><Relationship Id="rId14" Type="http://schemas.openxmlformats.org/officeDocument/2006/relationships/hyperlink" Target="http://zuykov.com/" TargetMode="External"/><Relationship Id="rId30" Type="http://schemas.openxmlformats.org/officeDocument/2006/relationships/hyperlink" Target="http://zuykov.com/ru/trademarks/registraciya-tovarnogo-znaka/" TargetMode="External"/><Relationship Id="rId35" Type="http://schemas.openxmlformats.org/officeDocument/2006/relationships/hyperlink" Target="http://www.legal-support.ru/services/intellect/custom" TargetMode="External"/><Relationship Id="rId56" Type="http://schemas.openxmlformats.org/officeDocument/2006/relationships/hyperlink" Target="http://www.legal-support.ru/services/intellect/invention/abroad/international_inv" TargetMode="External"/><Relationship Id="rId77" Type="http://schemas.openxmlformats.org/officeDocument/2006/relationships/hyperlink" Target="http://zuykov.com/ru/patents/patentnyj-poisk/" TargetMode="External"/><Relationship Id="rId100" Type="http://schemas.openxmlformats.org/officeDocument/2006/relationships/hyperlink" Target="http://www.legal-support.ru/services/intellect/arbitrazh.html" TargetMode="External"/><Relationship Id="rId105" Type="http://schemas.openxmlformats.org/officeDocument/2006/relationships/hyperlink" Target="http://www.legal-support.ru/services/intellect/invention/infingiment_of_a_patent_right/patentnaya" TargetMode="External"/><Relationship Id="rId126" Type="http://schemas.openxmlformats.org/officeDocument/2006/relationships/hyperlink" Target="http://zuykov.com/ru/agreements/alienation-agreement/" TargetMode="External"/><Relationship Id="rId147" Type="http://schemas.openxmlformats.org/officeDocument/2006/relationships/hyperlink" Target="http://www.legal-support.ru/services/intellect/inv" TargetMode="External"/><Relationship Id="rId168" Type="http://schemas.openxmlformats.org/officeDocument/2006/relationships/image" Target="media/image5.png"/><Relationship Id="rId8" Type="http://schemas.openxmlformats.org/officeDocument/2006/relationships/header" Target="header2.xml"/><Relationship Id="rId51" Type="http://schemas.openxmlformats.org/officeDocument/2006/relationships/hyperlink" Target="http://www.legal-support.ru/services/intellect/utility-model.html" TargetMode="External"/><Relationship Id="rId72" Type="http://schemas.openxmlformats.org/officeDocument/2006/relationships/hyperlink" Target="http://www.legal-support.ru/services/intellect/patent-research.html" TargetMode="External"/><Relationship Id="rId93" Type="http://schemas.openxmlformats.org/officeDocument/2006/relationships/hyperlink" Target="http://www.legal-support.ru/services/intellect/invention/infingiment_of_a_patent_right/mi_narushili_prava" TargetMode="External"/><Relationship Id="rId98" Type="http://schemas.openxmlformats.org/officeDocument/2006/relationships/hyperlink" Target="http://www.legal-support.ru/services/intellect/arbitrazh.html" TargetMode="External"/><Relationship Id="rId121" Type="http://schemas.openxmlformats.org/officeDocument/2006/relationships/hyperlink" Target="http://zuykov.com/ru/agreements/dogovor-franshizy-i-koncessii/" TargetMode="External"/><Relationship Id="rId142" Type="http://schemas.openxmlformats.org/officeDocument/2006/relationships/hyperlink" Target="http://www.legal-support.ru/services/intellect/programms.html" TargetMode="External"/><Relationship Id="rId163" Type="http://schemas.openxmlformats.org/officeDocument/2006/relationships/header" Target="header9.xml"/><Relationship Id="rId184" Type="http://schemas.openxmlformats.org/officeDocument/2006/relationships/image" Target="media/image21.png"/><Relationship Id="rId189" Type="http://schemas.openxmlformats.org/officeDocument/2006/relationships/image" Target="media/image26.png"/><Relationship Id="rId3" Type="http://schemas.openxmlformats.org/officeDocument/2006/relationships/settings" Target="settings.xml"/><Relationship Id="rId25" Type="http://schemas.openxmlformats.org/officeDocument/2006/relationships/hyperlink" Target="http://www.legal-support.ru/services/trademarks/trademark.html" TargetMode="External"/><Relationship Id="rId46" Type="http://schemas.openxmlformats.org/officeDocument/2006/relationships/hyperlink" Target="http://www.legal-support.ru/services/intellect/design-patent.html" TargetMode="External"/><Relationship Id="rId67" Type="http://schemas.openxmlformats.org/officeDocument/2006/relationships/hyperlink" Target="http://www.legal-support.ru/services/intellect/international-patent.html" TargetMode="External"/><Relationship Id="rId116" Type="http://schemas.openxmlformats.org/officeDocument/2006/relationships/hyperlink" Target="http://zuykov.com/ru/agreements/licenzionnyj-dogovor/" TargetMode="External"/><Relationship Id="rId137" Type="http://schemas.openxmlformats.org/officeDocument/2006/relationships/hyperlink" Target="http://www.legal-support.ru/services/intellect/programms.html" TargetMode="External"/><Relationship Id="rId158" Type="http://schemas.openxmlformats.org/officeDocument/2006/relationships/hyperlink" Target="http://www.legal-support.ru/services/intellect/international-patent.html" TargetMode="External"/><Relationship Id="rId20" Type="http://schemas.openxmlformats.org/officeDocument/2006/relationships/hyperlink" Target="http://www.legal-support.ru/services/trademarks/trademark.html" TargetMode="External"/><Relationship Id="rId41" Type="http://schemas.openxmlformats.org/officeDocument/2006/relationships/hyperlink" Target="http://www.legal-support.ru/services/intellect/inv" TargetMode="External"/><Relationship Id="rId62" Type="http://schemas.openxmlformats.org/officeDocument/2006/relationships/hyperlink" Target="http://zuykov.com/ru/patents/mezhdunarodnaya-zayavka-pisiti/" TargetMode="External"/><Relationship Id="rId83" Type="http://schemas.openxmlformats.org/officeDocument/2006/relationships/hyperlink" Target="http://www.legal-support.ru/services/intellect/international-patent.html" TargetMode="External"/><Relationship Id="rId88" Type="http://schemas.openxmlformats.org/officeDocument/2006/relationships/hyperlink" Target="http://www.legal-support.ru/services/intellect/international-patent.html" TargetMode="External"/><Relationship Id="rId111" Type="http://schemas.openxmlformats.org/officeDocument/2006/relationships/hyperlink" Target="http://www.legal-support.ru/services/intellect/invention/infingiment_of_a_patent_right/patentnaya" TargetMode="External"/><Relationship Id="rId132" Type="http://schemas.openxmlformats.org/officeDocument/2006/relationships/hyperlink" Target="http://www.legal-support.ru/services/intellect/programms.html" TargetMode="External"/><Relationship Id="rId153" Type="http://schemas.openxmlformats.org/officeDocument/2006/relationships/hyperlink" Target="http://www.legal-support.ru/services/intellect/design-patent.html" TargetMode="External"/><Relationship Id="rId174" Type="http://schemas.openxmlformats.org/officeDocument/2006/relationships/image" Target="media/image11.png"/><Relationship Id="rId179" Type="http://schemas.openxmlformats.org/officeDocument/2006/relationships/image" Target="media/image16.png"/><Relationship Id="rId195" Type="http://schemas.openxmlformats.org/officeDocument/2006/relationships/header" Target="header10.xml"/><Relationship Id="rId190" Type="http://schemas.openxmlformats.org/officeDocument/2006/relationships/image" Target="media/image27.png"/><Relationship Id="rId204" Type="http://schemas.openxmlformats.org/officeDocument/2006/relationships/theme" Target="theme/theme1.xml"/><Relationship Id="rId15" Type="http://schemas.openxmlformats.org/officeDocument/2006/relationships/hyperlink" Target="http://zuykov.com/" TargetMode="External"/><Relationship Id="rId36" Type="http://schemas.openxmlformats.org/officeDocument/2006/relationships/hyperlink" Target="http://www.legal-support.ru/services/intellect/custom" TargetMode="External"/><Relationship Id="rId57" Type="http://schemas.openxmlformats.org/officeDocument/2006/relationships/hyperlink" Target="http://www.legal-support.ru/services/intellect/invention/abroad/international_inv" TargetMode="External"/><Relationship Id="rId106" Type="http://schemas.openxmlformats.org/officeDocument/2006/relationships/hyperlink" Target="http://www.legal-support.ru/services/intellect/invention/infingiment_of_a_patent_right/patentnaya" TargetMode="External"/><Relationship Id="rId127" Type="http://schemas.openxmlformats.org/officeDocument/2006/relationships/hyperlink" Target="http://zuykov.com/ru/agreements/dogovor-zaloga/" TargetMode="External"/><Relationship Id="rId10" Type="http://schemas.openxmlformats.org/officeDocument/2006/relationships/header" Target="header4.xml"/><Relationship Id="rId31" Type="http://schemas.openxmlformats.org/officeDocument/2006/relationships/hyperlink" Target="http://zuykov.com/ru/trademarks/registraciya-tovarnogo-znaka/" TargetMode="External"/><Relationship Id="rId52" Type="http://schemas.openxmlformats.org/officeDocument/2006/relationships/header" Target="header6.xml"/><Relationship Id="rId73" Type="http://schemas.openxmlformats.org/officeDocument/2006/relationships/hyperlink" Target="http://www.legal-support.ru/services/intellect/patent-research.html" TargetMode="External"/><Relationship Id="rId78" Type="http://schemas.openxmlformats.org/officeDocument/2006/relationships/hyperlink" Target="http://www.legal-support.ru/services/intellect/international-patent.html" TargetMode="External"/><Relationship Id="rId94" Type="http://schemas.openxmlformats.org/officeDocument/2006/relationships/hyperlink" Target="http://www.legal-support.ru/services/intellect/invention/infingiment_of_a_patent_right/mi_narushili_prava" TargetMode="External"/><Relationship Id="rId99" Type="http://schemas.openxmlformats.org/officeDocument/2006/relationships/hyperlink" Target="http://www.legal-support.ru/services/intellect/arbitrazh.html" TargetMode="External"/><Relationship Id="rId101" Type="http://schemas.openxmlformats.org/officeDocument/2006/relationships/hyperlink" Target="http://www.legal-support.ru/services/intellect/arbitrazh.html" TargetMode="External"/><Relationship Id="rId122" Type="http://schemas.openxmlformats.org/officeDocument/2006/relationships/hyperlink" Target="http://zuykov.com/ru/agreements/dogovor-franshizy-i-koncessii/" TargetMode="External"/><Relationship Id="rId143" Type="http://schemas.openxmlformats.org/officeDocument/2006/relationships/hyperlink" Target="http://www.legal-support.ru/services/intellect/programms.html" TargetMode="External"/><Relationship Id="rId148" Type="http://schemas.openxmlformats.org/officeDocument/2006/relationships/hyperlink" Target="http://www.legal-support.ru/services/intellect/inv" TargetMode="External"/><Relationship Id="rId164" Type="http://schemas.openxmlformats.org/officeDocument/2006/relationships/image" Target="media/image1.png"/><Relationship Id="rId169" Type="http://schemas.openxmlformats.org/officeDocument/2006/relationships/image" Target="media/image6.png"/><Relationship Id="rId185"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image" Target="media/image17.png"/><Relationship Id="rId26" Type="http://schemas.openxmlformats.org/officeDocument/2006/relationships/hyperlink" Target="http://www.legal-support.ru/services/trademarks/trademark.html" TargetMode="External"/><Relationship Id="rId47" Type="http://schemas.openxmlformats.org/officeDocument/2006/relationships/hyperlink" Target="http://www.legal-support.ru/services/intellect/inv" TargetMode="External"/><Relationship Id="rId68" Type="http://schemas.openxmlformats.org/officeDocument/2006/relationships/hyperlink" Target="http://www.legal-support.ru/services/intellect/international-patent.html" TargetMode="External"/><Relationship Id="rId89" Type="http://schemas.openxmlformats.org/officeDocument/2006/relationships/hyperlink" Target="http://www.legal-support.ru/services/intellect/international-patent.html" TargetMode="External"/><Relationship Id="rId112" Type="http://schemas.openxmlformats.org/officeDocument/2006/relationships/hyperlink" Target="http://www.legal-support.ru/services/intellect/invention/infingiment_of_a_patent_right/patentnaya" TargetMode="External"/><Relationship Id="rId133" Type="http://schemas.openxmlformats.org/officeDocument/2006/relationships/hyperlink" Target="http://www.legal-support.ru/services/intellect/programms.html" TargetMode="External"/><Relationship Id="rId154" Type="http://schemas.openxmlformats.org/officeDocument/2006/relationships/hyperlink" Target="http://www.legal-support.ru/services/intellect/international-patent.html" TargetMode="External"/><Relationship Id="rId175" Type="http://schemas.openxmlformats.org/officeDocument/2006/relationships/image" Target="media/image12.png"/><Relationship Id="rId196" Type="http://schemas.openxmlformats.org/officeDocument/2006/relationships/header" Target="header11.xml"/><Relationship Id="rId200" Type="http://schemas.openxmlformats.org/officeDocument/2006/relationships/header" Target="header15.xml"/><Relationship Id="rId16" Type="http://schemas.openxmlformats.org/officeDocument/2006/relationships/hyperlink" Target="http://zuykov.com/" TargetMode="External"/><Relationship Id="rId37" Type="http://schemas.openxmlformats.org/officeDocument/2006/relationships/hyperlink" Target="http://www.legal-support.ru/services/intellect/custom" TargetMode="External"/><Relationship Id="rId58" Type="http://schemas.openxmlformats.org/officeDocument/2006/relationships/hyperlink" Target="http://www.legal-support.ru/services/intellect/invention/abroad/international_inv" TargetMode="External"/><Relationship Id="rId79" Type="http://schemas.openxmlformats.org/officeDocument/2006/relationships/hyperlink" Target="http://www.legal-support.ru/services/intellect/international-patent.html" TargetMode="External"/><Relationship Id="rId102" Type="http://schemas.openxmlformats.org/officeDocument/2006/relationships/hyperlink" Target="http://www.legal-support.ru/services/intellect/arbitrazh.html" TargetMode="External"/><Relationship Id="rId123" Type="http://schemas.openxmlformats.org/officeDocument/2006/relationships/hyperlink" Target="http://zuykov.com/ru/agreements/dogovor-franshizy-i-koncessii/" TargetMode="External"/><Relationship Id="rId144" Type="http://schemas.openxmlformats.org/officeDocument/2006/relationships/hyperlink" Target="http://www.legal-support.ru/services/intellect/programms.html" TargetMode="External"/><Relationship Id="rId90" Type="http://schemas.openxmlformats.org/officeDocument/2006/relationships/hyperlink" Target="http://www.legal-support.ru/services/intellect/international-patent.html" TargetMode="External"/><Relationship Id="rId165" Type="http://schemas.openxmlformats.org/officeDocument/2006/relationships/image" Target="media/image2.png"/><Relationship Id="rId186" Type="http://schemas.openxmlformats.org/officeDocument/2006/relationships/image" Target="media/image23.png"/><Relationship Id="rId27" Type="http://schemas.openxmlformats.org/officeDocument/2006/relationships/hyperlink" Target="http://zuykov.com/ru/trademarks/registraciya-tovarnogo-znaka/" TargetMode="External"/><Relationship Id="rId48" Type="http://schemas.openxmlformats.org/officeDocument/2006/relationships/hyperlink" Target="http://www.legal-support.ru/services/intellect/inv" TargetMode="External"/><Relationship Id="rId69" Type="http://schemas.openxmlformats.org/officeDocument/2006/relationships/hyperlink" Target="http://www.legal-support.ru/services/intellect/international-patent.html" TargetMode="External"/><Relationship Id="rId113" Type="http://schemas.openxmlformats.org/officeDocument/2006/relationships/hyperlink" Target="http://zuykov.com/ru/patents/zaklyuchenie-o-narushenii-patenta/" TargetMode="External"/><Relationship Id="rId134" Type="http://schemas.openxmlformats.org/officeDocument/2006/relationships/hyperlink" Target="http://www.legal-support.ru/services/intellect/programms.html" TargetMode="External"/><Relationship Id="rId80" Type="http://schemas.openxmlformats.org/officeDocument/2006/relationships/hyperlink" Target="http://www.legal-support.ru/services/intellect/international-patent.html" TargetMode="External"/><Relationship Id="rId155" Type="http://schemas.openxmlformats.org/officeDocument/2006/relationships/hyperlink" Target="http://www.legal-support.ru/services/intellect/international-patent.html" TargetMode="External"/><Relationship Id="rId176" Type="http://schemas.openxmlformats.org/officeDocument/2006/relationships/image" Target="media/image13.png"/><Relationship Id="rId197" Type="http://schemas.openxmlformats.org/officeDocument/2006/relationships/header" Target="header12.xml"/><Relationship Id="rId201" Type="http://schemas.openxmlformats.org/officeDocument/2006/relationships/header" Target="header16.xml"/><Relationship Id="rId17" Type="http://schemas.openxmlformats.org/officeDocument/2006/relationships/hyperlink" Target="http://www.legal-support.ru/services/trademarks/trademark.html" TargetMode="External"/><Relationship Id="rId38" Type="http://schemas.openxmlformats.org/officeDocument/2006/relationships/hyperlink" Target="http://www.legal-support.ru/services/intellect/custom" TargetMode="External"/><Relationship Id="rId59" Type="http://schemas.openxmlformats.org/officeDocument/2006/relationships/hyperlink" Target="http://www.legal-support.ru/services/intellect/invention/abroad/international_inv" TargetMode="External"/><Relationship Id="rId103" Type="http://schemas.openxmlformats.org/officeDocument/2006/relationships/hyperlink" Target="http://zuykov.com/ru/courts/osparivanie-i-prekrashenie-dejstviya-patenta/" TargetMode="External"/><Relationship Id="rId124" Type="http://schemas.openxmlformats.org/officeDocument/2006/relationships/hyperlink" Target="http://zuykov.com/ru/agreements/alienation-agreement/" TargetMode="External"/><Relationship Id="rId70" Type="http://schemas.openxmlformats.org/officeDocument/2006/relationships/hyperlink" Target="http://www.legal-support.ru/services/intellect/international-patent.html" TargetMode="External"/><Relationship Id="rId91" Type="http://schemas.openxmlformats.org/officeDocument/2006/relationships/hyperlink" Target="http://www.legal-support.ru/services/intellect/invention/infingiment_of_a_patent_right/mi_narushili_prava" TargetMode="External"/><Relationship Id="rId145" Type="http://schemas.openxmlformats.org/officeDocument/2006/relationships/hyperlink" Target="http://www.legal-support.ru/services/intellect/programms.html" TargetMode="External"/><Relationship Id="rId166" Type="http://schemas.openxmlformats.org/officeDocument/2006/relationships/image" Target="media/image3.png"/><Relationship Id="rId187" Type="http://schemas.openxmlformats.org/officeDocument/2006/relationships/image" Target="media/image24.png"/><Relationship Id="rId1" Type="http://schemas.openxmlformats.org/officeDocument/2006/relationships/numbering" Target="numbering.xml"/><Relationship Id="rId28" Type="http://schemas.openxmlformats.org/officeDocument/2006/relationships/hyperlink" Target="http://zuykov.com/ru/trademarks/registraciya-tovarnogo-znaka/" TargetMode="External"/><Relationship Id="rId49" Type="http://schemas.openxmlformats.org/officeDocument/2006/relationships/hyperlink" Target="http://www.legal-support.ru/services/intellect/inv" TargetMode="External"/><Relationship Id="rId114" Type="http://schemas.openxmlformats.org/officeDocument/2006/relationships/hyperlink" Target="http://zuykov.com/ru/agreements/licenzionnyj-dogovor/" TargetMode="External"/><Relationship Id="rId60" Type="http://schemas.openxmlformats.org/officeDocument/2006/relationships/hyperlink" Target="http://zuykov.com/ru/patents/mezhdunarodnaya-zayavka-pisiti/" TargetMode="External"/><Relationship Id="rId81" Type="http://schemas.openxmlformats.org/officeDocument/2006/relationships/hyperlink" Target="http://www.legal-support.ru/services/intellect/international-patent.html" TargetMode="External"/><Relationship Id="rId135" Type="http://schemas.openxmlformats.org/officeDocument/2006/relationships/hyperlink" Target="http://www.legal-support.ru/services/intellect/programms.html" TargetMode="External"/><Relationship Id="rId156" Type="http://schemas.openxmlformats.org/officeDocument/2006/relationships/hyperlink" Target="http://www.legal-support.ru/services/intellect/international-patent.html" TargetMode="External"/><Relationship Id="rId177" Type="http://schemas.openxmlformats.org/officeDocument/2006/relationships/image" Target="media/image14.png"/><Relationship Id="rId198" Type="http://schemas.openxmlformats.org/officeDocument/2006/relationships/header" Target="header13.xml"/><Relationship Id="rId202" Type="http://schemas.openxmlformats.org/officeDocument/2006/relationships/header" Target="header17.xml"/><Relationship Id="rId18" Type="http://schemas.openxmlformats.org/officeDocument/2006/relationships/hyperlink" Target="http://www.legal-support.ru/services/trademarks/trademark.html" TargetMode="External"/><Relationship Id="rId39" Type="http://schemas.openxmlformats.org/officeDocument/2006/relationships/hyperlink" Target="http://www.legal-support.ru/services/intellect/custom" TargetMode="External"/><Relationship Id="rId50" Type="http://schemas.openxmlformats.org/officeDocument/2006/relationships/hyperlink" Target="http://www.legal-support.ru/services/intellect/utility-model.html" TargetMode="External"/><Relationship Id="rId104" Type="http://schemas.openxmlformats.org/officeDocument/2006/relationships/hyperlink" Target="http://www.legal-support.ru/services/intellect/invention/infingiment_of_a_patent_right/patentnaya" TargetMode="External"/><Relationship Id="rId125" Type="http://schemas.openxmlformats.org/officeDocument/2006/relationships/hyperlink" Target="http://zuykov.com/ru/agreements/alienation-agreement/" TargetMode="External"/><Relationship Id="rId146" Type="http://schemas.openxmlformats.org/officeDocument/2006/relationships/header" Target="header8.xml"/><Relationship Id="rId167" Type="http://schemas.openxmlformats.org/officeDocument/2006/relationships/image" Target="media/image4.png"/><Relationship Id="rId188" Type="http://schemas.openxmlformats.org/officeDocument/2006/relationships/image" Target="media/image25.png"/><Relationship Id="rId71" Type="http://schemas.openxmlformats.org/officeDocument/2006/relationships/header" Target="header7.xml"/><Relationship Id="rId92" Type="http://schemas.openxmlformats.org/officeDocument/2006/relationships/hyperlink" Target="http://www.legal-support.ru/services/intellect/invention/infingiment_of_a_patent_right/mi_narushili_pr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56</Pages>
  <Words>15281</Words>
  <Characters>87107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«Управление интеллектуальной собственностью в современных интегрированных корпоративных структурах (на примере оборонно-промышленного комплекса)»</vt:lpstr>
    </vt:vector>
  </TitlesOfParts>
  <Company/>
  <LinksUpToDate>false</LinksUpToDate>
  <CharactersWithSpaces>102184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интеллектуальной собственностью в современных интегрированных корпоративных структурах (на примере оборонно-промышленного комплекса)»</dc:title>
  <dc:creator>юЧ</dc:creator>
  <cp:lastModifiedBy>Манухіна Марта Юріївна</cp:lastModifiedBy>
  <cp:revision>16</cp:revision>
  <dcterms:created xsi:type="dcterms:W3CDTF">2025-06-21T18:13:00Z</dcterms:created>
  <dcterms:modified xsi:type="dcterms:W3CDTF">2025-06-22T11:36:00Z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Creator">
    <vt:lpwstr>Microsoft® Word 2013</vt:lpwstr>
  </property>
  <property fmtid="{D5CDD505-2E9C-101B-9397-08002B2CF9AE}" pid="4" name="LastSaved">
    <vt:filetime>2025-06-21T00:00:00Z</vt:filetime>
  </property>
  <property fmtid="{D5CDD505-2E9C-101B-9397-08002B2CF9AE}" pid="5" name="Producer">
    <vt:lpwstr>Microsoft® Word 2013</vt:lpwstr>
  </property>
</Properties>
</file>