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E7D21" w14:textId="77777777" w:rsidR="0086147A" w:rsidRPr="00125E7E" w:rsidRDefault="0086147A" w:rsidP="0086147A">
      <w:pPr>
        <w:spacing w:after="0" w:line="240" w:lineRule="auto"/>
        <w:jc w:val="center"/>
        <w:rPr>
          <w:rFonts w:ascii="Times New Roman" w:eastAsia="Times New Roman" w:hAnsi="Times New Roman" w:cs="Times New Roman"/>
          <w:kern w:val="28"/>
          <w:sz w:val="28"/>
          <w:szCs w:val="28"/>
          <w:lang w:val="uk-UA" w:eastAsia="ru-RU"/>
        </w:rPr>
      </w:pPr>
      <w:bookmarkStart w:id="0" w:name="_Hlk150367398"/>
      <w:r w:rsidRPr="00125E7E">
        <w:rPr>
          <w:rFonts w:ascii="Times New Roman" w:eastAsia="Times New Roman" w:hAnsi="Times New Roman" w:cs="Times New Roman"/>
          <w:bCs/>
          <w:kern w:val="28"/>
          <w:sz w:val="28"/>
          <w:szCs w:val="28"/>
          <w:lang w:val="uk-UA" w:eastAsia="ru-RU"/>
        </w:rPr>
        <w:t>МІНІСТЕРСТВО ОСВІТИ І НАУКИ УКРАЇНИ</w:t>
      </w:r>
    </w:p>
    <w:p w14:paraId="01931703" w14:textId="77777777" w:rsidR="0086147A" w:rsidRPr="00125E7E" w:rsidRDefault="0086147A" w:rsidP="0086147A">
      <w:pPr>
        <w:spacing w:after="0" w:line="240" w:lineRule="auto"/>
        <w:jc w:val="center"/>
        <w:rPr>
          <w:rFonts w:ascii="Times New Roman" w:eastAsia="Times New Roman" w:hAnsi="Times New Roman" w:cs="Times New Roman"/>
          <w:kern w:val="28"/>
          <w:sz w:val="28"/>
          <w:szCs w:val="28"/>
          <w:lang w:val="uk-UA" w:eastAsia="ru-RU"/>
        </w:rPr>
      </w:pPr>
      <w:r w:rsidRPr="00125E7E">
        <w:rPr>
          <w:rFonts w:ascii="Times New Roman" w:eastAsia="Times New Roman" w:hAnsi="Times New Roman" w:cs="Times New Roman"/>
          <w:kern w:val="28"/>
          <w:sz w:val="28"/>
          <w:szCs w:val="28"/>
          <w:lang w:val="uk-UA" w:eastAsia="ru-RU"/>
        </w:rPr>
        <w:t>СХІДНОУКРАЇНСЬКИЙ НАЦІОНАЛЬНИЙ УНІВЕРСИТЕТ</w:t>
      </w:r>
    </w:p>
    <w:p w14:paraId="02E66E2A" w14:textId="77777777" w:rsidR="0086147A" w:rsidRPr="00125E7E" w:rsidRDefault="0086147A" w:rsidP="0086147A">
      <w:pPr>
        <w:spacing w:after="0" w:line="240" w:lineRule="auto"/>
        <w:jc w:val="center"/>
        <w:rPr>
          <w:rFonts w:ascii="Times New Roman" w:eastAsia="Times New Roman" w:hAnsi="Times New Roman" w:cs="Times New Roman"/>
          <w:kern w:val="28"/>
          <w:sz w:val="28"/>
          <w:szCs w:val="28"/>
          <w:lang w:val="uk-UA" w:eastAsia="ru-RU"/>
        </w:rPr>
      </w:pPr>
      <w:r w:rsidRPr="00125E7E">
        <w:rPr>
          <w:rFonts w:ascii="Times New Roman" w:eastAsia="Times New Roman" w:hAnsi="Times New Roman" w:cs="Times New Roman"/>
          <w:kern w:val="28"/>
          <w:sz w:val="28"/>
          <w:szCs w:val="28"/>
          <w:lang w:val="uk-UA" w:eastAsia="ru-RU"/>
        </w:rPr>
        <w:t>ІМЕНІ ВОЛОДИМИРА ДАЛЯ</w:t>
      </w:r>
    </w:p>
    <w:p w14:paraId="5D1CEAD8" w14:textId="77777777" w:rsidR="0086147A" w:rsidRPr="00125E7E" w:rsidRDefault="0086147A" w:rsidP="0086147A">
      <w:pPr>
        <w:spacing w:after="0" w:line="240" w:lineRule="auto"/>
        <w:jc w:val="both"/>
        <w:rPr>
          <w:rFonts w:ascii="Times New Roman" w:eastAsia="Times New Roman" w:hAnsi="Times New Roman" w:cs="Times New Roman"/>
          <w:kern w:val="28"/>
          <w:sz w:val="28"/>
          <w:szCs w:val="28"/>
          <w:lang w:val="uk-UA" w:eastAsia="ru-RU"/>
        </w:rPr>
      </w:pPr>
      <w:r w:rsidRPr="00125E7E">
        <w:rPr>
          <w:rFonts w:ascii="Times New Roman" w:eastAsia="Times New Roman" w:hAnsi="Times New Roman" w:cs="Times New Roman"/>
          <w:kern w:val="28"/>
          <w:sz w:val="28"/>
          <w:szCs w:val="28"/>
          <w:lang w:val="uk-UA" w:eastAsia="ru-RU"/>
        </w:rPr>
        <w:t> </w:t>
      </w:r>
    </w:p>
    <w:p w14:paraId="396A3E8A" w14:textId="77777777" w:rsidR="0086147A" w:rsidRPr="00125E7E" w:rsidRDefault="0086147A" w:rsidP="0086147A">
      <w:pPr>
        <w:keepNext/>
        <w:keepLines/>
        <w:suppressAutoHyphens/>
        <w:autoSpaceDN w:val="0"/>
        <w:spacing w:after="0" w:line="240" w:lineRule="auto"/>
        <w:jc w:val="center"/>
        <w:rPr>
          <w:rFonts w:ascii="Times New Roman" w:eastAsia="SimSun" w:hAnsi="Times New Roman" w:cs="Times New Roman"/>
          <w:bCs/>
          <w:kern w:val="3"/>
          <w:sz w:val="28"/>
          <w:szCs w:val="28"/>
          <w:lang w:val="uk-UA" w:eastAsia="ru-RU"/>
        </w:rPr>
      </w:pPr>
      <w:r w:rsidRPr="00125E7E">
        <w:rPr>
          <w:rFonts w:ascii="Times New Roman" w:eastAsia="SimSun" w:hAnsi="Times New Roman" w:cs="Times New Roman"/>
          <w:bCs/>
          <w:kern w:val="3"/>
          <w:sz w:val="28"/>
          <w:szCs w:val="28"/>
          <w:lang w:val="uk-UA" w:eastAsia="ru-RU"/>
        </w:rPr>
        <w:t xml:space="preserve">Факультет  гуманітарних та соціальних наук </w:t>
      </w:r>
    </w:p>
    <w:p w14:paraId="3BEE0C19" w14:textId="77777777" w:rsidR="0086147A" w:rsidRPr="00125E7E" w:rsidRDefault="0086147A" w:rsidP="0086147A">
      <w:pPr>
        <w:spacing w:after="0" w:line="360" w:lineRule="auto"/>
        <w:jc w:val="both"/>
        <w:rPr>
          <w:rFonts w:ascii="Calibri" w:eastAsia="Calibri" w:hAnsi="Calibri" w:cs="Times New Roman"/>
          <w:kern w:val="28"/>
          <w:sz w:val="28"/>
          <w:lang w:val="uk-UA" w:eastAsia="ru-RU"/>
        </w:rPr>
      </w:pPr>
    </w:p>
    <w:p w14:paraId="3652FE5D" w14:textId="77777777" w:rsidR="0086147A" w:rsidRPr="00125E7E" w:rsidRDefault="0086147A" w:rsidP="0086147A">
      <w:pPr>
        <w:suppressAutoHyphens/>
        <w:autoSpaceDN w:val="0"/>
        <w:spacing w:after="0" w:line="240" w:lineRule="auto"/>
        <w:jc w:val="center"/>
        <w:rPr>
          <w:rFonts w:ascii="Times New Roman" w:eastAsia="Times New Roman" w:hAnsi="Times New Roman" w:cs="Times New Roman"/>
          <w:kern w:val="3"/>
          <w:sz w:val="28"/>
          <w:szCs w:val="28"/>
          <w:lang w:val="uk-UA" w:eastAsia="ru-RU"/>
        </w:rPr>
      </w:pPr>
      <w:r w:rsidRPr="00125E7E">
        <w:rPr>
          <w:rFonts w:ascii="Times New Roman" w:eastAsia="SimSun" w:hAnsi="Times New Roman" w:cs="Times New Roman"/>
          <w:kern w:val="3"/>
          <w:sz w:val="28"/>
          <w:szCs w:val="28"/>
          <w:lang w:val="uk-UA" w:eastAsia="ru-RU"/>
        </w:rPr>
        <w:t>Кафедра педагогіки, української філології та журналістики</w:t>
      </w:r>
      <w:r w:rsidRPr="00125E7E">
        <w:rPr>
          <w:rFonts w:ascii="Times New Roman" w:eastAsia="Times New Roman" w:hAnsi="Times New Roman" w:cs="Times New Roman"/>
          <w:kern w:val="3"/>
          <w:sz w:val="28"/>
          <w:szCs w:val="28"/>
          <w:lang w:val="uk-UA" w:eastAsia="ru-RU"/>
        </w:rPr>
        <w:t>  </w:t>
      </w:r>
    </w:p>
    <w:p w14:paraId="28F5031D" w14:textId="77777777" w:rsidR="0086147A" w:rsidRPr="00125E7E" w:rsidRDefault="0086147A" w:rsidP="0086147A">
      <w:pPr>
        <w:suppressAutoHyphens/>
        <w:autoSpaceDN w:val="0"/>
        <w:spacing w:after="0" w:line="240" w:lineRule="auto"/>
        <w:jc w:val="center"/>
        <w:rPr>
          <w:rFonts w:ascii="Times New Roman" w:eastAsia="SimSun" w:hAnsi="Times New Roman" w:cs="Times New Roman"/>
          <w:kern w:val="3"/>
          <w:sz w:val="28"/>
          <w:szCs w:val="28"/>
          <w:lang w:val="uk-UA" w:eastAsia="ru-RU"/>
        </w:rPr>
      </w:pPr>
    </w:p>
    <w:p w14:paraId="5A853465" w14:textId="77777777" w:rsidR="0086147A" w:rsidRPr="00125E7E" w:rsidRDefault="0086147A" w:rsidP="0086147A">
      <w:pPr>
        <w:spacing w:after="0" w:line="240" w:lineRule="auto"/>
        <w:jc w:val="center"/>
        <w:rPr>
          <w:rFonts w:ascii="Times New Roman" w:eastAsia="Times New Roman" w:hAnsi="Times New Roman" w:cs="Times New Roman"/>
          <w:kern w:val="28"/>
          <w:sz w:val="28"/>
          <w:szCs w:val="28"/>
          <w:lang w:val="uk-UA" w:eastAsia="ru-RU"/>
        </w:rPr>
      </w:pPr>
      <w:r w:rsidRPr="00125E7E">
        <w:rPr>
          <w:rFonts w:ascii="Times New Roman" w:eastAsia="Times New Roman" w:hAnsi="Times New Roman" w:cs="Times New Roman"/>
          <w:kern w:val="28"/>
          <w:sz w:val="28"/>
          <w:szCs w:val="28"/>
          <w:lang w:val="uk-UA" w:eastAsia="ru-RU"/>
        </w:rPr>
        <w:t> </w:t>
      </w:r>
    </w:p>
    <w:p w14:paraId="4337DDC2" w14:textId="77777777" w:rsidR="0086147A" w:rsidRPr="00125E7E" w:rsidRDefault="0086147A" w:rsidP="0086147A">
      <w:pPr>
        <w:spacing w:after="0" w:line="240" w:lineRule="auto"/>
        <w:jc w:val="center"/>
        <w:rPr>
          <w:rFonts w:ascii="Times New Roman" w:eastAsia="Times New Roman" w:hAnsi="Times New Roman" w:cs="Times New Roman"/>
          <w:b/>
          <w:bCs/>
          <w:kern w:val="28"/>
          <w:sz w:val="28"/>
          <w:szCs w:val="28"/>
          <w:lang w:val="uk-UA" w:eastAsia="ru-RU"/>
        </w:rPr>
      </w:pPr>
      <w:r w:rsidRPr="00125E7E">
        <w:rPr>
          <w:rFonts w:ascii="Times New Roman" w:eastAsia="Times New Roman" w:hAnsi="Times New Roman" w:cs="Times New Roman"/>
          <w:b/>
          <w:bCs/>
          <w:kern w:val="28"/>
          <w:sz w:val="28"/>
          <w:szCs w:val="28"/>
          <w:lang w:val="uk-UA" w:eastAsia="ru-RU"/>
        </w:rPr>
        <w:t>КВАЛІФІКАЦІЙНА МАГІСТЕРСЬКА РОБОТА</w:t>
      </w:r>
    </w:p>
    <w:p w14:paraId="514337DD" w14:textId="77777777" w:rsidR="0086147A" w:rsidRPr="00125E7E" w:rsidRDefault="0086147A" w:rsidP="0086147A">
      <w:pPr>
        <w:spacing w:after="0" w:line="240" w:lineRule="auto"/>
        <w:jc w:val="center"/>
        <w:rPr>
          <w:rFonts w:ascii="Times New Roman" w:eastAsia="Times New Roman" w:hAnsi="Times New Roman" w:cs="Times New Roman"/>
          <w:b/>
          <w:bCs/>
          <w:kern w:val="28"/>
          <w:sz w:val="28"/>
          <w:szCs w:val="28"/>
          <w:lang w:val="uk-UA" w:eastAsia="ru-RU"/>
        </w:rPr>
      </w:pPr>
    </w:p>
    <w:p w14:paraId="1AC2F1B4" w14:textId="77777777" w:rsidR="0086147A" w:rsidRPr="00125E7E" w:rsidRDefault="0086147A" w:rsidP="0086147A">
      <w:pPr>
        <w:spacing w:after="0" w:line="240" w:lineRule="auto"/>
        <w:jc w:val="center"/>
        <w:rPr>
          <w:rFonts w:ascii="Times New Roman" w:eastAsia="Times New Roman" w:hAnsi="Times New Roman" w:cs="Times New Roman"/>
          <w:kern w:val="28"/>
          <w:sz w:val="28"/>
          <w:szCs w:val="24"/>
          <w:lang w:val="uk-UA" w:eastAsia="ru-RU"/>
        </w:rPr>
      </w:pPr>
      <w:r w:rsidRPr="00125E7E">
        <w:rPr>
          <w:rFonts w:ascii="Times New Roman" w:eastAsia="Times New Roman" w:hAnsi="Times New Roman" w:cs="Times New Roman"/>
          <w:kern w:val="28"/>
          <w:sz w:val="28"/>
          <w:szCs w:val="28"/>
          <w:lang w:val="uk-UA" w:eastAsia="ru-RU"/>
        </w:rPr>
        <w:t>освітній ступінь</w:t>
      </w:r>
      <w:r w:rsidRPr="00125E7E">
        <w:rPr>
          <w:rFonts w:ascii="Times New Roman" w:eastAsia="Times New Roman" w:hAnsi="Times New Roman" w:cs="Times New Roman"/>
          <w:kern w:val="28"/>
          <w:sz w:val="28"/>
          <w:szCs w:val="24"/>
          <w:lang w:val="uk-UA" w:eastAsia="ru-RU"/>
        </w:rPr>
        <w:t xml:space="preserve">      </w:t>
      </w:r>
      <w:r w:rsidRPr="00125E7E">
        <w:rPr>
          <w:rFonts w:ascii="Times New Roman" w:eastAsia="Times New Roman" w:hAnsi="Times New Roman" w:cs="Times New Roman"/>
          <w:kern w:val="28"/>
          <w:sz w:val="28"/>
          <w:szCs w:val="24"/>
          <w:u w:val="single"/>
          <w:lang w:val="uk-UA" w:eastAsia="ru-RU"/>
        </w:rPr>
        <w:t>магістр</w:t>
      </w:r>
    </w:p>
    <w:p w14:paraId="43BF46C1" w14:textId="77777777" w:rsidR="0086147A" w:rsidRPr="00125E7E" w:rsidRDefault="0086147A" w:rsidP="0086147A">
      <w:pPr>
        <w:spacing w:after="0" w:line="240" w:lineRule="auto"/>
        <w:ind w:left="1416"/>
        <w:jc w:val="center"/>
        <w:rPr>
          <w:rFonts w:ascii="Times New Roman" w:eastAsia="Times New Roman" w:hAnsi="Times New Roman" w:cs="Times New Roman"/>
          <w:kern w:val="28"/>
          <w:sz w:val="16"/>
          <w:szCs w:val="16"/>
          <w:lang w:val="uk-UA" w:eastAsia="ru-RU"/>
        </w:rPr>
      </w:pPr>
      <w:r w:rsidRPr="00125E7E">
        <w:rPr>
          <w:rFonts w:ascii="Times New Roman" w:eastAsia="Times New Roman" w:hAnsi="Times New Roman" w:cs="Times New Roman"/>
          <w:kern w:val="28"/>
          <w:sz w:val="16"/>
          <w:szCs w:val="16"/>
          <w:lang w:val="uk-UA" w:eastAsia="ru-RU"/>
        </w:rPr>
        <w:t>(бакалавр,  магістр)</w:t>
      </w:r>
    </w:p>
    <w:p w14:paraId="1C0A3514" w14:textId="77777777" w:rsidR="0086147A" w:rsidRPr="00125E7E" w:rsidRDefault="0086147A" w:rsidP="0086147A">
      <w:pPr>
        <w:spacing w:after="0" w:line="240" w:lineRule="auto"/>
        <w:jc w:val="center"/>
        <w:rPr>
          <w:rFonts w:ascii="Times New Roman" w:eastAsia="Times New Roman" w:hAnsi="Times New Roman" w:cs="Times New Roman"/>
          <w:kern w:val="28"/>
          <w:sz w:val="28"/>
          <w:szCs w:val="24"/>
          <w:u w:val="single"/>
          <w:lang w:val="uk-UA" w:eastAsia="ru-RU"/>
        </w:rPr>
      </w:pPr>
      <w:r w:rsidRPr="00125E7E">
        <w:rPr>
          <w:rFonts w:ascii="Times New Roman" w:eastAsia="Times New Roman" w:hAnsi="Times New Roman" w:cs="Times New Roman"/>
          <w:kern w:val="28"/>
          <w:sz w:val="28"/>
          <w:szCs w:val="24"/>
          <w:lang w:val="uk-UA" w:eastAsia="ru-RU"/>
        </w:rPr>
        <w:t xml:space="preserve">спеціальність  </w:t>
      </w:r>
      <w:r w:rsidRPr="00125E7E">
        <w:rPr>
          <w:rFonts w:ascii="Times New Roman" w:eastAsia="Times New Roman" w:hAnsi="Times New Roman" w:cs="Times New Roman"/>
          <w:kern w:val="28"/>
          <w:sz w:val="28"/>
          <w:szCs w:val="24"/>
          <w:u w:val="single"/>
          <w:lang w:val="uk-UA" w:eastAsia="ru-RU"/>
        </w:rPr>
        <w:t xml:space="preserve">015 Професійна освіта. </w:t>
      </w:r>
    </w:p>
    <w:p w14:paraId="4EA3075F" w14:textId="77777777" w:rsidR="0086147A" w:rsidRPr="00125E7E" w:rsidRDefault="0086147A" w:rsidP="0086147A">
      <w:pPr>
        <w:spacing w:after="0" w:line="240" w:lineRule="auto"/>
        <w:jc w:val="center"/>
        <w:rPr>
          <w:rFonts w:ascii="Times New Roman" w:eastAsia="Times New Roman" w:hAnsi="Times New Roman" w:cs="Times New Roman"/>
          <w:kern w:val="28"/>
          <w:sz w:val="16"/>
          <w:szCs w:val="24"/>
          <w:lang w:val="uk-UA" w:eastAsia="ru-RU"/>
        </w:rPr>
      </w:pPr>
      <w:r w:rsidRPr="00125E7E">
        <w:rPr>
          <w:rFonts w:ascii="Times New Roman" w:eastAsia="Times New Roman" w:hAnsi="Times New Roman" w:cs="Times New Roman"/>
          <w:kern w:val="28"/>
          <w:sz w:val="16"/>
          <w:szCs w:val="24"/>
          <w:lang w:val="uk-UA" w:eastAsia="ru-RU"/>
        </w:rPr>
        <w:t>(шифр і назва спеціальності)</w:t>
      </w:r>
    </w:p>
    <w:p w14:paraId="5F5EAFCF" w14:textId="77777777" w:rsidR="0086147A" w:rsidRPr="00125E7E" w:rsidRDefault="0086147A" w:rsidP="0086147A">
      <w:pPr>
        <w:spacing w:after="0" w:line="240" w:lineRule="auto"/>
        <w:jc w:val="center"/>
        <w:rPr>
          <w:rFonts w:ascii="Times New Roman" w:eastAsia="Times New Roman" w:hAnsi="Times New Roman" w:cs="Times New Roman"/>
          <w:kern w:val="28"/>
          <w:sz w:val="28"/>
          <w:szCs w:val="28"/>
          <w:lang w:val="uk-UA" w:eastAsia="ru-RU"/>
        </w:rPr>
      </w:pPr>
      <w:r w:rsidRPr="00125E7E">
        <w:rPr>
          <w:rFonts w:ascii="Times New Roman" w:eastAsia="Times New Roman" w:hAnsi="Times New Roman" w:cs="Times New Roman"/>
          <w:kern w:val="28"/>
          <w:sz w:val="28"/>
          <w:szCs w:val="24"/>
          <w:lang w:val="uk-UA" w:eastAsia="ru-RU"/>
        </w:rPr>
        <w:t xml:space="preserve">спеціалізація </w:t>
      </w:r>
      <w:r w:rsidRPr="00125E7E">
        <w:rPr>
          <w:rFonts w:ascii="Times New Roman" w:eastAsia="Calibri" w:hAnsi="Times New Roman" w:cs="Times New Roman"/>
          <w:kern w:val="28"/>
          <w:sz w:val="28"/>
          <w:szCs w:val="28"/>
          <w:lang w:val="uk-UA"/>
        </w:rPr>
        <w:t xml:space="preserve"> </w:t>
      </w:r>
      <w:r w:rsidRPr="00125E7E">
        <w:rPr>
          <w:rFonts w:ascii="Times New Roman" w:eastAsia="Times New Roman" w:hAnsi="Times New Roman" w:cs="Times New Roman"/>
          <w:kern w:val="28"/>
          <w:sz w:val="28"/>
          <w:szCs w:val="28"/>
          <w:u w:val="single"/>
          <w:lang w:val="uk-UA" w:eastAsia="ru-RU"/>
        </w:rPr>
        <w:t xml:space="preserve">015.39 </w:t>
      </w:r>
      <w:r w:rsidRPr="00125E7E">
        <w:rPr>
          <w:rFonts w:ascii="Times New Roman" w:eastAsia="Times New Roman" w:hAnsi="Times New Roman" w:cs="Times New Roman"/>
          <w:kern w:val="28"/>
          <w:sz w:val="28"/>
          <w:szCs w:val="24"/>
          <w:u w:val="single"/>
          <w:lang w:val="uk-UA" w:eastAsia="ru-RU"/>
        </w:rPr>
        <w:t>Цифрові технології</w:t>
      </w:r>
    </w:p>
    <w:p w14:paraId="4E8B9268" w14:textId="77777777" w:rsidR="0086147A" w:rsidRPr="00125E7E" w:rsidRDefault="0086147A" w:rsidP="0086147A">
      <w:pPr>
        <w:spacing w:after="0" w:line="240" w:lineRule="auto"/>
        <w:jc w:val="center"/>
        <w:rPr>
          <w:rFonts w:ascii="Times New Roman" w:eastAsia="Times New Roman" w:hAnsi="Times New Roman" w:cs="Times New Roman"/>
          <w:kern w:val="28"/>
          <w:sz w:val="28"/>
          <w:szCs w:val="28"/>
          <w:lang w:val="uk-UA" w:eastAsia="ru-RU"/>
        </w:rPr>
      </w:pPr>
    </w:p>
    <w:p w14:paraId="5B7C836F" w14:textId="77777777" w:rsidR="0086147A" w:rsidRPr="00125E7E" w:rsidRDefault="0086147A" w:rsidP="0086147A">
      <w:pPr>
        <w:spacing w:after="0" w:line="240" w:lineRule="auto"/>
        <w:jc w:val="both"/>
        <w:rPr>
          <w:rFonts w:ascii="Times New Roman" w:eastAsia="Times New Roman" w:hAnsi="Times New Roman" w:cs="Times New Roman"/>
          <w:kern w:val="28"/>
          <w:sz w:val="28"/>
          <w:szCs w:val="28"/>
          <w:lang w:val="uk-UA" w:eastAsia="ru-RU"/>
        </w:rPr>
      </w:pPr>
    </w:p>
    <w:p w14:paraId="52CB297E" w14:textId="77777777" w:rsidR="0086147A" w:rsidRPr="00125E7E" w:rsidRDefault="0086147A" w:rsidP="0086147A">
      <w:pPr>
        <w:spacing w:after="0" w:line="240" w:lineRule="auto"/>
        <w:jc w:val="both"/>
        <w:rPr>
          <w:rFonts w:ascii="Times New Roman" w:eastAsia="Times New Roman" w:hAnsi="Times New Roman" w:cs="Times New Roman"/>
          <w:kern w:val="28"/>
          <w:sz w:val="28"/>
          <w:szCs w:val="28"/>
          <w:lang w:val="uk-UA" w:eastAsia="ru-RU"/>
        </w:rPr>
      </w:pPr>
    </w:p>
    <w:p w14:paraId="57039D64" w14:textId="77777777" w:rsidR="0086147A" w:rsidRPr="00125E7E" w:rsidRDefault="0086147A" w:rsidP="0086147A">
      <w:pPr>
        <w:spacing w:after="0" w:line="240" w:lineRule="auto"/>
        <w:jc w:val="both"/>
        <w:rPr>
          <w:rFonts w:ascii="Times New Roman" w:eastAsia="Times New Roman" w:hAnsi="Times New Roman" w:cs="Times New Roman"/>
          <w:b/>
          <w:bCs/>
          <w:kern w:val="28"/>
          <w:sz w:val="28"/>
          <w:szCs w:val="28"/>
          <w:u w:val="single"/>
          <w:lang w:val="uk-UA" w:eastAsia="ru-RU"/>
        </w:rPr>
      </w:pPr>
      <w:r w:rsidRPr="00125E7E">
        <w:rPr>
          <w:rFonts w:ascii="Times New Roman" w:eastAsia="Times New Roman" w:hAnsi="Times New Roman" w:cs="Times New Roman"/>
          <w:b/>
          <w:bCs/>
          <w:kern w:val="28"/>
          <w:sz w:val="28"/>
          <w:szCs w:val="28"/>
          <w:lang w:val="uk-UA" w:eastAsia="ru-RU"/>
        </w:rPr>
        <w:t xml:space="preserve">на тему: </w:t>
      </w:r>
    </w:p>
    <w:p w14:paraId="3590C7D9" w14:textId="3498BE67" w:rsidR="0086147A" w:rsidRPr="00125E7E" w:rsidRDefault="0086147A" w:rsidP="0086147A">
      <w:pPr>
        <w:spacing w:after="0" w:line="240" w:lineRule="auto"/>
        <w:jc w:val="center"/>
        <w:rPr>
          <w:rFonts w:ascii="Times New Roman" w:eastAsia="Calibri" w:hAnsi="Times New Roman" w:cs="Times New Roman"/>
          <w:b/>
          <w:bCs/>
          <w:kern w:val="2"/>
          <w:sz w:val="28"/>
          <w:szCs w:val="28"/>
          <w:lang w:val="uk-UA"/>
        </w:rPr>
      </w:pPr>
      <w:r w:rsidRPr="00125E7E">
        <w:rPr>
          <w:rFonts w:ascii="Times New Roman" w:eastAsia="Calibri" w:hAnsi="Times New Roman" w:cs="Times New Roman"/>
          <w:b/>
          <w:bCs/>
          <w:kern w:val="2"/>
          <w:sz w:val="28"/>
          <w:szCs w:val="28"/>
          <w:lang w:val="uk-UA"/>
        </w:rPr>
        <w:t>«</w:t>
      </w:r>
      <w:r w:rsidR="006D4736" w:rsidRPr="00125E7E">
        <w:rPr>
          <w:rFonts w:ascii="Times New Roman" w:hAnsi="Times New Roman" w:cs="Times New Roman"/>
          <w:b/>
          <w:bCs/>
          <w:sz w:val="28"/>
          <w:szCs w:val="28"/>
          <w:lang w:val="uk-UA"/>
        </w:rPr>
        <w:t xml:space="preserve">Формування готовності майбутніх </w:t>
      </w:r>
      <w:r w:rsidR="00B20E27" w:rsidRPr="00125E7E">
        <w:rPr>
          <w:rFonts w:ascii="Times New Roman" w:hAnsi="Times New Roman" w:cs="Times New Roman"/>
          <w:b/>
          <w:bCs/>
          <w:sz w:val="28"/>
          <w:szCs w:val="28"/>
          <w:lang w:val="uk-UA"/>
        </w:rPr>
        <w:t>викладачів</w:t>
      </w:r>
      <w:r w:rsidR="006D4736" w:rsidRPr="00125E7E">
        <w:rPr>
          <w:rFonts w:ascii="Times New Roman" w:hAnsi="Times New Roman" w:cs="Times New Roman"/>
          <w:b/>
          <w:bCs/>
          <w:sz w:val="28"/>
          <w:szCs w:val="28"/>
          <w:lang w:val="uk-UA"/>
        </w:rPr>
        <w:t xml:space="preserve"> до застосування смарт-технологій в професійній діяльності</w:t>
      </w:r>
      <w:r w:rsidRPr="00125E7E">
        <w:rPr>
          <w:rFonts w:ascii="Times New Roman" w:eastAsia="Calibri" w:hAnsi="Times New Roman" w:cs="Times New Roman"/>
          <w:b/>
          <w:bCs/>
          <w:kern w:val="2"/>
          <w:sz w:val="28"/>
          <w:szCs w:val="28"/>
          <w:lang w:val="uk-UA"/>
        </w:rPr>
        <w:t>»</w:t>
      </w:r>
    </w:p>
    <w:p w14:paraId="0E4F8DF3" w14:textId="77777777" w:rsidR="0086147A" w:rsidRPr="00125E7E" w:rsidRDefault="0086147A" w:rsidP="0086147A">
      <w:pPr>
        <w:spacing w:after="0" w:line="240" w:lineRule="auto"/>
        <w:jc w:val="both"/>
        <w:rPr>
          <w:rFonts w:ascii="Times New Roman" w:eastAsia="Calibri" w:hAnsi="Times New Roman" w:cs="Times New Roman"/>
          <w:b/>
          <w:bCs/>
          <w:kern w:val="28"/>
          <w:sz w:val="28"/>
          <w:szCs w:val="28"/>
          <w:lang w:val="uk-UA"/>
        </w:rPr>
      </w:pPr>
    </w:p>
    <w:p w14:paraId="1D056D02" w14:textId="77777777" w:rsidR="0086147A" w:rsidRPr="00125E7E" w:rsidRDefault="0086147A" w:rsidP="0086147A">
      <w:pPr>
        <w:spacing w:after="0" w:line="240" w:lineRule="auto"/>
        <w:jc w:val="both"/>
        <w:rPr>
          <w:rFonts w:ascii="Times New Roman" w:eastAsia="Calibri" w:hAnsi="Times New Roman" w:cs="Times New Roman"/>
          <w:kern w:val="28"/>
          <w:sz w:val="28"/>
          <w:szCs w:val="28"/>
          <w:lang w:val="uk-UA"/>
        </w:rPr>
      </w:pPr>
    </w:p>
    <w:p w14:paraId="7433B55F" w14:textId="77777777" w:rsidR="0086147A" w:rsidRPr="00125E7E" w:rsidRDefault="0086147A" w:rsidP="0086147A">
      <w:pPr>
        <w:spacing w:after="0" w:line="240" w:lineRule="auto"/>
        <w:jc w:val="both"/>
        <w:rPr>
          <w:rFonts w:ascii="Times New Roman" w:eastAsia="Calibri" w:hAnsi="Times New Roman" w:cs="Times New Roman"/>
          <w:kern w:val="28"/>
          <w:sz w:val="28"/>
          <w:szCs w:val="28"/>
          <w:lang w:val="uk-UA"/>
        </w:rPr>
      </w:pPr>
    </w:p>
    <w:p w14:paraId="7EC200EF" w14:textId="680C2A2C" w:rsidR="0086147A" w:rsidRPr="00125E7E" w:rsidRDefault="0086147A" w:rsidP="0086147A">
      <w:pPr>
        <w:tabs>
          <w:tab w:val="left" w:pos="-142"/>
        </w:tabs>
        <w:spacing w:after="0" w:line="240" w:lineRule="auto"/>
        <w:ind w:firstLine="284"/>
        <w:rPr>
          <w:rFonts w:ascii="Times New Roman" w:eastAsia="Calibri" w:hAnsi="Times New Roman" w:cs="Times New Roman"/>
          <w:kern w:val="28"/>
          <w:sz w:val="28"/>
          <w:szCs w:val="28"/>
          <w:lang w:val="uk-UA"/>
        </w:rPr>
      </w:pPr>
      <w:r w:rsidRPr="00125E7E">
        <w:rPr>
          <w:rFonts w:ascii="Times New Roman" w:eastAsia="Calibri" w:hAnsi="Times New Roman" w:cs="Times New Roman"/>
          <w:kern w:val="28"/>
          <w:sz w:val="28"/>
          <w:szCs w:val="28"/>
          <w:lang w:val="uk-UA"/>
        </w:rPr>
        <w:t>Виконав: студент гр.ПОЦТ-23</w:t>
      </w:r>
      <w:r w:rsidR="006D4736" w:rsidRPr="00125E7E">
        <w:rPr>
          <w:rFonts w:ascii="Times New Roman" w:eastAsia="Calibri" w:hAnsi="Times New Roman" w:cs="Times New Roman"/>
          <w:kern w:val="28"/>
          <w:sz w:val="28"/>
          <w:szCs w:val="28"/>
          <w:lang w:val="uk-UA"/>
        </w:rPr>
        <w:t>з</w:t>
      </w:r>
      <w:r w:rsidRPr="00125E7E">
        <w:rPr>
          <w:rFonts w:ascii="Times New Roman" w:eastAsia="Calibri" w:hAnsi="Times New Roman" w:cs="Times New Roman"/>
          <w:kern w:val="28"/>
          <w:sz w:val="28"/>
          <w:szCs w:val="28"/>
          <w:lang w:val="uk-UA"/>
        </w:rPr>
        <w:t xml:space="preserve">м   </w:t>
      </w:r>
      <w:r w:rsidR="006D4736" w:rsidRPr="00125E7E">
        <w:rPr>
          <w:rFonts w:ascii="Times New Roman" w:eastAsia="Calibri" w:hAnsi="Times New Roman" w:cs="Times New Roman"/>
          <w:kern w:val="28"/>
          <w:sz w:val="28"/>
          <w:szCs w:val="28"/>
          <w:u w:val="single"/>
          <w:lang w:val="uk-UA"/>
        </w:rPr>
        <w:t>Кузьменко О.Г</w:t>
      </w:r>
      <w:r w:rsidR="00190E0B" w:rsidRPr="00125E7E">
        <w:rPr>
          <w:rFonts w:ascii="Times New Roman" w:eastAsia="Calibri" w:hAnsi="Times New Roman" w:cs="Times New Roman"/>
          <w:kern w:val="28"/>
          <w:sz w:val="28"/>
          <w:szCs w:val="28"/>
          <w:lang w:val="uk-UA"/>
        </w:rPr>
        <w:t>.</w:t>
      </w:r>
      <w:r w:rsidRPr="00125E7E">
        <w:rPr>
          <w:rFonts w:ascii="Times New Roman" w:eastAsia="Calibri" w:hAnsi="Times New Roman" w:cs="Times New Roman"/>
          <w:kern w:val="28"/>
          <w:sz w:val="28"/>
          <w:szCs w:val="28"/>
          <w:lang w:val="uk-UA"/>
        </w:rPr>
        <w:t xml:space="preserve">                        __________                                                                                                                                                                                                                                    </w:t>
      </w:r>
    </w:p>
    <w:p w14:paraId="73AAC1BD" w14:textId="77777777" w:rsidR="0086147A" w:rsidRPr="00125E7E" w:rsidRDefault="0086147A" w:rsidP="0086147A">
      <w:pPr>
        <w:spacing w:after="0" w:line="240" w:lineRule="auto"/>
        <w:rPr>
          <w:rFonts w:ascii="Times New Roman" w:eastAsia="Calibri" w:hAnsi="Times New Roman" w:cs="Times New Roman"/>
          <w:kern w:val="28"/>
          <w:sz w:val="20"/>
          <w:szCs w:val="20"/>
          <w:lang w:val="uk-UA"/>
        </w:rPr>
      </w:pPr>
      <w:r w:rsidRPr="00125E7E">
        <w:rPr>
          <w:rFonts w:ascii="Times New Roman" w:eastAsia="Calibri" w:hAnsi="Times New Roman" w:cs="Times New Roman"/>
          <w:kern w:val="28"/>
          <w:sz w:val="28"/>
          <w:szCs w:val="28"/>
          <w:lang w:val="uk-UA"/>
        </w:rPr>
        <w:t xml:space="preserve">                                               </w:t>
      </w:r>
      <w:r w:rsidRPr="00125E7E">
        <w:rPr>
          <w:rFonts w:ascii="Times New Roman" w:eastAsia="Calibri" w:hAnsi="Times New Roman" w:cs="Times New Roman"/>
          <w:kern w:val="28"/>
          <w:sz w:val="20"/>
          <w:szCs w:val="20"/>
          <w:lang w:val="uk-UA"/>
        </w:rPr>
        <w:t>(прізвище та ініціали)                                                           (підпис)</w:t>
      </w:r>
    </w:p>
    <w:p w14:paraId="78D765AB" w14:textId="77777777" w:rsidR="0086147A" w:rsidRPr="00125E7E" w:rsidRDefault="0086147A" w:rsidP="0086147A">
      <w:pPr>
        <w:spacing w:after="0" w:line="240" w:lineRule="auto"/>
        <w:rPr>
          <w:rFonts w:ascii="Times New Roman" w:eastAsia="Calibri" w:hAnsi="Times New Roman" w:cs="Times New Roman"/>
          <w:kern w:val="28"/>
          <w:sz w:val="28"/>
          <w:szCs w:val="28"/>
          <w:lang w:val="uk-UA"/>
        </w:rPr>
      </w:pPr>
      <w:r w:rsidRPr="00125E7E">
        <w:rPr>
          <w:rFonts w:ascii="Times New Roman" w:eastAsia="Calibri" w:hAnsi="Times New Roman" w:cs="Times New Roman"/>
          <w:kern w:val="28"/>
          <w:sz w:val="28"/>
          <w:szCs w:val="28"/>
          <w:lang w:val="uk-UA"/>
        </w:rPr>
        <w:t xml:space="preserve">      </w:t>
      </w:r>
      <w:r w:rsidRPr="00125E7E">
        <w:rPr>
          <w:rFonts w:ascii="Times New Roman" w:eastAsia="Calibri" w:hAnsi="Times New Roman" w:cs="Times New Roman"/>
          <w:kern w:val="28"/>
          <w:sz w:val="28"/>
          <w:szCs w:val="28"/>
          <w:lang w:val="uk-UA"/>
        </w:rPr>
        <w:tab/>
      </w:r>
    </w:p>
    <w:p w14:paraId="7A64549E" w14:textId="77777777" w:rsidR="0086147A" w:rsidRPr="00125E7E" w:rsidRDefault="0086147A" w:rsidP="0086147A">
      <w:pPr>
        <w:spacing w:after="0" w:line="240" w:lineRule="auto"/>
        <w:rPr>
          <w:rFonts w:ascii="Times New Roman" w:eastAsia="Calibri" w:hAnsi="Times New Roman" w:cs="Times New Roman"/>
          <w:kern w:val="28"/>
          <w:sz w:val="28"/>
          <w:szCs w:val="28"/>
          <w:lang w:val="uk-UA"/>
        </w:rPr>
      </w:pPr>
    </w:p>
    <w:p w14:paraId="760F2935" w14:textId="472D5262" w:rsidR="0086147A" w:rsidRPr="00125E7E" w:rsidRDefault="0086147A" w:rsidP="0086147A">
      <w:pPr>
        <w:tabs>
          <w:tab w:val="left" w:pos="7665"/>
        </w:tabs>
        <w:spacing w:after="0" w:line="240" w:lineRule="auto"/>
        <w:rPr>
          <w:rFonts w:ascii="Times New Roman" w:eastAsia="Calibri" w:hAnsi="Times New Roman" w:cs="Times New Roman"/>
          <w:kern w:val="28"/>
          <w:sz w:val="28"/>
          <w:szCs w:val="28"/>
          <w:lang w:val="uk-UA"/>
        </w:rPr>
      </w:pPr>
      <w:r w:rsidRPr="00125E7E">
        <w:rPr>
          <w:rFonts w:ascii="Times New Roman" w:eastAsia="Calibri" w:hAnsi="Times New Roman" w:cs="Times New Roman"/>
          <w:kern w:val="28"/>
          <w:sz w:val="28"/>
          <w:szCs w:val="28"/>
          <w:lang w:val="uk-UA"/>
        </w:rPr>
        <w:t xml:space="preserve">    Керівник:                  </w:t>
      </w:r>
      <w:r w:rsidR="006D4736" w:rsidRPr="00125E7E">
        <w:rPr>
          <w:rFonts w:ascii="Times New Roman" w:eastAsia="Calibri" w:hAnsi="Times New Roman" w:cs="Times New Roman"/>
          <w:kern w:val="28"/>
          <w:sz w:val="28"/>
          <w:szCs w:val="28"/>
          <w:u w:val="single"/>
          <w:lang w:val="uk-UA"/>
        </w:rPr>
        <w:t>д</w:t>
      </w:r>
      <w:r w:rsidRPr="00125E7E">
        <w:rPr>
          <w:rFonts w:ascii="Times New Roman" w:eastAsia="Calibri" w:hAnsi="Times New Roman" w:cs="Times New Roman"/>
          <w:kern w:val="28"/>
          <w:sz w:val="28"/>
          <w:szCs w:val="28"/>
          <w:u w:val="single"/>
          <w:lang w:val="uk-UA"/>
        </w:rPr>
        <w:t>.пед.н.,</w:t>
      </w:r>
      <w:proofErr w:type="spellStart"/>
      <w:r w:rsidR="006D4736" w:rsidRPr="00125E7E">
        <w:rPr>
          <w:rFonts w:ascii="Times New Roman" w:eastAsia="Calibri" w:hAnsi="Times New Roman" w:cs="Times New Roman"/>
          <w:kern w:val="28"/>
          <w:sz w:val="28"/>
          <w:szCs w:val="28"/>
          <w:u w:val="single"/>
          <w:lang w:val="uk-UA"/>
        </w:rPr>
        <w:t>проф</w:t>
      </w:r>
      <w:proofErr w:type="spellEnd"/>
      <w:r w:rsidRPr="00125E7E">
        <w:rPr>
          <w:rFonts w:ascii="Times New Roman" w:eastAsia="Calibri" w:hAnsi="Times New Roman" w:cs="Times New Roman"/>
          <w:kern w:val="28"/>
          <w:sz w:val="28"/>
          <w:szCs w:val="28"/>
          <w:u w:val="single"/>
          <w:lang w:val="uk-UA"/>
        </w:rPr>
        <w:t xml:space="preserve">. </w:t>
      </w:r>
      <w:proofErr w:type="spellStart"/>
      <w:r w:rsidR="006D4736" w:rsidRPr="00125E7E">
        <w:rPr>
          <w:rFonts w:ascii="Times New Roman" w:eastAsia="Calibri" w:hAnsi="Times New Roman" w:cs="Times New Roman"/>
          <w:kern w:val="28"/>
          <w:sz w:val="28"/>
          <w:szCs w:val="28"/>
          <w:u w:val="single"/>
          <w:lang w:val="uk-UA"/>
        </w:rPr>
        <w:t>Зеленов</w:t>
      </w:r>
      <w:proofErr w:type="spellEnd"/>
      <w:r w:rsidR="006D4736" w:rsidRPr="00125E7E">
        <w:rPr>
          <w:rFonts w:ascii="Times New Roman" w:eastAsia="Calibri" w:hAnsi="Times New Roman" w:cs="Times New Roman"/>
          <w:kern w:val="28"/>
          <w:sz w:val="28"/>
          <w:szCs w:val="28"/>
          <w:u w:val="single"/>
          <w:lang w:val="uk-UA"/>
        </w:rPr>
        <w:t xml:space="preserve"> Є.А</w:t>
      </w:r>
      <w:r w:rsidRPr="00125E7E">
        <w:rPr>
          <w:rFonts w:ascii="Times New Roman" w:eastAsia="Calibri" w:hAnsi="Times New Roman" w:cs="Times New Roman"/>
          <w:kern w:val="28"/>
          <w:sz w:val="28"/>
          <w:szCs w:val="28"/>
          <w:lang w:val="uk-UA"/>
        </w:rPr>
        <w:t>.                   __________</w:t>
      </w:r>
    </w:p>
    <w:p w14:paraId="3EACC12D" w14:textId="77777777" w:rsidR="0086147A" w:rsidRPr="00125E7E" w:rsidRDefault="0086147A" w:rsidP="0086147A">
      <w:pPr>
        <w:spacing w:after="0" w:line="240" w:lineRule="auto"/>
        <w:rPr>
          <w:rFonts w:ascii="Times New Roman" w:eastAsia="Calibri" w:hAnsi="Times New Roman" w:cs="Times New Roman"/>
          <w:kern w:val="28"/>
          <w:sz w:val="28"/>
          <w:szCs w:val="28"/>
          <w:lang w:val="uk-UA"/>
        </w:rPr>
      </w:pPr>
      <w:r w:rsidRPr="00125E7E">
        <w:rPr>
          <w:rFonts w:ascii="Times New Roman" w:eastAsia="Calibri" w:hAnsi="Times New Roman" w:cs="Times New Roman"/>
          <w:kern w:val="28"/>
          <w:sz w:val="28"/>
          <w:szCs w:val="28"/>
          <w:lang w:val="uk-UA"/>
        </w:rPr>
        <w:t xml:space="preserve">                             </w:t>
      </w:r>
      <w:r w:rsidRPr="00125E7E">
        <w:rPr>
          <w:rFonts w:ascii="Times New Roman" w:eastAsia="Calibri" w:hAnsi="Times New Roman" w:cs="Times New Roman"/>
          <w:kern w:val="28"/>
          <w:sz w:val="20"/>
          <w:szCs w:val="20"/>
          <w:lang w:val="uk-UA"/>
        </w:rPr>
        <w:t xml:space="preserve">(посада, вчене звання, науковий ступінь, </w:t>
      </w:r>
      <w:r w:rsidRPr="00125E7E">
        <w:rPr>
          <w:rFonts w:ascii="Times New Roman" w:eastAsia="Calibri" w:hAnsi="Times New Roman" w:cs="Times New Roman"/>
          <w:kern w:val="28"/>
          <w:sz w:val="28"/>
          <w:szCs w:val="28"/>
          <w:lang w:val="uk-UA"/>
        </w:rPr>
        <w:t xml:space="preserve">                                     </w:t>
      </w:r>
      <w:r w:rsidRPr="00125E7E">
        <w:rPr>
          <w:rFonts w:ascii="Times New Roman" w:eastAsia="Calibri" w:hAnsi="Times New Roman" w:cs="Times New Roman"/>
          <w:kern w:val="28"/>
          <w:sz w:val="20"/>
          <w:szCs w:val="20"/>
          <w:lang w:val="uk-UA"/>
        </w:rPr>
        <w:t>(підпис)</w:t>
      </w:r>
      <w:r w:rsidRPr="00125E7E">
        <w:rPr>
          <w:rFonts w:ascii="Times New Roman" w:eastAsia="Calibri" w:hAnsi="Times New Roman" w:cs="Times New Roman"/>
          <w:kern w:val="28"/>
          <w:sz w:val="28"/>
          <w:szCs w:val="28"/>
          <w:lang w:val="uk-UA"/>
        </w:rPr>
        <w:t xml:space="preserve">             </w:t>
      </w:r>
    </w:p>
    <w:p w14:paraId="047BBCFC" w14:textId="77777777" w:rsidR="0086147A" w:rsidRPr="00125E7E" w:rsidRDefault="0086147A" w:rsidP="0086147A">
      <w:pPr>
        <w:spacing w:after="0" w:line="240" w:lineRule="auto"/>
        <w:rPr>
          <w:rFonts w:ascii="Times New Roman" w:eastAsia="Calibri" w:hAnsi="Times New Roman" w:cs="Times New Roman"/>
          <w:kern w:val="28"/>
          <w:sz w:val="20"/>
          <w:szCs w:val="20"/>
          <w:lang w:val="uk-UA"/>
        </w:rPr>
      </w:pPr>
      <w:r w:rsidRPr="00125E7E">
        <w:rPr>
          <w:rFonts w:ascii="Times New Roman" w:eastAsia="Calibri" w:hAnsi="Times New Roman" w:cs="Times New Roman"/>
          <w:kern w:val="28"/>
          <w:sz w:val="28"/>
          <w:szCs w:val="28"/>
          <w:lang w:val="uk-UA"/>
        </w:rPr>
        <w:t xml:space="preserve">                                          </w:t>
      </w:r>
      <w:r w:rsidRPr="00125E7E">
        <w:rPr>
          <w:rFonts w:ascii="Times New Roman" w:eastAsia="Calibri" w:hAnsi="Times New Roman" w:cs="Times New Roman"/>
          <w:kern w:val="28"/>
          <w:sz w:val="20"/>
          <w:szCs w:val="20"/>
          <w:lang w:val="uk-UA"/>
        </w:rPr>
        <w:t xml:space="preserve">прізвище та ініціали)            </w:t>
      </w:r>
    </w:p>
    <w:p w14:paraId="1A0DB6A9" w14:textId="77777777" w:rsidR="0086147A" w:rsidRPr="00125E7E" w:rsidRDefault="0086147A" w:rsidP="0086147A">
      <w:pPr>
        <w:spacing w:after="0" w:line="240" w:lineRule="auto"/>
        <w:rPr>
          <w:rFonts w:ascii="Times New Roman" w:eastAsia="Calibri" w:hAnsi="Times New Roman" w:cs="Times New Roman"/>
          <w:kern w:val="28"/>
          <w:sz w:val="28"/>
          <w:szCs w:val="28"/>
          <w:lang w:val="uk-UA"/>
        </w:rPr>
      </w:pPr>
    </w:p>
    <w:p w14:paraId="1B254431" w14:textId="77777777" w:rsidR="0086147A" w:rsidRPr="00125E7E" w:rsidRDefault="0086147A" w:rsidP="0086147A">
      <w:pPr>
        <w:spacing w:after="0" w:line="240" w:lineRule="auto"/>
        <w:rPr>
          <w:rFonts w:ascii="Times New Roman" w:eastAsia="Calibri" w:hAnsi="Times New Roman" w:cs="Times New Roman"/>
          <w:kern w:val="28"/>
          <w:sz w:val="28"/>
          <w:szCs w:val="28"/>
          <w:lang w:val="uk-UA"/>
        </w:rPr>
      </w:pPr>
    </w:p>
    <w:p w14:paraId="7FB5DA9F" w14:textId="77777777" w:rsidR="0086147A" w:rsidRPr="00125E7E" w:rsidRDefault="0086147A" w:rsidP="0086147A">
      <w:pPr>
        <w:spacing w:after="0" w:line="240" w:lineRule="auto"/>
        <w:rPr>
          <w:rFonts w:ascii="Times New Roman" w:eastAsia="Calibri" w:hAnsi="Times New Roman" w:cs="Times New Roman"/>
          <w:kern w:val="28"/>
          <w:sz w:val="28"/>
          <w:szCs w:val="28"/>
          <w:lang w:val="uk-UA"/>
        </w:rPr>
      </w:pPr>
      <w:r w:rsidRPr="00125E7E">
        <w:rPr>
          <w:rFonts w:ascii="Times New Roman" w:eastAsia="Calibri" w:hAnsi="Times New Roman" w:cs="Times New Roman"/>
          <w:kern w:val="28"/>
          <w:sz w:val="28"/>
          <w:szCs w:val="28"/>
          <w:lang w:val="uk-UA"/>
        </w:rPr>
        <w:t xml:space="preserve">   Завідувач кафедри:       </w:t>
      </w:r>
      <w:proofErr w:type="spellStart"/>
      <w:r w:rsidRPr="00125E7E">
        <w:rPr>
          <w:rFonts w:ascii="Times New Roman" w:eastAsia="Calibri" w:hAnsi="Times New Roman" w:cs="Times New Roman"/>
          <w:kern w:val="28"/>
          <w:sz w:val="28"/>
          <w:szCs w:val="28"/>
          <w:u w:val="single"/>
          <w:lang w:val="uk-UA"/>
        </w:rPr>
        <w:t>д.філос.н</w:t>
      </w:r>
      <w:proofErr w:type="spellEnd"/>
      <w:r w:rsidRPr="00125E7E">
        <w:rPr>
          <w:rFonts w:ascii="Times New Roman" w:eastAsia="Calibri" w:hAnsi="Times New Roman" w:cs="Times New Roman"/>
          <w:kern w:val="28"/>
          <w:sz w:val="28"/>
          <w:szCs w:val="28"/>
          <w:u w:val="single"/>
          <w:lang w:val="uk-UA"/>
        </w:rPr>
        <w:t xml:space="preserve">., </w:t>
      </w:r>
      <w:proofErr w:type="spellStart"/>
      <w:r w:rsidRPr="00125E7E">
        <w:rPr>
          <w:rFonts w:ascii="Times New Roman" w:eastAsia="Calibri" w:hAnsi="Times New Roman" w:cs="Times New Roman"/>
          <w:kern w:val="28"/>
          <w:sz w:val="28"/>
          <w:szCs w:val="28"/>
          <w:u w:val="single"/>
          <w:lang w:val="uk-UA"/>
        </w:rPr>
        <w:t>проф.Барна</w:t>
      </w:r>
      <w:proofErr w:type="spellEnd"/>
      <w:r w:rsidRPr="00125E7E">
        <w:rPr>
          <w:rFonts w:ascii="Times New Roman" w:eastAsia="Calibri" w:hAnsi="Times New Roman" w:cs="Times New Roman"/>
          <w:kern w:val="28"/>
          <w:sz w:val="28"/>
          <w:szCs w:val="28"/>
          <w:u w:val="single"/>
          <w:lang w:val="uk-UA"/>
        </w:rPr>
        <w:t xml:space="preserve"> Н.В</w:t>
      </w:r>
      <w:r w:rsidRPr="00125E7E">
        <w:rPr>
          <w:rFonts w:ascii="Times New Roman" w:eastAsia="Calibri" w:hAnsi="Times New Roman" w:cs="Times New Roman"/>
          <w:kern w:val="28"/>
          <w:sz w:val="28"/>
          <w:szCs w:val="28"/>
          <w:lang w:val="uk-UA"/>
        </w:rPr>
        <w:t>.                    ___________</w:t>
      </w:r>
    </w:p>
    <w:p w14:paraId="7E910942" w14:textId="77777777" w:rsidR="0086147A" w:rsidRPr="00125E7E" w:rsidRDefault="0086147A" w:rsidP="0086147A">
      <w:pPr>
        <w:spacing w:after="0" w:line="240" w:lineRule="auto"/>
        <w:rPr>
          <w:rFonts w:ascii="Times New Roman" w:eastAsia="Calibri" w:hAnsi="Times New Roman" w:cs="Times New Roman"/>
          <w:kern w:val="28"/>
          <w:sz w:val="28"/>
          <w:szCs w:val="28"/>
          <w:lang w:val="uk-UA"/>
        </w:rPr>
      </w:pPr>
      <w:r w:rsidRPr="00125E7E">
        <w:rPr>
          <w:rFonts w:ascii="Times New Roman" w:eastAsia="Calibri" w:hAnsi="Times New Roman" w:cs="Times New Roman"/>
          <w:kern w:val="28"/>
          <w:sz w:val="28"/>
          <w:szCs w:val="28"/>
          <w:lang w:val="uk-UA"/>
        </w:rPr>
        <w:t xml:space="preserve">                                    </w:t>
      </w:r>
      <w:r w:rsidRPr="00125E7E">
        <w:rPr>
          <w:rFonts w:ascii="Times New Roman" w:eastAsia="Calibri" w:hAnsi="Times New Roman" w:cs="Times New Roman"/>
          <w:kern w:val="28"/>
          <w:sz w:val="20"/>
          <w:szCs w:val="20"/>
          <w:lang w:val="uk-UA"/>
        </w:rPr>
        <w:t xml:space="preserve">(посада, вчене звання, науковий ступінь, </w:t>
      </w:r>
      <w:r w:rsidRPr="00125E7E">
        <w:rPr>
          <w:rFonts w:ascii="Times New Roman" w:eastAsia="Calibri" w:hAnsi="Times New Roman" w:cs="Times New Roman"/>
          <w:kern w:val="28"/>
          <w:sz w:val="28"/>
          <w:szCs w:val="28"/>
          <w:lang w:val="uk-UA"/>
        </w:rPr>
        <w:t xml:space="preserve">                              </w:t>
      </w:r>
      <w:r w:rsidRPr="00125E7E">
        <w:rPr>
          <w:rFonts w:ascii="Times New Roman" w:eastAsia="Calibri" w:hAnsi="Times New Roman" w:cs="Times New Roman"/>
          <w:kern w:val="28"/>
          <w:sz w:val="20"/>
          <w:szCs w:val="20"/>
          <w:lang w:val="uk-UA"/>
        </w:rPr>
        <w:t>(підпис)</w:t>
      </w:r>
      <w:r w:rsidRPr="00125E7E">
        <w:rPr>
          <w:rFonts w:ascii="Times New Roman" w:eastAsia="Calibri" w:hAnsi="Times New Roman" w:cs="Times New Roman"/>
          <w:kern w:val="28"/>
          <w:sz w:val="28"/>
          <w:szCs w:val="28"/>
          <w:lang w:val="uk-UA"/>
        </w:rPr>
        <w:t xml:space="preserve">             </w:t>
      </w:r>
    </w:p>
    <w:p w14:paraId="1D1D20CA" w14:textId="77777777" w:rsidR="0086147A" w:rsidRPr="00125E7E" w:rsidRDefault="0086147A" w:rsidP="0086147A">
      <w:pPr>
        <w:spacing w:after="0" w:line="240" w:lineRule="auto"/>
        <w:rPr>
          <w:rFonts w:ascii="Times New Roman" w:eastAsia="Calibri" w:hAnsi="Times New Roman" w:cs="Times New Roman"/>
          <w:kern w:val="28"/>
          <w:sz w:val="20"/>
          <w:szCs w:val="20"/>
          <w:lang w:val="uk-UA"/>
        </w:rPr>
      </w:pPr>
      <w:r w:rsidRPr="00125E7E">
        <w:rPr>
          <w:rFonts w:ascii="Times New Roman" w:eastAsia="Calibri" w:hAnsi="Times New Roman" w:cs="Times New Roman"/>
          <w:kern w:val="28"/>
          <w:sz w:val="28"/>
          <w:szCs w:val="28"/>
          <w:lang w:val="uk-UA"/>
        </w:rPr>
        <w:t xml:space="preserve">                                          </w:t>
      </w:r>
      <w:r w:rsidRPr="00125E7E">
        <w:rPr>
          <w:rFonts w:ascii="Times New Roman" w:eastAsia="Calibri" w:hAnsi="Times New Roman" w:cs="Times New Roman"/>
          <w:kern w:val="28"/>
          <w:sz w:val="20"/>
          <w:szCs w:val="20"/>
          <w:lang w:val="uk-UA"/>
        </w:rPr>
        <w:t xml:space="preserve">прізвище та ініціали)            </w:t>
      </w:r>
    </w:p>
    <w:p w14:paraId="017FA9F2" w14:textId="77777777" w:rsidR="0086147A" w:rsidRPr="00125E7E" w:rsidRDefault="0086147A" w:rsidP="0086147A">
      <w:pPr>
        <w:spacing w:after="0" w:line="240" w:lineRule="auto"/>
        <w:rPr>
          <w:rFonts w:ascii="Times New Roman" w:eastAsia="Calibri" w:hAnsi="Times New Roman" w:cs="Times New Roman"/>
          <w:kern w:val="28"/>
          <w:sz w:val="20"/>
          <w:szCs w:val="20"/>
          <w:lang w:val="uk-UA"/>
        </w:rPr>
      </w:pPr>
    </w:p>
    <w:p w14:paraId="19A7641C" w14:textId="77777777" w:rsidR="0086147A" w:rsidRPr="00125E7E" w:rsidRDefault="0086147A" w:rsidP="0086147A">
      <w:pPr>
        <w:spacing w:after="0" w:line="240" w:lineRule="auto"/>
        <w:rPr>
          <w:rFonts w:ascii="Times New Roman" w:eastAsia="Calibri" w:hAnsi="Times New Roman" w:cs="Times New Roman"/>
          <w:kern w:val="28"/>
          <w:sz w:val="20"/>
          <w:szCs w:val="20"/>
          <w:lang w:val="uk-UA"/>
        </w:rPr>
      </w:pPr>
    </w:p>
    <w:p w14:paraId="45B84CAE" w14:textId="77777777" w:rsidR="0086147A" w:rsidRPr="00125E7E" w:rsidRDefault="0086147A" w:rsidP="0086147A">
      <w:pPr>
        <w:spacing w:after="0" w:line="240" w:lineRule="auto"/>
        <w:rPr>
          <w:rFonts w:ascii="Times New Roman" w:eastAsia="Calibri" w:hAnsi="Times New Roman" w:cs="Times New Roman"/>
          <w:kern w:val="28"/>
          <w:sz w:val="28"/>
          <w:szCs w:val="28"/>
          <w:lang w:val="uk-UA"/>
        </w:rPr>
      </w:pPr>
      <w:r w:rsidRPr="00125E7E">
        <w:rPr>
          <w:rFonts w:ascii="Times New Roman" w:eastAsia="Calibri" w:hAnsi="Times New Roman" w:cs="Times New Roman"/>
          <w:kern w:val="28"/>
          <w:sz w:val="28"/>
          <w:szCs w:val="28"/>
          <w:lang w:val="uk-UA"/>
        </w:rPr>
        <w:t xml:space="preserve">    Рецензент:                                        __________</w:t>
      </w:r>
    </w:p>
    <w:p w14:paraId="4A6291A1" w14:textId="77777777" w:rsidR="0086147A" w:rsidRPr="00125E7E" w:rsidRDefault="0086147A" w:rsidP="0086147A">
      <w:pPr>
        <w:spacing w:after="0" w:line="240" w:lineRule="auto"/>
        <w:rPr>
          <w:rFonts w:ascii="Times New Roman" w:eastAsia="Calibri" w:hAnsi="Times New Roman" w:cs="Times New Roman"/>
          <w:kern w:val="28"/>
          <w:sz w:val="20"/>
          <w:szCs w:val="20"/>
          <w:lang w:val="uk-UA"/>
        </w:rPr>
      </w:pPr>
      <w:r w:rsidRPr="00125E7E">
        <w:rPr>
          <w:rFonts w:ascii="Times New Roman" w:eastAsia="Calibri" w:hAnsi="Times New Roman" w:cs="Times New Roman"/>
          <w:kern w:val="28"/>
          <w:sz w:val="28"/>
          <w:szCs w:val="28"/>
          <w:lang w:val="uk-UA"/>
        </w:rPr>
        <w:t xml:space="preserve">                            </w:t>
      </w:r>
      <w:r w:rsidRPr="00125E7E">
        <w:rPr>
          <w:rFonts w:ascii="Times New Roman" w:eastAsia="Calibri" w:hAnsi="Times New Roman" w:cs="Times New Roman"/>
          <w:kern w:val="28"/>
          <w:sz w:val="20"/>
          <w:szCs w:val="20"/>
          <w:lang w:val="uk-UA"/>
        </w:rPr>
        <w:t>(науковий ступінь, вчене звання, прізвище та ініціали)                               (підпис)</w:t>
      </w:r>
    </w:p>
    <w:p w14:paraId="4279AA8D" w14:textId="77777777" w:rsidR="0086147A" w:rsidRPr="00125E7E" w:rsidRDefault="0086147A" w:rsidP="0086147A">
      <w:pPr>
        <w:spacing w:after="0" w:line="240" w:lineRule="auto"/>
        <w:jc w:val="both"/>
        <w:rPr>
          <w:rFonts w:ascii="Times New Roman" w:eastAsia="Calibri" w:hAnsi="Times New Roman" w:cs="Times New Roman"/>
          <w:kern w:val="28"/>
          <w:sz w:val="20"/>
          <w:szCs w:val="20"/>
          <w:lang w:val="uk-UA"/>
        </w:rPr>
      </w:pPr>
      <w:r w:rsidRPr="00125E7E">
        <w:rPr>
          <w:rFonts w:ascii="Times New Roman" w:eastAsia="Calibri" w:hAnsi="Times New Roman" w:cs="Times New Roman"/>
          <w:kern w:val="28"/>
          <w:sz w:val="20"/>
          <w:szCs w:val="20"/>
          <w:lang w:val="uk-UA"/>
        </w:rPr>
        <w:t xml:space="preserve"> </w:t>
      </w:r>
    </w:p>
    <w:p w14:paraId="5090ADA0" w14:textId="77777777" w:rsidR="0086147A" w:rsidRPr="00125E7E" w:rsidRDefault="0086147A" w:rsidP="0086147A">
      <w:pPr>
        <w:spacing w:after="0" w:line="276" w:lineRule="auto"/>
        <w:jc w:val="both"/>
        <w:rPr>
          <w:rFonts w:ascii="Times New Roman" w:hAnsi="Times New Roman" w:cs="Times New Roman"/>
          <w:sz w:val="24"/>
          <w:szCs w:val="24"/>
          <w:lang w:val="uk-UA"/>
        </w:rPr>
      </w:pPr>
    </w:p>
    <w:p w14:paraId="5961BB20" w14:textId="77777777" w:rsidR="0086147A" w:rsidRPr="00125E7E" w:rsidRDefault="0086147A" w:rsidP="0086147A">
      <w:pPr>
        <w:spacing w:after="0" w:line="276" w:lineRule="auto"/>
        <w:jc w:val="both"/>
        <w:rPr>
          <w:rFonts w:ascii="Times New Roman" w:hAnsi="Times New Roman" w:cs="Times New Roman"/>
          <w:sz w:val="24"/>
          <w:szCs w:val="24"/>
          <w:lang w:val="uk-UA"/>
        </w:rPr>
      </w:pPr>
    </w:p>
    <w:p w14:paraId="155498F6" w14:textId="77777777" w:rsidR="0086147A" w:rsidRPr="00125E7E" w:rsidRDefault="0086147A" w:rsidP="0086147A">
      <w:pPr>
        <w:spacing w:after="0" w:line="276" w:lineRule="auto"/>
        <w:jc w:val="both"/>
        <w:rPr>
          <w:rFonts w:ascii="Times New Roman" w:hAnsi="Times New Roman" w:cs="Times New Roman"/>
          <w:sz w:val="24"/>
          <w:szCs w:val="24"/>
          <w:lang w:val="uk-UA"/>
        </w:rPr>
      </w:pPr>
    </w:p>
    <w:p w14:paraId="697CE324" w14:textId="77777777" w:rsidR="0086147A" w:rsidRPr="00125E7E" w:rsidRDefault="0086147A" w:rsidP="0086147A">
      <w:pPr>
        <w:spacing w:after="0" w:line="360" w:lineRule="auto"/>
        <w:jc w:val="center"/>
        <w:rPr>
          <w:rFonts w:ascii="Times New Roman" w:eastAsia="Calibri" w:hAnsi="Times New Roman" w:cs="Times New Roman"/>
          <w:kern w:val="28"/>
          <w:sz w:val="28"/>
          <w:szCs w:val="28"/>
          <w:lang w:val="uk-UA"/>
        </w:rPr>
      </w:pPr>
      <w:r w:rsidRPr="00125E7E">
        <w:rPr>
          <w:rFonts w:ascii="Times New Roman" w:eastAsia="Calibri" w:hAnsi="Times New Roman" w:cs="Times New Roman"/>
          <w:kern w:val="28"/>
          <w:sz w:val="28"/>
          <w:szCs w:val="28"/>
          <w:lang w:val="uk-UA"/>
        </w:rPr>
        <w:t>Київ – 2024</w:t>
      </w:r>
    </w:p>
    <w:p w14:paraId="7722CABF" w14:textId="77777777" w:rsidR="0086147A" w:rsidRPr="00125E7E" w:rsidRDefault="0086147A" w:rsidP="0086147A">
      <w:pPr>
        <w:spacing w:after="0" w:line="276" w:lineRule="auto"/>
        <w:jc w:val="both"/>
        <w:rPr>
          <w:rFonts w:ascii="Times New Roman" w:hAnsi="Times New Roman" w:cs="Times New Roman"/>
          <w:sz w:val="24"/>
          <w:szCs w:val="24"/>
          <w:lang w:val="uk-UA"/>
        </w:rPr>
      </w:pPr>
      <w:r w:rsidRPr="00125E7E">
        <w:rPr>
          <w:rFonts w:ascii="Times New Roman" w:eastAsia="Calibri" w:hAnsi="Times New Roman" w:cs="Times New Roman"/>
          <w:kern w:val="28"/>
          <w:sz w:val="28"/>
          <w:szCs w:val="28"/>
          <w:lang w:val="uk-UA"/>
        </w:rPr>
        <w:br w:type="page"/>
      </w:r>
      <w:bookmarkEnd w:id="0"/>
    </w:p>
    <w:p w14:paraId="0CC8E618" w14:textId="77777777" w:rsidR="0086147A" w:rsidRPr="00125E7E" w:rsidRDefault="0086147A" w:rsidP="0086147A">
      <w:pPr>
        <w:spacing w:after="0" w:line="360" w:lineRule="auto"/>
        <w:jc w:val="center"/>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ЗМІСТ</w:t>
      </w:r>
    </w:p>
    <w:p w14:paraId="122FDEFE" w14:textId="77777777" w:rsidR="0086147A" w:rsidRPr="00125E7E" w:rsidRDefault="0086147A" w:rsidP="0086147A">
      <w:pPr>
        <w:spacing w:after="0" w:line="360" w:lineRule="auto"/>
        <w:rPr>
          <w:rFonts w:ascii="Times New Roman" w:eastAsia="Calibri" w:hAnsi="Times New Roman" w:cs="Times New Roman"/>
          <w:bCs/>
          <w:sz w:val="28"/>
          <w:szCs w:val="28"/>
          <w:lang w:val="uk-UA"/>
        </w:rPr>
      </w:pPr>
      <w:r w:rsidRPr="00125E7E">
        <w:rPr>
          <w:rFonts w:ascii="Times New Roman" w:eastAsia="Calibri" w:hAnsi="Times New Roman" w:cs="Times New Roman"/>
          <w:bCs/>
          <w:sz w:val="28"/>
          <w:szCs w:val="28"/>
          <w:lang w:val="uk-UA"/>
        </w:rPr>
        <w:t>ЗМІСТ……………………………………………………………………………...2</w:t>
      </w:r>
    </w:p>
    <w:p w14:paraId="518A798F" w14:textId="77777777" w:rsidR="0086147A" w:rsidRPr="00125E7E" w:rsidRDefault="0086147A" w:rsidP="0086147A">
      <w:pPr>
        <w:spacing w:after="0" w:line="360" w:lineRule="auto"/>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ВСТУП………………………………………………………………………….…3</w:t>
      </w:r>
    </w:p>
    <w:p w14:paraId="48664122" w14:textId="7F0965CF" w:rsidR="0086147A" w:rsidRPr="00125E7E" w:rsidRDefault="0086147A" w:rsidP="007E5DB2">
      <w:pPr>
        <w:spacing w:after="0" w:line="360" w:lineRule="auto"/>
        <w:jc w:val="both"/>
        <w:rPr>
          <w:rFonts w:ascii="Times New Roman" w:eastAsia="Calibri" w:hAnsi="Times New Roman" w:cs="Times New Roman"/>
          <w:sz w:val="28"/>
          <w:szCs w:val="28"/>
          <w:lang w:val="uk-UA"/>
        </w:rPr>
      </w:pPr>
      <w:bookmarkStart w:id="1" w:name="_Hlk179310112"/>
      <w:bookmarkStart w:id="2" w:name="_Hlk180753306"/>
      <w:r w:rsidRPr="00125E7E">
        <w:rPr>
          <w:rFonts w:ascii="Times New Roman" w:eastAsia="Calibri" w:hAnsi="Times New Roman" w:cs="Times New Roman"/>
          <w:sz w:val="28"/>
          <w:szCs w:val="28"/>
          <w:lang w:val="uk-UA"/>
        </w:rPr>
        <w:t xml:space="preserve">РОЗДІЛ 1. </w:t>
      </w:r>
      <w:r w:rsidR="007E5DB2" w:rsidRPr="00125E7E">
        <w:rPr>
          <w:rFonts w:ascii="Times New Roman" w:eastAsia="Calibri" w:hAnsi="Times New Roman" w:cs="Times New Roman"/>
          <w:sz w:val="28"/>
          <w:szCs w:val="28"/>
          <w:lang w:val="uk-UA"/>
        </w:rPr>
        <w:t>ТЕОРЕТИЧНЕ ДОСЛІДЖЕННЯ ПРОБЛЕМИ ФОРМУВАННЯ ГОТОВНОСТІ МАЙБУТН</w:t>
      </w:r>
      <w:r w:rsidR="00E334A5" w:rsidRPr="00125E7E">
        <w:rPr>
          <w:rFonts w:ascii="Times New Roman" w:eastAsia="Calibri" w:hAnsi="Times New Roman" w:cs="Times New Roman"/>
          <w:sz w:val="28"/>
          <w:szCs w:val="28"/>
          <w:lang w:val="uk-UA"/>
        </w:rPr>
        <w:t>ІХ</w:t>
      </w:r>
      <w:r w:rsidR="007E5DB2" w:rsidRPr="00125E7E">
        <w:rPr>
          <w:rFonts w:ascii="Times New Roman" w:eastAsia="Calibri" w:hAnsi="Times New Roman" w:cs="Times New Roman"/>
          <w:sz w:val="28"/>
          <w:szCs w:val="28"/>
          <w:lang w:val="uk-UA"/>
        </w:rPr>
        <w:t xml:space="preserve"> </w:t>
      </w:r>
      <w:r w:rsidR="00E334A5" w:rsidRPr="00125E7E">
        <w:rPr>
          <w:rFonts w:ascii="Times New Roman" w:eastAsia="Calibri" w:hAnsi="Times New Roman" w:cs="Times New Roman"/>
          <w:sz w:val="28"/>
          <w:szCs w:val="28"/>
          <w:lang w:val="uk-UA"/>
        </w:rPr>
        <w:t>ВИКЛАДАЧІВ</w:t>
      </w:r>
      <w:r w:rsidR="007E5DB2" w:rsidRPr="00125E7E">
        <w:rPr>
          <w:rFonts w:ascii="Times New Roman" w:eastAsia="Calibri" w:hAnsi="Times New Roman" w:cs="Times New Roman"/>
          <w:sz w:val="28"/>
          <w:szCs w:val="28"/>
          <w:lang w:val="uk-UA"/>
        </w:rPr>
        <w:t xml:space="preserve"> ДО РОБОТИ ЗІ СМАРТ-ТЕХНОЛОГІЯМИ ………………………………………………………….</w:t>
      </w:r>
      <w:r w:rsidR="00190E0B" w:rsidRPr="00125E7E">
        <w:rPr>
          <w:rFonts w:ascii="Times New Roman" w:eastAsia="Calibri" w:hAnsi="Times New Roman" w:cs="Times New Roman"/>
          <w:sz w:val="28"/>
          <w:szCs w:val="28"/>
          <w:lang w:val="uk-UA"/>
        </w:rPr>
        <w:t>……</w:t>
      </w:r>
      <w:r w:rsidR="002469FC" w:rsidRPr="00125E7E">
        <w:rPr>
          <w:rFonts w:ascii="Times New Roman" w:eastAsia="Calibri" w:hAnsi="Times New Roman" w:cs="Times New Roman"/>
          <w:sz w:val="28"/>
          <w:szCs w:val="28"/>
          <w:lang w:val="uk-UA"/>
        </w:rPr>
        <w:t>9</w:t>
      </w:r>
    </w:p>
    <w:p w14:paraId="15DD9B8F" w14:textId="0ADAC9D4" w:rsidR="0086147A" w:rsidRPr="00125E7E" w:rsidRDefault="0086147A" w:rsidP="0086147A">
      <w:pPr>
        <w:spacing w:after="0" w:line="360" w:lineRule="auto"/>
        <w:jc w:val="both"/>
        <w:rPr>
          <w:rFonts w:ascii="Times New Roman" w:eastAsia="Calibri" w:hAnsi="Times New Roman" w:cs="Times New Roman"/>
          <w:sz w:val="28"/>
          <w:szCs w:val="28"/>
          <w:lang w:val="uk-UA"/>
        </w:rPr>
      </w:pPr>
      <w:bookmarkStart w:id="3" w:name="_Hlk151558882"/>
      <w:r w:rsidRPr="00125E7E">
        <w:rPr>
          <w:rFonts w:ascii="Times New Roman" w:eastAsia="Calibri" w:hAnsi="Times New Roman" w:cs="Times New Roman"/>
          <w:sz w:val="28"/>
          <w:szCs w:val="28"/>
          <w:lang w:val="uk-UA"/>
        </w:rPr>
        <w:t xml:space="preserve">1.1. </w:t>
      </w:r>
      <w:bookmarkEnd w:id="1"/>
      <w:bookmarkEnd w:id="2"/>
      <w:r w:rsidR="007E5DB2" w:rsidRPr="00125E7E">
        <w:rPr>
          <w:rFonts w:ascii="Times New Roman" w:eastAsia="Calibri" w:hAnsi="Times New Roman" w:cs="Times New Roman"/>
          <w:sz w:val="28"/>
          <w:szCs w:val="28"/>
          <w:lang w:val="uk-UA"/>
        </w:rPr>
        <w:t xml:space="preserve">Сутність смарт-технологій як сучасних засобів навчання </w:t>
      </w:r>
      <w:r w:rsidR="00190E0B" w:rsidRPr="00125E7E">
        <w:rPr>
          <w:rFonts w:ascii="Times New Roman" w:eastAsia="Calibri" w:hAnsi="Times New Roman" w:cs="Times New Roman"/>
          <w:sz w:val="28"/>
          <w:szCs w:val="28"/>
          <w:lang w:val="uk-UA"/>
        </w:rPr>
        <w:t>…</w:t>
      </w:r>
      <w:r w:rsidR="007E5DB2" w:rsidRPr="00125E7E">
        <w:rPr>
          <w:rFonts w:ascii="Times New Roman" w:eastAsia="Calibri" w:hAnsi="Times New Roman" w:cs="Times New Roman"/>
          <w:sz w:val="28"/>
          <w:szCs w:val="28"/>
          <w:lang w:val="uk-UA"/>
        </w:rPr>
        <w:t>……..</w:t>
      </w:r>
      <w:r w:rsidR="00190E0B"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w:t>
      </w:r>
      <w:r w:rsidR="002469FC" w:rsidRPr="00125E7E">
        <w:rPr>
          <w:rFonts w:ascii="Times New Roman" w:eastAsia="Calibri" w:hAnsi="Times New Roman" w:cs="Times New Roman"/>
          <w:sz w:val="28"/>
          <w:szCs w:val="28"/>
          <w:lang w:val="uk-UA"/>
        </w:rPr>
        <w:t>9</w:t>
      </w:r>
    </w:p>
    <w:p w14:paraId="71A56722" w14:textId="75C2DC3C" w:rsidR="0086147A" w:rsidRPr="00125E7E" w:rsidRDefault="0086147A" w:rsidP="0086147A">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1.2. </w:t>
      </w:r>
      <w:r w:rsidR="005E6E2B" w:rsidRPr="00125E7E">
        <w:rPr>
          <w:rFonts w:ascii="Times New Roman" w:eastAsia="Calibri" w:hAnsi="Times New Roman" w:cs="Times New Roman"/>
          <w:sz w:val="28"/>
          <w:szCs w:val="28"/>
          <w:lang w:val="uk-UA"/>
        </w:rPr>
        <w:t xml:space="preserve">Зміст, структура та рівні розвитку готовності </w:t>
      </w:r>
      <w:r w:rsidR="00E334A5" w:rsidRPr="00125E7E">
        <w:rPr>
          <w:rFonts w:ascii="Times New Roman" w:eastAsia="Calibri" w:hAnsi="Times New Roman" w:cs="Times New Roman"/>
          <w:sz w:val="28"/>
          <w:szCs w:val="28"/>
          <w:lang w:val="uk-UA"/>
        </w:rPr>
        <w:t>викладач</w:t>
      </w:r>
      <w:r w:rsidR="005E6E2B" w:rsidRPr="00125E7E">
        <w:rPr>
          <w:rFonts w:ascii="Times New Roman" w:eastAsia="Calibri" w:hAnsi="Times New Roman" w:cs="Times New Roman"/>
          <w:sz w:val="28"/>
          <w:szCs w:val="28"/>
          <w:lang w:val="uk-UA"/>
        </w:rPr>
        <w:t>ів до застосування смарт-технологій.</w:t>
      </w:r>
      <w:r w:rsidRPr="00125E7E">
        <w:rPr>
          <w:rFonts w:ascii="Times New Roman" w:eastAsia="Calibri" w:hAnsi="Times New Roman" w:cs="Times New Roman"/>
          <w:sz w:val="28"/>
          <w:szCs w:val="28"/>
          <w:lang w:val="uk-UA"/>
        </w:rPr>
        <w:t>……………………..................</w:t>
      </w:r>
      <w:r w:rsidR="00190E0B" w:rsidRPr="00125E7E">
        <w:rPr>
          <w:rFonts w:ascii="Times New Roman" w:eastAsia="Calibri" w:hAnsi="Times New Roman" w:cs="Times New Roman"/>
          <w:sz w:val="28"/>
          <w:szCs w:val="28"/>
          <w:lang w:val="uk-UA"/>
        </w:rPr>
        <w:t>...........................</w:t>
      </w:r>
      <w:r w:rsidR="005E6E2B" w:rsidRPr="00125E7E">
        <w:rPr>
          <w:rFonts w:ascii="Times New Roman" w:eastAsia="Calibri" w:hAnsi="Times New Roman" w:cs="Times New Roman"/>
          <w:sz w:val="28"/>
          <w:szCs w:val="28"/>
          <w:lang w:val="uk-UA"/>
        </w:rPr>
        <w:t>..............</w:t>
      </w:r>
      <w:r w:rsidR="002469FC" w:rsidRPr="00125E7E">
        <w:rPr>
          <w:rFonts w:ascii="Times New Roman" w:eastAsia="Calibri" w:hAnsi="Times New Roman" w:cs="Times New Roman"/>
          <w:sz w:val="28"/>
          <w:szCs w:val="28"/>
          <w:lang w:val="uk-UA"/>
        </w:rPr>
        <w:t>....</w:t>
      </w:r>
      <w:r w:rsidR="005E6E2B" w:rsidRPr="00125E7E">
        <w:rPr>
          <w:rFonts w:ascii="Times New Roman" w:eastAsia="Calibri" w:hAnsi="Times New Roman" w:cs="Times New Roman"/>
          <w:sz w:val="28"/>
          <w:szCs w:val="28"/>
          <w:lang w:val="uk-UA"/>
        </w:rPr>
        <w:t>.</w:t>
      </w:r>
      <w:r w:rsidR="00190E0B" w:rsidRPr="00125E7E">
        <w:rPr>
          <w:rFonts w:ascii="Times New Roman" w:eastAsia="Calibri" w:hAnsi="Times New Roman" w:cs="Times New Roman"/>
          <w:sz w:val="28"/>
          <w:szCs w:val="28"/>
          <w:lang w:val="uk-UA"/>
        </w:rPr>
        <w:t>..2</w:t>
      </w:r>
      <w:r w:rsidR="002469FC" w:rsidRPr="00125E7E">
        <w:rPr>
          <w:rFonts w:ascii="Times New Roman" w:eastAsia="Calibri" w:hAnsi="Times New Roman" w:cs="Times New Roman"/>
          <w:sz w:val="28"/>
          <w:szCs w:val="28"/>
          <w:lang w:val="uk-UA"/>
        </w:rPr>
        <w:t>2</w:t>
      </w:r>
    </w:p>
    <w:p w14:paraId="7172674E" w14:textId="60429E44" w:rsidR="0086147A" w:rsidRPr="00125E7E" w:rsidRDefault="0086147A" w:rsidP="0086147A">
      <w:pPr>
        <w:spacing w:after="0" w:line="360" w:lineRule="auto"/>
        <w:jc w:val="both"/>
        <w:rPr>
          <w:rFonts w:ascii="Times New Roman" w:eastAsia="Calibri" w:hAnsi="Times New Roman" w:cs="Times New Roman"/>
          <w:sz w:val="28"/>
          <w:szCs w:val="28"/>
          <w:lang w:val="uk-UA"/>
        </w:rPr>
      </w:pPr>
      <w:bookmarkStart w:id="4" w:name="_Hlk179559316"/>
      <w:bookmarkEnd w:id="3"/>
      <w:r w:rsidRPr="00125E7E">
        <w:rPr>
          <w:rFonts w:ascii="Times New Roman" w:eastAsia="Calibri" w:hAnsi="Times New Roman" w:cs="Times New Roman"/>
          <w:sz w:val="28"/>
          <w:szCs w:val="28"/>
          <w:lang w:val="uk-UA"/>
        </w:rPr>
        <w:t xml:space="preserve">1.3.  </w:t>
      </w:r>
      <w:bookmarkEnd w:id="4"/>
      <w:r w:rsidR="00CB3CE8" w:rsidRPr="00125E7E">
        <w:rPr>
          <w:rFonts w:ascii="Times New Roman" w:eastAsia="Calibri" w:hAnsi="Times New Roman" w:cs="Times New Roman"/>
          <w:sz w:val="28"/>
          <w:szCs w:val="28"/>
          <w:lang w:val="uk-UA"/>
        </w:rPr>
        <w:t xml:space="preserve">Педагогічні умови формування готовності </w:t>
      </w:r>
      <w:bookmarkStart w:id="5" w:name="_Hlk184640130"/>
      <w:r w:rsidR="00CB3CE8" w:rsidRPr="00125E7E">
        <w:rPr>
          <w:rFonts w:ascii="Times New Roman" w:eastAsia="Calibri" w:hAnsi="Times New Roman" w:cs="Times New Roman"/>
          <w:sz w:val="28"/>
          <w:szCs w:val="28"/>
          <w:lang w:val="uk-UA"/>
        </w:rPr>
        <w:t xml:space="preserve">майбутніх викладачів до застосування смарт-технологій в професійній діяльності </w:t>
      </w:r>
      <w:bookmarkEnd w:id="5"/>
      <w:r w:rsidRPr="00125E7E">
        <w:rPr>
          <w:rFonts w:ascii="Times New Roman" w:eastAsia="Calibri" w:hAnsi="Times New Roman" w:cs="Times New Roman"/>
          <w:sz w:val="28"/>
          <w:szCs w:val="28"/>
          <w:lang w:val="uk-UA"/>
        </w:rPr>
        <w:t>………</w:t>
      </w:r>
      <w:r w:rsidR="00190E0B" w:rsidRPr="00125E7E">
        <w:rPr>
          <w:rFonts w:ascii="Times New Roman" w:eastAsia="Calibri" w:hAnsi="Times New Roman" w:cs="Times New Roman"/>
          <w:sz w:val="28"/>
          <w:szCs w:val="28"/>
          <w:lang w:val="uk-UA"/>
        </w:rPr>
        <w:t>…</w:t>
      </w:r>
      <w:r w:rsidR="002469FC" w:rsidRPr="00125E7E">
        <w:rPr>
          <w:rFonts w:ascii="Times New Roman" w:eastAsia="Calibri" w:hAnsi="Times New Roman" w:cs="Times New Roman"/>
          <w:sz w:val="28"/>
          <w:szCs w:val="28"/>
          <w:lang w:val="uk-UA"/>
        </w:rPr>
        <w:t>………….</w:t>
      </w:r>
      <w:r w:rsidR="00190E0B" w:rsidRPr="00125E7E">
        <w:rPr>
          <w:rFonts w:ascii="Times New Roman" w:eastAsia="Calibri" w:hAnsi="Times New Roman" w:cs="Times New Roman"/>
          <w:sz w:val="28"/>
          <w:szCs w:val="28"/>
          <w:lang w:val="uk-UA"/>
        </w:rPr>
        <w:t>36</w:t>
      </w:r>
    </w:p>
    <w:p w14:paraId="7B237C66" w14:textId="05EFD3A4" w:rsidR="0086147A" w:rsidRPr="00125E7E" w:rsidRDefault="0086147A" w:rsidP="0086147A">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Висновки до першого розділу ………………………………………………….</w:t>
      </w:r>
      <w:r w:rsidR="00190E0B" w:rsidRPr="00125E7E">
        <w:rPr>
          <w:rFonts w:ascii="Times New Roman" w:eastAsia="Calibri" w:hAnsi="Times New Roman" w:cs="Times New Roman"/>
          <w:sz w:val="28"/>
          <w:szCs w:val="28"/>
          <w:lang w:val="uk-UA"/>
        </w:rPr>
        <w:t>4</w:t>
      </w:r>
      <w:r w:rsidR="002469FC" w:rsidRPr="00125E7E">
        <w:rPr>
          <w:rFonts w:ascii="Times New Roman" w:eastAsia="Calibri" w:hAnsi="Times New Roman" w:cs="Times New Roman"/>
          <w:sz w:val="28"/>
          <w:szCs w:val="28"/>
          <w:lang w:val="uk-UA"/>
        </w:rPr>
        <w:t>6</w:t>
      </w:r>
    </w:p>
    <w:p w14:paraId="1B685496" w14:textId="26FD8C53" w:rsidR="0086147A" w:rsidRPr="00125E7E" w:rsidRDefault="0086147A" w:rsidP="0086147A">
      <w:pPr>
        <w:spacing w:after="0" w:line="360" w:lineRule="auto"/>
        <w:jc w:val="both"/>
        <w:rPr>
          <w:rFonts w:ascii="Times New Roman" w:eastAsia="Calibri" w:hAnsi="Times New Roman" w:cs="Times New Roman"/>
          <w:sz w:val="28"/>
          <w:szCs w:val="28"/>
          <w:lang w:val="uk-UA"/>
        </w:rPr>
      </w:pPr>
      <w:bookmarkStart w:id="6" w:name="_Hlk152421143"/>
      <w:r w:rsidRPr="00125E7E">
        <w:rPr>
          <w:rFonts w:ascii="Times New Roman" w:eastAsia="Calibri" w:hAnsi="Times New Roman" w:cs="Times New Roman"/>
          <w:sz w:val="28"/>
          <w:szCs w:val="28"/>
          <w:lang w:val="uk-UA"/>
        </w:rPr>
        <w:t xml:space="preserve">РОЗДІЛ 2. МЕТОДИЧНІ ЗАСАДИ </w:t>
      </w:r>
      <w:r w:rsidRPr="00125E7E">
        <w:rPr>
          <w:rFonts w:ascii="Times New Roman" w:hAnsi="Times New Roman" w:cs="Times New Roman"/>
          <w:sz w:val="28"/>
          <w:szCs w:val="28"/>
          <w:lang w:val="uk-UA"/>
        </w:rPr>
        <w:t xml:space="preserve">ФОРМУВАННЯ </w:t>
      </w:r>
      <w:r w:rsidR="002B1C87" w:rsidRPr="00125E7E">
        <w:rPr>
          <w:rFonts w:ascii="Times New Roman" w:hAnsi="Times New Roman" w:cs="Times New Roman"/>
          <w:sz w:val="28"/>
          <w:szCs w:val="28"/>
          <w:lang w:val="uk-UA"/>
        </w:rPr>
        <w:t>ГОТОВНОСТІ МАЙБУТН</w:t>
      </w:r>
      <w:r w:rsidR="00E334A5" w:rsidRPr="00125E7E">
        <w:rPr>
          <w:rFonts w:ascii="Times New Roman" w:hAnsi="Times New Roman" w:cs="Times New Roman"/>
          <w:sz w:val="28"/>
          <w:szCs w:val="28"/>
          <w:lang w:val="uk-UA"/>
        </w:rPr>
        <w:t>ІХ</w:t>
      </w:r>
      <w:r w:rsidR="002B1C87" w:rsidRPr="00125E7E">
        <w:rPr>
          <w:rFonts w:ascii="Times New Roman" w:hAnsi="Times New Roman" w:cs="Times New Roman"/>
          <w:sz w:val="28"/>
          <w:szCs w:val="28"/>
          <w:lang w:val="uk-UA"/>
        </w:rPr>
        <w:t xml:space="preserve"> </w:t>
      </w:r>
      <w:r w:rsidR="00E334A5" w:rsidRPr="00125E7E">
        <w:rPr>
          <w:rFonts w:ascii="Times New Roman" w:hAnsi="Times New Roman" w:cs="Times New Roman"/>
          <w:sz w:val="28"/>
          <w:szCs w:val="28"/>
          <w:lang w:val="uk-UA"/>
        </w:rPr>
        <w:t>ВИКЛАДАЧІВ</w:t>
      </w:r>
      <w:r w:rsidR="002B1C87" w:rsidRPr="00125E7E">
        <w:rPr>
          <w:rFonts w:ascii="Times New Roman" w:hAnsi="Times New Roman" w:cs="Times New Roman"/>
          <w:sz w:val="28"/>
          <w:szCs w:val="28"/>
          <w:lang w:val="uk-UA"/>
        </w:rPr>
        <w:t xml:space="preserve"> ДО РОБОТИ ЗІ СМАРТ-ТЕХНОЛОГІЯМИ </w:t>
      </w:r>
      <w:r w:rsidR="00190E0B" w:rsidRPr="00125E7E">
        <w:rPr>
          <w:rFonts w:ascii="Times New Roman" w:eastAsia="Calibri" w:hAnsi="Times New Roman" w:cs="Times New Roman"/>
          <w:sz w:val="28"/>
          <w:szCs w:val="28"/>
          <w:lang w:val="uk-UA"/>
        </w:rPr>
        <w:t>..4</w:t>
      </w:r>
      <w:r w:rsidR="002469FC" w:rsidRPr="00125E7E">
        <w:rPr>
          <w:rFonts w:ascii="Times New Roman" w:eastAsia="Calibri" w:hAnsi="Times New Roman" w:cs="Times New Roman"/>
          <w:sz w:val="28"/>
          <w:szCs w:val="28"/>
          <w:lang w:val="uk-UA"/>
        </w:rPr>
        <w:t>8</w:t>
      </w:r>
    </w:p>
    <w:p w14:paraId="0C81B7F7" w14:textId="75BE51E8" w:rsidR="0086147A" w:rsidRPr="00125E7E" w:rsidRDefault="0086147A" w:rsidP="0086147A">
      <w:pPr>
        <w:spacing w:after="0" w:line="360" w:lineRule="auto"/>
        <w:jc w:val="both"/>
        <w:rPr>
          <w:rFonts w:ascii="Times New Roman" w:eastAsia="Calibri" w:hAnsi="Times New Roman" w:cs="Times New Roman"/>
          <w:sz w:val="28"/>
          <w:szCs w:val="28"/>
          <w:lang w:val="uk-UA"/>
        </w:rPr>
      </w:pPr>
      <w:bookmarkStart w:id="7" w:name="_Hlk152336877"/>
      <w:r w:rsidRPr="00125E7E">
        <w:rPr>
          <w:rFonts w:ascii="Times New Roman" w:eastAsia="Calibri" w:hAnsi="Times New Roman" w:cs="Times New Roman"/>
          <w:sz w:val="28"/>
          <w:szCs w:val="28"/>
          <w:lang w:val="uk-UA"/>
        </w:rPr>
        <w:t>2.1.</w:t>
      </w:r>
      <w:r w:rsidR="00F9233B" w:rsidRPr="00125E7E">
        <w:rPr>
          <w:rFonts w:ascii="Times New Roman" w:eastAsia="Calibri" w:hAnsi="Times New Roman" w:cs="Times New Roman"/>
          <w:sz w:val="28"/>
          <w:szCs w:val="28"/>
          <w:lang w:val="uk-UA"/>
        </w:rPr>
        <w:t xml:space="preserve"> </w:t>
      </w:r>
      <w:r w:rsidR="00E30064" w:rsidRPr="00125E7E">
        <w:rPr>
          <w:rFonts w:ascii="Times New Roman" w:eastAsia="Calibri" w:hAnsi="Times New Roman" w:cs="Times New Roman"/>
          <w:sz w:val="28"/>
          <w:szCs w:val="28"/>
          <w:lang w:val="uk-UA"/>
        </w:rPr>
        <w:t>Обґрунтування теоретичної моделі підготовки майбутніх викладачів до застосування смарт-технологій в професійній діяльності ..</w:t>
      </w:r>
      <w:r w:rsidR="00190E0B" w:rsidRPr="00125E7E">
        <w:rPr>
          <w:rFonts w:ascii="Times New Roman" w:eastAsia="Calibri" w:hAnsi="Times New Roman" w:cs="Times New Roman"/>
          <w:sz w:val="28"/>
          <w:szCs w:val="28"/>
          <w:lang w:val="uk-UA"/>
        </w:rPr>
        <w:t>………………….4</w:t>
      </w:r>
      <w:r w:rsidR="002469FC" w:rsidRPr="00125E7E">
        <w:rPr>
          <w:rFonts w:ascii="Times New Roman" w:eastAsia="Calibri" w:hAnsi="Times New Roman" w:cs="Times New Roman"/>
          <w:sz w:val="28"/>
          <w:szCs w:val="28"/>
          <w:lang w:val="uk-UA"/>
        </w:rPr>
        <w:t>8</w:t>
      </w:r>
    </w:p>
    <w:p w14:paraId="7E1677D8" w14:textId="0D1D8102" w:rsidR="0086147A" w:rsidRPr="00125E7E" w:rsidRDefault="0086147A" w:rsidP="0086147A">
      <w:pPr>
        <w:spacing w:after="0" w:line="360" w:lineRule="auto"/>
        <w:jc w:val="both"/>
        <w:rPr>
          <w:rFonts w:ascii="Times New Roman" w:eastAsia="Calibri" w:hAnsi="Times New Roman" w:cs="Times New Roman"/>
          <w:sz w:val="28"/>
          <w:szCs w:val="28"/>
          <w:lang w:val="uk-UA"/>
        </w:rPr>
      </w:pPr>
      <w:bookmarkStart w:id="8" w:name="_Hlk151827127"/>
      <w:bookmarkEnd w:id="6"/>
      <w:bookmarkEnd w:id="7"/>
      <w:r w:rsidRPr="00125E7E">
        <w:rPr>
          <w:rFonts w:ascii="Times New Roman" w:eastAsia="Calibri" w:hAnsi="Times New Roman" w:cs="Times New Roman"/>
          <w:sz w:val="28"/>
          <w:szCs w:val="28"/>
          <w:lang w:val="uk-UA"/>
        </w:rPr>
        <w:t>2.</w:t>
      </w:r>
      <w:r w:rsidR="00BB0C28" w:rsidRPr="00125E7E">
        <w:rPr>
          <w:rFonts w:ascii="Times New Roman" w:eastAsia="Calibri" w:hAnsi="Times New Roman" w:cs="Times New Roman"/>
          <w:sz w:val="28"/>
          <w:szCs w:val="28"/>
          <w:lang w:val="uk-UA"/>
        </w:rPr>
        <w:t>2</w:t>
      </w:r>
      <w:r w:rsidRPr="00125E7E">
        <w:rPr>
          <w:rFonts w:ascii="Times New Roman" w:eastAsia="Calibri" w:hAnsi="Times New Roman" w:cs="Times New Roman"/>
          <w:sz w:val="28"/>
          <w:szCs w:val="28"/>
          <w:lang w:val="uk-UA"/>
        </w:rPr>
        <w:t xml:space="preserve">. </w:t>
      </w:r>
      <w:bookmarkEnd w:id="8"/>
      <w:r w:rsidR="00BB0C28" w:rsidRPr="00125E7E">
        <w:rPr>
          <w:rFonts w:ascii="Times New Roman" w:eastAsia="Calibri" w:hAnsi="Times New Roman" w:cs="Times New Roman"/>
          <w:sz w:val="28"/>
          <w:szCs w:val="28"/>
          <w:lang w:val="uk-UA"/>
        </w:rPr>
        <w:t>Діагностика</w:t>
      </w:r>
      <w:r w:rsidR="00614C11" w:rsidRPr="00125E7E">
        <w:rPr>
          <w:rFonts w:ascii="Times New Roman" w:eastAsia="Calibri" w:hAnsi="Times New Roman" w:cs="Times New Roman"/>
          <w:sz w:val="28"/>
          <w:szCs w:val="28"/>
          <w:lang w:val="uk-UA"/>
        </w:rPr>
        <w:t xml:space="preserve"> </w:t>
      </w:r>
      <w:r w:rsidR="00BB0C28" w:rsidRPr="00125E7E">
        <w:rPr>
          <w:rFonts w:ascii="Times New Roman" w:eastAsia="Calibri" w:hAnsi="Times New Roman" w:cs="Times New Roman"/>
          <w:sz w:val="28"/>
          <w:szCs w:val="28"/>
          <w:lang w:val="uk-UA"/>
        </w:rPr>
        <w:t>с</w:t>
      </w:r>
      <w:r w:rsidR="00614C11" w:rsidRPr="00125E7E">
        <w:rPr>
          <w:rFonts w:ascii="Times New Roman" w:eastAsia="Calibri" w:hAnsi="Times New Roman" w:cs="Times New Roman"/>
          <w:sz w:val="28"/>
          <w:szCs w:val="28"/>
          <w:lang w:val="uk-UA"/>
        </w:rPr>
        <w:t>форм</w:t>
      </w:r>
      <w:r w:rsidR="00BB0C28" w:rsidRPr="00125E7E">
        <w:rPr>
          <w:rFonts w:ascii="Times New Roman" w:eastAsia="Calibri" w:hAnsi="Times New Roman" w:cs="Times New Roman"/>
          <w:sz w:val="28"/>
          <w:szCs w:val="28"/>
          <w:lang w:val="uk-UA"/>
        </w:rPr>
        <w:t>ованості</w:t>
      </w:r>
      <w:r w:rsidR="00614C11" w:rsidRPr="00125E7E">
        <w:rPr>
          <w:rFonts w:ascii="Times New Roman" w:eastAsia="Calibri" w:hAnsi="Times New Roman" w:cs="Times New Roman"/>
          <w:sz w:val="28"/>
          <w:szCs w:val="28"/>
          <w:lang w:val="uk-UA"/>
        </w:rPr>
        <w:t xml:space="preserve"> </w:t>
      </w:r>
      <w:r w:rsidR="00E30064" w:rsidRPr="00125E7E">
        <w:rPr>
          <w:rFonts w:ascii="Times New Roman" w:eastAsia="Calibri" w:hAnsi="Times New Roman" w:cs="Times New Roman"/>
          <w:sz w:val="28"/>
          <w:szCs w:val="28"/>
          <w:lang w:val="uk-UA"/>
        </w:rPr>
        <w:t xml:space="preserve">готовності майбутніх викладачів до застосування смарт-технологій в професійній діяльності </w:t>
      </w:r>
      <w:r w:rsidR="00AC3984" w:rsidRPr="00125E7E">
        <w:rPr>
          <w:rFonts w:ascii="Times New Roman" w:eastAsia="Calibri" w:hAnsi="Times New Roman" w:cs="Times New Roman"/>
          <w:sz w:val="28"/>
          <w:szCs w:val="28"/>
          <w:lang w:val="uk-UA"/>
        </w:rPr>
        <w:t>…………………</w:t>
      </w:r>
      <w:r w:rsidR="004D1A54"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w:t>
      </w:r>
      <w:r w:rsidR="002469FC" w:rsidRPr="00125E7E">
        <w:rPr>
          <w:rFonts w:ascii="Times New Roman" w:eastAsia="Calibri" w:hAnsi="Times New Roman" w:cs="Times New Roman"/>
          <w:sz w:val="28"/>
          <w:szCs w:val="28"/>
          <w:lang w:val="uk-UA"/>
        </w:rPr>
        <w:t>62</w:t>
      </w:r>
    </w:p>
    <w:p w14:paraId="4B2BB986" w14:textId="4AC66CA1" w:rsidR="00555814" w:rsidRPr="00125E7E" w:rsidRDefault="00555814" w:rsidP="00555814">
      <w:pPr>
        <w:spacing w:after="0" w:line="360" w:lineRule="auto"/>
        <w:jc w:val="both"/>
        <w:rPr>
          <w:rFonts w:ascii="Times New Roman" w:eastAsia="Calibri" w:hAnsi="Times New Roman" w:cs="Times New Roman"/>
          <w:sz w:val="28"/>
          <w:szCs w:val="28"/>
          <w:lang w:val="uk-UA"/>
        </w:rPr>
      </w:pPr>
      <w:bookmarkStart w:id="9" w:name="_Hlk181298887"/>
      <w:r w:rsidRPr="00125E7E">
        <w:rPr>
          <w:rFonts w:ascii="Times New Roman" w:eastAsia="Calibri" w:hAnsi="Times New Roman" w:cs="Times New Roman"/>
          <w:sz w:val="28"/>
          <w:szCs w:val="28"/>
          <w:lang w:val="uk-UA"/>
        </w:rPr>
        <w:t>2.</w:t>
      </w:r>
      <w:r w:rsidR="00BB0C28" w:rsidRPr="00125E7E">
        <w:rPr>
          <w:rFonts w:ascii="Times New Roman" w:eastAsia="Calibri" w:hAnsi="Times New Roman" w:cs="Times New Roman"/>
          <w:sz w:val="28"/>
          <w:szCs w:val="28"/>
          <w:lang w:val="uk-UA"/>
        </w:rPr>
        <w:t>3</w:t>
      </w:r>
      <w:r w:rsidRPr="00125E7E">
        <w:rPr>
          <w:rFonts w:ascii="Times New Roman" w:eastAsia="Calibri" w:hAnsi="Times New Roman" w:cs="Times New Roman"/>
          <w:sz w:val="28"/>
          <w:szCs w:val="28"/>
          <w:lang w:val="uk-UA"/>
        </w:rPr>
        <w:t xml:space="preserve">. </w:t>
      </w:r>
      <w:bookmarkEnd w:id="9"/>
      <w:r w:rsidR="00B877F7" w:rsidRPr="00125E7E">
        <w:rPr>
          <w:rFonts w:ascii="Times New Roman" w:eastAsia="Calibri" w:hAnsi="Times New Roman" w:cs="Times New Roman"/>
          <w:sz w:val="28"/>
          <w:szCs w:val="28"/>
          <w:lang w:val="uk-UA"/>
        </w:rPr>
        <w:t xml:space="preserve">Результати та рекомендації по вдосконаленню процесу формування </w:t>
      </w:r>
      <w:r w:rsidR="00D70835" w:rsidRPr="00125E7E">
        <w:rPr>
          <w:rFonts w:ascii="Times New Roman" w:eastAsia="Calibri" w:hAnsi="Times New Roman" w:cs="Times New Roman"/>
          <w:sz w:val="28"/>
          <w:szCs w:val="28"/>
          <w:lang w:val="uk-UA"/>
        </w:rPr>
        <w:t>готовності майбутніх викладачів до застосування смарт-технологій в професійній діяльності</w:t>
      </w:r>
      <w:r w:rsidR="00DE3B1F"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w:t>
      </w:r>
      <w:r w:rsidR="00AC3984" w:rsidRPr="00125E7E">
        <w:rPr>
          <w:rFonts w:ascii="Times New Roman" w:eastAsia="Calibri" w:hAnsi="Times New Roman" w:cs="Times New Roman"/>
          <w:sz w:val="28"/>
          <w:szCs w:val="28"/>
          <w:lang w:val="uk-UA"/>
        </w:rPr>
        <w:t>………………………………………………</w:t>
      </w:r>
      <w:r w:rsidR="004D1A54" w:rsidRPr="00125E7E">
        <w:rPr>
          <w:rFonts w:ascii="Times New Roman" w:eastAsia="Calibri" w:hAnsi="Times New Roman" w:cs="Times New Roman"/>
          <w:sz w:val="28"/>
          <w:szCs w:val="28"/>
          <w:lang w:val="uk-UA"/>
        </w:rPr>
        <w:t>72</w:t>
      </w:r>
    </w:p>
    <w:p w14:paraId="3F0085AA" w14:textId="3CEE7D65" w:rsidR="0086147A" w:rsidRPr="00125E7E" w:rsidRDefault="0086147A" w:rsidP="0086147A">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Висновки до другого розділу…………………………………………………...</w:t>
      </w:r>
      <w:r w:rsidR="004D1A54" w:rsidRPr="00125E7E">
        <w:rPr>
          <w:rFonts w:ascii="Times New Roman" w:eastAsia="Calibri" w:hAnsi="Times New Roman" w:cs="Times New Roman"/>
          <w:sz w:val="28"/>
          <w:szCs w:val="28"/>
          <w:lang w:val="uk-UA"/>
        </w:rPr>
        <w:t>8</w:t>
      </w:r>
      <w:r w:rsidR="00AC3984" w:rsidRPr="00125E7E">
        <w:rPr>
          <w:rFonts w:ascii="Times New Roman" w:eastAsia="Calibri" w:hAnsi="Times New Roman" w:cs="Times New Roman"/>
          <w:sz w:val="28"/>
          <w:szCs w:val="28"/>
          <w:lang w:val="uk-UA"/>
        </w:rPr>
        <w:t>2</w:t>
      </w:r>
    </w:p>
    <w:p w14:paraId="1214AFB0" w14:textId="1A77AA5F" w:rsidR="0086147A" w:rsidRPr="00125E7E" w:rsidRDefault="0086147A" w:rsidP="0086147A">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ВИСНОВКИ …………………………………………………………………….</w:t>
      </w:r>
      <w:r w:rsidR="004D1A54" w:rsidRPr="00125E7E">
        <w:rPr>
          <w:rFonts w:ascii="Times New Roman" w:eastAsia="Calibri" w:hAnsi="Times New Roman" w:cs="Times New Roman"/>
          <w:sz w:val="28"/>
          <w:szCs w:val="28"/>
          <w:lang w:val="uk-UA"/>
        </w:rPr>
        <w:t>84</w:t>
      </w:r>
      <w:r w:rsidRPr="00125E7E">
        <w:rPr>
          <w:rFonts w:ascii="Times New Roman" w:eastAsia="Calibri" w:hAnsi="Times New Roman" w:cs="Times New Roman"/>
          <w:sz w:val="28"/>
          <w:szCs w:val="28"/>
          <w:lang w:val="uk-UA"/>
        </w:rPr>
        <w:t xml:space="preserve"> </w:t>
      </w:r>
    </w:p>
    <w:p w14:paraId="3EA4C01D" w14:textId="094C7D25" w:rsidR="0086147A" w:rsidRPr="00125E7E" w:rsidRDefault="0086147A" w:rsidP="0086147A">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СПИСОК ВИКОРИСТАНИХ ДЖЕРЕЛ ……………………………………...</w:t>
      </w:r>
      <w:r w:rsidR="004D1A54" w:rsidRPr="00125E7E">
        <w:rPr>
          <w:rFonts w:ascii="Times New Roman" w:eastAsia="Calibri" w:hAnsi="Times New Roman" w:cs="Times New Roman"/>
          <w:sz w:val="28"/>
          <w:szCs w:val="28"/>
          <w:lang w:val="uk-UA"/>
        </w:rPr>
        <w:t>89</w:t>
      </w:r>
      <w:r w:rsidRPr="00125E7E">
        <w:rPr>
          <w:rFonts w:ascii="Times New Roman" w:eastAsia="Calibri" w:hAnsi="Times New Roman" w:cs="Times New Roman"/>
          <w:sz w:val="28"/>
          <w:szCs w:val="28"/>
          <w:lang w:val="uk-UA"/>
        </w:rPr>
        <w:t xml:space="preserve"> </w:t>
      </w:r>
    </w:p>
    <w:p w14:paraId="516AF5D2" w14:textId="6D2D43E8" w:rsidR="0086147A" w:rsidRPr="00125E7E" w:rsidRDefault="0086147A" w:rsidP="0086147A">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ДОДАТКИ……………………………………………………………………….</w:t>
      </w:r>
      <w:r w:rsidR="004D1A54" w:rsidRPr="00125E7E">
        <w:rPr>
          <w:rFonts w:ascii="Times New Roman" w:eastAsia="Calibri" w:hAnsi="Times New Roman" w:cs="Times New Roman"/>
          <w:sz w:val="28"/>
          <w:szCs w:val="28"/>
          <w:lang w:val="uk-UA"/>
        </w:rPr>
        <w:t>96</w:t>
      </w:r>
    </w:p>
    <w:p w14:paraId="63DBA6FF" w14:textId="77777777" w:rsidR="00614C11" w:rsidRPr="00125E7E" w:rsidRDefault="00614C11" w:rsidP="0086147A">
      <w:pPr>
        <w:spacing w:after="0" w:line="360" w:lineRule="auto"/>
        <w:jc w:val="both"/>
        <w:rPr>
          <w:rFonts w:ascii="Times New Roman" w:eastAsia="Calibri" w:hAnsi="Times New Roman" w:cs="Times New Roman"/>
          <w:sz w:val="28"/>
          <w:szCs w:val="28"/>
          <w:lang w:val="uk-UA"/>
        </w:rPr>
      </w:pPr>
    </w:p>
    <w:p w14:paraId="7EBB6136" w14:textId="758D3EA3" w:rsidR="00614C11" w:rsidRPr="00125E7E" w:rsidRDefault="00614C11">
      <w:pPr>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br w:type="page"/>
      </w:r>
    </w:p>
    <w:p w14:paraId="46A8F451" w14:textId="63B0BD41" w:rsidR="00614C11" w:rsidRPr="00125E7E" w:rsidRDefault="00614C11" w:rsidP="00614C11">
      <w:pPr>
        <w:spacing w:after="0" w:line="360" w:lineRule="auto"/>
        <w:jc w:val="center"/>
        <w:rPr>
          <w:rFonts w:ascii="Times New Roman" w:eastAsia="Calibri" w:hAnsi="Times New Roman" w:cs="Times New Roman"/>
          <w:b/>
          <w:bCs/>
          <w:sz w:val="28"/>
          <w:szCs w:val="28"/>
          <w:lang w:val="uk-UA"/>
        </w:rPr>
      </w:pPr>
      <w:r w:rsidRPr="00125E7E">
        <w:rPr>
          <w:rFonts w:ascii="Times New Roman" w:eastAsia="Calibri" w:hAnsi="Times New Roman" w:cs="Times New Roman"/>
          <w:b/>
          <w:bCs/>
          <w:sz w:val="28"/>
          <w:szCs w:val="28"/>
          <w:lang w:val="uk-UA"/>
        </w:rPr>
        <w:lastRenderedPageBreak/>
        <w:t>ВСТУП</w:t>
      </w:r>
    </w:p>
    <w:p w14:paraId="12CDBF83" w14:textId="77777777" w:rsidR="00614C11" w:rsidRPr="00125E7E" w:rsidRDefault="00614C11" w:rsidP="00614C11">
      <w:pPr>
        <w:spacing w:after="0" w:line="360" w:lineRule="auto"/>
        <w:jc w:val="center"/>
        <w:rPr>
          <w:rFonts w:ascii="Times New Roman" w:eastAsia="Calibri" w:hAnsi="Times New Roman" w:cs="Times New Roman"/>
          <w:sz w:val="28"/>
          <w:szCs w:val="28"/>
          <w:lang w:val="uk-UA"/>
        </w:rPr>
      </w:pPr>
    </w:p>
    <w:p w14:paraId="42F4A180" w14:textId="17DC6951"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Цифрова економіка має гостру потребу в кадрах, здатних </w:t>
      </w:r>
      <w:proofErr w:type="spellStart"/>
      <w:r w:rsidRPr="00125E7E">
        <w:rPr>
          <w:rFonts w:ascii="Times New Roman" w:eastAsia="Calibri" w:hAnsi="Times New Roman" w:cs="Times New Roman"/>
          <w:sz w:val="28"/>
          <w:szCs w:val="28"/>
          <w:lang w:val="uk-UA"/>
        </w:rPr>
        <w:t>продуктивно</w:t>
      </w:r>
      <w:proofErr w:type="spellEnd"/>
      <w:r w:rsidRPr="00125E7E">
        <w:rPr>
          <w:rFonts w:ascii="Times New Roman" w:eastAsia="Calibri" w:hAnsi="Times New Roman" w:cs="Times New Roman"/>
          <w:sz w:val="28"/>
          <w:szCs w:val="28"/>
          <w:lang w:val="uk-UA"/>
        </w:rPr>
        <w:t xml:space="preserve"> застосовувати цифрові технології у професійній діяльності. Для вирішення цього завдання найважливіше значення має не лише підготовка відповідних кадрів через систему середньої, професійної та вищої освіти, а й включення до цього процесу вже чинних фахівців через програми додаткової професійної освіти.</w:t>
      </w:r>
    </w:p>
    <w:p w14:paraId="17EB42BB" w14:textId="5FCAD2E5"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У сучасній освітній практиці всіх її рівнях йде процес інтенсивного розвитку цифрового освітнього середовища: створюються освітні платформи, електронні </w:t>
      </w:r>
      <w:proofErr w:type="spellStart"/>
      <w:r w:rsidRPr="00125E7E">
        <w:rPr>
          <w:rFonts w:ascii="Times New Roman" w:eastAsia="Calibri" w:hAnsi="Times New Roman" w:cs="Times New Roman"/>
          <w:sz w:val="28"/>
          <w:szCs w:val="28"/>
          <w:lang w:val="uk-UA"/>
        </w:rPr>
        <w:t>підр</w:t>
      </w:r>
      <w:r w:rsidR="0001462A" w:rsidRPr="00125E7E">
        <w:rPr>
          <w:rFonts w:ascii="Times New Roman" w:eastAsia="Calibri" w:hAnsi="Times New Roman" w:cs="Times New Roman"/>
          <w:sz w:val="28"/>
          <w:szCs w:val="28"/>
          <w:lang w:val="uk-UA"/>
        </w:rPr>
        <w:t>студенти</w:t>
      </w:r>
      <w:r w:rsidRPr="00125E7E">
        <w:rPr>
          <w:rFonts w:ascii="Times New Roman" w:eastAsia="Calibri" w:hAnsi="Times New Roman" w:cs="Times New Roman"/>
          <w:sz w:val="28"/>
          <w:szCs w:val="28"/>
          <w:lang w:val="uk-UA"/>
        </w:rPr>
        <w:t>ики</w:t>
      </w:r>
      <w:proofErr w:type="spellEnd"/>
      <w:r w:rsidRPr="00125E7E">
        <w:rPr>
          <w:rFonts w:ascii="Times New Roman" w:eastAsia="Calibri" w:hAnsi="Times New Roman" w:cs="Times New Roman"/>
          <w:sz w:val="28"/>
          <w:szCs w:val="28"/>
          <w:lang w:val="uk-UA"/>
        </w:rPr>
        <w:t>, зростає кількість масових відкритих онлайн-курсів, розвивається дистанційне освіта тощо. У процесі активної модернізації освітніх систем класичні моделі освіти трансформуються у змішані та дистанційні формати, університети та школи – у віртуальні та цифрові університети та школи. У розвинених країнах понад 90% студентів включено до навчального процесу за допомогою цифрових технологій, понад 80% закладів вищої освіти</w:t>
      </w:r>
      <w:r w:rsidR="00A86007"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надають послуги у формі дистанційної освіти.</w:t>
      </w:r>
    </w:p>
    <w:p w14:paraId="376BC2D8" w14:textId="318A51D3"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Інтеграція цифрових технологій у всі сфери життєдіяльності сучасної людини та суспільства в цілому вимагає від кожного фахівця володіння навичками роботи з новими технологіями. Готовність до використання цифрових технологій у професійній діяльності стає найважливішою компетенцією будь-якого спеціаліста, у тому числі </w:t>
      </w:r>
      <w:r w:rsidR="00A86007" w:rsidRPr="00125E7E">
        <w:rPr>
          <w:rFonts w:ascii="Times New Roman" w:eastAsia="Calibri" w:hAnsi="Times New Roman" w:cs="Times New Roman"/>
          <w:sz w:val="28"/>
          <w:szCs w:val="28"/>
          <w:lang w:val="uk-UA"/>
        </w:rPr>
        <w:t>викладачів ЗВО</w:t>
      </w:r>
      <w:r w:rsidRPr="00125E7E">
        <w:rPr>
          <w:rFonts w:ascii="Times New Roman" w:eastAsia="Calibri" w:hAnsi="Times New Roman" w:cs="Times New Roman"/>
          <w:sz w:val="28"/>
          <w:szCs w:val="28"/>
          <w:lang w:val="uk-UA"/>
        </w:rPr>
        <w:t>.</w:t>
      </w:r>
    </w:p>
    <w:p w14:paraId="01D924CC" w14:textId="05C40CE4"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На сьогоднішній день одними із найсучасніших цифрових технологій є смарт-технології в освіті. Слово «смарт – </w:t>
      </w:r>
      <w:proofErr w:type="spellStart"/>
      <w:r w:rsidRPr="00125E7E">
        <w:rPr>
          <w:rFonts w:ascii="Times New Roman" w:eastAsia="Calibri" w:hAnsi="Times New Roman" w:cs="Times New Roman"/>
          <w:sz w:val="28"/>
          <w:szCs w:val="28"/>
          <w:lang w:val="uk-UA"/>
        </w:rPr>
        <w:t>smart</w:t>
      </w:r>
      <w:proofErr w:type="spellEnd"/>
      <w:r w:rsidRPr="00125E7E">
        <w:rPr>
          <w:rFonts w:ascii="Times New Roman" w:eastAsia="Calibri" w:hAnsi="Times New Roman" w:cs="Times New Roman"/>
          <w:sz w:val="28"/>
          <w:szCs w:val="28"/>
          <w:lang w:val="uk-UA"/>
        </w:rPr>
        <w:t xml:space="preserve">» у перекладі з англійської означає «розумний». Коли говорять про смарт-технології в освіті, дослідники мають на увазі велику різноманітність </w:t>
      </w:r>
      <w:r w:rsidR="00A86007" w:rsidRPr="00125E7E">
        <w:rPr>
          <w:rFonts w:ascii="Times New Roman" w:eastAsia="Calibri" w:hAnsi="Times New Roman" w:cs="Times New Roman"/>
          <w:sz w:val="28"/>
          <w:szCs w:val="28"/>
          <w:lang w:val="uk-UA"/>
        </w:rPr>
        <w:t>взаємопов’язаних</w:t>
      </w:r>
      <w:r w:rsidRPr="00125E7E">
        <w:rPr>
          <w:rFonts w:ascii="Times New Roman" w:eastAsia="Calibri" w:hAnsi="Times New Roman" w:cs="Times New Roman"/>
          <w:sz w:val="28"/>
          <w:szCs w:val="28"/>
          <w:lang w:val="uk-UA"/>
        </w:rPr>
        <w:t xml:space="preserve"> видів інформаційних технологій та технічних засобів навчання, що включають інтерактивні дошки, документ-камери, програмне забезпечення, системи контролю знань </w:t>
      </w:r>
      <w:r w:rsidR="0001462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тощо.</w:t>
      </w:r>
    </w:p>
    <w:p w14:paraId="02654E6D" w14:textId="77777777"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Унікальність смарт-технологій полягає в тому, що всі кошти базуються на єдиній інформаційній освітній платформі.</w:t>
      </w:r>
    </w:p>
    <w:p w14:paraId="037E5471" w14:textId="137D0E8C"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Моделювання навчального процесу на основі застосування смарт- технологій, як показує вже існуючий інноваційний педагогічний досвід, розширює можливості всіх учасників освітнього процесу, відповідає потребам </w:t>
      </w:r>
      <w:r w:rsidR="00A86007" w:rsidRPr="00125E7E">
        <w:rPr>
          <w:rFonts w:ascii="Times New Roman" w:eastAsia="Calibri" w:hAnsi="Times New Roman" w:cs="Times New Roman"/>
          <w:sz w:val="28"/>
          <w:szCs w:val="28"/>
          <w:lang w:val="uk-UA"/>
        </w:rPr>
        <w:t>студент</w:t>
      </w:r>
      <w:r w:rsidRPr="00125E7E">
        <w:rPr>
          <w:rFonts w:ascii="Times New Roman" w:eastAsia="Calibri" w:hAnsi="Times New Roman" w:cs="Times New Roman"/>
          <w:sz w:val="28"/>
          <w:szCs w:val="28"/>
          <w:lang w:val="uk-UA"/>
        </w:rPr>
        <w:t>ів, підвищує мотивацію пізнавальної діяльності, сприяє оптимізації педагогічної та освітньої діяльності. Важливою складовою в педагогічній діяльності сучасного в</w:t>
      </w:r>
      <w:r w:rsidR="00A86007" w:rsidRPr="00125E7E">
        <w:rPr>
          <w:rFonts w:ascii="Times New Roman" w:eastAsia="Calibri" w:hAnsi="Times New Roman" w:cs="Times New Roman"/>
          <w:sz w:val="28"/>
          <w:szCs w:val="28"/>
          <w:lang w:val="uk-UA"/>
        </w:rPr>
        <w:t>икладача</w:t>
      </w:r>
      <w:r w:rsidRPr="00125E7E">
        <w:rPr>
          <w:rFonts w:ascii="Times New Roman" w:eastAsia="Calibri" w:hAnsi="Times New Roman" w:cs="Times New Roman"/>
          <w:sz w:val="28"/>
          <w:szCs w:val="28"/>
          <w:lang w:val="uk-UA"/>
        </w:rPr>
        <w:t xml:space="preserve"> є своєчасне і педагогічно доцільне застосування цифрових інструментів, що досить швидко оновлюються. Однак система сучасної педагогічної освіти, в силу її певної інертності, не дозволяє повною мірою та </w:t>
      </w:r>
      <w:proofErr w:type="spellStart"/>
      <w:r w:rsidRPr="00125E7E">
        <w:rPr>
          <w:rFonts w:ascii="Times New Roman" w:eastAsia="Calibri" w:hAnsi="Times New Roman" w:cs="Times New Roman"/>
          <w:sz w:val="28"/>
          <w:szCs w:val="28"/>
          <w:lang w:val="uk-UA"/>
        </w:rPr>
        <w:t>оперативно</w:t>
      </w:r>
      <w:proofErr w:type="spellEnd"/>
      <w:r w:rsidRPr="00125E7E">
        <w:rPr>
          <w:rFonts w:ascii="Times New Roman" w:eastAsia="Calibri" w:hAnsi="Times New Roman" w:cs="Times New Roman"/>
          <w:sz w:val="28"/>
          <w:szCs w:val="28"/>
          <w:lang w:val="uk-UA"/>
        </w:rPr>
        <w:t xml:space="preserve"> вирішувати завдання щодо включення до змісту освіти відповідних модулів. Існують також труднощі з оновленням апаратного забезпечення та безперервним підвищенням кваліфікації </w:t>
      </w:r>
      <w:r w:rsidR="00B20E27"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зумовленим високою швидкістю оновлення </w:t>
      </w:r>
      <w:r w:rsidR="002A61DC" w:rsidRPr="00125E7E">
        <w:rPr>
          <w:rFonts w:ascii="Times New Roman" w:eastAsia="Calibri" w:hAnsi="Times New Roman" w:cs="Times New Roman"/>
          <w:sz w:val="28"/>
          <w:szCs w:val="28"/>
          <w:lang w:val="uk-UA"/>
        </w:rPr>
        <w:t>комп’ютер</w:t>
      </w:r>
      <w:r w:rsidR="00A86007" w:rsidRPr="00125E7E">
        <w:rPr>
          <w:rFonts w:ascii="Times New Roman" w:eastAsia="Calibri" w:hAnsi="Times New Roman" w:cs="Times New Roman"/>
          <w:sz w:val="28"/>
          <w:szCs w:val="28"/>
          <w:lang w:val="uk-UA"/>
        </w:rPr>
        <w:t>ної</w:t>
      </w:r>
      <w:r w:rsidRPr="00125E7E">
        <w:rPr>
          <w:rFonts w:ascii="Times New Roman" w:eastAsia="Calibri" w:hAnsi="Times New Roman" w:cs="Times New Roman"/>
          <w:sz w:val="28"/>
          <w:szCs w:val="28"/>
          <w:lang w:val="uk-UA"/>
        </w:rPr>
        <w:t xml:space="preserve"> техніки та програмного забезпечення.</w:t>
      </w:r>
    </w:p>
    <w:p w14:paraId="65B8B30A" w14:textId="34B49E46"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Одним з можливих шляхів своєчасного подолання розриву між смарт- технологіями, що безперервно і швидко розвиваються, і недостатньою готовністю </w:t>
      </w:r>
      <w:r w:rsidR="00B20E27"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використовувати їх освітній і розвиваючий потенціал, є оперативне навчання </w:t>
      </w:r>
      <w:r w:rsidR="00A86007" w:rsidRPr="00125E7E">
        <w:rPr>
          <w:rFonts w:ascii="Times New Roman" w:eastAsia="Calibri" w:hAnsi="Times New Roman" w:cs="Times New Roman"/>
          <w:sz w:val="28"/>
          <w:szCs w:val="28"/>
          <w:lang w:val="uk-UA"/>
        </w:rPr>
        <w:t xml:space="preserve">майбутніх та </w:t>
      </w:r>
      <w:r w:rsidRPr="00125E7E">
        <w:rPr>
          <w:rFonts w:ascii="Times New Roman" w:eastAsia="Calibri" w:hAnsi="Times New Roman" w:cs="Times New Roman"/>
          <w:sz w:val="28"/>
          <w:szCs w:val="28"/>
          <w:lang w:val="uk-UA"/>
        </w:rPr>
        <w:t xml:space="preserve">діючих </w:t>
      </w:r>
      <w:r w:rsidR="00B20E27"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новим знанням і вмінням застосовувати смарт-технології для вирішення освітніх завдань. Таке навчання можна успішно організовувати за допомогою різних</w:t>
      </w:r>
      <w:r w:rsidR="00A86007"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форм (онлайн, </w:t>
      </w:r>
      <w:proofErr w:type="spellStart"/>
      <w:r w:rsidRPr="00125E7E">
        <w:rPr>
          <w:rFonts w:ascii="Times New Roman" w:eastAsia="Calibri" w:hAnsi="Times New Roman" w:cs="Times New Roman"/>
          <w:sz w:val="28"/>
          <w:szCs w:val="28"/>
          <w:lang w:val="uk-UA"/>
        </w:rPr>
        <w:t>офлайн</w:t>
      </w:r>
      <w:proofErr w:type="spellEnd"/>
      <w:r w:rsidRPr="00125E7E">
        <w:rPr>
          <w:rFonts w:ascii="Times New Roman" w:eastAsia="Calibri" w:hAnsi="Times New Roman" w:cs="Times New Roman"/>
          <w:sz w:val="28"/>
          <w:szCs w:val="28"/>
          <w:lang w:val="uk-UA"/>
        </w:rPr>
        <w:t>, розподілене, концентроване навчання) додаткової професійної освіти.</w:t>
      </w:r>
    </w:p>
    <w:p w14:paraId="1BA3180F" w14:textId="5ADEB929" w:rsidR="00B20E27"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Вивчення теорії питання показало, що загальні питання застосування цифрових технологій у навчанні знайшли відображення у працях </w:t>
      </w:r>
      <w:r w:rsidR="00A86007" w:rsidRPr="00125E7E">
        <w:rPr>
          <w:rFonts w:ascii="Times New Roman" w:eastAsia="Calibri" w:hAnsi="Times New Roman" w:cs="Times New Roman"/>
          <w:sz w:val="28"/>
          <w:szCs w:val="28"/>
          <w:lang w:val="uk-UA"/>
        </w:rPr>
        <w:t xml:space="preserve">Н. </w:t>
      </w:r>
      <w:proofErr w:type="spellStart"/>
      <w:r w:rsidR="00A86007" w:rsidRPr="00125E7E">
        <w:rPr>
          <w:rFonts w:ascii="Times New Roman" w:eastAsia="Calibri" w:hAnsi="Times New Roman" w:cs="Times New Roman"/>
          <w:sz w:val="28"/>
          <w:szCs w:val="28"/>
          <w:lang w:val="uk-UA"/>
        </w:rPr>
        <w:t>Бабовал</w:t>
      </w:r>
      <w:proofErr w:type="spellEnd"/>
      <w:r w:rsidR="00A86007" w:rsidRPr="00125E7E">
        <w:rPr>
          <w:rFonts w:ascii="Times New Roman" w:eastAsia="Calibri" w:hAnsi="Times New Roman" w:cs="Times New Roman"/>
          <w:sz w:val="28"/>
          <w:szCs w:val="28"/>
          <w:lang w:val="uk-UA"/>
        </w:rPr>
        <w:t xml:space="preserve">, Н. </w:t>
      </w:r>
      <w:proofErr w:type="spellStart"/>
      <w:r w:rsidR="00A86007" w:rsidRPr="00125E7E">
        <w:rPr>
          <w:rFonts w:ascii="Times New Roman" w:eastAsia="Calibri" w:hAnsi="Times New Roman" w:cs="Times New Roman"/>
          <w:sz w:val="28"/>
          <w:szCs w:val="28"/>
          <w:lang w:val="uk-UA"/>
        </w:rPr>
        <w:t>Бахмат</w:t>
      </w:r>
      <w:proofErr w:type="spellEnd"/>
      <w:r w:rsidR="00A86007" w:rsidRPr="00125E7E">
        <w:rPr>
          <w:rFonts w:ascii="Times New Roman" w:eastAsia="Calibri" w:hAnsi="Times New Roman" w:cs="Times New Roman"/>
          <w:sz w:val="28"/>
          <w:szCs w:val="28"/>
          <w:lang w:val="uk-UA"/>
        </w:rPr>
        <w:t xml:space="preserve">, І. </w:t>
      </w:r>
      <w:proofErr w:type="spellStart"/>
      <w:r w:rsidR="00A86007" w:rsidRPr="00125E7E">
        <w:rPr>
          <w:rFonts w:ascii="Times New Roman" w:eastAsia="Calibri" w:hAnsi="Times New Roman" w:cs="Times New Roman"/>
          <w:sz w:val="28"/>
          <w:szCs w:val="28"/>
          <w:lang w:val="uk-UA"/>
        </w:rPr>
        <w:t>Воротникової</w:t>
      </w:r>
      <w:proofErr w:type="spellEnd"/>
      <w:r w:rsidR="00A86007" w:rsidRPr="00125E7E">
        <w:rPr>
          <w:rFonts w:ascii="Times New Roman" w:eastAsia="Calibri" w:hAnsi="Times New Roman" w:cs="Times New Roman"/>
          <w:sz w:val="28"/>
          <w:szCs w:val="28"/>
          <w:lang w:val="uk-UA"/>
        </w:rPr>
        <w:t xml:space="preserve">, Т. Григоренко, Г. </w:t>
      </w:r>
      <w:proofErr w:type="spellStart"/>
      <w:r w:rsidR="00A86007" w:rsidRPr="00125E7E">
        <w:rPr>
          <w:rFonts w:ascii="Times New Roman" w:eastAsia="Calibri" w:hAnsi="Times New Roman" w:cs="Times New Roman"/>
          <w:sz w:val="28"/>
          <w:szCs w:val="28"/>
          <w:lang w:val="uk-UA"/>
        </w:rPr>
        <w:t>Дегтярьової</w:t>
      </w:r>
      <w:proofErr w:type="spellEnd"/>
      <w:r w:rsidR="00A86007" w:rsidRPr="00125E7E">
        <w:rPr>
          <w:rFonts w:ascii="Times New Roman" w:eastAsia="Calibri" w:hAnsi="Times New Roman" w:cs="Times New Roman"/>
          <w:sz w:val="28"/>
          <w:szCs w:val="28"/>
          <w:lang w:val="uk-UA"/>
        </w:rPr>
        <w:t xml:space="preserve">, О. </w:t>
      </w:r>
      <w:proofErr w:type="spellStart"/>
      <w:r w:rsidR="00A86007" w:rsidRPr="00125E7E">
        <w:rPr>
          <w:rFonts w:ascii="Times New Roman" w:eastAsia="Calibri" w:hAnsi="Times New Roman" w:cs="Times New Roman"/>
          <w:sz w:val="28"/>
          <w:szCs w:val="28"/>
          <w:lang w:val="uk-UA"/>
        </w:rPr>
        <w:t>Жерновникової</w:t>
      </w:r>
      <w:proofErr w:type="spellEnd"/>
      <w:r w:rsidR="00A86007" w:rsidRPr="00125E7E">
        <w:rPr>
          <w:rFonts w:ascii="Times New Roman" w:eastAsia="Calibri" w:hAnsi="Times New Roman" w:cs="Times New Roman"/>
          <w:sz w:val="28"/>
          <w:szCs w:val="28"/>
          <w:lang w:val="uk-UA"/>
        </w:rPr>
        <w:t xml:space="preserve">, Л. </w:t>
      </w:r>
      <w:proofErr w:type="spellStart"/>
      <w:r w:rsidR="00A86007" w:rsidRPr="00125E7E">
        <w:rPr>
          <w:rFonts w:ascii="Times New Roman" w:eastAsia="Calibri" w:hAnsi="Times New Roman" w:cs="Times New Roman"/>
          <w:sz w:val="28"/>
          <w:szCs w:val="28"/>
          <w:lang w:val="uk-UA"/>
        </w:rPr>
        <w:t>Калініної</w:t>
      </w:r>
      <w:proofErr w:type="spellEnd"/>
      <w:r w:rsidR="00A86007" w:rsidRPr="00125E7E">
        <w:rPr>
          <w:rFonts w:ascii="Times New Roman" w:eastAsia="Calibri" w:hAnsi="Times New Roman" w:cs="Times New Roman"/>
          <w:sz w:val="28"/>
          <w:szCs w:val="28"/>
          <w:lang w:val="uk-UA"/>
        </w:rPr>
        <w:t xml:space="preserve">, Л. </w:t>
      </w:r>
      <w:proofErr w:type="spellStart"/>
      <w:r w:rsidR="00A86007" w:rsidRPr="00125E7E">
        <w:rPr>
          <w:rFonts w:ascii="Times New Roman" w:eastAsia="Calibri" w:hAnsi="Times New Roman" w:cs="Times New Roman"/>
          <w:sz w:val="28"/>
          <w:szCs w:val="28"/>
          <w:lang w:val="uk-UA"/>
        </w:rPr>
        <w:t>Карташової</w:t>
      </w:r>
      <w:proofErr w:type="spellEnd"/>
      <w:r w:rsidR="00A86007" w:rsidRPr="00125E7E">
        <w:rPr>
          <w:rFonts w:ascii="Times New Roman" w:eastAsia="Calibri" w:hAnsi="Times New Roman" w:cs="Times New Roman"/>
          <w:sz w:val="28"/>
          <w:szCs w:val="28"/>
          <w:lang w:val="uk-UA"/>
        </w:rPr>
        <w:t xml:space="preserve">, А. Ковтун, М. </w:t>
      </w:r>
      <w:proofErr w:type="spellStart"/>
      <w:r w:rsidR="00A86007" w:rsidRPr="00125E7E">
        <w:rPr>
          <w:rFonts w:ascii="Times New Roman" w:eastAsia="Calibri" w:hAnsi="Times New Roman" w:cs="Times New Roman"/>
          <w:sz w:val="28"/>
          <w:szCs w:val="28"/>
          <w:lang w:val="uk-UA"/>
        </w:rPr>
        <w:t>Кордубан</w:t>
      </w:r>
      <w:proofErr w:type="spellEnd"/>
      <w:r w:rsidR="00A86007" w:rsidRPr="00125E7E">
        <w:rPr>
          <w:rFonts w:ascii="Times New Roman" w:eastAsia="Calibri" w:hAnsi="Times New Roman" w:cs="Times New Roman"/>
          <w:sz w:val="28"/>
          <w:szCs w:val="28"/>
          <w:lang w:val="uk-UA"/>
        </w:rPr>
        <w:t xml:space="preserve">, О. </w:t>
      </w:r>
      <w:proofErr w:type="spellStart"/>
      <w:r w:rsidR="00A86007" w:rsidRPr="00125E7E">
        <w:rPr>
          <w:rFonts w:ascii="Times New Roman" w:eastAsia="Calibri" w:hAnsi="Times New Roman" w:cs="Times New Roman"/>
          <w:sz w:val="28"/>
          <w:szCs w:val="28"/>
          <w:lang w:val="uk-UA"/>
        </w:rPr>
        <w:t>Малихіна</w:t>
      </w:r>
      <w:proofErr w:type="spellEnd"/>
      <w:r w:rsidR="00A86007" w:rsidRPr="00125E7E">
        <w:rPr>
          <w:rFonts w:ascii="Times New Roman" w:eastAsia="Calibri" w:hAnsi="Times New Roman" w:cs="Times New Roman"/>
          <w:sz w:val="28"/>
          <w:szCs w:val="28"/>
          <w:lang w:val="uk-UA"/>
        </w:rPr>
        <w:t xml:space="preserve">, О. Наливайка, Н. Наливайко, Л. </w:t>
      </w:r>
      <w:proofErr w:type="spellStart"/>
      <w:r w:rsidR="00A86007" w:rsidRPr="00125E7E">
        <w:rPr>
          <w:rFonts w:ascii="Times New Roman" w:eastAsia="Calibri" w:hAnsi="Times New Roman" w:cs="Times New Roman"/>
          <w:sz w:val="28"/>
          <w:szCs w:val="28"/>
          <w:lang w:val="uk-UA"/>
        </w:rPr>
        <w:t>Перетяги</w:t>
      </w:r>
      <w:proofErr w:type="spellEnd"/>
      <w:r w:rsidR="00A86007" w:rsidRPr="00125E7E">
        <w:rPr>
          <w:rFonts w:ascii="Times New Roman" w:eastAsia="Calibri" w:hAnsi="Times New Roman" w:cs="Times New Roman"/>
          <w:sz w:val="28"/>
          <w:szCs w:val="28"/>
          <w:lang w:val="uk-UA"/>
        </w:rPr>
        <w:t xml:space="preserve">, І. Пліш, А. Самко, О. </w:t>
      </w:r>
      <w:proofErr w:type="spellStart"/>
      <w:r w:rsidR="00A86007" w:rsidRPr="00125E7E">
        <w:rPr>
          <w:rFonts w:ascii="Times New Roman" w:eastAsia="Calibri" w:hAnsi="Times New Roman" w:cs="Times New Roman"/>
          <w:sz w:val="28"/>
          <w:szCs w:val="28"/>
          <w:lang w:val="uk-UA"/>
        </w:rPr>
        <w:t>Топузова</w:t>
      </w:r>
      <w:proofErr w:type="spellEnd"/>
      <w:r w:rsidR="00A86007" w:rsidRPr="00125E7E">
        <w:rPr>
          <w:rFonts w:ascii="Times New Roman" w:eastAsia="Calibri" w:hAnsi="Times New Roman" w:cs="Times New Roman"/>
          <w:sz w:val="28"/>
          <w:szCs w:val="28"/>
          <w:lang w:val="uk-UA"/>
        </w:rPr>
        <w:t xml:space="preserve"> та ін.</w:t>
      </w:r>
      <w:r w:rsidRPr="00125E7E">
        <w:rPr>
          <w:rFonts w:ascii="Times New Roman" w:eastAsia="Calibri" w:hAnsi="Times New Roman" w:cs="Times New Roman"/>
          <w:sz w:val="28"/>
          <w:szCs w:val="28"/>
          <w:lang w:val="uk-UA"/>
        </w:rPr>
        <w:t xml:space="preserve"> </w:t>
      </w:r>
      <w:r w:rsidR="009A7A5C" w:rsidRPr="00125E7E">
        <w:rPr>
          <w:rFonts w:ascii="Times New Roman" w:eastAsia="Calibri" w:hAnsi="Times New Roman" w:cs="Times New Roman"/>
          <w:sz w:val="28"/>
          <w:szCs w:val="28"/>
          <w:lang w:val="uk-UA"/>
        </w:rPr>
        <w:t xml:space="preserve">Питання підготовки студентів вищих навчальних закладів до використання нових технологій також були висвітлені й у інших працях останнього часу (І. Авдєєва, Е. </w:t>
      </w:r>
      <w:proofErr w:type="spellStart"/>
      <w:r w:rsidR="009A7A5C" w:rsidRPr="00125E7E">
        <w:rPr>
          <w:rFonts w:ascii="Times New Roman" w:eastAsia="Calibri" w:hAnsi="Times New Roman" w:cs="Times New Roman"/>
          <w:sz w:val="28"/>
          <w:szCs w:val="28"/>
          <w:lang w:val="uk-UA"/>
        </w:rPr>
        <w:t>Балан</w:t>
      </w:r>
      <w:proofErr w:type="spellEnd"/>
      <w:r w:rsidR="009A7A5C" w:rsidRPr="00125E7E">
        <w:rPr>
          <w:rFonts w:ascii="Times New Roman" w:eastAsia="Calibri" w:hAnsi="Times New Roman" w:cs="Times New Roman"/>
          <w:sz w:val="28"/>
          <w:szCs w:val="28"/>
          <w:lang w:val="uk-UA"/>
        </w:rPr>
        <w:t xml:space="preserve">, М. Богданова, Н. </w:t>
      </w:r>
      <w:proofErr w:type="spellStart"/>
      <w:r w:rsidR="009A7A5C" w:rsidRPr="00125E7E">
        <w:rPr>
          <w:rFonts w:ascii="Times New Roman" w:eastAsia="Calibri" w:hAnsi="Times New Roman" w:cs="Times New Roman"/>
          <w:sz w:val="28"/>
          <w:szCs w:val="28"/>
          <w:lang w:val="uk-UA"/>
        </w:rPr>
        <w:t>Гупан</w:t>
      </w:r>
      <w:proofErr w:type="spellEnd"/>
      <w:r w:rsidR="009A7A5C" w:rsidRPr="00125E7E">
        <w:rPr>
          <w:rFonts w:ascii="Times New Roman" w:eastAsia="Calibri" w:hAnsi="Times New Roman" w:cs="Times New Roman"/>
          <w:sz w:val="28"/>
          <w:szCs w:val="28"/>
          <w:lang w:val="uk-UA"/>
        </w:rPr>
        <w:t xml:space="preserve">, І. </w:t>
      </w:r>
      <w:proofErr w:type="spellStart"/>
      <w:r w:rsidR="009A7A5C" w:rsidRPr="00125E7E">
        <w:rPr>
          <w:rFonts w:ascii="Times New Roman" w:eastAsia="Calibri" w:hAnsi="Times New Roman" w:cs="Times New Roman"/>
          <w:sz w:val="28"/>
          <w:szCs w:val="28"/>
          <w:lang w:val="uk-UA"/>
        </w:rPr>
        <w:t>Зязюн</w:t>
      </w:r>
      <w:proofErr w:type="spellEnd"/>
      <w:r w:rsidR="009A7A5C" w:rsidRPr="00125E7E">
        <w:rPr>
          <w:rFonts w:ascii="Times New Roman" w:eastAsia="Calibri" w:hAnsi="Times New Roman" w:cs="Times New Roman"/>
          <w:sz w:val="28"/>
          <w:szCs w:val="28"/>
          <w:lang w:val="uk-UA"/>
        </w:rPr>
        <w:t xml:space="preserve">, Л. Коваль, М. Касьяненко, </w:t>
      </w:r>
      <w:r w:rsidR="009A7A5C" w:rsidRPr="00125E7E">
        <w:rPr>
          <w:rFonts w:ascii="Times New Roman" w:eastAsia="Calibri" w:hAnsi="Times New Roman" w:cs="Times New Roman"/>
          <w:sz w:val="28"/>
          <w:szCs w:val="28"/>
          <w:lang w:val="uk-UA"/>
        </w:rPr>
        <w:lastRenderedPageBreak/>
        <w:t xml:space="preserve">Н. </w:t>
      </w:r>
      <w:proofErr w:type="spellStart"/>
      <w:r w:rsidR="009A7A5C" w:rsidRPr="00125E7E">
        <w:rPr>
          <w:rFonts w:ascii="Times New Roman" w:eastAsia="Calibri" w:hAnsi="Times New Roman" w:cs="Times New Roman"/>
          <w:sz w:val="28"/>
          <w:szCs w:val="28"/>
          <w:lang w:val="uk-UA"/>
        </w:rPr>
        <w:t>Кічук</w:t>
      </w:r>
      <w:proofErr w:type="spellEnd"/>
      <w:r w:rsidR="009A7A5C" w:rsidRPr="00125E7E">
        <w:rPr>
          <w:rFonts w:ascii="Times New Roman" w:eastAsia="Calibri" w:hAnsi="Times New Roman" w:cs="Times New Roman"/>
          <w:sz w:val="28"/>
          <w:szCs w:val="28"/>
          <w:lang w:val="uk-UA"/>
        </w:rPr>
        <w:t xml:space="preserve">, С. Максименко, С. Мартиненко, Н. Павленко, І. </w:t>
      </w:r>
      <w:proofErr w:type="spellStart"/>
      <w:r w:rsidR="009A7A5C" w:rsidRPr="00125E7E">
        <w:rPr>
          <w:rFonts w:ascii="Times New Roman" w:eastAsia="Calibri" w:hAnsi="Times New Roman" w:cs="Times New Roman"/>
          <w:sz w:val="28"/>
          <w:szCs w:val="28"/>
          <w:lang w:val="uk-UA"/>
        </w:rPr>
        <w:t>Пальшкова</w:t>
      </w:r>
      <w:proofErr w:type="spellEnd"/>
      <w:r w:rsidR="009A7A5C" w:rsidRPr="00125E7E">
        <w:rPr>
          <w:rFonts w:ascii="Times New Roman" w:eastAsia="Calibri" w:hAnsi="Times New Roman" w:cs="Times New Roman"/>
          <w:sz w:val="28"/>
          <w:szCs w:val="28"/>
          <w:lang w:val="uk-UA"/>
        </w:rPr>
        <w:t>, О.</w:t>
      </w:r>
      <w:r w:rsidR="00B20E27" w:rsidRPr="00125E7E">
        <w:rPr>
          <w:rFonts w:ascii="Times New Roman" w:eastAsia="Calibri" w:hAnsi="Times New Roman" w:cs="Times New Roman"/>
          <w:sz w:val="28"/>
          <w:szCs w:val="28"/>
          <w:lang w:val="uk-UA"/>
        </w:rPr>
        <w:t> </w:t>
      </w:r>
      <w:proofErr w:type="spellStart"/>
      <w:r w:rsidR="009A7A5C" w:rsidRPr="00125E7E">
        <w:rPr>
          <w:rFonts w:ascii="Times New Roman" w:eastAsia="Calibri" w:hAnsi="Times New Roman" w:cs="Times New Roman"/>
          <w:sz w:val="28"/>
          <w:szCs w:val="28"/>
          <w:lang w:val="uk-UA"/>
        </w:rPr>
        <w:t>Пєхота</w:t>
      </w:r>
      <w:proofErr w:type="spellEnd"/>
      <w:r w:rsidR="009A7A5C" w:rsidRPr="00125E7E">
        <w:rPr>
          <w:rFonts w:ascii="Times New Roman" w:eastAsia="Calibri" w:hAnsi="Times New Roman" w:cs="Times New Roman"/>
          <w:sz w:val="28"/>
          <w:szCs w:val="28"/>
          <w:lang w:val="uk-UA"/>
        </w:rPr>
        <w:t xml:space="preserve">, Н. </w:t>
      </w:r>
      <w:proofErr w:type="spellStart"/>
      <w:r w:rsidR="009A7A5C" w:rsidRPr="00125E7E">
        <w:rPr>
          <w:rFonts w:ascii="Times New Roman" w:eastAsia="Calibri" w:hAnsi="Times New Roman" w:cs="Times New Roman"/>
          <w:sz w:val="28"/>
          <w:szCs w:val="28"/>
          <w:lang w:val="uk-UA"/>
        </w:rPr>
        <w:t>Побірченко</w:t>
      </w:r>
      <w:proofErr w:type="spellEnd"/>
      <w:r w:rsidR="00B20E27" w:rsidRPr="00125E7E">
        <w:rPr>
          <w:rFonts w:ascii="Times New Roman" w:eastAsia="Calibri" w:hAnsi="Times New Roman" w:cs="Times New Roman"/>
          <w:sz w:val="28"/>
          <w:szCs w:val="28"/>
          <w:lang w:val="uk-UA"/>
        </w:rPr>
        <w:t xml:space="preserve">, </w:t>
      </w:r>
      <w:r w:rsidR="009A7A5C" w:rsidRPr="00125E7E">
        <w:rPr>
          <w:rFonts w:ascii="Times New Roman" w:eastAsia="Calibri" w:hAnsi="Times New Roman" w:cs="Times New Roman"/>
          <w:sz w:val="28"/>
          <w:szCs w:val="28"/>
          <w:lang w:val="uk-UA"/>
        </w:rPr>
        <w:t>Н. Шолохова та ін.).</w:t>
      </w:r>
    </w:p>
    <w:p w14:paraId="1EF4AD3C" w14:textId="385E6B45"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Аналіз наукової літератури показав, що ціла низка дидактичних та методичних питань, </w:t>
      </w:r>
      <w:r w:rsidR="00B20E27" w:rsidRPr="00125E7E">
        <w:rPr>
          <w:rFonts w:ascii="Times New Roman" w:eastAsia="Calibri" w:hAnsi="Times New Roman" w:cs="Times New Roman"/>
          <w:sz w:val="28"/>
          <w:szCs w:val="28"/>
          <w:lang w:val="uk-UA"/>
        </w:rPr>
        <w:t>пов’язаних</w:t>
      </w:r>
      <w:r w:rsidRPr="00125E7E">
        <w:rPr>
          <w:rFonts w:ascii="Times New Roman" w:eastAsia="Calibri" w:hAnsi="Times New Roman" w:cs="Times New Roman"/>
          <w:sz w:val="28"/>
          <w:szCs w:val="28"/>
          <w:lang w:val="uk-UA"/>
        </w:rPr>
        <w:t xml:space="preserve"> з реалізацією педагогічних можливостей смарт-технологій залишається недостатньо розробленою. Так, поза увагою дослідників виявилися дотепер питання розвитку готовності </w:t>
      </w:r>
      <w:r w:rsidR="00B20E27" w:rsidRPr="00125E7E">
        <w:rPr>
          <w:rFonts w:ascii="Times New Roman" w:eastAsia="Calibri" w:hAnsi="Times New Roman" w:cs="Times New Roman"/>
          <w:sz w:val="28"/>
          <w:szCs w:val="28"/>
          <w:lang w:val="uk-UA"/>
        </w:rPr>
        <w:t>викладач</w:t>
      </w:r>
      <w:r w:rsidRPr="00125E7E">
        <w:rPr>
          <w:rFonts w:ascii="Times New Roman" w:eastAsia="Calibri" w:hAnsi="Times New Roman" w:cs="Times New Roman"/>
          <w:sz w:val="28"/>
          <w:szCs w:val="28"/>
          <w:lang w:val="uk-UA"/>
        </w:rPr>
        <w:t xml:space="preserve">ів до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ування</w:t>
      </w:r>
      <w:proofErr w:type="spellEnd"/>
      <w:r w:rsidRPr="00125E7E">
        <w:rPr>
          <w:rFonts w:ascii="Times New Roman" w:eastAsia="Calibri" w:hAnsi="Times New Roman" w:cs="Times New Roman"/>
          <w:sz w:val="28"/>
          <w:szCs w:val="28"/>
          <w:lang w:val="uk-UA"/>
        </w:rPr>
        <w:t xml:space="preserve"> та реалізації цифрових освітніх ресурсів, використання в процесі навчання інтерактивної дошки, документ-камери, інших сучасних смарт-технологій. </w:t>
      </w:r>
      <w:r w:rsidR="00B20E27" w:rsidRPr="00125E7E">
        <w:rPr>
          <w:rFonts w:ascii="Times New Roman" w:eastAsia="Calibri" w:hAnsi="Times New Roman" w:cs="Times New Roman"/>
          <w:sz w:val="28"/>
          <w:szCs w:val="28"/>
          <w:lang w:val="uk-UA"/>
        </w:rPr>
        <w:t>Між тим</w:t>
      </w:r>
      <w:r w:rsidRPr="00125E7E">
        <w:rPr>
          <w:rFonts w:ascii="Times New Roman" w:eastAsia="Calibri" w:hAnsi="Times New Roman" w:cs="Times New Roman"/>
          <w:sz w:val="28"/>
          <w:szCs w:val="28"/>
          <w:lang w:val="uk-UA"/>
        </w:rPr>
        <w:t xml:space="preserve"> ці питання займають велике місце у професійній діяльності сучасного в</w:t>
      </w:r>
      <w:r w:rsidR="00B20E27" w:rsidRPr="00125E7E">
        <w:rPr>
          <w:rFonts w:ascii="Times New Roman" w:eastAsia="Calibri" w:hAnsi="Times New Roman" w:cs="Times New Roman"/>
          <w:sz w:val="28"/>
          <w:szCs w:val="28"/>
          <w:lang w:val="uk-UA"/>
        </w:rPr>
        <w:t>икладача</w:t>
      </w:r>
      <w:r w:rsidRPr="00125E7E">
        <w:rPr>
          <w:rFonts w:ascii="Times New Roman" w:eastAsia="Calibri" w:hAnsi="Times New Roman" w:cs="Times New Roman"/>
          <w:sz w:val="28"/>
          <w:szCs w:val="28"/>
          <w:lang w:val="uk-UA"/>
        </w:rPr>
        <w:t>.</w:t>
      </w:r>
    </w:p>
    <w:p w14:paraId="30EADBE5" w14:textId="30A08029"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Через недостатню розробленість</w:t>
      </w:r>
      <w:r w:rsidR="00B20E27"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дидактичних</w:t>
      </w:r>
      <w:r w:rsidR="00B20E27"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умов</w:t>
      </w:r>
      <w:r w:rsidR="00B20E27"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ефективного застосування смарт-технологій у навчальному процесі, </w:t>
      </w:r>
      <w:r w:rsidR="00B20E27" w:rsidRPr="00125E7E">
        <w:rPr>
          <w:rFonts w:ascii="Times New Roman" w:eastAsia="Calibri" w:hAnsi="Times New Roman" w:cs="Times New Roman"/>
          <w:sz w:val="28"/>
          <w:szCs w:val="28"/>
          <w:lang w:val="uk-UA"/>
        </w:rPr>
        <w:t>викладачі</w:t>
      </w:r>
      <w:r w:rsidRPr="00125E7E">
        <w:rPr>
          <w:rFonts w:ascii="Times New Roman" w:eastAsia="Calibri" w:hAnsi="Times New Roman" w:cs="Times New Roman"/>
          <w:sz w:val="28"/>
          <w:szCs w:val="28"/>
          <w:lang w:val="uk-UA"/>
        </w:rPr>
        <w:t xml:space="preserve"> зазнають труднощів у їх використанні на етапах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ування</w:t>
      </w:r>
      <w:proofErr w:type="spellEnd"/>
      <w:r w:rsidRPr="00125E7E">
        <w:rPr>
          <w:rFonts w:ascii="Times New Roman" w:eastAsia="Calibri" w:hAnsi="Times New Roman" w:cs="Times New Roman"/>
          <w:sz w:val="28"/>
          <w:szCs w:val="28"/>
          <w:lang w:val="uk-UA"/>
        </w:rPr>
        <w:t xml:space="preserve">, реалізації та рефлексії результатів навчального процесу. Як результат – недостатня готовність </w:t>
      </w:r>
      <w:r w:rsidR="00B20E27" w:rsidRPr="00125E7E">
        <w:rPr>
          <w:rFonts w:ascii="Times New Roman" w:eastAsia="Calibri" w:hAnsi="Times New Roman" w:cs="Times New Roman"/>
          <w:sz w:val="28"/>
          <w:szCs w:val="28"/>
          <w:lang w:val="uk-UA"/>
        </w:rPr>
        <w:t>майбутніх викладачів</w:t>
      </w:r>
      <w:r w:rsidRPr="00125E7E">
        <w:rPr>
          <w:rFonts w:ascii="Times New Roman" w:eastAsia="Calibri" w:hAnsi="Times New Roman" w:cs="Times New Roman"/>
          <w:sz w:val="28"/>
          <w:szCs w:val="28"/>
          <w:lang w:val="uk-UA"/>
        </w:rPr>
        <w:t xml:space="preserve"> до застосування у процесі навчання та </w:t>
      </w:r>
      <w:r w:rsidR="00B20E27" w:rsidRPr="00125E7E">
        <w:rPr>
          <w:rFonts w:ascii="Times New Roman" w:eastAsia="Calibri" w:hAnsi="Times New Roman" w:cs="Times New Roman"/>
          <w:sz w:val="28"/>
          <w:szCs w:val="28"/>
          <w:lang w:val="uk-UA"/>
        </w:rPr>
        <w:t>в професійній діяльності</w:t>
      </w:r>
      <w:r w:rsidRPr="00125E7E">
        <w:rPr>
          <w:rFonts w:ascii="Times New Roman" w:eastAsia="Calibri" w:hAnsi="Times New Roman" w:cs="Times New Roman"/>
          <w:sz w:val="28"/>
          <w:szCs w:val="28"/>
          <w:lang w:val="uk-UA"/>
        </w:rPr>
        <w:t xml:space="preserve"> досить великих дидактичних можливостей смарт-технологій.</w:t>
      </w:r>
    </w:p>
    <w:p w14:paraId="3D02A1E7" w14:textId="3F058C9B"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Під недостатньою готовністю </w:t>
      </w:r>
      <w:r w:rsidR="00B20E27"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застосування смарт- технологій ми маємо на увазі </w:t>
      </w:r>
      <w:r w:rsidR="00B20E27" w:rsidRPr="00125E7E">
        <w:rPr>
          <w:rFonts w:ascii="Times New Roman" w:eastAsia="Calibri" w:hAnsi="Times New Roman" w:cs="Times New Roman"/>
          <w:sz w:val="28"/>
          <w:szCs w:val="28"/>
          <w:lang w:val="uk-UA"/>
        </w:rPr>
        <w:t>наступн</w:t>
      </w:r>
      <w:r w:rsidRPr="00125E7E">
        <w:rPr>
          <w:rFonts w:ascii="Times New Roman" w:eastAsia="Calibri" w:hAnsi="Times New Roman" w:cs="Times New Roman"/>
          <w:sz w:val="28"/>
          <w:szCs w:val="28"/>
          <w:lang w:val="uk-UA"/>
        </w:rPr>
        <w:t xml:space="preserve">е. Всі сучасні </w:t>
      </w:r>
      <w:r w:rsidR="00B20E27" w:rsidRPr="00125E7E">
        <w:rPr>
          <w:rFonts w:ascii="Times New Roman" w:eastAsia="Calibri" w:hAnsi="Times New Roman" w:cs="Times New Roman"/>
          <w:sz w:val="28"/>
          <w:szCs w:val="28"/>
          <w:lang w:val="uk-UA"/>
        </w:rPr>
        <w:t>викладачі</w:t>
      </w:r>
      <w:r w:rsidRPr="00125E7E">
        <w:rPr>
          <w:rFonts w:ascii="Times New Roman" w:eastAsia="Calibri" w:hAnsi="Times New Roman" w:cs="Times New Roman"/>
          <w:sz w:val="28"/>
          <w:szCs w:val="28"/>
          <w:lang w:val="uk-UA"/>
        </w:rPr>
        <w:t xml:space="preserve"> мають певну базову підготовку в галузі цифрових технологій, оскільки більшість з них вивчали відповідні дисципліни в </w:t>
      </w:r>
      <w:r w:rsidR="00B20E27" w:rsidRPr="00125E7E">
        <w:rPr>
          <w:rFonts w:ascii="Times New Roman" w:eastAsia="Calibri" w:hAnsi="Times New Roman" w:cs="Times New Roman"/>
          <w:sz w:val="28"/>
          <w:szCs w:val="28"/>
          <w:lang w:val="uk-UA"/>
        </w:rPr>
        <w:t>процесі навчання</w:t>
      </w:r>
      <w:r w:rsidRPr="00125E7E">
        <w:rPr>
          <w:rFonts w:ascii="Times New Roman" w:eastAsia="Calibri" w:hAnsi="Times New Roman" w:cs="Times New Roman"/>
          <w:sz w:val="28"/>
          <w:szCs w:val="28"/>
          <w:lang w:val="uk-UA"/>
        </w:rPr>
        <w:t xml:space="preserve">. Наявність такого попереднього досвіду створює хорошу основу для його збагачення та нарощування з урахуванням нових вимог. Тому ми говоримо не про формування (що має на увазі освоєння нового досвіду як би «з нуля»), а про розвиток готовності </w:t>
      </w:r>
      <w:r w:rsidR="00B20E27" w:rsidRPr="00125E7E">
        <w:rPr>
          <w:rFonts w:ascii="Times New Roman" w:eastAsia="Calibri" w:hAnsi="Times New Roman" w:cs="Times New Roman"/>
          <w:sz w:val="28"/>
          <w:szCs w:val="28"/>
          <w:lang w:val="uk-UA"/>
        </w:rPr>
        <w:t>майбутніх викладачів</w:t>
      </w:r>
      <w:r w:rsidRPr="00125E7E">
        <w:rPr>
          <w:rFonts w:ascii="Times New Roman" w:eastAsia="Calibri" w:hAnsi="Times New Roman" w:cs="Times New Roman"/>
          <w:sz w:val="28"/>
          <w:szCs w:val="28"/>
          <w:lang w:val="uk-UA"/>
        </w:rPr>
        <w:t xml:space="preserve"> до застосування смарт-технологій.</w:t>
      </w:r>
    </w:p>
    <w:p w14:paraId="37188290" w14:textId="76AA2237"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Звідси випливає</w:t>
      </w:r>
      <w:r w:rsidR="00B20E27"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проблема дослідження:</w:t>
      </w:r>
      <w:r w:rsidR="00B20E27"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які </w:t>
      </w:r>
      <w:r w:rsidR="00B20E27" w:rsidRPr="00125E7E">
        <w:rPr>
          <w:rFonts w:ascii="Times New Roman" w:eastAsia="Calibri" w:hAnsi="Times New Roman" w:cs="Times New Roman"/>
          <w:sz w:val="28"/>
          <w:szCs w:val="28"/>
          <w:lang w:val="uk-UA"/>
        </w:rPr>
        <w:t>педагогічні</w:t>
      </w:r>
      <w:r w:rsidRPr="00125E7E">
        <w:rPr>
          <w:rFonts w:ascii="Times New Roman" w:eastAsia="Calibri" w:hAnsi="Times New Roman" w:cs="Times New Roman"/>
          <w:sz w:val="28"/>
          <w:szCs w:val="28"/>
          <w:lang w:val="uk-UA"/>
        </w:rPr>
        <w:t xml:space="preserve"> умови</w:t>
      </w:r>
      <w:r w:rsidR="00B20E27"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розвитку готовності </w:t>
      </w:r>
      <w:r w:rsidR="00BF69CB" w:rsidRPr="00125E7E">
        <w:rPr>
          <w:rFonts w:ascii="Times New Roman" w:eastAsia="Calibri" w:hAnsi="Times New Roman" w:cs="Times New Roman"/>
          <w:sz w:val="28"/>
          <w:szCs w:val="28"/>
          <w:lang w:val="uk-UA"/>
        </w:rPr>
        <w:t xml:space="preserve">майбутніх </w:t>
      </w:r>
      <w:r w:rsidR="00B20E27"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застосування смарт-технологій </w:t>
      </w:r>
      <w:r w:rsidR="00BF69CB" w:rsidRPr="00125E7E">
        <w:rPr>
          <w:rFonts w:ascii="Times New Roman" w:eastAsia="Calibri" w:hAnsi="Times New Roman" w:cs="Times New Roman"/>
          <w:sz w:val="28"/>
          <w:szCs w:val="28"/>
          <w:lang w:val="uk-UA"/>
        </w:rPr>
        <w:t>в професійній діяльності</w:t>
      </w:r>
      <w:r w:rsidRPr="00125E7E">
        <w:rPr>
          <w:rFonts w:ascii="Times New Roman" w:eastAsia="Calibri" w:hAnsi="Times New Roman" w:cs="Times New Roman"/>
          <w:sz w:val="28"/>
          <w:szCs w:val="28"/>
          <w:lang w:val="uk-UA"/>
        </w:rPr>
        <w:t>?</w:t>
      </w:r>
    </w:p>
    <w:p w14:paraId="6AD8D512" w14:textId="7D57F729"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b/>
          <w:bCs/>
          <w:sz w:val="28"/>
          <w:szCs w:val="28"/>
          <w:lang w:val="uk-UA"/>
        </w:rPr>
        <w:t>Мета дослідження</w:t>
      </w:r>
      <w:r w:rsidRPr="00125E7E">
        <w:rPr>
          <w:rFonts w:ascii="Times New Roman" w:eastAsia="Calibri" w:hAnsi="Times New Roman" w:cs="Times New Roman"/>
          <w:sz w:val="28"/>
          <w:szCs w:val="28"/>
          <w:lang w:val="uk-UA"/>
        </w:rPr>
        <w:t xml:space="preserve"> –</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розробити та обґрунтувати </w:t>
      </w:r>
      <w:r w:rsidR="00BF69CB" w:rsidRPr="00125E7E">
        <w:rPr>
          <w:rFonts w:ascii="Times New Roman" w:eastAsia="Calibri" w:hAnsi="Times New Roman" w:cs="Times New Roman"/>
          <w:sz w:val="28"/>
          <w:szCs w:val="28"/>
          <w:lang w:val="uk-UA"/>
        </w:rPr>
        <w:t>педагогі</w:t>
      </w:r>
      <w:r w:rsidRPr="00125E7E">
        <w:rPr>
          <w:rFonts w:ascii="Times New Roman" w:eastAsia="Calibri" w:hAnsi="Times New Roman" w:cs="Times New Roman"/>
          <w:sz w:val="28"/>
          <w:szCs w:val="28"/>
          <w:lang w:val="uk-UA"/>
        </w:rPr>
        <w:t>чні умови</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розвитку готовності </w:t>
      </w:r>
      <w:r w:rsidR="00BF69CB" w:rsidRPr="00125E7E">
        <w:rPr>
          <w:rFonts w:ascii="Times New Roman" w:eastAsia="Calibri" w:hAnsi="Times New Roman" w:cs="Times New Roman"/>
          <w:sz w:val="28"/>
          <w:szCs w:val="28"/>
          <w:lang w:val="uk-UA"/>
        </w:rPr>
        <w:t xml:space="preserve">майбутніх </w:t>
      </w:r>
      <w:r w:rsidR="00B20E27"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застосування смарт-технологій </w:t>
      </w:r>
      <w:r w:rsidR="00BF69CB" w:rsidRPr="00125E7E">
        <w:rPr>
          <w:rFonts w:ascii="Times New Roman" w:eastAsia="Calibri" w:hAnsi="Times New Roman" w:cs="Times New Roman"/>
          <w:sz w:val="28"/>
          <w:szCs w:val="28"/>
          <w:lang w:val="uk-UA"/>
        </w:rPr>
        <w:t>в професійній діяльності.</w:t>
      </w:r>
    </w:p>
    <w:p w14:paraId="26E9274B" w14:textId="01AFDC68" w:rsidR="007E5DB2" w:rsidRPr="00125E7E" w:rsidRDefault="00BF69CB"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b/>
          <w:bCs/>
          <w:sz w:val="28"/>
          <w:szCs w:val="28"/>
          <w:lang w:val="uk-UA"/>
        </w:rPr>
        <w:lastRenderedPageBreak/>
        <w:t>Об’єкт</w:t>
      </w:r>
      <w:r w:rsidR="007E5DB2" w:rsidRPr="00125E7E">
        <w:rPr>
          <w:rFonts w:ascii="Times New Roman" w:eastAsia="Calibri" w:hAnsi="Times New Roman" w:cs="Times New Roman"/>
          <w:b/>
          <w:bCs/>
          <w:sz w:val="28"/>
          <w:szCs w:val="28"/>
          <w:lang w:val="uk-UA"/>
        </w:rPr>
        <w:t xml:space="preserve"> дослідження</w:t>
      </w:r>
      <w:r w:rsidR="007E5DB2"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 </w:t>
      </w:r>
      <w:r w:rsidR="007E5DB2" w:rsidRPr="00125E7E">
        <w:rPr>
          <w:rFonts w:ascii="Times New Roman" w:eastAsia="Calibri" w:hAnsi="Times New Roman" w:cs="Times New Roman"/>
          <w:sz w:val="28"/>
          <w:szCs w:val="28"/>
          <w:lang w:val="uk-UA"/>
        </w:rPr>
        <w:t xml:space="preserve">готовність </w:t>
      </w:r>
      <w:r w:rsidRPr="00125E7E">
        <w:rPr>
          <w:rFonts w:ascii="Times New Roman" w:eastAsia="Calibri" w:hAnsi="Times New Roman" w:cs="Times New Roman"/>
          <w:sz w:val="28"/>
          <w:szCs w:val="28"/>
          <w:lang w:val="uk-UA"/>
        </w:rPr>
        <w:t xml:space="preserve">майбутніх </w:t>
      </w:r>
      <w:r w:rsidR="00B20E27" w:rsidRPr="00125E7E">
        <w:rPr>
          <w:rFonts w:ascii="Times New Roman" w:eastAsia="Calibri" w:hAnsi="Times New Roman" w:cs="Times New Roman"/>
          <w:sz w:val="28"/>
          <w:szCs w:val="28"/>
          <w:lang w:val="uk-UA"/>
        </w:rPr>
        <w:t>викладачів</w:t>
      </w:r>
      <w:r w:rsidR="007E5DB2" w:rsidRPr="00125E7E">
        <w:rPr>
          <w:rFonts w:ascii="Times New Roman" w:eastAsia="Calibri" w:hAnsi="Times New Roman" w:cs="Times New Roman"/>
          <w:sz w:val="28"/>
          <w:szCs w:val="28"/>
          <w:lang w:val="uk-UA"/>
        </w:rPr>
        <w:t xml:space="preserve"> до застосування смарт-технологій </w:t>
      </w:r>
      <w:r w:rsidRPr="00125E7E">
        <w:rPr>
          <w:rFonts w:ascii="Times New Roman" w:eastAsia="Calibri" w:hAnsi="Times New Roman" w:cs="Times New Roman"/>
          <w:sz w:val="28"/>
          <w:szCs w:val="28"/>
          <w:lang w:val="uk-UA"/>
        </w:rPr>
        <w:t>в професійній діяльності</w:t>
      </w:r>
      <w:r w:rsidR="007E5DB2" w:rsidRPr="00125E7E">
        <w:rPr>
          <w:rFonts w:ascii="Times New Roman" w:eastAsia="Calibri" w:hAnsi="Times New Roman" w:cs="Times New Roman"/>
          <w:sz w:val="28"/>
          <w:szCs w:val="28"/>
          <w:lang w:val="uk-UA"/>
        </w:rPr>
        <w:t>.</w:t>
      </w:r>
    </w:p>
    <w:p w14:paraId="59953F50" w14:textId="0C592A03"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b/>
          <w:bCs/>
          <w:sz w:val="28"/>
          <w:szCs w:val="28"/>
          <w:lang w:val="uk-UA"/>
        </w:rPr>
        <w:t>Предмет дослідження</w:t>
      </w:r>
      <w:r w:rsidRPr="00125E7E">
        <w:rPr>
          <w:rFonts w:ascii="Times New Roman" w:eastAsia="Calibri" w:hAnsi="Times New Roman" w:cs="Times New Roman"/>
          <w:sz w:val="28"/>
          <w:szCs w:val="28"/>
          <w:lang w:val="uk-UA"/>
        </w:rPr>
        <w:t xml:space="preserve"> –</w:t>
      </w:r>
      <w:r w:rsidR="00BF69CB" w:rsidRPr="00125E7E">
        <w:rPr>
          <w:rFonts w:ascii="Times New Roman" w:eastAsia="Calibri" w:hAnsi="Times New Roman" w:cs="Times New Roman"/>
          <w:sz w:val="28"/>
          <w:szCs w:val="28"/>
          <w:lang w:val="uk-UA"/>
        </w:rPr>
        <w:t xml:space="preserve"> педагогі</w:t>
      </w:r>
      <w:r w:rsidRPr="00125E7E">
        <w:rPr>
          <w:rFonts w:ascii="Times New Roman" w:eastAsia="Calibri" w:hAnsi="Times New Roman" w:cs="Times New Roman"/>
          <w:sz w:val="28"/>
          <w:szCs w:val="28"/>
          <w:lang w:val="uk-UA"/>
        </w:rPr>
        <w:t xml:space="preserve">чні умови розвитку готовності </w:t>
      </w:r>
      <w:r w:rsidR="00BF69CB" w:rsidRPr="00125E7E">
        <w:rPr>
          <w:rFonts w:ascii="Times New Roman" w:eastAsia="Calibri" w:hAnsi="Times New Roman" w:cs="Times New Roman"/>
          <w:sz w:val="28"/>
          <w:szCs w:val="28"/>
          <w:lang w:val="uk-UA"/>
        </w:rPr>
        <w:t xml:space="preserve">майбутніх </w:t>
      </w:r>
      <w:r w:rsidR="00B20E27"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застосування смарт-технологій </w:t>
      </w:r>
      <w:r w:rsidR="00BF69CB" w:rsidRPr="00125E7E">
        <w:rPr>
          <w:rFonts w:ascii="Times New Roman" w:eastAsia="Calibri" w:hAnsi="Times New Roman" w:cs="Times New Roman"/>
          <w:sz w:val="28"/>
          <w:szCs w:val="28"/>
          <w:lang w:val="uk-UA"/>
        </w:rPr>
        <w:t>в професійній діяльності.</w:t>
      </w:r>
    </w:p>
    <w:p w14:paraId="29EA1BFB" w14:textId="77777777"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b/>
          <w:bCs/>
          <w:sz w:val="28"/>
          <w:szCs w:val="28"/>
          <w:lang w:val="uk-UA"/>
        </w:rPr>
        <w:t>Завдання дослідження</w:t>
      </w:r>
      <w:r w:rsidRPr="00125E7E">
        <w:rPr>
          <w:rFonts w:ascii="Times New Roman" w:eastAsia="Calibri" w:hAnsi="Times New Roman" w:cs="Times New Roman"/>
          <w:sz w:val="28"/>
          <w:szCs w:val="28"/>
          <w:lang w:val="uk-UA"/>
        </w:rPr>
        <w:t>:</w:t>
      </w:r>
    </w:p>
    <w:p w14:paraId="59A67592" w14:textId="3D1BA529"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1.</w:t>
      </w:r>
      <w:r w:rsidRPr="00125E7E">
        <w:rPr>
          <w:rFonts w:ascii="Times New Roman" w:eastAsia="Calibri" w:hAnsi="Times New Roman" w:cs="Times New Roman"/>
          <w:sz w:val="28"/>
          <w:szCs w:val="28"/>
          <w:lang w:val="uk-UA"/>
        </w:rPr>
        <w:tab/>
        <w:t>Виявити роль та місце смарт-технологій у системі технічних</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засобів навчання.</w:t>
      </w:r>
    </w:p>
    <w:p w14:paraId="3515AEE6" w14:textId="68902DE5"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2.</w:t>
      </w:r>
      <w:r w:rsidRPr="00125E7E">
        <w:rPr>
          <w:rFonts w:ascii="Times New Roman" w:eastAsia="Calibri" w:hAnsi="Times New Roman" w:cs="Times New Roman"/>
          <w:sz w:val="28"/>
          <w:szCs w:val="28"/>
          <w:lang w:val="uk-UA"/>
        </w:rPr>
        <w:tab/>
        <w:t>Розкрити зміст та сутність поняття «готовність педагога до</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робот</w:t>
      </w:r>
      <w:r w:rsidR="00BF69CB" w:rsidRPr="00125E7E">
        <w:rPr>
          <w:rFonts w:ascii="Times New Roman" w:eastAsia="Calibri" w:hAnsi="Times New Roman" w:cs="Times New Roman"/>
          <w:sz w:val="28"/>
          <w:szCs w:val="28"/>
          <w:lang w:val="uk-UA"/>
        </w:rPr>
        <w:t xml:space="preserve">и </w:t>
      </w:r>
      <w:r w:rsidRPr="00125E7E">
        <w:rPr>
          <w:rFonts w:ascii="Times New Roman" w:eastAsia="Calibri" w:hAnsi="Times New Roman" w:cs="Times New Roman"/>
          <w:sz w:val="28"/>
          <w:szCs w:val="28"/>
          <w:lang w:val="uk-UA"/>
        </w:rPr>
        <w:t>зі смарт-технологіями».</w:t>
      </w:r>
    </w:p>
    <w:p w14:paraId="1BE37470" w14:textId="2736C9D6"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3.</w:t>
      </w:r>
      <w:r w:rsidRPr="00125E7E">
        <w:rPr>
          <w:rFonts w:ascii="Times New Roman" w:eastAsia="Calibri" w:hAnsi="Times New Roman" w:cs="Times New Roman"/>
          <w:sz w:val="28"/>
          <w:szCs w:val="28"/>
          <w:lang w:val="uk-UA"/>
        </w:rPr>
        <w:tab/>
        <w:t xml:space="preserve">Визначити та експериментально обґрунтувати зміст курсової підготовки як орієнтовної основи розвитку готовності </w:t>
      </w:r>
      <w:r w:rsidR="00BF69CB" w:rsidRPr="00125E7E">
        <w:rPr>
          <w:rFonts w:ascii="Times New Roman" w:eastAsia="Calibri" w:hAnsi="Times New Roman" w:cs="Times New Roman"/>
          <w:sz w:val="28"/>
          <w:szCs w:val="28"/>
          <w:lang w:val="uk-UA"/>
        </w:rPr>
        <w:t>майбутніх викладачів</w:t>
      </w:r>
      <w:r w:rsidRPr="00125E7E">
        <w:rPr>
          <w:rFonts w:ascii="Times New Roman" w:eastAsia="Calibri" w:hAnsi="Times New Roman" w:cs="Times New Roman"/>
          <w:sz w:val="28"/>
          <w:szCs w:val="28"/>
          <w:lang w:val="uk-UA"/>
        </w:rPr>
        <w:t xml:space="preserve"> до застосування смарт-технологій </w:t>
      </w:r>
      <w:r w:rsidR="00BF69CB" w:rsidRPr="00125E7E">
        <w:rPr>
          <w:rFonts w:ascii="Times New Roman" w:eastAsia="Calibri" w:hAnsi="Times New Roman" w:cs="Times New Roman"/>
          <w:sz w:val="28"/>
          <w:szCs w:val="28"/>
          <w:lang w:val="uk-UA"/>
        </w:rPr>
        <w:t>в професійній діяльності.</w:t>
      </w:r>
    </w:p>
    <w:p w14:paraId="7FF6C014" w14:textId="52136A19"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4.</w:t>
      </w:r>
      <w:r w:rsidRPr="00125E7E">
        <w:rPr>
          <w:rFonts w:ascii="Times New Roman" w:eastAsia="Calibri" w:hAnsi="Times New Roman" w:cs="Times New Roman"/>
          <w:sz w:val="28"/>
          <w:szCs w:val="28"/>
          <w:lang w:val="uk-UA"/>
        </w:rPr>
        <w:tab/>
        <w:t>Розробити та експериментальним шляхом перевірити ефективність м</w:t>
      </w:r>
      <w:r w:rsidR="00BF69CB" w:rsidRPr="00125E7E">
        <w:rPr>
          <w:rFonts w:ascii="Times New Roman" w:eastAsia="Calibri" w:hAnsi="Times New Roman" w:cs="Times New Roman"/>
          <w:sz w:val="28"/>
          <w:szCs w:val="28"/>
          <w:lang w:val="uk-UA"/>
        </w:rPr>
        <w:t>етодики</w:t>
      </w:r>
      <w:r w:rsidRPr="00125E7E">
        <w:rPr>
          <w:rFonts w:ascii="Times New Roman" w:eastAsia="Calibri" w:hAnsi="Times New Roman" w:cs="Times New Roman"/>
          <w:sz w:val="28"/>
          <w:szCs w:val="28"/>
          <w:lang w:val="uk-UA"/>
        </w:rPr>
        <w:t xml:space="preserve"> концентрованого навчання у поєднанні з педагогічним супроводом </w:t>
      </w:r>
      <w:proofErr w:type="spellStart"/>
      <w:r w:rsidRPr="00125E7E">
        <w:rPr>
          <w:rFonts w:ascii="Times New Roman" w:eastAsia="Calibri" w:hAnsi="Times New Roman" w:cs="Times New Roman"/>
          <w:sz w:val="28"/>
          <w:szCs w:val="28"/>
          <w:lang w:val="uk-UA"/>
        </w:rPr>
        <w:t>позааудиторної</w:t>
      </w:r>
      <w:proofErr w:type="spellEnd"/>
      <w:r w:rsidRPr="00125E7E">
        <w:rPr>
          <w:rFonts w:ascii="Times New Roman" w:eastAsia="Calibri" w:hAnsi="Times New Roman" w:cs="Times New Roman"/>
          <w:sz w:val="28"/>
          <w:szCs w:val="28"/>
          <w:lang w:val="uk-UA"/>
        </w:rPr>
        <w:t xml:space="preserve"> самостійної роботи </w:t>
      </w:r>
      <w:r w:rsidR="00BF69CB" w:rsidRPr="00125E7E">
        <w:rPr>
          <w:rFonts w:ascii="Times New Roman" w:eastAsia="Calibri" w:hAnsi="Times New Roman" w:cs="Times New Roman"/>
          <w:sz w:val="28"/>
          <w:szCs w:val="28"/>
          <w:lang w:val="uk-UA"/>
        </w:rPr>
        <w:t>студент</w:t>
      </w:r>
      <w:r w:rsidRPr="00125E7E">
        <w:rPr>
          <w:rFonts w:ascii="Times New Roman" w:eastAsia="Calibri" w:hAnsi="Times New Roman" w:cs="Times New Roman"/>
          <w:sz w:val="28"/>
          <w:szCs w:val="28"/>
          <w:lang w:val="uk-UA"/>
        </w:rPr>
        <w:t>ів</w:t>
      </w:r>
      <w:r w:rsidR="00BF69CB" w:rsidRPr="00125E7E">
        <w:rPr>
          <w:rFonts w:ascii="Times New Roman" w:eastAsia="Calibri" w:hAnsi="Times New Roman" w:cs="Times New Roman"/>
          <w:sz w:val="28"/>
          <w:szCs w:val="28"/>
          <w:lang w:val="uk-UA"/>
        </w:rPr>
        <w:t>.</w:t>
      </w:r>
    </w:p>
    <w:p w14:paraId="35398546" w14:textId="67F9C1D4"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5.</w:t>
      </w:r>
      <w:r w:rsidRPr="00125E7E">
        <w:rPr>
          <w:rFonts w:ascii="Times New Roman" w:eastAsia="Calibri" w:hAnsi="Times New Roman" w:cs="Times New Roman"/>
          <w:sz w:val="28"/>
          <w:szCs w:val="28"/>
          <w:lang w:val="uk-UA"/>
        </w:rPr>
        <w:tab/>
        <w:t xml:space="preserve">Розробити навчально-методичне забезпечення процесу розвитку готовності </w:t>
      </w:r>
      <w:r w:rsidR="00BF69CB" w:rsidRPr="00125E7E">
        <w:rPr>
          <w:rFonts w:ascii="Times New Roman" w:eastAsia="Calibri" w:hAnsi="Times New Roman" w:cs="Times New Roman"/>
          <w:sz w:val="28"/>
          <w:szCs w:val="28"/>
          <w:lang w:val="uk-UA"/>
        </w:rPr>
        <w:t xml:space="preserve">майбутніх </w:t>
      </w:r>
      <w:r w:rsidR="00B20E27"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смарт-технологіями.</w:t>
      </w:r>
    </w:p>
    <w:p w14:paraId="7EFD08BA" w14:textId="72A2AF73"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Методологічну основу</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дослідження становлять ідеї:</w:t>
      </w:r>
      <w:r w:rsidR="00BF69CB"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компетентнісн</w:t>
      </w:r>
      <w:r w:rsidR="00BF69CB" w:rsidRPr="00125E7E">
        <w:rPr>
          <w:rFonts w:ascii="Times New Roman" w:eastAsia="Calibri" w:hAnsi="Times New Roman" w:cs="Times New Roman"/>
          <w:sz w:val="28"/>
          <w:szCs w:val="28"/>
          <w:lang w:val="uk-UA"/>
        </w:rPr>
        <w:t>ого</w:t>
      </w:r>
      <w:proofErr w:type="spellEnd"/>
      <w:r w:rsidRPr="00125E7E">
        <w:rPr>
          <w:rFonts w:ascii="Times New Roman" w:eastAsia="Calibri" w:hAnsi="Times New Roman" w:cs="Times New Roman"/>
          <w:sz w:val="28"/>
          <w:szCs w:val="28"/>
          <w:lang w:val="uk-UA"/>
        </w:rPr>
        <w:t xml:space="preserve"> підх</w:t>
      </w:r>
      <w:r w:rsidR="00BF69CB" w:rsidRPr="00125E7E">
        <w:rPr>
          <w:rFonts w:ascii="Times New Roman" w:eastAsia="Calibri" w:hAnsi="Times New Roman" w:cs="Times New Roman"/>
          <w:sz w:val="28"/>
          <w:szCs w:val="28"/>
          <w:lang w:val="uk-UA"/>
        </w:rPr>
        <w:t xml:space="preserve">оду, </w:t>
      </w:r>
      <w:r w:rsidRPr="00125E7E">
        <w:rPr>
          <w:rFonts w:ascii="Times New Roman" w:eastAsia="Calibri" w:hAnsi="Times New Roman" w:cs="Times New Roman"/>
          <w:sz w:val="28"/>
          <w:szCs w:val="28"/>
          <w:lang w:val="uk-UA"/>
        </w:rPr>
        <w:t>діяльнісного підходу</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аксіологічного підходу </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особистісно-орієнтованого підходу</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інформаційно-</w:t>
      </w:r>
      <w:proofErr w:type="spellStart"/>
      <w:r w:rsidRPr="00125E7E">
        <w:rPr>
          <w:rFonts w:ascii="Times New Roman" w:eastAsia="Calibri" w:hAnsi="Times New Roman" w:cs="Times New Roman"/>
          <w:sz w:val="28"/>
          <w:szCs w:val="28"/>
          <w:lang w:val="uk-UA"/>
        </w:rPr>
        <w:t>середовищного</w:t>
      </w:r>
      <w:proofErr w:type="spellEnd"/>
      <w:r w:rsidRPr="00125E7E">
        <w:rPr>
          <w:rFonts w:ascii="Times New Roman" w:eastAsia="Calibri" w:hAnsi="Times New Roman" w:cs="Times New Roman"/>
          <w:sz w:val="28"/>
          <w:szCs w:val="28"/>
          <w:lang w:val="uk-UA"/>
        </w:rPr>
        <w:t xml:space="preserve"> підходу.</w:t>
      </w:r>
    </w:p>
    <w:p w14:paraId="16FB61A0" w14:textId="6D7618EB"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Теоретичною основою виступають:</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дослідження у галузі </w:t>
      </w:r>
      <w:proofErr w:type="spellStart"/>
      <w:r w:rsidRPr="00125E7E">
        <w:rPr>
          <w:rFonts w:ascii="Times New Roman" w:eastAsia="Calibri" w:hAnsi="Times New Roman" w:cs="Times New Roman"/>
          <w:sz w:val="28"/>
          <w:szCs w:val="28"/>
          <w:lang w:val="uk-UA"/>
        </w:rPr>
        <w:t>цифровізації</w:t>
      </w:r>
      <w:proofErr w:type="spellEnd"/>
      <w:r w:rsidRPr="00125E7E">
        <w:rPr>
          <w:rFonts w:ascii="Times New Roman" w:eastAsia="Calibri" w:hAnsi="Times New Roman" w:cs="Times New Roman"/>
          <w:sz w:val="28"/>
          <w:szCs w:val="28"/>
          <w:lang w:val="uk-UA"/>
        </w:rPr>
        <w:t xml:space="preserve"> освіти</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концепції сучасних засобів навчання</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дидактичні концепції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ування</w:t>
      </w:r>
      <w:proofErr w:type="spellEnd"/>
      <w:r w:rsidRPr="00125E7E">
        <w:rPr>
          <w:rFonts w:ascii="Times New Roman" w:eastAsia="Calibri" w:hAnsi="Times New Roman" w:cs="Times New Roman"/>
          <w:sz w:val="28"/>
          <w:szCs w:val="28"/>
          <w:lang w:val="uk-UA"/>
        </w:rPr>
        <w:t xml:space="preserve"> та структурування</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змісту освіти</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дослідження у сфері формування готовності до професійної діяльності</w:t>
      </w:r>
      <w:r w:rsidR="00BF69C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теорії концентрованого, проблемно-модульного </w:t>
      </w:r>
      <w:r w:rsidR="00BF69CB" w:rsidRPr="00125E7E">
        <w:rPr>
          <w:rFonts w:ascii="Times New Roman" w:eastAsia="Calibri" w:hAnsi="Times New Roman" w:cs="Times New Roman"/>
          <w:sz w:val="28"/>
          <w:szCs w:val="28"/>
          <w:lang w:val="uk-UA"/>
        </w:rPr>
        <w:t>та</w:t>
      </w:r>
      <w:r w:rsidRPr="00125E7E">
        <w:rPr>
          <w:rFonts w:ascii="Times New Roman" w:eastAsia="Calibri" w:hAnsi="Times New Roman" w:cs="Times New Roman"/>
          <w:sz w:val="28"/>
          <w:szCs w:val="28"/>
          <w:lang w:val="uk-UA"/>
        </w:rPr>
        <w:t xml:space="preserve"> контекстного навчання;</w:t>
      </w:r>
    </w:p>
    <w:p w14:paraId="76824AB5" w14:textId="5D26F44E"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b/>
          <w:bCs/>
          <w:sz w:val="28"/>
          <w:szCs w:val="28"/>
          <w:lang w:val="uk-UA"/>
        </w:rPr>
        <w:t>Методи дослідження:</w:t>
      </w:r>
      <w:r w:rsidR="006654F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i/>
          <w:iCs/>
          <w:sz w:val="28"/>
          <w:szCs w:val="28"/>
          <w:lang w:val="uk-UA"/>
        </w:rPr>
        <w:t>теоретичні</w:t>
      </w:r>
      <w:r w:rsidRPr="00125E7E">
        <w:rPr>
          <w:rFonts w:ascii="Times New Roman" w:eastAsia="Calibri" w:hAnsi="Times New Roman" w:cs="Times New Roman"/>
          <w:sz w:val="28"/>
          <w:szCs w:val="28"/>
          <w:lang w:val="uk-UA"/>
        </w:rPr>
        <w:t xml:space="preserve"> – класифікація, узагальнення,</w:t>
      </w:r>
      <w:r w:rsidR="006654F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систематизація, порівняння, моделювання, аналіз філософської, психолого-педагогічної, науково-технічної та методичної літератури з проблеми дослідження; </w:t>
      </w:r>
      <w:r w:rsidRPr="00125E7E">
        <w:rPr>
          <w:rFonts w:ascii="Times New Roman" w:eastAsia="Calibri" w:hAnsi="Times New Roman" w:cs="Times New Roman"/>
          <w:i/>
          <w:iCs/>
          <w:sz w:val="28"/>
          <w:szCs w:val="28"/>
          <w:lang w:val="uk-UA"/>
        </w:rPr>
        <w:t>емпіричні</w:t>
      </w:r>
      <w:r w:rsidRPr="00125E7E">
        <w:rPr>
          <w:rFonts w:ascii="Times New Roman" w:eastAsia="Calibri" w:hAnsi="Times New Roman" w:cs="Times New Roman"/>
          <w:sz w:val="28"/>
          <w:szCs w:val="28"/>
          <w:lang w:val="uk-UA"/>
        </w:rPr>
        <w:t xml:space="preserve"> – спостереження, анкетування, тестування, співбесіда, </w:t>
      </w:r>
      <w:r w:rsidRPr="00125E7E">
        <w:rPr>
          <w:rFonts w:ascii="Times New Roman" w:eastAsia="Calibri" w:hAnsi="Times New Roman" w:cs="Times New Roman"/>
          <w:sz w:val="28"/>
          <w:szCs w:val="28"/>
          <w:lang w:val="uk-UA"/>
        </w:rPr>
        <w:lastRenderedPageBreak/>
        <w:t>вивчення педагогічного досвіду, результатів навчання слухачів, педагогічний експеримент.</w:t>
      </w:r>
    </w:p>
    <w:p w14:paraId="0EA9816C" w14:textId="77777777" w:rsidR="006654FB" w:rsidRPr="00125E7E" w:rsidRDefault="006654FB" w:rsidP="007E5DB2">
      <w:pPr>
        <w:spacing w:after="0" w:line="360" w:lineRule="auto"/>
        <w:ind w:firstLine="709"/>
        <w:jc w:val="both"/>
        <w:rPr>
          <w:rFonts w:ascii="Times New Roman" w:eastAsia="Calibri" w:hAnsi="Times New Roman" w:cs="Times New Roman"/>
          <w:sz w:val="28"/>
          <w:szCs w:val="28"/>
          <w:lang w:val="uk-UA"/>
        </w:rPr>
      </w:pPr>
      <w:bookmarkStart w:id="10" w:name="_Hlk184640982"/>
      <w:r w:rsidRPr="00125E7E">
        <w:rPr>
          <w:rFonts w:ascii="Times New Roman" w:eastAsia="Calibri" w:hAnsi="Times New Roman" w:cs="Times New Roman"/>
          <w:sz w:val="28"/>
          <w:szCs w:val="28"/>
          <w:lang w:val="uk-UA"/>
        </w:rPr>
        <w:t>Емпіричною базою дослідження був Східноукраїнський національний університет імені Володимира Даля. У дослідженні брали участь студенти 1-2 курсів магістратури зі спеціальностей 011 «Освітні, педагогічні науки», 015.39 «Професійна освіта. Цифрові технології». Усього взяло участь 18 осіб.</w:t>
      </w:r>
    </w:p>
    <w:bookmarkEnd w:id="10"/>
    <w:p w14:paraId="78A04C31" w14:textId="2538C9FC" w:rsidR="007E5DB2" w:rsidRPr="00125E7E" w:rsidRDefault="007E5DB2" w:rsidP="007E5DB2">
      <w:pPr>
        <w:spacing w:after="0" w:line="360" w:lineRule="auto"/>
        <w:ind w:firstLine="709"/>
        <w:jc w:val="both"/>
        <w:rPr>
          <w:rFonts w:ascii="Times New Roman" w:eastAsia="Calibri" w:hAnsi="Times New Roman" w:cs="Times New Roman"/>
          <w:b/>
          <w:bCs/>
          <w:sz w:val="28"/>
          <w:szCs w:val="28"/>
          <w:lang w:val="uk-UA"/>
        </w:rPr>
      </w:pPr>
      <w:r w:rsidRPr="00125E7E">
        <w:rPr>
          <w:rFonts w:ascii="Times New Roman" w:eastAsia="Calibri" w:hAnsi="Times New Roman" w:cs="Times New Roman"/>
          <w:b/>
          <w:bCs/>
          <w:sz w:val="28"/>
          <w:szCs w:val="28"/>
          <w:lang w:val="uk-UA"/>
        </w:rPr>
        <w:t>Наукова новизна дослідження.</w:t>
      </w:r>
    </w:p>
    <w:p w14:paraId="76F49AFE" w14:textId="29C0D480"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1.</w:t>
      </w:r>
      <w:r w:rsidRPr="00125E7E">
        <w:rPr>
          <w:rFonts w:ascii="Times New Roman" w:eastAsia="Calibri" w:hAnsi="Times New Roman" w:cs="Times New Roman"/>
          <w:sz w:val="28"/>
          <w:szCs w:val="28"/>
          <w:lang w:val="uk-UA"/>
        </w:rPr>
        <w:tab/>
        <w:t xml:space="preserve">Запропоновано </w:t>
      </w:r>
      <w:r w:rsidR="006654FB" w:rsidRPr="00125E7E">
        <w:rPr>
          <w:rFonts w:ascii="Times New Roman" w:eastAsia="Calibri" w:hAnsi="Times New Roman" w:cs="Times New Roman"/>
          <w:sz w:val="28"/>
          <w:szCs w:val="28"/>
          <w:lang w:val="uk-UA"/>
        </w:rPr>
        <w:t>оновлен</w:t>
      </w:r>
      <w:r w:rsidRPr="00125E7E">
        <w:rPr>
          <w:rFonts w:ascii="Times New Roman" w:eastAsia="Calibri" w:hAnsi="Times New Roman" w:cs="Times New Roman"/>
          <w:sz w:val="28"/>
          <w:szCs w:val="28"/>
          <w:lang w:val="uk-UA"/>
        </w:rPr>
        <w:t xml:space="preserve">е трактування поняття «смарт-технології» як інтеграції цифрових технологій та технічних засобів, які допомагають педагогу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увати</w:t>
      </w:r>
      <w:proofErr w:type="spellEnd"/>
      <w:r w:rsidRPr="00125E7E">
        <w:rPr>
          <w:rFonts w:ascii="Times New Roman" w:eastAsia="Calibri" w:hAnsi="Times New Roman" w:cs="Times New Roman"/>
          <w:sz w:val="28"/>
          <w:szCs w:val="28"/>
          <w:lang w:val="uk-UA"/>
        </w:rPr>
        <w:t xml:space="preserve"> цифровий освітній ресурс та організовувати активну навчальну діяльність під час заняття та поза ним. </w:t>
      </w:r>
    </w:p>
    <w:p w14:paraId="72FE91BD" w14:textId="06086C1A"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2.</w:t>
      </w:r>
      <w:r w:rsidRPr="00125E7E">
        <w:rPr>
          <w:rFonts w:ascii="Times New Roman" w:eastAsia="Calibri" w:hAnsi="Times New Roman" w:cs="Times New Roman"/>
          <w:sz w:val="28"/>
          <w:szCs w:val="28"/>
          <w:lang w:val="uk-UA"/>
        </w:rPr>
        <w:tab/>
        <w:t xml:space="preserve">Розкрито зміст готовності педагога до застосування смарт-технологій як інтегративного поняття, що характеризується наявністю у педагога стійкого прагнення до їх застосування (мотиваційний компонент), базових знань про склад, роль та місце смарт-технологій в освітньому процесі (когнітивний компонент), а також умінь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увати</w:t>
      </w:r>
      <w:proofErr w:type="spellEnd"/>
      <w:r w:rsidRPr="00125E7E">
        <w:rPr>
          <w:rFonts w:ascii="Times New Roman" w:eastAsia="Calibri" w:hAnsi="Times New Roman" w:cs="Times New Roman"/>
          <w:sz w:val="28"/>
          <w:szCs w:val="28"/>
          <w:lang w:val="uk-UA"/>
        </w:rPr>
        <w:t xml:space="preserve"> та реалізовувати навчальний процес з використанням смарт-технологій (діяльнісний компонент).</w:t>
      </w:r>
    </w:p>
    <w:p w14:paraId="050BDF26" w14:textId="77777777"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Визначено критерії (мотиваційний, когнітивний, діяльнісний), відповідні їм показники та рівні розвитку готовності педагога до роботи зі смарт-технологіями.</w:t>
      </w:r>
    </w:p>
    <w:p w14:paraId="337C63A3" w14:textId="22DFD718"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3.</w:t>
      </w:r>
      <w:r w:rsidRPr="00125E7E">
        <w:rPr>
          <w:rFonts w:ascii="Times New Roman" w:eastAsia="Calibri" w:hAnsi="Times New Roman" w:cs="Times New Roman"/>
          <w:sz w:val="28"/>
          <w:szCs w:val="28"/>
          <w:lang w:val="uk-UA"/>
        </w:rPr>
        <w:tab/>
        <w:t xml:space="preserve">Розроблено та обґрунтовано у дослідно-експериментальній роботі </w:t>
      </w:r>
      <w:r w:rsidR="006654FB" w:rsidRPr="00125E7E">
        <w:rPr>
          <w:rFonts w:ascii="Times New Roman" w:eastAsia="Calibri" w:hAnsi="Times New Roman" w:cs="Times New Roman"/>
          <w:sz w:val="28"/>
          <w:szCs w:val="28"/>
          <w:lang w:val="uk-UA"/>
        </w:rPr>
        <w:t>методику</w:t>
      </w:r>
      <w:r w:rsidRPr="00125E7E">
        <w:rPr>
          <w:rFonts w:ascii="Times New Roman" w:eastAsia="Calibri" w:hAnsi="Times New Roman" w:cs="Times New Roman"/>
          <w:sz w:val="28"/>
          <w:szCs w:val="28"/>
          <w:lang w:val="uk-UA"/>
        </w:rPr>
        <w:t xml:space="preserve"> розвитку в системі підвищення кваліфікації готовності </w:t>
      </w:r>
      <w:r w:rsidR="00B20E27"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застосування смарт-технологій у навчальному процесі</w:t>
      </w:r>
      <w:r w:rsidR="006654FB" w:rsidRPr="00125E7E">
        <w:rPr>
          <w:rFonts w:ascii="Times New Roman" w:eastAsia="Calibri" w:hAnsi="Times New Roman" w:cs="Times New Roman"/>
          <w:sz w:val="28"/>
          <w:szCs w:val="28"/>
          <w:lang w:val="uk-UA"/>
        </w:rPr>
        <w:t>.</w:t>
      </w:r>
    </w:p>
    <w:p w14:paraId="4BD5270C" w14:textId="684F5F79" w:rsidR="007E5DB2" w:rsidRPr="00125E7E" w:rsidRDefault="007E5DB2" w:rsidP="007E5DB2">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b/>
          <w:bCs/>
          <w:sz w:val="28"/>
          <w:szCs w:val="28"/>
          <w:lang w:val="uk-UA"/>
        </w:rPr>
        <w:t>Теоретична значущість дослідження</w:t>
      </w:r>
      <w:r w:rsidR="006654FB" w:rsidRPr="00125E7E">
        <w:rPr>
          <w:rFonts w:ascii="Times New Roman" w:eastAsia="Calibri" w:hAnsi="Times New Roman" w:cs="Times New Roman"/>
          <w:sz w:val="28"/>
          <w:szCs w:val="28"/>
          <w:lang w:val="uk-UA"/>
        </w:rPr>
        <w:t xml:space="preserve"> </w:t>
      </w:r>
      <w:bookmarkStart w:id="11" w:name="_Hlk185592324"/>
      <w:r w:rsidRPr="00125E7E">
        <w:rPr>
          <w:rFonts w:ascii="Times New Roman" w:eastAsia="Calibri" w:hAnsi="Times New Roman" w:cs="Times New Roman"/>
          <w:sz w:val="28"/>
          <w:szCs w:val="28"/>
          <w:lang w:val="uk-UA"/>
        </w:rPr>
        <w:t>полягає в тому, що розробка</w:t>
      </w:r>
      <w:r w:rsidR="005532AD"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змісту та структури понять «смарт-технології у навчанні», «готовність педагога до роботи зі смарт-технологіями» розширює </w:t>
      </w:r>
      <w:proofErr w:type="spellStart"/>
      <w:r w:rsidRPr="00125E7E">
        <w:rPr>
          <w:rFonts w:ascii="Times New Roman" w:eastAsia="Calibri" w:hAnsi="Times New Roman" w:cs="Times New Roman"/>
          <w:sz w:val="28"/>
          <w:szCs w:val="28"/>
          <w:lang w:val="uk-UA"/>
        </w:rPr>
        <w:t>понятійно</w:t>
      </w:r>
      <w:proofErr w:type="spellEnd"/>
      <w:r w:rsidRPr="00125E7E">
        <w:rPr>
          <w:rFonts w:ascii="Times New Roman" w:eastAsia="Calibri" w:hAnsi="Times New Roman" w:cs="Times New Roman"/>
          <w:sz w:val="28"/>
          <w:szCs w:val="28"/>
          <w:lang w:val="uk-UA"/>
        </w:rPr>
        <w:t>- термінологічне поле сучасної професійної дидактики; доповнення класифікації сучасних технічних засобів навчання збагачує наукові уявлення про засоби навчання.</w:t>
      </w:r>
    </w:p>
    <w:p w14:paraId="20843CEC" w14:textId="6392B4BC" w:rsidR="007E5DB2" w:rsidRPr="00125E7E" w:rsidRDefault="007E5DB2" w:rsidP="006654FB">
      <w:pPr>
        <w:spacing w:after="0" w:line="360" w:lineRule="auto"/>
        <w:ind w:firstLine="709"/>
        <w:jc w:val="both"/>
        <w:rPr>
          <w:rFonts w:ascii="Times New Roman" w:eastAsia="Calibri" w:hAnsi="Times New Roman" w:cs="Times New Roman"/>
          <w:sz w:val="28"/>
          <w:szCs w:val="28"/>
          <w:lang w:val="uk-UA"/>
        </w:rPr>
      </w:pPr>
      <w:bookmarkStart w:id="12" w:name="_Hlk185592392"/>
      <w:bookmarkEnd w:id="11"/>
      <w:r w:rsidRPr="00125E7E">
        <w:rPr>
          <w:rFonts w:ascii="Times New Roman" w:eastAsia="Calibri" w:hAnsi="Times New Roman" w:cs="Times New Roman"/>
          <w:b/>
          <w:bCs/>
          <w:sz w:val="28"/>
          <w:szCs w:val="28"/>
          <w:lang w:val="uk-UA"/>
        </w:rPr>
        <w:lastRenderedPageBreak/>
        <w:t>Практична значимість</w:t>
      </w:r>
      <w:r w:rsidR="006654FB" w:rsidRPr="00125E7E">
        <w:rPr>
          <w:rFonts w:ascii="Times New Roman" w:eastAsia="Calibri" w:hAnsi="Times New Roman" w:cs="Times New Roman"/>
          <w:b/>
          <w:bCs/>
          <w:sz w:val="28"/>
          <w:szCs w:val="28"/>
          <w:lang w:val="uk-UA"/>
        </w:rPr>
        <w:t xml:space="preserve"> </w:t>
      </w:r>
      <w:r w:rsidRPr="00125E7E">
        <w:rPr>
          <w:rFonts w:ascii="Times New Roman" w:eastAsia="Calibri" w:hAnsi="Times New Roman" w:cs="Times New Roman"/>
          <w:b/>
          <w:bCs/>
          <w:sz w:val="28"/>
          <w:szCs w:val="28"/>
          <w:lang w:val="uk-UA"/>
        </w:rPr>
        <w:t>дослідження</w:t>
      </w:r>
      <w:r w:rsidR="006654F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складається</w:t>
      </w:r>
      <w:r w:rsidR="006654F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в</w:t>
      </w:r>
      <w:r w:rsidR="006654F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тому,</w:t>
      </w:r>
      <w:r w:rsidR="006654F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що</w:t>
      </w:r>
      <w:r w:rsidR="006654FB"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розроблен</w:t>
      </w:r>
      <w:r w:rsidR="006654FB" w:rsidRPr="00125E7E">
        <w:rPr>
          <w:rFonts w:ascii="Times New Roman" w:eastAsia="Calibri" w:hAnsi="Times New Roman" w:cs="Times New Roman"/>
          <w:sz w:val="28"/>
          <w:szCs w:val="28"/>
          <w:lang w:val="uk-UA"/>
        </w:rPr>
        <w:t>і</w:t>
      </w:r>
      <w:r w:rsidRPr="00125E7E">
        <w:rPr>
          <w:rFonts w:ascii="Times New Roman" w:eastAsia="Calibri" w:hAnsi="Times New Roman" w:cs="Times New Roman"/>
          <w:sz w:val="28"/>
          <w:szCs w:val="28"/>
          <w:lang w:val="uk-UA"/>
        </w:rPr>
        <w:t xml:space="preserve"> засоби діагностики готовності до роботи зі смарт-технологіями</w:t>
      </w:r>
      <w:r w:rsidR="006654FB" w:rsidRPr="00125E7E">
        <w:rPr>
          <w:rFonts w:ascii="Times New Roman" w:eastAsia="Calibri" w:hAnsi="Times New Roman" w:cs="Times New Roman"/>
          <w:sz w:val="28"/>
          <w:szCs w:val="28"/>
          <w:lang w:val="uk-UA"/>
        </w:rPr>
        <w:t xml:space="preserve"> та </w:t>
      </w:r>
      <w:r w:rsidRPr="00125E7E">
        <w:rPr>
          <w:rFonts w:ascii="Times New Roman" w:eastAsia="Calibri" w:hAnsi="Times New Roman" w:cs="Times New Roman"/>
          <w:sz w:val="28"/>
          <w:szCs w:val="28"/>
          <w:lang w:val="uk-UA"/>
        </w:rPr>
        <w:t xml:space="preserve"> </w:t>
      </w:r>
      <w:r w:rsidR="006654FB" w:rsidRPr="00125E7E">
        <w:rPr>
          <w:rFonts w:ascii="Times New Roman" w:eastAsia="Calibri" w:hAnsi="Times New Roman" w:cs="Times New Roman"/>
          <w:sz w:val="28"/>
          <w:szCs w:val="28"/>
          <w:lang w:val="uk-UA"/>
        </w:rPr>
        <w:t xml:space="preserve">курс «Застосування смарт–технологій в освітньому процесі» </w:t>
      </w:r>
      <w:r w:rsidR="00A075F5" w:rsidRPr="00125E7E">
        <w:rPr>
          <w:rFonts w:ascii="Times New Roman" w:eastAsia="Calibri" w:hAnsi="Times New Roman" w:cs="Times New Roman"/>
          <w:sz w:val="28"/>
          <w:szCs w:val="28"/>
          <w:lang w:val="uk-UA"/>
        </w:rPr>
        <w:t xml:space="preserve">можна </w:t>
      </w:r>
      <w:r w:rsidRPr="00125E7E">
        <w:rPr>
          <w:rFonts w:ascii="Times New Roman" w:eastAsia="Calibri" w:hAnsi="Times New Roman" w:cs="Times New Roman"/>
          <w:sz w:val="28"/>
          <w:szCs w:val="28"/>
          <w:lang w:val="uk-UA"/>
        </w:rPr>
        <w:t>ефективно використову</w:t>
      </w:r>
      <w:r w:rsidR="00A075F5" w:rsidRPr="00125E7E">
        <w:rPr>
          <w:rFonts w:ascii="Times New Roman" w:eastAsia="Calibri" w:hAnsi="Times New Roman" w:cs="Times New Roman"/>
          <w:sz w:val="28"/>
          <w:szCs w:val="28"/>
          <w:lang w:val="uk-UA"/>
        </w:rPr>
        <w:t>вати</w:t>
      </w:r>
      <w:r w:rsidRPr="00125E7E">
        <w:rPr>
          <w:rFonts w:ascii="Times New Roman" w:eastAsia="Calibri" w:hAnsi="Times New Roman" w:cs="Times New Roman"/>
          <w:sz w:val="28"/>
          <w:szCs w:val="28"/>
          <w:lang w:val="uk-UA"/>
        </w:rPr>
        <w:t xml:space="preserve"> у практиці </w:t>
      </w:r>
      <w:r w:rsidR="00A075F5" w:rsidRPr="00125E7E">
        <w:rPr>
          <w:rFonts w:ascii="Times New Roman" w:eastAsia="Calibri" w:hAnsi="Times New Roman" w:cs="Times New Roman"/>
          <w:sz w:val="28"/>
          <w:szCs w:val="28"/>
          <w:lang w:val="uk-UA"/>
        </w:rPr>
        <w:t>підготовки</w:t>
      </w:r>
      <w:r w:rsidRPr="00125E7E">
        <w:rPr>
          <w:rFonts w:ascii="Times New Roman" w:eastAsia="Calibri" w:hAnsi="Times New Roman" w:cs="Times New Roman"/>
          <w:sz w:val="28"/>
          <w:szCs w:val="28"/>
          <w:lang w:val="uk-UA"/>
        </w:rPr>
        <w:t xml:space="preserve"> </w:t>
      </w:r>
      <w:r w:rsidR="00B20E27"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w:t>
      </w:r>
      <w:r w:rsidR="00A075F5" w:rsidRPr="00125E7E">
        <w:rPr>
          <w:rFonts w:ascii="Times New Roman" w:eastAsia="Calibri" w:hAnsi="Times New Roman" w:cs="Times New Roman"/>
          <w:sz w:val="28"/>
          <w:szCs w:val="28"/>
          <w:lang w:val="uk-UA"/>
        </w:rPr>
        <w:t>ЗВО</w:t>
      </w:r>
      <w:r w:rsidRPr="00125E7E">
        <w:rPr>
          <w:rFonts w:ascii="Times New Roman" w:eastAsia="Calibri" w:hAnsi="Times New Roman" w:cs="Times New Roman"/>
          <w:sz w:val="28"/>
          <w:szCs w:val="28"/>
          <w:lang w:val="uk-UA"/>
        </w:rPr>
        <w:t xml:space="preserve">. </w:t>
      </w:r>
    </w:p>
    <w:bookmarkEnd w:id="12"/>
    <w:p w14:paraId="2597C5E1" w14:textId="61306E45" w:rsidR="00614C11" w:rsidRPr="00125E7E" w:rsidRDefault="00614C11" w:rsidP="00614C11">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Структура та обсяг </w:t>
      </w:r>
      <w:r w:rsidR="00654F1F" w:rsidRPr="00125E7E">
        <w:rPr>
          <w:rFonts w:ascii="Times New Roman" w:eastAsia="Calibri" w:hAnsi="Times New Roman" w:cs="Times New Roman"/>
          <w:sz w:val="28"/>
          <w:szCs w:val="28"/>
          <w:lang w:val="uk-UA"/>
        </w:rPr>
        <w:t>магістерської роботи:</w:t>
      </w:r>
      <w:r w:rsidRPr="00125E7E">
        <w:rPr>
          <w:rFonts w:ascii="Times New Roman" w:eastAsia="Calibri" w:hAnsi="Times New Roman" w:cs="Times New Roman"/>
          <w:sz w:val="28"/>
          <w:szCs w:val="28"/>
          <w:lang w:val="uk-UA"/>
        </w:rPr>
        <w:t xml:space="preserve"> вступ, два розділи, висновки з розділів, висновок, список літератури та додатки. У </w:t>
      </w:r>
      <w:r w:rsidR="00654F1F" w:rsidRPr="00125E7E">
        <w:rPr>
          <w:rFonts w:ascii="Times New Roman" w:eastAsia="Calibri" w:hAnsi="Times New Roman" w:cs="Times New Roman"/>
          <w:sz w:val="28"/>
          <w:szCs w:val="28"/>
          <w:lang w:val="uk-UA"/>
        </w:rPr>
        <w:t xml:space="preserve">роботі </w:t>
      </w:r>
      <w:r w:rsidRPr="00125E7E">
        <w:rPr>
          <w:rFonts w:ascii="Times New Roman" w:eastAsia="Calibri" w:hAnsi="Times New Roman" w:cs="Times New Roman"/>
          <w:sz w:val="28"/>
          <w:szCs w:val="28"/>
          <w:lang w:val="uk-UA"/>
        </w:rPr>
        <w:t xml:space="preserve">є </w:t>
      </w:r>
      <w:r w:rsidR="00F659CA" w:rsidRPr="00125E7E">
        <w:rPr>
          <w:rFonts w:ascii="Times New Roman" w:eastAsia="Calibri" w:hAnsi="Times New Roman" w:cs="Times New Roman"/>
          <w:sz w:val="28"/>
          <w:szCs w:val="28"/>
          <w:lang w:val="uk-UA"/>
        </w:rPr>
        <w:t>15</w:t>
      </w:r>
      <w:r w:rsidRPr="00125E7E">
        <w:rPr>
          <w:rFonts w:ascii="Times New Roman" w:eastAsia="Calibri" w:hAnsi="Times New Roman" w:cs="Times New Roman"/>
          <w:sz w:val="28"/>
          <w:szCs w:val="28"/>
          <w:lang w:val="uk-UA"/>
        </w:rPr>
        <w:t xml:space="preserve"> таблиц</w:t>
      </w:r>
      <w:r w:rsidR="00F659CA" w:rsidRPr="00125E7E">
        <w:rPr>
          <w:rFonts w:ascii="Times New Roman" w:eastAsia="Calibri" w:hAnsi="Times New Roman" w:cs="Times New Roman"/>
          <w:sz w:val="28"/>
          <w:szCs w:val="28"/>
          <w:lang w:val="uk-UA"/>
        </w:rPr>
        <w:t>ь</w:t>
      </w:r>
      <w:r w:rsidRPr="00125E7E">
        <w:rPr>
          <w:rFonts w:ascii="Times New Roman" w:eastAsia="Calibri" w:hAnsi="Times New Roman" w:cs="Times New Roman"/>
          <w:sz w:val="28"/>
          <w:szCs w:val="28"/>
          <w:lang w:val="uk-UA"/>
        </w:rPr>
        <w:t xml:space="preserve"> та </w:t>
      </w:r>
      <w:r w:rsidR="00F659CA" w:rsidRPr="00125E7E">
        <w:rPr>
          <w:rFonts w:ascii="Times New Roman" w:eastAsia="Calibri" w:hAnsi="Times New Roman" w:cs="Times New Roman"/>
          <w:sz w:val="28"/>
          <w:szCs w:val="28"/>
          <w:lang w:val="uk-UA"/>
        </w:rPr>
        <w:t>8</w:t>
      </w:r>
      <w:r w:rsidRPr="00125E7E">
        <w:rPr>
          <w:rFonts w:ascii="Times New Roman" w:eastAsia="Calibri" w:hAnsi="Times New Roman" w:cs="Times New Roman"/>
          <w:sz w:val="28"/>
          <w:szCs w:val="28"/>
          <w:lang w:val="uk-UA"/>
        </w:rPr>
        <w:t xml:space="preserve"> </w:t>
      </w:r>
      <w:r w:rsidR="0095367C" w:rsidRPr="00125E7E">
        <w:rPr>
          <w:rFonts w:ascii="Times New Roman" w:eastAsia="Calibri" w:hAnsi="Times New Roman" w:cs="Times New Roman"/>
          <w:sz w:val="28"/>
          <w:szCs w:val="28"/>
          <w:lang w:val="uk-UA"/>
        </w:rPr>
        <w:t>малюн</w:t>
      </w:r>
      <w:r w:rsidR="00F659CA" w:rsidRPr="00125E7E">
        <w:rPr>
          <w:rFonts w:ascii="Times New Roman" w:eastAsia="Calibri" w:hAnsi="Times New Roman" w:cs="Times New Roman"/>
          <w:sz w:val="28"/>
          <w:szCs w:val="28"/>
          <w:lang w:val="uk-UA"/>
        </w:rPr>
        <w:t>ків</w:t>
      </w:r>
      <w:r w:rsidRPr="00125E7E">
        <w:rPr>
          <w:rFonts w:ascii="Times New Roman" w:eastAsia="Calibri" w:hAnsi="Times New Roman" w:cs="Times New Roman"/>
          <w:sz w:val="28"/>
          <w:szCs w:val="28"/>
          <w:lang w:val="uk-UA"/>
        </w:rPr>
        <w:t xml:space="preserve">. Список літератури містить </w:t>
      </w:r>
      <w:r w:rsidR="00F659CA" w:rsidRPr="00125E7E">
        <w:rPr>
          <w:rFonts w:ascii="Times New Roman" w:eastAsia="Calibri" w:hAnsi="Times New Roman" w:cs="Times New Roman"/>
          <w:sz w:val="28"/>
          <w:szCs w:val="28"/>
          <w:lang w:val="uk-UA"/>
        </w:rPr>
        <w:t>4</w:t>
      </w:r>
      <w:r w:rsidR="0095367C" w:rsidRPr="00125E7E">
        <w:rPr>
          <w:rFonts w:ascii="Times New Roman" w:eastAsia="Calibri" w:hAnsi="Times New Roman" w:cs="Times New Roman"/>
          <w:sz w:val="28"/>
          <w:szCs w:val="28"/>
          <w:lang w:val="uk-UA"/>
        </w:rPr>
        <w:t>9</w:t>
      </w:r>
      <w:r w:rsidRPr="00125E7E">
        <w:rPr>
          <w:rFonts w:ascii="Times New Roman" w:eastAsia="Calibri" w:hAnsi="Times New Roman" w:cs="Times New Roman"/>
          <w:sz w:val="28"/>
          <w:szCs w:val="28"/>
          <w:lang w:val="uk-UA"/>
        </w:rPr>
        <w:t xml:space="preserve"> джерел.</w:t>
      </w:r>
    </w:p>
    <w:p w14:paraId="2EB39F11" w14:textId="77777777" w:rsidR="00654F1F" w:rsidRPr="00125E7E" w:rsidRDefault="00654F1F" w:rsidP="00614C11">
      <w:pPr>
        <w:spacing w:after="0" w:line="360" w:lineRule="auto"/>
        <w:ind w:firstLine="709"/>
        <w:jc w:val="both"/>
        <w:rPr>
          <w:rFonts w:ascii="Times New Roman" w:eastAsia="Calibri" w:hAnsi="Times New Roman" w:cs="Times New Roman"/>
          <w:sz w:val="28"/>
          <w:szCs w:val="28"/>
          <w:lang w:val="uk-UA"/>
        </w:rPr>
      </w:pPr>
    </w:p>
    <w:p w14:paraId="213A0FDE" w14:textId="4B7F88CC" w:rsidR="00654F1F" w:rsidRPr="00125E7E" w:rsidRDefault="00654F1F">
      <w:pPr>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br w:type="page"/>
      </w:r>
    </w:p>
    <w:p w14:paraId="334A7E11" w14:textId="77777777" w:rsidR="00332153" w:rsidRPr="00125E7E" w:rsidRDefault="00332153" w:rsidP="00332153">
      <w:pPr>
        <w:spacing w:after="0" w:line="360" w:lineRule="auto"/>
        <w:jc w:val="center"/>
        <w:rPr>
          <w:rFonts w:ascii="Times New Roman" w:eastAsia="Calibri" w:hAnsi="Times New Roman" w:cs="Times New Roman"/>
          <w:b/>
          <w:bCs/>
          <w:sz w:val="28"/>
          <w:szCs w:val="28"/>
          <w:lang w:val="uk-UA"/>
        </w:rPr>
      </w:pPr>
      <w:r w:rsidRPr="00125E7E">
        <w:rPr>
          <w:rFonts w:ascii="Times New Roman" w:eastAsia="Calibri" w:hAnsi="Times New Roman" w:cs="Times New Roman"/>
          <w:b/>
          <w:bCs/>
          <w:sz w:val="28"/>
          <w:szCs w:val="28"/>
          <w:lang w:val="uk-UA"/>
        </w:rPr>
        <w:lastRenderedPageBreak/>
        <w:t>РОЗДІЛ І</w:t>
      </w:r>
    </w:p>
    <w:p w14:paraId="0FA433E3" w14:textId="77777777" w:rsidR="00A13F86" w:rsidRPr="00125E7E" w:rsidRDefault="00A13F86" w:rsidP="00A13F86">
      <w:pPr>
        <w:spacing w:after="0" w:line="360" w:lineRule="auto"/>
        <w:ind w:firstLine="708"/>
        <w:jc w:val="center"/>
        <w:rPr>
          <w:rFonts w:ascii="Times New Roman" w:eastAsia="Calibri" w:hAnsi="Times New Roman" w:cs="Times New Roman"/>
          <w:b/>
          <w:bCs/>
          <w:sz w:val="28"/>
          <w:szCs w:val="28"/>
          <w:lang w:val="uk-UA"/>
        </w:rPr>
      </w:pPr>
      <w:r w:rsidRPr="00125E7E">
        <w:rPr>
          <w:rFonts w:ascii="Times New Roman" w:eastAsia="Calibri" w:hAnsi="Times New Roman" w:cs="Times New Roman"/>
          <w:b/>
          <w:bCs/>
          <w:sz w:val="28"/>
          <w:szCs w:val="28"/>
          <w:lang w:val="uk-UA"/>
        </w:rPr>
        <w:t xml:space="preserve">ТЕОРЕТИЧНЕ ДОСЛІДЖЕННЯ ПРОБЛЕМИ ФОРМУВАННЯ ГОТОВНОСТІ МАЙБУТНЬОГО ПЕДАГОГА ДО РОБОТИ </w:t>
      </w:r>
    </w:p>
    <w:p w14:paraId="3B754C93" w14:textId="35C63320" w:rsidR="00A13F86" w:rsidRPr="00125E7E" w:rsidRDefault="00A13F86" w:rsidP="00A13F86">
      <w:pPr>
        <w:spacing w:after="0" w:line="360" w:lineRule="auto"/>
        <w:ind w:firstLine="708"/>
        <w:jc w:val="center"/>
        <w:rPr>
          <w:rFonts w:ascii="Times New Roman" w:eastAsia="Calibri" w:hAnsi="Times New Roman" w:cs="Times New Roman"/>
          <w:b/>
          <w:bCs/>
          <w:sz w:val="28"/>
          <w:szCs w:val="28"/>
          <w:lang w:val="uk-UA"/>
        </w:rPr>
      </w:pPr>
      <w:r w:rsidRPr="00125E7E">
        <w:rPr>
          <w:rFonts w:ascii="Times New Roman" w:eastAsia="Calibri" w:hAnsi="Times New Roman" w:cs="Times New Roman"/>
          <w:b/>
          <w:bCs/>
          <w:sz w:val="28"/>
          <w:szCs w:val="28"/>
          <w:lang w:val="uk-UA"/>
        </w:rPr>
        <w:t>ЗІ СМАРТ-ТЕХНОЛОГІЯМИ</w:t>
      </w:r>
    </w:p>
    <w:p w14:paraId="73C0EF8F" w14:textId="77777777" w:rsidR="00A13F86" w:rsidRPr="00125E7E" w:rsidRDefault="00A13F86" w:rsidP="00A13F86">
      <w:pPr>
        <w:spacing w:after="0" w:line="360" w:lineRule="auto"/>
        <w:ind w:firstLine="708"/>
        <w:jc w:val="both"/>
        <w:rPr>
          <w:rFonts w:ascii="Times New Roman" w:eastAsia="Calibri" w:hAnsi="Times New Roman" w:cs="Times New Roman"/>
          <w:b/>
          <w:bCs/>
          <w:sz w:val="28"/>
          <w:szCs w:val="28"/>
          <w:lang w:val="uk-UA"/>
        </w:rPr>
      </w:pPr>
    </w:p>
    <w:p w14:paraId="67B715FF" w14:textId="77777777" w:rsidR="00A13F86" w:rsidRPr="00125E7E" w:rsidRDefault="00A13F86" w:rsidP="00A13F86">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1.1. Сутність смарт-технологій як сучасних засобів навчання.</w:t>
      </w:r>
    </w:p>
    <w:p w14:paraId="5AEB3D0D" w14:textId="59733DE2" w:rsidR="00A13F86" w:rsidRPr="00125E7E" w:rsidRDefault="00A13F86" w:rsidP="00A13F86">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Глобальні процеси переходу суспільства до цифрової економіки запустили процес цифрової трансформації також у сфері освіти. В даний час сформувалося нове освітнє середовище, пов’язане з цифровими інформаційними технологіями навчання.</w:t>
      </w:r>
    </w:p>
    <w:p w14:paraId="0D91FF15" w14:textId="56E36A03" w:rsidR="00A13F86" w:rsidRPr="00125E7E" w:rsidRDefault="00A13F86" w:rsidP="00A13F86">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Дослідженню особливостей цифрового освітнього середовища присвячено чимало робіт як вітчизняних, і зарубіжних учених. Розкриття сутності, структури, функцій, </w:t>
      </w:r>
      <w:proofErr w:type="spellStart"/>
      <w:r w:rsidRPr="00125E7E">
        <w:rPr>
          <w:rFonts w:ascii="Times New Roman" w:eastAsia="Calibri" w:hAnsi="Times New Roman" w:cs="Times New Roman"/>
          <w:sz w:val="28"/>
          <w:szCs w:val="28"/>
          <w:lang w:val="uk-UA"/>
        </w:rPr>
        <w:t>понятійно</w:t>
      </w:r>
      <w:proofErr w:type="spellEnd"/>
      <w:r w:rsidRPr="00125E7E">
        <w:rPr>
          <w:rFonts w:ascii="Times New Roman" w:eastAsia="Calibri" w:hAnsi="Times New Roman" w:cs="Times New Roman"/>
          <w:sz w:val="28"/>
          <w:szCs w:val="28"/>
          <w:lang w:val="uk-UA"/>
        </w:rPr>
        <w:t xml:space="preserve">-термінологічного забезпечення інформаційного освітнього середовища присвячені дослідження </w:t>
      </w:r>
      <w:r w:rsidR="00973557" w:rsidRPr="00125E7E">
        <w:rPr>
          <w:rFonts w:ascii="Times New Roman" w:eastAsia="Calibri" w:hAnsi="Times New Roman" w:cs="Times New Roman"/>
          <w:sz w:val="28"/>
          <w:szCs w:val="28"/>
          <w:lang w:val="uk-UA"/>
        </w:rPr>
        <w:t xml:space="preserve">Н. </w:t>
      </w:r>
      <w:proofErr w:type="spellStart"/>
      <w:r w:rsidR="00973557" w:rsidRPr="00125E7E">
        <w:rPr>
          <w:rFonts w:ascii="Times New Roman" w:eastAsia="Calibri" w:hAnsi="Times New Roman" w:cs="Times New Roman"/>
          <w:sz w:val="28"/>
          <w:szCs w:val="28"/>
          <w:lang w:val="uk-UA"/>
        </w:rPr>
        <w:t>Бабовал</w:t>
      </w:r>
      <w:proofErr w:type="spellEnd"/>
      <w:r w:rsidR="00973557" w:rsidRPr="00125E7E">
        <w:rPr>
          <w:rFonts w:ascii="Times New Roman" w:eastAsia="Calibri" w:hAnsi="Times New Roman" w:cs="Times New Roman"/>
          <w:sz w:val="28"/>
          <w:szCs w:val="28"/>
          <w:lang w:val="uk-UA"/>
        </w:rPr>
        <w:t xml:space="preserve">, Н. </w:t>
      </w:r>
      <w:proofErr w:type="spellStart"/>
      <w:r w:rsidR="00973557" w:rsidRPr="00125E7E">
        <w:rPr>
          <w:rFonts w:ascii="Times New Roman" w:eastAsia="Calibri" w:hAnsi="Times New Roman" w:cs="Times New Roman"/>
          <w:sz w:val="28"/>
          <w:szCs w:val="28"/>
          <w:lang w:val="uk-UA"/>
        </w:rPr>
        <w:t>Бахмат</w:t>
      </w:r>
      <w:proofErr w:type="spellEnd"/>
      <w:r w:rsidR="00973557" w:rsidRPr="00125E7E">
        <w:rPr>
          <w:rFonts w:ascii="Times New Roman" w:eastAsia="Calibri" w:hAnsi="Times New Roman" w:cs="Times New Roman"/>
          <w:sz w:val="28"/>
          <w:szCs w:val="28"/>
          <w:lang w:val="uk-UA"/>
        </w:rPr>
        <w:t xml:space="preserve">, І. </w:t>
      </w:r>
      <w:proofErr w:type="spellStart"/>
      <w:r w:rsidR="00973557" w:rsidRPr="00125E7E">
        <w:rPr>
          <w:rFonts w:ascii="Times New Roman" w:eastAsia="Calibri" w:hAnsi="Times New Roman" w:cs="Times New Roman"/>
          <w:sz w:val="28"/>
          <w:szCs w:val="28"/>
          <w:lang w:val="uk-UA"/>
        </w:rPr>
        <w:t>Воротникової</w:t>
      </w:r>
      <w:proofErr w:type="spellEnd"/>
      <w:r w:rsidR="00973557" w:rsidRPr="00125E7E">
        <w:rPr>
          <w:rFonts w:ascii="Times New Roman" w:eastAsia="Calibri" w:hAnsi="Times New Roman" w:cs="Times New Roman"/>
          <w:sz w:val="28"/>
          <w:szCs w:val="28"/>
          <w:lang w:val="uk-UA"/>
        </w:rPr>
        <w:t xml:space="preserve">, Т. Григоренко, Г. </w:t>
      </w:r>
      <w:proofErr w:type="spellStart"/>
      <w:r w:rsidR="00973557" w:rsidRPr="00125E7E">
        <w:rPr>
          <w:rFonts w:ascii="Times New Roman" w:eastAsia="Calibri" w:hAnsi="Times New Roman" w:cs="Times New Roman"/>
          <w:sz w:val="28"/>
          <w:szCs w:val="28"/>
          <w:lang w:val="uk-UA"/>
        </w:rPr>
        <w:t>Дегтярьової</w:t>
      </w:r>
      <w:proofErr w:type="spellEnd"/>
      <w:r w:rsidR="00973557" w:rsidRPr="00125E7E">
        <w:rPr>
          <w:rFonts w:ascii="Times New Roman" w:eastAsia="Calibri" w:hAnsi="Times New Roman" w:cs="Times New Roman"/>
          <w:sz w:val="28"/>
          <w:szCs w:val="28"/>
          <w:lang w:val="uk-UA"/>
        </w:rPr>
        <w:t xml:space="preserve">, О. </w:t>
      </w:r>
      <w:proofErr w:type="spellStart"/>
      <w:r w:rsidR="00973557" w:rsidRPr="00125E7E">
        <w:rPr>
          <w:rFonts w:ascii="Times New Roman" w:eastAsia="Calibri" w:hAnsi="Times New Roman" w:cs="Times New Roman"/>
          <w:sz w:val="28"/>
          <w:szCs w:val="28"/>
          <w:lang w:val="uk-UA"/>
        </w:rPr>
        <w:t>Жерновникової</w:t>
      </w:r>
      <w:proofErr w:type="spellEnd"/>
      <w:r w:rsidR="00973557" w:rsidRPr="00125E7E">
        <w:rPr>
          <w:rFonts w:ascii="Times New Roman" w:eastAsia="Calibri" w:hAnsi="Times New Roman" w:cs="Times New Roman"/>
          <w:sz w:val="28"/>
          <w:szCs w:val="28"/>
          <w:lang w:val="uk-UA"/>
        </w:rPr>
        <w:t xml:space="preserve">, Л. </w:t>
      </w:r>
      <w:proofErr w:type="spellStart"/>
      <w:r w:rsidR="00973557" w:rsidRPr="00125E7E">
        <w:rPr>
          <w:rFonts w:ascii="Times New Roman" w:eastAsia="Calibri" w:hAnsi="Times New Roman" w:cs="Times New Roman"/>
          <w:sz w:val="28"/>
          <w:szCs w:val="28"/>
          <w:lang w:val="uk-UA"/>
        </w:rPr>
        <w:t>Калініної</w:t>
      </w:r>
      <w:proofErr w:type="spellEnd"/>
      <w:r w:rsidR="00973557" w:rsidRPr="00125E7E">
        <w:rPr>
          <w:rFonts w:ascii="Times New Roman" w:eastAsia="Calibri" w:hAnsi="Times New Roman" w:cs="Times New Roman"/>
          <w:sz w:val="28"/>
          <w:szCs w:val="28"/>
          <w:lang w:val="uk-UA"/>
        </w:rPr>
        <w:t xml:space="preserve">, Л. </w:t>
      </w:r>
      <w:proofErr w:type="spellStart"/>
      <w:r w:rsidR="00973557" w:rsidRPr="00125E7E">
        <w:rPr>
          <w:rFonts w:ascii="Times New Roman" w:eastAsia="Calibri" w:hAnsi="Times New Roman" w:cs="Times New Roman"/>
          <w:sz w:val="28"/>
          <w:szCs w:val="28"/>
          <w:lang w:val="uk-UA"/>
        </w:rPr>
        <w:t>Карташової</w:t>
      </w:r>
      <w:proofErr w:type="spellEnd"/>
      <w:r w:rsidR="00973557" w:rsidRPr="00125E7E">
        <w:rPr>
          <w:rFonts w:ascii="Times New Roman" w:eastAsia="Calibri" w:hAnsi="Times New Roman" w:cs="Times New Roman"/>
          <w:sz w:val="28"/>
          <w:szCs w:val="28"/>
          <w:lang w:val="uk-UA"/>
        </w:rPr>
        <w:t xml:space="preserve">, А. Ковтун, М. </w:t>
      </w:r>
      <w:proofErr w:type="spellStart"/>
      <w:r w:rsidR="00973557" w:rsidRPr="00125E7E">
        <w:rPr>
          <w:rFonts w:ascii="Times New Roman" w:eastAsia="Calibri" w:hAnsi="Times New Roman" w:cs="Times New Roman"/>
          <w:sz w:val="28"/>
          <w:szCs w:val="28"/>
          <w:lang w:val="uk-UA"/>
        </w:rPr>
        <w:t>Кордубан</w:t>
      </w:r>
      <w:proofErr w:type="spellEnd"/>
      <w:r w:rsidR="00973557" w:rsidRPr="00125E7E">
        <w:rPr>
          <w:rFonts w:ascii="Times New Roman" w:eastAsia="Calibri" w:hAnsi="Times New Roman" w:cs="Times New Roman"/>
          <w:sz w:val="28"/>
          <w:szCs w:val="28"/>
          <w:lang w:val="uk-UA"/>
        </w:rPr>
        <w:t xml:space="preserve">, О. </w:t>
      </w:r>
      <w:proofErr w:type="spellStart"/>
      <w:r w:rsidR="00973557" w:rsidRPr="00125E7E">
        <w:rPr>
          <w:rFonts w:ascii="Times New Roman" w:eastAsia="Calibri" w:hAnsi="Times New Roman" w:cs="Times New Roman"/>
          <w:sz w:val="28"/>
          <w:szCs w:val="28"/>
          <w:lang w:val="uk-UA"/>
        </w:rPr>
        <w:t>Малихіна</w:t>
      </w:r>
      <w:proofErr w:type="spellEnd"/>
      <w:r w:rsidR="00973557" w:rsidRPr="00125E7E">
        <w:rPr>
          <w:rFonts w:ascii="Times New Roman" w:eastAsia="Calibri" w:hAnsi="Times New Roman" w:cs="Times New Roman"/>
          <w:sz w:val="28"/>
          <w:szCs w:val="28"/>
          <w:lang w:val="uk-UA"/>
        </w:rPr>
        <w:t xml:space="preserve">, О. Наливайка, Н. Наливайко, Л. </w:t>
      </w:r>
      <w:proofErr w:type="spellStart"/>
      <w:r w:rsidR="00973557" w:rsidRPr="00125E7E">
        <w:rPr>
          <w:rFonts w:ascii="Times New Roman" w:eastAsia="Calibri" w:hAnsi="Times New Roman" w:cs="Times New Roman"/>
          <w:sz w:val="28"/>
          <w:szCs w:val="28"/>
          <w:lang w:val="uk-UA"/>
        </w:rPr>
        <w:t>Перетяги</w:t>
      </w:r>
      <w:proofErr w:type="spellEnd"/>
      <w:r w:rsidR="00973557" w:rsidRPr="00125E7E">
        <w:rPr>
          <w:rFonts w:ascii="Times New Roman" w:eastAsia="Calibri" w:hAnsi="Times New Roman" w:cs="Times New Roman"/>
          <w:sz w:val="28"/>
          <w:szCs w:val="28"/>
          <w:lang w:val="uk-UA"/>
        </w:rPr>
        <w:t xml:space="preserve">, І. Пліш, А. Самко, О. </w:t>
      </w:r>
      <w:proofErr w:type="spellStart"/>
      <w:r w:rsidR="00973557" w:rsidRPr="00125E7E">
        <w:rPr>
          <w:rFonts w:ascii="Times New Roman" w:eastAsia="Calibri" w:hAnsi="Times New Roman" w:cs="Times New Roman"/>
          <w:sz w:val="28"/>
          <w:szCs w:val="28"/>
          <w:lang w:val="uk-UA"/>
        </w:rPr>
        <w:t>Топузова</w:t>
      </w:r>
      <w:proofErr w:type="spellEnd"/>
      <w:r w:rsidR="00973557" w:rsidRPr="00125E7E">
        <w:rPr>
          <w:rFonts w:ascii="Times New Roman" w:eastAsia="Calibri" w:hAnsi="Times New Roman" w:cs="Times New Roman"/>
          <w:sz w:val="28"/>
          <w:szCs w:val="28"/>
          <w:lang w:val="uk-UA"/>
        </w:rPr>
        <w:t xml:space="preserve"> та ін. Питання підготовки студентів вищих навчальних закладів до використання нових технологій також були висвітлені й у інших працях останнього часу (І. Авдєєва, Е. </w:t>
      </w:r>
      <w:proofErr w:type="spellStart"/>
      <w:r w:rsidR="00973557" w:rsidRPr="00125E7E">
        <w:rPr>
          <w:rFonts w:ascii="Times New Roman" w:eastAsia="Calibri" w:hAnsi="Times New Roman" w:cs="Times New Roman"/>
          <w:sz w:val="28"/>
          <w:szCs w:val="28"/>
          <w:lang w:val="uk-UA"/>
        </w:rPr>
        <w:t>Балан</w:t>
      </w:r>
      <w:proofErr w:type="spellEnd"/>
      <w:r w:rsidR="00973557" w:rsidRPr="00125E7E">
        <w:rPr>
          <w:rFonts w:ascii="Times New Roman" w:eastAsia="Calibri" w:hAnsi="Times New Roman" w:cs="Times New Roman"/>
          <w:sz w:val="28"/>
          <w:szCs w:val="28"/>
          <w:lang w:val="uk-UA"/>
        </w:rPr>
        <w:t xml:space="preserve">, М. Богданова, Н. </w:t>
      </w:r>
      <w:proofErr w:type="spellStart"/>
      <w:r w:rsidR="00973557" w:rsidRPr="00125E7E">
        <w:rPr>
          <w:rFonts w:ascii="Times New Roman" w:eastAsia="Calibri" w:hAnsi="Times New Roman" w:cs="Times New Roman"/>
          <w:sz w:val="28"/>
          <w:szCs w:val="28"/>
          <w:lang w:val="uk-UA"/>
        </w:rPr>
        <w:t>Гупан</w:t>
      </w:r>
      <w:proofErr w:type="spellEnd"/>
      <w:r w:rsidR="00973557" w:rsidRPr="00125E7E">
        <w:rPr>
          <w:rFonts w:ascii="Times New Roman" w:eastAsia="Calibri" w:hAnsi="Times New Roman" w:cs="Times New Roman"/>
          <w:sz w:val="28"/>
          <w:szCs w:val="28"/>
          <w:lang w:val="uk-UA"/>
        </w:rPr>
        <w:t xml:space="preserve">, І. </w:t>
      </w:r>
      <w:proofErr w:type="spellStart"/>
      <w:r w:rsidR="00973557" w:rsidRPr="00125E7E">
        <w:rPr>
          <w:rFonts w:ascii="Times New Roman" w:eastAsia="Calibri" w:hAnsi="Times New Roman" w:cs="Times New Roman"/>
          <w:sz w:val="28"/>
          <w:szCs w:val="28"/>
          <w:lang w:val="uk-UA"/>
        </w:rPr>
        <w:t>Зязюн</w:t>
      </w:r>
      <w:proofErr w:type="spellEnd"/>
      <w:r w:rsidR="00973557" w:rsidRPr="00125E7E">
        <w:rPr>
          <w:rFonts w:ascii="Times New Roman" w:eastAsia="Calibri" w:hAnsi="Times New Roman" w:cs="Times New Roman"/>
          <w:sz w:val="28"/>
          <w:szCs w:val="28"/>
          <w:lang w:val="uk-UA"/>
        </w:rPr>
        <w:t xml:space="preserve">, Л. Коваль, М. Касьяненко, Н. </w:t>
      </w:r>
      <w:proofErr w:type="spellStart"/>
      <w:r w:rsidR="00973557" w:rsidRPr="00125E7E">
        <w:rPr>
          <w:rFonts w:ascii="Times New Roman" w:eastAsia="Calibri" w:hAnsi="Times New Roman" w:cs="Times New Roman"/>
          <w:sz w:val="28"/>
          <w:szCs w:val="28"/>
          <w:lang w:val="uk-UA"/>
        </w:rPr>
        <w:t>Кічук</w:t>
      </w:r>
      <w:proofErr w:type="spellEnd"/>
      <w:r w:rsidR="00973557" w:rsidRPr="00125E7E">
        <w:rPr>
          <w:rFonts w:ascii="Times New Roman" w:eastAsia="Calibri" w:hAnsi="Times New Roman" w:cs="Times New Roman"/>
          <w:sz w:val="28"/>
          <w:szCs w:val="28"/>
          <w:lang w:val="uk-UA"/>
        </w:rPr>
        <w:t>, С. Максименко, С. Мартиненко, Н. Павленко, І. </w:t>
      </w:r>
      <w:proofErr w:type="spellStart"/>
      <w:r w:rsidR="00973557" w:rsidRPr="00125E7E">
        <w:rPr>
          <w:rFonts w:ascii="Times New Roman" w:eastAsia="Calibri" w:hAnsi="Times New Roman" w:cs="Times New Roman"/>
          <w:sz w:val="28"/>
          <w:szCs w:val="28"/>
          <w:lang w:val="uk-UA"/>
        </w:rPr>
        <w:t>Пальшкова</w:t>
      </w:r>
      <w:proofErr w:type="spellEnd"/>
      <w:r w:rsidR="00973557" w:rsidRPr="00125E7E">
        <w:rPr>
          <w:rFonts w:ascii="Times New Roman" w:eastAsia="Calibri" w:hAnsi="Times New Roman" w:cs="Times New Roman"/>
          <w:sz w:val="28"/>
          <w:szCs w:val="28"/>
          <w:lang w:val="uk-UA"/>
        </w:rPr>
        <w:t xml:space="preserve">, О. </w:t>
      </w:r>
      <w:proofErr w:type="spellStart"/>
      <w:r w:rsidR="00973557" w:rsidRPr="00125E7E">
        <w:rPr>
          <w:rFonts w:ascii="Times New Roman" w:eastAsia="Calibri" w:hAnsi="Times New Roman" w:cs="Times New Roman"/>
          <w:sz w:val="28"/>
          <w:szCs w:val="28"/>
          <w:lang w:val="uk-UA"/>
        </w:rPr>
        <w:t>Пєхота</w:t>
      </w:r>
      <w:proofErr w:type="spellEnd"/>
      <w:r w:rsidR="00973557" w:rsidRPr="00125E7E">
        <w:rPr>
          <w:rFonts w:ascii="Times New Roman" w:eastAsia="Calibri" w:hAnsi="Times New Roman" w:cs="Times New Roman"/>
          <w:sz w:val="28"/>
          <w:szCs w:val="28"/>
          <w:lang w:val="uk-UA"/>
        </w:rPr>
        <w:t xml:space="preserve">, Н. </w:t>
      </w:r>
      <w:proofErr w:type="spellStart"/>
      <w:r w:rsidR="00973557" w:rsidRPr="00125E7E">
        <w:rPr>
          <w:rFonts w:ascii="Times New Roman" w:eastAsia="Calibri" w:hAnsi="Times New Roman" w:cs="Times New Roman"/>
          <w:sz w:val="28"/>
          <w:szCs w:val="28"/>
          <w:lang w:val="uk-UA"/>
        </w:rPr>
        <w:t>Побірченко</w:t>
      </w:r>
      <w:proofErr w:type="spellEnd"/>
      <w:r w:rsidR="00973557" w:rsidRPr="00125E7E">
        <w:rPr>
          <w:rFonts w:ascii="Times New Roman" w:eastAsia="Calibri" w:hAnsi="Times New Roman" w:cs="Times New Roman"/>
          <w:sz w:val="28"/>
          <w:szCs w:val="28"/>
          <w:lang w:val="uk-UA"/>
        </w:rPr>
        <w:t>, Н. Шолохова та ін.).</w:t>
      </w:r>
    </w:p>
    <w:p w14:paraId="6A6B5129" w14:textId="0A6D74DF" w:rsidR="00A13F86" w:rsidRPr="00125E7E" w:rsidRDefault="00A13F86" w:rsidP="00973557">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Ці дослідження показують, що у педагогічній науці накопичено помітний потенціал у частині розкриття сутності та механізмів реалізації можливостей інформаційно-освітнього середовища у вирішенні актуальних завдань освіти. Однак відомо, що інформаційно-</w:t>
      </w:r>
      <w:r w:rsidR="002A61DC" w:rsidRPr="00125E7E">
        <w:rPr>
          <w:rFonts w:ascii="Times New Roman" w:eastAsia="Calibri" w:hAnsi="Times New Roman" w:cs="Times New Roman"/>
          <w:sz w:val="28"/>
          <w:szCs w:val="28"/>
          <w:lang w:val="uk-UA"/>
        </w:rPr>
        <w:t>комп’ютер</w:t>
      </w:r>
      <w:r w:rsidR="00973557" w:rsidRPr="00125E7E">
        <w:rPr>
          <w:rFonts w:ascii="Times New Roman" w:eastAsia="Calibri" w:hAnsi="Times New Roman" w:cs="Times New Roman"/>
          <w:sz w:val="28"/>
          <w:szCs w:val="28"/>
          <w:lang w:val="uk-UA"/>
        </w:rPr>
        <w:t>ні</w:t>
      </w:r>
      <w:r w:rsidRPr="00125E7E">
        <w:rPr>
          <w:rFonts w:ascii="Times New Roman" w:eastAsia="Calibri" w:hAnsi="Times New Roman" w:cs="Times New Roman"/>
          <w:sz w:val="28"/>
          <w:szCs w:val="28"/>
          <w:lang w:val="uk-UA"/>
        </w:rPr>
        <w:t xml:space="preserve"> технології розвиваються дуже </w:t>
      </w:r>
      <w:proofErr w:type="spellStart"/>
      <w:r w:rsidRPr="00125E7E">
        <w:rPr>
          <w:rFonts w:ascii="Times New Roman" w:eastAsia="Calibri" w:hAnsi="Times New Roman" w:cs="Times New Roman"/>
          <w:sz w:val="28"/>
          <w:szCs w:val="28"/>
          <w:lang w:val="uk-UA"/>
        </w:rPr>
        <w:t>інтенсивно</w:t>
      </w:r>
      <w:proofErr w:type="spellEnd"/>
      <w:r w:rsidRPr="00125E7E">
        <w:rPr>
          <w:rFonts w:ascii="Times New Roman" w:eastAsia="Calibri" w:hAnsi="Times New Roman" w:cs="Times New Roman"/>
          <w:sz w:val="28"/>
          <w:szCs w:val="28"/>
          <w:lang w:val="uk-UA"/>
        </w:rPr>
        <w:t xml:space="preserve">, тому протягом одного покоління </w:t>
      </w:r>
      <w:r w:rsidR="00973557" w:rsidRPr="00125E7E">
        <w:rPr>
          <w:rFonts w:ascii="Times New Roman" w:eastAsia="Calibri" w:hAnsi="Times New Roman" w:cs="Times New Roman"/>
          <w:sz w:val="28"/>
          <w:szCs w:val="28"/>
          <w:lang w:val="uk-UA"/>
        </w:rPr>
        <w:t>з’являється</w:t>
      </w:r>
      <w:r w:rsidRPr="00125E7E">
        <w:rPr>
          <w:rFonts w:ascii="Times New Roman" w:eastAsia="Calibri" w:hAnsi="Times New Roman" w:cs="Times New Roman"/>
          <w:sz w:val="28"/>
          <w:szCs w:val="28"/>
          <w:lang w:val="uk-UA"/>
        </w:rPr>
        <w:t xml:space="preserve"> іноді кілька нових технологій і засобів. Одним</w:t>
      </w:r>
      <w:r w:rsidR="00973557" w:rsidRPr="00125E7E">
        <w:rPr>
          <w:rFonts w:ascii="Times New Roman" w:eastAsia="Calibri" w:hAnsi="Times New Roman" w:cs="Times New Roman"/>
          <w:sz w:val="28"/>
          <w:szCs w:val="28"/>
          <w:lang w:val="uk-UA"/>
        </w:rPr>
        <w:t>и</w:t>
      </w:r>
      <w:r w:rsidRPr="00125E7E">
        <w:rPr>
          <w:rFonts w:ascii="Times New Roman" w:eastAsia="Calibri" w:hAnsi="Times New Roman" w:cs="Times New Roman"/>
          <w:sz w:val="28"/>
          <w:szCs w:val="28"/>
          <w:lang w:val="uk-UA"/>
        </w:rPr>
        <w:t xml:space="preserve"> із цих</w:t>
      </w:r>
      <w:r w:rsidR="00973557" w:rsidRPr="00125E7E">
        <w:rPr>
          <w:rFonts w:ascii="Times New Roman" w:eastAsia="Calibri" w:hAnsi="Times New Roman" w:cs="Times New Roman"/>
          <w:sz w:val="28"/>
          <w:szCs w:val="28"/>
          <w:lang w:val="uk-UA"/>
        </w:rPr>
        <w:t xml:space="preserve"> н</w:t>
      </w:r>
      <w:r w:rsidRPr="00125E7E">
        <w:rPr>
          <w:rFonts w:ascii="Times New Roman" w:eastAsia="Calibri" w:hAnsi="Times New Roman" w:cs="Times New Roman"/>
          <w:sz w:val="28"/>
          <w:szCs w:val="28"/>
          <w:lang w:val="uk-UA"/>
        </w:rPr>
        <w:t>ові</w:t>
      </w:r>
      <w:r w:rsidR="00973557" w:rsidRPr="00125E7E">
        <w:rPr>
          <w:rFonts w:ascii="Times New Roman" w:eastAsia="Calibri" w:hAnsi="Times New Roman" w:cs="Times New Roman"/>
          <w:sz w:val="28"/>
          <w:szCs w:val="28"/>
          <w:lang w:val="uk-UA"/>
        </w:rPr>
        <w:t>тніх</w:t>
      </w:r>
      <w:r w:rsidRPr="00125E7E">
        <w:rPr>
          <w:rFonts w:ascii="Times New Roman" w:eastAsia="Calibri" w:hAnsi="Times New Roman" w:cs="Times New Roman"/>
          <w:sz w:val="28"/>
          <w:szCs w:val="28"/>
          <w:lang w:val="uk-UA"/>
        </w:rPr>
        <w:t xml:space="preserve"> технологі</w:t>
      </w:r>
      <w:r w:rsidR="00973557" w:rsidRPr="00125E7E">
        <w:rPr>
          <w:rFonts w:ascii="Times New Roman" w:eastAsia="Calibri" w:hAnsi="Times New Roman" w:cs="Times New Roman"/>
          <w:sz w:val="28"/>
          <w:szCs w:val="28"/>
          <w:lang w:val="uk-UA"/>
        </w:rPr>
        <w:t>й</w:t>
      </w:r>
      <w:r w:rsidRPr="00125E7E">
        <w:rPr>
          <w:rFonts w:ascii="Times New Roman" w:eastAsia="Calibri" w:hAnsi="Times New Roman" w:cs="Times New Roman"/>
          <w:sz w:val="28"/>
          <w:szCs w:val="28"/>
          <w:lang w:val="uk-UA"/>
        </w:rPr>
        <w:t xml:space="preserve">, що виникли в останні роки є смарт-технології, що отримують все більшого поширення в системі освіти. У чому суть смарт-технологій, які їх особливості, </w:t>
      </w:r>
      <w:r w:rsidRPr="00125E7E">
        <w:rPr>
          <w:rFonts w:ascii="Times New Roman" w:eastAsia="Calibri" w:hAnsi="Times New Roman" w:cs="Times New Roman"/>
          <w:sz w:val="28"/>
          <w:szCs w:val="28"/>
          <w:lang w:val="uk-UA"/>
        </w:rPr>
        <w:lastRenderedPageBreak/>
        <w:t>функції, роль і місце в освітньому процесі як нових інтеграційних цифрових технологій, що включають різні види інформаційних технологій навчання та технічних засобів? Розглянемо це питання докладніше.</w:t>
      </w:r>
    </w:p>
    <w:p w14:paraId="00701C4F" w14:textId="2A86631F" w:rsidR="00A13F86" w:rsidRPr="00125E7E" w:rsidRDefault="00A13F86" w:rsidP="00973557">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Насамперед слід зазначити,</w:t>
      </w:r>
      <w:r w:rsidR="00973557"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що</w:t>
      </w:r>
      <w:r w:rsidR="00973557"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цифрова</w:t>
      </w:r>
      <w:r w:rsidR="00973557"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трансформація</w:t>
      </w:r>
      <w:r w:rsidR="00973557" w:rsidRPr="00125E7E">
        <w:rPr>
          <w:rFonts w:ascii="Times New Roman" w:eastAsia="Calibri" w:hAnsi="Times New Roman" w:cs="Times New Roman"/>
          <w:sz w:val="28"/>
          <w:szCs w:val="28"/>
          <w:lang w:val="uk-UA"/>
        </w:rPr>
        <w:t xml:space="preserve"> в</w:t>
      </w:r>
      <w:r w:rsidRPr="00125E7E">
        <w:rPr>
          <w:rFonts w:ascii="Times New Roman" w:eastAsia="Calibri" w:hAnsi="Times New Roman" w:cs="Times New Roman"/>
          <w:sz w:val="28"/>
          <w:szCs w:val="28"/>
          <w:lang w:val="uk-UA"/>
        </w:rPr>
        <w:t>ітчизнян</w:t>
      </w:r>
      <w:r w:rsidR="00973557" w:rsidRPr="00125E7E">
        <w:rPr>
          <w:rFonts w:ascii="Times New Roman" w:eastAsia="Calibri" w:hAnsi="Times New Roman" w:cs="Times New Roman"/>
          <w:sz w:val="28"/>
          <w:szCs w:val="28"/>
          <w:lang w:val="uk-UA"/>
        </w:rPr>
        <w:t>ої</w:t>
      </w:r>
      <w:r w:rsidRPr="00125E7E">
        <w:rPr>
          <w:rFonts w:ascii="Times New Roman" w:eastAsia="Calibri" w:hAnsi="Times New Roman" w:cs="Times New Roman"/>
          <w:sz w:val="28"/>
          <w:szCs w:val="28"/>
          <w:lang w:val="uk-UA"/>
        </w:rPr>
        <w:t xml:space="preserve"> освіт</w:t>
      </w:r>
      <w:r w:rsidR="00973557" w:rsidRPr="00125E7E">
        <w:rPr>
          <w:rFonts w:ascii="Times New Roman" w:eastAsia="Calibri" w:hAnsi="Times New Roman" w:cs="Times New Roman"/>
          <w:sz w:val="28"/>
          <w:szCs w:val="28"/>
          <w:lang w:val="uk-UA"/>
        </w:rPr>
        <w:t>и</w:t>
      </w:r>
      <w:r w:rsidRPr="00125E7E">
        <w:rPr>
          <w:rFonts w:ascii="Times New Roman" w:eastAsia="Calibri" w:hAnsi="Times New Roman" w:cs="Times New Roman"/>
          <w:sz w:val="28"/>
          <w:szCs w:val="28"/>
          <w:lang w:val="uk-UA"/>
        </w:rPr>
        <w:t xml:space="preserve"> має певну історію. Вона фактично почалася з </w:t>
      </w:r>
      <w:r w:rsidR="00973557" w:rsidRPr="00125E7E">
        <w:rPr>
          <w:rFonts w:ascii="Times New Roman" w:eastAsia="Calibri" w:hAnsi="Times New Roman" w:cs="Times New Roman"/>
          <w:sz w:val="28"/>
          <w:szCs w:val="28"/>
          <w:lang w:val="uk-UA"/>
        </w:rPr>
        <w:t>80-х</w:t>
      </w:r>
      <w:r w:rsidRPr="00125E7E">
        <w:rPr>
          <w:rFonts w:ascii="Times New Roman" w:eastAsia="Calibri" w:hAnsi="Times New Roman" w:cs="Times New Roman"/>
          <w:sz w:val="28"/>
          <w:szCs w:val="28"/>
          <w:lang w:val="uk-UA"/>
        </w:rPr>
        <w:t xml:space="preserve"> рок</w:t>
      </w:r>
      <w:r w:rsidR="00973557" w:rsidRPr="00125E7E">
        <w:rPr>
          <w:rFonts w:ascii="Times New Roman" w:eastAsia="Calibri" w:hAnsi="Times New Roman" w:cs="Times New Roman"/>
          <w:sz w:val="28"/>
          <w:szCs w:val="28"/>
          <w:lang w:val="uk-UA"/>
        </w:rPr>
        <w:t>ів минулого століття</w:t>
      </w:r>
      <w:r w:rsidRPr="00125E7E">
        <w:rPr>
          <w:rFonts w:ascii="Times New Roman" w:eastAsia="Calibri" w:hAnsi="Times New Roman" w:cs="Times New Roman"/>
          <w:sz w:val="28"/>
          <w:szCs w:val="28"/>
          <w:lang w:val="uk-UA"/>
        </w:rPr>
        <w:t xml:space="preserve">, коли у системі освіти почали використовувати </w:t>
      </w:r>
      <w:r w:rsidR="002A61DC" w:rsidRPr="00125E7E">
        <w:rPr>
          <w:rFonts w:ascii="Times New Roman" w:eastAsia="Calibri" w:hAnsi="Times New Roman" w:cs="Times New Roman"/>
          <w:sz w:val="28"/>
          <w:szCs w:val="28"/>
          <w:lang w:val="uk-UA"/>
        </w:rPr>
        <w:t>комп’ютер</w:t>
      </w:r>
      <w:r w:rsidR="00973557" w:rsidRPr="00125E7E">
        <w:rPr>
          <w:rFonts w:ascii="Times New Roman" w:eastAsia="Calibri" w:hAnsi="Times New Roman" w:cs="Times New Roman"/>
          <w:sz w:val="28"/>
          <w:szCs w:val="28"/>
          <w:lang w:val="uk-UA"/>
        </w:rPr>
        <w:t>и</w:t>
      </w:r>
      <w:r w:rsidRPr="00125E7E">
        <w:rPr>
          <w:rFonts w:ascii="Times New Roman" w:eastAsia="Calibri" w:hAnsi="Times New Roman" w:cs="Times New Roman"/>
          <w:sz w:val="28"/>
          <w:szCs w:val="28"/>
          <w:lang w:val="uk-UA"/>
        </w:rPr>
        <w:t xml:space="preserve">. Весь цей період можна поділити на три етапи: </w:t>
      </w:r>
      <w:r w:rsidR="002A61DC" w:rsidRPr="00125E7E">
        <w:rPr>
          <w:rFonts w:ascii="Times New Roman" w:eastAsia="Calibri" w:hAnsi="Times New Roman" w:cs="Times New Roman"/>
          <w:sz w:val="28"/>
          <w:szCs w:val="28"/>
          <w:lang w:val="uk-UA"/>
        </w:rPr>
        <w:t>комп’ютер</w:t>
      </w:r>
      <w:r w:rsidR="00973557" w:rsidRPr="00125E7E">
        <w:rPr>
          <w:rFonts w:ascii="Times New Roman" w:eastAsia="Calibri" w:hAnsi="Times New Roman" w:cs="Times New Roman"/>
          <w:sz w:val="28"/>
          <w:szCs w:val="28"/>
          <w:lang w:val="uk-UA"/>
        </w:rPr>
        <w:t>изація</w:t>
      </w:r>
      <w:r w:rsidRPr="00125E7E">
        <w:rPr>
          <w:rFonts w:ascii="Times New Roman" w:eastAsia="Calibri" w:hAnsi="Times New Roman" w:cs="Times New Roman"/>
          <w:sz w:val="28"/>
          <w:szCs w:val="28"/>
          <w:lang w:val="uk-UA"/>
        </w:rPr>
        <w:t xml:space="preserve">, інформатизація та </w:t>
      </w:r>
      <w:proofErr w:type="spellStart"/>
      <w:r w:rsidRPr="00125E7E">
        <w:rPr>
          <w:rFonts w:ascii="Times New Roman" w:eastAsia="Calibri" w:hAnsi="Times New Roman" w:cs="Times New Roman"/>
          <w:sz w:val="28"/>
          <w:szCs w:val="28"/>
          <w:lang w:val="uk-UA"/>
        </w:rPr>
        <w:t>цифровізація</w:t>
      </w:r>
      <w:proofErr w:type="spellEnd"/>
      <w:r w:rsidRPr="00125E7E">
        <w:rPr>
          <w:rFonts w:ascii="Times New Roman" w:eastAsia="Calibri" w:hAnsi="Times New Roman" w:cs="Times New Roman"/>
          <w:sz w:val="28"/>
          <w:szCs w:val="28"/>
          <w:lang w:val="uk-UA"/>
        </w:rPr>
        <w:t xml:space="preserve"> освіти.</w:t>
      </w:r>
    </w:p>
    <w:p w14:paraId="67FAC0D0" w14:textId="75C1E51E" w:rsidR="00A13F86" w:rsidRPr="00125E7E" w:rsidRDefault="002A61DC" w:rsidP="002F5D0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Комп’ютер</w:t>
      </w:r>
      <w:r w:rsidR="00973557" w:rsidRPr="00125E7E">
        <w:rPr>
          <w:rFonts w:ascii="Times New Roman" w:eastAsia="Calibri" w:hAnsi="Times New Roman" w:cs="Times New Roman"/>
          <w:sz w:val="28"/>
          <w:szCs w:val="28"/>
          <w:lang w:val="uk-UA"/>
        </w:rPr>
        <w:t>изація</w:t>
      </w:r>
      <w:r w:rsidR="00A13F86" w:rsidRPr="00125E7E">
        <w:rPr>
          <w:rFonts w:ascii="Times New Roman" w:eastAsia="Calibri" w:hAnsi="Times New Roman" w:cs="Times New Roman"/>
          <w:sz w:val="28"/>
          <w:szCs w:val="28"/>
          <w:lang w:val="uk-UA"/>
        </w:rPr>
        <w:t xml:space="preserve"> освіти є першим етапом модернізації освіти на шляху до цифрового освітнього процесу. </w:t>
      </w:r>
      <w:r w:rsidR="002F5D0D" w:rsidRPr="00125E7E">
        <w:rPr>
          <w:rFonts w:ascii="Times New Roman" w:eastAsia="Calibri" w:hAnsi="Times New Roman" w:cs="Times New Roman"/>
          <w:sz w:val="28"/>
          <w:szCs w:val="28"/>
          <w:lang w:val="uk-UA"/>
        </w:rPr>
        <w:t xml:space="preserve">У цей час у навчальні плани шкіл запроваджено предмет «Інформатика», з’явилася </w:t>
      </w:r>
      <w:r w:rsidRPr="00125E7E">
        <w:rPr>
          <w:rFonts w:ascii="Times New Roman" w:eastAsia="Calibri" w:hAnsi="Times New Roman" w:cs="Times New Roman"/>
          <w:sz w:val="28"/>
          <w:szCs w:val="28"/>
          <w:lang w:val="uk-UA"/>
        </w:rPr>
        <w:t>комп’ютер</w:t>
      </w:r>
      <w:r w:rsidR="002F5D0D" w:rsidRPr="00125E7E">
        <w:rPr>
          <w:rFonts w:ascii="Times New Roman" w:eastAsia="Calibri" w:hAnsi="Times New Roman" w:cs="Times New Roman"/>
          <w:sz w:val="28"/>
          <w:szCs w:val="28"/>
          <w:lang w:val="uk-UA"/>
        </w:rPr>
        <w:t>на техніка в освітніх установах нашої країни, цим і пояснюється поняття «</w:t>
      </w:r>
      <w:r w:rsidRPr="00125E7E">
        <w:rPr>
          <w:rFonts w:ascii="Times New Roman" w:eastAsia="Calibri" w:hAnsi="Times New Roman" w:cs="Times New Roman"/>
          <w:sz w:val="28"/>
          <w:szCs w:val="28"/>
          <w:lang w:val="uk-UA"/>
        </w:rPr>
        <w:t>комп’ютер</w:t>
      </w:r>
      <w:r w:rsidR="002F5D0D" w:rsidRPr="00125E7E">
        <w:rPr>
          <w:rFonts w:ascii="Times New Roman" w:eastAsia="Calibri" w:hAnsi="Times New Roman" w:cs="Times New Roman"/>
          <w:sz w:val="28"/>
          <w:szCs w:val="28"/>
          <w:lang w:val="uk-UA"/>
        </w:rPr>
        <w:t>изація освіти». Почалася активна підготовка викладачів інформатики у педагогічних ЗВО.</w:t>
      </w:r>
    </w:p>
    <w:p w14:paraId="1F2AB468" w14:textId="2CC2D9CA" w:rsidR="00A13F86" w:rsidRPr="00125E7E" w:rsidRDefault="00A13F86" w:rsidP="009D126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Другий етап </w:t>
      </w:r>
      <w:r w:rsidR="002F5D0D" w:rsidRPr="00125E7E">
        <w:rPr>
          <w:rFonts w:ascii="Times New Roman" w:eastAsia="Calibri" w:hAnsi="Times New Roman" w:cs="Times New Roman"/>
          <w:sz w:val="28"/>
          <w:szCs w:val="28"/>
          <w:lang w:val="uk-UA"/>
        </w:rPr>
        <w:t>пов’язаний</w:t>
      </w:r>
      <w:r w:rsidRPr="00125E7E">
        <w:rPr>
          <w:rFonts w:ascii="Times New Roman" w:eastAsia="Calibri" w:hAnsi="Times New Roman" w:cs="Times New Roman"/>
          <w:sz w:val="28"/>
          <w:szCs w:val="28"/>
          <w:lang w:val="uk-UA"/>
        </w:rPr>
        <w:t xml:space="preserve"> з концепцією </w:t>
      </w:r>
      <w:r w:rsidR="009D1262" w:rsidRPr="00125E7E">
        <w:rPr>
          <w:rFonts w:ascii="Times New Roman" w:eastAsia="Calibri" w:hAnsi="Times New Roman" w:cs="Times New Roman"/>
          <w:sz w:val="28"/>
          <w:szCs w:val="28"/>
          <w:lang w:val="uk-UA"/>
        </w:rPr>
        <w:t>Національної п</w:t>
      </w:r>
      <w:r w:rsidRPr="00125E7E">
        <w:rPr>
          <w:rFonts w:ascii="Times New Roman" w:eastAsia="Calibri" w:hAnsi="Times New Roman" w:cs="Times New Roman"/>
          <w:sz w:val="28"/>
          <w:szCs w:val="28"/>
          <w:lang w:val="uk-UA"/>
        </w:rPr>
        <w:t xml:space="preserve">рограми інформатизації освіти </w:t>
      </w:r>
      <w:r w:rsidR="009D1262" w:rsidRPr="00125E7E">
        <w:rPr>
          <w:rFonts w:ascii="Times New Roman" w:eastAsia="Calibri" w:hAnsi="Times New Roman" w:cs="Times New Roman"/>
          <w:sz w:val="28"/>
          <w:szCs w:val="28"/>
          <w:lang w:val="uk-UA"/>
        </w:rPr>
        <w:t>України</w:t>
      </w:r>
      <w:r w:rsidRPr="00125E7E">
        <w:rPr>
          <w:rFonts w:ascii="Times New Roman" w:eastAsia="Calibri" w:hAnsi="Times New Roman" w:cs="Times New Roman"/>
          <w:sz w:val="28"/>
          <w:szCs w:val="28"/>
          <w:lang w:val="uk-UA"/>
        </w:rPr>
        <w:t>, яка була прийнята в 199</w:t>
      </w:r>
      <w:r w:rsidR="009D1262" w:rsidRPr="00125E7E">
        <w:rPr>
          <w:rFonts w:ascii="Times New Roman" w:eastAsia="Calibri" w:hAnsi="Times New Roman" w:cs="Times New Roman"/>
          <w:sz w:val="28"/>
          <w:szCs w:val="28"/>
          <w:lang w:val="uk-UA"/>
        </w:rPr>
        <w:t>8</w:t>
      </w:r>
      <w:r w:rsidRPr="00125E7E">
        <w:rPr>
          <w:rFonts w:ascii="Times New Roman" w:eastAsia="Calibri" w:hAnsi="Times New Roman" w:cs="Times New Roman"/>
          <w:sz w:val="28"/>
          <w:szCs w:val="28"/>
          <w:lang w:val="uk-UA"/>
        </w:rPr>
        <w:t xml:space="preserve"> [</w:t>
      </w:r>
      <w:r w:rsidR="003D6DE5" w:rsidRPr="00125E7E">
        <w:rPr>
          <w:rFonts w:ascii="Times New Roman" w:eastAsia="Calibri" w:hAnsi="Times New Roman" w:cs="Times New Roman"/>
          <w:sz w:val="28"/>
          <w:szCs w:val="28"/>
          <w:lang w:val="uk-UA"/>
        </w:rPr>
        <w:t>28</w:t>
      </w:r>
      <w:r w:rsidRPr="00125E7E">
        <w:rPr>
          <w:rFonts w:ascii="Times New Roman" w:eastAsia="Calibri" w:hAnsi="Times New Roman" w:cs="Times New Roman"/>
          <w:sz w:val="28"/>
          <w:szCs w:val="28"/>
          <w:lang w:val="uk-UA"/>
        </w:rPr>
        <w:t xml:space="preserve">]. </w:t>
      </w:r>
      <w:r w:rsidR="009D1262" w:rsidRPr="00125E7E">
        <w:rPr>
          <w:rFonts w:ascii="Times New Roman" w:eastAsia="Calibri" w:hAnsi="Times New Roman" w:cs="Times New Roman"/>
          <w:sz w:val="28"/>
          <w:szCs w:val="28"/>
          <w:lang w:val="uk-UA"/>
        </w:rPr>
        <w:t>Відповідно до цієї програми розвивалися такі напрямки: інформатизація наукових досліджень у вищій школі, створення сучасної інформаційного середовища вищої освіти та науки, інтеграція вищої школи України у світову систему закладів вищої освіти на основі інформаційних технологій.</w:t>
      </w:r>
    </w:p>
    <w:p w14:paraId="0AACC58C" w14:textId="768C3330" w:rsidR="00A13F86" w:rsidRPr="00125E7E" w:rsidRDefault="00A13F86" w:rsidP="009D126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У широкому значенні інформатизація освіти розглядалася як комплекс соціально – педагогічних перетворень, </w:t>
      </w:r>
      <w:r w:rsidR="009D1262" w:rsidRPr="00125E7E">
        <w:rPr>
          <w:rFonts w:ascii="Times New Roman" w:eastAsia="Calibri" w:hAnsi="Times New Roman" w:cs="Times New Roman"/>
          <w:sz w:val="28"/>
          <w:szCs w:val="28"/>
          <w:lang w:val="uk-UA"/>
        </w:rPr>
        <w:t>пов’язаних</w:t>
      </w:r>
      <w:r w:rsidRPr="00125E7E">
        <w:rPr>
          <w:rFonts w:ascii="Times New Roman" w:eastAsia="Calibri" w:hAnsi="Times New Roman" w:cs="Times New Roman"/>
          <w:sz w:val="28"/>
          <w:szCs w:val="28"/>
          <w:lang w:val="uk-UA"/>
        </w:rPr>
        <w:t xml:space="preserve"> із насиченням освітніх систем інформаційною продукцією, засобами та технологіями; у вузькому – впровадження до установ системи освіти інформаційних засобів, заснованих на мікропроцесорній техніці, а також інформаційн</w:t>
      </w:r>
      <w:r w:rsidR="009D1262" w:rsidRPr="00125E7E">
        <w:rPr>
          <w:rFonts w:ascii="Times New Roman" w:eastAsia="Calibri" w:hAnsi="Times New Roman" w:cs="Times New Roman"/>
          <w:sz w:val="28"/>
          <w:szCs w:val="28"/>
          <w:lang w:val="uk-UA"/>
        </w:rPr>
        <w:t>ій</w:t>
      </w:r>
      <w:r w:rsidRPr="00125E7E">
        <w:rPr>
          <w:rFonts w:ascii="Times New Roman" w:eastAsia="Calibri" w:hAnsi="Times New Roman" w:cs="Times New Roman"/>
          <w:sz w:val="28"/>
          <w:szCs w:val="28"/>
          <w:lang w:val="uk-UA"/>
        </w:rPr>
        <w:t xml:space="preserve"> продукції та педагогічних технологі</w:t>
      </w:r>
      <w:r w:rsidR="009D1262" w:rsidRPr="00125E7E">
        <w:rPr>
          <w:rFonts w:ascii="Times New Roman" w:eastAsia="Calibri" w:hAnsi="Times New Roman" w:cs="Times New Roman"/>
          <w:sz w:val="28"/>
          <w:szCs w:val="28"/>
          <w:lang w:val="uk-UA"/>
        </w:rPr>
        <w:t>ях</w:t>
      </w:r>
      <w:r w:rsidRPr="00125E7E">
        <w:rPr>
          <w:rFonts w:ascii="Times New Roman" w:eastAsia="Calibri" w:hAnsi="Times New Roman" w:cs="Times New Roman"/>
          <w:sz w:val="28"/>
          <w:szCs w:val="28"/>
          <w:lang w:val="uk-UA"/>
        </w:rPr>
        <w:t>, що базуються на цих засобах [17], комплекс заходів щодо перетворення педагогічних</w:t>
      </w:r>
      <w:r w:rsidR="009D1262"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процесів на основі впровадження у процеси навчання та виховання інформаційної продукції, засобів, технологій [9]. У 200</w:t>
      </w:r>
      <w:r w:rsidR="009D1262" w:rsidRPr="00125E7E">
        <w:rPr>
          <w:rFonts w:ascii="Times New Roman" w:eastAsia="Calibri" w:hAnsi="Times New Roman" w:cs="Times New Roman"/>
          <w:sz w:val="28"/>
          <w:szCs w:val="28"/>
          <w:lang w:val="uk-UA"/>
        </w:rPr>
        <w:t>5</w:t>
      </w:r>
      <w:r w:rsidRPr="00125E7E">
        <w:rPr>
          <w:rFonts w:ascii="Times New Roman" w:eastAsia="Calibri" w:hAnsi="Times New Roman" w:cs="Times New Roman"/>
          <w:sz w:val="28"/>
          <w:szCs w:val="28"/>
          <w:lang w:val="uk-UA"/>
        </w:rPr>
        <w:t xml:space="preserve"> ро</w:t>
      </w:r>
      <w:r w:rsidR="009D1262" w:rsidRPr="00125E7E">
        <w:rPr>
          <w:rFonts w:ascii="Times New Roman" w:eastAsia="Calibri" w:hAnsi="Times New Roman" w:cs="Times New Roman"/>
          <w:sz w:val="28"/>
          <w:szCs w:val="28"/>
          <w:lang w:val="uk-UA"/>
        </w:rPr>
        <w:t>ці</w:t>
      </w:r>
      <w:r w:rsidRPr="00125E7E">
        <w:rPr>
          <w:rFonts w:ascii="Times New Roman" w:eastAsia="Calibri" w:hAnsi="Times New Roman" w:cs="Times New Roman"/>
          <w:sz w:val="28"/>
          <w:szCs w:val="28"/>
          <w:lang w:val="uk-UA"/>
        </w:rPr>
        <w:t xml:space="preserve">, після приєднання </w:t>
      </w:r>
      <w:r w:rsidR="009D1262" w:rsidRPr="00125E7E">
        <w:rPr>
          <w:rFonts w:ascii="Times New Roman" w:eastAsia="Calibri" w:hAnsi="Times New Roman" w:cs="Times New Roman"/>
          <w:sz w:val="28"/>
          <w:szCs w:val="28"/>
          <w:lang w:val="uk-UA"/>
        </w:rPr>
        <w:t>України</w:t>
      </w:r>
      <w:r w:rsidRPr="00125E7E">
        <w:rPr>
          <w:rFonts w:ascii="Times New Roman" w:eastAsia="Calibri" w:hAnsi="Times New Roman" w:cs="Times New Roman"/>
          <w:sz w:val="28"/>
          <w:szCs w:val="28"/>
          <w:lang w:val="uk-UA"/>
        </w:rPr>
        <w:t xml:space="preserve"> до Болонської угоди, інформатизація освіти трактувалася як застосування інформаційно-комунікаційних засобів </w:t>
      </w:r>
      <w:r w:rsidRPr="00125E7E">
        <w:rPr>
          <w:rFonts w:ascii="Times New Roman" w:eastAsia="Calibri" w:hAnsi="Times New Roman" w:cs="Times New Roman"/>
          <w:sz w:val="28"/>
          <w:szCs w:val="28"/>
          <w:lang w:val="uk-UA"/>
        </w:rPr>
        <w:lastRenderedPageBreak/>
        <w:t>навчання як новий педагогічний інструмент, який дозволяв підвищити ефективність навчального процесу. До цього часу також можна віднести розвиток дистанційної освіти та інформаційних телекомунікацій.</w:t>
      </w:r>
    </w:p>
    <w:p w14:paraId="5DF4526D" w14:textId="1D3B4D80" w:rsidR="00A13F86" w:rsidRPr="00125E7E" w:rsidRDefault="00A13F86" w:rsidP="009D126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Реалізовані на попередніх етапах завдання склали основу для переходу до третього етапу</w:t>
      </w:r>
      <w:r w:rsidR="00C952A7" w:rsidRPr="00125E7E">
        <w:rPr>
          <w:rFonts w:ascii="Times New Roman" w:eastAsia="Calibri" w:hAnsi="Times New Roman" w:cs="Times New Roman"/>
          <w:sz w:val="28"/>
          <w:szCs w:val="28"/>
          <w:lang w:val="uk-UA"/>
        </w:rPr>
        <w:t xml:space="preserve"> - </w:t>
      </w:r>
      <w:r w:rsidRPr="00125E7E">
        <w:rPr>
          <w:rFonts w:ascii="Times New Roman" w:eastAsia="Calibri" w:hAnsi="Times New Roman" w:cs="Times New Roman"/>
          <w:sz w:val="28"/>
          <w:szCs w:val="28"/>
          <w:lang w:val="uk-UA"/>
        </w:rPr>
        <w:t>цифрової трансформації</w:t>
      </w:r>
      <w:r w:rsidR="00C952A7"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освіти</w:t>
      </w:r>
      <w:r w:rsidR="00C952A7"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 xml:space="preserve"> Під цифровим освітнім середовищем розуміється сукупність цифрових пристроїв та технологій, інформаційних систем, джерел, інструментів та сервісів, які створюються та розвиваються для забезпечення досягнення планованих освітніх результатів та вирішення завдань, що виникають у ході освітнього процесу. Що ж до поняття «цифров</w:t>
      </w:r>
      <w:r w:rsidR="00C952A7" w:rsidRPr="00125E7E">
        <w:rPr>
          <w:rFonts w:ascii="Times New Roman" w:eastAsia="Calibri" w:hAnsi="Times New Roman" w:cs="Times New Roman"/>
          <w:sz w:val="28"/>
          <w:szCs w:val="28"/>
          <w:lang w:val="uk-UA"/>
        </w:rPr>
        <w:t>а</w:t>
      </w:r>
      <w:r w:rsidRPr="00125E7E">
        <w:rPr>
          <w:rFonts w:ascii="Times New Roman" w:eastAsia="Calibri" w:hAnsi="Times New Roman" w:cs="Times New Roman"/>
          <w:sz w:val="28"/>
          <w:szCs w:val="28"/>
          <w:lang w:val="uk-UA"/>
        </w:rPr>
        <w:t xml:space="preserve"> освіт</w:t>
      </w:r>
      <w:r w:rsidR="00C952A7" w:rsidRPr="00125E7E">
        <w:rPr>
          <w:rFonts w:ascii="Times New Roman" w:eastAsia="Calibri" w:hAnsi="Times New Roman" w:cs="Times New Roman"/>
          <w:sz w:val="28"/>
          <w:szCs w:val="28"/>
          <w:lang w:val="uk-UA"/>
        </w:rPr>
        <w:t>а</w:t>
      </w:r>
      <w:r w:rsidRPr="00125E7E">
        <w:rPr>
          <w:rFonts w:ascii="Times New Roman" w:eastAsia="Calibri" w:hAnsi="Times New Roman" w:cs="Times New Roman"/>
          <w:sz w:val="28"/>
          <w:szCs w:val="28"/>
          <w:lang w:val="uk-UA"/>
        </w:rPr>
        <w:t xml:space="preserve">», воно трактується як «процес організації взаємодії між </w:t>
      </w:r>
      <w:r w:rsidR="00C952A7" w:rsidRPr="00125E7E">
        <w:rPr>
          <w:rFonts w:ascii="Times New Roman" w:eastAsia="Calibri" w:hAnsi="Times New Roman" w:cs="Times New Roman"/>
          <w:sz w:val="28"/>
          <w:szCs w:val="28"/>
          <w:lang w:val="uk-UA"/>
        </w:rPr>
        <w:t>викладача</w:t>
      </w:r>
      <w:r w:rsidRPr="00125E7E">
        <w:rPr>
          <w:rFonts w:ascii="Times New Roman" w:eastAsia="Calibri" w:hAnsi="Times New Roman" w:cs="Times New Roman"/>
          <w:sz w:val="28"/>
          <w:szCs w:val="28"/>
          <w:lang w:val="uk-UA"/>
        </w:rPr>
        <w:t xml:space="preserve">ми і </w:t>
      </w:r>
      <w:r w:rsidR="00C952A7" w:rsidRPr="00125E7E">
        <w:rPr>
          <w:rFonts w:ascii="Times New Roman" w:eastAsia="Calibri" w:hAnsi="Times New Roman" w:cs="Times New Roman"/>
          <w:sz w:val="28"/>
          <w:szCs w:val="28"/>
          <w:lang w:val="uk-UA"/>
        </w:rPr>
        <w:t>студента</w:t>
      </w:r>
      <w:r w:rsidRPr="00125E7E">
        <w:rPr>
          <w:rFonts w:ascii="Times New Roman" w:eastAsia="Calibri" w:hAnsi="Times New Roman" w:cs="Times New Roman"/>
          <w:sz w:val="28"/>
          <w:szCs w:val="28"/>
          <w:lang w:val="uk-UA"/>
        </w:rPr>
        <w:t>ми під час руху від мети до результату в цифровому освітньому середовищі» [3].</w:t>
      </w:r>
    </w:p>
    <w:p w14:paraId="338A2744" w14:textId="71ADC655" w:rsidR="00A13F86" w:rsidRPr="00125E7E" w:rsidRDefault="00A13F86" w:rsidP="002A61DC">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Термін «смарт – технології» набув популярності порівняно недавно, проте сам термін відомий у науковій спільноті протягом останніх 40 років. Спочатку термін, що </w:t>
      </w:r>
      <w:r w:rsidR="002A61DC" w:rsidRPr="00125E7E">
        <w:rPr>
          <w:rFonts w:ascii="Times New Roman" w:eastAsia="Calibri" w:hAnsi="Times New Roman" w:cs="Times New Roman"/>
          <w:sz w:val="28"/>
          <w:szCs w:val="28"/>
          <w:lang w:val="uk-UA"/>
        </w:rPr>
        <w:t>з’явився</w:t>
      </w:r>
      <w:r w:rsidRPr="00125E7E">
        <w:rPr>
          <w:rFonts w:ascii="Times New Roman" w:eastAsia="Calibri" w:hAnsi="Times New Roman" w:cs="Times New Roman"/>
          <w:sz w:val="28"/>
          <w:szCs w:val="28"/>
          <w:lang w:val="uk-UA"/>
        </w:rPr>
        <w:t xml:space="preserve"> в галузі аерокосмічних досліджень, був запозичений іншими галузями науки. Дискурс-аналіз показує, що поняття</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«смарт» стосовно таких категорій як структура, технології та матеріали є цілком усталеним [43].</w:t>
      </w:r>
    </w:p>
    <w:p w14:paraId="2968CC25" w14:textId="13EC0A22" w:rsidR="00A13F86" w:rsidRPr="00125E7E" w:rsidRDefault="00A13F86" w:rsidP="00A13F86">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 </w:t>
      </w:r>
      <w:r w:rsidR="002A61DC" w:rsidRPr="00125E7E">
        <w:rPr>
          <w:rFonts w:ascii="Times New Roman" w:eastAsia="Calibri" w:hAnsi="Times New Roman" w:cs="Times New Roman"/>
          <w:sz w:val="28"/>
          <w:szCs w:val="28"/>
          <w:lang w:val="uk-UA"/>
        </w:rPr>
        <w:tab/>
      </w:r>
      <w:r w:rsidRPr="00125E7E">
        <w:rPr>
          <w:rFonts w:ascii="Times New Roman" w:eastAsia="Calibri" w:hAnsi="Times New Roman" w:cs="Times New Roman"/>
          <w:sz w:val="28"/>
          <w:szCs w:val="28"/>
          <w:lang w:val="uk-UA"/>
        </w:rPr>
        <w:t xml:space="preserve">Оскільки в ключовому понятті нашого дослідження – «смарт-технології» є слово технологія, </w:t>
      </w:r>
      <w:r w:rsidR="002A61DC" w:rsidRPr="00125E7E">
        <w:rPr>
          <w:rFonts w:ascii="Times New Roman" w:eastAsia="Calibri" w:hAnsi="Times New Roman" w:cs="Times New Roman"/>
          <w:sz w:val="28"/>
          <w:szCs w:val="28"/>
          <w:lang w:val="uk-UA"/>
        </w:rPr>
        <w:t>вважаємо за</w:t>
      </w:r>
      <w:r w:rsidRPr="00125E7E">
        <w:rPr>
          <w:rFonts w:ascii="Times New Roman" w:eastAsia="Calibri" w:hAnsi="Times New Roman" w:cs="Times New Roman"/>
          <w:sz w:val="28"/>
          <w:szCs w:val="28"/>
          <w:lang w:val="uk-UA"/>
        </w:rPr>
        <w:t xml:space="preserve"> необхід</w:t>
      </w:r>
      <w:r w:rsidR="002A61DC" w:rsidRPr="00125E7E">
        <w:rPr>
          <w:rFonts w:ascii="Times New Roman" w:eastAsia="Calibri" w:hAnsi="Times New Roman" w:cs="Times New Roman"/>
          <w:sz w:val="28"/>
          <w:szCs w:val="28"/>
          <w:lang w:val="uk-UA"/>
        </w:rPr>
        <w:t>ним</w:t>
      </w:r>
      <w:r w:rsidRPr="00125E7E">
        <w:rPr>
          <w:rFonts w:ascii="Times New Roman" w:eastAsia="Calibri" w:hAnsi="Times New Roman" w:cs="Times New Roman"/>
          <w:sz w:val="28"/>
          <w:szCs w:val="28"/>
          <w:lang w:val="uk-UA"/>
        </w:rPr>
        <w:t xml:space="preserve"> докладніше зупинитися на змісті цього поняття. Слово</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технологія</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походить від грецького слова </w:t>
      </w:r>
      <w:proofErr w:type="spellStart"/>
      <w:r w:rsidRPr="00125E7E">
        <w:rPr>
          <w:rFonts w:ascii="Times New Roman" w:eastAsia="Calibri" w:hAnsi="Times New Roman" w:cs="Times New Roman"/>
          <w:sz w:val="28"/>
          <w:szCs w:val="28"/>
          <w:lang w:val="uk-UA"/>
        </w:rPr>
        <w:t>techne</w:t>
      </w:r>
      <w:proofErr w:type="spellEnd"/>
      <w:r w:rsidRPr="00125E7E">
        <w:rPr>
          <w:rFonts w:ascii="Times New Roman" w:eastAsia="Calibri" w:hAnsi="Times New Roman" w:cs="Times New Roman"/>
          <w:sz w:val="28"/>
          <w:szCs w:val="28"/>
          <w:lang w:val="uk-UA"/>
        </w:rPr>
        <w:t>, що у перекладі означає «мистецтво», «ремесло», «наука». У словник</w:t>
      </w:r>
      <w:r w:rsidR="003D6DE5" w:rsidRPr="00125E7E">
        <w:rPr>
          <w:rFonts w:ascii="Times New Roman" w:eastAsia="Calibri" w:hAnsi="Times New Roman" w:cs="Times New Roman"/>
          <w:sz w:val="28"/>
          <w:szCs w:val="28"/>
          <w:lang w:val="uk-UA"/>
        </w:rPr>
        <w:t xml:space="preserve">ах </w:t>
      </w:r>
      <w:r w:rsidRPr="00125E7E">
        <w:rPr>
          <w:rFonts w:ascii="Times New Roman" w:eastAsia="Calibri" w:hAnsi="Times New Roman" w:cs="Times New Roman"/>
          <w:sz w:val="28"/>
          <w:szCs w:val="28"/>
          <w:lang w:val="uk-UA"/>
        </w:rPr>
        <w:t>значення слова</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технологія</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трактується як «сукупність</w:t>
      </w:r>
      <w:r w:rsidR="003D6DE5"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виробничих методів та процесів у певній галузі виробництва, а також</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науковий опис способів виробництва; система умов, форм, методів, засобів та критеріїв вирішення поставленого завдання [</w:t>
      </w:r>
      <w:r w:rsidR="003D6DE5" w:rsidRPr="00125E7E">
        <w:rPr>
          <w:rFonts w:ascii="Times New Roman" w:eastAsia="Calibri" w:hAnsi="Times New Roman" w:cs="Times New Roman"/>
          <w:sz w:val="28"/>
          <w:szCs w:val="28"/>
          <w:lang w:val="uk-UA"/>
        </w:rPr>
        <w:t>11</w:t>
      </w:r>
      <w:r w:rsidRPr="00125E7E">
        <w:rPr>
          <w:rFonts w:ascii="Times New Roman" w:eastAsia="Calibri" w:hAnsi="Times New Roman" w:cs="Times New Roman"/>
          <w:sz w:val="28"/>
          <w:szCs w:val="28"/>
          <w:lang w:val="uk-UA"/>
        </w:rPr>
        <w:t>].</w:t>
      </w:r>
    </w:p>
    <w:p w14:paraId="346C8268" w14:textId="6C5B267B" w:rsidR="00A13F86" w:rsidRPr="00125E7E" w:rsidRDefault="00A13F86" w:rsidP="002A61DC">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У свою чергу, сьогодні у </w:t>
      </w:r>
      <w:r w:rsidR="003D6DE5" w:rsidRPr="00125E7E">
        <w:rPr>
          <w:rFonts w:ascii="Times New Roman" w:eastAsia="Calibri" w:hAnsi="Times New Roman" w:cs="Times New Roman"/>
          <w:sz w:val="28"/>
          <w:szCs w:val="28"/>
          <w:lang w:val="uk-UA"/>
        </w:rPr>
        <w:t>Педагогічному словнику</w:t>
      </w:r>
      <w:r w:rsidRPr="00125E7E">
        <w:rPr>
          <w:rFonts w:ascii="Times New Roman" w:eastAsia="Calibri" w:hAnsi="Times New Roman" w:cs="Times New Roman"/>
          <w:sz w:val="28"/>
          <w:szCs w:val="28"/>
          <w:lang w:val="uk-UA"/>
        </w:rPr>
        <w:t xml:space="preserve"> вказується таке визначення поняття «технологія (-і)» - (від грецького «мистецтво, майстерність, ремесло, наука), сукупність прийомів та способів отримання, видобутку, обробки чи переробки сировини, матеріалів, напівфабрикатів або </w:t>
      </w:r>
      <w:r w:rsidRPr="00125E7E">
        <w:rPr>
          <w:rFonts w:ascii="Times New Roman" w:eastAsia="Calibri" w:hAnsi="Times New Roman" w:cs="Times New Roman"/>
          <w:sz w:val="28"/>
          <w:szCs w:val="28"/>
          <w:lang w:val="uk-UA"/>
        </w:rPr>
        <w:lastRenderedPageBreak/>
        <w:t>виробів, що здійснюються у різних галузях промисловості, у будівництві, наукова дисципліна. Розглядають технологію у чистому вигляді, що охоплює методи виробництва товарів та послуг, або втілену технологію у вигляді машин, обладнання спорудження продукції [</w:t>
      </w:r>
      <w:r w:rsidR="003D6DE5" w:rsidRPr="00125E7E">
        <w:rPr>
          <w:rFonts w:ascii="Times New Roman" w:eastAsia="Calibri" w:hAnsi="Times New Roman" w:cs="Times New Roman"/>
          <w:sz w:val="28"/>
          <w:szCs w:val="28"/>
          <w:lang w:val="uk-UA"/>
        </w:rPr>
        <w:t>38</w:t>
      </w:r>
      <w:r w:rsidRPr="00125E7E">
        <w:rPr>
          <w:rFonts w:ascii="Times New Roman" w:eastAsia="Calibri" w:hAnsi="Times New Roman" w:cs="Times New Roman"/>
          <w:sz w:val="28"/>
          <w:szCs w:val="28"/>
          <w:lang w:val="uk-UA"/>
        </w:rPr>
        <w:t>].</w:t>
      </w:r>
    </w:p>
    <w:p w14:paraId="225BD47D" w14:textId="7A36F288" w:rsidR="00A13F86" w:rsidRPr="00125E7E" w:rsidRDefault="00A13F86" w:rsidP="002A61DC">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Згідно з ухвалою, прийнятою ЮНЕСКО, інформаційні</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технології: комплекс </w:t>
      </w:r>
      <w:r w:rsidR="002A61DC" w:rsidRPr="00125E7E">
        <w:rPr>
          <w:rFonts w:ascii="Times New Roman" w:eastAsia="Calibri" w:hAnsi="Times New Roman" w:cs="Times New Roman"/>
          <w:sz w:val="28"/>
          <w:szCs w:val="28"/>
          <w:lang w:val="uk-UA"/>
        </w:rPr>
        <w:t>взаємопов’язаних</w:t>
      </w:r>
      <w:r w:rsidRPr="00125E7E">
        <w:rPr>
          <w:rFonts w:ascii="Times New Roman" w:eastAsia="Calibri" w:hAnsi="Times New Roman" w:cs="Times New Roman"/>
          <w:sz w:val="28"/>
          <w:szCs w:val="28"/>
          <w:lang w:val="uk-UA"/>
        </w:rPr>
        <w:t xml:space="preserve"> наукових, технологічних, інженерних дисциплін, які вивчають методи ефективної організації праці людей, зайнятих обробкою та зберіганням інформації; обчислювальну техніку та методи організації та взаємодії з людьми та виробничим обладнанням, їх практичні додатки, а також </w:t>
      </w:r>
      <w:r w:rsidR="002A61DC" w:rsidRPr="00125E7E">
        <w:rPr>
          <w:rFonts w:ascii="Times New Roman" w:eastAsia="Calibri" w:hAnsi="Times New Roman" w:cs="Times New Roman"/>
          <w:sz w:val="28"/>
          <w:szCs w:val="28"/>
          <w:lang w:val="uk-UA"/>
        </w:rPr>
        <w:t>пов’язані</w:t>
      </w:r>
      <w:r w:rsidRPr="00125E7E">
        <w:rPr>
          <w:rFonts w:ascii="Times New Roman" w:eastAsia="Calibri" w:hAnsi="Times New Roman" w:cs="Times New Roman"/>
          <w:sz w:val="28"/>
          <w:szCs w:val="28"/>
          <w:lang w:val="uk-UA"/>
        </w:rPr>
        <w:t xml:space="preserve"> з усім цим соціальні, економічні та культурні проблеми [13].</w:t>
      </w:r>
    </w:p>
    <w:p w14:paraId="60FEF0D1" w14:textId="31C2E89D" w:rsidR="00A13F86" w:rsidRPr="00125E7E" w:rsidRDefault="00A13F86" w:rsidP="002A61DC">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Незважаючи на таке досить широке трактування поняття</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«технологія», ми вважаємо, що стосовно освітнього процесу говорячи про технологію (педагогічна технологія, технологія навчання, інформаційно-</w:t>
      </w:r>
      <w:r w:rsidR="002A61DC" w:rsidRPr="00125E7E">
        <w:rPr>
          <w:rFonts w:ascii="Times New Roman" w:eastAsia="Calibri" w:hAnsi="Times New Roman" w:cs="Times New Roman"/>
          <w:sz w:val="28"/>
          <w:szCs w:val="28"/>
          <w:lang w:val="uk-UA"/>
        </w:rPr>
        <w:t>комп’ютерні</w:t>
      </w:r>
      <w:r w:rsidRPr="00125E7E">
        <w:rPr>
          <w:rFonts w:ascii="Times New Roman" w:eastAsia="Calibri" w:hAnsi="Times New Roman" w:cs="Times New Roman"/>
          <w:sz w:val="28"/>
          <w:szCs w:val="28"/>
          <w:lang w:val="uk-UA"/>
        </w:rPr>
        <w:t xml:space="preserve"> технології тощо), слід трактувати її як більш-менш жорсткий алгоритм взаємодії учасників освітнього процесу, ключовою ланкою якого є домінуючий засіб навчання. Як педагогічний засіб може виступати слово педагога, підр</w:t>
      </w:r>
      <w:r w:rsidR="003D6DE5" w:rsidRPr="00125E7E">
        <w:rPr>
          <w:rFonts w:ascii="Times New Roman" w:eastAsia="Calibri" w:hAnsi="Times New Roman" w:cs="Times New Roman"/>
          <w:sz w:val="28"/>
          <w:szCs w:val="28"/>
          <w:lang w:val="uk-UA"/>
        </w:rPr>
        <w:t>учн</w:t>
      </w:r>
      <w:r w:rsidRPr="00125E7E">
        <w:rPr>
          <w:rFonts w:ascii="Times New Roman" w:eastAsia="Calibri" w:hAnsi="Times New Roman" w:cs="Times New Roman"/>
          <w:sz w:val="28"/>
          <w:szCs w:val="28"/>
          <w:lang w:val="uk-UA"/>
        </w:rPr>
        <w:t>ик,</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цифрові носії інформації (планшет, портативний </w:t>
      </w:r>
      <w:r w:rsidR="002A61DC" w:rsidRPr="00125E7E">
        <w:rPr>
          <w:rFonts w:ascii="Times New Roman" w:eastAsia="Calibri" w:hAnsi="Times New Roman" w:cs="Times New Roman"/>
          <w:sz w:val="28"/>
          <w:szCs w:val="28"/>
          <w:lang w:val="uk-UA"/>
        </w:rPr>
        <w:t>комп’ютер</w:t>
      </w:r>
      <w:r w:rsidRPr="00125E7E">
        <w:rPr>
          <w:rFonts w:ascii="Times New Roman" w:eastAsia="Calibri" w:hAnsi="Times New Roman" w:cs="Times New Roman"/>
          <w:sz w:val="28"/>
          <w:szCs w:val="28"/>
          <w:lang w:val="uk-UA"/>
        </w:rPr>
        <w:t xml:space="preserve"> та ін.). Залежно від застосовуваного домінуючого педагогічного засобу можна говорити про відповідні технології: аудіовізуальні, </w:t>
      </w:r>
      <w:r w:rsidR="002A61DC" w:rsidRPr="00125E7E">
        <w:rPr>
          <w:rFonts w:ascii="Times New Roman" w:eastAsia="Calibri" w:hAnsi="Times New Roman" w:cs="Times New Roman"/>
          <w:sz w:val="28"/>
          <w:szCs w:val="28"/>
          <w:lang w:val="uk-UA"/>
        </w:rPr>
        <w:t>комп’ютерні</w:t>
      </w:r>
      <w:r w:rsidRPr="00125E7E">
        <w:rPr>
          <w:rFonts w:ascii="Times New Roman" w:eastAsia="Calibri" w:hAnsi="Times New Roman" w:cs="Times New Roman"/>
          <w:sz w:val="28"/>
          <w:szCs w:val="28"/>
          <w:lang w:val="uk-UA"/>
        </w:rPr>
        <w:t>, цифрові. При цьому всі вони є інформаційними, оскільки є джерелом інформації.</w:t>
      </w:r>
    </w:p>
    <w:p w14:paraId="790073B7" w14:textId="4714CB1E" w:rsidR="00A13F86" w:rsidRPr="00125E7E" w:rsidRDefault="00A13F86" w:rsidP="002A61DC">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Під</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інформаційними технологіями навчання (ІТО)</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розуміють сукупність методів та технічних засобів збору, організації, зберігання, обробки, передачі та надання інформації, що розширює знання </w:t>
      </w:r>
      <w:r w:rsidR="0001462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та розвиває їх можливості [12]. Виділяють різні види інформаційних технологій навчання, які активно використовуються в навчальному процесі </w:t>
      </w:r>
      <w:r w:rsidR="002A61DC" w:rsidRPr="00125E7E">
        <w:rPr>
          <w:rFonts w:ascii="Times New Roman" w:eastAsia="Calibri" w:hAnsi="Times New Roman" w:cs="Times New Roman"/>
          <w:sz w:val="28"/>
          <w:szCs w:val="28"/>
          <w:lang w:val="uk-UA"/>
        </w:rPr>
        <w:t>викладачами</w:t>
      </w:r>
      <w:r w:rsidRPr="00125E7E">
        <w:rPr>
          <w:rFonts w:ascii="Times New Roman" w:eastAsia="Calibri" w:hAnsi="Times New Roman" w:cs="Times New Roman"/>
          <w:sz w:val="28"/>
          <w:szCs w:val="28"/>
          <w:lang w:val="uk-UA"/>
        </w:rPr>
        <w:t xml:space="preserve"> та студентами: електронні технології, </w:t>
      </w:r>
      <w:r w:rsidR="002A61DC" w:rsidRPr="00125E7E">
        <w:rPr>
          <w:rFonts w:ascii="Times New Roman" w:eastAsia="Calibri" w:hAnsi="Times New Roman" w:cs="Times New Roman"/>
          <w:sz w:val="28"/>
          <w:szCs w:val="28"/>
          <w:lang w:val="uk-UA"/>
        </w:rPr>
        <w:t>комп’ютерні</w:t>
      </w:r>
      <w:r w:rsidRPr="00125E7E">
        <w:rPr>
          <w:rFonts w:ascii="Times New Roman" w:eastAsia="Calibri" w:hAnsi="Times New Roman" w:cs="Times New Roman"/>
          <w:sz w:val="28"/>
          <w:szCs w:val="28"/>
          <w:lang w:val="uk-UA"/>
        </w:rPr>
        <w:t xml:space="preserve"> технології, мультимедійні технології, дистанційні технології, технології відеоконференцій, технологія «доповненої та віртуальної реальності», інтернет-технології. Розглянемо </w:t>
      </w:r>
      <w:r w:rsidRPr="00125E7E">
        <w:rPr>
          <w:rFonts w:ascii="Times New Roman" w:eastAsia="Calibri" w:hAnsi="Times New Roman" w:cs="Times New Roman"/>
          <w:sz w:val="28"/>
          <w:szCs w:val="28"/>
          <w:lang w:val="uk-UA"/>
        </w:rPr>
        <w:lastRenderedPageBreak/>
        <w:t>кожну технологію, що відноситься до типу інформаційних технологій навчання, порівняно з смарт-технологіями.</w:t>
      </w:r>
    </w:p>
    <w:p w14:paraId="1D4886A1" w14:textId="3A2D1643" w:rsidR="00A13F86" w:rsidRPr="00125E7E" w:rsidRDefault="00A13F86" w:rsidP="002A61DC">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У 1991 році Канадський учений, винахідник Девід Мартін винайшов першу в світі інтерактивну дошку SMART </w:t>
      </w:r>
      <w:proofErr w:type="spellStart"/>
      <w:r w:rsidRPr="00125E7E">
        <w:rPr>
          <w:rFonts w:ascii="Times New Roman" w:eastAsia="Calibri" w:hAnsi="Times New Roman" w:cs="Times New Roman"/>
          <w:sz w:val="28"/>
          <w:szCs w:val="28"/>
          <w:lang w:val="uk-UA"/>
        </w:rPr>
        <w:t>Board</w:t>
      </w:r>
      <w:proofErr w:type="spellEnd"/>
      <w:r w:rsidRPr="00125E7E">
        <w:rPr>
          <w:rFonts w:ascii="Times New Roman" w:eastAsia="Calibri" w:hAnsi="Times New Roman" w:cs="Times New Roman"/>
          <w:sz w:val="28"/>
          <w:szCs w:val="28"/>
          <w:lang w:val="uk-UA"/>
        </w:rPr>
        <w:t xml:space="preserve"> (з </w:t>
      </w:r>
      <w:proofErr w:type="spellStart"/>
      <w:r w:rsidRPr="00125E7E">
        <w:rPr>
          <w:rFonts w:ascii="Times New Roman" w:eastAsia="Calibri" w:hAnsi="Times New Roman" w:cs="Times New Roman"/>
          <w:sz w:val="28"/>
          <w:szCs w:val="28"/>
          <w:lang w:val="uk-UA"/>
        </w:rPr>
        <w:t>англ</w:t>
      </w:r>
      <w:proofErr w:type="spellEnd"/>
      <w:r w:rsidRPr="00125E7E">
        <w:rPr>
          <w:rFonts w:ascii="Times New Roman" w:eastAsia="Calibri" w:hAnsi="Times New Roman" w:cs="Times New Roman"/>
          <w:sz w:val="28"/>
          <w:szCs w:val="28"/>
          <w:lang w:val="uk-UA"/>
        </w:rPr>
        <w:t xml:space="preserve"> - розумна дошка). За два роки він розробив програмне забезпечення для створення цифрового освітнього контенту SMART </w:t>
      </w:r>
      <w:proofErr w:type="spellStart"/>
      <w:r w:rsidRPr="00125E7E">
        <w:rPr>
          <w:rFonts w:ascii="Times New Roman" w:eastAsia="Calibri" w:hAnsi="Times New Roman" w:cs="Times New Roman"/>
          <w:sz w:val="28"/>
          <w:szCs w:val="28"/>
          <w:lang w:val="uk-UA"/>
        </w:rPr>
        <w:t>Notebook</w:t>
      </w:r>
      <w:proofErr w:type="spellEnd"/>
      <w:r w:rsidRPr="00125E7E">
        <w:rPr>
          <w:rFonts w:ascii="Times New Roman" w:eastAsia="Calibri" w:hAnsi="Times New Roman" w:cs="Times New Roman"/>
          <w:sz w:val="28"/>
          <w:szCs w:val="28"/>
          <w:lang w:val="uk-UA"/>
        </w:rPr>
        <w:t xml:space="preserve"> (c </w:t>
      </w:r>
      <w:proofErr w:type="spellStart"/>
      <w:r w:rsidRPr="00125E7E">
        <w:rPr>
          <w:rFonts w:ascii="Times New Roman" w:eastAsia="Calibri" w:hAnsi="Times New Roman" w:cs="Times New Roman"/>
          <w:sz w:val="28"/>
          <w:szCs w:val="28"/>
          <w:lang w:val="uk-UA"/>
        </w:rPr>
        <w:t>англ</w:t>
      </w:r>
      <w:proofErr w:type="spellEnd"/>
      <w:r w:rsidR="002A61DC"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 xml:space="preserve"> – розумний блокнот). Цей винахід став стартом до появи смарт-технологій. Дані інструменти активно інтегруються з </w:t>
      </w:r>
      <w:r w:rsidR="002A61DC" w:rsidRPr="00125E7E">
        <w:rPr>
          <w:rFonts w:ascii="Times New Roman" w:eastAsia="Calibri" w:hAnsi="Times New Roman" w:cs="Times New Roman"/>
          <w:sz w:val="28"/>
          <w:szCs w:val="28"/>
          <w:lang w:val="uk-UA"/>
        </w:rPr>
        <w:t>комп’ютер</w:t>
      </w:r>
      <w:r w:rsidRPr="00125E7E">
        <w:rPr>
          <w:rFonts w:ascii="Times New Roman" w:eastAsia="Calibri" w:hAnsi="Times New Roman" w:cs="Times New Roman"/>
          <w:sz w:val="28"/>
          <w:szCs w:val="28"/>
          <w:lang w:val="uk-UA"/>
        </w:rPr>
        <w:t>ними технологіями,</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візуалізуючи одночасно всім </w:t>
      </w:r>
      <w:r w:rsidR="002A61DC" w:rsidRPr="00125E7E">
        <w:rPr>
          <w:rFonts w:ascii="Times New Roman" w:eastAsia="Calibri" w:hAnsi="Times New Roman" w:cs="Times New Roman"/>
          <w:sz w:val="28"/>
          <w:szCs w:val="28"/>
          <w:lang w:val="uk-UA"/>
        </w:rPr>
        <w:t>студентам в аудиторії</w:t>
      </w:r>
      <w:r w:rsidRPr="00125E7E">
        <w:rPr>
          <w:rFonts w:ascii="Times New Roman" w:eastAsia="Calibri" w:hAnsi="Times New Roman" w:cs="Times New Roman"/>
          <w:sz w:val="28"/>
          <w:szCs w:val="28"/>
          <w:lang w:val="uk-UA"/>
        </w:rPr>
        <w:t xml:space="preserve"> по-новому навчальний матеріал на занятті. Педагоги позитивно оцінили можливості цього засобу та почали застосовувати його на заняттях, незалежно від дисципліни. Інтерактивна дошка допомагає педагогові поєднувати </w:t>
      </w:r>
      <w:r w:rsidR="002A61DC" w:rsidRPr="00125E7E">
        <w:rPr>
          <w:rFonts w:ascii="Times New Roman" w:eastAsia="Calibri" w:hAnsi="Times New Roman" w:cs="Times New Roman"/>
          <w:sz w:val="28"/>
          <w:szCs w:val="28"/>
          <w:lang w:val="uk-UA"/>
        </w:rPr>
        <w:t>комп’ютерні</w:t>
      </w:r>
      <w:r w:rsidRPr="00125E7E">
        <w:rPr>
          <w:rFonts w:ascii="Times New Roman" w:eastAsia="Calibri" w:hAnsi="Times New Roman" w:cs="Times New Roman"/>
          <w:sz w:val="28"/>
          <w:szCs w:val="28"/>
          <w:lang w:val="uk-UA"/>
        </w:rPr>
        <w:t xml:space="preserve"> та традиційні методи організації навчальної діяльності.</w:t>
      </w:r>
    </w:p>
    <w:p w14:paraId="71453817" w14:textId="70C100A7" w:rsidR="00A13F86" w:rsidRPr="00125E7E" w:rsidRDefault="00A13F86" w:rsidP="002A61DC">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Мультимедійні технології</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являють собою суму технологій, що</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дозволяють </w:t>
      </w:r>
      <w:r w:rsidR="002A61DC" w:rsidRPr="00125E7E">
        <w:rPr>
          <w:rFonts w:ascii="Times New Roman" w:eastAsia="Calibri" w:hAnsi="Times New Roman" w:cs="Times New Roman"/>
          <w:sz w:val="28"/>
          <w:szCs w:val="28"/>
          <w:lang w:val="uk-UA"/>
        </w:rPr>
        <w:t>комп’ютеру</w:t>
      </w:r>
      <w:r w:rsidRPr="00125E7E">
        <w:rPr>
          <w:rFonts w:ascii="Times New Roman" w:eastAsia="Calibri" w:hAnsi="Times New Roman" w:cs="Times New Roman"/>
          <w:sz w:val="28"/>
          <w:szCs w:val="28"/>
          <w:lang w:val="uk-UA"/>
        </w:rPr>
        <w:t xml:space="preserve"> виводити потрібну інформацію на екран, обробляти, зберігати, передавати такі типи даних, як текст, графіка, анімація, оцифровані нерухомі зображення, відеоматеріал, звукові файли. До складу мультимедійних технологій входить персональний </w:t>
      </w:r>
      <w:r w:rsidR="002A61DC" w:rsidRPr="00125E7E">
        <w:rPr>
          <w:rFonts w:ascii="Times New Roman" w:eastAsia="Calibri" w:hAnsi="Times New Roman" w:cs="Times New Roman"/>
          <w:sz w:val="28"/>
          <w:szCs w:val="28"/>
          <w:lang w:val="uk-UA"/>
        </w:rPr>
        <w:t>комп’ютер</w:t>
      </w:r>
      <w:r w:rsidRPr="00125E7E">
        <w:rPr>
          <w:rFonts w:ascii="Times New Roman" w:eastAsia="Calibri" w:hAnsi="Times New Roman" w:cs="Times New Roman"/>
          <w:sz w:val="28"/>
          <w:szCs w:val="28"/>
          <w:lang w:val="uk-UA"/>
        </w:rPr>
        <w:t xml:space="preserve">,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ор</w:t>
      </w:r>
      <w:proofErr w:type="spellEnd"/>
      <w:r w:rsidRPr="00125E7E">
        <w:rPr>
          <w:rFonts w:ascii="Times New Roman" w:eastAsia="Calibri" w:hAnsi="Times New Roman" w:cs="Times New Roman"/>
          <w:sz w:val="28"/>
          <w:szCs w:val="28"/>
          <w:lang w:val="uk-UA"/>
        </w:rPr>
        <w:t xml:space="preserve"> та екран.</w:t>
      </w:r>
    </w:p>
    <w:p w14:paraId="31150B82" w14:textId="1E0A31C3" w:rsidR="00A13F86" w:rsidRPr="00125E7E" w:rsidRDefault="00A13F86" w:rsidP="002A61DC">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У перерахованих</w:t>
      </w:r>
      <w:r w:rsidR="0001462A"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вище</w:t>
      </w:r>
      <w:r w:rsidR="0001462A"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властивостях</w:t>
      </w:r>
      <w:r w:rsidR="0001462A"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мультимедійних</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технологій</w:t>
      </w:r>
      <w:r w:rsidR="002A61D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є схожість зі смарт – технологіями, на перший погляд, у складі інструментарію (</w:t>
      </w:r>
      <w:r w:rsidR="002A61DC" w:rsidRPr="00125E7E">
        <w:rPr>
          <w:rFonts w:ascii="Times New Roman" w:eastAsia="Calibri" w:hAnsi="Times New Roman" w:cs="Times New Roman"/>
          <w:sz w:val="28"/>
          <w:szCs w:val="28"/>
          <w:lang w:val="uk-UA"/>
        </w:rPr>
        <w:t>комп’ютер</w:t>
      </w:r>
      <w:r w:rsidRPr="00125E7E">
        <w:rPr>
          <w:rFonts w:ascii="Times New Roman" w:eastAsia="Calibri" w:hAnsi="Times New Roman" w:cs="Times New Roman"/>
          <w:sz w:val="28"/>
          <w:szCs w:val="28"/>
          <w:lang w:val="uk-UA"/>
        </w:rPr>
        <w:t xml:space="preserve">, екран і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ор</w:t>
      </w:r>
      <w:proofErr w:type="spellEnd"/>
      <w:r w:rsidRPr="00125E7E">
        <w:rPr>
          <w:rFonts w:ascii="Times New Roman" w:eastAsia="Calibri" w:hAnsi="Times New Roman" w:cs="Times New Roman"/>
          <w:sz w:val="28"/>
          <w:szCs w:val="28"/>
          <w:lang w:val="uk-UA"/>
        </w:rPr>
        <w:t xml:space="preserve">) та візуалізації інформації всім </w:t>
      </w:r>
      <w:r w:rsidR="0001462A" w:rsidRPr="00125E7E">
        <w:rPr>
          <w:rFonts w:ascii="Times New Roman" w:eastAsia="Calibri" w:hAnsi="Times New Roman" w:cs="Times New Roman"/>
          <w:sz w:val="28"/>
          <w:szCs w:val="28"/>
          <w:lang w:val="uk-UA"/>
        </w:rPr>
        <w:t>студентам</w:t>
      </w:r>
      <w:r w:rsidRPr="00125E7E">
        <w:rPr>
          <w:rFonts w:ascii="Times New Roman" w:eastAsia="Calibri" w:hAnsi="Times New Roman" w:cs="Times New Roman"/>
          <w:sz w:val="28"/>
          <w:szCs w:val="28"/>
          <w:lang w:val="uk-UA"/>
        </w:rPr>
        <w:t xml:space="preserve"> в аудиторії. Відмінність становить головний аспект, що належить смарт – технологіям – це інтерактивність: технічна можливість інтерактивної дошки реагувати на торкання учасників освітнього процесу, не використовуючи при цьому </w:t>
      </w:r>
      <w:r w:rsidR="002A61DC" w:rsidRPr="00125E7E">
        <w:rPr>
          <w:rFonts w:ascii="Times New Roman" w:eastAsia="Calibri" w:hAnsi="Times New Roman" w:cs="Times New Roman"/>
          <w:sz w:val="28"/>
          <w:szCs w:val="28"/>
          <w:lang w:val="uk-UA"/>
        </w:rPr>
        <w:t>комп’ютер</w:t>
      </w:r>
      <w:r w:rsidRPr="00125E7E">
        <w:rPr>
          <w:rFonts w:ascii="Times New Roman" w:eastAsia="Calibri" w:hAnsi="Times New Roman" w:cs="Times New Roman"/>
          <w:sz w:val="28"/>
          <w:szCs w:val="28"/>
          <w:lang w:val="uk-UA"/>
        </w:rPr>
        <w:t>ну мишу, а працюючи пальцем або вказівкою (</w:t>
      </w:r>
      <w:proofErr w:type="spellStart"/>
      <w:r w:rsidRPr="00125E7E">
        <w:rPr>
          <w:rFonts w:ascii="Times New Roman" w:eastAsia="Calibri" w:hAnsi="Times New Roman" w:cs="Times New Roman"/>
          <w:sz w:val="28"/>
          <w:szCs w:val="28"/>
          <w:lang w:val="uk-UA"/>
        </w:rPr>
        <w:t>стилусом</w:t>
      </w:r>
      <w:proofErr w:type="spellEnd"/>
      <w:r w:rsidRPr="00125E7E">
        <w:rPr>
          <w:rFonts w:ascii="Times New Roman" w:eastAsia="Calibri" w:hAnsi="Times New Roman" w:cs="Times New Roman"/>
          <w:sz w:val="28"/>
          <w:szCs w:val="28"/>
          <w:lang w:val="uk-UA"/>
        </w:rPr>
        <w:t xml:space="preserve">) на екрані інтерактивної дошки, на відміну від роботи з екраном. Також ця властивість дозволяє </w:t>
      </w:r>
      <w:r w:rsidR="0001462A" w:rsidRPr="00125E7E">
        <w:rPr>
          <w:rFonts w:ascii="Times New Roman" w:eastAsia="Calibri" w:hAnsi="Times New Roman" w:cs="Times New Roman"/>
          <w:sz w:val="28"/>
          <w:szCs w:val="28"/>
          <w:lang w:val="uk-UA"/>
        </w:rPr>
        <w:t>викладачу та студенту</w:t>
      </w:r>
      <w:r w:rsidRPr="00125E7E">
        <w:rPr>
          <w:rFonts w:ascii="Times New Roman" w:eastAsia="Calibri" w:hAnsi="Times New Roman" w:cs="Times New Roman"/>
          <w:sz w:val="28"/>
          <w:szCs w:val="28"/>
          <w:lang w:val="uk-UA"/>
        </w:rPr>
        <w:t xml:space="preserve"> одночасно працювати на екрані інтерактивної дошки, що у випадку з екраном та </w:t>
      </w:r>
      <w:r w:rsidR="002A61DC" w:rsidRPr="00125E7E">
        <w:rPr>
          <w:rFonts w:ascii="Times New Roman" w:eastAsia="Calibri" w:hAnsi="Times New Roman" w:cs="Times New Roman"/>
          <w:sz w:val="28"/>
          <w:szCs w:val="28"/>
          <w:lang w:val="uk-UA"/>
        </w:rPr>
        <w:t>комп’ютер</w:t>
      </w:r>
      <w:r w:rsidRPr="00125E7E">
        <w:rPr>
          <w:rFonts w:ascii="Times New Roman" w:eastAsia="Calibri" w:hAnsi="Times New Roman" w:cs="Times New Roman"/>
          <w:sz w:val="28"/>
          <w:szCs w:val="28"/>
          <w:lang w:val="uk-UA"/>
        </w:rPr>
        <w:t>ною мишею не є також можливим.</w:t>
      </w:r>
    </w:p>
    <w:p w14:paraId="39BB9D55" w14:textId="788AE94A" w:rsidR="00A13F86" w:rsidRPr="00125E7E" w:rsidRDefault="00A13F86" w:rsidP="0001462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До</w:t>
      </w:r>
      <w:r w:rsidR="0001462A"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дистанційни</w:t>
      </w:r>
      <w:r w:rsidR="0001462A" w:rsidRPr="00125E7E">
        <w:rPr>
          <w:rFonts w:ascii="Times New Roman" w:eastAsia="Calibri" w:hAnsi="Times New Roman" w:cs="Times New Roman"/>
          <w:sz w:val="28"/>
          <w:szCs w:val="28"/>
          <w:lang w:val="uk-UA"/>
        </w:rPr>
        <w:t>х</w:t>
      </w:r>
      <w:r w:rsidRPr="00125E7E">
        <w:rPr>
          <w:rFonts w:ascii="Times New Roman" w:eastAsia="Calibri" w:hAnsi="Times New Roman" w:cs="Times New Roman"/>
          <w:sz w:val="28"/>
          <w:szCs w:val="28"/>
          <w:lang w:val="uk-UA"/>
        </w:rPr>
        <w:t xml:space="preserve"> технологі</w:t>
      </w:r>
      <w:r w:rsidR="0001462A" w:rsidRPr="00125E7E">
        <w:rPr>
          <w:rFonts w:ascii="Times New Roman" w:eastAsia="Calibri" w:hAnsi="Times New Roman" w:cs="Times New Roman"/>
          <w:sz w:val="28"/>
          <w:szCs w:val="28"/>
          <w:lang w:val="uk-UA"/>
        </w:rPr>
        <w:t>й</w:t>
      </w:r>
      <w:r w:rsidRPr="00125E7E">
        <w:rPr>
          <w:rFonts w:ascii="Times New Roman" w:eastAsia="Calibri" w:hAnsi="Times New Roman" w:cs="Times New Roman"/>
          <w:sz w:val="28"/>
          <w:szCs w:val="28"/>
          <w:lang w:val="uk-UA"/>
        </w:rPr>
        <w:t xml:space="preserve"> навчання</w:t>
      </w:r>
      <w:r w:rsidR="0001462A"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відноситься сукупність методів та засобів навчання, адміністрування навчальних процедур, що забезпечують проведення навчального процесу на відстані на основі використання сучасних інформаційних та телекомунікаційних технологій. Завданням дистанційного навчання є – навчати, не маючи постійного прямого контакту з тим, хто навчається. Дистанційні технології характеризуються наявністю програмно- технічних та мережевих засобів доставки навчальних матеріалів, серед яких можна виділити: персональний </w:t>
      </w:r>
      <w:r w:rsidR="002A61DC" w:rsidRPr="00125E7E">
        <w:rPr>
          <w:rFonts w:ascii="Times New Roman" w:eastAsia="Calibri" w:hAnsi="Times New Roman" w:cs="Times New Roman"/>
          <w:sz w:val="28"/>
          <w:szCs w:val="28"/>
          <w:lang w:val="uk-UA"/>
        </w:rPr>
        <w:t>комп’ютер</w:t>
      </w:r>
      <w:r w:rsidRPr="00125E7E">
        <w:rPr>
          <w:rFonts w:ascii="Times New Roman" w:eastAsia="Calibri" w:hAnsi="Times New Roman" w:cs="Times New Roman"/>
          <w:sz w:val="28"/>
          <w:szCs w:val="28"/>
          <w:lang w:val="uk-UA"/>
        </w:rPr>
        <w:t>, програмне забезпечення,</w:t>
      </w:r>
      <w:r w:rsidR="0001462A"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електронну пошту та сайти в інтернеті. Сьогодні дистанційні технології є </w:t>
      </w:r>
      <w:r w:rsidR="0001462A" w:rsidRPr="00125E7E">
        <w:rPr>
          <w:rFonts w:ascii="Times New Roman" w:eastAsia="Calibri" w:hAnsi="Times New Roman" w:cs="Times New Roman"/>
          <w:sz w:val="28"/>
          <w:szCs w:val="28"/>
          <w:lang w:val="uk-UA"/>
        </w:rPr>
        <w:t>невід’ємною</w:t>
      </w:r>
      <w:r w:rsidRPr="00125E7E">
        <w:rPr>
          <w:rFonts w:ascii="Times New Roman" w:eastAsia="Calibri" w:hAnsi="Times New Roman" w:cs="Times New Roman"/>
          <w:sz w:val="28"/>
          <w:szCs w:val="28"/>
          <w:lang w:val="uk-UA"/>
        </w:rPr>
        <w:t xml:space="preserve"> частиною електронного навчання</w:t>
      </w:r>
      <w:r w:rsidR="0001462A" w:rsidRPr="00125E7E">
        <w:rPr>
          <w:rFonts w:ascii="Times New Roman" w:eastAsia="Calibri" w:hAnsi="Times New Roman" w:cs="Times New Roman"/>
          <w:sz w:val="28"/>
          <w:szCs w:val="28"/>
          <w:lang w:val="uk-UA"/>
        </w:rPr>
        <w:t>.</w:t>
      </w:r>
    </w:p>
    <w:p w14:paraId="6D8FA5EF" w14:textId="5158CE56" w:rsidR="00A13F86" w:rsidRPr="00125E7E" w:rsidRDefault="00A13F86" w:rsidP="0001462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Активне застосування онлайн-технологій у системі дистанційної освіти сприяло появі нового виду навчання - електронного навчання E-</w:t>
      </w:r>
      <w:proofErr w:type="spellStart"/>
      <w:r w:rsidRPr="00125E7E">
        <w:rPr>
          <w:rFonts w:ascii="Times New Roman" w:eastAsia="Calibri" w:hAnsi="Times New Roman" w:cs="Times New Roman"/>
          <w:sz w:val="28"/>
          <w:szCs w:val="28"/>
          <w:lang w:val="uk-UA"/>
        </w:rPr>
        <w:t>learning</w:t>
      </w:r>
      <w:proofErr w:type="spellEnd"/>
      <w:r w:rsidRPr="00125E7E">
        <w:rPr>
          <w:rFonts w:ascii="Times New Roman" w:eastAsia="Calibri" w:hAnsi="Times New Roman" w:cs="Times New Roman"/>
          <w:sz w:val="28"/>
          <w:szCs w:val="28"/>
          <w:lang w:val="uk-UA"/>
        </w:rPr>
        <w:t xml:space="preserve"> (від </w:t>
      </w:r>
      <w:proofErr w:type="spellStart"/>
      <w:r w:rsidRPr="00125E7E">
        <w:rPr>
          <w:rFonts w:ascii="Times New Roman" w:eastAsia="Calibri" w:hAnsi="Times New Roman" w:cs="Times New Roman"/>
          <w:sz w:val="28"/>
          <w:szCs w:val="28"/>
          <w:lang w:val="uk-UA"/>
        </w:rPr>
        <w:t>англ</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Electronic</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Learning</w:t>
      </w:r>
      <w:proofErr w:type="spellEnd"/>
      <w:r w:rsidRPr="00125E7E">
        <w:rPr>
          <w:rFonts w:ascii="Times New Roman" w:eastAsia="Calibri" w:hAnsi="Times New Roman" w:cs="Times New Roman"/>
          <w:sz w:val="28"/>
          <w:szCs w:val="28"/>
          <w:lang w:val="uk-UA"/>
        </w:rPr>
        <w:t>). E-</w:t>
      </w:r>
      <w:proofErr w:type="spellStart"/>
      <w:r w:rsidRPr="00125E7E">
        <w:rPr>
          <w:rFonts w:ascii="Times New Roman" w:eastAsia="Calibri" w:hAnsi="Times New Roman" w:cs="Times New Roman"/>
          <w:sz w:val="28"/>
          <w:szCs w:val="28"/>
          <w:lang w:val="uk-UA"/>
        </w:rPr>
        <w:t>learning</w:t>
      </w:r>
      <w:proofErr w:type="spellEnd"/>
      <w:r w:rsidRPr="00125E7E">
        <w:rPr>
          <w:rFonts w:ascii="Times New Roman" w:eastAsia="Calibri" w:hAnsi="Times New Roman" w:cs="Times New Roman"/>
          <w:sz w:val="28"/>
          <w:szCs w:val="28"/>
          <w:lang w:val="uk-UA"/>
        </w:rPr>
        <w:t xml:space="preserve"> є навчання </w:t>
      </w:r>
      <w:r w:rsidR="0001462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за допомогою онлайн – технологій, яке дозволяє створювати єдині цифрові освітні середовища. Одним з найбільш популярних методів E-</w:t>
      </w:r>
      <w:proofErr w:type="spellStart"/>
      <w:r w:rsidRPr="00125E7E">
        <w:rPr>
          <w:rFonts w:ascii="Times New Roman" w:eastAsia="Calibri" w:hAnsi="Times New Roman" w:cs="Times New Roman"/>
          <w:sz w:val="28"/>
          <w:szCs w:val="28"/>
          <w:lang w:val="uk-UA"/>
        </w:rPr>
        <w:t>learning</w:t>
      </w:r>
      <w:proofErr w:type="spellEnd"/>
      <w:r w:rsidRPr="00125E7E">
        <w:rPr>
          <w:rFonts w:ascii="Times New Roman" w:eastAsia="Calibri" w:hAnsi="Times New Roman" w:cs="Times New Roman"/>
          <w:sz w:val="28"/>
          <w:szCs w:val="28"/>
          <w:lang w:val="uk-UA"/>
        </w:rPr>
        <w:t xml:space="preserve"> є онлайн-тест, який унікальний своєю варіативністю та наданням можливості педагогу створювати власні тести для </w:t>
      </w:r>
      <w:r w:rsidR="0001462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[10].</w:t>
      </w:r>
    </w:p>
    <w:p w14:paraId="67A02157" w14:textId="77B917D0" w:rsidR="00A13F86" w:rsidRPr="00125E7E" w:rsidRDefault="00A13F86" w:rsidP="0001462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Широкого поширення набули також </w:t>
      </w:r>
      <w:proofErr w:type="spellStart"/>
      <w:r w:rsidRPr="00125E7E">
        <w:rPr>
          <w:rFonts w:ascii="Times New Roman" w:eastAsia="Calibri" w:hAnsi="Times New Roman" w:cs="Times New Roman"/>
          <w:sz w:val="28"/>
          <w:szCs w:val="28"/>
          <w:lang w:val="uk-UA"/>
        </w:rPr>
        <w:t>вебінари</w:t>
      </w:r>
      <w:proofErr w:type="spellEnd"/>
      <w:r w:rsidRPr="00125E7E">
        <w:rPr>
          <w:rFonts w:ascii="Times New Roman" w:eastAsia="Calibri" w:hAnsi="Times New Roman" w:cs="Times New Roman"/>
          <w:sz w:val="28"/>
          <w:szCs w:val="28"/>
          <w:lang w:val="uk-UA"/>
        </w:rPr>
        <w:t xml:space="preserve"> та електронні </w:t>
      </w:r>
      <w:proofErr w:type="spellStart"/>
      <w:r w:rsidRPr="00125E7E">
        <w:rPr>
          <w:rFonts w:ascii="Times New Roman" w:eastAsia="Calibri" w:hAnsi="Times New Roman" w:cs="Times New Roman"/>
          <w:sz w:val="28"/>
          <w:szCs w:val="28"/>
          <w:lang w:val="uk-UA"/>
        </w:rPr>
        <w:t>відеокурси</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Вебінари</w:t>
      </w:r>
      <w:proofErr w:type="spellEnd"/>
      <w:r w:rsidRPr="00125E7E">
        <w:rPr>
          <w:rFonts w:ascii="Times New Roman" w:eastAsia="Calibri" w:hAnsi="Times New Roman" w:cs="Times New Roman"/>
          <w:sz w:val="28"/>
          <w:szCs w:val="28"/>
          <w:lang w:val="uk-UA"/>
        </w:rPr>
        <w:t xml:space="preserve"> можуть бути представлені у формі онлайн-семінару або онлайн-лекції, що проходять в режимі реального часу. Таким чином </w:t>
      </w:r>
      <w:proofErr w:type="spellStart"/>
      <w:r w:rsidR="0001462A" w:rsidRPr="00125E7E">
        <w:rPr>
          <w:rFonts w:ascii="Times New Roman" w:eastAsia="Calibri" w:hAnsi="Times New Roman" w:cs="Times New Roman"/>
          <w:sz w:val="28"/>
          <w:szCs w:val="28"/>
          <w:lang w:val="uk-UA"/>
        </w:rPr>
        <w:t>студенти</w:t>
      </w:r>
      <w:r w:rsidRPr="00125E7E">
        <w:rPr>
          <w:rFonts w:ascii="Times New Roman" w:eastAsia="Calibri" w:hAnsi="Times New Roman" w:cs="Times New Roman"/>
          <w:sz w:val="28"/>
          <w:szCs w:val="28"/>
          <w:lang w:val="uk-UA"/>
        </w:rPr>
        <w:t>і</w:t>
      </w:r>
      <w:proofErr w:type="spellEnd"/>
      <w:r w:rsidRPr="00125E7E">
        <w:rPr>
          <w:rFonts w:ascii="Times New Roman" w:eastAsia="Calibri" w:hAnsi="Times New Roman" w:cs="Times New Roman"/>
          <w:sz w:val="28"/>
          <w:szCs w:val="28"/>
          <w:lang w:val="uk-UA"/>
        </w:rPr>
        <w:t xml:space="preserve"> мають можливість поставити запитання педагогові або уточнити незрозумілі моменти [47, c. 220].</w:t>
      </w:r>
    </w:p>
    <w:p w14:paraId="052BFAE6" w14:textId="113CFC5A" w:rsidR="00A13F86" w:rsidRPr="00125E7E" w:rsidRDefault="00A13F86" w:rsidP="0001462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Наступний тип технологій – це</w:t>
      </w:r>
      <w:r w:rsidR="0001462A"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технологія відео</w:t>
      </w:r>
      <w:r w:rsidR="0001462A"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конференцій,</w:t>
      </w:r>
      <w:r w:rsidR="0001462A"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яка за своїми методами дуже схожа на онлайн - навчанням E-</w:t>
      </w:r>
      <w:proofErr w:type="spellStart"/>
      <w:r w:rsidRPr="00125E7E">
        <w:rPr>
          <w:rFonts w:ascii="Times New Roman" w:eastAsia="Calibri" w:hAnsi="Times New Roman" w:cs="Times New Roman"/>
          <w:sz w:val="28"/>
          <w:szCs w:val="28"/>
          <w:lang w:val="uk-UA"/>
        </w:rPr>
        <w:t>learning</w:t>
      </w:r>
      <w:proofErr w:type="spellEnd"/>
      <w:r w:rsidRPr="00125E7E">
        <w:rPr>
          <w:rFonts w:ascii="Times New Roman" w:eastAsia="Calibri" w:hAnsi="Times New Roman" w:cs="Times New Roman"/>
          <w:sz w:val="28"/>
          <w:szCs w:val="28"/>
          <w:lang w:val="uk-UA"/>
        </w:rPr>
        <w:t>. Ми згодні з точк</w:t>
      </w:r>
      <w:r w:rsidR="0001462A" w:rsidRPr="00125E7E">
        <w:rPr>
          <w:rFonts w:ascii="Times New Roman" w:eastAsia="Calibri" w:hAnsi="Times New Roman" w:cs="Times New Roman"/>
          <w:sz w:val="28"/>
          <w:szCs w:val="28"/>
          <w:lang w:val="uk-UA"/>
        </w:rPr>
        <w:t>ою</w:t>
      </w:r>
      <w:r w:rsidRPr="00125E7E">
        <w:rPr>
          <w:rFonts w:ascii="Times New Roman" w:eastAsia="Calibri" w:hAnsi="Times New Roman" w:cs="Times New Roman"/>
          <w:sz w:val="28"/>
          <w:szCs w:val="28"/>
          <w:lang w:val="uk-UA"/>
        </w:rPr>
        <w:t xml:space="preserve"> зору </w:t>
      </w:r>
      <w:r w:rsidR="003A2324" w:rsidRPr="00125E7E">
        <w:rPr>
          <w:rFonts w:ascii="Times New Roman" w:eastAsia="Calibri" w:hAnsi="Times New Roman" w:cs="Times New Roman"/>
          <w:sz w:val="28"/>
          <w:szCs w:val="28"/>
          <w:lang w:val="uk-UA"/>
        </w:rPr>
        <w:t xml:space="preserve">О. </w:t>
      </w:r>
      <w:proofErr w:type="spellStart"/>
      <w:r w:rsidR="003A2324" w:rsidRPr="00125E7E">
        <w:rPr>
          <w:rFonts w:ascii="Times New Roman" w:eastAsia="Calibri" w:hAnsi="Times New Roman" w:cs="Times New Roman"/>
          <w:sz w:val="28"/>
          <w:szCs w:val="28"/>
          <w:lang w:val="uk-UA"/>
        </w:rPr>
        <w:t>Ноздрової</w:t>
      </w:r>
      <w:proofErr w:type="spellEnd"/>
      <w:r w:rsidRPr="00125E7E">
        <w:rPr>
          <w:rFonts w:ascii="Times New Roman" w:eastAsia="Calibri" w:hAnsi="Times New Roman" w:cs="Times New Roman"/>
          <w:sz w:val="28"/>
          <w:szCs w:val="28"/>
          <w:lang w:val="uk-UA"/>
        </w:rPr>
        <w:t>, що технології відео</w:t>
      </w:r>
      <w:r w:rsidR="0001462A"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 xml:space="preserve">конференцій дозволяють викладачеві за допомогою відеокамери та мікрофона спілкуватися зі студентами, не лише чуючи, а й </w:t>
      </w:r>
      <w:proofErr w:type="spellStart"/>
      <w:r w:rsidRPr="00125E7E">
        <w:rPr>
          <w:rFonts w:ascii="Times New Roman" w:eastAsia="Calibri" w:hAnsi="Times New Roman" w:cs="Times New Roman"/>
          <w:sz w:val="28"/>
          <w:szCs w:val="28"/>
          <w:lang w:val="uk-UA"/>
        </w:rPr>
        <w:t>бача</w:t>
      </w:r>
      <w:r w:rsidR="0001462A" w:rsidRPr="00125E7E">
        <w:rPr>
          <w:rFonts w:ascii="Times New Roman" w:eastAsia="Calibri" w:hAnsi="Times New Roman" w:cs="Times New Roman"/>
          <w:sz w:val="28"/>
          <w:szCs w:val="28"/>
          <w:lang w:val="uk-UA"/>
        </w:rPr>
        <w:t>чи</w:t>
      </w:r>
      <w:proofErr w:type="spellEnd"/>
      <w:r w:rsidRPr="00125E7E">
        <w:rPr>
          <w:rFonts w:ascii="Times New Roman" w:eastAsia="Calibri" w:hAnsi="Times New Roman" w:cs="Times New Roman"/>
          <w:sz w:val="28"/>
          <w:szCs w:val="28"/>
          <w:lang w:val="uk-UA"/>
        </w:rPr>
        <w:t xml:space="preserve"> у цей момент своїх студентів [</w:t>
      </w:r>
      <w:r w:rsidR="003A2324" w:rsidRPr="00125E7E">
        <w:rPr>
          <w:rFonts w:ascii="Times New Roman" w:eastAsia="Calibri" w:hAnsi="Times New Roman" w:cs="Times New Roman"/>
          <w:sz w:val="28"/>
          <w:szCs w:val="28"/>
          <w:lang w:val="uk-UA"/>
        </w:rPr>
        <w:t>37</w:t>
      </w:r>
      <w:r w:rsidRPr="00125E7E">
        <w:rPr>
          <w:rFonts w:ascii="Times New Roman" w:eastAsia="Calibri" w:hAnsi="Times New Roman" w:cs="Times New Roman"/>
          <w:sz w:val="28"/>
          <w:szCs w:val="28"/>
          <w:lang w:val="uk-UA"/>
        </w:rPr>
        <w:t>]. Відеоконференції є однією з найбільш використовуваних та ефективних телекомунікаційних технологій в освіті, що мають на увазі активну форму навчання.</w:t>
      </w:r>
    </w:p>
    <w:p w14:paraId="19924569" w14:textId="6BA9BC8B" w:rsidR="00A13F86" w:rsidRPr="00125E7E" w:rsidRDefault="00A13F86" w:rsidP="0001462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На відміну від вже звичного E-</w:t>
      </w:r>
      <w:proofErr w:type="spellStart"/>
      <w:r w:rsidRPr="00125E7E">
        <w:rPr>
          <w:rFonts w:ascii="Times New Roman" w:eastAsia="Calibri" w:hAnsi="Times New Roman" w:cs="Times New Roman"/>
          <w:sz w:val="28"/>
          <w:szCs w:val="28"/>
          <w:lang w:val="uk-UA"/>
        </w:rPr>
        <w:t>learning</w:t>
      </w:r>
      <w:proofErr w:type="spellEnd"/>
      <w:r w:rsidRPr="00125E7E">
        <w:rPr>
          <w:rFonts w:ascii="Times New Roman" w:eastAsia="Calibri" w:hAnsi="Times New Roman" w:cs="Times New Roman"/>
          <w:sz w:val="28"/>
          <w:szCs w:val="28"/>
          <w:lang w:val="uk-UA"/>
        </w:rPr>
        <w:t>, який виступає як допоміжний інструмент, з обмеженим спектром застосування, який часто відокремлює учасників освітнього процесу один від одного, смарт – технології дозволяють, фактично, замінити реальну присутність віртуальним.</w:t>
      </w:r>
      <w:r w:rsidR="0001462A"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Смарт – технології дозволяють інтегрувати різні системи з урахуванням гнучких стандартів [43,].</w:t>
      </w:r>
    </w:p>
    <w:p w14:paraId="37BED4D7" w14:textId="2B9E029E" w:rsidR="00A13F86" w:rsidRPr="00125E7E" w:rsidRDefault="00A13F86" w:rsidP="0001462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У 2013 році список дистанційних технологій поповнився хмарними</w:t>
      </w:r>
      <w:r w:rsidR="0001462A"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смарт – технологіями, які знайшли своє місце у системі освіти, цим значно розширили можливості педагога та </w:t>
      </w:r>
      <w:r w:rsidR="0001462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поза заняттям</w:t>
      </w:r>
      <w:r w:rsidR="0001462A" w:rsidRPr="00125E7E">
        <w:rPr>
          <w:rFonts w:ascii="Times New Roman" w:eastAsia="Calibri" w:hAnsi="Times New Roman" w:cs="Times New Roman"/>
          <w:sz w:val="28"/>
          <w:szCs w:val="28"/>
          <w:lang w:val="uk-UA"/>
        </w:rPr>
        <w:t>и</w:t>
      </w:r>
      <w:r w:rsidRPr="00125E7E">
        <w:rPr>
          <w:rFonts w:ascii="Times New Roman" w:eastAsia="Calibri" w:hAnsi="Times New Roman" w:cs="Times New Roman"/>
          <w:sz w:val="28"/>
          <w:szCs w:val="28"/>
          <w:lang w:val="uk-UA"/>
        </w:rPr>
        <w:t xml:space="preserve">. З інтенсивним розвитком мережі Інтернет дані технології є актуальними для навчального процесу і сьогодні. Одним з таких перших платформних рішень було програмне забезпечення SMART </w:t>
      </w:r>
      <w:proofErr w:type="spellStart"/>
      <w:r w:rsidRPr="00125E7E">
        <w:rPr>
          <w:rFonts w:ascii="Times New Roman" w:eastAsia="Calibri" w:hAnsi="Times New Roman" w:cs="Times New Roman"/>
          <w:sz w:val="28"/>
          <w:szCs w:val="28"/>
          <w:lang w:val="uk-UA"/>
        </w:rPr>
        <w:t>amp</w:t>
      </w:r>
      <w:proofErr w:type="spellEnd"/>
      <w:r w:rsidRPr="00125E7E">
        <w:rPr>
          <w:rFonts w:ascii="Times New Roman" w:eastAsia="Calibri" w:hAnsi="Times New Roman" w:cs="Times New Roman"/>
          <w:sz w:val="28"/>
          <w:szCs w:val="28"/>
          <w:lang w:val="uk-UA"/>
        </w:rPr>
        <w:t xml:space="preserve">, що </w:t>
      </w:r>
      <w:r w:rsidR="0001462A" w:rsidRPr="00125E7E">
        <w:rPr>
          <w:rFonts w:ascii="Times New Roman" w:eastAsia="Calibri" w:hAnsi="Times New Roman" w:cs="Times New Roman"/>
          <w:sz w:val="28"/>
          <w:szCs w:val="28"/>
          <w:lang w:val="uk-UA"/>
        </w:rPr>
        <w:t>з’явилося</w:t>
      </w:r>
      <w:r w:rsidRPr="00125E7E">
        <w:rPr>
          <w:rFonts w:ascii="Times New Roman" w:eastAsia="Calibri" w:hAnsi="Times New Roman" w:cs="Times New Roman"/>
          <w:sz w:val="28"/>
          <w:szCs w:val="28"/>
          <w:lang w:val="uk-UA"/>
        </w:rPr>
        <w:t xml:space="preserve"> в 2013 році, потім з розширенням функціоналу було конвертовано в програмне забезпечення SMART </w:t>
      </w:r>
      <w:proofErr w:type="spellStart"/>
      <w:r w:rsidRPr="00125E7E">
        <w:rPr>
          <w:rFonts w:ascii="Times New Roman" w:eastAsia="Calibri" w:hAnsi="Times New Roman" w:cs="Times New Roman"/>
          <w:sz w:val="28"/>
          <w:szCs w:val="28"/>
          <w:lang w:val="uk-UA"/>
        </w:rPr>
        <w:t>Learning</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Suite</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Online</w:t>
      </w:r>
      <w:proofErr w:type="spellEnd"/>
      <w:r w:rsidRPr="00125E7E">
        <w:rPr>
          <w:rFonts w:ascii="Times New Roman" w:eastAsia="Calibri" w:hAnsi="Times New Roman" w:cs="Times New Roman"/>
          <w:sz w:val="28"/>
          <w:szCs w:val="28"/>
          <w:lang w:val="uk-UA"/>
        </w:rPr>
        <w:t xml:space="preserve"> в 2017 році і модернізовано в хмарну версію програмного забезпечення SMART </w:t>
      </w:r>
      <w:proofErr w:type="spellStart"/>
      <w:r w:rsidRPr="00125E7E">
        <w:rPr>
          <w:rFonts w:ascii="Times New Roman" w:eastAsia="Calibri" w:hAnsi="Times New Roman" w:cs="Times New Roman"/>
          <w:sz w:val="28"/>
          <w:szCs w:val="28"/>
          <w:lang w:val="uk-UA"/>
        </w:rPr>
        <w:t>Lumio</w:t>
      </w:r>
      <w:proofErr w:type="spellEnd"/>
      <w:r w:rsidRPr="00125E7E">
        <w:rPr>
          <w:rFonts w:ascii="Times New Roman" w:eastAsia="Calibri" w:hAnsi="Times New Roman" w:cs="Times New Roman"/>
          <w:sz w:val="28"/>
          <w:szCs w:val="28"/>
          <w:lang w:val="uk-UA"/>
        </w:rPr>
        <w:t xml:space="preserve"> в 2020 році.</w:t>
      </w:r>
    </w:p>
    <w:p w14:paraId="2EF81516" w14:textId="204CF2FB" w:rsidR="00A13F86" w:rsidRPr="00125E7E" w:rsidRDefault="00A13F86" w:rsidP="0001462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Основою даної дистанційної технології є робота з функціоналом та інструментарієм програми SMART </w:t>
      </w:r>
      <w:proofErr w:type="spellStart"/>
      <w:r w:rsidRPr="00125E7E">
        <w:rPr>
          <w:rFonts w:ascii="Times New Roman" w:eastAsia="Calibri" w:hAnsi="Times New Roman" w:cs="Times New Roman"/>
          <w:sz w:val="28"/>
          <w:szCs w:val="28"/>
          <w:lang w:val="uk-UA"/>
        </w:rPr>
        <w:t>Notebook</w:t>
      </w:r>
      <w:proofErr w:type="spellEnd"/>
      <w:r w:rsidRPr="00125E7E">
        <w:rPr>
          <w:rFonts w:ascii="Times New Roman" w:eastAsia="Calibri" w:hAnsi="Times New Roman" w:cs="Times New Roman"/>
          <w:sz w:val="28"/>
          <w:szCs w:val="28"/>
          <w:lang w:val="uk-UA"/>
        </w:rPr>
        <w:t xml:space="preserve">, але у хмарному форматі. Це значно полегшувало діяльність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під час роботи з знайомим ресурсом і розширило межі навчальної аудиторії. </w:t>
      </w:r>
      <w:r w:rsidR="0001462A" w:rsidRPr="00125E7E">
        <w:rPr>
          <w:rFonts w:ascii="Times New Roman" w:eastAsia="Calibri" w:hAnsi="Times New Roman" w:cs="Times New Roman"/>
          <w:sz w:val="28"/>
          <w:szCs w:val="28"/>
          <w:lang w:val="uk-UA"/>
        </w:rPr>
        <w:t>Студенти</w:t>
      </w:r>
      <w:r w:rsidRPr="00125E7E">
        <w:rPr>
          <w:rFonts w:ascii="Times New Roman" w:eastAsia="Calibri" w:hAnsi="Times New Roman" w:cs="Times New Roman"/>
          <w:sz w:val="28"/>
          <w:szCs w:val="28"/>
          <w:lang w:val="uk-UA"/>
        </w:rPr>
        <w:t xml:space="preserve"> можуть виконувати домашнє завдання з будь-якого пристрою поза освітньою організацією у </w:t>
      </w:r>
      <w:r w:rsidR="009E0C66" w:rsidRPr="00125E7E">
        <w:rPr>
          <w:rFonts w:ascii="Times New Roman" w:eastAsia="Calibri" w:hAnsi="Times New Roman" w:cs="Times New Roman"/>
          <w:sz w:val="28"/>
          <w:szCs w:val="28"/>
          <w:lang w:val="uk-UA"/>
        </w:rPr>
        <w:t>зручн</w:t>
      </w:r>
      <w:r w:rsidRPr="00125E7E">
        <w:rPr>
          <w:rFonts w:ascii="Times New Roman" w:eastAsia="Calibri" w:hAnsi="Times New Roman" w:cs="Times New Roman"/>
          <w:sz w:val="28"/>
          <w:szCs w:val="28"/>
          <w:lang w:val="uk-UA"/>
        </w:rPr>
        <w:t xml:space="preserve">ий для них час. Для тих, хто не може бути присутнім на занятті в класі, має можливість виконувати завдання одночасно з тими, хто перебував у навчальній аудиторії з педагогом. У період переходу педагогічної спільноти у дистанційний режим навчання (у період пандемії) у 2020 році, смарт – технології виявилися затребуваними та </w:t>
      </w:r>
      <w:r w:rsidR="009E0C66" w:rsidRPr="00125E7E">
        <w:rPr>
          <w:rFonts w:ascii="Times New Roman" w:eastAsia="Calibri" w:hAnsi="Times New Roman" w:cs="Times New Roman"/>
          <w:sz w:val="28"/>
          <w:szCs w:val="28"/>
          <w:lang w:val="uk-UA"/>
        </w:rPr>
        <w:t>зручн</w:t>
      </w:r>
      <w:r w:rsidRPr="00125E7E">
        <w:rPr>
          <w:rFonts w:ascii="Times New Roman" w:eastAsia="Calibri" w:hAnsi="Times New Roman" w:cs="Times New Roman"/>
          <w:sz w:val="28"/>
          <w:szCs w:val="28"/>
          <w:lang w:val="uk-UA"/>
        </w:rPr>
        <w:t>ими у проведенні навчальних занять з</w:t>
      </w:r>
      <w:r w:rsidR="009E0C66" w:rsidRPr="00125E7E">
        <w:rPr>
          <w:rFonts w:ascii="Times New Roman" w:eastAsia="Calibri" w:hAnsi="Times New Roman" w:cs="Times New Roman"/>
          <w:sz w:val="28"/>
          <w:szCs w:val="28"/>
          <w:lang w:val="uk-UA"/>
        </w:rPr>
        <w:t>і</w:t>
      </w:r>
      <w:r w:rsidRPr="00125E7E">
        <w:rPr>
          <w:rFonts w:ascii="Times New Roman" w:eastAsia="Calibri" w:hAnsi="Times New Roman" w:cs="Times New Roman"/>
          <w:sz w:val="28"/>
          <w:szCs w:val="28"/>
          <w:lang w:val="uk-UA"/>
        </w:rPr>
        <w:t xml:space="preserve"> </w:t>
      </w:r>
      <w:r w:rsidR="0001462A" w:rsidRPr="00125E7E">
        <w:rPr>
          <w:rFonts w:ascii="Times New Roman" w:eastAsia="Calibri" w:hAnsi="Times New Roman" w:cs="Times New Roman"/>
          <w:sz w:val="28"/>
          <w:szCs w:val="28"/>
          <w:lang w:val="uk-UA"/>
        </w:rPr>
        <w:t>студентам</w:t>
      </w:r>
      <w:r w:rsidRPr="00125E7E">
        <w:rPr>
          <w:rFonts w:ascii="Times New Roman" w:eastAsia="Calibri" w:hAnsi="Times New Roman" w:cs="Times New Roman"/>
          <w:sz w:val="28"/>
          <w:szCs w:val="28"/>
          <w:lang w:val="uk-UA"/>
        </w:rPr>
        <w:t>и.</w:t>
      </w:r>
    </w:p>
    <w:p w14:paraId="7E4DA808" w14:textId="77777777" w:rsidR="00A13F86" w:rsidRPr="00125E7E" w:rsidRDefault="00A13F86" w:rsidP="009E0C66">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В даний час смарт - технології успішно інтегровані в дві платформи для відеоконференцій, що лідирують за своїм застосуванням: Microsoft </w:t>
      </w:r>
      <w:proofErr w:type="spellStart"/>
      <w:r w:rsidRPr="00125E7E">
        <w:rPr>
          <w:rFonts w:ascii="Times New Roman" w:eastAsia="Calibri" w:hAnsi="Times New Roman" w:cs="Times New Roman"/>
          <w:sz w:val="28"/>
          <w:szCs w:val="28"/>
          <w:lang w:val="uk-UA"/>
        </w:rPr>
        <w:t>Teams</w:t>
      </w:r>
      <w:proofErr w:type="spellEnd"/>
      <w:r w:rsidRPr="00125E7E">
        <w:rPr>
          <w:rFonts w:ascii="Times New Roman" w:eastAsia="Calibri" w:hAnsi="Times New Roman" w:cs="Times New Roman"/>
          <w:sz w:val="28"/>
          <w:szCs w:val="28"/>
          <w:lang w:val="uk-UA"/>
        </w:rPr>
        <w:t xml:space="preserve"> і </w:t>
      </w:r>
      <w:proofErr w:type="spellStart"/>
      <w:r w:rsidRPr="00125E7E">
        <w:rPr>
          <w:rFonts w:ascii="Times New Roman" w:eastAsia="Calibri" w:hAnsi="Times New Roman" w:cs="Times New Roman"/>
          <w:sz w:val="28"/>
          <w:szCs w:val="28"/>
          <w:lang w:val="uk-UA"/>
        </w:rPr>
        <w:t>Google</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Classroom</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Google</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meet</w:t>
      </w:r>
      <w:proofErr w:type="spellEnd"/>
      <w:r w:rsidRPr="00125E7E">
        <w:rPr>
          <w:rFonts w:ascii="Times New Roman" w:eastAsia="Calibri" w:hAnsi="Times New Roman" w:cs="Times New Roman"/>
          <w:sz w:val="28"/>
          <w:szCs w:val="28"/>
          <w:lang w:val="uk-UA"/>
        </w:rPr>
        <w:t>). Ця інтеграція дозволяє ще більше розширити їх функціонал і надати можливість педагогам для роботи з відомими для них технологіями.</w:t>
      </w:r>
    </w:p>
    <w:p w14:paraId="2315A24C" w14:textId="3B23DB10" w:rsidR="00A13F86" w:rsidRPr="00125E7E" w:rsidRDefault="00A13F86" w:rsidP="009E0C66">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 xml:space="preserve">Технологія «доповнена та віртуальна реальність» </w:t>
      </w:r>
      <w:r w:rsidR="009E0C66" w:rsidRPr="00125E7E">
        <w:rPr>
          <w:rFonts w:ascii="Times New Roman" w:eastAsia="Calibri" w:hAnsi="Times New Roman" w:cs="Times New Roman"/>
          <w:sz w:val="28"/>
          <w:szCs w:val="28"/>
          <w:lang w:val="uk-UA"/>
        </w:rPr>
        <w:t>з’явилася</w:t>
      </w:r>
      <w:r w:rsidRPr="00125E7E">
        <w:rPr>
          <w:rFonts w:ascii="Times New Roman" w:eastAsia="Calibri" w:hAnsi="Times New Roman" w:cs="Times New Roman"/>
          <w:sz w:val="28"/>
          <w:szCs w:val="28"/>
          <w:lang w:val="uk-UA"/>
        </w:rPr>
        <w:t xml:space="preserve"> в другому десятилітті 21 століття і найчастіше дана технологія застосовувалася для навчання професій, де експлуатація реальних пристроїв </w:t>
      </w:r>
      <w:r w:rsidR="009E0C66" w:rsidRPr="00125E7E">
        <w:rPr>
          <w:rFonts w:ascii="Times New Roman" w:eastAsia="Calibri" w:hAnsi="Times New Roman" w:cs="Times New Roman"/>
          <w:sz w:val="28"/>
          <w:szCs w:val="28"/>
          <w:lang w:val="uk-UA"/>
        </w:rPr>
        <w:t>пов’язана</w:t>
      </w:r>
      <w:r w:rsidRPr="00125E7E">
        <w:rPr>
          <w:rFonts w:ascii="Times New Roman" w:eastAsia="Calibri" w:hAnsi="Times New Roman" w:cs="Times New Roman"/>
          <w:sz w:val="28"/>
          <w:szCs w:val="28"/>
          <w:lang w:val="uk-UA"/>
        </w:rPr>
        <w:t xml:space="preserve"> з високими ризиками</w:t>
      </w:r>
      <w:r w:rsidR="009E0C66"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чи з великими фінансовими витратами. Впровадження даних технологій спричиняє переформування всього навчального процесу, вивчення теорії та відпрацювання засвоєних знань на практиці.</w:t>
      </w:r>
    </w:p>
    <w:p w14:paraId="6A4659D9" w14:textId="46DC9AA5" w:rsidR="00A13F86" w:rsidRPr="00125E7E" w:rsidRDefault="00A13F86" w:rsidP="009E0C66">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Доповнена реальність або AR (</w:t>
      </w:r>
      <w:proofErr w:type="spellStart"/>
      <w:r w:rsidRPr="00125E7E">
        <w:rPr>
          <w:rFonts w:ascii="Times New Roman" w:eastAsia="Calibri" w:hAnsi="Times New Roman" w:cs="Times New Roman"/>
          <w:sz w:val="28"/>
          <w:szCs w:val="28"/>
          <w:lang w:val="uk-UA"/>
        </w:rPr>
        <w:t>англ</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augmented</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reality</w:t>
      </w:r>
      <w:proofErr w:type="spellEnd"/>
      <w:r w:rsidRPr="00125E7E">
        <w:rPr>
          <w:rFonts w:ascii="Times New Roman" w:eastAsia="Calibri" w:hAnsi="Times New Roman" w:cs="Times New Roman"/>
          <w:sz w:val="28"/>
          <w:szCs w:val="28"/>
          <w:lang w:val="uk-UA"/>
        </w:rPr>
        <w:t>) – технологія</w:t>
      </w:r>
      <w:r w:rsidR="009E0C66"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неконтактної інформаційної взаємодії, що реалізує за допомогою комплексних мультимедіа засобів ілюзію безпосереднього входження та присутності в реальному часі у 3D просторі із забезпеченням тактильних </w:t>
      </w:r>
      <w:proofErr w:type="spellStart"/>
      <w:r w:rsidRPr="00125E7E">
        <w:rPr>
          <w:rFonts w:ascii="Times New Roman" w:eastAsia="Calibri" w:hAnsi="Times New Roman" w:cs="Times New Roman"/>
          <w:sz w:val="28"/>
          <w:szCs w:val="28"/>
          <w:lang w:val="uk-UA"/>
        </w:rPr>
        <w:t>відчуттів</w:t>
      </w:r>
      <w:proofErr w:type="spellEnd"/>
      <w:r w:rsidRPr="00125E7E">
        <w:rPr>
          <w:rFonts w:ascii="Times New Roman" w:eastAsia="Calibri" w:hAnsi="Times New Roman" w:cs="Times New Roman"/>
          <w:sz w:val="28"/>
          <w:szCs w:val="28"/>
          <w:lang w:val="uk-UA"/>
        </w:rPr>
        <w:t xml:space="preserve"> при взаємодії користувача з </w:t>
      </w:r>
      <w:r w:rsidR="009E0C66" w:rsidRPr="00125E7E">
        <w:rPr>
          <w:rFonts w:ascii="Times New Roman" w:eastAsia="Calibri" w:hAnsi="Times New Roman" w:cs="Times New Roman"/>
          <w:sz w:val="28"/>
          <w:szCs w:val="28"/>
          <w:lang w:val="uk-UA"/>
        </w:rPr>
        <w:t>об’єктами</w:t>
      </w:r>
      <w:r w:rsidRPr="00125E7E">
        <w:rPr>
          <w:rFonts w:ascii="Times New Roman" w:eastAsia="Calibri" w:hAnsi="Times New Roman" w:cs="Times New Roman"/>
          <w:sz w:val="28"/>
          <w:szCs w:val="28"/>
          <w:lang w:val="uk-UA"/>
        </w:rPr>
        <w:t xml:space="preserve"> віртуального світу.</w:t>
      </w:r>
    </w:p>
    <w:p w14:paraId="27F1DAEF" w14:textId="0EC0793E" w:rsidR="00A13F86" w:rsidRPr="00125E7E" w:rsidRDefault="00A13F86" w:rsidP="009E0C66">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Віртуальне освітнє середовище створюється з допомогою VR – технологій. VR (</w:t>
      </w:r>
      <w:proofErr w:type="spellStart"/>
      <w:r w:rsidRPr="00125E7E">
        <w:rPr>
          <w:rFonts w:ascii="Times New Roman" w:eastAsia="Calibri" w:hAnsi="Times New Roman" w:cs="Times New Roman"/>
          <w:sz w:val="28"/>
          <w:szCs w:val="28"/>
          <w:lang w:val="uk-UA"/>
        </w:rPr>
        <w:t>англ</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virtual</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reality</w:t>
      </w:r>
      <w:proofErr w:type="spellEnd"/>
      <w:r w:rsidRPr="00125E7E">
        <w:rPr>
          <w:rFonts w:ascii="Times New Roman" w:eastAsia="Calibri" w:hAnsi="Times New Roman" w:cs="Times New Roman"/>
          <w:sz w:val="28"/>
          <w:szCs w:val="28"/>
          <w:lang w:val="uk-UA"/>
        </w:rPr>
        <w:t xml:space="preserve">) – технологія, яка дозволяє створити </w:t>
      </w:r>
      <w:r w:rsidR="009E0C66" w:rsidRPr="00125E7E">
        <w:rPr>
          <w:rFonts w:ascii="Times New Roman" w:eastAsia="Calibri" w:hAnsi="Times New Roman" w:cs="Times New Roman"/>
          <w:sz w:val="28"/>
          <w:szCs w:val="28"/>
          <w:lang w:val="uk-UA"/>
        </w:rPr>
        <w:t>штучн</w:t>
      </w:r>
      <w:r w:rsidRPr="00125E7E">
        <w:rPr>
          <w:rFonts w:ascii="Times New Roman" w:eastAsia="Calibri" w:hAnsi="Times New Roman" w:cs="Times New Roman"/>
          <w:sz w:val="28"/>
          <w:szCs w:val="28"/>
          <w:lang w:val="uk-UA"/>
        </w:rPr>
        <w:t xml:space="preserve">у реальність за допомогою технічного та програмного забезпечення. Повне занурення у віртуальну реальність та взаємодія з її об'єктами досягається лише при використанні спеціальних пристроїв. Технології віртуальної реальності створюють можливість застосування цифрових тренажерів, не </w:t>
      </w:r>
      <w:r w:rsidR="009E0C66" w:rsidRPr="00125E7E">
        <w:rPr>
          <w:rFonts w:ascii="Times New Roman" w:eastAsia="Calibri" w:hAnsi="Times New Roman" w:cs="Times New Roman"/>
          <w:sz w:val="28"/>
          <w:szCs w:val="28"/>
          <w:lang w:val="uk-UA"/>
        </w:rPr>
        <w:t>прив’язаних</w:t>
      </w:r>
      <w:r w:rsidRPr="00125E7E">
        <w:rPr>
          <w:rFonts w:ascii="Times New Roman" w:eastAsia="Calibri" w:hAnsi="Times New Roman" w:cs="Times New Roman"/>
          <w:sz w:val="28"/>
          <w:szCs w:val="28"/>
          <w:lang w:val="uk-UA"/>
        </w:rPr>
        <w:t xml:space="preserve"> до одного робочого чи навчального місця, що розширює коло технологій, що вивчаються [11].</w:t>
      </w:r>
    </w:p>
    <w:p w14:paraId="0468DB65" w14:textId="198D1E28" w:rsidR="00A13F86" w:rsidRPr="00125E7E" w:rsidRDefault="00A13F86" w:rsidP="009E0C66">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Нині технології віртуальної реальності починають активно застосовуватися у освітньому процесі. Наприклад, у школі із застосуванням VR технології </w:t>
      </w:r>
      <w:r w:rsidR="0001462A" w:rsidRPr="00125E7E">
        <w:rPr>
          <w:rFonts w:ascii="Times New Roman" w:eastAsia="Calibri" w:hAnsi="Times New Roman" w:cs="Times New Roman"/>
          <w:sz w:val="28"/>
          <w:szCs w:val="28"/>
          <w:lang w:val="uk-UA"/>
        </w:rPr>
        <w:t>студентам</w:t>
      </w:r>
      <w:r w:rsidRPr="00125E7E">
        <w:rPr>
          <w:rFonts w:ascii="Times New Roman" w:eastAsia="Calibri" w:hAnsi="Times New Roman" w:cs="Times New Roman"/>
          <w:sz w:val="28"/>
          <w:szCs w:val="28"/>
          <w:lang w:val="uk-UA"/>
        </w:rPr>
        <w:t xml:space="preserve"> надається можливість зібрати молекули та атоми, вивчати біологію та географію, вирушити у далеке минуле чи здійснити політ у космос, не виходячи з навчального класу. Основними перевагами використання VR/AR технологій в освіті можуть вважатися яскрава наочність </w:t>
      </w:r>
      <w:r w:rsidR="009E0C66" w:rsidRPr="00125E7E">
        <w:rPr>
          <w:rFonts w:ascii="Times New Roman" w:eastAsia="Calibri" w:hAnsi="Times New Roman" w:cs="Times New Roman"/>
          <w:sz w:val="28"/>
          <w:szCs w:val="28"/>
          <w:lang w:val="uk-UA"/>
        </w:rPr>
        <w:t>об’єктів</w:t>
      </w:r>
      <w:r w:rsidRPr="00125E7E">
        <w:rPr>
          <w:rFonts w:ascii="Times New Roman" w:eastAsia="Calibri" w:hAnsi="Times New Roman" w:cs="Times New Roman"/>
          <w:sz w:val="28"/>
          <w:szCs w:val="28"/>
          <w:lang w:val="uk-UA"/>
        </w:rPr>
        <w:t xml:space="preserve">, безпека застосування технологій та залучення </w:t>
      </w:r>
      <w:r w:rsidR="0001462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до процесу навчання [</w:t>
      </w:r>
      <w:r w:rsidR="003A2324" w:rsidRPr="00125E7E">
        <w:rPr>
          <w:rFonts w:ascii="Times New Roman" w:eastAsia="Calibri" w:hAnsi="Times New Roman" w:cs="Times New Roman"/>
          <w:sz w:val="28"/>
          <w:szCs w:val="28"/>
          <w:lang w:val="uk-UA"/>
        </w:rPr>
        <w:t>3</w:t>
      </w:r>
      <w:r w:rsidRPr="00125E7E">
        <w:rPr>
          <w:rFonts w:ascii="Times New Roman" w:eastAsia="Calibri" w:hAnsi="Times New Roman" w:cs="Times New Roman"/>
          <w:sz w:val="28"/>
          <w:szCs w:val="28"/>
          <w:lang w:val="uk-UA"/>
        </w:rPr>
        <w:t>2].</w:t>
      </w:r>
    </w:p>
    <w:p w14:paraId="78AB0778" w14:textId="2F949DB8" w:rsidR="00A13F86" w:rsidRPr="00125E7E" w:rsidRDefault="00A13F86" w:rsidP="009E0C66">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У 2012 році на освітній виставці в Лондоні була представлена інтеграція 3D </w:t>
      </w:r>
      <w:r w:rsidR="009E0C66" w:rsidRPr="00125E7E">
        <w:rPr>
          <w:rFonts w:ascii="Times New Roman" w:eastAsia="Calibri" w:hAnsi="Times New Roman" w:cs="Times New Roman"/>
          <w:sz w:val="28"/>
          <w:szCs w:val="28"/>
          <w:lang w:val="uk-UA"/>
        </w:rPr>
        <w:t>об’єктів</w:t>
      </w:r>
      <w:r w:rsidRPr="00125E7E">
        <w:rPr>
          <w:rFonts w:ascii="Times New Roman" w:eastAsia="Calibri" w:hAnsi="Times New Roman" w:cs="Times New Roman"/>
          <w:sz w:val="28"/>
          <w:szCs w:val="28"/>
          <w:lang w:val="uk-UA"/>
        </w:rPr>
        <w:t xml:space="preserve"> у смарт-технології, а саме у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які застосовують смарт-технології на своїх заняттях </w:t>
      </w:r>
      <w:r w:rsidR="009E0C66" w:rsidRPr="00125E7E">
        <w:rPr>
          <w:rFonts w:ascii="Times New Roman" w:eastAsia="Calibri" w:hAnsi="Times New Roman" w:cs="Times New Roman"/>
          <w:sz w:val="28"/>
          <w:szCs w:val="28"/>
          <w:lang w:val="uk-UA"/>
        </w:rPr>
        <w:t>з’явилася</w:t>
      </w:r>
      <w:r w:rsidRPr="00125E7E">
        <w:rPr>
          <w:rFonts w:ascii="Times New Roman" w:eastAsia="Calibri" w:hAnsi="Times New Roman" w:cs="Times New Roman"/>
          <w:sz w:val="28"/>
          <w:szCs w:val="28"/>
          <w:lang w:val="uk-UA"/>
        </w:rPr>
        <w:t xml:space="preserve"> можливість представляти </w:t>
      </w:r>
      <w:r w:rsidR="009E0C66" w:rsidRPr="00125E7E">
        <w:rPr>
          <w:rFonts w:ascii="Times New Roman" w:eastAsia="Calibri" w:hAnsi="Times New Roman" w:cs="Times New Roman"/>
          <w:sz w:val="28"/>
          <w:szCs w:val="28"/>
          <w:lang w:val="uk-UA"/>
        </w:rPr>
        <w:t xml:space="preserve">наочно </w:t>
      </w:r>
      <w:r w:rsidR="009E0C66" w:rsidRPr="00125E7E">
        <w:rPr>
          <w:rFonts w:ascii="Times New Roman" w:eastAsia="Calibri" w:hAnsi="Times New Roman" w:cs="Times New Roman"/>
          <w:sz w:val="28"/>
          <w:szCs w:val="28"/>
          <w:lang w:val="uk-UA"/>
        </w:rPr>
        <w:lastRenderedPageBreak/>
        <w:t xml:space="preserve">студентам </w:t>
      </w:r>
      <w:r w:rsidRPr="00125E7E">
        <w:rPr>
          <w:rFonts w:ascii="Times New Roman" w:eastAsia="Calibri" w:hAnsi="Times New Roman" w:cs="Times New Roman"/>
          <w:sz w:val="28"/>
          <w:szCs w:val="28"/>
          <w:lang w:val="uk-UA"/>
        </w:rPr>
        <w:t>предмет</w:t>
      </w:r>
      <w:r w:rsidR="009E0C66" w:rsidRPr="00125E7E">
        <w:rPr>
          <w:rFonts w:ascii="Times New Roman" w:eastAsia="Calibri" w:hAnsi="Times New Roman" w:cs="Times New Roman"/>
          <w:sz w:val="28"/>
          <w:szCs w:val="28"/>
          <w:lang w:val="uk-UA"/>
        </w:rPr>
        <w:t xml:space="preserve">и </w:t>
      </w:r>
      <w:r w:rsidRPr="00125E7E">
        <w:rPr>
          <w:rFonts w:ascii="Times New Roman" w:eastAsia="Calibri" w:hAnsi="Times New Roman" w:cs="Times New Roman"/>
          <w:sz w:val="28"/>
          <w:szCs w:val="28"/>
          <w:lang w:val="uk-UA"/>
        </w:rPr>
        <w:t xml:space="preserve">у 3D форматі. Тепер педагог має колекцію таких </w:t>
      </w:r>
      <w:r w:rsidR="009E0C66" w:rsidRPr="00125E7E">
        <w:rPr>
          <w:rFonts w:ascii="Times New Roman" w:eastAsia="Calibri" w:hAnsi="Times New Roman" w:cs="Times New Roman"/>
          <w:sz w:val="28"/>
          <w:szCs w:val="28"/>
          <w:lang w:val="uk-UA"/>
        </w:rPr>
        <w:t>об’єктів</w:t>
      </w:r>
      <w:r w:rsidRPr="00125E7E">
        <w:rPr>
          <w:rFonts w:ascii="Times New Roman" w:eastAsia="Calibri" w:hAnsi="Times New Roman" w:cs="Times New Roman"/>
          <w:sz w:val="28"/>
          <w:szCs w:val="28"/>
          <w:lang w:val="uk-UA"/>
        </w:rPr>
        <w:t xml:space="preserve"> у програмному забезпеченні SMART </w:t>
      </w:r>
      <w:proofErr w:type="spellStart"/>
      <w:r w:rsidRPr="00125E7E">
        <w:rPr>
          <w:rFonts w:ascii="Times New Roman" w:eastAsia="Calibri" w:hAnsi="Times New Roman" w:cs="Times New Roman"/>
          <w:sz w:val="28"/>
          <w:szCs w:val="28"/>
          <w:lang w:val="uk-UA"/>
        </w:rPr>
        <w:t>Notebook</w:t>
      </w:r>
      <w:proofErr w:type="spellEnd"/>
      <w:r w:rsidRPr="00125E7E">
        <w:rPr>
          <w:rFonts w:ascii="Times New Roman" w:eastAsia="Calibri" w:hAnsi="Times New Roman" w:cs="Times New Roman"/>
          <w:sz w:val="28"/>
          <w:szCs w:val="28"/>
          <w:lang w:val="uk-UA"/>
        </w:rPr>
        <w:t xml:space="preserve"> та можливість демонструвати 3D </w:t>
      </w:r>
      <w:r w:rsidR="009E0C66" w:rsidRPr="00125E7E">
        <w:rPr>
          <w:rFonts w:ascii="Times New Roman" w:eastAsia="Calibri" w:hAnsi="Times New Roman" w:cs="Times New Roman"/>
          <w:sz w:val="28"/>
          <w:szCs w:val="28"/>
          <w:lang w:val="uk-UA"/>
        </w:rPr>
        <w:t xml:space="preserve">об’єкти </w:t>
      </w:r>
      <w:r w:rsidRPr="00125E7E">
        <w:rPr>
          <w:rFonts w:ascii="Times New Roman" w:eastAsia="Calibri" w:hAnsi="Times New Roman" w:cs="Times New Roman"/>
          <w:sz w:val="28"/>
          <w:szCs w:val="28"/>
          <w:lang w:val="uk-UA"/>
        </w:rPr>
        <w:t>прокручуючи з різних боків на інтерактивній дошці, роблячи у своїй необхідні нотатки.</w:t>
      </w:r>
    </w:p>
    <w:p w14:paraId="544A8E37" w14:textId="77777777" w:rsidR="00A13F86" w:rsidRPr="00125E7E" w:rsidRDefault="00A13F86" w:rsidP="009E0C66">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У 2014 році смарт-технологи розширилися використанням документ- камери з можливістю роботи з 3D предметами за допомогою куба з Q-кодом. Таким чином, візуалізація відбувалася як на відстані від інтерактивної дошки, так і з можливістю роботи на ній. Збільшення кількості 3D об'єктів стало можливим у 2015 році, з появою інтернет-ресурсу </w:t>
      </w:r>
      <w:proofErr w:type="spellStart"/>
      <w:r w:rsidRPr="00125E7E">
        <w:rPr>
          <w:rFonts w:ascii="Times New Roman" w:eastAsia="Calibri" w:hAnsi="Times New Roman" w:cs="Times New Roman"/>
          <w:sz w:val="28"/>
          <w:szCs w:val="28"/>
          <w:lang w:val="uk-UA"/>
        </w:rPr>
        <w:t>Trimble</w:t>
      </w:r>
      <w:proofErr w:type="spellEnd"/>
      <w:r w:rsidRPr="00125E7E">
        <w:rPr>
          <w:rFonts w:ascii="Times New Roman" w:eastAsia="Calibri" w:hAnsi="Times New Roman" w:cs="Times New Roman"/>
          <w:sz w:val="28"/>
          <w:szCs w:val="28"/>
          <w:lang w:val="uk-UA"/>
        </w:rPr>
        <w:t xml:space="preserve"> 3D </w:t>
      </w:r>
      <w:proofErr w:type="spellStart"/>
      <w:r w:rsidRPr="00125E7E">
        <w:rPr>
          <w:rFonts w:ascii="Times New Roman" w:eastAsia="Calibri" w:hAnsi="Times New Roman" w:cs="Times New Roman"/>
          <w:sz w:val="28"/>
          <w:szCs w:val="28"/>
          <w:lang w:val="uk-UA"/>
        </w:rPr>
        <w:t>Wearhouse</w:t>
      </w:r>
      <w:proofErr w:type="spellEnd"/>
      <w:r w:rsidRPr="00125E7E">
        <w:rPr>
          <w:rFonts w:ascii="Times New Roman" w:eastAsia="Calibri" w:hAnsi="Times New Roman" w:cs="Times New Roman"/>
          <w:sz w:val="28"/>
          <w:szCs w:val="28"/>
          <w:lang w:val="uk-UA"/>
        </w:rPr>
        <w:t xml:space="preserve"> вбудованого в програмне забезпечення SMART </w:t>
      </w:r>
      <w:proofErr w:type="spellStart"/>
      <w:r w:rsidRPr="00125E7E">
        <w:rPr>
          <w:rFonts w:ascii="Times New Roman" w:eastAsia="Calibri" w:hAnsi="Times New Roman" w:cs="Times New Roman"/>
          <w:sz w:val="28"/>
          <w:szCs w:val="28"/>
          <w:lang w:val="uk-UA"/>
        </w:rPr>
        <w:t>Notebook</w:t>
      </w:r>
      <w:proofErr w:type="spellEnd"/>
      <w:r w:rsidRPr="00125E7E">
        <w:rPr>
          <w:rFonts w:ascii="Times New Roman" w:eastAsia="Calibri" w:hAnsi="Times New Roman" w:cs="Times New Roman"/>
          <w:sz w:val="28"/>
          <w:szCs w:val="28"/>
          <w:lang w:val="uk-UA"/>
        </w:rPr>
        <w:t>, а також до бібліотеки безкоштовного навчального контенту SMART Exchange.</w:t>
      </w:r>
    </w:p>
    <w:p w14:paraId="3D51B1F7" w14:textId="588B7859" w:rsidR="00A13F86" w:rsidRPr="00125E7E" w:rsidRDefault="00A13F86" w:rsidP="009E0C66">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Особливу роль освіті людства грає </w:t>
      </w:r>
      <w:r w:rsidR="009E0C66" w:rsidRPr="00125E7E">
        <w:rPr>
          <w:rFonts w:ascii="Times New Roman" w:eastAsia="Calibri" w:hAnsi="Times New Roman" w:cs="Times New Roman"/>
          <w:sz w:val="28"/>
          <w:szCs w:val="28"/>
          <w:lang w:val="uk-UA"/>
        </w:rPr>
        <w:t xml:space="preserve">глобальна </w:t>
      </w:r>
      <w:r w:rsidRPr="00125E7E">
        <w:rPr>
          <w:rFonts w:ascii="Times New Roman" w:eastAsia="Calibri" w:hAnsi="Times New Roman" w:cs="Times New Roman"/>
          <w:sz w:val="28"/>
          <w:szCs w:val="28"/>
          <w:lang w:val="uk-UA"/>
        </w:rPr>
        <w:t>інформаційно-комун</w:t>
      </w:r>
      <w:r w:rsidR="009E0C66" w:rsidRPr="00125E7E">
        <w:rPr>
          <w:rFonts w:ascii="Times New Roman" w:eastAsia="Calibri" w:hAnsi="Times New Roman" w:cs="Times New Roman"/>
          <w:sz w:val="28"/>
          <w:szCs w:val="28"/>
          <w:lang w:val="uk-UA"/>
        </w:rPr>
        <w:t xml:space="preserve">ікаційна </w:t>
      </w:r>
      <w:r w:rsidRPr="00125E7E">
        <w:rPr>
          <w:rFonts w:ascii="Times New Roman" w:eastAsia="Calibri" w:hAnsi="Times New Roman" w:cs="Times New Roman"/>
          <w:sz w:val="28"/>
          <w:szCs w:val="28"/>
          <w:lang w:val="uk-UA"/>
        </w:rPr>
        <w:t>мереж</w:t>
      </w:r>
      <w:r w:rsidR="009E0C66" w:rsidRPr="00125E7E">
        <w:rPr>
          <w:rFonts w:ascii="Times New Roman" w:eastAsia="Calibri" w:hAnsi="Times New Roman" w:cs="Times New Roman"/>
          <w:sz w:val="28"/>
          <w:szCs w:val="28"/>
          <w:lang w:val="uk-UA"/>
        </w:rPr>
        <w:t>а</w:t>
      </w:r>
      <w:r w:rsidRPr="00125E7E">
        <w:rPr>
          <w:rFonts w:ascii="Times New Roman" w:eastAsia="Calibri" w:hAnsi="Times New Roman" w:cs="Times New Roman"/>
          <w:sz w:val="28"/>
          <w:szCs w:val="28"/>
          <w:lang w:val="uk-UA"/>
        </w:rPr>
        <w:t xml:space="preserve"> Інтернет [14].</w:t>
      </w:r>
      <w:r w:rsidR="009E0C66"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Інтернет-технологія визначається як автоматизоване середовище отримання, обробки, зберігання, передачі та використання знань у вигляді інформації та їх впливу на </w:t>
      </w:r>
      <w:r w:rsidR="00350531" w:rsidRPr="00125E7E">
        <w:rPr>
          <w:rFonts w:ascii="Times New Roman" w:eastAsia="Calibri" w:hAnsi="Times New Roman" w:cs="Times New Roman"/>
          <w:sz w:val="28"/>
          <w:szCs w:val="28"/>
          <w:lang w:val="uk-UA"/>
        </w:rPr>
        <w:t>об’єкт</w:t>
      </w:r>
      <w:r w:rsidRPr="00125E7E">
        <w:rPr>
          <w:rFonts w:ascii="Times New Roman" w:eastAsia="Calibri" w:hAnsi="Times New Roman" w:cs="Times New Roman"/>
          <w:sz w:val="28"/>
          <w:szCs w:val="28"/>
          <w:lang w:val="uk-UA"/>
        </w:rPr>
        <w:t xml:space="preserve">, що реалізується в мережі Інтернет, що включає машинний та людський (соціальний) елементи. Стосовно навчання можна виділити такі: </w:t>
      </w:r>
      <w:r w:rsidR="002A61DC" w:rsidRPr="00125E7E">
        <w:rPr>
          <w:rFonts w:ascii="Times New Roman" w:eastAsia="Calibri" w:hAnsi="Times New Roman" w:cs="Times New Roman"/>
          <w:sz w:val="28"/>
          <w:szCs w:val="28"/>
          <w:lang w:val="uk-UA"/>
        </w:rPr>
        <w:t>комп’ютер</w:t>
      </w:r>
      <w:r w:rsidRPr="00125E7E">
        <w:rPr>
          <w:rFonts w:ascii="Times New Roman" w:eastAsia="Calibri" w:hAnsi="Times New Roman" w:cs="Times New Roman"/>
          <w:sz w:val="28"/>
          <w:szCs w:val="28"/>
          <w:lang w:val="uk-UA"/>
        </w:rPr>
        <w:t xml:space="preserve">ні навчальні програми, інтелектуальні та навчальні експертні системи, що використовуються в різних предметних галузях, засоби телекомунікації, що включають електронну пошту, телеконференції, локальні та регіональні мережі </w:t>
      </w:r>
      <w:r w:rsidR="00350531" w:rsidRPr="00125E7E">
        <w:rPr>
          <w:rFonts w:ascii="Times New Roman" w:eastAsia="Calibri" w:hAnsi="Times New Roman" w:cs="Times New Roman"/>
          <w:sz w:val="28"/>
          <w:szCs w:val="28"/>
          <w:lang w:val="uk-UA"/>
        </w:rPr>
        <w:t>зв’язку</w:t>
      </w:r>
      <w:r w:rsidRPr="00125E7E">
        <w:rPr>
          <w:rFonts w:ascii="Times New Roman" w:eastAsia="Calibri" w:hAnsi="Times New Roman" w:cs="Times New Roman"/>
          <w:sz w:val="28"/>
          <w:szCs w:val="28"/>
          <w:lang w:val="uk-UA"/>
        </w:rPr>
        <w:t>, мережі обміну даними, електронні бібліотеки, розподілені та централізовані видавничі системи [17].</w:t>
      </w:r>
    </w:p>
    <w:p w14:paraId="63B4592E" w14:textId="34FEB443" w:rsidR="00A13F86" w:rsidRPr="00125E7E" w:rsidRDefault="00350531" w:rsidP="0035053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Викладач</w:t>
      </w:r>
      <w:r w:rsidR="00A13F86" w:rsidRPr="00125E7E">
        <w:rPr>
          <w:rFonts w:ascii="Times New Roman" w:eastAsia="Calibri" w:hAnsi="Times New Roman" w:cs="Times New Roman"/>
          <w:sz w:val="28"/>
          <w:szCs w:val="28"/>
          <w:lang w:val="uk-UA"/>
        </w:rPr>
        <w:t>у, що застосовує смарт-технології на своїх заняттях з</w:t>
      </w:r>
      <w:r w:rsidRPr="00125E7E">
        <w:rPr>
          <w:rFonts w:ascii="Times New Roman" w:eastAsia="Calibri" w:hAnsi="Times New Roman" w:cs="Times New Roman"/>
          <w:sz w:val="28"/>
          <w:szCs w:val="28"/>
          <w:lang w:val="uk-UA"/>
        </w:rPr>
        <w:t>і</w:t>
      </w:r>
      <w:r w:rsidR="00A13F86" w:rsidRPr="00125E7E">
        <w:rPr>
          <w:rFonts w:ascii="Times New Roman" w:eastAsia="Calibri" w:hAnsi="Times New Roman" w:cs="Times New Roman"/>
          <w:sz w:val="28"/>
          <w:szCs w:val="28"/>
          <w:lang w:val="uk-UA"/>
        </w:rPr>
        <w:t xml:space="preserve"> </w:t>
      </w:r>
      <w:r w:rsidR="0001462A" w:rsidRPr="00125E7E">
        <w:rPr>
          <w:rFonts w:ascii="Times New Roman" w:eastAsia="Calibri" w:hAnsi="Times New Roman" w:cs="Times New Roman"/>
          <w:sz w:val="28"/>
          <w:szCs w:val="28"/>
          <w:lang w:val="uk-UA"/>
        </w:rPr>
        <w:t>студентам</w:t>
      </w:r>
      <w:r w:rsidR="00A13F86" w:rsidRPr="00125E7E">
        <w:rPr>
          <w:rFonts w:ascii="Times New Roman" w:eastAsia="Calibri" w:hAnsi="Times New Roman" w:cs="Times New Roman"/>
          <w:sz w:val="28"/>
          <w:szCs w:val="28"/>
          <w:lang w:val="uk-UA"/>
        </w:rPr>
        <w:t xml:space="preserve">и, можливо використовувати інтернет-технології за допомогою вбудованого інтернет-браузера в програмне рішення SMART </w:t>
      </w:r>
      <w:proofErr w:type="spellStart"/>
      <w:r w:rsidR="00A13F86" w:rsidRPr="00125E7E">
        <w:rPr>
          <w:rFonts w:ascii="Times New Roman" w:eastAsia="Calibri" w:hAnsi="Times New Roman" w:cs="Times New Roman"/>
          <w:sz w:val="28"/>
          <w:szCs w:val="28"/>
          <w:lang w:val="uk-UA"/>
        </w:rPr>
        <w:t>Notebook</w:t>
      </w:r>
      <w:proofErr w:type="spellEnd"/>
      <w:r w:rsidR="00A13F86" w:rsidRPr="00125E7E">
        <w:rPr>
          <w:rFonts w:ascii="Times New Roman" w:eastAsia="Calibri" w:hAnsi="Times New Roman" w:cs="Times New Roman"/>
          <w:sz w:val="28"/>
          <w:szCs w:val="28"/>
          <w:lang w:val="uk-UA"/>
        </w:rPr>
        <w:t>, яке дозволяє знаходити, демонструвати, опрацьовувати та зберігати інформацію у створений навчальний ресурс для конкретного заняття з</w:t>
      </w:r>
      <w:r w:rsidRPr="00125E7E">
        <w:rPr>
          <w:rFonts w:ascii="Times New Roman" w:eastAsia="Calibri" w:hAnsi="Times New Roman" w:cs="Times New Roman"/>
          <w:sz w:val="28"/>
          <w:szCs w:val="28"/>
          <w:lang w:val="uk-UA"/>
        </w:rPr>
        <w:t>і</w:t>
      </w:r>
      <w:r w:rsidR="00A13F86" w:rsidRPr="00125E7E">
        <w:rPr>
          <w:rFonts w:ascii="Times New Roman" w:eastAsia="Calibri" w:hAnsi="Times New Roman" w:cs="Times New Roman"/>
          <w:sz w:val="28"/>
          <w:szCs w:val="28"/>
          <w:lang w:val="uk-UA"/>
        </w:rPr>
        <w:t xml:space="preserve"> </w:t>
      </w:r>
      <w:r w:rsidR="0001462A" w:rsidRPr="00125E7E">
        <w:rPr>
          <w:rFonts w:ascii="Times New Roman" w:eastAsia="Calibri" w:hAnsi="Times New Roman" w:cs="Times New Roman"/>
          <w:sz w:val="28"/>
          <w:szCs w:val="28"/>
          <w:lang w:val="uk-UA"/>
        </w:rPr>
        <w:t>студентам</w:t>
      </w:r>
      <w:r w:rsidR="00A13F86" w:rsidRPr="00125E7E">
        <w:rPr>
          <w:rFonts w:ascii="Times New Roman" w:eastAsia="Calibri" w:hAnsi="Times New Roman" w:cs="Times New Roman"/>
          <w:sz w:val="28"/>
          <w:szCs w:val="28"/>
          <w:lang w:val="uk-UA"/>
        </w:rPr>
        <w:t>и.</w:t>
      </w:r>
    </w:p>
    <w:p w14:paraId="18CE1E58" w14:textId="49A62F32" w:rsidR="00A13F86" w:rsidRPr="00125E7E" w:rsidRDefault="00A13F86" w:rsidP="0035053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Сьогодні цифрові технології становлять ядро</w:t>
      </w:r>
      <w:r w:rsidR="00350531"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сучасного етапу технологічного розвитку і, на думку дослідників, вони збережуть домінуючу </w:t>
      </w:r>
      <w:r w:rsidRPr="00125E7E">
        <w:rPr>
          <w:rFonts w:ascii="Times New Roman" w:eastAsia="Calibri" w:hAnsi="Times New Roman" w:cs="Times New Roman"/>
          <w:sz w:val="28"/>
          <w:szCs w:val="28"/>
          <w:lang w:val="uk-UA"/>
        </w:rPr>
        <w:lastRenderedPageBreak/>
        <w:t>роль у доступній для огляду перспективі. Серед дидактичних властивостей, які мають цифрові технології, найбільш важливими є:</w:t>
      </w:r>
    </w:p>
    <w:p w14:paraId="56520822" w14:textId="77777777" w:rsidR="00A13F86" w:rsidRPr="00125E7E" w:rsidRDefault="00A13F86" w:rsidP="00A13F86">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t>свобода пошуку інформації у мережі Інтернет;</w:t>
      </w:r>
    </w:p>
    <w:p w14:paraId="240EDEFD" w14:textId="75C75CE7" w:rsidR="00A13F86" w:rsidRPr="00125E7E" w:rsidRDefault="00A13F86" w:rsidP="00A13F86">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r>
      <w:r w:rsidR="00350531" w:rsidRPr="00125E7E">
        <w:rPr>
          <w:rFonts w:ascii="Times New Roman" w:eastAsia="Calibri" w:hAnsi="Times New Roman" w:cs="Times New Roman"/>
          <w:sz w:val="28"/>
          <w:szCs w:val="28"/>
          <w:lang w:val="uk-UA"/>
        </w:rPr>
        <w:t>н</w:t>
      </w:r>
      <w:r w:rsidRPr="00125E7E">
        <w:rPr>
          <w:rFonts w:ascii="Times New Roman" w:eastAsia="Calibri" w:hAnsi="Times New Roman" w:cs="Times New Roman"/>
          <w:sz w:val="28"/>
          <w:szCs w:val="28"/>
          <w:lang w:val="uk-UA"/>
        </w:rPr>
        <w:t xml:space="preserve">аявність можливості вибору налаштування на потреби та особливості кожного </w:t>
      </w:r>
      <w:r w:rsidR="0001462A" w:rsidRPr="00125E7E">
        <w:rPr>
          <w:rFonts w:ascii="Times New Roman" w:eastAsia="Calibri" w:hAnsi="Times New Roman" w:cs="Times New Roman"/>
          <w:sz w:val="28"/>
          <w:szCs w:val="28"/>
          <w:lang w:val="uk-UA"/>
        </w:rPr>
        <w:t>студент</w:t>
      </w:r>
      <w:r w:rsidR="00350531" w:rsidRPr="00125E7E">
        <w:rPr>
          <w:rFonts w:ascii="Times New Roman" w:eastAsia="Calibri" w:hAnsi="Times New Roman" w:cs="Times New Roman"/>
          <w:sz w:val="28"/>
          <w:szCs w:val="28"/>
          <w:lang w:val="uk-UA"/>
        </w:rPr>
        <w:t xml:space="preserve">а </w:t>
      </w:r>
      <w:r w:rsidRPr="00125E7E">
        <w:rPr>
          <w:rFonts w:ascii="Times New Roman" w:eastAsia="Calibri" w:hAnsi="Times New Roman" w:cs="Times New Roman"/>
          <w:sz w:val="28"/>
          <w:szCs w:val="28"/>
          <w:lang w:val="uk-UA"/>
        </w:rPr>
        <w:t xml:space="preserve">(рівень складності матеріалу, спосіб подачі інформації, темпу та часу виконання роботи, </w:t>
      </w:r>
      <w:proofErr w:type="spellStart"/>
      <w:r w:rsidRPr="00125E7E">
        <w:rPr>
          <w:rFonts w:ascii="Times New Roman" w:eastAsia="Calibri" w:hAnsi="Times New Roman" w:cs="Times New Roman"/>
          <w:sz w:val="28"/>
          <w:szCs w:val="28"/>
          <w:lang w:val="uk-UA"/>
        </w:rPr>
        <w:t>ігрофікація</w:t>
      </w:r>
      <w:proofErr w:type="spellEnd"/>
      <w:r w:rsidRPr="00125E7E">
        <w:rPr>
          <w:rFonts w:ascii="Times New Roman" w:eastAsia="Calibri" w:hAnsi="Times New Roman" w:cs="Times New Roman"/>
          <w:sz w:val="28"/>
          <w:szCs w:val="28"/>
          <w:lang w:val="uk-UA"/>
        </w:rPr>
        <w:t xml:space="preserve"> та навчальна допомога);</w:t>
      </w:r>
    </w:p>
    <w:p w14:paraId="698D5332" w14:textId="77777777" w:rsidR="00A13F86" w:rsidRPr="00125E7E" w:rsidRDefault="00A13F86" w:rsidP="00A13F86">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t>інтерактивність;</w:t>
      </w:r>
    </w:p>
    <w:p w14:paraId="6DBD8359" w14:textId="77777777" w:rsidR="00A13F86" w:rsidRPr="00125E7E" w:rsidRDefault="00A13F86" w:rsidP="00A13F86">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r>
      <w:proofErr w:type="spellStart"/>
      <w:r w:rsidRPr="00125E7E">
        <w:rPr>
          <w:rFonts w:ascii="Times New Roman" w:eastAsia="Calibri" w:hAnsi="Times New Roman" w:cs="Times New Roman"/>
          <w:sz w:val="28"/>
          <w:szCs w:val="28"/>
          <w:lang w:val="uk-UA"/>
        </w:rPr>
        <w:t>мультимедійність</w:t>
      </w:r>
      <w:proofErr w:type="spellEnd"/>
      <w:r w:rsidRPr="00125E7E">
        <w:rPr>
          <w:rFonts w:ascii="Times New Roman" w:eastAsia="Calibri" w:hAnsi="Times New Roman" w:cs="Times New Roman"/>
          <w:sz w:val="28"/>
          <w:szCs w:val="28"/>
          <w:lang w:val="uk-UA"/>
        </w:rPr>
        <w:t>;</w:t>
      </w:r>
    </w:p>
    <w:p w14:paraId="1A64D389" w14:textId="5E2E965E" w:rsidR="00A13F86" w:rsidRPr="00125E7E" w:rsidRDefault="00A13F86" w:rsidP="00A13F86">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r>
      <w:proofErr w:type="spellStart"/>
      <w:r w:rsidRPr="00125E7E">
        <w:rPr>
          <w:rFonts w:ascii="Times New Roman" w:eastAsia="Calibri" w:hAnsi="Times New Roman" w:cs="Times New Roman"/>
          <w:sz w:val="28"/>
          <w:szCs w:val="28"/>
          <w:lang w:val="uk-UA"/>
        </w:rPr>
        <w:t>субкультурність</w:t>
      </w:r>
      <w:proofErr w:type="spellEnd"/>
      <w:r w:rsidRPr="00125E7E">
        <w:rPr>
          <w:rFonts w:ascii="Times New Roman" w:eastAsia="Calibri" w:hAnsi="Times New Roman" w:cs="Times New Roman"/>
          <w:sz w:val="28"/>
          <w:szCs w:val="28"/>
          <w:lang w:val="uk-UA"/>
        </w:rPr>
        <w:t xml:space="preserve"> – відповідність звичного способу життя </w:t>
      </w:r>
      <w:r w:rsidR="0001462A" w:rsidRPr="00125E7E">
        <w:rPr>
          <w:rFonts w:ascii="Times New Roman" w:eastAsia="Calibri" w:hAnsi="Times New Roman" w:cs="Times New Roman"/>
          <w:sz w:val="28"/>
          <w:szCs w:val="28"/>
          <w:lang w:val="uk-UA"/>
        </w:rPr>
        <w:t>студент</w:t>
      </w:r>
      <w:r w:rsidR="00350531" w:rsidRPr="00125E7E">
        <w:rPr>
          <w:rFonts w:ascii="Times New Roman" w:eastAsia="Calibri" w:hAnsi="Times New Roman" w:cs="Times New Roman"/>
          <w:sz w:val="28"/>
          <w:szCs w:val="28"/>
          <w:lang w:val="uk-UA"/>
        </w:rPr>
        <w:t>а</w:t>
      </w:r>
      <w:r w:rsidRPr="00125E7E">
        <w:rPr>
          <w:rFonts w:ascii="Times New Roman" w:eastAsia="Calibri" w:hAnsi="Times New Roman" w:cs="Times New Roman"/>
          <w:sz w:val="28"/>
          <w:szCs w:val="28"/>
          <w:lang w:val="uk-UA"/>
        </w:rPr>
        <w:t xml:space="preserve"> [19].</w:t>
      </w:r>
    </w:p>
    <w:p w14:paraId="7F36AA60" w14:textId="6DEC33FA" w:rsidR="00A13F86" w:rsidRPr="00125E7E" w:rsidRDefault="00A13F86" w:rsidP="0035053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До подібних цифрових технологій можна віднести</w:t>
      </w:r>
      <w:r w:rsidR="00350531"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навчальні програмно-апаратні комплекси:</w:t>
      </w:r>
      <w:r w:rsidR="00350531"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інтерактивні панелі, засоби доповненої та віртуальної реальності, симулятори, робототехніка, датчики, що фіксують якість окремої трудової дії, програмне забезпечення для створення цифрового контенту. Використання таких</w:t>
      </w:r>
      <w:r w:rsidR="00350531"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цифрових комплексів необхідне розвитку цифрових компетенцій як для </w:t>
      </w:r>
      <w:r w:rsidR="00350531" w:rsidRPr="00125E7E">
        <w:rPr>
          <w:rFonts w:ascii="Times New Roman" w:eastAsia="Calibri" w:hAnsi="Times New Roman" w:cs="Times New Roman"/>
          <w:sz w:val="28"/>
          <w:szCs w:val="28"/>
          <w:lang w:val="uk-UA"/>
        </w:rPr>
        <w:t>майбутніх викладачів</w:t>
      </w:r>
      <w:r w:rsidRPr="00125E7E">
        <w:rPr>
          <w:rFonts w:ascii="Times New Roman" w:eastAsia="Calibri" w:hAnsi="Times New Roman" w:cs="Times New Roman"/>
          <w:sz w:val="28"/>
          <w:szCs w:val="28"/>
          <w:lang w:val="uk-UA"/>
        </w:rPr>
        <w:t xml:space="preserve"> у межах основних освітніх програм вищої освіти.</w:t>
      </w:r>
    </w:p>
    <w:p w14:paraId="19E86D95" w14:textId="6873EF97" w:rsidR="00A13F86" w:rsidRPr="00125E7E" w:rsidRDefault="00A13F86" w:rsidP="0035053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Одними із сучасних інноваційних інформаційних технологій, які сьогодні активно інтегруються з </w:t>
      </w:r>
      <w:r w:rsidR="002A61DC" w:rsidRPr="00125E7E">
        <w:rPr>
          <w:rFonts w:ascii="Times New Roman" w:eastAsia="Calibri" w:hAnsi="Times New Roman" w:cs="Times New Roman"/>
          <w:sz w:val="28"/>
          <w:szCs w:val="28"/>
          <w:lang w:val="uk-UA"/>
        </w:rPr>
        <w:t>комп’ютер</w:t>
      </w:r>
      <w:r w:rsidRPr="00125E7E">
        <w:rPr>
          <w:rFonts w:ascii="Times New Roman" w:eastAsia="Calibri" w:hAnsi="Times New Roman" w:cs="Times New Roman"/>
          <w:sz w:val="28"/>
          <w:szCs w:val="28"/>
          <w:lang w:val="uk-UA"/>
        </w:rPr>
        <w:t>ними та цифровими технологіями, є</w:t>
      </w:r>
      <w:r w:rsidR="00350531"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смарт-технології</w:t>
      </w:r>
      <w:r w:rsidR="003A2324"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в освіті.</w:t>
      </w:r>
    </w:p>
    <w:p w14:paraId="04C0A840" w14:textId="053BF6B3" w:rsidR="00A13F86" w:rsidRPr="00125E7E" w:rsidRDefault="00A13F86" w:rsidP="0035053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Смарт - технології переходять у розряд пріоритетних, які здатні визначити наступний за інформаційним етап розвитку суспільства [43].</w:t>
      </w:r>
    </w:p>
    <w:p w14:paraId="6E035EC9" w14:textId="2C396F35" w:rsidR="00A13F86" w:rsidRPr="00125E7E" w:rsidRDefault="00A13F86" w:rsidP="0035053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Слово </w:t>
      </w:r>
      <w:proofErr w:type="spellStart"/>
      <w:r w:rsidRPr="00125E7E">
        <w:rPr>
          <w:rFonts w:ascii="Times New Roman" w:eastAsia="Calibri" w:hAnsi="Times New Roman" w:cs="Times New Roman"/>
          <w:sz w:val="28"/>
          <w:szCs w:val="28"/>
          <w:lang w:val="uk-UA"/>
        </w:rPr>
        <w:t>smart</w:t>
      </w:r>
      <w:proofErr w:type="spellEnd"/>
      <w:r w:rsidRPr="00125E7E">
        <w:rPr>
          <w:rFonts w:ascii="Times New Roman" w:eastAsia="Calibri" w:hAnsi="Times New Roman" w:cs="Times New Roman"/>
          <w:sz w:val="28"/>
          <w:szCs w:val="28"/>
          <w:lang w:val="uk-UA"/>
        </w:rPr>
        <w:t xml:space="preserve"> (смарт) у перекладі з англійської означає «розумний». Коли говорять про смарт, то йдеться про парадигму розвитку та становлення нового суспільства. Смарт суспільство - розумне суспільство. Формування нового суспільства ініційовано системою освіти, а саме появою інноваційних технологій, таких як смарт-технології [94, c.8].</w:t>
      </w:r>
    </w:p>
    <w:p w14:paraId="05018ADA" w14:textId="0F6109DB"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Функціонувати розумні середовища не зможуть без розвитку «розумних» чи смарт</w:t>
      </w:r>
      <w:r w:rsidR="00857F0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технологій, які стають базовою складовою для розвитку будь-якої</w:t>
      </w:r>
      <w:r w:rsidR="00857F0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середовища та виробництва, проникають у всі діяльності у тому числі й у освіту [104, с.14].</w:t>
      </w:r>
    </w:p>
    <w:p w14:paraId="27388757" w14:textId="35282E90"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 xml:space="preserve">У дослідженні </w:t>
      </w:r>
      <w:r w:rsidR="003A2324" w:rsidRPr="00125E7E">
        <w:rPr>
          <w:rFonts w:ascii="Times New Roman" w:eastAsia="Calibri" w:hAnsi="Times New Roman" w:cs="Times New Roman"/>
          <w:sz w:val="28"/>
          <w:szCs w:val="28"/>
          <w:lang w:val="uk-UA"/>
        </w:rPr>
        <w:t>Н. Морзе, Л. Варченко-Троценко</w:t>
      </w:r>
      <w:r w:rsidRPr="00125E7E">
        <w:rPr>
          <w:rFonts w:ascii="Times New Roman" w:eastAsia="Calibri" w:hAnsi="Times New Roman" w:cs="Times New Roman"/>
          <w:sz w:val="28"/>
          <w:szCs w:val="28"/>
          <w:lang w:val="uk-UA"/>
        </w:rPr>
        <w:t xml:space="preserve"> дається досить широке поняття SMART, а саме «Смарт - це властивість системи або процесу, що проявляється у взаємодії з навколишнім середовищем, і наділяє системи або процеси здатністю до: негайного реагування на зміни у зовнішньому середовищі, адаптації до </w:t>
      </w:r>
      <w:proofErr w:type="spellStart"/>
      <w:r w:rsidRPr="00125E7E">
        <w:rPr>
          <w:rFonts w:ascii="Times New Roman" w:eastAsia="Calibri" w:hAnsi="Times New Roman" w:cs="Times New Roman"/>
          <w:sz w:val="28"/>
          <w:szCs w:val="28"/>
          <w:lang w:val="uk-UA"/>
        </w:rPr>
        <w:t>трансформуючих</w:t>
      </w:r>
      <w:proofErr w:type="spellEnd"/>
      <w:r w:rsidRPr="00125E7E">
        <w:rPr>
          <w:rFonts w:ascii="Times New Roman" w:eastAsia="Calibri" w:hAnsi="Times New Roman" w:cs="Times New Roman"/>
          <w:sz w:val="28"/>
          <w:szCs w:val="28"/>
          <w:lang w:val="uk-UA"/>
        </w:rPr>
        <w:t xml:space="preserve"> умов, самостійного розвитку та самоконтролю, ефективному досягненню результату»</w:t>
      </w:r>
      <w:r w:rsidR="00857F0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w:t>
      </w:r>
      <w:r w:rsidR="003A2324" w:rsidRPr="00125E7E">
        <w:rPr>
          <w:rFonts w:ascii="Times New Roman" w:eastAsia="Calibri" w:hAnsi="Times New Roman" w:cs="Times New Roman"/>
          <w:sz w:val="28"/>
          <w:szCs w:val="28"/>
          <w:lang w:val="uk-UA"/>
        </w:rPr>
        <w:t>34</w:t>
      </w:r>
      <w:r w:rsidRPr="00125E7E">
        <w:rPr>
          <w:rFonts w:ascii="Times New Roman" w:eastAsia="Calibri" w:hAnsi="Times New Roman" w:cs="Times New Roman"/>
          <w:sz w:val="28"/>
          <w:szCs w:val="28"/>
          <w:lang w:val="uk-UA"/>
        </w:rPr>
        <w:t>].</w:t>
      </w:r>
    </w:p>
    <w:p w14:paraId="0AFF6031" w14:textId="0688678C"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Сьогодні є кілька трактувань поняття «смарт-технології». Так, </w:t>
      </w:r>
      <w:r w:rsidR="003A2324" w:rsidRPr="00125E7E">
        <w:rPr>
          <w:rFonts w:ascii="Times New Roman" w:eastAsia="Calibri" w:hAnsi="Times New Roman" w:cs="Times New Roman"/>
          <w:sz w:val="28"/>
          <w:szCs w:val="28"/>
          <w:lang w:val="uk-UA"/>
        </w:rPr>
        <w:t>А. Кононенко</w:t>
      </w:r>
      <w:r w:rsidRPr="00125E7E">
        <w:rPr>
          <w:rFonts w:ascii="Times New Roman" w:eastAsia="Calibri" w:hAnsi="Times New Roman" w:cs="Times New Roman"/>
          <w:sz w:val="28"/>
          <w:szCs w:val="28"/>
          <w:lang w:val="uk-UA"/>
        </w:rPr>
        <w:t xml:space="preserve"> визначає смарт-технології як пристрої, що ведуть до розширення трудової мобільності: в освіті, державній службі та в багатьох інших сферах зайнятості людей [</w:t>
      </w:r>
      <w:r w:rsidR="003A2324" w:rsidRPr="00125E7E">
        <w:rPr>
          <w:rFonts w:ascii="Times New Roman" w:eastAsia="Calibri" w:hAnsi="Times New Roman" w:cs="Times New Roman"/>
          <w:sz w:val="28"/>
          <w:szCs w:val="28"/>
          <w:lang w:val="uk-UA"/>
        </w:rPr>
        <w:t>25</w:t>
      </w:r>
      <w:r w:rsidRPr="00125E7E">
        <w:rPr>
          <w:rFonts w:ascii="Times New Roman" w:eastAsia="Calibri" w:hAnsi="Times New Roman" w:cs="Times New Roman"/>
          <w:sz w:val="28"/>
          <w:szCs w:val="28"/>
          <w:lang w:val="uk-UA"/>
        </w:rPr>
        <w:t xml:space="preserve">]. </w:t>
      </w:r>
      <w:r w:rsidR="003A2324" w:rsidRPr="00125E7E">
        <w:rPr>
          <w:rFonts w:ascii="Times New Roman" w:eastAsia="Calibri" w:hAnsi="Times New Roman" w:cs="Times New Roman"/>
          <w:sz w:val="28"/>
          <w:szCs w:val="28"/>
          <w:lang w:val="uk-UA"/>
        </w:rPr>
        <w:t>Л. Липська</w:t>
      </w:r>
      <w:r w:rsidRPr="00125E7E">
        <w:rPr>
          <w:rFonts w:ascii="Times New Roman" w:eastAsia="Calibri" w:hAnsi="Times New Roman" w:cs="Times New Roman"/>
          <w:sz w:val="28"/>
          <w:szCs w:val="28"/>
          <w:lang w:val="uk-UA"/>
        </w:rPr>
        <w:t xml:space="preserve"> підкреслює, що</w:t>
      </w:r>
      <w:r w:rsidR="00857F0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смарт-технології дозволяють продукувати освітні смарт-продукти, що дають можливість різним категоріям користувачів в ініціативному та інтерактивному вигляді здобувати індивідуальну освіту, а саме смарт-освіту [</w:t>
      </w:r>
      <w:r w:rsidR="003A2324" w:rsidRPr="00125E7E">
        <w:rPr>
          <w:rFonts w:ascii="Times New Roman" w:eastAsia="Calibri" w:hAnsi="Times New Roman" w:cs="Times New Roman"/>
          <w:sz w:val="28"/>
          <w:szCs w:val="28"/>
          <w:lang w:val="uk-UA"/>
        </w:rPr>
        <w:t>27</w:t>
      </w:r>
      <w:r w:rsidRPr="00125E7E">
        <w:rPr>
          <w:rFonts w:ascii="Times New Roman" w:eastAsia="Calibri" w:hAnsi="Times New Roman" w:cs="Times New Roman"/>
          <w:sz w:val="28"/>
          <w:szCs w:val="28"/>
          <w:lang w:val="uk-UA"/>
        </w:rPr>
        <w:t xml:space="preserve">]. М. </w:t>
      </w:r>
      <w:proofErr w:type="spellStart"/>
      <w:r w:rsidR="003A2324" w:rsidRPr="00125E7E">
        <w:rPr>
          <w:rFonts w:ascii="Times New Roman" w:eastAsia="Calibri" w:hAnsi="Times New Roman" w:cs="Times New Roman"/>
          <w:sz w:val="28"/>
          <w:szCs w:val="28"/>
          <w:lang w:val="uk-UA"/>
        </w:rPr>
        <w:t>Кадемія</w:t>
      </w:r>
      <w:proofErr w:type="spellEnd"/>
      <w:r w:rsidRPr="00125E7E">
        <w:rPr>
          <w:rFonts w:ascii="Times New Roman" w:eastAsia="Calibri" w:hAnsi="Times New Roman" w:cs="Times New Roman"/>
          <w:sz w:val="28"/>
          <w:szCs w:val="28"/>
          <w:lang w:val="uk-UA"/>
        </w:rPr>
        <w:t xml:space="preserve"> зазначає, що </w:t>
      </w:r>
      <w:proofErr w:type="spellStart"/>
      <w:r w:rsidRPr="00125E7E">
        <w:rPr>
          <w:rFonts w:ascii="Times New Roman" w:eastAsia="Calibri" w:hAnsi="Times New Roman" w:cs="Times New Roman"/>
          <w:sz w:val="28"/>
          <w:szCs w:val="28"/>
          <w:lang w:val="uk-UA"/>
        </w:rPr>
        <w:t>smart</w:t>
      </w:r>
      <w:proofErr w:type="spellEnd"/>
      <w:r w:rsidRPr="00125E7E">
        <w:rPr>
          <w:rFonts w:ascii="Times New Roman" w:eastAsia="Calibri" w:hAnsi="Times New Roman" w:cs="Times New Roman"/>
          <w:sz w:val="28"/>
          <w:szCs w:val="28"/>
          <w:lang w:val="uk-UA"/>
        </w:rPr>
        <w:t xml:space="preserve"> – технології базуються на взаємодії та обміні досвідом. Вони вносять інноваційні зміни до стратегії управління освіти [</w:t>
      </w:r>
      <w:r w:rsidR="003A2324" w:rsidRPr="00125E7E">
        <w:rPr>
          <w:rFonts w:ascii="Times New Roman" w:eastAsia="Calibri" w:hAnsi="Times New Roman" w:cs="Times New Roman"/>
          <w:sz w:val="28"/>
          <w:szCs w:val="28"/>
          <w:lang w:val="uk-UA"/>
        </w:rPr>
        <w:t>2</w:t>
      </w:r>
      <w:r w:rsidRPr="00125E7E">
        <w:rPr>
          <w:rFonts w:ascii="Times New Roman" w:eastAsia="Calibri" w:hAnsi="Times New Roman" w:cs="Times New Roman"/>
          <w:sz w:val="28"/>
          <w:szCs w:val="28"/>
          <w:lang w:val="uk-UA"/>
        </w:rPr>
        <w:t>4].</w:t>
      </w:r>
    </w:p>
    <w:p w14:paraId="021A0103" w14:textId="0EF9310B"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Як бачимо, автори виділяють такі ознаки смарт-технологій: пристрої, що розширюють трудову мобільність, технології, що дають змогу продукувати освітні смарт-продукти, здобувати в ініціативному та інтерактивному форматі індивідуальну освіту, опора на взаємодію та обмін досвідом. Ці ознаки мають дуже загальний характер і мало що говорять про їх зміст та можливості використання в освітньому процесі.</w:t>
      </w:r>
    </w:p>
    <w:p w14:paraId="1C763DCB" w14:textId="7A0D0341"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У роботі ми розглядаємо поняття «смарт – технології» цілісно,</w:t>
      </w:r>
      <w:r w:rsidR="00857F0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саме, як технології створення цифрового освітнього ресурсу для занять з</w:t>
      </w:r>
      <w:r w:rsidR="00857F03" w:rsidRPr="00125E7E">
        <w:rPr>
          <w:rFonts w:ascii="Times New Roman" w:eastAsia="Calibri" w:hAnsi="Times New Roman" w:cs="Times New Roman"/>
          <w:sz w:val="28"/>
          <w:szCs w:val="28"/>
          <w:lang w:val="uk-UA"/>
        </w:rPr>
        <w:t>і</w:t>
      </w:r>
      <w:r w:rsidRPr="00125E7E">
        <w:rPr>
          <w:rFonts w:ascii="Times New Roman" w:eastAsia="Calibri" w:hAnsi="Times New Roman" w:cs="Times New Roman"/>
          <w:sz w:val="28"/>
          <w:szCs w:val="28"/>
          <w:lang w:val="uk-UA"/>
        </w:rPr>
        <w:t xml:space="preserve"> </w:t>
      </w:r>
      <w:r w:rsidR="0001462A" w:rsidRPr="00125E7E">
        <w:rPr>
          <w:rFonts w:ascii="Times New Roman" w:eastAsia="Calibri" w:hAnsi="Times New Roman" w:cs="Times New Roman"/>
          <w:sz w:val="28"/>
          <w:szCs w:val="28"/>
          <w:lang w:val="uk-UA"/>
        </w:rPr>
        <w:t>студентам</w:t>
      </w:r>
      <w:r w:rsidRPr="00125E7E">
        <w:rPr>
          <w:rFonts w:ascii="Times New Roman" w:eastAsia="Calibri" w:hAnsi="Times New Roman" w:cs="Times New Roman"/>
          <w:sz w:val="28"/>
          <w:szCs w:val="28"/>
          <w:lang w:val="uk-UA"/>
        </w:rPr>
        <w:t>и, застосування комплексу інтерактивного устаткування занять, і навіть як нову групу технічних засобів навчання. Унікальність</w:t>
      </w:r>
      <w:r w:rsidR="00857F03" w:rsidRPr="00125E7E">
        <w:rPr>
          <w:rFonts w:ascii="Times New Roman" w:eastAsia="Calibri" w:hAnsi="Times New Roman" w:cs="Times New Roman"/>
          <w:sz w:val="28"/>
          <w:szCs w:val="28"/>
          <w:lang w:val="uk-UA"/>
        </w:rPr>
        <w:t xml:space="preserve"> на</w:t>
      </w:r>
      <w:r w:rsidRPr="00125E7E">
        <w:rPr>
          <w:rFonts w:ascii="Times New Roman" w:eastAsia="Calibri" w:hAnsi="Times New Roman" w:cs="Times New Roman"/>
          <w:sz w:val="28"/>
          <w:szCs w:val="28"/>
          <w:lang w:val="uk-UA"/>
        </w:rPr>
        <w:t xml:space="preserve"> разі полягає в тому, що ці два компоненти тісно взаємопов'язані один з одним.</w:t>
      </w:r>
    </w:p>
    <w:p w14:paraId="7F2D660A" w14:textId="617A1CB4"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У своєму дослідженні ми акцентуємо увагу на дидактичному аспекті цього поняття і з огляду на це вважаємо, що</w:t>
      </w:r>
      <w:r w:rsidR="00857F0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смарт </w:t>
      </w:r>
      <w:r w:rsidR="00857F03"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 xml:space="preserve"> технології</w:t>
      </w:r>
      <w:r w:rsidR="00857F0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у навчанні – це інтегровані цифрові технології, що включають різні види інформаційних технологій навчання та технічних засобів, які допомагають педагогу </w:t>
      </w:r>
      <w:proofErr w:type="spellStart"/>
      <w:r w:rsidR="005B5B41" w:rsidRPr="00125E7E">
        <w:rPr>
          <w:rFonts w:ascii="Times New Roman" w:eastAsia="Calibri" w:hAnsi="Times New Roman" w:cs="Times New Roman"/>
          <w:sz w:val="28"/>
          <w:szCs w:val="28"/>
          <w:lang w:val="uk-UA"/>
        </w:rPr>
        <w:lastRenderedPageBreak/>
        <w:t>проєкт</w:t>
      </w:r>
      <w:r w:rsidRPr="00125E7E">
        <w:rPr>
          <w:rFonts w:ascii="Times New Roman" w:eastAsia="Calibri" w:hAnsi="Times New Roman" w:cs="Times New Roman"/>
          <w:sz w:val="28"/>
          <w:szCs w:val="28"/>
          <w:lang w:val="uk-UA"/>
        </w:rPr>
        <w:t>увати</w:t>
      </w:r>
      <w:proofErr w:type="spellEnd"/>
      <w:r w:rsidRPr="00125E7E">
        <w:rPr>
          <w:rFonts w:ascii="Times New Roman" w:eastAsia="Calibri" w:hAnsi="Times New Roman" w:cs="Times New Roman"/>
          <w:sz w:val="28"/>
          <w:szCs w:val="28"/>
          <w:lang w:val="uk-UA"/>
        </w:rPr>
        <w:t xml:space="preserve"> цифровий освітній ресурс та організовувати активну навчальну діяльність </w:t>
      </w:r>
      <w:r w:rsidR="0001462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під час заняття та поза ним. На сучасному етапі до смарт- технологій належать такі засоби навчання, як: інтерактивна дошка (панель), програмне забезпечення для створення освітнього контенту та проведення онлайн навчання, система контролю знань </w:t>
      </w:r>
      <w:r w:rsidR="0001462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із аналізом даних цифрової діяльності та документ – камера.</w:t>
      </w:r>
    </w:p>
    <w:p w14:paraId="0BB090E9" w14:textId="77777777"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Унікальність смарт-технологій полягає в тому, що всі засоби навчання технічно базуються на єдиній інформаційній освітній платформі та їх використання дозволяє педагогу розробити авторський цифровий освітній ресурс, спрямований на:</w:t>
      </w:r>
    </w:p>
    <w:p w14:paraId="0FB3F71D" w14:textId="77777777"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t>створення інноваційної моделі навчального процесу через запровадження сучасних технологій з метою управління якістю освіти;</w:t>
      </w:r>
    </w:p>
    <w:p w14:paraId="061BDD6B" w14:textId="77777777"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t>створення умов формування універсальних навчальних процесів у процесі використання смарт-технологій;</w:t>
      </w:r>
    </w:p>
    <w:p w14:paraId="760A0917" w14:textId="77777777"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t>освоєння різних способів навчально-пізнавальної діяльності з джерелами інформації;</w:t>
      </w:r>
    </w:p>
    <w:p w14:paraId="7A0BB289" w14:textId="77777777"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t>оптимізацію навчального процесу; розширення інформаційного середовища.</w:t>
      </w:r>
    </w:p>
    <w:p w14:paraId="2DCD234A" w14:textId="77777777"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Оскільки смарт-технології є інноваційними засобами навчання, зупинимося на більш детальному розкритті поняття «засоби навчання» та визначенні місця смарт-технологій у їх системі.</w:t>
      </w:r>
    </w:p>
    <w:p w14:paraId="4E4DBF9C" w14:textId="46E72541" w:rsidR="00A13F86" w:rsidRPr="00125E7E" w:rsidRDefault="00A13F86" w:rsidP="00857F0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У педагогічній енциклопедії поняття «засоби навчання» сприймається як </w:t>
      </w:r>
      <w:r w:rsidR="00857F03" w:rsidRPr="00125E7E">
        <w:rPr>
          <w:rFonts w:ascii="Times New Roman" w:eastAsia="Calibri" w:hAnsi="Times New Roman" w:cs="Times New Roman"/>
          <w:sz w:val="28"/>
          <w:szCs w:val="28"/>
          <w:lang w:val="uk-UA"/>
        </w:rPr>
        <w:t>обов’язковий</w:t>
      </w:r>
      <w:r w:rsidRPr="00125E7E">
        <w:rPr>
          <w:rFonts w:ascii="Times New Roman" w:eastAsia="Calibri" w:hAnsi="Times New Roman" w:cs="Times New Roman"/>
          <w:sz w:val="28"/>
          <w:szCs w:val="28"/>
          <w:lang w:val="uk-UA"/>
        </w:rPr>
        <w:t xml:space="preserve"> елемент оснащення навчальних кабінетів та їх інформаційно- природного середовища, а також найважливіший компонент навчально-матеріальної бази шкіл різних типів і рівнів, навчально – наочні посібники, </w:t>
      </w:r>
      <w:r w:rsidR="002A61DC" w:rsidRPr="00125E7E">
        <w:rPr>
          <w:rFonts w:ascii="Times New Roman" w:eastAsia="Calibri" w:hAnsi="Times New Roman" w:cs="Times New Roman"/>
          <w:sz w:val="28"/>
          <w:szCs w:val="28"/>
          <w:lang w:val="uk-UA"/>
        </w:rPr>
        <w:t>комп’ютер</w:t>
      </w:r>
      <w:r w:rsidRPr="00125E7E">
        <w:rPr>
          <w:rFonts w:ascii="Times New Roman" w:eastAsia="Calibri" w:hAnsi="Times New Roman" w:cs="Times New Roman"/>
          <w:sz w:val="28"/>
          <w:szCs w:val="28"/>
          <w:lang w:val="uk-UA"/>
        </w:rPr>
        <w:t xml:space="preserve">и, інформаційно – телекомунікаційні мережі, апаратно – програмні та аудіовізуальні засоби, друковані та електронні освітні та інформаційні ресурси та інші матеріальні </w:t>
      </w:r>
      <w:r w:rsidR="00A322A9" w:rsidRPr="00125E7E">
        <w:rPr>
          <w:rFonts w:ascii="Times New Roman" w:eastAsia="Calibri" w:hAnsi="Times New Roman" w:cs="Times New Roman"/>
          <w:sz w:val="28"/>
          <w:szCs w:val="28"/>
          <w:lang w:val="uk-UA"/>
        </w:rPr>
        <w:t>об’єкти</w:t>
      </w:r>
      <w:r w:rsidRPr="00125E7E">
        <w:rPr>
          <w:rFonts w:ascii="Times New Roman" w:eastAsia="Calibri" w:hAnsi="Times New Roman" w:cs="Times New Roman"/>
          <w:sz w:val="28"/>
          <w:szCs w:val="28"/>
          <w:lang w:val="uk-UA"/>
        </w:rPr>
        <w:t>, необхідні для організації освітньої діяльності [17</w:t>
      </w:r>
      <w:r w:rsidR="003A2324"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w:t>
      </w:r>
    </w:p>
    <w:p w14:paraId="7D4634D1" w14:textId="02EB5CC8" w:rsidR="00A13F86" w:rsidRPr="00125E7E" w:rsidRDefault="00A13F86" w:rsidP="00A322A9">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 xml:space="preserve">Всі перелічені вище засоби навчання класифікуються на основі дидактичних завдань та способів їх реалізації у чотири групи засобів навчання: вербальні засоби навчання; навчально-наочні посібники; навчально-лабораторне обладнання; </w:t>
      </w:r>
      <w:r w:rsidR="00A322A9" w:rsidRPr="00125E7E">
        <w:rPr>
          <w:rFonts w:ascii="Times New Roman" w:eastAsia="Calibri" w:hAnsi="Times New Roman" w:cs="Times New Roman"/>
          <w:sz w:val="28"/>
          <w:szCs w:val="28"/>
          <w:lang w:val="uk-UA"/>
        </w:rPr>
        <w:t>т</w:t>
      </w:r>
      <w:r w:rsidRPr="00125E7E">
        <w:rPr>
          <w:rFonts w:ascii="Times New Roman" w:eastAsia="Calibri" w:hAnsi="Times New Roman" w:cs="Times New Roman"/>
          <w:sz w:val="28"/>
          <w:szCs w:val="28"/>
          <w:lang w:val="uk-UA"/>
        </w:rPr>
        <w:t xml:space="preserve">ехнічні засоби навчання. Ми доповнюємо цю класифікацію, оскільки визначаємо у ній самостійне місце для смарт-технологій у системі технічних засобів навчання (табл. </w:t>
      </w:r>
      <w:r w:rsidR="00A322A9" w:rsidRPr="00125E7E">
        <w:rPr>
          <w:rFonts w:ascii="Times New Roman" w:eastAsia="Calibri" w:hAnsi="Times New Roman" w:cs="Times New Roman"/>
          <w:sz w:val="28"/>
          <w:szCs w:val="28"/>
          <w:lang w:val="uk-UA"/>
        </w:rPr>
        <w:t>1.</w:t>
      </w:r>
      <w:r w:rsidRPr="00125E7E">
        <w:rPr>
          <w:rFonts w:ascii="Times New Roman" w:eastAsia="Calibri" w:hAnsi="Times New Roman" w:cs="Times New Roman"/>
          <w:sz w:val="28"/>
          <w:szCs w:val="28"/>
          <w:lang w:val="uk-UA"/>
        </w:rPr>
        <w:t>1</w:t>
      </w:r>
      <w:r w:rsidR="00A322A9"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w:t>
      </w:r>
    </w:p>
    <w:p w14:paraId="5E0B4B32" w14:textId="77777777" w:rsidR="00A322A9" w:rsidRPr="00125E7E" w:rsidRDefault="00A322A9" w:rsidP="00A322A9">
      <w:pPr>
        <w:spacing w:after="0" w:line="360" w:lineRule="auto"/>
        <w:ind w:firstLine="708"/>
        <w:jc w:val="both"/>
        <w:rPr>
          <w:rFonts w:ascii="Times New Roman" w:eastAsia="Calibri" w:hAnsi="Times New Roman" w:cs="Times New Roman"/>
          <w:sz w:val="28"/>
          <w:szCs w:val="28"/>
          <w:lang w:val="uk-UA"/>
        </w:rPr>
      </w:pPr>
    </w:p>
    <w:p w14:paraId="0A4208AB" w14:textId="0FFAF13B" w:rsidR="00A13F86" w:rsidRPr="00125E7E" w:rsidRDefault="00A13F86" w:rsidP="00A322A9">
      <w:pPr>
        <w:spacing w:after="0" w:line="360" w:lineRule="auto"/>
        <w:jc w:val="right"/>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Таблиця 1</w:t>
      </w:r>
      <w:r w:rsidR="00A322A9" w:rsidRPr="00125E7E">
        <w:rPr>
          <w:rFonts w:ascii="Times New Roman" w:eastAsia="Calibri" w:hAnsi="Times New Roman" w:cs="Times New Roman"/>
          <w:sz w:val="28"/>
          <w:szCs w:val="28"/>
          <w:lang w:val="uk-UA"/>
        </w:rPr>
        <w:t>.1.</w:t>
      </w:r>
    </w:p>
    <w:p w14:paraId="22533D53" w14:textId="77777777" w:rsidR="00A13F86" w:rsidRPr="00125E7E" w:rsidRDefault="00A13F86" w:rsidP="00A322A9">
      <w:pPr>
        <w:spacing w:after="0" w:line="360" w:lineRule="auto"/>
        <w:jc w:val="center"/>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Класифікація засобів навчання</w:t>
      </w:r>
    </w:p>
    <w:tbl>
      <w:tblPr>
        <w:tblStyle w:val="a6"/>
        <w:tblW w:w="0" w:type="auto"/>
        <w:tblLook w:val="04A0" w:firstRow="1" w:lastRow="0" w:firstColumn="1" w:lastColumn="0" w:noHBand="0" w:noVBand="1"/>
      </w:tblPr>
      <w:tblGrid>
        <w:gridCol w:w="704"/>
        <w:gridCol w:w="2693"/>
        <w:gridCol w:w="5948"/>
      </w:tblGrid>
      <w:tr w:rsidR="00125E7E" w:rsidRPr="00125E7E" w14:paraId="305788A5" w14:textId="77777777" w:rsidTr="00A322A9">
        <w:tc>
          <w:tcPr>
            <w:tcW w:w="704" w:type="dxa"/>
          </w:tcPr>
          <w:p w14:paraId="36462FED" w14:textId="77777777" w:rsidR="00A322A9" w:rsidRPr="00125E7E" w:rsidRDefault="00A322A9" w:rsidP="00A322A9">
            <w:pPr>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w:t>
            </w:r>
          </w:p>
          <w:p w14:paraId="4EA3A536" w14:textId="3DA96D6A" w:rsidR="00A322A9" w:rsidRPr="00125E7E" w:rsidRDefault="00A322A9" w:rsidP="00A322A9">
            <w:pPr>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п/п</w:t>
            </w:r>
          </w:p>
        </w:tc>
        <w:tc>
          <w:tcPr>
            <w:tcW w:w="2693" w:type="dxa"/>
          </w:tcPr>
          <w:p w14:paraId="7705EFA4" w14:textId="52BD8656" w:rsidR="00A322A9" w:rsidRPr="00125E7E" w:rsidRDefault="00A322A9" w:rsidP="00A13F86">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Назва класу</w:t>
            </w:r>
          </w:p>
        </w:tc>
        <w:tc>
          <w:tcPr>
            <w:tcW w:w="5948" w:type="dxa"/>
          </w:tcPr>
          <w:p w14:paraId="39C75D6A" w14:textId="0F500C42" w:rsidR="00A322A9" w:rsidRPr="00125E7E" w:rsidRDefault="00A322A9" w:rsidP="00A13F86">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Засоби навчання</w:t>
            </w:r>
          </w:p>
        </w:tc>
      </w:tr>
      <w:tr w:rsidR="00125E7E" w:rsidRPr="00125E7E" w14:paraId="21B3FF99" w14:textId="77777777" w:rsidTr="00A322A9">
        <w:tc>
          <w:tcPr>
            <w:tcW w:w="704" w:type="dxa"/>
          </w:tcPr>
          <w:p w14:paraId="2921F351" w14:textId="6174893C" w:rsidR="00A322A9" w:rsidRPr="00125E7E" w:rsidRDefault="00A322A9" w:rsidP="00A13F86">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1</w:t>
            </w:r>
          </w:p>
        </w:tc>
        <w:tc>
          <w:tcPr>
            <w:tcW w:w="2693" w:type="dxa"/>
          </w:tcPr>
          <w:p w14:paraId="24533494" w14:textId="1C1BEA0C" w:rsidR="00A322A9" w:rsidRPr="00125E7E" w:rsidRDefault="00A322A9" w:rsidP="00A322A9">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Вербальні</w:t>
            </w:r>
            <w:r w:rsidRPr="00125E7E">
              <w:rPr>
                <w:rFonts w:ascii="Times New Roman" w:eastAsia="Calibri" w:hAnsi="Times New Roman" w:cs="Times New Roman"/>
                <w:sz w:val="24"/>
                <w:szCs w:val="24"/>
                <w:lang w:val="uk-UA"/>
              </w:rPr>
              <w:tab/>
              <w:t>засоби</w:t>
            </w:r>
          </w:p>
          <w:p w14:paraId="168027F2" w14:textId="2714CEC2" w:rsidR="00A322A9" w:rsidRPr="00125E7E" w:rsidRDefault="00A322A9" w:rsidP="00A322A9">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навчання</w:t>
            </w:r>
            <w:r w:rsidRPr="00125E7E">
              <w:rPr>
                <w:rFonts w:ascii="Times New Roman" w:eastAsia="Calibri" w:hAnsi="Times New Roman" w:cs="Times New Roman"/>
                <w:sz w:val="24"/>
                <w:szCs w:val="24"/>
                <w:lang w:val="uk-UA"/>
              </w:rPr>
              <w:tab/>
            </w:r>
          </w:p>
        </w:tc>
        <w:tc>
          <w:tcPr>
            <w:tcW w:w="5948" w:type="dxa"/>
          </w:tcPr>
          <w:p w14:paraId="4D892742" w14:textId="650DA85A" w:rsidR="00A322A9" w:rsidRPr="00125E7E" w:rsidRDefault="00A322A9" w:rsidP="00A13F86">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Навчальна література, навчально-методична література, навчально-програмна документація</w:t>
            </w:r>
          </w:p>
        </w:tc>
      </w:tr>
      <w:tr w:rsidR="00125E7E" w:rsidRPr="00125E7E" w14:paraId="00813881" w14:textId="77777777" w:rsidTr="00A322A9">
        <w:tc>
          <w:tcPr>
            <w:tcW w:w="704" w:type="dxa"/>
          </w:tcPr>
          <w:p w14:paraId="11614449" w14:textId="24EA53C7" w:rsidR="00A322A9" w:rsidRPr="00125E7E" w:rsidRDefault="00A322A9" w:rsidP="00A13F86">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2</w:t>
            </w:r>
          </w:p>
        </w:tc>
        <w:tc>
          <w:tcPr>
            <w:tcW w:w="2693" w:type="dxa"/>
          </w:tcPr>
          <w:p w14:paraId="5B8564BB" w14:textId="670A13A8" w:rsidR="00A322A9" w:rsidRPr="00125E7E" w:rsidRDefault="00A322A9" w:rsidP="00A13F86">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Навчально – наочні посібники</w:t>
            </w:r>
          </w:p>
        </w:tc>
        <w:tc>
          <w:tcPr>
            <w:tcW w:w="5948" w:type="dxa"/>
          </w:tcPr>
          <w:p w14:paraId="27764D53" w14:textId="49616876" w:rsidR="00A322A9" w:rsidRPr="00125E7E" w:rsidRDefault="00A322A9" w:rsidP="00A13F86">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Матеріали для демонстрації студентам конкретних образів та явищ без ТСО (образотворчі знакові посібники)</w:t>
            </w:r>
          </w:p>
        </w:tc>
      </w:tr>
      <w:tr w:rsidR="00125E7E" w:rsidRPr="00125E7E" w14:paraId="1C57F65D" w14:textId="77777777" w:rsidTr="00A322A9">
        <w:tc>
          <w:tcPr>
            <w:tcW w:w="704" w:type="dxa"/>
          </w:tcPr>
          <w:p w14:paraId="78616E0C" w14:textId="1B9D3D70" w:rsidR="00A322A9" w:rsidRPr="00125E7E" w:rsidRDefault="00A322A9" w:rsidP="00A13F86">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3</w:t>
            </w:r>
          </w:p>
        </w:tc>
        <w:tc>
          <w:tcPr>
            <w:tcW w:w="2693" w:type="dxa"/>
          </w:tcPr>
          <w:p w14:paraId="4CC7C39D" w14:textId="205F0C9E" w:rsidR="00A322A9" w:rsidRPr="00125E7E" w:rsidRDefault="00A322A9" w:rsidP="00A13F86">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Навчально</w:t>
            </w:r>
            <w:r w:rsidRPr="00125E7E">
              <w:rPr>
                <w:rFonts w:ascii="Times New Roman" w:eastAsia="Calibri" w:hAnsi="Times New Roman" w:cs="Times New Roman"/>
                <w:sz w:val="24"/>
                <w:szCs w:val="24"/>
                <w:lang w:val="uk-UA"/>
              </w:rPr>
              <w:tab/>
              <w:t>– лабораторне обладнання</w:t>
            </w:r>
          </w:p>
        </w:tc>
        <w:tc>
          <w:tcPr>
            <w:tcW w:w="5948" w:type="dxa"/>
          </w:tcPr>
          <w:p w14:paraId="26A829CA" w14:textId="78A08C11" w:rsidR="00A322A9" w:rsidRPr="00125E7E" w:rsidRDefault="00A322A9" w:rsidP="00A13F86">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 xml:space="preserve">Експериментально – </w:t>
            </w:r>
            <w:proofErr w:type="spellStart"/>
            <w:r w:rsidRPr="00125E7E">
              <w:rPr>
                <w:rFonts w:ascii="Times New Roman" w:eastAsia="Calibri" w:hAnsi="Times New Roman" w:cs="Times New Roman"/>
                <w:sz w:val="24"/>
                <w:szCs w:val="24"/>
                <w:lang w:val="uk-UA"/>
              </w:rPr>
              <w:t>дослідни</w:t>
            </w:r>
            <w:r w:rsidR="003D758D" w:rsidRPr="00125E7E">
              <w:rPr>
                <w:rFonts w:ascii="Times New Roman" w:eastAsia="Calibri" w:hAnsi="Times New Roman" w:cs="Times New Roman"/>
                <w:sz w:val="24"/>
                <w:szCs w:val="24"/>
                <w:lang w:val="uk-UA"/>
              </w:rPr>
              <w:t>цьке</w:t>
            </w:r>
            <w:r w:rsidRPr="00125E7E">
              <w:rPr>
                <w:rFonts w:ascii="Times New Roman" w:eastAsia="Calibri" w:hAnsi="Times New Roman" w:cs="Times New Roman"/>
                <w:sz w:val="24"/>
                <w:szCs w:val="24"/>
                <w:lang w:val="uk-UA"/>
              </w:rPr>
              <w:t>е</w:t>
            </w:r>
            <w:proofErr w:type="spellEnd"/>
            <w:r w:rsidRPr="00125E7E">
              <w:rPr>
                <w:rFonts w:ascii="Times New Roman" w:eastAsia="Calibri" w:hAnsi="Times New Roman" w:cs="Times New Roman"/>
                <w:sz w:val="24"/>
                <w:szCs w:val="24"/>
                <w:lang w:val="uk-UA"/>
              </w:rPr>
              <w:t xml:space="preserve"> обладнання</w:t>
            </w:r>
          </w:p>
        </w:tc>
      </w:tr>
      <w:tr w:rsidR="00125E7E" w:rsidRPr="00125E7E" w14:paraId="5F470CF8" w14:textId="77777777" w:rsidTr="00A322A9">
        <w:trPr>
          <w:trHeight w:val="726"/>
        </w:trPr>
        <w:tc>
          <w:tcPr>
            <w:tcW w:w="704" w:type="dxa"/>
            <w:vMerge w:val="restart"/>
          </w:tcPr>
          <w:p w14:paraId="7593084D" w14:textId="501BEDAE" w:rsidR="00A322A9" w:rsidRPr="00125E7E" w:rsidRDefault="00A322A9" w:rsidP="00A13F86">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4</w:t>
            </w:r>
          </w:p>
        </w:tc>
        <w:tc>
          <w:tcPr>
            <w:tcW w:w="2693" w:type="dxa"/>
            <w:vMerge w:val="restart"/>
          </w:tcPr>
          <w:p w14:paraId="60C06A7F" w14:textId="02DC1D3D" w:rsidR="00A322A9" w:rsidRPr="00125E7E" w:rsidRDefault="00A322A9" w:rsidP="00A322A9">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Технічні</w:t>
            </w:r>
            <w:r w:rsidRPr="00125E7E">
              <w:rPr>
                <w:rFonts w:ascii="Times New Roman" w:eastAsia="Calibri" w:hAnsi="Times New Roman" w:cs="Times New Roman"/>
                <w:sz w:val="24"/>
                <w:szCs w:val="24"/>
                <w:lang w:val="uk-UA"/>
              </w:rPr>
              <w:tab/>
              <w:t>засоби</w:t>
            </w:r>
          </w:p>
          <w:p w14:paraId="24B26CDB" w14:textId="50C27BF4" w:rsidR="00A322A9" w:rsidRPr="00125E7E" w:rsidRDefault="00A322A9" w:rsidP="00A322A9">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навчання (ТЗН)</w:t>
            </w:r>
          </w:p>
        </w:tc>
        <w:tc>
          <w:tcPr>
            <w:tcW w:w="5948" w:type="dxa"/>
          </w:tcPr>
          <w:p w14:paraId="6C06E333" w14:textId="50C9763E" w:rsidR="00A322A9" w:rsidRPr="00125E7E" w:rsidRDefault="00A322A9" w:rsidP="00A13F86">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Інформаційні</w:t>
            </w:r>
            <w:r w:rsidRPr="00125E7E">
              <w:rPr>
                <w:rFonts w:ascii="Times New Roman" w:eastAsia="Calibri" w:hAnsi="Times New Roman" w:cs="Times New Roman"/>
                <w:sz w:val="24"/>
                <w:szCs w:val="24"/>
                <w:lang w:val="uk-UA"/>
              </w:rPr>
              <w:tab/>
              <w:t>технології:</w:t>
            </w:r>
            <w:r w:rsidRPr="00125E7E">
              <w:rPr>
                <w:rFonts w:ascii="Times New Roman" w:eastAsia="Calibri" w:hAnsi="Times New Roman" w:cs="Times New Roman"/>
                <w:sz w:val="24"/>
                <w:szCs w:val="24"/>
                <w:lang w:val="uk-UA"/>
              </w:rPr>
              <w:tab/>
              <w:t>аудіовізуальні, технічні, тренажери, комбіновані засоби</w:t>
            </w:r>
          </w:p>
        </w:tc>
      </w:tr>
      <w:tr w:rsidR="00125E7E" w:rsidRPr="00125E7E" w14:paraId="5EDE6AFB" w14:textId="77777777" w:rsidTr="00A322A9">
        <w:trPr>
          <w:trHeight w:val="726"/>
        </w:trPr>
        <w:tc>
          <w:tcPr>
            <w:tcW w:w="704" w:type="dxa"/>
            <w:vMerge/>
          </w:tcPr>
          <w:p w14:paraId="77964143" w14:textId="77777777" w:rsidR="00A322A9" w:rsidRPr="00125E7E" w:rsidRDefault="00A322A9" w:rsidP="00A13F86">
            <w:pPr>
              <w:spacing w:line="360" w:lineRule="auto"/>
              <w:jc w:val="both"/>
              <w:rPr>
                <w:rFonts w:ascii="Times New Roman" w:eastAsia="Calibri" w:hAnsi="Times New Roman" w:cs="Times New Roman"/>
                <w:sz w:val="24"/>
                <w:szCs w:val="24"/>
                <w:lang w:val="uk-UA"/>
              </w:rPr>
            </w:pPr>
          </w:p>
        </w:tc>
        <w:tc>
          <w:tcPr>
            <w:tcW w:w="2693" w:type="dxa"/>
            <w:vMerge/>
          </w:tcPr>
          <w:p w14:paraId="5A529E79" w14:textId="77777777" w:rsidR="00A322A9" w:rsidRPr="00125E7E" w:rsidRDefault="00A322A9" w:rsidP="00A322A9">
            <w:pPr>
              <w:spacing w:line="360" w:lineRule="auto"/>
              <w:jc w:val="both"/>
              <w:rPr>
                <w:rFonts w:ascii="Times New Roman" w:eastAsia="Calibri" w:hAnsi="Times New Roman" w:cs="Times New Roman"/>
                <w:sz w:val="24"/>
                <w:szCs w:val="24"/>
                <w:lang w:val="uk-UA"/>
              </w:rPr>
            </w:pPr>
          </w:p>
        </w:tc>
        <w:tc>
          <w:tcPr>
            <w:tcW w:w="5948" w:type="dxa"/>
          </w:tcPr>
          <w:p w14:paraId="2E9680F8" w14:textId="502E94E4" w:rsidR="00A322A9" w:rsidRPr="00125E7E" w:rsidRDefault="00A322A9" w:rsidP="00A322A9">
            <w:pPr>
              <w:spacing w:line="360" w:lineRule="auto"/>
              <w:jc w:val="both"/>
              <w:rPr>
                <w:rFonts w:ascii="Times New Roman" w:eastAsia="Calibri" w:hAnsi="Times New Roman" w:cs="Times New Roman"/>
                <w:sz w:val="24"/>
                <w:szCs w:val="24"/>
                <w:lang w:val="uk-UA"/>
              </w:rPr>
            </w:pPr>
            <w:r w:rsidRPr="00125E7E">
              <w:rPr>
                <w:rFonts w:ascii="Times New Roman" w:eastAsia="Calibri" w:hAnsi="Times New Roman" w:cs="Times New Roman"/>
                <w:sz w:val="24"/>
                <w:szCs w:val="24"/>
                <w:lang w:val="uk-UA"/>
              </w:rPr>
              <w:t>Смарт – технології: цифрові засоби навчання (лабораторії,</w:t>
            </w:r>
            <w:r w:rsidRPr="00125E7E">
              <w:rPr>
                <w:rFonts w:ascii="Times New Roman" w:eastAsia="Calibri" w:hAnsi="Times New Roman" w:cs="Times New Roman"/>
                <w:sz w:val="24"/>
                <w:szCs w:val="24"/>
                <w:lang w:val="uk-UA"/>
              </w:rPr>
              <w:tab/>
              <w:t>програмні</w:t>
            </w:r>
            <w:r w:rsidRPr="00125E7E">
              <w:rPr>
                <w:rFonts w:ascii="Times New Roman" w:eastAsia="Calibri" w:hAnsi="Times New Roman" w:cs="Times New Roman"/>
                <w:sz w:val="24"/>
                <w:szCs w:val="24"/>
                <w:lang w:val="uk-UA"/>
              </w:rPr>
              <w:tab/>
              <w:t>забезпечення, освітні платформи, інтерактивні дошки та панелі, системи аналізу даних, документ-камери, хмарні ресурси)</w:t>
            </w:r>
          </w:p>
        </w:tc>
      </w:tr>
    </w:tbl>
    <w:p w14:paraId="2294564F" w14:textId="1C6A0E4E" w:rsidR="00A13F86" w:rsidRPr="00125E7E" w:rsidRDefault="00A13F86" w:rsidP="00A13F86">
      <w:pPr>
        <w:spacing w:after="0" w:line="360" w:lineRule="auto"/>
        <w:jc w:val="both"/>
        <w:rPr>
          <w:rFonts w:ascii="Times New Roman" w:eastAsia="Calibri" w:hAnsi="Times New Roman" w:cs="Times New Roman"/>
          <w:sz w:val="28"/>
          <w:szCs w:val="28"/>
          <w:lang w:val="uk-UA"/>
        </w:rPr>
      </w:pPr>
    </w:p>
    <w:p w14:paraId="2FBFE5EC" w14:textId="4EFD6FE2" w:rsidR="00A13F86" w:rsidRPr="00125E7E" w:rsidRDefault="00A13F86" w:rsidP="00A322A9">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Звісно ж важливо відзначити, що з переходом на широке використання цифрових технологій у системі освіти, роль </w:t>
      </w:r>
      <w:r w:rsidR="00A322A9" w:rsidRPr="00125E7E">
        <w:rPr>
          <w:rFonts w:ascii="Times New Roman" w:eastAsia="Calibri" w:hAnsi="Times New Roman" w:cs="Times New Roman"/>
          <w:sz w:val="28"/>
          <w:szCs w:val="28"/>
          <w:lang w:val="uk-UA"/>
        </w:rPr>
        <w:t>викладач</w:t>
      </w:r>
      <w:r w:rsidRPr="00125E7E">
        <w:rPr>
          <w:rFonts w:ascii="Times New Roman" w:eastAsia="Calibri" w:hAnsi="Times New Roman" w:cs="Times New Roman"/>
          <w:sz w:val="28"/>
          <w:szCs w:val="28"/>
          <w:lang w:val="uk-UA"/>
        </w:rPr>
        <w:t xml:space="preserve">а змінюється. Для ефективного використання можливостей смарт-технологій у сучасного педагога необхідно формувати такі вміння, як: уміння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увати</w:t>
      </w:r>
      <w:proofErr w:type="spellEnd"/>
      <w:r w:rsidRPr="00125E7E">
        <w:rPr>
          <w:rFonts w:ascii="Times New Roman" w:eastAsia="Calibri" w:hAnsi="Times New Roman" w:cs="Times New Roman"/>
          <w:sz w:val="28"/>
          <w:szCs w:val="28"/>
          <w:lang w:val="uk-UA"/>
        </w:rPr>
        <w:t xml:space="preserve"> та створювати інтерактивний контент для інноваційних технічних засобів навчання; створення педагогічного дизайну у цифровому освітньому середовищі; вміння аналізувати дані, які отримують від цифрових освітніх </w:t>
      </w:r>
      <w:r w:rsidRPr="00125E7E">
        <w:rPr>
          <w:rFonts w:ascii="Times New Roman" w:eastAsia="Calibri" w:hAnsi="Times New Roman" w:cs="Times New Roman"/>
          <w:sz w:val="28"/>
          <w:szCs w:val="28"/>
          <w:lang w:val="uk-UA"/>
        </w:rPr>
        <w:lastRenderedPageBreak/>
        <w:t>платформ («цифрові сліди»); володіти навичками конструювання індивідуальних освітніх траєкторій для кожного</w:t>
      </w:r>
      <w:r w:rsidR="00A322A9" w:rsidRPr="00125E7E">
        <w:rPr>
          <w:rFonts w:ascii="Times New Roman" w:eastAsia="Calibri" w:hAnsi="Times New Roman" w:cs="Times New Roman"/>
          <w:sz w:val="28"/>
          <w:szCs w:val="28"/>
          <w:lang w:val="uk-UA"/>
        </w:rPr>
        <w:t xml:space="preserve"> </w:t>
      </w:r>
      <w:r w:rsidR="0001462A" w:rsidRPr="00125E7E">
        <w:rPr>
          <w:rFonts w:ascii="Times New Roman" w:eastAsia="Calibri" w:hAnsi="Times New Roman" w:cs="Times New Roman"/>
          <w:sz w:val="28"/>
          <w:szCs w:val="28"/>
          <w:lang w:val="uk-UA"/>
        </w:rPr>
        <w:t>студент</w:t>
      </w:r>
      <w:r w:rsidR="00A322A9" w:rsidRPr="00125E7E">
        <w:rPr>
          <w:rFonts w:ascii="Times New Roman" w:eastAsia="Calibri" w:hAnsi="Times New Roman" w:cs="Times New Roman"/>
          <w:sz w:val="28"/>
          <w:szCs w:val="28"/>
          <w:lang w:val="uk-UA"/>
        </w:rPr>
        <w:t>а</w:t>
      </w:r>
      <w:r w:rsidRPr="00125E7E">
        <w:rPr>
          <w:rFonts w:ascii="Times New Roman" w:eastAsia="Calibri" w:hAnsi="Times New Roman" w:cs="Times New Roman"/>
          <w:sz w:val="28"/>
          <w:szCs w:val="28"/>
          <w:lang w:val="uk-UA"/>
        </w:rPr>
        <w:t xml:space="preserve"> на підставі інформації про його прогрес та психофізичні особливості; формування критичного мислення у процесі пошуку необхідної інформації у цифровому середовищі; вміння здійснювати інтеграцію віртуальної та доповненої реальності в умовах цифрового </w:t>
      </w:r>
      <w:r w:rsidR="00801FF6" w:rsidRPr="00125E7E">
        <w:rPr>
          <w:rFonts w:ascii="Times New Roman" w:eastAsia="Calibri" w:hAnsi="Times New Roman" w:cs="Times New Roman"/>
          <w:sz w:val="28"/>
          <w:szCs w:val="28"/>
          <w:lang w:val="uk-UA"/>
        </w:rPr>
        <w:t>заняття</w:t>
      </w:r>
      <w:r w:rsidRPr="00125E7E">
        <w:rPr>
          <w:rFonts w:ascii="Times New Roman" w:eastAsia="Calibri" w:hAnsi="Times New Roman" w:cs="Times New Roman"/>
          <w:sz w:val="28"/>
          <w:szCs w:val="28"/>
          <w:lang w:val="uk-UA"/>
        </w:rPr>
        <w:t xml:space="preserve"> [25].</w:t>
      </w:r>
    </w:p>
    <w:p w14:paraId="6FE464AD" w14:textId="6CC9BD4D" w:rsidR="00A13F86" w:rsidRPr="00125E7E" w:rsidRDefault="00A13F86" w:rsidP="00A322A9">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Смарт технології надають нові </w:t>
      </w:r>
      <w:r w:rsidR="00A322A9" w:rsidRPr="00125E7E">
        <w:rPr>
          <w:rFonts w:ascii="Times New Roman" w:eastAsia="Calibri" w:hAnsi="Times New Roman" w:cs="Times New Roman"/>
          <w:sz w:val="28"/>
          <w:szCs w:val="28"/>
          <w:lang w:val="uk-UA"/>
        </w:rPr>
        <w:t>велик</w:t>
      </w:r>
      <w:r w:rsidRPr="00125E7E">
        <w:rPr>
          <w:rFonts w:ascii="Times New Roman" w:eastAsia="Calibri" w:hAnsi="Times New Roman" w:cs="Times New Roman"/>
          <w:sz w:val="28"/>
          <w:szCs w:val="28"/>
          <w:lang w:val="uk-UA"/>
        </w:rPr>
        <w:t xml:space="preserve">і можливості для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ування</w:t>
      </w:r>
      <w:proofErr w:type="spellEnd"/>
      <w:r w:rsidRPr="00125E7E">
        <w:rPr>
          <w:rFonts w:ascii="Times New Roman" w:eastAsia="Calibri" w:hAnsi="Times New Roman" w:cs="Times New Roman"/>
          <w:sz w:val="28"/>
          <w:szCs w:val="28"/>
          <w:lang w:val="uk-UA"/>
        </w:rPr>
        <w:t xml:space="preserve"> </w:t>
      </w:r>
      <w:r w:rsidR="00A322A9" w:rsidRPr="00125E7E">
        <w:rPr>
          <w:rFonts w:ascii="Times New Roman" w:eastAsia="Calibri" w:hAnsi="Times New Roman" w:cs="Times New Roman"/>
          <w:sz w:val="28"/>
          <w:szCs w:val="28"/>
          <w:lang w:val="uk-UA"/>
        </w:rPr>
        <w:t>занять</w:t>
      </w:r>
      <w:r w:rsidRPr="00125E7E">
        <w:rPr>
          <w:rFonts w:ascii="Times New Roman" w:eastAsia="Calibri" w:hAnsi="Times New Roman" w:cs="Times New Roman"/>
          <w:sz w:val="28"/>
          <w:szCs w:val="28"/>
          <w:lang w:val="uk-UA"/>
        </w:rPr>
        <w:t xml:space="preserve"> різних типів. Однак для їх реалізації </w:t>
      </w:r>
      <w:r w:rsidR="00A322A9" w:rsidRPr="00125E7E">
        <w:rPr>
          <w:rFonts w:ascii="Times New Roman" w:eastAsia="Calibri" w:hAnsi="Times New Roman" w:cs="Times New Roman"/>
          <w:sz w:val="28"/>
          <w:szCs w:val="28"/>
          <w:lang w:val="uk-UA"/>
        </w:rPr>
        <w:t>викладачу</w:t>
      </w:r>
      <w:r w:rsidRPr="00125E7E">
        <w:rPr>
          <w:rFonts w:ascii="Times New Roman" w:eastAsia="Calibri" w:hAnsi="Times New Roman" w:cs="Times New Roman"/>
          <w:sz w:val="28"/>
          <w:szCs w:val="28"/>
          <w:lang w:val="uk-UA"/>
        </w:rPr>
        <w:t xml:space="preserve"> необхідно мати достатній рівень володіння інформаційними засобами, вміннями інтеграції відомих методів, прийомів навчання зі смарт-технологіями, визначення місця та ролі нової лінійки </w:t>
      </w:r>
      <w:r w:rsidR="00A322A9" w:rsidRPr="00125E7E">
        <w:rPr>
          <w:rFonts w:ascii="Times New Roman" w:eastAsia="Calibri" w:hAnsi="Times New Roman" w:cs="Times New Roman"/>
          <w:sz w:val="28"/>
          <w:szCs w:val="28"/>
          <w:lang w:val="uk-UA"/>
        </w:rPr>
        <w:t>засоб</w:t>
      </w:r>
      <w:r w:rsidRPr="00125E7E">
        <w:rPr>
          <w:rFonts w:ascii="Times New Roman" w:eastAsia="Calibri" w:hAnsi="Times New Roman" w:cs="Times New Roman"/>
          <w:sz w:val="28"/>
          <w:szCs w:val="28"/>
          <w:lang w:val="uk-UA"/>
        </w:rPr>
        <w:t xml:space="preserve">ів у рамках занять з </w:t>
      </w:r>
      <w:r w:rsidR="0001462A" w:rsidRPr="00125E7E">
        <w:rPr>
          <w:rFonts w:ascii="Times New Roman" w:eastAsia="Calibri" w:hAnsi="Times New Roman" w:cs="Times New Roman"/>
          <w:sz w:val="28"/>
          <w:szCs w:val="28"/>
          <w:lang w:val="uk-UA"/>
        </w:rPr>
        <w:t>студентам</w:t>
      </w:r>
      <w:r w:rsidRPr="00125E7E">
        <w:rPr>
          <w:rFonts w:ascii="Times New Roman" w:eastAsia="Calibri" w:hAnsi="Times New Roman" w:cs="Times New Roman"/>
          <w:sz w:val="28"/>
          <w:szCs w:val="28"/>
          <w:lang w:val="uk-UA"/>
        </w:rPr>
        <w:t xml:space="preserve">и. Крім того, для здійснення дидактичного процесу в рамках сучасних видів </w:t>
      </w:r>
      <w:r w:rsidR="00A322A9" w:rsidRPr="00125E7E">
        <w:rPr>
          <w:rFonts w:ascii="Times New Roman" w:eastAsia="Calibri" w:hAnsi="Times New Roman" w:cs="Times New Roman"/>
          <w:sz w:val="28"/>
          <w:szCs w:val="28"/>
          <w:lang w:val="uk-UA"/>
        </w:rPr>
        <w:t>занять</w:t>
      </w:r>
      <w:r w:rsidRPr="00125E7E">
        <w:rPr>
          <w:rFonts w:ascii="Times New Roman" w:eastAsia="Calibri" w:hAnsi="Times New Roman" w:cs="Times New Roman"/>
          <w:sz w:val="28"/>
          <w:szCs w:val="28"/>
          <w:lang w:val="uk-UA"/>
        </w:rPr>
        <w:t xml:space="preserve"> педагогу необхідно враховувати і відповідні засоби навчання </w:t>
      </w:r>
      <w:r w:rsidR="0001462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w:t>
      </w:r>
    </w:p>
    <w:p w14:paraId="4FBEAD20" w14:textId="790C1778" w:rsidR="00A13F86" w:rsidRPr="00125E7E" w:rsidRDefault="00A13F86" w:rsidP="00A322A9">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У </w:t>
      </w:r>
      <w:r w:rsidR="00A322A9" w:rsidRPr="00125E7E">
        <w:rPr>
          <w:rFonts w:ascii="Times New Roman" w:eastAsia="Calibri" w:hAnsi="Times New Roman" w:cs="Times New Roman"/>
          <w:sz w:val="28"/>
          <w:szCs w:val="28"/>
          <w:lang w:val="uk-UA"/>
        </w:rPr>
        <w:t>зв’язку</w:t>
      </w:r>
      <w:r w:rsidRPr="00125E7E">
        <w:rPr>
          <w:rFonts w:ascii="Times New Roman" w:eastAsia="Calibri" w:hAnsi="Times New Roman" w:cs="Times New Roman"/>
          <w:sz w:val="28"/>
          <w:szCs w:val="28"/>
          <w:lang w:val="uk-UA"/>
        </w:rPr>
        <w:t xml:space="preserve"> з цим актуалізується питання щодо розробки та обґрунтування змісту та форм підготовки, спрямованих на розвиток у </w:t>
      </w:r>
      <w:r w:rsidR="00A322A9" w:rsidRPr="00125E7E">
        <w:rPr>
          <w:rFonts w:ascii="Times New Roman" w:eastAsia="Calibri" w:hAnsi="Times New Roman" w:cs="Times New Roman"/>
          <w:sz w:val="28"/>
          <w:szCs w:val="28"/>
          <w:lang w:val="uk-UA"/>
        </w:rPr>
        <w:t>майбутніх викладачів</w:t>
      </w:r>
      <w:r w:rsidRPr="00125E7E">
        <w:rPr>
          <w:rFonts w:ascii="Times New Roman" w:eastAsia="Calibri" w:hAnsi="Times New Roman" w:cs="Times New Roman"/>
          <w:sz w:val="28"/>
          <w:szCs w:val="28"/>
          <w:lang w:val="uk-UA"/>
        </w:rPr>
        <w:t xml:space="preserve"> готовності до застосування смарт-технологій </w:t>
      </w:r>
      <w:r w:rsidR="005E6E2B" w:rsidRPr="00125E7E">
        <w:rPr>
          <w:rFonts w:ascii="Times New Roman" w:eastAsia="Calibri" w:hAnsi="Times New Roman" w:cs="Times New Roman"/>
          <w:sz w:val="28"/>
          <w:szCs w:val="28"/>
          <w:lang w:val="uk-UA"/>
        </w:rPr>
        <w:t>в професійній діяльності</w:t>
      </w:r>
      <w:r w:rsidRPr="00125E7E">
        <w:rPr>
          <w:rFonts w:ascii="Times New Roman" w:eastAsia="Calibri" w:hAnsi="Times New Roman" w:cs="Times New Roman"/>
          <w:sz w:val="28"/>
          <w:szCs w:val="28"/>
          <w:lang w:val="uk-UA"/>
        </w:rPr>
        <w:t xml:space="preserve">. Курс підготовки </w:t>
      </w:r>
      <w:r w:rsidR="005E6E2B" w:rsidRPr="00125E7E">
        <w:rPr>
          <w:rFonts w:ascii="Times New Roman" w:eastAsia="Calibri" w:hAnsi="Times New Roman" w:cs="Times New Roman"/>
          <w:sz w:val="28"/>
          <w:szCs w:val="28"/>
          <w:lang w:val="uk-UA"/>
        </w:rPr>
        <w:t>викладач</w:t>
      </w:r>
      <w:r w:rsidRPr="00125E7E">
        <w:rPr>
          <w:rFonts w:ascii="Times New Roman" w:eastAsia="Calibri" w:hAnsi="Times New Roman" w:cs="Times New Roman"/>
          <w:sz w:val="28"/>
          <w:szCs w:val="28"/>
          <w:lang w:val="uk-UA"/>
        </w:rPr>
        <w:t xml:space="preserve">а має бути орієнтований на інтеграцію теоретичного матеріалу та практичних завдань з освоєння інноваційних засобів навчання з метою оволодіння </w:t>
      </w:r>
      <w:r w:rsidR="002A61DC" w:rsidRPr="00125E7E">
        <w:rPr>
          <w:rFonts w:ascii="Times New Roman" w:eastAsia="Calibri" w:hAnsi="Times New Roman" w:cs="Times New Roman"/>
          <w:sz w:val="28"/>
          <w:szCs w:val="28"/>
          <w:lang w:val="uk-UA"/>
        </w:rPr>
        <w:t>викладачами</w:t>
      </w:r>
      <w:r w:rsidRPr="00125E7E">
        <w:rPr>
          <w:rFonts w:ascii="Times New Roman" w:eastAsia="Calibri" w:hAnsi="Times New Roman" w:cs="Times New Roman"/>
          <w:sz w:val="28"/>
          <w:szCs w:val="28"/>
          <w:lang w:val="uk-UA"/>
        </w:rPr>
        <w:t xml:space="preserve"> всіма необхідними технічними навичками та вміннями для створення освітнього контенту з дисципліни, що навчається.</w:t>
      </w:r>
    </w:p>
    <w:p w14:paraId="610493AB" w14:textId="77777777" w:rsidR="00A13F86" w:rsidRPr="00125E7E" w:rsidRDefault="00A13F86" w:rsidP="00A13F86">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 </w:t>
      </w:r>
    </w:p>
    <w:p w14:paraId="15603BEF" w14:textId="2F14D0A5" w:rsidR="00306414" w:rsidRPr="00125E7E" w:rsidRDefault="005E6E2B" w:rsidP="005E6E2B">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1.2.</w:t>
      </w:r>
      <w:r w:rsidRPr="00125E7E">
        <w:rPr>
          <w:rFonts w:ascii="Times New Roman" w:eastAsia="Calibri" w:hAnsi="Times New Roman" w:cs="Times New Roman"/>
          <w:sz w:val="28"/>
          <w:szCs w:val="28"/>
          <w:lang w:val="uk-UA"/>
        </w:rPr>
        <w:tab/>
      </w:r>
      <w:bookmarkStart w:id="13" w:name="_Hlk184485971"/>
      <w:r w:rsidRPr="00125E7E">
        <w:rPr>
          <w:rFonts w:ascii="Times New Roman" w:eastAsia="Calibri" w:hAnsi="Times New Roman" w:cs="Times New Roman"/>
          <w:sz w:val="28"/>
          <w:szCs w:val="28"/>
          <w:lang w:val="uk-UA"/>
        </w:rPr>
        <w:t xml:space="preserve">Зміст, структура та рівні розвитку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застосування смарт-технологій.</w:t>
      </w:r>
    </w:p>
    <w:bookmarkEnd w:id="13"/>
    <w:p w14:paraId="28F0AFA0" w14:textId="77777777" w:rsidR="003D758D" w:rsidRPr="00125E7E" w:rsidRDefault="003D758D" w:rsidP="003D758D">
      <w:pPr>
        <w:spacing w:after="0" w:line="360" w:lineRule="auto"/>
        <w:jc w:val="both"/>
        <w:rPr>
          <w:rFonts w:ascii="Times New Roman" w:eastAsia="Calibri" w:hAnsi="Times New Roman" w:cs="Times New Roman"/>
          <w:sz w:val="28"/>
          <w:szCs w:val="28"/>
          <w:lang w:val="uk-UA"/>
        </w:rPr>
      </w:pPr>
    </w:p>
    <w:p w14:paraId="28EE9DBD" w14:textId="40B6284E" w:rsidR="003D758D" w:rsidRPr="00125E7E" w:rsidRDefault="003D758D" w:rsidP="003D758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Конкурентоспроможні кадри потрібні цифровій економіці та цифровому суспільству. Від випускників ЗВО вимагається сьогодні не лише висока базова підготовка, а й інформаційно – технологічна готовність, а саме знання цифрових технологій та вміння з ними поводитися, збирати та аналізувати отриману інформацію.</w:t>
      </w:r>
    </w:p>
    <w:p w14:paraId="0278485D" w14:textId="1DBB3A0E" w:rsidR="003D758D" w:rsidRPr="00125E7E" w:rsidRDefault="003D758D" w:rsidP="003D758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 xml:space="preserve">Для їх підготовки необхідно </w:t>
      </w:r>
      <w:proofErr w:type="spellStart"/>
      <w:r w:rsidRPr="00125E7E">
        <w:rPr>
          <w:rFonts w:ascii="Times New Roman" w:eastAsia="Calibri" w:hAnsi="Times New Roman" w:cs="Times New Roman"/>
          <w:sz w:val="28"/>
          <w:szCs w:val="28"/>
          <w:lang w:val="uk-UA"/>
        </w:rPr>
        <w:t>внести</w:t>
      </w:r>
      <w:proofErr w:type="spellEnd"/>
      <w:r w:rsidRPr="00125E7E">
        <w:rPr>
          <w:rFonts w:ascii="Times New Roman" w:eastAsia="Calibri" w:hAnsi="Times New Roman" w:cs="Times New Roman"/>
          <w:sz w:val="28"/>
          <w:szCs w:val="28"/>
          <w:lang w:val="uk-UA"/>
        </w:rPr>
        <w:t xml:space="preserve"> зміни до системи професійної підготовки викладачів, системи підвищення кваліфікації педагогічних кадрів, системи освіти в цілому, впровадити цифрові інструменти навчання та включити їх в інформаційне середовище, яке буде у вільному доступі для кожного студента.</w:t>
      </w:r>
    </w:p>
    <w:p w14:paraId="1ECFFE97" w14:textId="77777777" w:rsidR="00FF6D4A" w:rsidRPr="00125E7E" w:rsidRDefault="003D758D"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Необхідно також зазначити, що у</w:t>
      </w:r>
      <w:r w:rsidR="00FF6D4A" w:rsidRPr="00125E7E">
        <w:rPr>
          <w:rFonts w:ascii="Times New Roman" w:eastAsia="Calibri" w:hAnsi="Times New Roman" w:cs="Times New Roman"/>
          <w:sz w:val="28"/>
          <w:szCs w:val="28"/>
          <w:lang w:val="uk-UA"/>
        </w:rPr>
        <w:t xml:space="preserve"> 2021 році розпорядженням Кабінету Міністрів України було схвалено</w:t>
      </w:r>
      <w:r w:rsidRPr="00125E7E">
        <w:rPr>
          <w:rFonts w:ascii="Times New Roman" w:eastAsia="Calibri" w:hAnsi="Times New Roman" w:cs="Times New Roman"/>
          <w:sz w:val="28"/>
          <w:szCs w:val="28"/>
          <w:lang w:val="uk-UA"/>
        </w:rPr>
        <w:t xml:space="preserve"> </w:t>
      </w:r>
      <w:r w:rsidR="00FF6D4A" w:rsidRPr="00125E7E">
        <w:rPr>
          <w:rFonts w:ascii="Times New Roman" w:eastAsia="Calibri" w:hAnsi="Times New Roman" w:cs="Times New Roman"/>
          <w:sz w:val="28"/>
          <w:szCs w:val="28"/>
          <w:lang w:val="uk-UA"/>
        </w:rPr>
        <w:t>Концепцію цифрової трансформації освіти і науки на період до 2026 року.</w:t>
      </w:r>
      <w:r w:rsidRPr="00125E7E">
        <w:rPr>
          <w:rFonts w:ascii="Times New Roman" w:eastAsia="Calibri" w:hAnsi="Times New Roman" w:cs="Times New Roman"/>
          <w:sz w:val="28"/>
          <w:szCs w:val="28"/>
          <w:lang w:val="uk-UA"/>
        </w:rPr>
        <w:t xml:space="preserve"> </w:t>
      </w:r>
      <w:r w:rsidR="00FF6D4A" w:rsidRPr="00125E7E">
        <w:rPr>
          <w:rFonts w:ascii="Times New Roman" w:eastAsia="Calibri" w:hAnsi="Times New Roman" w:cs="Times New Roman"/>
          <w:sz w:val="28"/>
          <w:szCs w:val="28"/>
          <w:lang w:val="uk-UA"/>
        </w:rPr>
        <w:t>Кінцевою метою цієї Концепції є використання цифрових технологій для трансформації процесів у системі освіти і науки з метою їх спрощення, автоматизації та зручності для користувачів. Кінцеву мету планується досягти через реалізацію таких напрямів:</w:t>
      </w:r>
    </w:p>
    <w:p w14:paraId="792CCA2D" w14:textId="0D76C805" w:rsidR="00FF6D4A" w:rsidRPr="00125E7E" w:rsidRDefault="00FF6D4A"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1. «Ефективне використання цифрових технологій в освітньому процесі» реалізується трьома стратегічними цілями такими як:</w:t>
      </w:r>
    </w:p>
    <w:p w14:paraId="4761DA7D" w14:textId="6C9B5F86" w:rsidR="00FF6D4A" w:rsidRPr="00125E7E" w:rsidRDefault="00FF6D4A"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стратегічна ціль 1. «Цифрове освітнє середовище є доступним та сучасним»;</w:t>
      </w:r>
    </w:p>
    <w:p w14:paraId="161D4C4B" w14:textId="39D2FBB7" w:rsidR="00FF6D4A" w:rsidRPr="00125E7E" w:rsidRDefault="00FF6D4A"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 стратегічна ціль 2. «Працівники сфери освіти володіють цифровими </w:t>
      </w:r>
      <w:proofErr w:type="spellStart"/>
      <w:r w:rsidRPr="00125E7E">
        <w:rPr>
          <w:rFonts w:ascii="Times New Roman" w:eastAsia="Calibri" w:hAnsi="Times New Roman" w:cs="Times New Roman"/>
          <w:sz w:val="28"/>
          <w:szCs w:val="28"/>
          <w:lang w:val="uk-UA"/>
        </w:rPr>
        <w:t>компетентностями</w:t>
      </w:r>
      <w:proofErr w:type="spellEnd"/>
      <w:r w:rsidRPr="00125E7E">
        <w:rPr>
          <w:rFonts w:ascii="Times New Roman" w:eastAsia="Calibri" w:hAnsi="Times New Roman" w:cs="Times New Roman"/>
          <w:sz w:val="28"/>
          <w:szCs w:val="28"/>
          <w:lang w:val="uk-UA"/>
        </w:rPr>
        <w:t>»;</w:t>
      </w:r>
    </w:p>
    <w:p w14:paraId="36549BD0" w14:textId="626DB873" w:rsidR="00FF6D4A" w:rsidRPr="00125E7E" w:rsidRDefault="00FF6D4A"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стратегічна ціль 3. «Зміст освіти в галузі ІКТ відповідає сучасним вимогам».</w:t>
      </w:r>
    </w:p>
    <w:p w14:paraId="47F6B69B" w14:textId="2CF5E3EB" w:rsidR="00FF6D4A" w:rsidRPr="00125E7E" w:rsidRDefault="00FF6D4A"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2. «Оптимізація процесів управління, регулювання та моніторингу» реалізується шляхом досягнення таких стратегічних цілей:</w:t>
      </w:r>
    </w:p>
    <w:p w14:paraId="40F97052" w14:textId="4BA9CB7C" w:rsidR="00FF6D4A" w:rsidRPr="00125E7E" w:rsidRDefault="00FF6D4A"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стратегічна ціль 4. «Послуги та процеси у сфері освіти і науки є прозорими, зручними та ефективними»;</w:t>
      </w:r>
    </w:p>
    <w:p w14:paraId="4D8B9374" w14:textId="1D711CF8" w:rsidR="003D758D" w:rsidRPr="00125E7E" w:rsidRDefault="00FF6D4A"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стратегічна ціль 5. «Дані у сфері освіти і науки є доступними та достовірними»</w:t>
      </w:r>
      <w:r w:rsidR="003A2324" w:rsidRPr="00125E7E">
        <w:rPr>
          <w:rFonts w:ascii="Times New Roman" w:eastAsia="Calibri" w:hAnsi="Times New Roman" w:cs="Times New Roman"/>
          <w:sz w:val="28"/>
          <w:szCs w:val="28"/>
        </w:rPr>
        <w:t xml:space="preserve"> </w:t>
      </w:r>
      <w:r w:rsidR="003D758D" w:rsidRPr="00125E7E">
        <w:rPr>
          <w:rFonts w:ascii="Times New Roman" w:eastAsia="Calibri" w:hAnsi="Times New Roman" w:cs="Times New Roman"/>
          <w:sz w:val="28"/>
          <w:szCs w:val="28"/>
          <w:lang w:val="uk-UA"/>
        </w:rPr>
        <w:t>[</w:t>
      </w:r>
      <w:r w:rsidR="003A2324" w:rsidRPr="00125E7E">
        <w:rPr>
          <w:rFonts w:ascii="Times New Roman" w:eastAsia="Calibri" w:hAnsi="Times New Roman" w:cs="Times New Roman"/>
          <w:sz w:val="28"/>
          <w:szCs w:val="28"/>
        </w:rPr>
        <w:t>2</w:t>
      </w:r>
      <w:r w:rsidR="003D758D" w:rsidRPr="00125E7E">
        <w:rPr>
          <w:rFonts w:ascii="Times New Roman" w:eastAsia="Calibri" w:hAnsi="Times New Roman" w:cs="Times New Roman"/>
          <w:sz w:val="28"/>
          <w:szCs w:val="28"/>
          <w:lang w:val="uk-UA"/>
        </w:rPr>
        <w:t>].</w:t>
      </w:r>
    </w:p>
    <w:p w14:paraId="0F85AC68" w14:textId="15488083" w:rsidR="003D758D" w:rsidRPr="00125E7E" w:rsidRDefault="003D758D"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Досвід модернізації освіти свідчить про те, що якщо педагоги не стають </w:t>
      </w:r>
      <w:r w:rsidR="00FF6D4A" w:rsidRPr="00125E7E">
        <w:rPr>
          <w:rFonts w:ascii="Times New Roman" w:eastAsia="Calibri" w:hAnsi="Times New Roman" w:cs="Times New Roman"/>
          <w:sz w:val="28"/>
          <w:szCs w:val="28"/>
          <w:lang w:val="uk-UA"/>
        </w:rPr>
        <w:t>суб’єктами</w:t>
      </w:r>
      <w:r w:rsidRPr="00125E7E">
        <w:rPr>
          <w:rFonts w:ascii="Times New Roman" w:eastAsia="Calibri" w:hAnsi="Times New Roman" w:cs="Times New Roman"/>
          <w:sz w:val="28"/>
          <w:szCs w:val="28"/>
          <w:lang w:val="uk-UA"/>
        </w:rPr>
        <w:t xml:space="preserve"> змін, що проводяться, активними учасниками нової практики освіти, то проведені зміни не дають бажаних результатів [16].</w:t>
      </w:r>
    </w:p>
    <w:p w14:paraId="438B4B33" w14:textId="0E799921" w:rsidR="003D758D" w:rsidRPr="00125E7E" w:rsidRDefault="003D758D"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З початком 2000 року, в ході реалізації </w:t>
      </w:r>
      <w:r w:rsidR="00FF6D4A" w:rsidRPr="00125E7E">
        <w:rPr>
          <w:rFonts w:ascii="Times New Roman" w:eastAsia="Calibri" w:hAnsi="Times New Roman" w:cs="Times New Roman"/>
          <w:sz w:val="28"/>
          <w:szCs w:val="28"/>
          <w:lang w:val="uk-UA"/>
        </w:rPr>
        <w:t>державних</w:t>
      </w:r>
      <w:r w:rsidRPr="00125E7E">
        <w:rPr>
          <w:rFonts w:ascii="Times New Roman" w:eastAsia="Calibri" w:hAnsi="Times New Roman" w:cs="Times New Roman"/>
          <w:sz w:val="28"/>
          <w:szCs w:val="28"/>
          <w:lang w:val="uk-UA"/>
        </w:rPr>
        <w:t xml:space="preserve"> програм інформатизації освіти до шкіл було здійснено постачання інтерактивного </w:t>
      </w:r>
      <w:r w:rsidRPr="00125E7E">
        <w:rPr>
          <w:rFonts w:ascii="Times New Roman" w:eastAsia="Calibri" w:hAnsi="Times New Roman" w:cs="Times New Roman"/>
          <w:sz w:val="28"/>
          <w:szCs w:val="28"/>
          <w:lang w:val="uk-UA"/>
        </w:rPr>
        <w:lastRenderedPageBreak/>
        <w:t xml:space="preserve">обладнання як необхідного інструменту роботи сучасного педагога. Однак через відсутність системного підходу в підготовці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застосування даного обладнання на практиці,</w:t>
      </w:r>
      <w:r w:rsidR="00FF6D4A"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склалася ситуація, коли використання нових засобів навчання в </w:t>
      </w:r>
      <w:r w:rsidR="00FF6D4A" w:rsidRPr="00125E7E">
        <w:rPr>
          <w:rFonts w:ascii="Times New Roman" w:eastAsia="Calibri" w:hAnsi="Times New Roman" w:cs="Times New Roman"/>
          <w:sz w:val="28"/>
          <w:szCs w:val="28"/>
          <w:lang w:val="uk-UA"/>
        </w:rPr>
        <w:t>закладах освіти</w:t>
      </w:r>
      <w:r w:rsidRPr="00125E7E">
        <w:rPr>
          <w:rFonts w:ascii="Times New Roman" w:eastAsia="Calibri" w:hAnsi="Times New Roman" w:cs="Times New Roman"/>
          <w:sz w:val="28"/>
          <w:szCs w:val="28"/>
          <w:lang w:val="uk-UA"/>
        </w:rPr>
        <w:t xml:space="preserve"> виявилося малоефективним. Педагоги виявились недостатньо готовими до використання смарт-технологій у навчальному процесі.</w:t>
      </w:r>
    </w:p>
    <w:p w14:paraId="51D0B37A" w14:textId="58098932" w:rsidR="003D758D" w:rsidRPr="00125E7E" w:rsidRDefault="003D758D"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Що таке поняття «готовність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застосування смарт- технологій»? Які його основні ознаки та структура? Зупинимося на цьому питанні.</w:t>
      </w:r>
    </w:p>
    <w:p w14:paraId="4E8221E4" w14:textId="579EA9A1" w:rsidR="003D758D" w:rsidRPr="00125E7E" w:rsidRDefault="003D758D"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Перш ніж відповісти на поставлені питання необхідно зупинитися на іншому питанні – про педагогічний потенціал смарт-технологій та їх вплив на різні аспекти освітнього процесу. Ці питання були у центрі активної уваги дослідників починаючи з 2000-х років</w:t>
      </w:r>
      <w:r w:rsidR="00FF6D4A"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Дослідження показали, що смарт-технології впливають на всі аспекти освітнього процесу.</w:t>
      </w:r>
    </w:p>
    <w:p w14:paraId="715B081C" w14:textId="07A3FDAA" w:rsidR="003D758D" w:rsidRPr="00125E7E" w:rsidRDefault="003D758D" w:rsidP="00FF6D4A">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 від управління ним </w:t>
      </w:r>
      <w:r w:rsidR="00FF6D4A" w:rsidRPr="00125E7E">
        <w:rPr>
          <w:rFonts w:ascii="Times New Roman" w:eastAsia="Calibri" w:hAnsi="Times New Roman" w:cs="Times New Roman"/>
          <w:sz w:val="28"/>
          <w:szCs w:val="28"/>
          <w:lang w:val="uk-UA"/>
        </w:rPr>
        <w:t xml:space="preserve">на </w:t>
      </w:r>
      <w:r w:rsidRPr="00125E7E">
        <w:rPr>
          <w:rFonts w:ascii="Times New Roman" w:eastAsia="Calibri" w:hAnsi="Times New Roman" w:cs="Times New Roman"/>
          <w:sz w:val="28"/>
          <w:szCs w:val="28"/>
          <w:lang w:val="uk-UA"/>
        </w:rPr>
        <w:t>різних рівнях (</w:t>
      </w:r>
      <w:r w:rsidR="00FF6D4A" w:rsidRPr="00125E7E">
        <w:rPr>
          <w:rFonts w:ascii="Times New Roman" w:eastAsia="Calibri" w:hAnsi="Times New Roman" w:cs="Times New Roman"/>
          <w:sz w:val="28"/>
          <w:szCs w:val="28"/>
          <w:lang w:val="uk-UA"/>
        </w:rPr>
        <w:t>держав</w:t>
      </w:r>
      <w:r w:rsidRPr="00125E7E">
        <w:rPr>
          <w:rFonts w:ascii="Times New Roman" w:eastAsia="Calibri" w:hAnsi="Times New Roman" w:cs="Times New Roman"/>
          <w:sz w:val="28"/>
          <w:szCs w:val="28"/>
          <w:lang w:val="uk-UA"/>
        </w:rPr>
        <w:t xml:space="preserve">ний, регіональний, установчий) до організації навчальної діяльності окремого студента. Впровадження ІКТ супроводжується зростанням у діяльності </w:t>
      </w:r>
      <w:r w:rsidR="00FF6D4A" w:rsidRPr="00125E7E">
        <w:rPr>
          <w:rFonts w:ascii="Times New Roman" w:eastAsia="Calibri" w:hAnsi="Times New Roman" w:cs="Times New Roman"/>
          <w:sz w:val="28"/>
          <w:szCs w:val="28"/>
          <w:lang w:val="uk-UA"/>
        </w:rPr>
        <w:t>викладача</w:t>
      </w:r>
      <w:r w:rsidRPr="00125E7E">
        <w:rPr>
          <w:rFonts w:ascii="Times New Roman" w:eastAsia="Calibri" w:hAnsi="Times New Roman" w:cs="Times New Roman"/>
          <w:sz w:val="28"/>
          <w:szCs w:val="28"/>
          <w:lang w:val="uk-UA"/>
        </w:rPr>
        <w:t xml:space="preserve"> ролі функцій моделювання,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ування</w:t>
      </w:r>
      <w:proofErr w:type="spellEnd"/>
      <w:r w:rsidRPr="00125E7E">
        <w:rPr>
          <w:rFonts w:ascii="Times New Roman" w:eastAsia="Calibri" w:hAnsi="Times New Roman" w:cs="Times New Roman"/>
          <w:sz w:val="28"/>
          <w:szCs w:val="28"/>
          <w:lang w:val="uk-UA"/>
        </w:rPr>
        <w:t xml:space="preserve"> та конструювання освітніх систем, процесів та ситуацій [</w:t>
      </w:r>
      <w:r w:rsidR="003A2324" w:rsidRPr="00125E7E">
        <w:rPr>
          <w:rFonts w:ascii="Times New Roman" w:eastAsia="Calibri" w:hAnsi="Times New Roman" w:cs="Times New Roman"/>
          <w:sz w:val="28"/>
          <w:szCs w:val="28"/>
          <w:lang w:val="uk-UA"/>
        </w:rPr>
        <w:t>4</w:t>
      </w:r>
      <w:r w:rsidRPr="00125E7E">
        <w:rPr>
          <w:rFonts w:ascii="Times New Roman" w:eastAsia="Calibri" w:hAnsi="Times New Roman" w:cs="Times New Roman"/>
          <w:sz w:val="28"/>
          <w:szCs w:val="28"/>
          <w:lang w:val="uk-UA"/>
        </w:rPr>
        <w:t>9].</w:t>
      </w:r>
    </w:p>
    <w:p w14:paraId="27C0ADBC" w14:textId="39471975" w:rsidR="003D758D" w:rsidRPr="00125E7E" w:rsidRDefault="003D758D" w:rsidP="003A2324">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У системі освіти формується інформаційне освітнє середовище, яке має будуватися як інтегрована багатокомпонентна система, елементи якої відповідають вимогам навчальної, науково-дослідної, контрольної - оціночної діяльності, а саме середовище має мати максимальну варіативність, що забезпечує можливість для диференціації.</w:t>
      </w:r>
    </w:p>
    <w:p w14:paraId="036A8E45" w14:textId="6DFEC6C3" w:rsidR="003D758D" w:rsidRPr="00125E7E" w:rsidRDefault="003D758D" w:rsidP="0010016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Грамотне включення смарт-технологій до освітнього процесу є чинником, що підвищує мотивацію </w:t>
      </w:r>
      <w:r w:rsidR="00FF6D4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до навчальної діяльності. Це стає можливим завдяки таким властивостям інформаційно-освітнього середовища, як: можливість побудови індивідуальної траєкторії для кожного, хто навчається із застосуванням цифрових технологій; забезпечення оперативного зворотного зв'язку на навчальному</w:t>
      </w:r>
      <w:r w:rsidR="0010016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заняття та у процесі виконання самостійної </w:t>
      </w:r>
      <w:r w:rsidRPr="00125E7E">
        <w:rPr>
          <w:rFonts w:ascii="Times New Roman" w:eastAsia="Calibri" w:hAnsi="Times New Roman" w:cs="Times New Roman"/>
          <w:sz w:val="28"/>
          <w:szCs w:val="28"/>
          <w:lang w:val="uk-UA"/>
        </w:rPr>
        <w:lastRenderedPageBreak/>
        <w:t xml:space="preserve">роботи; відповідність особливостям сприйняття та потребам нового покоління </w:t>
      </w:r>
      <w:r w:rsidR="00FF6D4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(віртуальна та доповнена реальність, смарт – технології, освітні онлайн тренажери); взаємодія з іншими учасниками процесу навчання в онлайн-середовищі, робота в хмарному програмному забезпеченні над одним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ом</w:t>
      </w:r>
      <w:proofErr w:type="spellEnd"/>
      <w:r w:rsidRPr="00125E7E">
        <w:rPr>
          <w:rFonts w:ascii="Times New Roman" w:eastAsia="Calibri" w:hAnsi="Times New Roman" w:cs="Times New Roman"/>
          <w:sz w:val="28"/>
          <w:szCs w:val="28"/>
          <w:lang w:val="uk-UA"/>
        </w:rPr>
        <w:t>.</w:t>
      </w:r>
    </w:p>
    <w:p w14:paraId="29E0AF3B" w14:textId="0F7D3AC0" w:rsidR="003D758D" w:rsidRPr="00125E7E" w:rsidRDefault="003D758D" w:rsidP="0010016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Слід зазначити, що смарт – технології надають педагогу можливість застосування різноманітних інформації під час навчального заняття: звукової, текстової, візуальної. Перевага даних засобів навчання полягає в їхній універсальності у зберіганні, обробці та передачі інформації студентам. У свою чергу, освітній процес, побудований на використанні цифрових засобів, вимагає від викладача здатності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увати</w:t>
      </w:r>
      <w:proofErr w:type="spellEnd"/>
      <w:r w:rsidRPr="00125E7E">
        <w:rPr>
          <w:rFonts w:ascii="Times New Roman" w:eastAsia="Calibri" w:hAnsi="Times New Roman" w:cs="Times New Roman"/>
          <w:sz w:val="28"/>
          <w:szCs w:val="28"/>
          <w:lang w:val="uk-UA"/>
        </w:rPr>
        <w:t xml:space="preserve"> і використовувати, залежно від педагогічного завдання, що стоїть перед ним, різноманіття форм, методів навчання і конкретних навчальних завдань [19]. У </w:t>
      </w:r>
      <w:r w:rsidR="00100163" w:rsidRPr="00125E7E">
        <w:rPr>
          <w:rFonts w:ascii="Times New Roman" w:eastAsia="Calibri" w:hAnsi="Times New Roman" w:cs="Times New Roman"/>
          <w:sz w:val="28"/>
          <w:szCs w:val="28"/>
          <w:lang w:val="uk-UA"/>
        </w:rPr>
        <w:t>зв’язку</w:t>
      </w:r>
      <w:r w:rsidRPr="00125E7E">
        <w:rPr>
          <w:rFonts w:ascii="Times New Roman" w:eastAsia="Calibri" w:hAnsi="Times New Roman" w:cs="Times New Roman"/>
          <w:sz w:val="28"/>
          <w:szCs w:val="28"/>
          <w:lang w:val="uk-UA"/>
        </w:rPr>
        <w:t xml:space="preserve"> з введенням інновацій в освітній процес виникає проблема готовності педагога до застосування нових засобів навчання в освітньому процесі, усвідомлення дидактичного завдання та продумування навчально – пізнавальної діяльності.</w:t>
      </w:r>
    </w:p>
    <w:p w14:paraId="2BAF2CD2" w14:textId="5A24DE60" w:rsidR="003D758D" w:rsidRPr="00125E7E" w:rsidRDefault="003D758D" w:rsidP="003D758D">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Закономірними є такі питання: чи готові сьогодні педагоги до реалізації цифрової освіти? Які можливості для розвитку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застосування цифрових засобів навчання «смарт- технологій»?</w:t>
      </w:r>
    </w:p>
    <w:p w14:paraId="01FB5E10" w14:textId="12F326AB" w:rsidR="003D758D" w:rsidRPr="00125E7E" w:rsidRDefault="003D758D" w:rsidP="0010016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Для відповіді ці питання необхідно спочатку розглянути поняття</w:t>
      </w:r>
      <w:r w:rsidR="0010016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«готовність». У сучасній науці готовність визначають як виборчу активність, спрямовану включення особистості майбутню діяльність, як умова успішного виконання [26]. Це трактування нам видається лише частково охоплює суть цього феномену, оскільки воно обмежує готовність лише такою ознакою, як передумова, умова включення до діяльності.</w:t>
      </w:r>
    </w:p>
    <w:p w14:paraId="2D4DDB19" w14:textId="17A7FA61" w:rsidR="003D758D" w:rsidRPr="00125E7E" w:rsidRDefault="003D758D" w:rsidP="0010016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Інші дослідники звертають увагу, що готовність – як передумова, а й регулятор діяльності [19]. Ця позиція</w:t>
      </w:r>
      <w:r w:rsidR="0010016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розширює уявлення про готовність як поняття, проте й воно залишається частковим, оскільки додавання лише однієї ознаки може бути основою цілісної характеристики поняття. Крім того, сам </w:t>
      </w:r>
      <w:r w:rsidRPr="00125E7E">
        <w:rPr>
          <w:rFonts w:ascii="Times New Roman" w:eastAsia="Calibri" w:hAnsi="Times New Roman" w:cs="Times New Roman"/>
          <w:sz w:val="28"/>
          <w:szCs w:val="28"/>
          <w:lang w:val="uk-UA"/>
        </w:rPr>
        <w:lastRenderedPageBreak/>
        <w:t xml:space="preserve">факт виділення </w:t>
      </w:r>
      <w:proofErr w:type="spellStart"/>
      <w:r w:rsidRPr="00125E7E">
        <w:rPr>
          <w:rFonts w:ascii="Times New Roman" w:eastAsia="Calibri" w:hAnsi="Times New Roman" w:cs="Times New Roman"/>
          <w:sz w:val="28"/>
          <w:szCs w:val="28"/>
          <w:lang w:val="uk-UA"/>
        </w:rPr>
        <w:t>регулятиву</w:t>
      </w:r>
      <w:proofErr w:type="spellEnd"/>
      <w:r w:rsidRPr="00125E7E">
        <w:rPr>
          <w:rFonts w:ascii="Times New Roman" w:eastAsia="Calibri" w:hAnsi="Times New Roman" w:cs="Times New Roman"/>
          <w:sz w:val="28"/>
          <w:szCs w:val="28"/>
          <w:lang w:val="uk-UA"/>
        </w:rPr>
        <w:t xml:space="preserve"> як ознаки готовності до професійної діяльності нам видається спірним.</w:t>
      </w:r>
    </w:p>
    <w:p w14:paraId="1EDB1B09" w14:textId="767DED36" w:rsidR="003D758D" w:rsidRPr="00125E7E" w:rsidRDefault="003D758D" w:rsidP="0010016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У психологічних дослідженнях звертається увага, що у структуру готовності входять лише дієві знання, і навіть такі властивості особистості, які забезпечують найбільшу продуктивність діяльності [12]. Із цим висновком можна погодитися. Водночас дієвість знань – це ознака їхньої якості, яку </w:t>
      </w:r>
      <w:r w:rsidR="00100163" w:rsidRPr="00125E7E">
        <w:rPr>
          <w:rFonts w:ascii="Times New Roman" w:eastAsia="Calibri" w:hAnsi="Times New Roman" w:cs="Times New Roman"/>
          <w:sz w:val="28"/>
          <w:szCs w:val="28"/>
          <w:lang w:val="uk-UA"/>
        </w:rPr>
        <w:t>прикладемо</w:t>
      </w:r>
      <w:r w:rsidRPr="00125E7E">
        <w:rPr>
          <w:rFonts w:ascii="Times New Roman" w:eastAsia="Calibri" w:hAnsi="Times New Roman" w:cs="Times New Roman"/>
          <w:sz w:val="28"/>
          <w:szCs w:val="28"/>
          <w:lang w:val="uk-UA"/>
        </w:rPr>
        <w:t xml:space="preserve"> і до багатьох інших понять. Що ж до властивостей особистості, які забезпечують найбільшу продуктивність діяльності, то хотілося б більшої конкретики – про які саме властивості особистості тут йдеться.</w:t>
      </w:r>
    </w:p>
    <w:p w14:paraId="56A8F0A6" w14:textId="6D29705D" w:rsidR="003D758D" w:rsidRPr="00125E7E" w:rsidRDefault="003D758D" w:rsidP="0010016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У дослідженнях </w:t>
      </w:r>
      <w:r w:rsidR="003A2324" w:rsidRPr="00125E7E">
        <w:rPr>
          <w:rFonts w:ascii="Times New Roman" w:eastAsia="Calibri" w:hAnsi="Times New Roman" w:cs="Times New Roman"/>
          <w:sz w:val="28"/>
          <w:szCs w:val="28"/>
          <w:lang w:val="uk-UA"/>
        </w:rPr>
        <w:t xml:space="preserve">А. </w:t>
      </w:r>
      <w:proofErr w:type="spellStart"/>
      <w:r w:rsidR="003A2324" w:rsidRPr="00125E7E">
        <w:rPr>
          <w:rFonts w:ascii="Times New Roman" w:eastAsia="Calibri" w:hAnsi="Times New Roman" w:cs="Times New Roman"/>
          <w:sz w:val="28"/>
          <w:szCs w:val="28"/>
          <w:lang w:val="uk-UA"/>
        </w:rPr>
        <w:t>Зує</w:t>
      </w:r>
      <w:r w:rsidRPr="00125E7E">
        <w:rPr>
          <w:rFonts w:ascii="Times New Roman" w:eastAsia="Calibri" w:hAnsi="Times New Roman" w:cs="Times New Roman"/>
          <w:sz w:val="28"/>
          <w:szCs w:val="28"/>
          <w:lang w:val="uk-UA"/>
        </w:rPr>
        <w:t>вої</w:t>
      </w:r>
      <w:proofErr w:type="spellEnd"/>
      <w:r w:rsidR="0010016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присвячених проблемі самостійної пізнавальної діяльності </w:t>
      </w:r>
      <w:r w:rsidR="00FF6D4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під готовністю до цієї діяльності розумілося єдність здібності та прагнення до оволодіння знаннями самотужки.</w:t>
      </w:r>
    </w:p>
    <w:p w14:paraId="2A24FBFA" w14:textId="24A86A0B" w:rsidR="003D758D" w:rsidRPr="00125E7E" w:rsidRDefault="003D758D" w:rsidP="0010016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Здатність до самостійної пізнавальної діяльності забезпечує змістовну (опорні знання) та технічну (методи пізнавальної діяльності) сторони пізнавальної самостійності. Прагнення ж до самостійної діяльності характеризує спонукальний, мотиваційний бік пізнавальної діяльності. Розвиток спонукальної, змістовної та технічної сторін пізнавальної самостійності забезпечує формування цієї самостійності як якості особистості [</w:t>
      </w:r>
      <w:r w:rsidR="003A2324" w:rsidRPr="00125E7E">
        <w:rPr>
          <w:rFonts w:ascii="Times New Roman" w:eastAsia="Calibri" w:hAnsi="Times New Roman" w:cs="Times New Roman"/>
          <w:sz w:val="28"/>
          <w:szCs w:val="28"/>
          <w:lang w:val="uk-UA"/>
        </w:rPr>
        <w:t>21</w:t>
      </w:r>
      <w:r w:rsidRPr="00125E7E">
        <w:rPr>
          <w:rFonts w:ascii="Times New Roman" w:eastAsia="Calibri" w:hAnsi="Times New Roman" w:cs="Times New Roman"/>
          <w:sz w:val="28"/>
          <w:szCs w:val="28"/>
          <w:lang w:val="uk-UA"/>
        </w:rPr>
        <w:t>].</w:t>
      </w:r>
    </w:p>
    <w:p w14:paraId="67E38055" w14:textId="3A340DD3" w:rsidR="003D758D" w:rsidRPr="00125E7E" w:rsidRDefault="003D758D" w:rsidP="0010016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Близьке трактування дає і </w:t>
      </w:r>
      <w:r w:rsidR="003072F8" w:rsidRPr="00125E7E">
        <w:rPr>
          <w:rFonts w:ascii="Times New Roman" w:eastAsia="Calibri" w:hAnsi="Times New Roman" w:cs="Times New Roman"/>
          <w:sz w:val="28"/>
          <w:szCs w:val="28"/>
          <w:lang w:val="uk-UA"/>
        </w:rPr>
        <w:t>Г. Бабенко</w:t>
      </w:r>
      <w:r w:rsidRPr="00125E7E">
        <w:rPr>
          <w:rFonts w:ascii="Times New Roman" w:eastAsia="Calibri" w:hAnsi="Times New Roman" w:cs="Times New Roman"/>
          <w:sz w:val="28"/>
          <w:szCs w:val="28"/>
          <w:lang w:val="uk-UA"/>
        </w:rPr>
        <w:t>, який у складі готовності виокремлює операційно-технічні та мотиваційно-смислові компоненти [</w:t>
      </w:r>
      <w:r w:rsidR="003072F8" w:rsidRPr="00125E7E">
        <w:rPr>
          <w:rFonts w:ascii="Times New Roman" w:eastAsia="Calibri" w:hAnsi="Times New Roman" w:cs="Times New Roman"/>
          <w:sz w:val="28"/>
          <w:szCs w:val="28"/>
          <w:lang w:val="uk-UA"/>
        </w:rPr>
        <w:t>2</w:t>
      </w:r>
      <w:r w:rsidRPr="00125E7E">
        <w:rPr>
          <w:rFonts w:ascii="Times New Roman" w:eastAsia="Calibri" w:hAnsi="Times New Roman" w:cs="Times New Roman"/>
          <w:sz w:val="28"/>
          <w:szCs w:val="28"/>
          <w:lang w:val="uk-UA"/>
        </w:rPr>
        <w:t>]</w:t>
      </w:r>
      <w:r w:rsidR="003072F8"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не може бути заснована тільки на утилітарній підготовці (накопиченні знань та умінь). і торкається особистість як цілісне явище.</w:t>
      </w:r>
    </w:p>
    <w:p w14:paraId="5B5493B9" w14:textId="7623CB97" w:rsidR="003D758D" w:rsidRPr="00125E7E" w:rsidRDefault="003D758D" w:rsidP="00AD7900">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 </w:t>
      </w:r>
      <w:r w:rsidR="00AD7900" w:rsidRPr="00125E7E">
        <w:rPr>
          <w:rFonts w:ascii="Times New Roman" w:eastAsia="Calibri" w:hAnsi="Times New Roman" w:cs="Times New Roman"/>
          <w:sz w:val="28"/>
          <w:szCs w:val="28"/>
          <w:lang w:val="uk-UA"/>
        </w:rPr>
        <w:tab/>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уючи</w:t>
      </w:r>
      <w:proofErr w:type="spellEnd"/>
      <w:r w:rsidRPr="00125E7E">
        <w:rPr>
          <w:rFonts w:ascii="Times New Roman" w:eastAsia="Calibri" w:hAnsi="Times New Roman" w:cs="Times New Roman"/>
          <w:sz w:val="28"/>
          <w:szCs w:val="28"/>
          <w:lang w:val="uk-UA"/>
        </w:rPr>
        <w:t xml:space="preserve"> модель готовності до праці, автори виділяють такі компоненти, як: моральна, професійна та психологічна готовність [41]; ідейно-політичний, професійно-трудовий, моральний [14].</w:t>
      </w:r>
      <w:r w:rsidR="00AD7900"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Існують інші підходи до виділення структури готовності особистості до діяльності.</w:t>
      </w:r>
    </w:p>
    <w:p w14:paraId="7B4B9123" w14:textId="231B8456" w:rsidR="003D758D" w:rsidRPr="00125E7E" w:rsidRDefault="003D758D" w:rsidP="00AD7900">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Для нас певний інтерес представляє позиція </w:t>
      </w:r>
      <w:r w:rsidR="003072F8" w:rsidRPr="00125E7E">
        <w:rPr>
          <w:rFonts w:ascii="Times New Roman" w:eastAsia="Calibri" w:hAnsi="Times New Roman" w:cs="Times New Roman"/>
          <w:sz w:val="28"/>
          <w:szCs w:val="28"/>
          <w:lang w:val="uk-UA"/>
        </w:rPr>
        <w:t xml:space="preserve">О. </w:t>
      </w:r>
      <w:proofErr w:type="spellStart"/>
      <w:r w:rsidR="003072F8" w:rsidRPr="00125E7E">
        <w:rPr>
          <w:rFonts w:ascii="Times New Roman" w:eastAsia="Calibri" w:hAnsi="Times New Roman" w:cs="Times New Roman"/>
          <w:sz w:val="28"/>
          <w:szCs w:val="28"/>
          <w:lang w:val="uk-UA"/>
        </w:rPr>
        <w:t>Семеніхіна</w:t>
      </w:r>
      <w:proofErr w:type="spellEnd"/>
      <w:r w:rsidRPr="00125E7E">
        <w:rPr>
          <w:rFonts w:ascii="Times New Roman" w:eastAsia="Calibri" w:hAnsi="Times New Roman" w:cs="Times New Roman"/>
          <w:sz w:val="28"/>
          <w:szCs w:val="28"/>
          <w:lang w:val="uk-UA"/>
        </w:rPr>
        <w:t>, який на основі цілісного підходу до структури особистості дійшов висновку, що</w:t>
      </w:r>
      <w:r w:rsidR="00AD7900"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«готовність до продуктивної праці утворена трьома підпорядкованими </w:t>
      </w:r>
      <w:r w:rsidRPr="00125E7E">
        <w:rPr>
          <w:rFonts w:ascii="Times New Roman" w:eastAsia="Calibri" w:hAnsi="Times New Roman" w:cs="Times New Roman"/>
          <w:sz w:val="28"/>
          <w:szCs w:val="28"/>
          <w:lang w:val="uk-UA"/>
        </w:rPr>
        <w:lastRenderedPageBreak/>
        <w:t>групами якостей особистості, що забезпечують її підготовленість до виконання</w:t>
      </w:r>
      <w:r w:rsidRPr="00125E7E">
        <w:rPr>
          <w:rFonts w:ascii="Times New Roman" w:eastAsia="Calibri" w:hAnsi="Times New Roman" w:cs="Times New Roman"/>
          <w:sz w:val="28"/>
          <w:szCs w:val="28"/>
          <w:lang w:val="uk-UA"/>
        </w:rPr>
        <w:tab/>
        <w:t>виробничо-виконавчо</w:t>
      </w:r>
      <w:r w:rsidR="00AD7900" w:rsidRPr="00125E7E">
        <w:rPr>
          <w:rFonts w:ascii="Times New Roman" w:eastAsia="Calibri" w:hAnsi="Times New Roman" w:cs="Times New Roman"/>
          <w:sz w:val="28"/>
          <w:szCs w:val="28"/>
          <w:lang w:val="uk-UA"/>
        </w:rPr>
        <w:t>ї</w:t>
      </w: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t>виробничо- комунікативної та соціально-виробничої функцій»</w:t>
      </w:r>
      <w:r w:rsidR="00AD7900"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[47]. Він зазначає, що «структура готовності до праці як складної психічної освіти відповідає структурі, субординації тих функцій, які майбутньому працівникові належить виконувати на виробництві» [47]. Як бачимо, </w:t>
      </w:r>
      <w:r w:rsidR="003072F8" w:rsidRPr="00125E7E">
        <w:rPr>
          <w:rFonts w:ascii="Times New Roman" w:eastAsia="Calibri" w:hAnsi="Times New Roman" w:cs="Times New Roman"/>
          <w:sz w:val="28"/>
          <w:szCs w:val="28"/>
          <w:lang w:val="uk-UA"/>
        </w:rPr>
        <w:t>І. Твердохліб</w:t>
      </w:r>
      <w:r w:rsidRPr="00125E7E">
        <w:rPr>
          <w:rFonts w:ascii="Times New Roman" w:eastAsia="Calibri" w:hAnsi="Times New Roman" w:cs="Times New Roman"/>
          <w:sz w:val="28"/>
          <w:szCs w:val="28"/>
          <w:lang w:val="uk-UA"/>
        </w:rPr>
        <w:t xml:space="preserve"> структуру готовності до праці виводить зі структури тих функцій, які потрібно виконувати працівникові. Ця точка зору нам видається конструктивною. Насправді, що таке функція? Це, як зазначає відомий психолог </w:t>
      </w:r>
      <w:r w:rsidR="003072F8" w:rsidRPr="00125E7E">
        <w:rPr>
          <w:rFonts w:ascii="Times New Roman" w:eastAsia="Calibri" w:hAnsi="Times New Roman" w:cs="Times New Roman"/>
          <w:sz w:val="28"/>
          <w:szCs w:val="28"/>
          <w:lang w:val="uk-UA"/>
        </w:rPr>
        <w:t>І. Мельничук</w:t>
      </w:r>
      <w:r w:rsidRPr="00125E7E">
        <w:rPr>
          <w:rFonts w:ascii="Times New Roman" w:eastAsia="Calibri" w:hAnsi="Times New Roman" w:cs="Times New Roman"/>
          <w:sz w:val="28"/>
          <w:szCs w:val="28"/>
          <w:lang w:val="uk-UA"/>
        </w:rPr>
        <w:t>, не що інше, як ті завдання, які вирішує спеціаліст на своєму робочому місці [</w:t>
      </w:r>
      <w:r w:rsidR="003072F8" w:rsidRPr="00125E7E">
        <w:rPr>
          <w:rFonts w:ascii="Times New Roman" w:eastAsia="Calibri" w:hAnsi="Times New Roman" w:cs="Times New Roman"/>
          <w:sz w:val="28"/>
          <w:szCs w:val="28"/>
          <w:lang w:val="uk-UA"/>
        </w:rPr>
        <w:t>32</w:t>
      </w:r>
      <w:r w:rsidRPr="00125E7E">
        <w:rPr>
          <w:rFonts w:ascii="Times New Roman" w:eastAsia="Calibri" w:hAnsi="Times New Roman" w:cs="Times New Roman"/>
          <w:sz w:val="28"/>
          <w:szCs w:val="28"/>
          <w:lang w:val="uk-UA"/>
        </w:rPr>
        <w:t>].</w:t>
      </w:r>
    </w:p>
    <w:p w14:paraId="1D0BE194" w14:textId="75CDF13B" w:rsidR="003D758D" w:rsidRPr="00125E7E" w:rsidRDefault="003D758D" w:rsidP="00AD7900">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Готовність до роботи зі смарт-технологіями можна </w:t>
      </w:r>
      <w:r w:rsidR="00AD7900" w:rsidRPr="00125E7E">
        <w:rPr>
          <w:rFonts w:ascii="Times New Roman" w:eastAsia="Calibri" w:hAnsi="Times New Roman" w:cs="Times New Roman"/>
          <w:sz w:val="28"/>
          <w:szCs w:val="28"/>
          <w:lang w:val="uk-UA"/>
        </w:rPr>
        <w:t xml:space="preserve">розглядати </w:t>
      </w:r>
      <w:r w:rsidRPr="00125E7E">
        <w:rPr>
          <w:rFonts w:ascii="Times New Roman" w:eastAsia="Calibri" w:hAnsi="Times New Roman" w:cs="Times New Roman"/>
          <w:sz w:val="28"/>
          <w:szCs w:val="28"/>
          <w:lang w:val="uk-UA"/>
        </w:rPr>
        <w:t xml:space="preserve">як елемент загальної готовності педагога до інноваційної діяльності – адже смарт-технології – це інноваційні засоби навчання. У цьому контексті ми погоджуємося з точкою зору </w:t>
      </w:r>
      <w:r w:rsidR="003072F8" w:rsidRPr="00125E7E">
        <w:rPr>
          <w:rFonts w:ascii="Times New Roman" w:eastAsia="Calibri" w:hAnsi="Times New Roman" w:cs="Times New Roman"/>
          <w:sz w:val="28"/>
          <w:szCs w:val="28"/>
          <w:lang w:val="uk-UA"/>
        </w:rPr>
        <w:t>Л. Марцевої</w:t>
      </w:r>
      <w:r w:rsidRPr="00125E7E">
        <w:rPr>
          <w:rFonts w:ascii="Times New Roman" w:eastAsia="Calibri" w:hAnsi="Times New Roman" w:cs="Times New Roman"/>
          <w:sz w:val="28"/>
          <w:szCs w:val="28"/>
          <w:lang w:val="uk-UA"/>
        </w:rPr>
        <w:t xml:space="preserve"> про те, що одним із критеріїв готовності педагога до інноваційної педагогічної діяльності є рівень технологічної готовності викладача до виконання інноваційної діяльності [</w:t>
      </w:r>
      <w:r w:rsidR="003072F8" w:rsidRPr="00125E7E">
        <w:rPr>
          <w:rFonts w:ascii="Times New Roman" w:eastAsia="Calibri" w:hAnsi="Times New Roman" w:cs="Times New Roman"/>
          <w:sz w:val="28"/>
          <w:szCs w:val="28"/>
          <w:lang w:val="uk-UA"/>
        </w:rPr>
        <w:t>33</w:t>
      </w:r>
      <w:r w:rsidRPr="00125E7E">
        <w:rPr>
          <w:rFonts w:ascii="Times New Roman" w:eastAsia="Calibri" w:hAnsi="Times New Roman" w:cs="Times New Roman"/>
          <w:sz w:val="28"/>
          <w:szCs w:val="28"/>
          <w:lang w:val="uk-UA"/>
        </w:rPr>
        <w:t>]. Звідси випливає, що рівень готовності педагога до роботи зі смарт-технологіями постає як важливий критерій готовності педагога до інноваційної діяльності.</w:t>
      </w:r>
    </w:p>
    <w:p w14:paraId="0E73ADD7" w14:textId="2E5FAE41" w:rsidR="003D758D" w:rsidRPr="00125E7E" w:rsidRDefault="003072F8" w:rsidP="00AD7900">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В. Андрущенко</w:t>
      </w:r>
      <w:r w:rsidR="003D758D" w:rsidRPr="00125E7E">
        <w:rPr>
          <w:rFonts w:ascii="Times New Roman" w:eastAsia="Calibri" w:hAnsi="Times New Roman" w:cs="Times New Roman"/>
          <w:sz w:val="28"/>
          <w:szCs w:val="28"/>
          <w:lang w:val="uk-UA"/>
        </w:rPr>
        <w:t xml:space="preserve"> виділяє теоретичну та практичну готовність педагога до здійснення педагогічної діяльності. Їхня єдність визначає</w:t>
      </w:r>
      <w:r w:rsidR="00AD7900" w:rsidRPr="00125E7E">
        <w:rPr>
          <w:rFonts w:ascii="Times New Roman" w:eastAsia="Calibri" w:hAnsi="Times New Roman" w:cs="Times New Roman"/>
          <w:sz w:val="28"/>
          <w:szCs w:val="28"/>
          <w:lang w:val="uk-UA"/>
        </w:rPr>
        <w:t xml:space="preserve"> </w:t>
      </w:r>
      <w:r w:rsidR="003D758D" w:rsidRPr="00125E7E">
        <w:rPr>
          <w:rFonts w:ascii="Times New Roman" w:eastAsia="Calibri" w:hAnsi="Times New Roman" w:cs="Times New Roman"/>
          <w:sz w:val="28"/>
          <w:szCs w:val="28"/>
          <w:lang w:val="uk-UA"/>
        </w:rPr>
        <w:t>професійну компетентність педагога [</w:t>
      </w:r>
      <w:r w:rsidRPr="00125E7E">
        <w:rPr>
          <w:rFonts w:ascii="Times New Roman" w:eastAsia="Calibri" w:hAnsi="Times New Roman" w:cs="Times New Roman"/>
          <w:sz w:val="28"/>
          <w:szCs w:val="28"/>
          <w:lang w:val="uk-UA"/>
        </w:rPr>
        <w:t>1</w:t>
      </w:r>
      <w:r w:rsidR="003D758D" w:rsidRPr="00125E7E">
        <w:rPr>
          <w:rFonts w:ascii="Times New Roman" w:eastAsia="Calibri" w:hAnsi="Times New Roman" w:cs="Times New Roman"/>
          <w:sz w:val="28"/>
          <w:szCs w:val="28"/>
          <w:lang w:val="uk-UA"/>
        </w:rPr>
        <w:t xml:space="preserve">]. Теоретична готовність педагога не зводиться лише до певної сукупності психолого-педагогічних та спеціальних знань, оскільки «знання, що у структурі досвіду </w:t>
      </w:r>
      <w:r w:rsidR="00FF6D4A" w:rsidRPr="00125E7E">
        <w:rPr>
          <w:rFonts w:ascii="Times New Roman" w:eastAsia="Calibri" w:hAnsi="Times New Roman" w:cs="Times New Roman"/>
          <w:sz w:val="28"/>
          <w:szCs w:val="28"/>
          <w:lang w:val="uk-UA"/>
        </w:rPr>
        <w:t>викладача</w:t>
      </w:r>
      <w:r w:rsidR="003D758D" w:rsidRPr="00125E7E">
        <w:rPr>
          <w:rFonts w:ascii="Times New Roman" w:eastAsia="Calibri" w:hAnsi="Times New Roman" w:cs="Times New Roman"/>
          <w:sz w:val="28"/>
          <w:szCs w:val="28"/>
          <w:lang w:val="uk-UA"/>
        </w:rPr>
        <w:t xml:space="preserve"> мертвим вантажем …. залишаються нікому не потрібним</w:t>
      </w:r>
      <w:r w:rsidR="00AD7900" w:rsidRPr="00125E7E">
        <w:rPr>
          <w:rFonts w:ascii="Times New Roman" w:eastAsia="Calibri" w:hAnsi="Times New Roman" w:cs="Times New Roman"/>
          <w:sz w:val="28"/>
          <w:szCs w:val="28"/>
          <w:lang w:val="uk-UA"/>
        </w:rPr>
        <w:t xml:space="preserve"> </w:t>
      </w:r>
      <w:r w:rsidR="003D758D" w:rsidRPr="00125E7E">
        <w:rPr>
          <w:rFonts w:ascii="Times New Roman" w:eastAsia="Calibri" w:hAnsi="Times New Roman" w:cs="Times New Roman"/>
          <w:sz w:val="28"/>
          <w:szCs w:val="28"/>
          <w:lang w:val="uk-UA"/>
        </w:rPr>
        <w:t xml:space="preserve">надбанням» [1]. Тому, вважає </w:t>
      </w:r>
      <w:r w:rsidRPr="00125E7E">
        <w:rPr>
          <w:rFonts w:ascii="Times New Roman" w:eastAsia="Calibri" w:hAnsi="Times New Roman" w:cs="Times New Roman"/>
          <w:sz w:val="28"/>
          <w:szCs w:val="28"/>
          <w:lang w:val="uk-UA"/>
        </w:rPr>
        <w:t>Л. Марцева</w:t>
      </w:r>
      <w:r w:rsidR="003D758D" w:rsidRPr="00125E7E">
        <w:rPr>
          <w:rFonts w:ascii="Times New Roman" w:eastAsia="Calibri" w:hAnsi="Times New Roman" w:cs="Times New Roman"/>
          <w:sz w:val="28"/>
          <w:szCs w:val="28"/>
          <w:lang w:val="uk-UA"/>
        </w:rPr>
        <w:t>, необхідне звернення до форм вияву теоретичної готовності, а саме до теоретичної діяльності.</w:t>
      </w:r>
    </w:p>
    <w:p w14:paraId="06E0B7D9" w14:textId="520E2F1D" w:rsidR="003D758D" w:rsidRPr="00125E7E" w:rsidRDefault="003D758D" w:rsidP="00AD7900">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Теоретична діяльність проявляється «в узагальненому вмінні педагогічно мислити, яке передбачає наявність у </w:t>
      </w:r>
      <w:r w:rsidR="00FF6D4A" w:rsidRPr="00125E7E">
        <w:rPr>
          <w:rFonts w:ascii="Times New Roman" w:eastAsia="Calibri" w:hAnsi="Times New Roman" w:cs="Times New Roman"/>
          <w:sz w:val="28"/>
          <w:szCs w:val="28"/>
          <w:lang w:val="uk-UA"/>
        </w:rPr>
        <w:t>викладача</w:t>
      </w:r>
      <w:r w:rsidRPr="00125E7E">
        <w:rPr>
          <w:rFonts w:ascii="Times New Roman" w:eastAsia="Calibri" w:hAnsi="Times New Roman" w:cs="Times New Roman"/>
          <w:sz w:val="28"/>
          <w:szCs w:val="28"/>
          <w:lang w:val="uk-UA"/>
        </w:rPr>
        <w:t xml:space="preserve"> аналітичних, прогностичних,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ивних</w:t>
      </w:r>
      <w:proofErr w:type="spellEnd"/>
      <w:r w:rsidRPr="00125E7E">
        <w:rPr>
          <w:rFonts w:ascii="Times New Roman" w:eastAsia="Calibri" w:hAnsi="Times New Roman" w:cs="Times New Roman"/>
          <w:sz w:val="28"/>
          <w:szCs w:val="28"/>
          <w:lang w:val="uk-UA"/>
        </w:rPr>
        <w:t>, рефлексивних умінь» [15].</w:t>
      </w:r>
    </w:p>
    <w:p w14:paraId="75F9AFC8" w14:textId="6B9B1EDE" w:rsidR="003D758D" w:rsidRPr="00125E7E" w:rsidRDefault="003D758D" w:rsidP="00AD7900">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 xml:space="preserve">Зміст практичної готовності </w:t>
      </w:r>
      <w:r w:rsidR="00FF6D4A" w:rsidRPr="00125E7E">
        <w:rPr>
          <w:rFonts w:ascii="Times New Roman" w:eastAsia="Calibri" w:hAnsi="Times New Roman" w:cs="Times New Roman"/>
          <w:sz w:val="28"/>
          <w:szCs w:val="28"/>
          <w:lang w:val="uk-UA"/>
        </w:rPr>
        <w:t>викладача</w:t>
      </w:r>
      <w:r w:rsidRPr="00125E7E">
        <w:rPr>
          <w:rFonts w:ascii="Times New Roman" w:eastAsia="Calibri" w:hAnsi="Times New Roman" w:cs="Times New Roman"/>
          <w:sz w:val="28"/>
          <w:szCs w:val="28"/>
          <w:lang w:val="uk-UA"/>
        </w:rPr>
        <w:t xml:space="preserve"> виявляється у предметних вміннях – діях, які можна спостерігати. До них належать </w:t>
      </w:r>
      <w:r w:rsidRPr="00125E7E">
        <w:rPr>
          <w:rFonts w:ascii="Times New Roman" w:eastAsia="Calibri" w:hAnsi="Times New Roman" w:cs="Times New Roman"/>
          <w:b/>
          <w:bCs/>
          <w:sz w:val="28"/>
          <w:szCs w:val="28"/>
          <w:lang w:val="uk-UA"/>
        </w:rPr>
        <w:t>організаторські та комунікативні вміння</w:t>
      </w:r>
      <w:r w:rsidRPr="00125E7E">
        <w:rPr>
          <w:rFonts w:ascii="Times New Roman" w:eastAsia="Calibri" w:hAnsi="Times New Roman" w:cs="Times New Roman"/>
          <w:sz w:val="28"/>
          <w:szCs w:val="28"/>
          <w:lang w:val="uk-UA"/>
        </w:rPr>
        <w:t xml:space="preserve"> [15].</w:t>
      </w:r>
    </w:p>
    <w:p w14:paraId="1B409A7C" w14:textId="552A9176" w:rsidR="003D758D" w:rsidRPr="00125E7E" w:rsidRDefault="003D758D" w:rsidP="00805D6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b/>
          <w:bCs/>
          <w:sz w:val="28"/>
          <w:szCs w:val="28"/>
          <w:lang w:val="uk-UA"/>
        </w:rPr>
        <w:t>До організаторських умінь</w:t>
      </w:r>
      <w:r w:rsidRPr="00125E7E">
        <w:rPr>
          <w:rFonts w:ascii="Times New Roman" w:eastAsia="Calibri" w:hAnsi="Times New Roman" w:cs="Times New Roman"/>
          <w:sz w:val="28"/>
          <w:szCs w:val="28"/>
          <w:lang w:val="uk-UA"/>
        </w:rPr>
        <w:t xml:space="preserve"> як загально</w:t>
      </w:r>
      <w:r w:rsidR="00AD7900"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 xml:space="preserve">педагогічних </w:t>
      </w:r>
      <w:r w:rsidR="00AD7900" w:rsidRPr="00125E7E">
        <w:rPr>
          <w:rFonts w:ascii="Times New Roman" w:eastAsia="Calibri" w:hAnsi="Times New Roman" w:cs="Times New Roman"/>
          <w:sz w:val="28"/>
          <w:szCs w:val="28"/>
          <w:lang w:val="uk-UA"/>
        </w:rPr>
        <w:t>відносять мобілізаційні</w:t>
      </w:r>
      <w:r w:rsidRPr="00125E7E">
        <w:rPr>
          <w:rFonts w:ascii="Times New Roman" w:eastAsia="Calibri" w:hAnsi="Times New Roman" w:cs="Times New Roman"/>
          <w:sz w:val="28"/>
          <w:szCs w:val="28"/>
          <w:lang w:val="uk-UA"/>
        </w:rPr>
        <w:t>,</w:t>
      </w:r>
      <w:r w:rsidR="00AD7900" w:rsidRPr="00125E7E">
        <w:rPr>
          <w:rFonts w:ascii="Times New Roman" w:eastAsia="Calibri" w:hAnsi="Times New Roman" w:cs="Times New Roman"/>
          <w:sz w:val="28"/>
          <w:szCs w:val="28"/>
          <w:lang w:val="uk-UA"/>
        </w:rPr>
        <w:t xml:space="preserve"> і</w:t>
      </w:r>
      <w:r w:rsidRPr="00125E7E">
        <w:rPr>
          <w:rFonts w:ascii="Times New Roman" w:eastAsia="Calibri" w:hAnsi="Times New Roman" w:cs="Times New Roman"/>
          <w:sz w:val="28"/>
          <w:szCs w:val="28"/>
          <w:lang w:val="uk-UA"/>
        </w:rPr>
        <w:t xml:space="preserve">нформаційні, розвиваючі та </w:t>
      </w:r>
      <w:proofErr w:type="spellStart"/>
      <w:r w:rsidRPr="00125E7E">
        <w:rPr>
          <w:rFonts w:ascii="Times New Roman" w:eastAsia="Calibri" w:hAnsi="Times New Roman" w:cs="Times New Roman"/>
          <w:sz w:val="28"/>
          <w:szCs w:val="28"/>
          <w:lang w:val="uk-UA"/>
        </w:rPr>
        <w:t>орієнтаційні</w:t>
      </w:r>
      <w:proofErr w:type="spellEnd"/>
      <w:r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i/>
          <w:iCs/>
          <w:sz w:val="28"/>
          <w:szCs w:val="28"/>
          <w:lang w:val="uk-UA"/>
        </w:rPr>
        <w:t>Мобілізаційні вміння</w:t>
      </w:r>
      <w:r w:rsidRPr="00125E7E">
        <w:rPr>
          <w:rFonts w:ascii="Times New Roman" w:eastAsia="Calibri" w:hAnsi="Times New Roman" w:cs="Times New Roman"/>
          <w:sz w:val="28"/>
          <w:szCs w:val="28"/>
          <w:lang w:val="uk-UA"/>
        </w:rPr>
        <w:t xml:space="preserve"> </w:t>
      </w:r>
      <w:r w:rsidR="00AD7900" w:rsidRPr="00125E7E">
        <w:rPr>
          <w:rFonts w:ascii="Times New Roman" w:eastAsia="Calibri" w:hAnsi="Times New Roman" w:cs="Times New Roman"/>
          <w:sz w:val="28"/>
          <w:szCs w:val="28"/>
          <w:lang w:val="uk-UA"/>
        </w:rPr>
        <w:t>пов’язані</w:t>
      </w:r>
      <w:r w:rsidRPr="00125E7E">
        <w:rPr>
          <w:rFonts w:ascii="Times New Roman" w:eastAsia="Calibri" w:hAnsi="Times New Roman" w:cs="Times New Roman"/>
          <w:sz w:val="28"/>
          <w:szCs w:val="28"/>
          <w:lang w:val="uk-UA"/>
        </w:rPr>
        <w:t xml:space="preserve"> із залученням уваги </w:t>
      </w:r>
      <w:r w:rsidR="00FF6D4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та розвитком у них стійких інтересів до вчення, праці та інших видів діяльності; формуванням навичок навчальної роботи та ін. </w:t>
      </w:r>
      <w:r w:rsidRPr="00125E7E">
        <w:rPr>
          <w:rFonts w:ascii="Times New Roman" w:eastAsia="Calibri" w:hAnsi="Times New Roman" w:cs="Times New Roman"/>
          <w:i/>
          <w:iCs/>
          <w:sz w:val="28"/>
          <w:szCs w:val="28"/>
          <w:lang w:val="uk-UA"/>
        </w:rPr>
        <w:t>Інформаційні вміння</w:t>
      </w:r>
      <w:r w:rsidRPr="00125E7E">
        <w:rPr>
          <w:rFonts w:ascii="Times New Roman" w:eastAsia="Calibri" w:hAnsi="Times New Roman" w:cs="Times New Roman"/>
          <w:sz w:val="28"/>
          <w:szCs w:val="28"/>
          <w:lang w:val="uk-UA"/>
        </w:rPr>
        <w:t xml:space="preserve"> </w:t>
      </w:r>
      <w:r w:rsidR="00805D63" w:rsidRPr="00125E7E">
        <w:rPr>
          <w:rFonts w:ascii="Times New Roman" w:eastAsia="Calibri" w:hAnsi="Times New Roman" w:cs="Times New Roman"/>
          <w:sz w:val="28"/>
          <w:szCs w:val="28"/>
          <w:lang w:val="uk-UA"/>
        </w:rPr>
        <w:t>пов’язані</w:t>
      </w:r>
      <w:r w:rsidRPr="00125E7E">
        <w:rPr>
          <w:rFonts w:ascii="Times New Roman" w:eastAsia="Calibri" w:hAnsi="Times New Roman" w:cs="Times New Roman"/>
          <w:sz w:val="28"/>
          <w:szCs w:val="28"/>
          <w:lang w:val="uk-UA"/>
        </w:rPr>
        <w:t xml:space="preserve"> як з безпосереднім викладом навчальної інформації, </w:t>
      </w:r>
      <w:r w:rsidR="00805D63" w:rsidRPr="00125E7E">
        <w:rPr>
          <w:rFonts w:ascii="Times New Roman" w:eastAsia="Calibri" w:hAnsi="Times New Roman" w:cs="Times New Roman"/>
          <w:sz w:val="28"/>
          <w:szCs w:val="28"/>
          <w:lang w:val="uk-UA"/>
        </w:rPr>
        <w:t>т</w:t>
      </w:r>
      <w:r w:rsidRPr="00125E7E">
        <w:rPr>
          <w:rFonts w:ascii="Times New Roman" w:eastAsia="Calibri" w:hAnsi="Times New Roman" w:cs="Times New Roman"/>
          <w:sz w:val="28"/>
          <w:szCs w:val="28"/>
          <w:lang w:val="uk-UA"/>
        </w:rPr>
        <w:t>а</w:t>
      </w:r>
      <w:r w:rsidR="00805D63" w:rsidRPr="00125E7E">
        <w:rPr>
          <w:rFonts w:ascii="Times New Roman" w:eastAsia="Calibri" w:hAnsi="Times New Roman" w:cs="Times New Roman"/>
          <w:sz w:val="28"/>
          <w:szCs w:val="28"/>
          <w:lang w:val="uk-UA"/>
        </w:rPr>
        <w:t>к</w:t>
      </w:r>
      <w:r w:rsidRPr="00125E7E">
        <w:rPr>
          <w:rFonts w:ascii="Times New Roman" w:eastAsia="Calibri" w:hAnsi="Times New Roman" w:cs="Times New Roman"/>
          <w:sz w:val="28"/>
          <w:szCs w:val="28"/>
          <w:lang w:val="uk-UA"/>
        </w:rPr>
        <w:t xml:space="preserve"> й із способами її отримання. Сюди відносяться вміння та навички роботи з джерелами, вміння добувати інформацію з інших джерел та дидактично її перетворювати. На етапі безпосереднього спілкування з студентами інформаційні вміння виявляються у здібності ясно і чітко викладати навчальний матеріал, формулювати питання у доступній формі, застосовувати технічні засоби, ІКТ; висловлювати думку за допомогою графіків, діаграм, малюнків; </w:t>
      </w:r>
      <w:proofErr w:type="spellStart"/>
      <w:r w:rsidRPr="00125E7E">
        <w:rPr>
          <w:rFonts w:ascii="Times New Roman" w:eastAsia="Calibri" w:hAnsi="Times New Roman" w:cs="Times New Roman"/>
          <w:sz w:val="28"/>
          <w:szCs w:val="28"/>
          <w:lang w:val="uk-UA"/>
        </w:rPr>
        <w:t>оперативно</w:t>
      </w:r>
      <w:proofErr w:type="spellEnd"/>
      <w:r w:rsidRPr="00125E7E">
        <w:rPr>
          <w:rFonts w:ascii="Times New Roman" w:eastAsia="Calibri" w:hAnsi="Times New Roman" w:cs="Times New Roman"/>
          <w:sz w:val="28"/>
          <w:szCs w:val="28"/>
          <w:lang w:val="uk-UA"/>
        </w:rPr>
        <w:t xml:space="preserve"> діагностувати характер та рівень засвоєння нового матеріалу та ін. </w:t>
      </w:r>
      <w:r w:rsidRPr="00125E7E">
        <w:rPr>
          <w:rFonts w:ascii="Times New Roman" w:eastAsia="Calibri" w:hAnsi="Times New Roman" w:cs="Times New Roman"/>
          <w:i/>
          <w:iCs/>
          <w:sz w:val="28"/>
          <w:szCs w:val="28"/>
          <w:lang w:val="uk-UA"/>
        </w:rPr>
        <w:t>Розвиваючі вміння</w:t>
      </w:r>
      <w:r w:rsidRPr="00125E7E">
        <w:rPr>
          <w:rFonts w:ascii="Times New Roman" w:eastAsia="Calibri" w:hAnsi="Times New Roman" w:cs="Times New Roman"/>
          <w:sz w:val="28"/>
          <w:szCs w:val="28"/>
          <w:lang w:val="uk-UA"/>
        </w:rPr>
        <w:t xml:space="preserve"> передбачають визначення «зони найближчого розвитку»; створення проблемних ситуацій; стимулювання пізнавальної самостійності та творчого мислення та ін. </w:t>
      </w:r>
      <w:proofErr w:type="spellStart"/>
      <w:r w:rsidRPr="00125E7E">
        <w:rPr>
          <w:rFonts w:ascii="Times New Roman" w:eastAsia="Calibri" w:hAnsi="Times New Roman" w:cs="Times New Roman"/>
          <w:i/>
          <w:iCs/>
          <w:sz w:val="28"/>
          <w:szCs w:val="28"/>
          <w:lang w:val="uk-UA"/>
        </w:rPr>
        <w:t>Орієнтаційні</w:t>
      </w:r>
      <w:proofErr w:type="spellEnd"/>
      <w:r w:rsidRPr="00125E7E">
        <w:rPr>
          <w:rFonts w:ascii="Times New Roman" w:eastAsia="Calibri" w:hAnsi="Times New Roman" w:cs="Times New Roman"/>
          <w:i/>
          <w:iCs/>
          <w:sz w:val="28"/>
          <w:szCs w:val="28"/>
          <w:lang w:val="uk-UA"/>
        </w:rPr>
        <w:t xml:space="preserve"> вміння</w:t>
      </w:r>
      <w:r w:rsidRPr="00125E7E">
        <w:rPr>
          <w:rFonts w:ascii="Times New Roman" w:eastAsia="Calibri" w:hAnsi="Times New Roman" w:cs="Times New Roman"/>
          <w:sz w:val="28"/>
          <w:szCs w:val="28"/>
          <w:lang w:val="uk-UA"/>
        </w:rPr>
        <w:t xml:space="preserve"> спрямовані на формування сталого інтересу до навчальної діяльності, науки, виробництва та професійної діяльності;</w:t>
      </w:r>
      <w:r w:rsidR="00805D6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організацію спільної творчої діяльності, що має на меті розвиток соціально- значимих якостей особистості.</w:t>
      </w:r>
    </w:p>
    <w:p w14:paraId="1C6D00BE" w14:textId="59E1048F" w:rsidR="003D758D" w:rsidRPr="00125E7E" w:rsidRDefault="003D758D" w:rsidP="00805D6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b/>
          <w:bCs/>
          <w:sz w:val="28"/>
          <w:szCs w:val="28"/>
          <w:lang w:val="uk-UA"/>
        </w:rPr>
        <w:t>Комунікативні вміння</w:t>
      </w:r>
      <w:r w:rsidRPr="00125E7E">
        <w:rPr>
          <w:rFonts w:ascii="Times New Roman" w:eastAsia="Calibri" w:hAnsi="Times New Roman" w:cs="Times New Roman"/>
          <w:sz w:val="28"/>
          <w:szCs w:val="28"/>
          <w:lang w:val="uk-UA"/>
        </w:rPr>
        <w:t xml:space="preserve"> педагога структурно є </w:t>
      </w:r>
      <w:r w:rsidR="00805D63" w:rsidRPr="00125E7E">
        <w:rPr>
          <w:rFonts w:ascii="Times New Roman" w:eastAsia="Calibri" w:hAnsi="Times New Roman" w:cs="Times New Roman"/>
          <w:sz w:val="28"/>
          <w:szCs w:val="28"/>
          <w:lang w:val="uk-UA"/>
        </w:rPr>
        <w:t>взаємопов’язані</w:t>
      </w:r>
      <w:r w:rsidRPr="00125E7E">
        <w:rPr>
          <w:rFonts w:ascii="Times New Roman" w:eastAsia="Calibri" w:hAnsi="Times New Roman" w:cs="Times New Roman"/>
          <w:sz w:val="28"/>
          <w:szCs w:val="28"/>
          <w:lang w:val="uk-UA"/>
        </w:rPr>
        <w:t xml:space="preserve"> групи</w:t>
      </w:r>
      <w:r w:rsidR="00805D63"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перцептивних</w:t>
      </w:r>
      <w:proofErr w:type="spellEnd"/>
      <w:r w:rsidRPr="00125E7E">
        <w:rPr>
          <w:rFonts w:ascii="Times New Roman" w:eastAsia="Calibri" w:hAnsi="Times New Roman" w:cs="Times New Roman"/>
          <w:sz w:val="28"/>
          <w:szCs w:val="28"/>
          <w:lang w:val="uk-UA"/>
        </w:rPr>
        <w:t xml:space="preserve"> умінь, власне умінь спілкування (вербального) і умінь і навиків педагогічної техніки.</w:t>
      </w:r>
    </w:p>
    <w:p w14:paraId="1CC24B13" w14:textId="7763615D" w:rsidR="003D758D" w:rsidRPr="00125E7E" w:rsidRDefault="003D758D" w:rsidP="00805D6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Вивченням </w:t>
      </w:r>
      <w:r w:rsidR="00805D63"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праці педагога</w:t>
      </w:r>
      <w:r w:rsidR="00805D63"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 xml:space="preserve"> займа</w:t>
      </w:r>
      <w:r w:rsidR="003072F8" w:rsidRPr="00125E7E">
        <w:rPr>
          <w:rFonts w:ascii="Times New Roman" w:eastAsia="Calibri" w:hAnsi="Times New Roman" w:cs="Times New Roman"/>
          <w:sz w:val="28"/>
          <w:szCs w:val="28"/>
          <w:lang w:val="uk-UA"/>
        </w:rPr>
        <w:t>в</w:t>
      </w:r>
      <w:r w:rsidRPr="00125E7E">
        <w:rPr>
          <w:rFonts w:ascii="Times New Roman" w:eastAsia="Calibri" w:hAnsi="Times New Roman" w:cs="Times New Roman"/>
          <w:sz w:val="28"/>
          <w:szCs w:val="28"/>
          <w:lang w:val="uk-UA"/>
        </w:rPr>
        <w:t xml:space="preserve">ся </w:t>
      </w:r>
      <w:r w:rsidR="003072F8" w:rsidRPr="00125E7E">
        <w:rPr>
          <w:rFonts w:ascii="Times New Roman" w:eastAsia="Calibri" w:hAnsi="Times New Roman" w:cs="Times New Roman"/>
          <w:sz w:val="28"/>
          <w:szCs w:val="28"/>
          <w:lang w:val="uk-UA"/>
        </w:rPr>
        <w:t xml:space="preserve">В. </w:t>
      </w:r>
      <w:proofErr w:type="spellStart"/>
      <w:r w:rsidR="003072F8" w:rsidRPr="00125E7E">
        <w:rPr>
          <w:rFonts w:ascii="Times New Roman" w:eastAsia="Calibri" w:hAnsi="Times New Roman" w:cs="Times New Roman"/>
          <w:sz w:val="28"/>
          <w:szCs w:val="28"/>
          <w:lang w:val="uk-UA"/>
        </w:rPr>
        <w:t>Белан</w:t>
      </w:r>
      <w:proofErr w:type="spellEnd"/>
      <w:r w:rsidRPr="00125E7E">
        <w:rPr>
          <w:rFonts w:ascii="Times New Roman" w:eastAsia="Calibri" w:hAnsi="Times New Roman" w:cs="Times New Roman"/>
          <w:sz w:val="28"/>
          <w:szCs w:val="28"/>
          <w:lang w:val="uk-UA"/>
        </w:rPr>
        <w:t>, як</w:t>
      </w:r>
      <w:r w:rsidR="003072F8" w:rsidRPr="00125E7E">
        <w:rPr>
          <w:rFonts w:ascii="Times New Roman" w:eastAsia="Calibri" w:hAnsi="Times New Roman" w:cs="Times New Roman"/>
          <w:sz w:val="28"/>
          <w:szCs w:val="28"/>
          <w:lang w:val="uk-UA"/>
        </w:rPr>
        <w:t>ий</w:t>
      </w:r>
      <w:r w:rsidRPr="00125E7E">
        <w:rPr>
          <w:rFonts w:ascii="Times New Roman" w:eastAsia="Calibri" w:hAnsi="Times New Roman" w:cs="Times New Roman"/>
          <w:sz w:val="28"/>
          <w:szCs w:val="28"/>
          <w:lang w:val="uk-UA"/>
        </w:rPr>
        <w:t xml:space="preserve"> виділя</w:t>
      </w:r>
      <w:r w:rsidR="003072F8" w:rsidRPr="00125E7E">
        <w:rPr>
          <w:rFonts w:ascii="Times New Roman" w:eastAsia="Calibri" w:hAnsi="Times New Roman" w:cs="Times New Roman"/>
          <w:sz w:val="28"/>
          <w:szCs w:val="28"/>
          <w:lang w:val="uk-UA"/>
        </w:rPr>
        <w:t>є</w:t>
      </w:r>
      <w:r w:rsidRPr="00125E7E">
        <w:rPr>
          <w:rFonts w:ascii="Times New Roman" w:eastAsia="Calibri" w:hAnsi="Times New Roman" w:cs="Times New Roman"/>
          <w:sz w:val="28"/>
          <w:szCs w:val="28"/>
          <w:lang w:val="uk-UA"/>
        </w:rPr>
        <w:t xml:space="preserve"> такі складові: професійна «я-концепція», мотивація, особистісні властивості та якості, діяльнісно – значущі властивості та якості [</w:t>
      </w:r>
      <w:r w:rsidR="003072F8" w:rsidRPr="00125E7E">
        <w:rPr>
          <w:rFonts w:ascii="Times New Roman" w:eastAsia="Calibri" w:hAnsi="Times New Roman" w:cs="Times New Roman"/>
          <w:sz w:val="28"/>
          <w:szCs w:val="28"/>
          <w:lang w:val="uk-UA"/>
        </w:rPr>
        <w:t>2</w:t>
      </w:r>
      <w:r w:rsidRPr="00125E7E">
        <w:rPr>
          <w:rFonts w:ascii="Times New Roman" w:eastAsia="Calibri" w:hAnsi="Times New Roman" w:cs="Times New Roman"/>
          <w:sz w:val="28"/>
          <w:szCs w:val="28"/>
          <w:lang w:val="uk-UA"/>
        </w:rPr>
        <w:t xml:space="preserve">]. </w:t>
      </w:r>
      <w:r w:rsidR="003072F8" w:rsidRPr="00125E7E">
        <w:rPr>
          <w:rFonts w:ascii="Times New Roman" w:eastAsia="Calibri" w:hAnsi="Times New Roman" w:cs="Times New Roman"/>
          <w:sz w:val="28"/>
          <w:szCs w:val="28"/>
          <w:lang w:val="uk-UA"/>
        </w:rPr>
        <w:t>С. Вернигора</w:t>
      </w:r>
      <w:r w:rsidRPr="00125E7E">
        <w:rPr>
          <w:rFonts w:ascii="Times New Roman" w:eastAsia="Calibri" w:hAnsi="Times New Roman" w:cs="Times New Roman"/>
          <w:sz w:val="28"/>
          <w:szCs w:val="28"/>
          <w:lang w:val="uk-UA"/>
        </w:rPr>
        <w:t xml:space="preserve"> виділяє </w:t>
      </w:r>
      <w:r w:rsidR="00805D63" w:rsidRPr="00125E7E">
        <w:rPr>
          <w:rFonts w:ascii="Times New Roman" w:eastAsia="Calibri" w:hAnsi="Times New Roman" w:cs="Times New Roman"/>
          <w:sz w:val="28"/>
          <w:szCs w:val="28"/>
          <w:lang w:val="uk-UA"/>
        </w:rPr>
        <w:t>п’ять</w:t>
      </w:r>
      <w:r w:rsidRPr="00125E7E">
        <w:rPr>
          <w:rFonts w:ascii="Times New Roman" w:eastAsia="Calibri" w:hAnsi="Times New Roman" w:cs="Times New Roman"/>
          <w:sz w:val="28"/>
          <w:szCs w:val="28"/>
          <w:lang w:val="uk-UA"/>
        </w:rPr>
        <w:t xml:space="preserve"> компонентів професійної готовності педагога: соціально – </w:t>
      </w:r>
      <w:proofErr w:type="spellStart"/>
      <w:r w:rsidRPr="00125E7E">
        <w:rPr>
          <w:rFonts w:ascii="Times New Roman" w:eastAsia="Calibri" w:hAnsi="Times New Roman" w:cs="Times New Roman"/>
          <w:sz w:val="28"/>
          <w:szCs w:val="28"/>
          <w:lang w:val="uk-UA"/>
        </w:rPr>
        <w:t>перцептивний</w:t>
      </w:r>
      <w:proofErr w:type="spellEnd"/>
      <w:r w:rsidRPr="00125E7E">
        <w:rPr>
          <w:rFonts w:ascii="Times New Roman" w:eastAsia="Calibri" w:hAnsi="Times New Roman" w:cs="Times New Roman"/>
          <w:sz w:val="28"/>
          <w:szCs w:val="28"/>
          <w:lang w:val="uk-UA"/>
        </w:rPr>
        <w:t xml:space="preserve">, мотиваційно-ціннісний, </w:t>
      </w:r>
      <w:proofErr w:type="spellStart"/>
      <w:r w:rsidRPr="00125E7E">
        <w:rPr>
          <w:rFonts w:ascii="Times New Roman" w:eastAsia="Calibri" w:hAnsi="Times New Roman" w:cs="Times New Roman"/>
          <w:sz w:val="28"/>
          <w:szCs w:val="28"/>
          <w:lang w:val="uk-UA"/>
        </w:rPr>
        <w:t>когнітивно</w:t>
      </w:r>
      <w:proofErr w:type="spellEnd"/>
      <w:r w:rsidRPr="00125E7E">
        <w:rPr>
          <w:rFonts w:ascii="Times New Roman" w:eastAsia="Calibri" w:hAnsi="Times New Roman" w:cs="Times New Roman"/>
          <w:sz w:val="28"/>
          <w:szCs w:val="28"/>
          <w:lang w:val="uk-UA"/>
        </w:rPr>
        <w:t xml:space="preserve"> – оціночний, організаційно </w:t>
      </w:r>
      <w:r w:rsidRPr="00125E7E">
        <w:rPr>
          <w:rFonts w:ascii="Times New Roman" w:eastAsia="Calibri" w:hAnsi="Times New Roman" w:cs="Times New Roman"/>
          <w:sz w:val="28"/>
          <w:szCs w:val="28"/>
          <w:lang w:val="uk-UA"/>
        </w:rPr>
        <w:lastRenderedPageBreak/>
        <w:t xml:space="preserve">– особистісний та </w:t>
      </w:r>
      <w:proofErr w:type="spellStart"/>
      <w:r w:rsidRPr="00125E7E">
        <w:rPr>
          <w:rFonts w:ascii="Times New Roman" w:eastAsia="Calibri" w:hAnsi="Times New Roman" w:cs="Times New Roman"/>
          <w:sz w:val="28"/>
          <w:szCs w:val="28"/>
          <w:lang w:val="uk-UA"/>
        </w:rPr>
        <w:t>емоційно</w:t>
      </w:r>
      <w:proofErr w:type="spellEnd"/>
      <w:r w:rsidRPr="00125E7E">
        <w:rPr>
          <w:rFonts w:ascii="Times New Roman" w:eastAsia="Calibri" w:hAnsi="Times New Roman" w:cs="Times New Roman"/>
          <w:sz w:val="28"/>
          <w:szCs w:val="28"/>
          <w:lang w:val="uk-UA"/>
        </w:rPr>
        <w:t xml:space="preserve"> – чуттєвий [</w:t>
      </w:r>
      <w:r w:rsidR="003072F8" w:rsidRPr="00125E7E">
        <w:rPr>
          <w:rFonts w:ascii="Times New Roman" w:eastAsia="Calibri" w:hAnsi="Times New Roman" w:cs="Times New Roman"/>
          <w:sz w:val="28"/>
          <w:szCs w:val="28"/>
          <w:lang w:val="uk-UA"/>
        </w:rPr>
        <w:t>6</w:t>
      </w:r>
      <w:r w:rsidRPr="00125E7E">
        <w:rPr>
          <w:rFonts w:ascii="Times New Roman" w:eastAsia="Calibri" w:hAnsi="Times New Roman" w:cs="Times New Roman"/>
          <w:sz w:val="28"/>
          <w:szCs w:val="28"/>
          <w:lang w:val="uk-UA"/>
        </w:rPr>
        <w:t xml:space="preserve">]. На думку </w:t>
      </w:r>
      <w:r w:rsidR="003072F8" w:rsidRPr="00125E7E">
        <w:rPr>
          <w:rFonts w:ascii="Times New Roman" w:eastAsia="Calibri" w:hAnsi="Times New Roman" w:cs="Times New Roman"/>
          <w:sz w:val="28"/>
          <w:szCs w:val="28"/>
          <w:lang w:val="uk-UA"/>
        </w:rPr>
        <w:t xml:space="preserve">А. </w:t>
      </w:r>
      <w:proofErr w:type="spellStart"/>
      <w:r w:rsidR="003072F8" w:rsidRPr="00125E7E">
        <w:rPr>
          <w:rFonts w:ascii="Times New Roman" w:eastAsia="Calibri" w:hAnsi="Times New Roman" w:cs="Times New Roman"/>
          <w:sz w:val="28"/>
          <w:szCs w:val="28"/>
          <w:lang w:val="uk-UA"/>
        </w:rPr>
        <w:t>Васюри</w:t>
      </w:r>
      <w:proofErr w:type="spellEnd"/>
      <w:r w:rsidRPr="00125E7E">
        <w:rPr>
          <w:rFonts w:ascii="Times New Roman" w:eastAsia="Calibri" w:hAnsi="Times New Roman" w:cs="Times New Roman"/>
          <w:sz w:val="28"/>
          <w:szCs w:val="28"/>
          <w:lang w:val="uk-UA"/>
        </w:rPr>
        <w:t xml:space="preserve"> структура готовності педагога складається з когнітивного, мотиваційного та діяльнісного компонентів [</w:t>
      </w:r>
      <w:r w:rsidR="003072F8" w:rsidRPr="00125E7E">
        <w:rPr>
          <w:rFonts w:ascii="Times New Roman" w:eastAsia="Calibri" w:hAnsi="Times New Roman" w:cs="Times New Roman"/>
          <w:sz w:val="28"/>
          <w:szCs w:val="28"/>
          <w:lang w:val="uk-UA"/>
        </w:rPr>
        <w:t>11</w:t>
      </w:r>
      <w:r w:rsidRPr="00125E7E">
        <w:rPr>
          <w:rFonts w:ascii="Times New Roman" w:eastAsia="Calibri" w:hAnsi="Times New Roman" w:cs="Times New Roman"/>
          <w:sz w:val="28"/>
          <w:szCs w:val="28"/>
          <w:lang w:val="uk-UA"/>
        </w:rPr>
        <w:t>].</w:t>
      </w:r>
    </w:p>
    <w:p w14:paraId="64C6C768" w14:textId="33FC310F" w:rsidR="003D758D" w:rsidRPr="00125E7E" w:rsidRDefault="003072F8" w:rsidP="00805D6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І. Гавриш</w:t>
      </w:r>
      <w:r w:rsidR="003D758D" w:rsidRPr="00125E7E">
        <w:rPr>
          <w:rFonts w:ascii="Times New Roman" w:eastAsia="Calibri" w:hAnsi="Times New Roman" w:cs="Times New Roman"/>
          <w:sz w:val="28"/>
          <w:szCs w:val="28"/>
          <w:lang w:val="uk-UA"/>
        </w:rPr>
        <w:t xml:space="preserve"> зазначає, що під готовністю педагога до інноваційної діяльності розуміється здатність педагога виявляти актуальні проблеми освітнього процесу, знаходити та реалізовувати ефективні способи їх вирішення [</w:t>
      </w:r>
      <w:r w:rsidRPr="00125E7E">
        <w:rPr>
          <w:rFonts w:ascii="Times New Roman" w:eastAsia="Calibri" w:hAnsi="Times New Roman" w:cs="Times New Roman"/>
          <w:sz w:val="28"/>
          <w:szCs w:val="28"/>
          <w:lang w:val="uk-UA"/>
        </w:rPr>
        <w:t>13</w:t>
      </w:r>
      <w:r w:rsidR="003D758D"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Н. Гончарова</w:t>
      </w:r>
      <w:r w:rsidR="003D758D" w:rsidRPr="00125E7E">
        <w:rPr>
          <w:rFonts w:ascii="Times New Roman" w:eastAsia="Calibri" w:hAnsi="Times New Roman" w:cs="Times New Roman"/>
          <w:sz w:val="28"/>
          <w:szCs w:val="28"/>
          <w:lang w:val="uk-UA"/>
        </w:rPr>
        <w:t xml:space="preserve"> наголошує на </w:t>
      </w:r>
      <w:r w:rsidR="00805D63" w:rsidRPr="00125E7E">
        <w:rPr>
          <w:rFonts w:ascii="Times New Roman" w:eastAsia="Calibri" w:hAnsi="Times New Roman" w:cs="Times New Roman"/>
          <w:sz w:val="28"/>
          <w:szCs w:val="28"/>
          <w:lang w:val="uk-UA"/>
        </w:rPr>
        <w:t>зв’язку</w:t>
      </w:r>
      <w:r w:rsidR="003D758D" w:rsidRPr="00125E7E">
        <w:rPr>
          <w:rFonts w:ascii="Times New Roman" w:eastAsia="Calibri" w:hAnsi="Times New Roman" w:cs="Times New Roman"/>
          <w:sz w:val="28"/>
          <w:szCs w:val="28"/>
          <w:lang w:val="uk-UA"/>
        </w:rPr>
        <w:t xml:space="preserve"> професійної підготовки </w:t>
      </w:r>
      <w:r w:rsidR="00FF6D4A" w:rsidRPr="00125E7E">
        <w:rPr>
          <w:rFonts w:ascii="Times New Roman" w:eastAsia="Calibri" w:hAnsi="Times New Roman" w:cs="Times New Roman"/>
          <w:sz w:val="28"/>
          <w:szCs w:val="28"/>
          <w:lang w:val="uk-UA"/>
        </w:rPr>
        <w:t>викладача</w:t>
      </w:r>
      <w:r w:rsidR="003D758D" w:rsidRPr="00125E7E">
        <w:rPr>
          <w:rFonts w:ascii="Times New Roman" w:eastAsia="Calibri" w:hAnsi="Times New Roman" w:cs="Times New Roman"/>
          <w:sz w:val="28"/>
          <w:szCs w:val="28"/>
          <w:lang w:val="uk-UA"/>
        </w:rPr>
        <w:t xml:space="preserve"> з його особистим досвідом. Він виділяє кілька умов ефективного звернення </w:t>
      </w:r>
      <w:r w:rsidR="00805D63" w:rsidRPr="00125E7E">
        <w:rPr>
          <w:rFonts w:ascii="Times New Roman" w:eastAsia="Calibri" w:hAnsi="Times New Roman" w:cs="Times New Roman"/>
          <w:sz w:val="28"/>
          <w:szCs w:val="28"/>
          <w:lang w:val="uk-UA"/>
        </w:rPr>
        <w:t>викладач</w:t>
      </w:r>
      <w:r w:rsidR="003D758D" w:rsidRPr="00125E7E">
        <w:rPr>
          <w:rFonts w:ascii="Times New Roman" w:eastAsia="Calibri" w:hAnsi="Times New Roman" w:cs="Times New Roman"/>
          <w:sz w:val="28"/>
          <w:szCs w:val="28"/>
          <w:lang w:val="uk-UA"/>
        </w:rPr>
        <w:t xml:space="preserve">ів до нових технологій: відповідність дидактичних можливостей цілям та завданням навчання; сформованість у самого </w:t>
      </w:r>
      <w:r w:rsidR="00FF6D4A" w:rsidRPr="00125E7E">
        <w:rPr>
          <w:rFonts w:ascii="Times New Roman" w:eastAsia="Calibri" w:hAnsi="Times New Roman" w:cs="Times New Roman"/>
          <w:sz w:val="28"/>
          <w:szCs w:val="28"/>
          <w:lang w:val="uk-UA"/>
        </w:rPr>
        <w:t>викладача</w:t>
      </w:r>
      <w:r w:rsidR="003D758D" w:rsidRPr="00125E7E">
        <w:rPr>
          <w:rFonts w:ascii="Times New Roman" w:eastAsia="Calibri" w:hAnsi="Times New Roman" w:cs="Times New Roman"/>
          <w:sz w:val="28"/>
          <w:szCs w:val="28"/>
          <w:lang w:val="uk-UA"/>
        </w:rPr>
        <w:t xml:space="preserve"> професійного досвіду участі у груповій взаємодії відповідного виду; особистісна спрямованість самого </w:t>
      </w:r>
      <w:r w:rsidR="00FF6D4A" w:rsidRPr="00125E7E">
        <w:rPr>
          <w:rFonts w:ascii="Times New Roman" w:eastAsia="Calibri" w:hAnsi="Times New Roman" w:cs="Times New Roman"/>
          <w:sz w:val="28"/>
          <w:szCs w:val="28"/>
          <w:lang w:val="uk-UA"/>
        </w:rPr>
        <w:t>викладача</w:t>
      </w:r>
      <w:r w:rsidR="003D758D"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14</w:t>
      </w:r>
      <w:r w:rsidR="003D758D" w:rsidRPr="00125E7E">
        <w:rPr>
          <w:rFonts w:ascii="Times New Roman" w:eastAsia="Calibri" w:hAnsi="Times New Roman" w:cs="Times New Roman"/>
          <w:sz w:val="28"/>
          <w:szCs w:val="28"/>
          <w:lang w:val="uk-UA"/>
        </w:rPr>
        <w:t>].</w:t>
      </w:r>
    </w:p>
    <w:p w14:paraId="37C7C955" w14:textId="17E1E925"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Як показує аналіз, у психолого-педагогічній науці мають місце різні трактування поняття «готовність педагога». Однак за наявності певних відмінностей, більшість авторів говорячи про структуру цього поняття виділяють такі його компоненти, як мотиваційний, когнітивний та діяльнісний. З урахуванням цього ми розумітимемо готовність педагога до застосування смарт-технологій як інтегративну властивість особистості, що виявляється в єдності стійкої мотивації до їх застосування у навчальному</w:t>
      </w:r>
      <w:r w:rsidR="00805D63"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процесі, системних знань про їх склад, структуру та функції, а також умінь та навичок використання смарт-технологій для вирішення завдань навчання, виховання та розвитку </w:t>
      </w:r>
      <w:r w:rsidR="00FF6D4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Розвиток спонукальної, змістовної та технологічної сторін готовності до застосування смарт-технологій забезпечує її формування як якості особистості. Таке визначення відбиває як мотиваційний, і когнітивний і діяльнісний компоненти поняття «готовність педагога до застосування смарт-технологій» (рис. </w:t>
      </w:r>
      <w:r w:rsidR="005D2432" w:rsidRPr="00125E7E">
        <w:rPr>
          <w:rFonts w:ascii="Times New Roman" w:eastAsia="Calibri" w:hAnsi="Times New Roman" w:cs="Times New Roman"/>
          <w:sz w:val="28"/>
          <w:szCs w:val="28"/>
          <w:lang w:val="uk-UA"/>
        </w:rPr>
        <w:t>1.1.</w:t>
      </w:r>
      <w:r w:rsidRPr="00125E7E">
        <w:rPr>
          <w:rFonts w:ascii="Times New Roman" w:eastAsia="Calibri" w:hAnsi="Times New Roman" w:cs="Times New Roman"/>
          <w:sz w:val="28"/>
          <w:szCs w:val="28"/>
          <w:lang w:val="uk-UA"/>
        </w:rPr>
        <w:t>).</w:t>
      </w:r>
    </w:p>
    <w:p w14:paraId="3DED22BB" w14:textId="77777777" w:rsidR="005D2432" w:rsidRPr="00125E7E" w:rsidRDefault="005D2432" w:rsidP="003D758D">
      <w:pPr>
        <w:spacing w:after="0" w:line="360" w:lineRule="auto"/>
        <w:jc w:val="both"/>
        <w:rPr>
          <w:noProof/>
          <w:lang w:val="uk-UA"/>
        </w:rPr>
      </w:pPr>
    </w:p>
    <w:p w14:paraId="015DBAF5" w14:textId="77777777" w:rsidR="005D2432" w:rsidRPr="00125E7E" w:rsidRDefault="00F750A7" w:rsidP="003D758D">
      <w:pPr>
        <w:spacing w:after="0" w:line="360" w:lineRule="auto"/>
        <w:jc w:val="both"/>
        <w:rPr>
          <w:rFonts w:ascii="Times New Roman" w:eastAsia="Calibri" w:hAnsi="Times New Roman" w:cs="Times New Roman"/>
          <w:sz w:val="28"/>
          <w:szCs w:val="28"/>
          <w:lang w:val="uk-UA"/>
        </w:rPr>
      </w:pPr>
      <w:r w:rsidRPr="00125E7E">
        <w:rPr>
          <w:noProof/>
        </w:rPr>
        <w:lastRenderedPageBreak/>
        <w:drawing>
          <wp:inline distT="0" distB="0" distL="0" distR="0" wp14:anchorId="16055EAF" wp14:editId="42A76E93">
            <wp:extent cx="5981700" cy="4721556"/>
            <wp:effectExtent l="0" t="0" r="0" b="3175"/>
            <wp:docPr id="750204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04371" name=""/>
                    <pic:cNvPicPr/>
                  </pic:nvPicPr>
                  <pic:blipFill rotWithShape="1">
                    <a:blip r:embed="rId8"/>
                    <a:srcRect l="26658" t="24869" r="25510" b="3662"/>
                    <a:stretch/>
                  </pic:blipFill>
                  <pic:spPr bwMode="auto">
                    <a:xfrm>
                      <a:off x="0" y="0"/>
                      <a:ext cx="6008033" cy="4742341"/>
                    </a:xfrm>
                    <a:prstGeom prst="rect">
                      <a:avLst/>
                    </a:prstGeom>
                    <a:ln>
                      <a:noFill/>
                    </a:ln>
                    <a:extLst>
                      <a:ext uri="{53640926-AAD7-44D8-BBD7-CCE9431645EC}">
                        <a14:shadowObscured xmlns:a14="http://schemas.microsoft.com/office/drawing/2010/main"/>
                      </a:ext>
                    </a:extLst>
                  </pic:spPr>
                </pic:pic>
              </a:graphicData>
            </a:graphic>
          </wp:inline>
        </w:drawing>
      </w:r>
    </w:p>
    <w:p w14:paraId="5B75DAD7" w14:textId="77777777" w:rsidR="005D2432" w:rsidRPr="00125E7E" w:rsidRDefault="005D2432" w:rsidP="003D758D">
      <w:pPr>
        <w:spacing w:after="0" w:line="360" w:lineRule="auto"/>
        <w:jc w:val="both"/>
        <w:rPr>
          <w:rFonts w:ascii="Times New Roman" w:eastAsia="Calibri" w:hAnsi="Times New Roman" w:cs="Times New Roman"/>
          <w:sz w:val="28"/>
          <w:szCs w:val="28"/>
          <w:lang w:val="uk-UA"/>
        </w:rPr>
      </w:pPr>
    </w:p>
    <w:p w14:paraId="4A9F667D" w14:textId="103D39DF" w:rsidR="003D758D" w:rsidRPr="00125E7E" w:rsidRDefault="003D758D" w:rsidP="003D758D">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Рис.</w:t>
      </w:r>
      <w:r w:rsidR="005D2432" w:rsidRPr="00125E7E">
        <w:rPr>
          <w:rFonts w:ascii="Times New Roman" w:eastAsia="Calibri" w:hAnsi="Times New Roman" w:cs="Times New Roman"/>
          <w:sz w:val="28"/>
          <w:szCs w:val="28"/>
          <w:lang w:val="uk-UA"/>
        </w:rPr>
        <w:t xml:space="preserve"> 1.1.</w:t>
      </w:r>
      <w:r w:rsidRPr="00125E7E">
        <w:rPr>
          <w:rFonts w:ascii="Times New Roman" w:eastAsia="Calibri" w:hAnsi="Times New Roman" w:cs="Times New Roman"/>
          <w:sz w:val="28"/>
          <w:szCs w:val="28"/>
          <w:lang w:val="uk-UA"/>
        </w:rPr>
        <w:t xml:space="preserve"> Поняття «готовність педагога до роботи зі смарт-технологіями»</w:t>
      </w:r>
    </w:p>
    <w:p w14:paraId="602BB229" w14:textId="77777777" w:rsidR="003D758D" w:rsidRPr="00125E7E" w:rsidRDefault="003D758D" w:rsidP="003D758D">
      <w:pPr>
        <w:spacing w:after="0" w:line="360" w:lineRule="auto"/>
        <w:jc w:val="both"/>
        <w:rPr>
          <w:rFonts w:ascii="Times New Roman" w:eastAsia="Calibri" w:hAnsi="Times New Roman" w:cs="Times New Roman"/>
          <w:sz w:val="28"/>
          <w:szCs w:val="28"/>
          <w:lang w:val="uk-UA"/>
        </w:rPr>
      </w:pPr>
    </w:p>
    <w:p w14:paraId="075EA631" w14:textId="77777777"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Структурно-функціональна модель готовності викладача до застосування смарт-технологій.</w:t>
      </w:r>
    </w:p>
    <w:p w14:paraId="6CA3C433" w14:textId="3B36A234"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Виділяють різні види готовності: функціональну та особистісну, ситуативну та стійку, психологічну та практичну, теоретичну та практичну, загальну та спеціальну, до розумової та фізичної діяльності та ін.</w:t>
      </w:r>
    </w:p>
    <w:p w14:paraId="61AAC060" w14:textId="29E1DF21"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Для успішного розвитку готовності до застосування смарт-технологій у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необхідно знати критерії та показники її сформованості, за якими можна судити про рівень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цієї роботи.</w:t>
      </w:r>
    </w:p>
    <w:p w14:paraId="6EA319C9" w14:textId="77777777"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Відповідно до структури готовності ми виділяємо три критерії: мотиваційний, когнітивний та операційний (діяльнісний). Кожен критерій конкретизується у відповідних показниках.</w:t>
      </w:r>
    </w:p>
    <w:p w14:paraId="022117FA" w14:textId="77777777"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Показниками сформованості мотиваційного компонента готовності виступають: бажання, прояв пізнавальної потреби, зосередження уваги, усвідомлене спонукання до освоєння смарт-технологій, інтерес, розуміння особистісної, професійної та соціальної значущості смарт-технологій, прагнення освоєння смарт-технологій.</w:t>
      </w:r>
    </w:p>
    <w:p w14:paraId="4AA19149" w14:textId="7555DC35"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Показниками сформованості когнітивного компонента готовності є: повнота та якість знань про склад сучасних смарт-технологій, про їх технічні характеристики, функції, принципи дії, роль і місце в інформаційно-освітньому середовищі, програмне забезпечення, педагогічні можливості в процесі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ування</w:t>
      </w:r>
      <w:proofErr w:type="spellEnd"/>
      <w:r w:rsidRPr="00125E7E">
        <w:rPr>
          <w:rFonts w:ascii="Times New Roman" w:eastAsia="Calibri" w:hAnsi="Times New Roman" w:cs="Times New Roman"/>
          <w:sz w:val="28"/>
          <w:szCs w:val="28"/>
          <w:lang w:val="uk-UA"/>
        </w:rPr>
        <w:t>, реалізації, рефлексії результатів освітнього процесу.</w:t>
      </w:r>
    </w:p>
    <w:p w14:paraId="334F7198" w14:textId="77777777"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Показниками сформованості операційного (діяльнісного) компонента готовності виступають: дидактичні та методичні вміння працювати зі смарт-технологіями (створювати цифровий освітній контент та ін.), комунікативні вміння (пошук, зберігання, передача, обробка інформації), коопераційні вміння (смарт-технології) міжособистісного спілкування на навчальних заняттях, соціальних мережах і т. п.).</w:t>
      </w:r>
    </w:p>
    <w:p w14:paraId="5D4B4D37" w14:textId="18649C57"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Готовність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працювати зі смарт-технологіями може бути розвинена різних рівнях. Серед дослідників немає єдності у питанні про те, скільки</w:t>
      </w:r>
      <w:r w:rsidR="005D2432"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рівнів слід виділяти. У кожному даному випадку з урахуванням специфіки </w:t>
      </w:r>
      <w:r w:rsidR="005D2432" w:rsidRPr="00125E7E">
        <w:rPr>
          <w:rFonts w:ascii="Times New Roman" w:eastAsia="Calibri" w:hAnsi="Times New Roman" w:cs="Times New Roman"/>
          <w:sz w:val="28"/>
          <w:szCs w:val="28"/>
          <w:lang w:val="uk-UA"/>
        </w:rPr>
        <w:t>розв’язуваних</w:t>
      </w:r>
      <w:r w:rsidRPr="00125E7E">
        <w:rPr>
          <w:rFonts w:ascii="Times New Roman" w:eastAsia="Calibri" w:hAnsi="Times New Roman" w:cs="Times New Roman"/>
          <w:sz w:val="28"/>
          <w:szCs w:val="28"/>
          <w:lang w:val="uk-UA"/>
        </w:rPr>
        <w:t xml:space="preserve"> завдань виділяють зазвичай від трьох до </w:t>
      </w:r>
      <w:r w:rsidR="005D2432" w:rsidRPr="00125E7E">
        <w:rPr>
          <w:rFonts w:ascii="Times New Roman" w:eastAsia="Calibri" w:hAnsi="Times New Roman" w:cs="Times New Roman"/>
          <w:sz w:val="28"/>
          <w:szCs w:val="28"/>
          <w:lang w:val="uk-UA"/>
        </w:rPr>
        <w:t>п’яти</w:t>
      </w:r>
      <w:r w:rsidRPr="00125E7E">
        <w:rPr>
          <w:rFonts w:ascii="Times New Roman" w:eastAsia="Calibri" w:hAnsi="Times New Roman" w:cs="Times New Roman"/>
          <w:sz w:val="28"/>
          <w:szCs w:val="28"/>
          <w:lang w:val="uk-UA"/>
        </w:rPr>
        <w:t xml:space="preserve"> рівнів розвитку якості особистості. Ми зупинилися на виділенні чотирьох рівнів розвитку готовності до роботи зі смарт-технологіями. Підставами при цьому </w:t>
      </w:r>
      <w:r w:rsidR="005D2432" w:rsidRPr="00125E7E">
        <w:rPr>
          <w:rFonts w:ascii="Times New Roman" w:eastAsia="Calibri" w:hAnsi="Times New Roman" w:cs="Times New Roman"/>
          <w:sz w:val="28"/>
          <w:szCs w:val="28"/>
          <w:lang w:val="uk-UA"/>
        </w:rPr>
        <w:t>з’явилися</w:t>
      </w:r>
      <w:r w:rsidRPr="00125E7E">
        <w:rPr>
          <w:rFonts w:ascii="Times New Roman" w:eastAsia="Calibri" w:hAnsi="Times New Roman" w:cs="Times New Roman"/>
          <w:sz w:val="28"/>
          <w:szCs w:val="28"/>
          <w:lang w:val="uk-UA"/>
        </w:rPr>
        <w:t xml:space="preserve"> такі обставини.</w:t>
      </w:r>
    </w:p>
    <w:p w14:paraId="6242EB67" w14:textId="7C1CCB0C"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По-перше, ми враховували ту обставину, що у дидактичних роботах</w:t>
      </w:r>
      <w:r w:rsidR="005D2432"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виділяється чотири рівні розвитку мотивації, стільки ж рівнів пізнавальної активності (рівень несамостійної активності; </w:t>
      </w:r>
      <w:proofErr w:type="spellStart"/>
      <w:r w:rsidRPr="00125E7E">
        <w:rPr>
          <w:rFonts w:ascii="Times New Roman" w:eastAsia="Calibri" w:hAnsi="Times New Roman" w:cs="Times New Roman"/>
          <w:sz w:val="28"/>
          <w:szCs w:val="28"/>
          <w:lang w:val="uk-UA"/>
        </w:rPr>
        <w:t>напівсамостійної</w:t>
      </w:r>
      <w:proofErr w:type="spellEnd"/>
      <w:r w:rsidRPr="00125E7E">
        <w:rPr>
          <w:rFonts w:ascii="Times New Roman" w:eastAsia="Calibri" w:hAnsi="Times New Roman" w:cs="Times New Roman"/>
          <w:sz w:val="28"/>
          <w:szCs w:val="28"/>
          <w:lang w:val="uk-UA"/>
        </w:rPr>
        <w:t xml:space="preserve"> активності; самостійної активності; творчої активності) виділяється у теорії проблемного навчання, у концепції </w:t>
      </w:r>
      <w:r w:rsidR="003072F8" w:rsidRPr="00125E7E">
        <w:rPr>
          <w:rFonts w:ascii="Times New Roman" w:eastAsia="Calibri" w:hAnsi="Times New Roman" w:cs="Times New Roman"/>
          <w:sz w:val="28"/>
          <w:szCs w:val="28"/>
          <w:lang w:val="uk-UA"/>
        </w:rPr>
        <w:t xml:space="preserve">К. </w:t>
      </w:r>
      <w:proofErr w:type="spellStart"/>
      <w:r w:rsidR="003072F8" w:rsidRPr="00125E7E">
        <w:rPr>
          <w:rFonts w:ascii="Times New Roman" w:eastAsia="Calibri" w:hAnsi="Times New Roman" w:cs="Times New Roman"/>
          <w:sz w:val="28"/>
          <w:szCs w:val="28"/>
          <w:lang w:val="uk-UA"/>
        </w:rPr>
        <w:t>Довгополик</w:t>
      </w:r>
      <w:proofErr w:type="spellEnd"/>
      <w:r w:rsidRPr="00125E7E">
        <w:rPr>
          <w:rFonts w:ascii="Times New Roman" w:eastAsia="Calibri" w:hAnsi="Times New Roman" w:cs="Times New Roman"/>
          <w:sz w:val="28"/>
          <w:szCs w:val="28"/>
          <w:lang w:val="uk-UA"/>
        </w:rPr>
        <w:t xml:space="preserve"> йдеться про чотири рівні навчання.</w:t>
      </w:r>
    </w:p>
    <w:p w14:paraId="0C0E68B3" w14:textId="178DFD35"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По-друге, ми виходили з того, що зародження, становлення та розвиток структури якості особистості означає зародження, становлення та розвиток </w:t>
      </w:r>
      <w:r w:rsidRPr="00125E7E">
        <w:rPr>
          <w:rFonts w:ascii="Times New Roman" w:eastAsia="Calibri" w:hAnsi="Times New Roman" w:cs="Times New Roman"/>
          <w:sz w:val="28"/>
          <w:szCs w:val="28"/>
          <w:lang w:val="uk-UA"/>
        </w:rPr>
        <w:lastRenderedPageBreak/>
        <w:t xml:space="preserve">цілісності якості та тенденції цього намічаються відповідно в кожному попередньому рівні: будь-яка попередня стадія виступає як підготовчий ступінь до наступного. Перехід готовності більш високий рівень означає не зникнення інтегративних властивостей попереднього рівня, а перетворення в досконаліші. Таке перетворення </w:t>
      </w:r>
      <w:r w:rsidR="005D2432" w:rsidRPr="00125E7E">
        <w:rPr>
          <w:rFonts w:ascii="Times New Roman" w:eastAsia="Calibri" w:hAnsi="Times New Roman" w:cs="Times New Roman"/>
          <w:sz w:val="28"/>
          <w:szCs w:val="28"/>
          <w:lang w:val="uk-UA"/>
        </w:rPr>
        <w:t>пов’язані</w:t>
      </w:r>
      <w:r w:rsidRPr="00125E7E">
        <w:rPr>
          <w:rFonts w:ascii="Times New Roman" w:eastAsia="Calibri" w:hAnsi="Times New Roman" w:cs="Times New Roman"/>
          <w:sz w:val="28"/>
          <w:szCs w:val="28"/>
          <w:lang w:val="uk-UA"/>
        </w:rPr>
        <w:t xml:space="preserve"> з збільшенням ролі внутрішніх мотивів у структурі мотивації; зміною структури та складу домінуючих мотивів, знань та умінь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працювати зі смарт-технологіями.</w:t>
      </w:r>
    </w:p>
    <w:p w14:paraId="1FD364FC" w14:textId="7FFB8C4F"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Розвиток готовності до роботи зі смарт-технологіями </w:t>
      </w:r>
      <w:r w:rsidR="005D2432"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 xml:space="preserve"> це єдиний процес розвитку нерозривно </w:t>
      </w:r>
      <w:r w:rsidR="005D2432" w:rsidRPr="00125E7E">
        <w:rPr>
          <w:rFonts w:ascii="Times New Roman" w:eastAsia="Calibri" w:hAnsi="Times New Roman" w:cs="Times New Roman"/>
          <w:sz w:val="28"/>
          <w:szCs w:val="28"/>
          <w:lang w:val="uk-UA"/>
        </w:rPr>
        <w:t>пов’язаних</w:t>
      </w:r>
      <w:r w:rsidRPr="00125E7E">
        <w:rPr>
          <w:rFonts w:ascii="Times New Roman" w:eastAsia="Calibri" w:hAnsi="Times New Roman" w:cs="Times New Roman"/>
          <w:sz w:val="28"/>
          <w:szCs w:val="28"/>
          <w:lang w:val="uk-UA"/>
        </w:rPr>
        <w:t xml:space="preserve"> сторін: мотиваційної, змістовної та операційної. Рівень розвитку готовності визначається ступенем усвідомлення педагогами взаємозалежності між цими сторонами освітньої діяльності.</w:t>
      </w:r>
    </w:p>
    <w:p w14:paraId="286388F4" w14:textId="1C0DBCC5"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При визначенні рівнів розвитку готовності використали комплекс методів дослідження: для мотиваційного компонента – модифікована методика </w:t>
      </w:r>
      <w:proofErr w:type="spellStart"/>
      <w:r w:rsidRPr="00125E7E">
        <w:rPr>
          <w:rFonts w:ascii="Times New Roman" w:eastAsia="Calibri" w:hAnsi="Times New Roman" w:cs="Times New Roman"/>
          <w:sz w:val="28"/>
          <w:szCs w:val="28"/>
          <w:lang w:val="uk-UA"/>
        </w:rPr>
        <w:t>шкал</w:t>
      </w:r>
      <w:r w:rsidR="005D2432" w:rsidRPr="00125E7E">
        <w:rPr>
          <w:rFonts w:ascii="Times New Roman" w:eastAsia="Calibri" w:hAnsi="Times New Roman" w:cs="Times New Roman"/>
          <w:sz w:val="28"/>
          <w:szCs w:val="28"/>
          <w:lang w:val="uk-UA"/>
        </w:rPr>
        <w:t>ювання</w:t>
      </w:r>
      <w:proofErr w:type="spellEnd"/>
      <w:r w:rsidRPr="00125E7E">
        <w:rPr>
          <w:rFonts w:ascii="Times New Roman" w:eastAsia="Calibri" w:hAnsi="Times New Roman" w:cs="Times New Roman"/>
          <w:sz w:val="28"/>
          <w:szCs w:val="28"/>
          <w:lang w:val="uk-UA"/>
        </w:rPr>
        <w:t xml:space="preserve"> Про. З. Гребенюка; для діагностики змістовного та</w:t>
      </w:r>
      <w:r w:rsidR="005D2432"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операційного компонента - методика В. П. </w:t>
      </w:r>
      <w:proofErr w:type="spellStart"/>
      <w:r w:rsidRPr="00125E7E">
        <w:rPr>
          <w:rFonts w:ascii="Times New Roman" w:eastAsia="Calibri" w:hAnsi="Times New Roman" w:cs="Times New Roman"/>
          <w:sz w:val="28"/>
          <w:szCs w:val="28"/>
          <w:lang w:val="uk-UA"/>
        </w:rPr>
        <w:t>Беспалько</w:t>
      </w:r>
      <w:proofErr w:type="spellEnd"/>
      <w:r w:rsidRPr="00125E7E">
        <w:rPr>
          <w:rFonts w:ascii="Times New Roman" w:eastAsia="Calibri" w:hAnsi="Times New Roman" w:cs="Times New Roman"/>
          <w:sz w:val="28"/>
          <w:szCs w:val="28"/>
          <w:lang w:val="uk-UA"/>
        </w:rPr>
        <w:t xml:space="preserve">. Окрім </w:t>
      </w:r>
      <w:proofErr w:type="spellStart"/>
      <w:r w:rsidRPr="00125E7E">
        <w:rPr>
          <w:rFonts w:ascii="Times New Roman" w:eastAsia="Calibri" w:hAnsi="Times New Roman" w:cs="Times New Roman"/>
          <w:sz w:val="28"/>
          <w:szCs w:val="28"/>
          <w:lang w:val="uk-UA"/>
        </w:rPr>
        <w:t>шкалювання</w:t>
      </w:r>
      <w:proofErr w:type="spellEnd"/>
      <w:r w:rsidRPr="00125E7E">
        <w:rPr>
          <w:rFonts w:ascii="Times New Roman" w:eastAsia="Calibri" w:hAnsi="Times New Roman" w:cs="Times New Roman"/>
          <w:sz w:val="28"/>
          <w:szCs w:val="28"/>
          <w:lang w:val="uk-UA"/>
        </w:rPr>
        <w:t xml:space="preserve">, тестування, бесід та спостережень ми застосовували спеціальні завдання, що вимагають різних способів діяльності, що мають різну спрямованість - на теоретичний зміст або прикладні питання і </w:t>
      </w:r>
      <w:proofErr w:type="spellStart"/>
      <w:r w:rsidRPr="00125E7E">
        <w:rPr>
          <w:rFonts w:ascii="Times New Roman" w:eastAsia="Calibri" w:hAnsi="Times New Roman" w:cs="Times New Roman"/>
          <w:sz w:val="28"/>
          <w:szCs w:val="28"/>
          <w:lang w:val="uk-UA"/>
        </w:rPr>
        <w:t>т.д</w:t>
      </w:r>
      <w:proofErr w:type="spellEnd"/>
      <w:r w:rsidRPr="00125E7E">
        <w:rPr>
          <w:rFonts w:ascii="Times New Roman" w:eastAsia="Calibri" w:hAnsi="Times New Roman" w:cs="Times New Roman"/>
          <w:sz w:val="28"/>
          <w:szCs w:val="28"/>
          <w:lang w:val="uk-UA"/>
        </w:rPr>
        <w:t>. дозволяє скласти загальне уявлення про рівні розвитку готовності до роботи зі смарт- технологіями.</w:t>
      </w:r>
    </w:p>
    <w:p w14:paraId="7626C65C" w14:textId="1B867F98" w:rsidR="003D758D" w:rsidRPr="00125E7E" w:rsidRDefault="003D758D" w:rsidP="005D2432">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Перший (дуже низький) рівень розвитку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смарт-технологіями характеризується тим, що педагоги звертаються до нових технологій більше з примусу з боку керівництва; вони не бачать </w:t>
      </w:r>
      <w:r w:rsidR="005D2432" w:rsidRPr="00125E7E">
        <w:rPr>
          <w:rFonts w:ascii="Times New Roman" w:eastAsia="Calibri" w:hAnsi="Times New Roman" w:cs="Times New Roman"/>
          <w:sz w:val="28"/>
          <w:szCs w:val="28"/>
          <w:lang w:val="uk-UA"/>
        </w:rPr>
        <w:t>зв’язку</w:t>
      </w:r>
      <w:r w:rsidRPr="00125E7E">
        <w:rPr>
          <w:rFonts w:ascii="Times New Roman" w:eastAsia="Calibri" w:hAnsi="Times New Roman" w:cs="Times New Roman"/>
          <w:sz w:val="28"/>
          <w:szCs w:val="28"/>
          <w:lang w:val="uk-UA"/>
        </w:rPr>
        <w:t xml:space="preserve"> між застосуванням смарт-технологій та вдосконаленням освітнього процесу; віддають перевагу традиційному освітньому процесу, оскільки мало що знають і практично не володіють вміннями роботи зі смарт- технологіями. Усі компоненти готовності педагога вимагають максимальної підтримки із боку. Цілі роботи з такими педагогами лежать передусім у галузі актуалізації мотиваційної сторони педагогічної діяльності із застосуванням смарт-технологій.</w:t>
      </w:r>
    </w:p>
    <w:p w14:paraId="4894B12E" w14:textId="6618D519" w:rsidR="003D758D" w:rsidRPr="00125E7E" w:rsidRDefault="003D758D" w:rsidP="0098779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 xml:space="preserve">Другий (низький) рівень розвитку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смарт-технологіями характеризується наявністю певної позитивної мотивації до застосування сучасних інформаційних технологій. Має місце інтерес освітян до окремих засобів, частково усвідомлюється важливість застосування смарт-технологій. Педагоги на цьому рівні мають базові інструменти та функції програмного забезпечення SMART </w:t>
      </w:r>
      <w:proofErr w:type="spellStart"/>
      <w:r w:rsidRPr="00125E7E">
        <w:rPr>
          <w:rFonts w:ascii="Times New Roman" w:eastAsia="Calibri" w:hAnsi="Times New Roman" w:cs="Times New Roman"/>
          <w:sz w:val="28"/>
          <w:szCs w:val="28"/>
          <w:lang w:val="uk-UA"/>
        </w:rPr>
        <w:t>Learning</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Suite</w:t>
      </w:r>
      <w:proofErr w:type="spellEnd"/>
      <w:r w:rsidRPr="00125E7E">
        <w:rPr>
          <w:rFonts w:ascii="Times New Roman" w:eastAsia="Calibri" w:hAnsi="Times New Roman" w:cs="Times New Roman"/>
          <w:sz w:val="28"/>
          <w:szCs w:val="28"/>
          <w:lang w:val="uk-UA"/>
        </w:rPr>
        <w:t>, вміють створювати інтерактивний та демонстраційний контент, а також застосовувати основні інструменти інтерактивної дошки та програмного забезпечення на практиці з студентами. Цілі роботи з такими педагогами полягають у підтримці мотиваційної основи та розвитку когнітивного та операційного компонентів готовності.</w:t>
      </w:r>
    </w:p>
    <w:p w14:paraId="1C0D4A2E" w14:textId="2B164951" w:rsidR="003D758D" w:rsidRPr="00125E7E" w:rsidRDefault="003D758D" w:rsidP="0098779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Третій (середній) рівень розвитку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 технологіями відрізняється активно формованою структурою мотиваційного</w:t>
      </w:r>
      <w:r w:rsidR="0098779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компонента, </w:t>
      </w:r>
      <w:r w:rsidR="0098779E" w:rsidRPr="00125E7E">
        <w:rPr>
          <w:rFonts w:ascii="Times New Roman" w:eastAsia="Calibri" w:hAnsi="Times New Roman" w:cs="Times New Roman"/>
          <w:sz w:val="28"/>
          <w:szCs w:val="28"/>
          <w:lang w:val="uk-UA"/>
        </w:rPr>
        <w:t>зв’язку</w:t>
      </w:r>
      <w:r w:rsidRPr="00125E7E">
        <w:rPr>
          <w:rFonts w:ascii="Times New Roman" w:eastAsia="Calibri" w:hAnsi="Times New Roman" w:cs="Times New Roman"/>
          <w:sz w:val="28"/>
          <w:szCs w:val="28"/>
          <w:lang w:val="uk-UA"/>
        </w:rPr>
        <w:t xml:space="preserve"> між внутрішніми і зовнішніми мотивами, посиленням функції пізнавального інтересу, проявами переконань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що формуються, в необхідності широкого застосування смарт-технологій. У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досить сформовані знання у галузі смарт-технологій, вміння розвинені на рівні самостійного застосування у відомих та частково – невідомих ситуаціях. Вони використовують весь функціонал смарт – технологій для створення освітнього контенту, ефективно інтегрують різні форми роботи під час занять із студентами, вміють аналізувати результативність використання інтерактивних засобів навчання.</w:t>
      </w:r>
    </w:p>
    <w:p w14:paraId="44E38ECB" w14:textId="65C47767" w:rsidR="003D758D" w:rsidRPr="00125E7E" w:rsidRDefault="003D758D" w:rsidP="0098779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Четвертий (високий) рівень розвитку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смарт-технологіями відрізняє стійке переконання в необхідності застосування смарт-технологій в освітньому процесі, необхідність усілякого оволодіння смарт-технологіями усвідомлюється як </w:t>
      </w:r>
      <w:r w:rsidR="0098779E" w:rsidRPr="00125E7E">
        <w:rPr>
          <w:rFonts w:ascii="Times New Roman" w:eastAsia="Calibri" w:hAnsi="Times New Roman" w:cs="Times New Roman"/>
          <w:sz w:val="28"/>
          <w:szCs w:val="28"/>
          <w:lang w:val="uk-UA"/>
        </w:rPr>
        <w:t>обов’язок</w:t>
      </w:r>
      <w:r w:rsidRPr="00125E7E">
        <w:rPr>
          <w:rFonts w:ascii="Times New Roman" w:eastAsia="Calibri" w:hAnsi="Times New Roman" w:cs="Times New Roman"/>
          <w:sz w:val="28"/>
          <w:szCs w:val="28"/>
          <w:lang w:val="uk-UA"/>
        </w:rPr>
        <w:t xml:space="preserve"> перед студентами та суспільством. </w:t>
      </w:r>
      <w:r w:rsidR="0098779E" w:rsidRPr="00125E7E">
        <w:rPr>
          <w:rFonts w:ascii="Times New Roman" w:eastAsia="Calibri" w:hAnsi="Times New Roman" w:cs="Times New Roman"/>
          <w:sz w:val="28"/>
          <w:szCs w:val="28"/>
          <w:lang w:val="uk-UA"/>
        </w:rPr>
        <w:t>Педагоги не тільки вільно володіють знаннями про сучасні смарт-технології та їх педагогічні можливості</w:t>
      </w:r>
      <w:r w:rsidRPr="00125E7E">
        <w:rPr>
          <w:rFonts w:ascii="Times New Roman" w:eastAsia="Calibri" w:hAnsi="Times New Roman" w:cs="Times New Roman"/>
          <w:sz w:val="28"/>
          <w:szCs w:val="28"/>
          <w:lang w:val="uk-UA"/>
        </w:rPr>
        <w:t xml:space="preserve">, але мають вміння організації пошукової діяльності </w:t>
      </w:r>
      <w:r w:rsidR="00FF6D4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у сфері смарт-технологій.</w:t>
      </w:r>
      <w:r w:rsidR="005B5B41"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Вони володіють досконало функціоналом і інструментарієм роботи зі смарт – технологіями, </w:t>
      </w:r>
      <w:r w:rsidRPr="00125E7E">
        <w:rPr>
          <w:rFonts w:ascii="Times New Roman" w:eastAsia="Calibri" w:hAnsi="Times New Roman" w:cs="Times New Roman"/>
          <w:sz w:val="28"/>
          <w:szCs w:val="28"/>
          <w:lang w:val="uk-UA"/>
        </w:rPr>
        <w:lastRenderedPageBreak/>
        <w:t>готові до передачі цих практичних знань і умінь педагогічному співтоваристві. У цілому нині четвертий рівень готовності характеризується високим розвитком всіх компонентів готовності. умов для подальшого вдосконалення та самореалізації.</w:t>
      </w:r>
    </w:p>
    <w:p w14:paraId="669E464C" w14:textId="77777777" w:rsidR="003D758D" w:rsidRPr="00125E7E" w:rsidRDefault="003D758D" w:rsidP="005B5B4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Постає питання: наскільки педагоги готові до застосування смарт- технологій у навчальному процесі? Звернемося до фактів, представлених у роботах дослідників, і навіть отриманих нами у процесі емпіричного дослідження.</w:t>
      </w:r>
    </w:p>
    <w:p w14:paraId="19D1CB4D" w14:textId="1E7F743A" w:rsidR="003D758D" w:rsidRPr="00125E7E" w:rsidRDefault="003D758D" w:rsidP="005B5B4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Дослідження </w:t>
      </w:r>
      <w:r w:rsidR="003072F8" w:rsidRPr="00125E7E">
        <w:rPr>
          <w:rFonts w:ascii="Times New Roman" w:eastAsia="Calibri" w:hAnsi="Times New Roman" w:cs="Times New Roman"/>
          <w:sz w:val="28"/>
          <w:szCs w:val="28"/>
          <w:lang w:val="uk-UA"/>
        </w:rPr>
        <w:t xml:space="preserve">А. Кононенка, С. </w:t>
      </w:r>
      <w:proofErr w:type="spellStart"/>
      <w:r w:rsidR="003072F8" w:rsidRPr="00125E7E">
        <w:rPr>
          <w:rFonts w:ascii="Times New Roman" w:eastAsia="Calibri" w:hAnsi="Times New Roman" w:cs="Times New Roman"/>
          <w:sz w:val="28"/>
          <w:szCs w:val="28"/>
          <w:lang w:val="uk-UA"/>
        </w:rPr>
        <w:t>Масліч</w:t>
      </w:r>
      <w:proofErr w:type="spellEnd"/>
      <w:r w:rsidRPr="00125E7E">
        <w:rPr>
          <w:rFonts w:ascii="Times New Roman" w:eastAsia="Calibri" w:hAnsi="Times New Roman" w:cs="Times New Roman"/>
          <w:sz w:val="28"/>
          <w:szCs w:val="28"/>
          <w:lang w:val="uk-UA"/>
        </w:rPr>
        <w:t xml:space="preserve"> та інших показують, що викладачі, готові до вирішення завдань в умовах традиційного освітнього процесу, не мають достатньої</w:t>
      </w:r>
      <w:r w:rsidR="005B5B41"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готовності для успішного використання сучасних ІКТ засобів у своїй професійній діяльності [</w:t>
      </w:r>
      <w:r w:rsidR="003072F8" w:rsidRPr="00125E7E">
        <w:rPr>
          <w:rFonts w:ascii="Times New Roman" w:eastAsia="Calibri" w:hAnsi="Times New Roman" w:cs="Times New Roman"/>
          <w:sz w:val="28"/>
          <w:szCs w:val="28"/>
          <w:lang w:val="uk-UA"/>
        </w:rPr>
        <w:t>25</w:t>
      </w:r>
      <w:r w:rsidRPr="00125E7E">
        <w:rPr>
          <w:rFonts w:ascii="Times New Roman" w:eastAsia="Calibri" w:hAnsi="Times New Roman" w:cs="Times New Roman"/>
          <w:sz w:val="28"/>
          <w:szCs w:val="28"/>
          <w:lang w:val="uk-UA"/>
        </w:rPr>
        <w:t xml:space="preserve">]. На думку </w:t>
      </w:r>
      <w:r w:rsidR="003072F8" w:rsidRPr="00125E7E">
        <w:rPr>
          <w:rFonts w:ascii="Times New Roman" w:eastAsia="Calibri" w:hAnsi="Times New Roman" w:cs="Times New Roman"/>
          <w:sz w:val="28"/>
          <w:szCs w:val="28"/>
          <w:lang w:val="uk-UA"/>
        </w:rPr>
        <w:t>Л. Липської</w:t>
      </w:r>
      <w:r w:rsidRPr="00125E7E">
        <w:rPr>
          <w:rFonts w:ascii="Times New Roman" w:eastAsia="Calibri" w:hAnsi="Times New Roman" w:cs="Times New Roman"/>
          <w:sz w:val="28"/>
          <w:szCs w:val="28"/>
          <w:lang w:val="uk-UA"/>
        </w:rPr>
        <w:t xml:space="preserve"> нові електронні засоби часто зустрічають індиферентне ставлення </w:t>
      </w:r>
      <w:r w:rsidR="005B5B41" w:rsidRPr="00125E7E">
        <w:rPr>
          <w:rFonts w:ascii="Times New Roman" w:eastAsia="Calibri" w:hAnsi="Times New Roman" w:cs="Times New Roman"/>
          <w:sz w:val="28"/>
          <w:szCs w:val="28"/>
          <w:lang w:val="uk-UA"/>
        </w:rPr>
        <w:t>викладач</w:t>
      </w:r>
      <w:r w:rsidRPr="00125E7E">
        <w:rPr>
          <w:rFonts w:ascii="Times New Roman" w:eastAsia="Calibri" w:hAnsi="Times New Roman" w:cs="Times New Roman"/>
          <w:sz w:val="28"/>
          <w:szCs w:val="28"/>
          <w:lang w:val="uk-UA"/>
        </w:rPr>
        <w:t xml:space="preserve">ів. За підсумками анкетування під час педагогічного експерименту, вона позначає такі проблеми </w:t>
      </w:r>
      <w:r w:rsidR="005B5B41"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фізики під час роботи з інтерактивною дошкою: проблема мотивації, проблема </w:t>
      </w:r>
      <w:r w:rsidR="005B5B41" w:rsidRPr="00125E7E">
        <w:rPr>
          <w:rFonts w:ascii="Times New Roman" w:eastAsia="Calibri" w:hAnsi="Times New Roman" w:cs="Times New Roman"/>
          <w:sz w:val="28"/>
          <w:szCs w:val="28"/>
          <w:lang w:val="uk-UA"/>
        </w:rPr>
        <w:t>комп’ютерної</w:t>
      </w:r>
      <w:r w:rsidRPr="00125E7E">
        <w:rPr>
          <w:rFonts w:ascii="Times New Roman" w:eastAsia="Calibri" w:hAnsi="Times New Roman" w:cs="Times New Roman"/>
          <w:sz w:val="28"/>
          <w:szCs w:val="28"/>
          <w:lang w:val="uk-UA"/>
        </w:rPr>
        <w:t xml:space="preserve"> грамотності, технологічні проблеми використання, організаційні проблеми [</w:t>
      </w:r>
      <w:r w:rsidR="003072F8" w:rsidRPr="00125E7E">
        <w:rPr>
          <w:rFonts w:ascii="Times New Roman" w:eastAsia="Calibri" w:hAnsi="Times New Roman" w:cs="Times New Roman"/>
          <w:sz w:val="28"/>
          <w:szCs w:val="28"/>
          <w:lang w:val="uk-UA"/>
        </w:rPr>
        <w:t>29</w:t>
      </w:r>
      <w:r w:rsidRPr="00125E7E">
        <w:rPr>
          <w:rFonts w:ascii="Times New Roman" w:eastAsia="Calibri" w:hAnsi="Times New Roman" w:cs="Times New Roman"/>
          <w:sz w:val="28"/>
          <w:szCs w:val="28"/>
          <w:lang w:val="uk-UA"/>
        </w:rPr>
        <w:t xml:space="preserve">]. </w:t>
      </w:r>
      <w:r w:rsidR="003072F8" w:rsidRPr="00125E7E">
        <w:rPr>
          <w:rFonts w:ascii="Times New Roman" w:eastAsia="Calibri" w:hAnsi="Times New Roman" w:cs="Times New Roman"/>
          <w:sz w:val="28"/>
          <w:szCs w:val="28"/>
          <w:lang w:val="uk-UA"/>
        </w:rPr>
        <w:t>О. </w:t>
      </w:r>
      <w:proofErr w:type="spellStart"/>
      <w:r w:rsidR="003072F8" w:rsidRPr="00125E7E">
        <w:rPr>
          <w:rFonts w:ascii="Times New Roman" w:eastAsia="Calibri" w:hAnsi="Times New Roman" w:cs="Times New Roman"/>
          <w:sz w:val="28"/>
          <w:szCs w:val="28"/>
          <w:lang w:val="uk-UA"/>
        </w:rPr>
        <w:t>Помєтун</w:t>
      </w:r>
      <w:proofErr w:type="spellEnd"/>
      <w:r w:rsidRPr="00125E7E">
        <w:rPr>
          <w:rFonts w:ascii="Times New Roman" w:eastAsia="Calibri" w:hAnsi="Times New Roman" w:cs="Times New Roman"/>
          <w:sz w:val="28"/>
          <w:szCs w:val="28"/>
          <w:lang w:val="uk-UA"/>
        </w:rPr>
        <w:t xml:space="preserve"> наголошує на розвитку готовності до використання інтерактивних засобів навчання у майбутніх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інформатики як однієї з ключових компетенцій їхньої інформаційної компетентності.</w:t>
      </w:r>
    </w:p>
    <w:p w14:paraId="20711567" w14:textId="74E07913" w:rsidR="003D758D" w:rsidRPr="00125E7E" w:rsidRDefault="003D758D" w:rsidP="005B5B4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У ході констатуючого експерименту, проведеного вченим в рамках курсів підвищення кваліфікації </w:t>
      </w:r>
      <w:r w:rsidR="005B5B41"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інформатики було виявлено низку проблем у практикуючих </w:t>
      </w:r>
      <w:r w:rsidR="005B5B41"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обладнанням багато </w:t>
      </w:r>
      <w:r w:rsidR="005B5B41"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поки не здатні вирішувати виникаючі методичні проблеми з повноцінним використанням інтерактивних засобів навчання, а вирішують їх утилітарно – в основному для традиційного найпростішого ілюстрування навчального матеріалу, наприклад у вигляді демонстрації </w:t>
      </w:r>
      <w:r w:rsidR="005B5B41" w:rsidRPr="00125E7E">
        <w:rPr>
          <w:rFonts w:ascii="Times New Roman" w:eastAsia="Calibri" w:hAnsi="Times New Roman" w:cs="Times New Roman"/>
          <w:sz w:val="28"/>
          <w:szCs w:val="28"/>
          <w:lang w:val="uk-UA"/>
        </w:rPr>
        <w:t>комп’ютерної</w:t>
      </w:r>
      <w:r w:rsidRPr="00125E7E">
        <w:rPr>
          <w:rFonts w:ascii="Times New Roman" w:eastAsia="Calibri" w:hAnsi="Times New Roman" w:cs="Times New Roman"/>
          <w:sz w:val="28"/>
          <w:szCs w:val="28"/>
          <w:lang w:val="uk-UA"/>
        </w:rPr>
        <w:t xml:space="preserve"> презентації на інтерактивній дошці за допомогою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ора</w:t>
      </w:r>
      <w:proofErr w:type="spellEnd"/>
      <w:r w:rsidRPr="00125E7E">
        <w:rPr>
          <w:rFonts w:ascii="Times New Roman" w:eastAsia="Calibri" w:hAnsi="Times New Roman" w:cs="Times New Roman"/>
          <w:sz w:val="28"/>
          <w:szCs w:val="28"/>
          <w:lang w:val="uk-UA"/>
        </w:rPr>
        <w:t>. Це дозволило автору зробити висновок, що недостатньо уваги приділяється вивченню технологічних та методичних особливостей їх використання для активізації навчально-</w:t>
      </w:r>
      <w:r w:rsidRPr="00125E7E">
        <w:rPr>
          <w:rFonts w:ascii="Times New Roman" w:eastAsia="Calibri" w:hAnsi="Times New Roman" w:cs="Times New Roman"/>
          <w:sz w:val="28"/>
          <w:szCs w:val="28"/>
          <w:lang w:val="uk-UA"/>
        </w:rPr>
        <w:lastRenderedPageBreak/>
        <w:t xml:space="preserve">пізнавальної діяльності </w:t>
      </w:r>
      <w:r w:rsidR="00FF6D4A"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і як наслідок – масова неготовність </w:t>
      </w:r>
      <w:r w:rsidR="005B5B41"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інформатики до педагогічно доцільного використання інтерактивних засобів навчання у професійній діяльності [</w:t>
      </w:r>
      <w:r w:rsidR="00F15BC3" w:rsidRPr="00125E7E">
        <w:rPr>
          <w:rFonts w:ascii="Times New Roman" w:eastAsia="Calibri" w:hAnsi="Times New Roman" w:cs="Times New Roman"/>
          <w:sz w:val="28"/>
          <w:szCs w:val="28"/>
          <w:lang w:val="uk-UA"/>
        </w:rPr>
        <w:t>3</w:t>
      </w:r>
      <w:r w:rsidRPr="00125E7E">
        <w:rPr>
          <w:rFonts w:ascii="Times New Roman" w:eastAsia="Calibri" w:hAnsi="Times New Roman" w:cs="Times New Roman"/>
          <w:sz w:val="28"/>
          <w:szCs w:val="28"/>
          <w:lang w:val="uk-UA"/>
        </w:rPr>
        <w:t>7</w:t>
      </w:r>
      <w:r w:rsidR="00F15BC3" w:rsidRPr="00125E7E">
        <w:rPr>
          <w:rFonts w:ascii="Times New Roman" w:eastAsia="Calibri" w:hAnsi="Times New Roman" w:cs="Times New Roman"/>
          <w:sz w:val="28"/>
          <w:szCs w:val="28"/>
          <w:lang w:val="uk-UA"/>
        </w:rPr>
        <w:t>].</w:t>
      </w:r>
    </w:p>
    <w:p w14:paraId="413CD376" w14:textId="0D9142D6" w:rsidR="003D758D" w:rsidRPr="00125E7E" w:rsidRDefault="003D758D" w:rsidP="005B5B4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Як бачимо, за результатами наведених вище досліджень, які були здійснені у 2007–2010 роках, педагоги відчували труднощі як щодо розвитку мотивації до застосування смарт-технологій (мотиваційний компонент готовності), так і в області наявності достатніх знань про основні функції</w:t>
      </w:r>
      <w:r w:rsidR="005B5B41"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та педагогічн</w:t>
      </w:r>
      <w:r w:rsidR="005B5B41" w:rsidRPr="00125E7E">
        <w:rPr>
          <w:rFonts w:ascii="Times New Roman" w:eastAsia="Calibri" w:hAnsi="Times New Roman" w:cs="Times New Roman"/>
          <w:sz w:val="28"/>
          <w:szCs w:val="28"/>
          <w:lang w:val="uk-UA"/>
        </w:rPr>
        <w:t>і</w:t>
      </w:r>
      <w:r w:rsidRPr="00125E7E">
        <w:rPr>
          <w:rFonts w:ascii="Times New Roman" w:eastAsia="Calibri" w:hAnsi="Times New Roman" w:cs="Times New Roman"/>
          <w:sz w:val="28"/>
          <w:szCs w:val="28"/>
          <w:lang w:val="uk-UA"/>
        </w:rPr>
        <w:t xml:space="preserve"> можливост</w:t>
      </w:r>
      <w:r w:rsidR="005B5B41" w:rsidRPr="00125E7E">
        <w:rPr>
          <w:rFonts w:ascii="Times New Roman" w:eastAsia="Calibri" w:hAnsi="Times New Roman" w:cs="Times New Roman"/>
          <w:sz w:val="28"/>
          <w:szCs w:val="28"/>
          <w:lang w:val="uk-UA"/>
        </w:rPr>
        <w:t>і</w:t>
      </w:r>
      <w:r w:rsidRPr="00125E7E">
        <w:rPr>
          <w:rFonts w:ascii="Times New Roman" w:eastAsia="Calibri" w:hAnsi="Times New Roman" w:cs="Times New Roman"/>
          <w:sz w:val="28"/>
          <w:szCs w:val="28"/>
          <w:lang w:val="uk-UA"/>
        </w:rPr>
        <w:t xml:space="preserve"> цих засобів (когнітивний компонент готовності), дидактичних та методичних умінь </w:t>
      </w:r>
      <w:proofErr w:type="spellStart"/>
      <w:r w:rsidR="005B5B4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увати</w:t>
      </w:r>
      <w:proofErr w:type="spellEnd"/>
      <w:r w:rsidRPr="00125E7E">
        <w:rPr>
          <w:rFonts w:ascii="Times New Roman" w:eastAsia="Calibri" w:hAnsi="Times New Roman" w:cs="Times New Roman"/>
          <w:sz w:val="28"/>
          <w:szCs w:val="28"/>
          <w:lang w:val="uk-UA"/>
        </w:rPr>
        <w:t xml:space="preserve"> та реалізовувати можливості смарт-технологій у навчальному процесі.</w:t>
      </w:r>
    </w:p>
    <w:p w14:paraId="55892750" w14:textId="4EF78BED" w:rsidR="003D758D" w:rsidRPr="00125E7E" w:rsidRDefault="003D758D" w:rsidP="005B5B4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Для виявлення ситуації на нинішньому етапі розвитку освіти ми провели емпіричне дослідження, спрямоване на виявлення ситуації із застосуванням смарт-технологій педагогами сучасної школи. Дослідження у формі анкетування проводилось у 20</w:t>
      </w:r>
      <w:r w:rsidR="00134B6D" w:rsidRPr="00125E7E">
        <w:rPr>
          <w:rFonts w:ascii="Times New Roman" w:eastAsia="Calibri" w:hAnsi="Times New Roman" w:cs="Times New Roman"/>
          <w:sz w:val="28"/>
          <w:szCs w:val="28"/>
          <w:lang w:val="uk-UA"/>
        </w:rPr>
        <w:t>23-24</w:t>
      </w:r>
      <w:r w:rsidRPr="00125E7E">
        <w:rPr>
          <w:rFonts w:ascii="Times New Roman" w:eastAsia="Calibri" w:hAnsi="Times New Roman" w:cs="Times New Roman"/>
          <w:sz w:val="28"/>
          <w:szCs w:val="28"/>
          <w:lang w:val="uk-UA"/>
        </w:rPr>
        <w:t xml:space="preserve"> р</w:t>
      </w:r>
      <w:r w:rsidR="00134B6D" w:rsidRPr="00125E7E">
        <w:rPr>
          <w:rFonts w:ascii="Times New Roman" w:eastAsia="Calibri" w:hAnsi="Times New Roman" w:cs="Times New Roman"/>
          <w:sz w:val="28"/>
          <w:szCs w:val="28"/>
          <w:lang w:val="uk-UA"/>
        </w:rPr>
        <w:t>р.</w:t>
      </w:r>
      <w:r w:rsidRPr="00125E7E">
        <w:rPr>
          <w:rFonts w:ascii="Times New Roman" w:eastAsia="Calibri" w:hAnsi="Times New Roman" w:cs="Times New Roman"/>
          <w:sz w:val="28"/>
          <w:szCs w:val="28"/>
          <w:lang w:val="uk-UA"/>
        </w:rPr>
        <w:t xml:space="preserve"> серед </w:t>
      </w:r>
      <w:r w:rsidR="00134B6D" w:rsidRPr="00125E7E">
        <w:rPr>
          <w:rFonts w:ascii="Times New Roman" w:eastAsia="Calibri" w:hAnsi="Times New Roman" w:cs="Times New Roman"/>
          <w:sz w:val="28"/>
          <w:szCs w:val="28"/>
          <w:lang w:val="uk-UA"/>
        </w:rPr>
        <w:t>35</w:t>
      </w:r>
      <w:r w:rsidRPr="00125E7E">
        <w:rPr>
          <w:rFonts w:ascii="Times New Roman" w:eastAsia="Calibri" w:hAnsi="Times New Roman" w:cs="Times New Roman"/>
          <w:sz w:val="28"/>
          <w:szCs w:val="28"/>
          <w:lang w:val="uk-UA"/>
        </w:rPr>
        <w:t xml:space="preserve">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різних предметів. Нас цікавило питання про те, чи сформована у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потреба у здобутті знань щодо роботи з ІКТ технологіями, і особливо з таким інноваційним напрямом, як смарт-технології.</w:t>
      </w:r>
    </w:p>
    <w:p w14:paraId="0A47DB25" w14:textId="2EE212C7" w:rsidR="003D758D" w:rsidRPr="00125E7E" w:rsidRDefault="003D758D" w:rsidP="00134B6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Результати </w:t>
      </w:r>
      <w:r w:rsidR="00134B6D" w:rsidRPr="00125E7E">
        <w:rPr>
          <w:rFonts w:ascii="Times New Roman" w:eastAsia="Calibri" w:hAnsi="Times New Roman" w:cs="Times New Roman"/>
          <w:sz w:val="28"/>
          <w:szCs w:val="28"/>
          <w:lang w:val="uk-UA"/>
        </w:rPr>
        <w:t>опитування</w:t>
      </w:r>
      <w:r w:rsidRPr="00125E7E">
        <w:rPr>
          <w:rFonts w:ascii="Times New Roman" w:eastAsia="Calibri" w:hAnsi="Times New Roman" w:cs="Times New Roman"/>
          <w:sz w:val="28"/>
          <w:szCs w:val="28"/>
          <w:lang w:val="uk-UA"/>
        </w:rPr>
        <w:t xml:space="preserve"> показали, що</w:t>
      </w:r>
      <w:r w:rsidR="00134B6D"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ситуація кардинально не змінилася з 2010 року і все ще існує необхідність підготовки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смарт-технологіями. У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спостерігається низька мотивація та нестача знань та умінь цілеспрямовано використовувати педагогічні можливості інтерактивної дошки та інших смарт-технологій для вдосконалення навчального процесу, приведення його у відповідність до сучасних вимог.</w:t>
      </w:r>
    </w:p>
    <w:p w14:paraId="6200CC18" w14:textId="7F7D8D7B" w:rsidR="005B5B41" w:rsidRPr="00125E7E" w:rsidRDefault="005B5B41" w:rsidP="00227EF7">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Ці висновки знаходять підтвердження </w:t>
      </w:r>
      <w:r w:rsidR="00227EF7" w:rsidRPr="00125E7E">
        <w:rPr>
          <w:rFonts w:ascii="Times New Roman" w:eastAsia="Calibri" w:hAnsi="Times New Roman" w:cs="Times New Roman"/>
          <w:sz w:val="28"/>
          <w:szCs w:val="28"/>
          <w:lang w:val="uk-UA"/>
        </w:rPr>
        <w:t>в</w:t>
      </w:r>
      <w:r w:rsidRPr="00125E7E">
        <w:rPr>
          <w:rFonts w:ascii="Times New Roman" w:eastAsia="Calibri" w:hAnsi="Times New Roman" w:cs="Times New Roman"/>
          <w:sz w:val="28"/>
          <w:szCs w:val="28"/>
          <w:lang w:val="uk-UA"/>
        </w:rPr>
        <w:t xml:space="preserve"> інших дослідженнях, у яких підкреслюється, що феномен опору нововведенням широко проявляється у масової педагогічної практиці через слабкої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застосування інноваційних технологій, низького рівня мотивації до вдосконалення своєї професійної діяльності [19]. Серед інших педагогічних причин невисокого рівня підготовленості </w:t>
      </w:r>
      <w:r w:rsidR="005A0DD9"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застосування сучасних засобів навчання виділяється домінування в масовій практиці </w:t>
      </w:r>
      <w:r w:rsidRPr="00125E7E">
        <w:rPr>
          <w:rFonts w:ascii="Times New Roman" w:eastAsia="Calibri" w:hAnsi="Times New Roman" w:cs="Times New Roman"/>
          <w:sz w:val="28"/>
          <w:szCs w:val="28"/>
          <w:lang w:val="uk-UA"/>
        </w:rPr>
        <w:lastRenderedPageBreak/>
        <w:t>педагогічної освіти традиційної парадигми знання, вимоги якої вже не відповідають новим</w:t>
      </w:r>
      <w:r w:rsidR="00227EF7" w:rsidRPr="00125E7E">
        <w:rPr>
          <w:rFonts w:ascii="Times New Roman" w:eastAsia="Calibri" w:hAnsi="Times New Roman" w:cs="Times New Roman"/>
          <w:sz w:val="28"/>
          <w:szCs w:val="28"/>
          <w:lang w:val="uk-UA"/>
        </w:rPr>
        <w:t>.</w:t>
      </w:r>
    </w:p>
    <w:p w14:paraId="7C509763" w14:textId="04BC8B52" w:rsidR="00306414" w:rsidRPr="00125E7E" w:rsidRDefault="005B5B41" w:rsidP="00227EF7">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Необхідно відзначити, що професійний стандарт педагога також містить вимоги до кваліфікаційних характеристик, які визначають рівень професійної підготовки педагога в галузі застосування цифрових технологій в освітньому процесі. Формування ІКТ компетентності педагога нині відбувається шляхом формування знань і умінь здійснення дидактичного процесу, у якому педагогу необхідно як враховувати відповідні інноваційні засоби навчання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w:t>
      </w:r>
      <w:r w:rsidR="00227EF7" w:rsidRPr="00125E7E">
        <w:rPr>
          <w:rFonts w:ascii="Times New Roman" w:eastAsia="Calibri" w:hAnsi="Times New Roman" w:cs="Times New Roman"/>
          <w:sz w:val="28"/>
          <w:szCs w:val="28"/>
          <w:lang w:val="uk-UA"/>
        </w:rPr>
        <w:t>так</w:t>
      </w:r>
      <w:r w:rsidRPr="00125E7E">
        <w:rPr>
          <w:rFonts w:ascii="Times New Roman" w:eastAsia="Calibri" w:hAnsi="Times New Roman" w:cs="Times New Roman"/>
          <w:sz w:val="28"/>
          <w:szCs w:val="28"/>
          <w:lang w:val="uk-UA"/>
        </w:rPr>
        <w:t xml:space="preserve"> й </w:t>
      </w:r>
      <w:proofErr w:type="spellStart"/>
      <w:r w:rsidRPr="00125E7E">
        <w:rPr>
          <w:rFonts w:ascii="Times New Roman" w:eastAsia="Calibri" w:hAnsi="Times New Roman" w:cs="Times New Roman"/>
          <w:sz w:val="28"/>
          <w:szCs w:val="28"/>
          <w:lang w:val="uk-UA"/>
        </w:rPr>
        <w:t>грамотно</w:t>
      </w:r>
      <w:proofErr w:type="spellEnd"/>
      <w:r w:rsidRPr="00125E7E">
        <w:rPr>
          <w:rFonts w:ascii="Times New Roman" w:eastAsia="Calibri" w:hAnsi="Times New Roman" w:cs="Times New Roman"/>
          <w:sz w:val="28"/>
          <w:szCs w:val="28"/>
          <w:lang w:val="uk-UA"/>
        </w:rPr>
        <w:t xml:space="preserve"> застосовувати їх </w:t>
      </w:r>
      <w:r w:rsidR="00227EF7" w:rsidRPr="00125E7E">
        <w:rPr>
          <w:rFonts w:ascii="Times New Roman" w:eastAsia="Calibri" w:hAnsi="Times New Roman" w:cs="Times New Roman"/>
          <w:sz w:val="28"/>
          <w:szCs w:val="28"/>
          <w:lang w:val="uk-UA"/>
        </w:rPr>
        <w:t>на заняттях</w:t>
      </w:r>
      <w:r w:rsidRPr="00125E7E">
        <w:rPr>
          <w:rFonts w:ascii="Times New Roman" w:eastAsia="Calibri" w:hAnsi="Times New Roman" w:cs="Times New Roman"/>
          <w:sz w:val="28"/>
          <w:szCs w:val="28"/>
          <w:lang w:val="uk-UA"/>
        </w:rPr>
        <w:t>.</w:t>
      </w:r>
    </w:p>
    <w:p w14:paraId="08317E80" w14:textId="77777777" w:rsidR="005B5B41" w:rsidRPr="00125E7E" w:rsidRDefault="005B5B41" w:rsidP="003D758D">
      <w:pPr>
        <w:spacing w:after="0" w:line="360" w:lineRule="auto"/>
        <w:jc w:val="both"/>
        <w:rPr>
          <w:rFonts w:ascii="Times New Roman" w:eastAsia="Calibri" w:hAnsi="Times New Roman" w:cs="Times New Roman"/>
          <w:sz w:val="28"/>
          <w:szCs w:val="28"/>
          <w:lang w:val="uk-UA"/>
        </w:rPr>
      </w:pPr>
    </w:p>
    <w:p w14:paraId="3ACCB7C3" w14:textId="0BA8CA73" w:rsidR="00306414" w:rsidRPr="00125E7E" w:rsidRDefault="005B458D" w:rsidP="005B458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1.3.  Педагогічні умови </w:t>
      </w:r>
      <w:r w:rsidR="00F90FFC" w:rsidRPr="00125E7E">
        <w:rPr>
          <w:rFonts w:ascii="Times New Roman" w:eastAsia="Calibri" w:hAnsi="Times New Roman" w:cs="Times New Roman"/>
          <w:sz w:val="28"/>
          <w:szCs w:val="28"/>
          <w:lang w:val="uk-UA"/>
        </w:rPr>
        <w:t>формування готовності майбутніх викладачів до застосування смарт-технологій в професійній діяльності</w:t>
      </w:r>
      <w:r w:rsidRPr="00125E7E">
        <w:rPr>
          <w:rFonts w:ascii="Times New Roman" w:eastAsia="Calibri" w:hAnsi="Times New Roman" w:cs="Times New Roman"/>
          <w:sz w:val="28"/>
          <w:szCs w:val="28"/>
          <w:lang w:val="uk-UA"/>
        </w:rPr>
        <w:t>.</w:t>
      </w:r>
    </w:p>
    <w:p w14:paraId="1E727DD3" w14:textId="77777777" w:rsidR="005B458D" w:rsidRPr="00125E7E" w:rsidRDefault="005B458D" w:rsidP="00F90FFC">
      <w:pPr>
        <w:spacing w:after="0" w:line="360" w:lineRule="auto"/>
        <w:ind w:firstLine="708"/>
        <w:jc w:val="both"/>
        <w:rPr>
          <w:rFonts w:ascii="Times New Roman" w:eastAsia="Calibri" w:hAnsi="Times New Roman" w:cs="Times New Roman"/>
          <w:sz w:val="28"/>
          <w:szCs w:val="28"/>
          <w:lang w:val="uk-UA"/>
        </w:rPr>
      </w:pPr>
    </w:p>
    <w:p w14:paraId="0887DFCA" w14:textId="53689188" w:rsidR="00F90FFC" w:rsidRPr="00125E7E" w:rsidRDefault="00F90FFC" w:rsidP="00F90FFC">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Для освітнього процесу </w:t>
      </w:r>
      <w:proofErr w:type="spellStart"/>
      <w:r w:rsidRPr="00125E7E">
        <w:rPr>
          <w:rFonts w:ascii="Times New Roman" w:eastAsia="Calibri" w:hAnsi="Times New Roman" w:cs="Times New Roman"/>
          <w:sz w:val="28"/>
          <w:szCs w:val="28"/>
          <w:lang w:val="uk-UA"/>
        </w:rPr>
        <w:t>важливее</w:t>
      </w:r>
      <w:proofErr w:type="spellEnd"/>
      <w:r w:rsidRPr="00125E7E">
        <w:rPr>
          <w:rFonts w:ascii="Times New Roman" w:eastAsia="Calibri" w:hAnsi="Times New Roman" w:cs="Times New Roman"/>
          <w:sz w:val="28"/>
          <w:szCs w:val="28"/>
          <w:lang w:val="uk-UA"/>
        </w:rPr>
        <w:t xml:space="preserve"> значення мають педагогічні умови. </w:t>
      </w:r>
      <w:proofErr w:type="spellStart"/>
      <w:r w:rsidRPr="00125E7E">
        <w:rPr>
          <w:rFonts w:ascii="Times New Roman" w:eastAsia="Calibri" w:hAnsi="Times New Roman" w:cs="Times New Roman"/>
          <w:sz w:val="28"/>
          <w:szCs w:val="28"/>
          <w:lang w:val="uk-UA"/>
        </w:rPr>
        <w:t>Грамотно</w:t>
      </w:r>
      <w:proofErr w:type="spellEnd"/>
      <w:r w:rsidRPr="00125E7E">
        <w:rPr>
          <w:rFonts w:ascii="Times New Roman" w:eastAsia="Calibri" w:hAnsi="Times New Roman" w:cs="Times New Roman"/>
          <w:sz w:val="28"/>
          <w:szCs w:val="28"/>
          <w:lang w:val="uk-UA"/>
        </w:rPr>
        <w:t xml:space="preserve"> підібрані та </w:t>
      </w:r>
      <w:proofErr w:type="spellStart"/>
      <w:r w:rsidRPr="00125E7E">
        <w:rPr>
          <w:rFonts w:ascii="Times New Roman" w:eastAsia="Calibri" w:hAnsi="Times New Roman" w:cs="Times New Roman"/>
          <w:sz w:val="28"/>
          <w:szCs w:val="28"/>
          <w:lang w:val="uk-UA"/>
        </w:rPr>
        <w:t>планомірно</w:t>
      </w:r>
      <w:proofErr w:type="spellEnd"/>
      <w:r w:rsidRPr="00125E7E">
        <w:rPr>
          <w:rFonts w:ascii="Times New Roman" w:eastAsia="Calibri" w:hAnsi="Times New Roman" w:cs="Times New Roman"/>
          <w:sz w:val="28"/>
          <w:szCs w:val="28"/>
          <w:lang w:val="uk-UA"/>
        </w:rPr>
        <w:t xml:space="preserve"> реалізовані педагогічні умови допомагають педагогу досягти високих результатів у практичній діяльності на різних щаблях організації освітнього процесу. У зв’язку з цим буде актуально розкрити зміст поняття «педагогічні умови» на основі аналізу спеціальної наукової літератури.</w:t>
      </w:r>
    </w:p>
    <w:p w14:paraId="3A2DC79D" w14:textId="487EE7C6" w:rsidR="00F90FFC" w:rsidRPr="00125E7E" w:rsidRDefault="00F90FFC" w:rsidP="00F90FFC">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Проаналізувавши роботи сучасних дослідників, які розглядають поняття «педагогічні умови», можна назвати наукові статті </w:t>
      </w:r>
      <w:r w:rsidR="00F15BC3" w:rsidRPr="00125E7E">
        <w:rPr>
          <w:rFonts w:ascii="Times New Roman" w:eastAsia="Calibri" w:hAnsi="Times New Roman" w:cs="Times New Roman"/>
          <w:sz w:val="28"/>
          <w:szCs w:val="28"/>
          <w:lang w:val="uk-UA"/>
        </w:rPr>
        <w:t>Л. Марцевої, І. Мельничук, Л. Липської</w:t>
      </w:r>
      <w:r w:rsidRPr="00125E7E">
        <w:rPr>
          <w:rFonts w:ascii="Times New Roman" w:eastAsia="Calibri" w:hAnsi="Times New Roman" w:cs="Times New Roman"/>
          <w:sz w:val="28"/>
          <w:szCs w:val="28"/>
          <w:lang w:val="uk-UA"/>
        </w:rPr>
        <w:t xml:space="preserve"> та ін. У статті </w:t>
      </w:r>
      <w:r w:rsidR="00F15BC3" w:rsidRPr="00125E7E">
        <w:rPr>
          <w:rFonts w:ascii="Times New Roman" w:eastAsia="Calibri" w:hAnsi="Times New Roman" w:cs="Times New Roman"/>
          <w:sz w:val="28"/>
          <w:szCs w:val="28"/>
          <w:lang w:val="uk-UA"/>
        </w:rPr>
        <w:t xml:space="preserve">Л. Марцевої </w:t>
      </w:r>
      <w:r w:rsidRPr="00125E7E">
        <w:rPr>
          <w:rFonts w:ascii="Times New Roman" w:eastAsia="Calibri" w:hAnsi="Times New Roman" w:cs="Times New Roman"/>
          <w:sz w:val="28"/>
          <w:szCs w:val="28"/>
          <w:lang w:val="uk-UA"/>
        </w:rPr>
        <w:t>зазначається, що поняття педагогічних умов є досить багатогранним, тому існує численна кількість його трактувань [</w:t>
      </w:r>
      <w:r w:rsidR="00F15BC3" w:rsidRPr="00125E7E">
        <w:rPr>
          <w:rFonts w:ascii="Times New Roman" w:eastAsia="Calibri" w:hAnsi="Times New Roman" w:cs="Times New Roman"/>
          <w:sz w:val="28"/>
          <w:szCs w:val="28"/>
          <w:lang w:val="uk-UA"/>
        </w:rPr>
        <w:t>33</w:t>
      </w:r>
      <w:r w:rsidRPr="00125E7E">
        <w:rPr>
          <w:rFonts w:ascii="Times New Roman" w:eastAsia="Calibri" w:hAnsi="Times New Roman" w:cs="Times New Roman"/>
          <w:sz w:val="28"/>
          <w:szCs w:val="28"/>
          <w:lang w:val="uk-UA"/>
        </w:rPr>
        <w:t>]. Різноманітність підходів у його розумінні визначає багатозначність самого поняття. При визначенні розуміння поняття умова, за основу взято три основні значення умов, представлених у «</w:t>
      </w:r>
      <w:r w:rsidR="00F15BC3" w:rsidRPr="00125E7E">
        <w:rPr>
          <w:rFonts w:ascii="Times New Roman" w:eastAsia="Calibri" w:hAnsi="Times New Roman" w:cs="Times New Roman"/>
          <w:sz w:val="28"/>
          <w:szCs w:val="28"/>
          <w:lang w:val="uk-UA"/>
        </w:rPr>
        <w:t>Педагогічному словнику</w:t>
      </w:r>
      <w:r w:rsidRPr="00125E7E">
        <w:rPr>
          <w:rFonts w:ascii="Times New Roman" w:eastAsia="Calibri" w:hAnsi="Times New Roman" w:cs="Times New Roman"/>
          <w:sz w:val="28"/>
          <w:szCs w:val="28"/>
          <w:lang w:val="uk-UA"/>
        </w:rPr>
        <w:t>» [3</w:t>
      </w:r>
      <w:r w:rsidR="00F15BC3" w:rsidRPr="00125E7E">
        <w:rPr>
          <w:rFonts w:ascii="Times New Roman" w:eastAsia="Calibri" w:hAnsi="Times New Roman" w:cs="Times New Roman"/>
          <w:sz w:val="28"/>
          <w:szCs w:val="28"/>
          <w:lang w:val="uk-UA"/>
        </w:rPr>
        <w:t>8</w:t>
      </w:r>
      <w:r w:rsidRPr="00125E7E">
        <w:rPr>
          <w:rFonts w:ascii="Times New Roman" w:eastAsia="Calibri" w:hAnsi="Times New Roman" w:cs="Times New Roman"/>
          <w:sz w:val="28"/>
          <w:szCs w:val="28"/>
          <w:lang w:val="uk-UA"/>
        </w:rPr>
        <w:t>]. Умову можуть характеризувати: обстановку, у якій відбуваються якісь дії;  обставина, від якої залежить будь-яке явище; правила, що застосовуються у певній галузі діяльності.</w:t>
      </w:r>
    </w:p>
    <w:p w14:paraId="4EAFD6FF" w14:textId="54EB1336" w:rsidR="00F90FFC" w:rsidRPr="00125E7E" w:rsidRDefault="00F90FFC" w:rsidP="00F90FFC">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Таким чином, описується безперервний зв’язок поняття «умови» з предметом, який у свою чергу відноситься до явищ, які його оточують і без яких він функціонувати не зможе. Середовище його виникнення, існування, розвитку формує сукупність певних умов.</w:t>
      </w:r>
    </w:p>
    <w:p w14:paraId="5657D620" w14:textId="04DC67B6" w:rsidR="00F90FFC" w:rsidRPr="00125E7E" w:rsidRDefault="00F90FFC" w:rsidP="00F90FFC">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Окрім цього, автор аналізує поняття «умова» на сучасному етапі. У результаті автори приходять до висновку – що поняття «умова» можна визначити, як загальнонаукове, а його сутність у педагогіці характеризується як взаємозв'язок причин та обставин.</w:t>
      </w:r>
    </w:p>
    <w:p w14:paraId="5FE03C89" w14:textId="598716A1" w:rsidR="00F90FFC" w:rsidRPr="00125E7E" w:rsidRDefault="002852E9" w:rsidP="002852E9">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К</w:t>
      </w:r>
      <w:r w:rsidR="00F90FFC" w:rsidRPr="00125E7E">
        <w:rPr>
          <w:rFonts w:ascii="Times New Roman" w:eastAsia="Calibri" w:hAnsi="Times New Roman" w:cs="Times New Roman"/>
          <w:sz w:val="28"/>
          <w:szCs w:val="28"/>
          <w:lang w:val="uk-UA"/>
        </w:rPr>
        <w:t xml:space="preserve">ласифікація умов характером впливу поділяє їх </w:t>
      </w:r>
      <w:r w:rsidRPr="00125E7E">
        <w:rPr>
          <w:rFonts w:ascii="Times New Roman" w:eastAsia="Calibri" w:hAnsi="Times New Roman" w:cs="Times New Roman"/>
          <w:sz w:val="28"/>
          <w:szCs w:val="28"/>
          <w:lang w:val="uk-UA"/>
        </w:rPr>
        <w:t>на</w:t>
      </w:r>
      <w:r w:rsidR="00F90FF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об’єктивні</w:t>
      </w:r>
      <w:r w:rsidR="00F90FFC" w:rsidRPr="00125E7E">
        <w:rPr>
          <w:rFonts w:ascii="Times New Roman" w:eastAsia="Calibri" w:hAnsi="Times New Roman" w:cs="Times New Roman"/>
          <w:sz w:val="28"/>
          <w:szCs w:val="28"/>
          <w:lang w:val="uk-UA"/>
        </w:rPr>
        <w:t xml:space="preserve"> і </w:t>
      </w:r>
      <w:r w:rsidRPr="00125E7E">
        <w:rPr>
          <w:rFonts w:ascii="Times New Roman" w:eastAsia="Calibri" w:hAnsi="Times New Roman" w:cs="Times New Roman"/>
          <w:sz w:val="28"/>
          <w:szCs w:val="28"/>
          <w:lang w:val="uk-UA"/>
        </w:rPr>
        <w:t>суб’єктивні</w:t>
      </w:r>
      <w:r w:rsidR="00F90FFC" w:rsidRPr="00125E7E">
        <w:rPr>
          <w:rFonts w:ascii="Times New Roman" w:eastAsia="Calibri" w:hAnsi="Times New Roman" w:cs="Times New Roman"/>
          <w:sz w:val="28"/>
          <w:szCs w:val="28"/>
          <w:lang w:val="uk-UA"/>
        </w:rPr>
        <w:t xml:space="preserve">, за специфікою </w:t>
      </w:r>
      <w:r w:rsidRPr="00125E7E">
        <w:rPr>
          <w:rFonts w:ascii="Times New Roman" w:eastAsia="Calibri" w:hAnsi="Times New Roman" w:cs="Times New Roman"/>
          <w:sz w:val="28"/>
          <w:szCs w:val="28"/>
          <w:lang w:val="uk-UA"/>
        </w:rPr>
        <w:t>об’єкта</w:t>
      </w:r>
      <w:r w:rsidR="00F90FFC" w:rsidRPr="00125E7E">
        <w:rPr>
          <w:rFonts w:ascii="Times New Roman" w:eastAsia="Calibri" w:hAnsi="Times New Roman" w:cs="Times New Roman"/>
          <w:sz w:val="28"/>
          <w:szCs w:val="28"/>
          <w:lang w:val="uk-UA"/>
        </w:rPr>
        <w:t xml:space="preserve"> впливу виділяють загальні, специфічні, просторові та інші умови. Аналізуючи конкретні педагогічні ситуації переважно використовувати групи умов, систематизованих за певною ознакою.</w:t>
      </w:r>
    </w:p>
    <w:p w14:paraId="179AF846" w14:textId="79D4B375" w:rsidR="00F90FFC" w:rsidRPr="00125E7E" w:rsidRDefault="002852E9" w:rsidP="00F15BC3">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В результаті аналізу наукової літератури з’ясувалось, що</w:t>
      </w:r>
      <w:r w:rsidR="00F90FFC"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існує</w:t>
      </w:r>
      <w:r w:rsidR="00F90FFC" w:rsidRPr="00125E7E">
        <w:rPr>
          <w:rFonts w:ascii="Times New Roman" w:eastAsia="Calibri" w:hAnsi="Times New Roman" w:cs="Times New Roman"/>
          <w:sz w:val="28"/>
          <w:szCs w:val="28"/>
          <w:lang w:val="uk-UA"/>
        </w:rPr>
        <w:t xml:space="preserve"> кілька позицій, яких дотримуються різні вчені:</w:t>
      </w:r>
      <w:r w:rsidRPr="00125E7E">
        <w:rPr>
          <w:rFonts w:ascii="Times New Roman" w:eastAsia="Calibri" w:hAnsi="Times New Roman" w:cs="Times New Roman"/>
          <w:sz w:val="28"/>
          <w:szCs w:val="28"/>
          <w:lang w:val="uk-UA"/>
        </w:rPr>
        <w:t xml:space="preserve"> т</w:t>
      </w:r>
      <w:r w:rsidR="00F90FFC" w:rsidRPr="00125E7E">
        <w:rPr>
          <w:rFonts w:ascii="Times New Roman" w:eastAsia="Calibri" w:hAnsi="Times New Roman" w:cs="Times New Roman"/>
          <w:sz w:val="28"/>
          <w:szCs w:val="28"/>
          <w:lang w:val="uk-UA"/>
        </w:rPr>
        <w:t xml:space="preserve">ак </w:t>
      </w:r>
      <w:r w:rsidR="00F15BC3" w:rsidRPr="00125E7E">
        <w:rPr>
          <w:rFonts w:ascii="Times New Roman" w:eastAsia="Calibri" w:hAnsi="Times New Roman" w:cs="Times New Roman"/>
          <w:sz w:val="28"/>
          <w:szCs w:val="28"/>
          <w:lang w:val="uk-UA"/>
        </w:rPr>
        <w:t>І. Смирнова</w:t>
      </w:r>
      <w:r w:rsidR="00F90FFC" w:rsidRPr="00125E7E">
        <w:rPr>
          <w:rFonts w:ascii="Times New Roman" w:eastAsia="Calibri" w:hAnsi="Times New Roman" w:cs="Times New Roman"/>
          <w:sz w:val="28"/>
          <w:szCs w:val="28"/>
          <w:lang w:val="uk-UA"/>
        </w:rPr>
        <w:t xml:space="preserve"> позначає поняття «педагогічні умови» як інструмент досягнення певних дидактичних цілей шляхом цілеспрямованого відбору, конструювання та застосування елементів змісту, методів процесу навчання [</w:t>
      </w:r>
      <w:r w:rsidR="00F15BC3" w:rsidRPr="00125E7E">
        <w:rPr>
          <w:rFonts w:ascii="Times New Roman" w:eastAsia="Calibri" w:hAnsi="Times New Roman" w:cs="Times New Roman"/>
          <w:sz w:val="28"/>
          <w:szCs w:val="28"/>
          <w:lang w:val="uk-UA"/>
        </w:rPr>
        <w:t>47</w:t>
      </w:r>
      <w:r w:rsidR="00F90FFC" w:rsidRPr="00125E7E">
        <w:rPr>
          <w:rFonts w:ascii="Times New Roman" w:eastAsia="Calibri" w:hAnsi="Times New Roman" w:cs="Times New Roman"/>
          <w:sz w:val="28"/>
          <w:szCs w:val="28"/>
          <w:lang w:val="uk-UA"/>
        </w:rPr>
        <w:t xml:space="preserve">]. У роботах </w:t>
      </w:r>
      <w:r w:rsidR="00F15BC3" w:rsidRPr="00125E7E">
        <w:rPr>
          <w:rFonts w:ascii="Times New Roman" w:eastAsia="Calibri" w:hAnsi="Times New Roman" w:cs="Times New Roman"/>
          <w:sz w:val="28"/>
          <w:szCs w:val="28"/>
          <w:lang w:val="uk-UA"/>
        </w:rPr>
        <w:t xml:space="preserve">С. </w:t>
      </w:r>
      <w:proofErr w:type="spellStart"/>
      <w:r w:rsidR="00F15BC3" w:rsidRPr="00125E7E">
        <w:rPr>
          <w:rFonts w:ascii="Times New Roman" w:eastAsia="Calibri" w:hAnsi="Times New Roman" w:cs="Times New Roman"/>
          <w:sz w:val="28"/>
          <w:szCs w:val="28"/>
          <w:lang w:val="uk-UA"/>
        </w:rPr>
        <w:t>Алєксєєвої</w:t>
      </w:r>
      <w:proofErr w:type="spellEnd"/>
      <w:r w:rsidR="00F90FFC" w:rsidRPr="00125E7E">
        <w:rPr>
          <w:rFonts w:ascii="Times New Roman" w:eastAsia="Calibri" w:hAnsi="Times New Roman" w:cs="Times New Roman"/>
          <w:sz w:val="28"/>
          <w:szCs w:val="28"/>
          <w:lang w:val="uk-UA"/>
        </w:rPr>
        <w:t xml:space="preserve"> це поняття трактується з погляду матеріально-просторового середовища, сукупності її </w:t>
      </w:r>
      <w:r w:rsidRPr="00125E7E">
        <w:rPr>
          <w:rFonts w:ascii="Times New Roman" w:eastAsia="Calibri" w:hAnsi="Times New Roman" w:cs="Times New Roman"/>
          <w:sz w:val="28"/>
          <w:szCs w:val="28"/>
          <w:lang w:val="uk-UA"/>
        </w:rPr>
        <w:t>об’єктивних</w:t>
      </w:r>
      <w:r w:rsidR="00F90FFC" w:rsidRPr="00125E7E">
        <w:rPr>
          <w:rFonts w:ascii="Times New Roman" w:eastAsia="Calibri" w:hAnsi="Times New Roman" w:cs="Times New Roman"/>
          <w:sz w:val="28"/>
          <w:szCs w:val="28"/>
          <w:lang w:val="uk-UA"/>
        </w:rPr>
        <w:t xml:space="preserve"> форм, методів, коштів, вкладених у вирішення поставлених завдань [</w:t>
      </w:r>
      <w:r w:rsidR="00F15BC3" w:rsidRPr="00125E7E">
        <w:rPr>
          <w:rFonts w:ascii="Times New Roman" w:eastAsia="Calibri" w:hAnsi="Times New Roman" w:cs="Times New Roman"/>
          <w:sz w:val="28"/>
          <w:szCs w:val="28"/>
          <w:lang w:val="uk-UA"/>
        </w:rPr>
        <w:t>23</w:t>
      </w:r>
      <w:r w:rsidR="00F90FFC"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 xml:space="preserve"> </w:t>
      </w:r>
      <w:r w:rsidR="00F15BC3" w:rsidRPr="00125E7E">
        <w:rPr>
          <w:rFonts w:ascii="Times New Roman" w:eastAsia="Calibri" w:hAnsi="Times New Roman" w:cs="Times New Roman"/>
          <w:sz w:val="28"/>
          <w:szCs w:val="28"/>
          <w:lang w:val="uk-UA"/>
        </w:rPr>
        <w:t>А. Гуржій</w:t>
      </w:r>
      <w:r w:rsidR="00F90FFC" w:rsidRPr="00125E7E">
        <w:rPr>
          <w:rFonts w:ascii="Times New Roman" w:eastAsia="Calibri" w:hAnsi="Times New Roman" w:cs="Times New Roman"/>
          <w:sz w:val="28"/>
          <w:szCs w:val="28"/>
          <w:lang w:val="uk-UA"/>
        </w:rPr>
        <w:t xml:space="preserve"> конкретизує: «педагогічні умови – це сукупність заходів педагогічного процесу» [</w:t>
      </w:r>
      <w:r w:rsidR="00F15BC3" w:rsidRPr="00125E7E">
        <w:rPr>
          <w:rFonts w:ascii="Times New Roman" w:eastAsia="Calibri" w:hAnsi="Times New Roman" w:cs="Times New Roman"/>
          <w:sz w:val="28"/>
          <w:szCs w:val="28"/>
          <w:lang w:val="uk-UA"/>
        </w:rPr>
        <w:t>18</w:t>
      </w:r>
      <w:r w:rsidR="00F90FFC" w:rsidRPr="00125E7E">
        <w:rPr>
          <w:rFonts w:ascii="Times New Roman" w:eastAsia="Calibri" w:hAnsi="Times New Roman" w:cs="Times New Roman"/>
          <w:sz w:val="28"/>
          <w:szCs w:val="28"/>
          <w:lang w:val="uk-UA"/>
        </w:rPr>
        <w:t>].</w:t>
      </w:r>
    </w:p>
    <w:p w14:paraId="2F33600F" w14:textId="54DC4F63" w:rsidR="00F90FFC" w:rsidRPr="00125E7E" w:rsidRDefault="00F90FFC" w:rsidP="002852E9">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Інші дослідники </w:t>
      </w:r>
      <w:r w:rsidR="002852E9" w:rsidRPr="00125E7E">
        <w:rPr>
          <w:rFonts w:ascii="Times New Roman" w:eastAsia="Calibri" w:hAnsi="Times New Roman" w:cs="Times New Roman"/>
          <w:sz w:val="28"/>
          <w:szCs w:val="28"/>
          <w:lang w:val="uk-UA"/>
        </w:rPr>
        <w:t>пов’язують</w:t>
      </w:r>
      <w:r w:rsidRPr="00125E7E">
        <w:rPr>
          <w:rFonts w:ascii="Times New Roman" w:eastAsia="Calibri" w:hAnsi="Times New Roman" w:cs="Times New Roman"/>
          <w:sz w:val="28"/>
          <w:szCs w:val="28"/>
          <w:lang w:val="uk-UA"/>
        </w:rPr>
        <w:t xml:space="preserve"> свої теорії </w:t>
      </w:r>
      <w:r w:rsidR="002852E9" w:rsidRPr="00125E7E">
        <w:rPr>
          <w:rFonts w:ascii="Times New Roman" w:eastAsia="Calibri" w:hAnsi="Times New Roman" w:cs="Times New Roman"/>
          <w:sz w:val="28"/>
          <w:szCs w:val="28"/>
          <w:lang w:val="uk-UA"/>
        </w:rPr>
        <w:t>із</w:t>
      </w:r>
      <w:r w:rsidRPr="00125E7E">
        <w:rPr>
          <w:rFonts w:ascii="Times New Roman" w:eastAsia="Calibri" w:hAnsi="Times New Roman" w:cs="Times New Roman"/>
          <w:sz w:val="28"/>
          <w:szCs w:val="28"/>
          <w:lang w:val="uk-UA"/>
        </w:rPr>
        <w:t xml:space="preserve"> </w:t>
      </w:r>
      <w:r w:rsidR="002852E9" w:rsidRPr="00125E7E">
        <w:rPr>
          <w:rFonts w:ascii="Times New Roman" w:eastAsia="Calibri" w:hAnsi="Times New Roman" w:cs="Times New Roman"/>
          <w:sz w:val="28"/>
          <w:szCs w:val="28"/>
          <w:lang w:val="uk-UA"/>
        </w:rPr>
        <w:t>взаємозв’язком</w:t>
      </w:r>
      <w:r w:rsidRPr="00125E7E">
        <w:rPr>
          <w:rFonts w:ascii="Times New Roman" w:eastAsia="Calibri" w:hAnsi="Times New Roman" w:cs="Times New Roman"/>
          <w:sz w:val="28"/>
          <w:szCs w:val="28"/>
          <w:lang w:val="uk-UA"/>
        </w:rPr>
        <w:t xml:space="preserve"> педагогічних умов </w:t>
      </w:r>
      <w:r w:rsidR="002852E9" w:rsidRPr="00125E7E">
        <w:rPr>
          <w:rFonts w:ascii="Times New Roman" w:eastAsia="Calibri" w:hAnsi="Times New Roman" w:cs="Times New Roman"/>
          <w:sz w:val="28"/>
          <w:szCs w:val="28"/>
          <w:lang w:val="uk-UA"/>
        </w:rPr>
        <w:t>та</w:t>
      </w:r>
      <w:r w:rsidRPr="00125E7E">
        <w:rPr>
          <w:rFonts w:ascii="Times New Roman" w:eastAsia="Calibri" w:hAnsi="Times New Roman" w:cs="Times New Roman"/>
          <w:sz w:val="28"/>
          <w:szCs w:val="28"/>
          <w:lang w:val="uk-UA"/>
        </w:rPr>
        <w:t xml:space="preserve"> конструюванням педагогічної системи. </w:t>
      </w:r>
      <w:r w:rsidR="00F15BC3" w:rsidRPr="00125E7E">
        <w:rPr>
          <w:rFonts w:ascii="Times New Roman" w:eastAsia="Calibri" w:hAnsi="Times New Roman" w:cs="Times New Roman"/>
          <w:sz w:val="28"/>
          <w:szCs w:val="28"/>
          <w:lang w:val="uk-UA"/>
        </w:rPr>
        <w:t>А. Зуєва</w:t>
      </w:r>
      <w:r w:rsidRPr="00125E7E">
        <w:rPr>
          <w:rFonts w:ascii="Times New Roman" w:eastAsia="Calibri" w:hAnsi="Times New Roman" w:cs="Times New Roman"/>
          <w:sz w:val="28"/>
          <w:szCs w:val="28"/>
          <w:lang w:val="uk-UA"/>
        </w:rPr>
        <w:t xml:space="preserve"> зазначає, що педагогічні умови є змістовною характеристикою одного з компонентів педагогічної системи: зміст, організаційні форми, засоби навчання, взаємовідносин між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 xml:space="preserve"> та педагогом [</w:t>
      </w:r>
      <w:r w:rsidR="00F15BC3" w:rsidRPr="00125E7E">
        <w:rPr>
          <w:rFonts w:ascii="Times New Roman" w:eastAsia="Calibri" w:hAnsi="Times New Roman" w:cs="Times New Roman"/>
          <w:sz w:val="28"/>
          <w:szCs w:val="28"/>
          <w:lang w:val="uk-UA"/>
        </w:rPr>
        <w:t>21</w:t>
      </w:r>
      <w:r w:rsidRPr="00125E7E">
        <w:rPr>
          <w:rFonts w:ascii="Times New Roman" w:eastAsia="Calibri" w:hAnsi="Times New Roman" w:cs="Times New Roman"/>
          <w:sz w:val="28"/>
          <w:szCs w:val="28"/>
          <w:lang w:val="uk-UA"/>
        </w:rPr>
        <w:t xml:space="preserve">]. </w:t>
      </w:r>
      <w:r w:rsidR="00F15BC3" w:rsidRPr="00125E7E">
        <w:rPr>
          <w:rFonts w:ascii="Times New Roman" w:eastAsia="Calibri" w:hAnsi="Times New Roman" w:cs="Times New Roman"/>
          <w:sz w:val="28"/>
          <w:szCs w:val="28"/>
          <w:lang w:val="uk-UA"/>
        </w:rPr>
        <w:t>О. Бєлова</w:t>
      </w:r>
      <w:r w:rsidRPr="00125E7E">
        <w:rPr>
          <w:rFonts w:ascii="Times New Roman" w:eastAsia="Calibri" w:hAnsi="Times New Roman" w:cs="Times New Roman"/>
          <w:sz w:val="28"/>
          <w:szCs w:val="28"/>
          <w:lang w:val="uk-UA"/>
        </w:rPr>
        <w:t xml:space="preserve"> трактує поняття «педагогічні умови», як компонент педагогічної системи, що відображає сукупність внутрішніх та зовнішніх елементів, що забезпечують її ефективне функціонування та подальший розвиток</w:t>
      </w:r>
      <w:r w:rsidR="002852E9" w:rsidRPr="00125E7E">
        <w:rPr>
          <w:rFonts w:ascii="Times New Roman" w:eastAsia="Calibri" w:hAnsi="Times New Roman" w:cs="Times New Roman"/>
          <w:sz w:val="28"/>
          <w:szCs w:val="28"/>
          <w:lang w:val="uk-UA"/>
        </w:rPr>
        <w:t>.</w:t>
      </w:r>
    </w:p>
    <w:p w14:paraId="1CAC2120" w14:textId="77777777" w:rsidR="00F90FFC" w:rsidRPr="00125E7E" w:rsidRDefault="00F90FFC" w:rsidP="002852E9">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Важливим аспектом визначення поняття «педагогічні умови» є знання різних видів педагогічних умов та його детальна характеристика. Організаційно-педагогічні умови, психолого-педагогічні та дидактичні умови вважаються найпоширенішим різновидом педагогічних умов, як у теорії, так і на практиці педагогіки.</w:t>
      </w:r>
    </w:p>
    <w:p w14:paraId="19C851DD" w14:textId="1B11E619" w:rsidR="00453B97" w:rsidRPr="00125E7E" w:rsidRDefault="00453B97" w:rsidP="00B23755">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Головною умовою </w:t>
      </w:r>
      <w:r w:rsidR="00B23755" w:rsidRPr="00125E7E">
        <w:rPr>
          <w:rFonts w:ascii="Times New Roman" w:eastAsia="Calibri" w:hAnsi="Times New Roman" w:cs="Times New Roman"/>
          <w:sz w:val="28"/>
          <w:szCs w:val="28"/>
          <w:lang w:val="uk-UA"/>
        </w:rPr>
        <w:t xml:space="preserve">формування готовності майбутніх викладачів до застосування смарт-технологій в професійній діяльності </w:t>
      </w:r>
      <w:r w:rsidRPr="00125E7E">
        <w:rPr>
          <w:rFonts w:ascii="Times New Roman" w:eastAsia="Calibri" w:hAnsi="Times New Roman" w:cs="Times New Roman"/>
          <w:sz w:val="28"/>
          <w:szCs w:val="28"/>
          <w:lang w:val="uk-UA"/>
        </w:rPr>
        <w:t xml:space="preserve">є власна </w:t>
      </w:r>
      <w:r w:rsidR="00B23755" w:rsidRPr="00125E7E">
        <w:rPr>
          <w:rFonts w:ascii="Times New Roman" w:eastAsia="Calibri" w:hAnsi="Times New Roman" w:cs="Times New Roman"/>
          <w:sz w:val="28"/>
          <w:szCs w:val="28"/>
          <w:lang w:val="uk-UA"/>
        </w:rPr>
        <w:t>суб’єктивна</w:t>
      </w:r>
      <w:r w:rsidRPr="00125E7E">
        <w:rPr>
          <w:rFonts w:ascii="Times New Roman" w:eastAsia="Calibri" w:hAnsi="Times New Roman" w:cs="Times New Roman"/>
          <w:sz w:val="28"/>
          <w:szCs w:val="28"/>
          <w:lang w:val="uk-UA"/>
        </w:rPr>
        <w:t xml:space="preserve"> активність при рольовій тісній взаємодії з науково-освітнім середовищем </w:t>
      </w:r>
      <w:r w:rsidR="00B23755" w:rsidRPr="00125E7E">
        <w:rPr>
          <w:rFonts w:ascii="Times New Roman" w:eastAsia="Calibri" w:hAnsi="Times New Roman" w:cs="Times New Roman"/>
          <w:sz w:val="28"/>
          <w:szCs w:val="28"/>
          <w:lang w:val="uk-UA"/>
        </w:rPr>
        <w:t>закладу</w:t>
      </w:r>
      <w:r w:rsidRPr="00125E7E">
        <w:rPr>
          <w:rFonts w:ascii="Times New Roman" w:eastAsia="Calibri" w:hAnsi="Times New Roman" w:cs="Times New Roman"/>
          <w:sz w:val="28"/>
          <w:szCs w:val="28"/>
          <w:lang w:val="uk-UA"/>
        </w:rPr>
        <w:t xml:space="preserve"> [</w:t>
      </w:r>
      <w:r w:rsidR="00F15BC3" w:rsidRPr="00125E7E">
        <w:rPr>
          <w:rFonts w:ascii="Times New Roman" w:eastAsia="Calibri" w:hAnsi="Times New Roman" w:cs="Times New Roman"/>
          <w:sz w:val="28"/>
          <w:szCs w:val="28"/>
          <w:lang w:val="uk-UA"/>
        </w:rPr>
        <w:t>33</w:t>
      </w:r>
      <w:r w:rsidRPr="00125E7E">
        <w:rPr>
          <w:rFonts w:ascii="Times New Roman" w:eastAsia="Calibri" w:hAnsi="Times New Roman" w:cs="Times New Roman"/>
          <w:sz w:val="28"/>
          <w:szCs w:val="28"/>
          <w:lang w:val="uk-UA"/>
        </w:rPr>
        <w:t>]. Виходячи з цього ми приходимо до висновку, що науково-освітній процес активно потребує використання інтерактивних методів навчання, представлених у взаємодіях студентів. Особливість організації інтерактивних форм навчання – активна взаємодія як «студент – педагог», а «студент – студент». Інтерактивні форми організації навчання підвищують активність учасників даного процесу на заняттях, тому їх не можна порівняти між собою із традиційними заняттями [2].</w:t>
      </w:r>
    </w:p>
    <w:p w14:paraId="34F93C84" w14:textId="77777777" w:rsidR="00453B97" w:rsidRPr="00125E7E" w:rsidRDefault="00453B97" w:rsidP="00B23755">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Проведення заняття з використанням інтерактивних форм та методів навчання передбачає наявність наступних етапів:</w:t>
      </w:r>
    </w:p>
    <w:p w14:paraId="58935464" w14:textId="73F2B4FA" w:rsidR="00453B97" w:rsidRPr="00125E7E" w:rsidRDefault="00453B97" w:rsidP="00B23755">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1. Перший етап – початок</w:t>
      </w:r>
      <w:r w:rsidR="00801FF6" w:rsidRPr="00125E7E">
        <w:rPr>
          <w:rFonts w:ascii="Times New Roman" w:eastAsia="Calibri" w:hAnsi="Times New Roman" w:cs="Times New Roman"/>
          <w:sz w:val="28"/>
          <w:szCs w:val="28"/>
          <w:lang w:val="uk-UA"/>
        </w:rPr>
        <w:t xml:space="preserve"> (цільовий компонент).</w:t>
      </w:r>
    </w:p>
    <w:p w14:paraId="27196243" w14:textId="77777777" w:rsidR="00453B97" w:rsidRPr="00125E7E" w:rsidRDefault="00453B97" w:rsidP="00453B97">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Мета: розділити учасників на групи, в яких проходитиме основна робота на занятті.</w:t>
      </w:r>
    </w:p>
    <w:p w14:paraId="13DB6754" w14:textId="18B51F5B" w:rsidR="00453B97" w:rsidRPr="00125E7E" w:rsidRDefault="00453B97" w:rsidP="00B23755">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2</w:t>
      </w:r>
      <w:r w:rsidR="00B23755"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Другий етап - мотивація та встановлення цілей</w:t>
      </w:r>
      <w:r w:rsidR="00000DB5" w:rsidRPr="00125E7E">
        <w:rPr>
          <w:rFonts w:ascii="Times New Roman" w:eastAsia="Calibri" w:hAnsi="Times New Roman" w:cs="Times New Roman"/>
          <w:sz w:val="28"/>
          <w:szCs w:val="28"/>
          <w:lang w:val="uk-UA"/>
        </w:rPr>
        <w:t xml:space="preserve"> (змістовний компонент)</w:t>
      </w:r>
      <w:r w:rsidRPr="00125E7E">
        <w:rPr>
          <w:rFonts w:ascii="Times New Roman" w:eastAsia="Calibri" w:hAnsi="Times New Roman" w:cs="Times New Roman"/>
          <w:sz w:val="28"/>
          <w:szCs w:val="28"/>
          <w:lang w:val="uk-UA"/>
        </w:rPr>
        <w:t>.</w:t>
      </w:r>
    </w:p>
    <w:p w14:paraId="6317C3D3" w14:textId="77777777" w:rsidR="00453B97" w:rsidRPr="00125E7E" w:rsidRDefault="00453B97" w:rsidP="00453B97">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Мета: підібрати способи стимулювання пізнавальної активності: цитати, проблемні ситуації, фото та відео матеріали.</w:t>
      </w:r>
    </w:p>
    <w:p w14:paraId="21C06C57" w14:textId="238C75B1" w:rsidR="00453B97" w:rsidRPr="00125E7E" w:rsidRDefault="00453B97" w:rsidP="00B23755">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3.</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Третій етап – формування очікувань </w:t>
      </w:r>
      <w:r w:rsidR="00B23755" w:rsidRPr="00125E7E">
        <w:rPr>
          <w:rFonts w:ascii="Times New Roman" w:eastAsia="Calibri" w:hAnsi="Times New Roman" w:cs="Times New Roman"/>
          <w:sz w:val="28"/>
          <w:szCs w:val="28"/>
          <w:lang w:val="uk-UA"/>
        </w:rPr>
        <w:t>студент</w:t>
      </w:r>
      <w:r w:rsidRPr="00125E7E">
        <w:rPr>
          <w:rFonts w:ascii="Times New Roman" w:eastAsia="Calibri" w:hAnsi="Times New Roman" w:cs="Times New Roman"/>
          <w:sz w:val="28"/>
          <w:szCs w:val="28"/>
          <w:lang w:val="uk-UA"/>
        </w:rPr>
        <w:t>ів</w:t>
      </w:r>
      <w:r w:rsidR="0030394E" w:rsidRPr="00125E7E">
        <w:rPr>
          <w:rFonts w:ascii="Times New Roman" w:eastAsia="Calibri" w:hAnsi="Times New Roman" w:cs="Times New Roman"/>
          <w:sz w:val="28"/>
          <w:szCs w:val="28"/>
          <w:lang w:val="uk-UA"/>
        </w:rPr>
        <w:t xml:space="preserve"> (процесуальний компонент)</w:t>
      </w:r>
      <w:r w:rsidRPr="00125E7E">
        <w:rPr>
          <w:rFonts w:ascii="Times New Roman" w:eastAsia="Calibri" w:hAnsi="Times New Roman" w:cs="Times New Roman"/>
          <w:sz w:val="28"/>
          <w:szCs w:val="28"/>
          <w:lang w:val="uk-UA"/>
        </w:rPr>
        <w:t>.</w:t>
      </w:r>
    </w:p>
    <w:p w14:paraId="6E0914A7" w14:textId="612F836D" w:rsidR="00453B97" w:rsidRPr="00125E7E" w:rsidRDefault="00B23755" w:rsidP="00453B97">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Мета</w:t>
      </w:r>
      <w:r w:rsidR="00453B97" w:rsidRPr="00125E7E">
        <w:rPr>
          <w:rFonts w:ascii="Times New Roman" w:eastAsia="Calibri" w:hAnsi="Times New Roman" w:cs="Times New Roman"/>
          <w:sz w:val="28"/>
          <w:szCs w:val="28"/>
          <w:lang w:val="uk-UA"/>
        </w:rPr>
        <w:t>: Спланувати очікувані результати роботи.</w:t>
      </w:r>
    </w:p>
    <w:p w14:paraId="6D6A3CB5" w14:textId="77777777" w:rsidR="00453B97" w:rsidRPr="00125E7E" w:rsidRDefault="00453B97" w:rsidP="00B23755">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4. Четвертий етап – уявлення результатів роботи.</w:t>
      </w:r>
    </w:p>
    <w:p w14:paraId="1FA7D747" w14:textId="60AED0E9" w:rsidR="00453B97" w:rsidRPr="00125E7E" w:rsidRDefault="00453B97" w:rsidP="00453B97">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Ціль: надати готовий продукт розумової діяльності: інтерактивна лекція, </w:t>
      </w:r>
      <w:proofErr w:type="spellStart"/>
      <w:r w:rsidR="005C7201" w:rsidRPr="00125E7E">
        <w:rPr>
          <w:rFonts w:ascii="Times New Roman" w:eastAsia="Calibri" w:hAnsi="Times New Roman" w:cs="Times New Roman"/>
          <w:sz w:val="28"/>
          <w:szCs w:val="28"/>
          <w:lang w:val="uk-UA"/>
        </w:rPr>
        <w:t>проєкт</w:t>
      </w:r>
      <w:proofErr w:type="spellEnd"/>
      <w:r w:rsidRPr="00125E7E">
        <w:rPr>
          <w:rFonts w:ascii="Times New Roman" w:eastAsia="Calibri" w:hAnsi="Times New Roman" w:cs="Times New Roman"/>
          <w:sz w:val="28"/>
          <w:szCs w:val="28"/>
          <w:lang w:val="uk-UA"/>
        </w:rPr>
        <w:t>, проблемне завдання, презентація.</w:t>
      </w:r>
    </w:p>
    <w:p w14:paraId="04FA8B73" w14:textId="0EA03828" w:rsidR="00453B97" w:rsidRPr="00125E7E" w:rsidRDefault="00453B97" w:rsidP="00B23755">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 xml:space="preserve">5. </w:t>
      </w:r>
      <w:r w:rsidR="00B23755" w:rsidRPr="00125E7E">
        <w:rPr>
          <w:rFonts w:ascii="Times New Roman" w:eastAsia="Calibri" w:hAnsi="Times New Roman" w:cs="Times New Roman"/>
          <w:sz w:val="28"/>
          <w:szCs w:val="28"/>
          <w:lang w:val="uk-UA"/>
        </w:rPr>
        <w:t>П’ятий</w:t>
      </w:r>
      <w:r w:rsidRPr="00125E7E">
        <w:rPr>
          <w:rFonts w:ascii="Times New Roman" w:eastAsia="Calibri" w:hAnsi="Times New Roman" w:cs="Times New Roman"/>
          <w:sz w:val="28"/>
          <w:szCs w:val="28"/>
          <w:lang w:val="uk-UA"/>
        </w:rPr>
        <w:t xml:space="preserve"> етап – засвоєння нової інформації.</w:t>
      </w:r>
    </w:p>
    <w:p w14:paraId="1AC4674A" w14:textId="77777777" w:rsidR="00453B97" w:rsidRPr="00125E7E" w:rsidRDefault="00453B97" w:rsidP="00453B97">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Мета: обговорення одержаних результатів з використанням різних форм та способів взаємодії.</w:t>
      </w:r>
    </w:p>
    <w:p w14:paraId="7BBB314F" w14:textId="69721F48" w:rsidR="00453B97" w:rsidRPr="00125E7E" w:rsidRDefault="00453B97" w:rsidP="00B23755">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6.Шостий етап – рефлексія</w:t>
      </w:r>
      <w:r w:rsidR="00A5559D" w:rsidRPr="00125E7E">
        <w:rPr>
          <w:rFonts w:ascii="Times New Roman" w:eastAsia="Calibri" w:hAnsi="Times New Roman" w:cs="Times New Roman"/>
          <w:sz w:val="28"/>
          <w:szCs w:val="28"/>
          <w:lang w:val="uk-UA"/>
        </w:rPr>
        <w:t xml:space="preserve"> (рефлексивний компонент)</w:t>
      </w:r>
      <w:r w:rsidRPr="00125E7E">
        <w:rPr>
          <w:rFonts w:ascii="Times New Roman" w:eastAsia="Calibri" w:hAnsi="Times New Roman" w:cs="Times New Roman"/>
          <w:sz w:val="28"/>
          <w:szCs w:val="28"/>
          <w:lang w:val="uk-UA"/>
        </w:rPr>
        <w:t>.</w:t>
      </w:r>
    </w:p>
    <w:p w14:paraId="74E04305" w14:textId="77777777" w:rsidR="00B23755" w:rsidRPr="00125E7E" w:rsidRDefault="00453B97" w:rsidP="00453B97">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Мета: порівняння підсумкових результатів із запланованими.</w:t>
      </w:r>
    </w:p>
    <w:p w14:paraId="3CD02664" w14:textId="0E8707C9" w:rsidR="00B23755" w:rsidRPr="00125E7E" w:rsidRDefault="00B23755" w:rsidP="00801FF6">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Розглянемо докладніше зміст </w:t>
      </w:r>
      <w:r w:rsidR="00801FF6" w:rsidRPr="00125E7E">
        <w:rPr>
          <w:rFonts w:ascii="Times New Roman" w:eastAsia="Calibri" w:hAnsi="Times New Roman" w:cs="Times New Roman"/>
          <w:sz w:val="28"/>
          <w:szCs w:val="28"/>
          <w:lang w:val="uk-UA"/>
        </w:rPr>
        <w:t>виокремлених етапів</w:t>
      </w:r>
      <w:r w:rsidRPr="00125E7E">
        <w:rPr>
          <w:rFonts w:ascii="Times New Roman" w:eastAsia="Calibri" w:hAnsi="Times New Roman" w:cs="Times New Roman"/>
          <w:sz w:val="28"/>
          <w:szCs w:val="28"/>
          <w:lang w:val="uk-UA"/>
        </w:rPr>
        <w:t>.</w:t>
      </w:r>
    </w:p>
    <w:p w14:paraId="59E04945" w14:textId="25D0FAB6" w:rsidR="00B23755" w:rsidRPr="00125E7E" w:rsidRDefault="00B23755" w:rsidP="00801FF6">
      <w:pPr>
        <w:spacing w:after="0" w:line="360" w:lineRule="auto"/>
        <w:ind w:firstLine="708"/>
        <w:jc w:val="both"/>
        <w:rPr>
          <w:rFonts w:ascii="Times New Roman" w:eastAsia="Calibri" w:hAnsi="Times New Roman" w:cs="Times New Roman"/>
          <w:sz w:val="28"/>
          <w:szCs w:val="28"/>
          <w:lang w:val="uk-UA"/>
        </w:rPr>
      </w:pPr>
      <w:bookmarkStart w:id="14" w:name="_Hlk184583221"/>
      <w:r w:rsidRPr="00125E7E">
        <w:rPr>
          <w:rFonts w:ascii="Times New Roman" w:eastAsia="Calibri" w:hAnsi="Times New Roman" w:cs="Times New Roman"/>
          <w:i/>
          <w:iCs/>
          <w:sz w:val="28"/>
          <w:szCs w:val="28"/>
          <w:lang w:val="uk-UA"/>
        </w:rPr>
        <w:t>Цільовий компонент</w:t>
      </w:r>
      <w:bookmarkEnd w:id="14"/>
      <w:r w:rsidR="00801FF6"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включає мету та основні завдання.</w:t>
      </w:r>
      <w:r w:rsidR="00801FF6"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Головною метою є розвиток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використання смарт-технологій у процесі навчання.</w:t>
      </w:r>
      <w:r w:rsidR="00801FF6"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Когнітивна складова цієї готовності передбачає отримання базових та актуальних знань про смарт-технології, які необхідні для планування та застосування даних засобів навчання на </w:t>
      </w:r>
      <w:r w:rsidR="00801FF6" w:rsidRPr="00125E7E">
        <w:rPr>
          <w:rFonts w:ascii="Times New Roman" w:eastAsia="Calibri" w:hAnsi="Times New Roman" w:cs="Times New Roman"/>
          <w:sz w:val="28"/>
          <w:szCs w:val="28"/>
          <w:lang w:val="uk-UA"/>
        </w:rPr>
        <w:t>заняття</w:t>
      </w:r>
      <w:r w:rsidRPr="00125E7E">
        <w:rPr>
          <w:rFonts w:ascii="Times New Roman" w:eastAsia="Calibri" w:hAnsi="Times New Roman" w:cs="Times New Roman"/>
          <w:sz w:val="28"/>
          <w:szCs w:val="28"/>
          <w:lang w:val="uk-UA"/>
        </w:rPr>
        <w:t>х, а також проведення оцінки своєї освітньої роботи. Для досягнення поставленої мети потрібне вирішення наступних завдань:</w:t>
      </w:r>
    </w:p>
    <w:p w14:paraId="0C67B2D6" w14:textId="1B7C710D" w:rsidR="00B23755" w:rsidRPr="00125E7E" w:rsidRDefault="00B23755" w:rsidP="00B23755">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t xml:space="preserve">виділення всіх компонентів ІКТ компетентності педагога, необхідних та достатніх для планування, реалізації та оцінки освітньої роботи з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w:t>
      </w:r>
    </w:p>
    <w:p w14:paraId="01447C42" w14:textId="680E8ED6" w:rsidR="00B23755" w:rsidRPr="00125E7E" w:rsidRDefault="00B23755" w:rsidP="00B23755">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t xml:space="preserve">розробка змісту навчання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роботі зі смарт-технологіями, включаючи цифрові освітні ресурси, з подальшим практичним застосуванням отриманих знань у структурі </w:t>
      </w:r>
      <w:r w:rsidR="00801FF6" w:rsidRPr="00125E7E">
        <w:rPr>
          <w:rFonts w:ascii="Times New Roman" w:eastAsia="Calibri" w:hAnsi="Times New Roman" w:cs="Times New Roman"/>
          <w:sz w:val="28"/>
          <w:szCs w:val="28"/>
          <w:lang w:val="uk-UA"/>
        </w:rPr>
        <w:t>заняття</w:t>
      </w:r>
      <w:r w:rsidRPr="00125E7E">
        <w:rPr>
          <w:rFonts w:ascii="Times New Roman" w:eastAsia="Calibri" w:hAnsi="Times New Roman" w:cs="Times New Roman"/>
          <w:sz w:val="28"/>
          <w:szCs w:val="28"/>
          <w:lang w:val="uk-UA"/>
        </w:rPr>
        <w:t>;</w:t>
      </w:r>
    </w:p>
    <w:p w14:paraId="615030D1" w14:textId="0C4BE3C4" w:rsidR="00B23755" w:rsidRPr="00125E7E" w:rsidRDefault="00B23755" w:rsidP="00B23755">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t xml:space="preserve">моніторинг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використання смарт-технологій.</w:t>
      </w:r>
    </w:p>
    <w:p w14:paraId="453ECD8B" w14:textId="19E4117F" w:rsidR="00B23755" w:rsidRPr="00125E7E" w:rsidRDefault="005C7201" w:rsidP="005C720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Змістовний </w:t>
      </w:r>
      <w:r w:rsidR="00B23755" w:rsidRPr="00125E7E">
        <w:rPr>
          <w:rFonts w:ascii="Times New Roman" w:eastAsia="Calibri" w:hAnsi="Times New Roman" w:cs="Times New Roman"/>
          <w:sz w:val="28"/>
          <w:szCs w:val="28"/>
          <w:lang w:val="uk-UA"/>
        </w:rPr>
        <w:t>компонент.</w:t>
      </w:r>
      <w:r w:rsidRPr="00125E7E">
        <w:rPr>
          <w:rFonts w:ascii="Times New Roman" w:eastAsia="Calibri" w:hAnsi="Times New Roman" w:cs="Times New Roman"/>
          <w:sz w:val="28"/>
          <w:szCs w:val="28"/>
          <w:lang w:val="uk-UA"/>
        </w:rPr>
        <w:t xml:space="preserve"> </w:t>
      </w:r>
      <w:r w:rsidR="00B23755" w:rsidRPr="00125E7E">
        <w:rPr>
          <w:rFonts w:ascii="Times New Roman" w:eastAsia="Calibri" w:hAnsi="Times New Roman" w:cs="Times New Roman"/>
          <w:sz w:val="28"/>
          <w:szCs w:val="28"/>
          <w:lang w:val="uk-UA"/>
        </w:rPr>
        <w:t>Специфіка</w:t>
      </w:r>
      <w:r w:rsidRPr="00125E7E">
        <w:rPr>
          <w:rFonts w:ascii="Times New Roman" w:eastAsia="Calibri" w:hAnsi="Times New Roman" w:cs="Times New Roman"/>
          <w:sz w:val="28"/>
          <w:szCs w:val="28"/>
          <w:lang w:val="uk-UA"/>
        </w:rPr>
        <w:t xml:space="preserve"> </w:t>
      </w:r>
      <w:r w:rsidR="00B23755" w:rsidRPr="00125E7E">
        <w:rPr>
          <w:rFonts w:ascii="Times New Roman" w:eastAsia="Calibri" w:hAnsi="Times New Roman" w:cs="Times New Roman"/>
          <w:sz w:val="28"/>
          <w:szCs w:val="28"/>
          <w:lang w:val="uk-UA"/>
        </w:rPr>
        <w:t>змісту</w:t>
      </w:r>
      <w:r w:rsidRPr="00125E7E">
        <w:rPr>
          <w:rFonts w:ascii="Times New Roman" w:eastAsia="Calibri" w:hAnsi="Times New Roman" w:cs="Times New Roman"/>
          <w:sz w:val="28"/>
          <w:szCs w:val="28"/>
          <w:lang w:val="uk-UA"/>
        </w:rPr>
        <w:t xml:space="preserve"> </w:t>
      </w:r>
      <w:r w:rsidR="00B23755" w:rsidRPr="00125E7E">
        <w:rPr>
          <w:rFonts w:ascii="Times New Roman" w:eastAsia="Calibri" w:hAnsi="Times New Roman" w:cs="Times New Roman"/>
          <w:sz w:val="28"/>
          <w:szCs w:val="28"/>
          <w:lang w:val="uk-UA"/>
        </w:rPr>
        <w:t>навчання</w:t>
      </w:r>
      <w:r w:rsidRPr="00125E7E">
        <w:rPr>
          <w:rFonts w:ascii="Times New Roman" w:eastAsia="Calibri" w:hAnsi="Times New Roman" w:cs="Times New Roman"/>
          <w:sz w:val="28"/>
          <w:szCs w:val="28"/>
          <w:lang w:val="uk-UA"/>
        </w:rPr>
        <w:t xml:space="preserve"> </w:t>
      </w:r>
      <w:r w:rsidR="00B23755" w:rsidRPr="00125E7E">
        <w:rPr>
          <w:rFonts w:ascii="Times New Roman" w:eastAsia="Calibri" w:hAnsi="Times New Roman" w:cs="Times New Roman"/>
          <w:sz w:val="28"/>
          <w:szCs w:val="28"/>
          <w:lang w:val="uk-UA"/>
        </w:rPr>
        <w:t xml:space="preserve">полягає у моделюванні навчального контенту як основи підготовки </w:t>
      </w:r>
      <w:r w:rsidR="00AF6EDC" w:rsidRPr="00125E7E">
        <w:rPr>
          <w:rFonts w:ascii="Times New Roman" w:eastAsia="Calibri" w:hAnsi="Times New Roman" w:cs="Times New Roman"/>
          <w:sz w:val="28"/>
          <w:szCs w:val="28"/>
          <w:lang w:val="uk-UA"/>
        </w:rPr>
        <w:t>викладачів</w:t>
      </w:r>
      <w:r w:rsidR="00B23755" w:rsidRPr="00125E7E">
        <w:rPr>
          <w:rFonts w:ascii="Times New Roman" w:eastAsia="Calibri" w:hAnsi="Times New Roman" w:cs="Times New Roman"/>
          <w:sz w:val="28"/>
          <w:szCs w:val="28"/>
          <w:lang w:val="uk-UA"/>
        </w:rPr>
        <w:t xml:space="preserve"> до застосування смарт-технологій на заняттях з </w:t>
      </w:r>
      <w:r w:rsidR="00801FF6" w:rsidRPr="00125E7E">
        <w:rPr>
          <w:rFonts w:ascii="Times New Roman" w:eastAsia="Calibri" w:hAnsi="Times New Roman" w:cs="Times New Roman"/>
          <w:sz w:val="28"/>
          <w:szCs w:val="28"/>
          <w:lang w:val="uk-UA"/>
        </w:rPr>
        <w:t>студентами</w:t>
      </w:r>
      <w:r w:rsidR="00B23755" w:rsidRPr="00125E7E">
        <w:rPr>
          <w:rFonts w:ascii="Times New Roman" w:eastAsia="Calibri" w:hAnsi="Times New Roman" w:cs="Times New Roman"/>
          <w:sz w:val="28"/>
          <w:szCs w:val="28"/>
          <w:lang w:val="uk-UA"/>
        </w:rPr>
        <w:t xml:space="preserve">, форм та методів розвитку готовності </w:t>
      </w:r>
      <w:r w:rsidR="00AF6EDC" w:rsidRPr="00125E7E">
        <w:rPr>
          <w:rFonts w:ascii="Times New Roman" w:eastAsia="Calibri" w:hAnsi="Times New Roman" w:cs="Times New Roman"/>
          <w:sz w:val="28"/>
          <w:szCs w:val="28"/>
          <w:lang w:val="uk-UA"/>
        </w:rPr>
        <w:t>викладачів</w:t>
      </w:r>
      <w:r w:rsidR="00B23755" w:rsidRPr="00125E7E">
        <w:rPr>
          <w:rFonts w:ascii="Times New Roman" w:eastAsia="Calibri" w:hAnsi="Times New Roman" w:cs="Times New Roman"/>
          <w:sz w:val="28"/>
          <w:szCs w:val="28"/>
          <w:lang w:val="uk-UA"/>
        </w:rPr>
        <w:t xml:space="preserve"> до використання цієї групи засобів навчання. Структура змістовного компонента включає два </w:t>
      </w:r>
      <w:r w:rsidRPr="00125E7E">
        <w:rPr>
          <w:rFonts w:ascii="Times New Roman" w:eastAsia="Calibri" w:hAnsi="Times New Roman" w:cs="Times New Roman"/>
          <w:sz w:val="28"/>
          <w:szCs w:val="28"/>
          <w:lang w:val="uk-UA"/>
        </w:rPr>
        <w:t>взаємопов’язані</w:t>
      </w:r>
      <w:r w:rsidR="00B23755" w:rsidRPr="00125E7E">
        <w:rPr>
          <w:rFonts w:ascii="Times New Roman" w:eastAsia="Calibri" w:hAnsi="Times New Roman" w:cs="Times New Roman"/>
          <w:sz w:val="28"/>
          <w:szCs w:val="28"/>
          <w:lang w:val="uk-UA"/>
        </w:rPr>
        <w:t xml:space="preserve"> модулі: мотиваційний та навчально-методичний.</w:t>
      </w:r>
    </w:p>
    <w:p w14:paraId="15601C2C" w14:textId="07E6C488" w:rsidR="00B23755" w:rsidRPr="00125E7E" w:rsidRDefault="00B23755" w:rsidP="005C7201">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Мотиваційний модуль</w:t>
      </w:r>
      <w:r w:rsidR="005C7201"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має основне завдання спонукання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реалізації педагогічної практики із використанням смарт-технологій. Для цільового включення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у роботу зі смарт – технологіями необхідно створити такі умови: наявність обладнання у навчальній аудиторії; надання методичної та технічної підтримки під час навчання; наявність можливості </w:t>
      </w:r>
      <w:r w:rsidRPr="00125E7E">
        <w:rPr>
          <w:rFonts w:ascii="Times New Roman" w:eastAsia="Calibri" w:hAnsi="Times New Roman" w:cs="Times New Roman"/>
          <w:sz w:val="28"/>
          <w:szCs w:val="28"/>
          <w:lang w:val="uk-UA"/>
        </w:rPr>
        <w:lastRenderedPageBreak/>
        <w:t xml:space="preserve">подання у мультимедійній та інтерактивній формі унікальних навчальних матеріалів (картин, рукописів, </w:t>
      </w:r>
      <w:proofErr w:type="spellStart"/>
      <w:r w:rsidRPr="00125E7E">
        <w:rPr>
          <w:rFonts w:ascii="Times New Roman" w:eastAsia="Calibri" w:hAnsi="Times New Roman" w:cs="Times New Roman"/>
          <w:sz w:val="28"/>
          <w:szCs w:val="28"/>
          <w:lang w:val="uk-UA"/>
        </w:rPr>
        <w:t>відеофрагментів</w:t>
      </w:r>
      <w:proofErr w:type="spellEnd"/>
      <w:r w:rsidRPr="00125E7E">
        <w:rPr>
          <w:rFonts w:ascii="Times New Roman" w:eastAsia="Calibri" w:hAnsi="Times New Roman" w:cs="Times New Roman"/>
          <w:sz w:val="28"/>
          <w:szCs w:val="28"/>
          <w:lang w:val="uk-UA"/>
        </w:rPr>
        <w:t xml:space="preserve">, звукозаписів); візуалізація досліджуваних явищ та процесів, </w:t>
      </w:r>
      <w:r w:rsidR="005C7201" w:rsidRPr="00125E7E">
        <w:rPr>
          <w:rFonts w:ascii="Times New Roman" w:eastAsia="Calibri" w:hAnsi="Times New Roman" w:cs="Times New Roman"/>
          <w:sz w:val="28"/>
          <w:szCs w:val="28"/>
          <w:lang w:val="uk-UA"/>
        </w:rPr>
        <w:t>взаємозв’язків</w:t>
      </w:r>
      <w:r w:rsidRPr="00125E7E">
        <w:rPr>
          <w:rFonts w:ascii="Times New Roman" w:eastAsia="Calibri" w:hAnsi="Times New Roman" w:cs="Times New Roman"/>
          <w:sz w:val="28"/>
          <w:szCs w:val="28"/>
          <w:lang w:val="uk-UA"/>
        </w:rPr>
        <w:t xml:space="preserve"> між </w:t>
      </w:r>
      <w:r w:rsidR="005C7201" w:rsidRPr="00125E7E">
        <w:rPr>
          <w:rFonts w:ascii="Times New Roman" w:eastAsia="Calibri" w:hAnsi="Times New Roman" w:cs="Times New Roman"/>
          <w:sz w:val="28"/>
          <w:szCs w:val="28"/>
          <w:lang w:val="uk-UA"/>
        </w:rPr>
        <w:t>об’єктами</w:t>
      </w:r>
      <w:r w:rsidRPr="00125E7E">
        <w:rPr>
          <w:rFonts w:ascii="Times New Roman" w:eastAsia="Calibri" w:hAnsi="Times New Roman" w:cs="Times New Roman"/>
          <w:sz w:val="28"/>
          <w:szCs w:val="28"/>
          <w:lang w:val="uk-UA"/>
        </w:rPr>
        <w:t xml:space="preserve">; формування навичок та умінь </w:t>
      </w:r>
      <w:proofErr w:type="spellStart"/>
      <w:r w:rsidR="005C720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ної</w:t>
      </w:r>
      <w:proofErr w:type="spellEnd"/>
      <w:r w:rsidRPr="00125E7E">
        <w:rPr>
          <w:rFonts w:ascii="Times New Roman" w:eastAsia="Calibri" w:hAnsi="Times New Roman" w:cs="Times New Roman"/>
          <w:sz w:val="28"/>
          <w:szCs w:val="28"/>
          <w:lang w:val="uk-UA"/>
        </w:rPr>
        <w:t xml:space="preserve"> та пошукової діяльності.</w:t>
      </w:r>
    </w:p>
    <w:p w14:paraId="0DCAAC02" w14:textId="7836A447" w:rsidR="00B23755" w:rsidRPr="00125E7E" w:rsidRDefault="00B23755" w:rsidP="00B23755">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 </w:t>
      </w:r>
      <w:r w:rsidR="005C7201" w:rsidRPr="00125E7E">
        <w:rPr>
          <w:rFonts w:ascii="Times New Roman" w:eastAsia="Calibri" w:hAnsi="Times New Roman" w:cs="Times New Roman"/>
          <w:sz w:val="28"/>
          <w:szCs w:val="28"/>
          <w:lang w:val="uk-UA"/>
        </w:rPr>
        <w:tab/>
      </w:r>
      <w:r w:rsidRPr="00125E7E">
        <w:rPr>
          <w:rFonts w:ascii="Times New Roman" w:eastAsia="Calibri" w:hAnsi="Times New Roman" w:cs="Times New Roman"/>
          <w:sz w:val="28"/>
          <w:szCs w:val="28"/>
          <w:lang w:val="uk-UA"/>
        </w:rPr>
        <w:t xml:space="preserve">За наявності смарт – технологій та роботи мережі Інтернет в аудиторії педагог може візуалізувати явища, що вивчаються, за своєю дисципліною для всієї групи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або вибудовувати індивідуальну траєкторію для кожного </w:t>
      </w:r>
      <w:r w:rsidR="005C7201" w:rsidRPr="00125E7E">
        <w:rPr>
          <w:rFonts w:ascii="Times New Roman" w:eastAsia="Calibri" w:hAnsi="Times New Roman" w:cs="Times New Roman"/>
          <w:sz w:val="28"/>
          <w:szCs w:val="28"/>
          <w:lang w:val="uk-UA"/>
        </w:rPr>
        <w:t>студента</w:t>
      </w:r>
      <w:r w:rsidRPr="00125E7E">
        <w:rPr>
          <w:rFonts w:ascii="Times New Roman" w:eastAsia="Calibri" w:hAnsi="Times New Roman" w:cs="Times New Roman"/>
          <w:sz w:val="28"/>
          <w:szCs w:val="28"/>
          <w:lang w:val="uk-UA"/>
        </w:rPr>
        <w:t xml:space="preserve"> за допомогою хмарного програмного забезпечення, формувати вміння та навички пошукової та </w:t>
      </w:r>
      <w:proofErr w:type="spellStart"/>
      <w:r w:rsidR="005C720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ної</w:t>
      </w:r>
      <w:proofErr w:type="spellEnd"/>
      <w:r w:rsidRPr="00125E7E">
        <w:rPr>
          <w:rFonts w:ascii="Times New Roman" w:eastAsia="Calibri" w:hAnsi="Times New Roman" w:cs="Times New Roman"/>
          <w:sz w:val="28"/>
          <w:szCs w:val="28"/>
          <w:lang w:val="uk-UA"/>
        </w:rPr>
        <w:t xml:space="preserve"> діяльності, використовуючи педагогічний дизайн для своїх занять.</w:t>
      </w:r>
    </w:p>
    <w:p w14:paraId="3335766F" w14:textId="6923B7A6" w:rsidR="00B23755" w:rsidRPr="00125E7E" w:rsidRDefault="00B23755" w:rsidP="00000DB5">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Методичний модуль</w:t>
      </w:r>
      <w:r w:rsidR="00000DB5"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включає: цілі, завдання та зміст навчального контенту, спрямованого на розвиток готовності до використання смарт-технологій у навчальному процесі. </w:t>
      </w:r>
      <w:r w:rsidR="00000DB5" w:rsidRPr="00125E7E">
        <w:rPr>
          <w:rFonts w:ascii="Times New Roman" w:eastAsia="Calibri" w:hAnsi="Times New Roman" w:cs="Times New Roman"/>
          <w:sz w:val="28"/>
          <w:szCs w:val="28"/>
          <w:lang w:val="uk-UA"/>
        </w:rPr>
        <w:t>Модуль</w:t>
      </w:r>
      <w:r w:rsidRPr="00125E7E">
        <w:rPr>
          <w:rFonts w:ascii="Times New Roman" w:eastAsia="Calibri" w:hAnsi="Times New Roman" w:cs="Times New Roman"/>
          <w:sz w:val="28"/>
          <w:szCs w:val="28"/>
          <w:lang w:val="uk-UA"/>
        </w:rPr>
        <w:t xml:space="preserve"> також містить практичні рекомендації щодо застосування смарт-технологій на заняттях із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w:t>
      </w:r>
    </w:p>
    <w:p w14:paraId="2531DC6F" w14:textId="2F568908" w:rsidR="00B23755" w:rsidRPr="00125E7E" w:rsidRDefault="00B23755" w:rsidP="00000DB5">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i/>
          <w:iCs/>
          <w:sz w:val="28"/>
          <w:szCs w:val="28"/>
          <w:lang w:val="uk-UA"/>
        </w:rPr>
        <w:t>Процесуальний компонент</w:t>
      </w:r>
      <w:r w:rsidR="00000DB5"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описує форми та особливості процесу розвитку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смарт-технологіями</w:t>
      </w:r>
      <w:r w:rsidR="00000DB5"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 xml:space="preserve"> Основн</w:t>
      </w:r>
      <w:r w:rsidR="00000DB5" w:rsidRPr="00125E7E">
        <w:rPr>
          <w:rFonts w:ascii="Times New Roman" w:eastAsia="Calibri" w:hAnsi="Times New Roman" w:cs="Times New Roman"/>
          <w:sz w:val="28"/>
          <w:szCs w:val="28"/>
          <w:lang w:val="uk-UA"/>
        </w:rPr>
        <w:t>ою</w:t>
      </w:r>
      <w:r w:rsidRPr="00125E7E">
        <w:rPr>
          <w:rFonts w:ascii="Times New Roman" w:eastAsia="Calibri" w:hAnsi="Times New Roman" w:cs="Times New Roman"/>
          <w:sz w:val="28"/>
          <w:szCs w:val="28"/>
          <w:lang w:val="uk-UA"/>
        </w:rPr>
        <w:t xml:space="preserve"> навчально-</w:t>
      </w:r>
      <w:r w:rsidR="00000DB5" w:rsidRPr="00125E7E">
        <w:rPr>
          <w:rFonts w:ascii="Times New Roman" w:eastAsia="Calibri" w:hAnsi="Times New Roman" w:cs="Times New Roman"/>
          <w:sz w:val="28"/>
          <w:szCs w:val="28"/>
          <w:lang w:val="uk-UA"/>
        </w:rPr>
        <w:t>о</w:t>
      </w:r>
      <w:r w:rsidRPr="00125E7E">
        <w:rPr>
          <w:rFonts w:ascii="Times New Roman" w:eastAsia="Calibri" w:hAnsi="Times New Roman" w:cs="Times New Roman"/>
          <w:sz w:val="28"/>
          <w:szCs w:val="28"/>
          <w:lang w:val="uk-UA"/>
        </w:rPr>
        <w:t>рганізаційною одиницею при такому навчанні стає навчальний курс.</w:t>
      </w:r>
    </w:p>
    <w:p w14:paraId="081B3766" w14:textId="111DA9D8" w:rsidR="00B23755" w:rsidRPr="00125E7E" w:rsidRDefault="00B23755" w:rsidP="00000DB5">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Кожен цикл занять у межах навчального курсу включає різні форми організації навчання, у яких послідовно і одночасно здійснюється свідоме засвоєння навчальними матеріалу, формування у єдності знань і умінь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розвиток їх творчих здібностей. [</w:t>
      </w:r>
      <w:r w:rsidR="00F15BC3" w:rsidRPr="00125E7E">
        <w:rPr>
          <w:rFonts w:ascii="Times New Roman" w:eastAsia="Calibri" w:hAnsi="Times New Roman" w:cs="Times New Roman"/>
          <w:sz w:val="28"/>
          <w:szCs w:val="28"/>
          <w:lang w:val="uk-UA"/>
        </w:rPr>
        <w:t>4</w:t>
      </w:r>
      <w:r w:rsidRPr="00125E7E">
        <w:rPr>
          <w:rFonts w:ascii="Times New Roman" w:eastAsia="Calibri" w:hAnsi="Times New Roman" w:cs="Times New Roman"/>
          <w:sz w:val="28"/>
          <w:szCs w:val="28"/>
          <w:lang w:val="uk-UA"/>
        </w:rPr>
        <w:t xml:space="preserve">0]. Інваріантною частиною циклу занять є така послідовність форм організації навчання: лекція – самостійна робота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 практичне заняття – залік. Психологічною основою цього інваріанту є відома логіка</w:t>
      </w:r>
      <w:r w:rsidR="00000DB5"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пізнавального процесу: сприйняття – осмислення, поминання – застосування, закріплення – контроль, самоконтроль. Лекції та самостійна робота мають місце у кожному розділі курсу, а практична робота та залік виконуються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 xml:space="preserve"> на останньому етапі. Розкриємо докладніше зміст окремих форм у структурі навчального блоку.</w:t>
      </w:r>
      <w:r w:rsidR="00000DB5" w:rsidRPr="00125E7E">
        <w:rPr>
          <w:rFonts w:ascii="Times New Roman" w:eastAsia="Calibri" w:hAnsi="Times New Roman" w:cs="Times New Roman"/>
          <w:sz w:val="28"/>
          <w:szCs w:val="28"/>
          <w:lang w:val="uk-UA"/>
        </w:rPr>
        <w:t xml:space="preserve"> </w:t>
      </w:r>
    </w:p>
    <w:p w14:paraId="182BBF69" w14:textId="2D07DBE9" w:rsidR="00B23755" w:rsidRPr="00125E7E" w:rsidRDefault="0030394E"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Л</w:t>
      </w:r>
      <w:r w:rsidR="00B23755" w:rsidRPr="00125E7E">
        <w:rPr>
          <w:rFonts w:ascii="Times New Roman" w:eastAsia="Calibri" w:hAnsi="Times New Roman" w:cs="Times New Roman"/>
          <w:sz w:val="28"/>
          <w:szCs w:val="28"/>
          <w:lang w:val="uk-UA"/>
        </w:rPr>
        <w:t>екція.</w:t>
      </w:r>
      <w:r w:rsidRPr="00125E7E">
        <w:rPr>
          <w:rFonts w:ascii="Times New Roman" w:eastAsia="Calibri" w:hAnsi="Times New Roman" w:cs="Times New Roman"/>
          <w:sz w:val="28"/>
          <w:szCs w:val="28"/>
          <w:lang w:val="uk-UA"/>
        </w:rPr>
        <w:t xml:space="preserve"> </w:t>
      </w:r>
      <w:r w:rsidR="00B23755" w:rsidRPr="00125E7E">
        <w:rPr>
          <w:rFonts w:ascii="Times New Roman" w:eastAsia="Calibri" w:hAnsi="Times New Roman" w:cs="Times New Roman"/>
          <w:sz w:val="28"/>
          <w:szCs w:val="28"/>
          <w:lang w:val="uk-UA"/>
        </w:rPr>
        <w:t xml:space="preserve">Тут </w:t>
      </w:r>
      <w:r w:rsidRPr="00125E7E">
        <w:rPr>
          <w:rFonts w:ascii="Times New Roman" w:eastAsia="Calibri" w:hAnsi="Times New Roman" w:cs="Times New Roman"/>
          <w:sz w:val="28"/>
          <w:szCs w:val="28"/>
          <w:lang w:val="uk-UA"/>
        </w:rPr>
        <w:t>майбутні викладачі</w:t>
      </w:r>
      <w:r w:rsidR="00B23755" w:rsidRPr="00125E7E">
        <w:rPr>
          <w:rFonts w:ascii="Times New Roman" w:eastAsia="Calibri" w:hAnsi="Times New Roman" w:cs="Times New Roman"/>
          <w:sz w:val="28"/>
          <w:szCs w:val="28"/>
          <w:lang w:val="uk-UA"/>
        </w:rPr>
        <w:t>, знайомляться з метою,</w:t>
      </w:r>
      <w:r w:rsidRPr="00125E7E">
        <w:rPr>
          <w:rFonts w:ascii="Times New Roman" w:eastAsia="Calibri" w:hAnsi="Times New Roman" w:cs="Times New Roman"/>
          <w:sz w:val="28"/>
          <w:szCs w:val="28"/>
          <w:lang w:val="uk-UA"/>
        </w:rPr>
        <w:t xml:space="preserve"> </w:t>
      </w:r>
      <w:r w:rsidR="00B23755" w:rsidRPr="00125E7E">
        <w:rPr>
          <w:rFonts w:ascii="Times New Roman" w:eastAsia="Calibri" w:hAnsi="Times New Roman" w:cs="Times New Roman"/>
          <w:sz w:val="28"/>
          <w:szCs w:val="28"/>
          <w:lang w:val="uk-UA"/>
        </w:rPr>
        <w:t xml:space="preserve">завданнями і планом всього поточного розділу. Виклад змісту лекції включає теоретичний матеріал, демонстрацію інтерактивних завдань з наочними елементами, додаткові цифрові ресурси. Дотримуючись формату концентрованого навчання, необхідно зазначити, що саме на лекції відбувається знайомство </w:t>
      </w:r>
      <w:r w:rsidR="005C7201" w:rsidRPr="00125E7E">
        <w:rPr>
          <w:rFonts w:ascii="Times New Roman" w:eastAsia="Calibri" w:hAnsi="Times New Roman" w:cs="Times New Roman"/>
          <w:sz w:val="28"/>
          <w:szCs w:val="28"/>
          <w:lang w:val="uk-UA"/>
        </w:rPr>
        <w:t>студентів</w:t>
      </w:r>
      <w:r w:rsidR="00B23755" w:rsidRPr="00125E7E">
        <w:rPr>
          <w:rFonts w:ascii="Times New Roman" w:eastAsia="Calibri" w:hAnsi="Times New Roman" w:cs="Times New Roman"/>
          <w:sz w:val="28"/>
          <w:szCs w:val="28"/>
          <w:lang w:val="uk-UA"/>
        </w:rPr>
        <w:t xml:space="preserve"> із новим знанням, його сприйняття та первинне осмислення. Матеріал лекції – це цілісний блок знань з </w:t>
      </w:r>
      <w:proofErr w:type="spellStart"/>
      <w:r w:rsidR="00B23755" w:rsidRPr="00125E7E">
        <w:rPr>
          <w:rFonts w:ascii="Times New Roman" w:eastAsia="Calibri" w:hAnsi="Times New Roman" w:cs="Times New Roman"/>
          <w:sz w:val="28"/>
          <w:szCs w:val="28"/>
          <w:lang w:val="uk-UA"/>
        </w:rPr>
        <w:t>логічно</w:t>
      </w:r>
      <w:proofErr w:type="spellEnd"/>
      <w:r w:rsidR="00B23755" w:rsidRPr="00125E7E">
        <w:rPr>
          <w:rFonts w:ascii="Times New Roman" w:eastAsia="Calibri" w:hAnsi="Times New Roman" w:cs="Times New Roman"/>
          <w:sz w:val="28"/>
          <w:szCs w:val="28"/>
          <w:lang w:val="uk-UA"/>
        </w:rPr>
        <w:t xml:space="preserve"> завершеної теми [</w:t>
      </w:r>
      <w:r w:rsidR="00F15BC3" w:rsidRPr="00125E7E">
        <w:rPr>
          <w:rFonts w:ascii="Times New Roman" w:eastAsia="Calibri" w:hAnsi="Times New Roman" w:cs="Times New Roman"/>
          <w:sz w:val="28"/>
          <w:szCs w:val="28"/>
          <w:lang w:val="uk-UA"/>
        </w:rPr>
        <w:t>4</w:t>
      </w:r>
      <w:r w:rsidR="00B23755" w:rsidRPr="00125E7E">
        <w:rPr>
          <w:rFonts w:ascii="Times New Roman" w:eastAsia="Calibri" w:hAnsi="Times New Roman" w:cs="Times New Roman"/>
          <w:sz w:val="28"/>
          <w:szCs w:val="28"/>
          <w:lang w:val="uk-UA"/>
        </w:rPr>
        <w:t>0].</w:t>
      </w:r>
    </w:p>
    <w:p w14:paraId="615AE14E" w14:textId="5FA7DB55"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Самостійна робота. Вона передбачає виконання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 xml:space="preserve"> невеликих практичних завдань індивідуально чи парах. При виконанні вправ </w:t>
      </w:r>
      <w:r w:rsidR="0030394E" w:rsidRPr="00125E7E">
        <w:rPr>
          <w:rFonts w:ascii="Times New Roman" w:eastAsia="Calibri" w:hAnsi="Times New Roman" w:cs="Times New Roman"/>
          <w:sz w:val="28"/>
          <w:szCs w:val="28"/>
          <w:lang w:val="uk-UA"/>
        </w:rPr>
        <w:t>майбутні викладачі</w:t>
      </w:r>
      <w:r w:rsidRPr="00125E7E">
        <w:rPr>
          <w:rFonts w:ascii="Times New Roman" w:eastAsia="Calibri" w:hAnsi="Times New Roman" w:cs="Times New Roman"/>
          <w:sz w:val="28"/>
          <w:szCs w:val="28"/>
          <w:lang w:val="uk-UA"/>
        </w:rPr>
        <w:t xml:space="preserve"> самостійно занурюються у вивчення лекційного матеріалу більш поглиблено, відпрацьовуючи елементи створення інтерактивного контенту в програмному забезпеченні SMART </w:t>
      </w:r>
      <w:proofErr w:type="spellStart"/>
      <w:r w:rsidRPr="00125E7E">
        <w:rPr>
          <w:rFonts w:ascii="Times New Roman" w:eastAsia="Calibri" w:hAnsi="Times New Roman" w:cs="Times New Roman"/>
          <w:sz w:val="28"/>
          <w:szCs w:val="28"/>
          <w:lang w:val="uk-UA"/>
        </w:rPr>
        <w:t>Notebook</w:t>
      </w:r>
      <w:proofErr w:type="spellEnd"/>
      <w:r w:rsidRPr="00125E7E">
        <w:rPr>
          <w:rFonts w:ascii="Times New Roman" w:eastAsia="Calibri" w:hAnsi="Times New Roman" w:cs="Times New Roman"/>
          <w:sz w:val="28"/>
          <w:szCs w:val="28"/>
          <w:lang w:val="uk-UA"/>
        </w:rPr>
        <w:t xml:space="preserve"> на </w:t>
      </w:r>
      <w:r w:rsidR="0030394E" w:rsidRPr="00125E7E">
        <w:rPr>
          <w:rFonts w:ascii="Times New Roman" w:eastAsia="Calibri" w:hAnsi="Times New Roman" w:cs="Times New Roman"/>
          <w:sz w:val="28"/>
          <w:szCs w:val="28"/>
          <w:lang w:val="uk-UA"/>
        </w:rPr>
        <w:t>комп’ютері</w:t>
      </w:r>
      <w:r w:rsidRPr="00125E7E">
        <w:rPr>
          <w:rFonts w:ascii="Times New Roman" w:eastAsia="Calibri" w:hAnsi="Times New Roman" w:cs="Times New Roman"/>
          <w:sz w:val="28"/>
          <w:szCs w:val="28"/>
          <w:lang w:val="uk-UA"/>
        </w:rPr>
        <w:t>. Після закінчення самостійної роботи відповідають контрольні питання.</w:t>
      </w:r>
    </w:p>
    <w:p w14:paraId="012D614A" w14:textId="077F54F0"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Практична робота.</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Мета цього етапу – формування умінь застосування отриманих знань про функціонал та інструментарій смарт – технологій на практиці. Практична робота проводиться у групах із чотирьох – </w:t>
      </w:r>
      <w:r w:rsidR="0030394E" w:rsidRPr="00125E7E">
        <w:rPr>
          <w:rFonts w:ascii="Times New Roman" w:eastAsia="Calibri" w:hAnsi="Times New Roman" w:cs="Times New Roman"/>
          <w:sz w:val="28"/>
          <w:szCs w:val="28"/>
          <w:lang w:val="uk-UA"/>
        </w:rPr>
        <w:t>п’яти</w:t>
      </w:r>
      <w:r w:rsidRPr="00125E7E">
        <w:rPr>
          <w:rFonts w:ascii="Times New Roman" w:eastAsia="Calibri" w:hAnsi="Times New Roman" w:cs="Times New Roman"/>
          <w:sz w:val="28"/>
          <w:szCs w:val="28"/>
          <w:lang w:val="uk-UA"/>
        </w:rPr>
        <w:t xml:space="preserve">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і містить у собі елементи </w:t>
      </w:r>
      <w:proofErr w:type="spellStart"/>
      <w:r w:rsidR="005C720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ної</w:t>
      </w:r>
      <w:proofErr w:type="spellEnd"/>
      <w:r w:rsidRPr="00125E7E">
        <w:rPr>
          <w:rFonts w:ascii="Times New Roman" w:eastAsia="Calibri" w:hAnsi="Times New Roman" w:cs="Times New Roman"/>
          <w:sz w:val="28"/>
          <w:szCs w:val="28"/>
          <w:lang w:val="uk-UA"/>
        </w:rPr>
        <w:t xml:space="preserve"> діяльності. Як </w:t>
      </w:r>
      <w:proofErr w:type="spellStart"/>
      <w:r w:rsidR="005C7201" w:rsidRPr="00125E7E">
        <w:rPr>
          <w:rFonts w:ascii="Times New Roman" w:eastAsia="Calibri" w:hAnsi="Times New Roman" w:cs="Times New Roman"/>
          <w:sz w:val="28"/>
          <w:szCs w:val="28"/>
          <w:lang w:val="uk-UA"/>
        </w:rPr>
        <w:t>проєкт</w:t>
      </w:r>
      <w:proofErr w:type="spellEnd"/>
      <w:r w:rsidRPr="00125E7E">
        <w:rPr>
          <w:rFonts w:ascii="Times New Roman" w:eastAsia="Calibri" w:hAnsi="Times New Roman" w:cs="Times New Roman"/>
          <w:sz w:val="28"/>
          <w:szCs w:val="28"/>
          <w:lang w:val="uk-UA"/>
        </w:rPr>
        <w:t xml:space="preserve"> виступає завдання створення цифрового інтерактивного освітнього контенту чи </w:t>
      </w:r>
      <w:r w:rsidR="00801FF6" w:rsidRPr="00125E7E">
        <w:rPr>
          <w:rFonts w:ascii="Times New Roman" w:eastAsia="Calibri" w:hAnsi="Times New Roman" w:cs="Times New Roman"/>
          <w:sz w:val="28"/>
          <w:szCs w:val="28"/>
          <w:lang w:val="uk-UA"/>
        </w:rPr>
        <w:t>заняття</w:t>
      </w:r>
      <w:r w:rsidRPr="00125E7E">
        <w:rPr>
          <w:rFonts w:ascii="Times New Roman" w:eastAsia="Calibri" w:hAnsi="Times New Roman" w:cs="Times New Roman"/>
          <w:sz w:val="28"/>
          <w:szCs w:val="28"/>
          <w:lang w:val="uk-UA"/>
        </w:rPr>
        <w:t xml:space="preserve"> з обраної тем</w:t>
      </w:r>
      <w:r w:rsidR="0030394E" w:rsidRPr="00125E7E">
        <w:rPr>
          <w:rFonts w:ascii="Times New Roman" w:eastAsia="Calibri" w:hAnsi="Times New Roman" w:cs="Times New Roman"/>
          <w:sz w:val="28"/>
          <w:szCs w:val="28"/>
          <w:lang w:val="uk-UA"/>
        </w:rPr>
        <w:t>и</w:t>
      </w:r>
      <w:r w:rsidRPr="00125E7E">
        <w:rPr>
          <w:rFonts w:ascii="Times New Roman" w:eastAsia="Calibri" w:hAnsi="Times New Roman" w:cs="Times New Roman"/>
          <w:sz w:val="28"/>
          <w:szCs w:val="28"/>
          <w:lang w:val="uk-UA"/>
        </w:rPr>
        <w:t>.</w:t>
      </w:r>
    </w:p>
    <w:p w14:paraId="14C16539" w14:textId="48A6EF21"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Процесуальний компонент розвитку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 - технологіями передбачає в рамках основних форм організації навчання застосування методів і прийомів залучення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до активної пізнавальної та комунікативної діяльності. У</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їх числі прийоми цілеспрямованого розвитку інтересу та мотивації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(візуалізація, </w:t>
      </w:r>
      <w:proofErr w:type="spellStart"/>
      <w:r w:rsidRPr="00125E7E">
        <w:rPr>
          <w:rFonts w:ascii="Times New Roman" w:eastAsia="Calibri" w:hAnsi="Times New Roman" w:cs="Times New Roman"/>
          <w:sz w:val="28"/>
          <w:szCs w:val="28"/>
          <w:lang w:val="uk-UA"/>
        </w:rPr>
        <w:t>гейміфікація</w:t>
      </w:r>
      <w:proofErr w:type="spellEnd"/>
      <w:r w:rsidRPr="00125E7E">
        <w:rPr>
          <w:rFonts w:ascii="Times New Roman" w:eastAsia="Calibri" w:hAnsi="Times New Roman" w:cs="Times New Roman"/>
          <w:sz w:val="28"/>
          <w:szCs w:val="28"/>
          <w:lang w:val="uk-UA"/>
        </w:rPr>
        <w:t>, інтерактивні прийоми та ін.); проблемний та пошуковий характер завдань та питань; створення позитивного психологічного клімату під час навчання; поєднання форм організації навчальної діяльності.</w:t>
      </w:r>
    </w:p>
    <w:p w14:paraId="5A550476" w14:textId="2D8EBB4C"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Зазначимо, що застосування смарт-технологій дає можливість педагогу використовувати широкий спектр різноманітних</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форм роботи</w:t>
      </w:r>
      <w:r w:rsidR="0030394E" w:rsidRPr="00125E7E">
        <w:rPr>
          <w:rFonts w:ascii="Times New Roman" w:eastAsia="Calibri" w:hAnsi="Times New Roman" w:cs="Times New Roman"/>
          <w:sz w:val="28"/>
          <w:szCs w:val="28"/>
          <w:lang w:val="uk-UA"/>
        </w:rPr>
        <w:t xml:space="preserve"> і</w:t>
      </w:r>
      <w:r w:rsidRPr="00125E7E">
        <w:rPr>
          <w:rFonts w:ascii="Times New Roman" w:eastAsia="Calibri" w:hAnsi="Times New Roman" w:cs="Times New Roman"/>
          <w:sz w:val="28"/>
          <w:szCs w:val="28"/>
          <w:lang w:val="uk-UA"/>
        </w:rPr>
        <w:t xml:space="preserve">з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 xml:space="preserve"> та підійти до цього процесу творчо. Під формами роботи з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 xml:space="preserve"> розуміємо </w:t>
      </w:r>
      <w:r w:rsidRPr="00125E7E">
        <w:rPr>
          <w:rFonts w:ascii="Times New Roman" w:eastAsia="Calibri" w:hAnsi="Times New Roman" w:cs="Times New Roman"/>
          <w:sz w:val="28"/>
          <w:szCs w:val="28"/>
          <w:lang w:val="uk-UA"/>
        </w:rPr>
        <w:lastRenderedPageBreak/>
        <w:t xml:space="preserve">фронтальну, групову та індивідуальну види навчальної діяльності, що відрізняються кількістю взаємодіючих між собою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та характером цього спілкування.</w:t>
      </w:r>
    </w:p>
    <w:p w14:paraId="0A990B05" w14:textId="0649727C"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Кожна форма навчання інтегрується із використанням смарт – технологій у навчальному процесі. Ефективність навчання з допомогою смарт- технологій у більшою мірою залежить від правильного вибору видів діяльності з організації кожної форми роботи під час заняття з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w:t>
      </w:r>
    </w:p>
    <w:p w14:paraId="2C4884BA" w14:textId="57B418AB"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Фронтальна робота</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передбачає роботу з усіма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 xml:space="preserve"> в одній аудиторії. У рамках фронтальної роботи зі смарт-технологіями можна реалізувати декілька видів роботи:</w:t>
      </w:r>
    </w:p>
    <w:p w14:paraId="4BB669DD" w14:textId="674C2708"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Перший вид – вивчення нового матеріалу з демонстрацією презентації, відео – аудіо фрагментами, експерименту у віртуальній цифровій лабораторії на інтерактивній дошці (або панелі) всім </w:t>
      </w:r>
      <w:r w:rsidR="005C7201" w:rsidRPr="00125E7E">
        <w:rPr>
          <w:rFonts w:ascii="Times New Roman" w:eastAsia="Calibri" w:hAnsi="Times New Roman" w:cs="Times New Roman"/>
          <w:sz w:val="28"/>
          <w:szCs w:val="28"/>
          <w:lang w:val="uk-UA"/>
        </w:rPr>
        <w:t>студента</w:t>
      </w:r>
      <w:r w:rsidRPr="00125E7E">
        <w:rPr>
          <w:rFonts w:ascii="Times New Roman" w:eastAsia="Calibri" w:hAnsi="Times New Roman" w:cs="Times New Roman"/>
          <w:sz w:val="28"/>
          <w:szCs w:val="28"/>
          <w:lang w:val="uk-UA"/>
        </w:rPr>
        <w:t>м одночасно, з можливістю внесення коментарів під час перегляду.</w:t>
      </w:r>
    </w:p>
    <w:p w14:paraId="161EE868" w14:textId="42AC1CEE"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Використовуючи інтерактивну дошку (або панель), педагог демонструватиме </w:t>
      </w:r>
      <w:r w:rsidR="005C7201" w:rsidRPr="00125E7E">
        <w:rPr>
          <w:rFonts w:ascii="Times New Roman" w:eastAsia="Calibri" w:hAnsi="Times New Roman" w:cs="Times New Roman"/>
          <w:sz w:val="28"/>
          <w:szCs w:val="28"/>
          <w:lang w:val="uk-UA"/>
        </w:rPr>
        <w:t>студента</w:t>
      </w:r>
      <w:r w:rsidRPr="00125E7E">
        <w:rPr>
          <w:rFonts w:ascii="Times New Roman" w:eastAsia="Calibri" w:hAnsi="Times New Roman" w:cs="Times New Roman"/>
          <w:sz w:val="28"/>
          <w:szCs w:val="28"/>
          <w:lang w:val="uk-UA"/>
        </w:rPr>
        <w:t>м різні навчальні елементи змісту курсу,</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може</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запровадити нові технологічні прийоми. Мультимедійні та інтерактивні презентації надають нові фарби розповіді, евристичній розмові, діалогу та вирішенню проблемних ситуацій. Презентація має наочність і виразність, є прекрасним дидактичним і мотиваційним</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засобом, що сприяє кращому </w:t>
      </w:r>
      <w:r w:rsidR="0030394E" w:rsidRPr="00125E7E">
        <w:rPr>
          <w:rFonts w:ascii="Times New Roman" w:eastAsia="Calibri" w:hAnsi="Times New Roman" w:cs="Times New Roman"/>
          <w:sz w:val="28"/>
          <w:szCs w:val="28"/>
          <w:lang w:val="uk-UA"/>
        </w:rPr>
        <w:t>запам’ятовування</w:t>
      </w:r>
      <w:r w:rsidRPr="00125E7E">
        <w:rPr>
          <w:rFonts w:ascii="Times New Roman" w:eastAsia="Calibri" w:hAnsi="Times New Roman" w:cs="Times New Roman"/>
          <w:sz w:val="28"/>
          <w:szCs w:val="28"/>
          <w:lang w:val="uk-UA"/>
        </w:rPr>
        <w:t xml:space="preserve"> навчального матеріалу. За її систематичному використанні зростає продуктивність навчання [</w:t>
      </w:r>
      <w:r w:rsidR="00F15BC3" w:rsidRPr="00125E7E">
        <w:rPr>
          <w:rFonts w:ascii="Times New Roman" w:eastAsia="Calibri" w:hAnsi="Times New Roman" w:cs="Times New Roman"/>
          <w:sz w:val="28"/>
          <w:szCs w:val="28"/>
          <w:lang w:val="uk-UA"/>
        </w:rPr>
        <w:t>3</w:t>
      </w:r>
      <w:r w:rsidRPr="00125E7E">
        <w:rPr>
          <w:rFonts w:ascii="Times New Roman" w:eastAsia="Calibri" w:hAnsi="Times New Roman" w:cs="Times New Roman"/>
          <w:sz w:val="28"/>
          <w:szCs w:val="28"/>
          <w:lang w:val="uk-UA"/>
        </w:rPr>
        <w:t>0].</w:t>
      </w:r>
    </w:p>
    <w:p w14:paraId="3AC6911C" w14:textId="587BCDF1"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Другий вид – рефлексія за підсумками роботи на занятті або обговорення раніше переглянутого матеріалу з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 xml:space="preserve">. Завдання щодо рефлексії можуть представлятися як інтерактивного опитування з можливістю висловлення власної думки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Для цього </w:t>
      </w:r>
      <w:r w:rsidR="0030394E" w:rsidRPr="00125E7E">
        <w:rPr>
          <w:rFonts w:ascii="Times New Roman" w:eastAsia="Calibri" w:hAnsi="Times New Roman" w:cs="Times New Roman"/>
          <w:sz w:val="28"/>
          <w:szCs w:val="28"/>
          <w:lang w:val="uk-UA"/>
        </w:rPr>
        <w:t>викладач</w:t>
      </w:r>
      <w:r w:rsidRPr="00125E7E">
        <w:rPr>
          <w:rFonts w:ascii="Times New Roman" w:eastAsia="Calibri" w:hAnsi="Times New Roman" w:cs="Times New Roman"/>
          <w:sz w:val="28"/>
          <w:szCs w:val="28"/>
          <w:lang w:val="uk-UA"/>
        </w:rPr>
        <w:t xml:space="preserve">у потрібно чітко сформулювати питання, відповіді на які </w:t>
      </w:r>
      <w:r w:rsidR="0030394E" w:rsidRPr="00125E7E">
        <w:rPr>
          <w:rFonts w:ascii="Times New Roman" w:eastAsia="Calibri" w:hAnsi="Times New Roman" w:cs="Times New Roman"/>
          <w:sz w:val="28"/>
          <w:szCs w:val="28"/>
          <w:lang w:val="uk-UA"/>
        </w:rPr>
        <w:t>студенти</w:t>
      </w:r>
      <w:r w:rsidRPr="00125E7E">
        <w:rPr>
          <w:rFonts w:ascii="Times New Roman" w:eastAsia="Calibri" w:hAnsi="Times New Roman" w:cs="Times New Roman"/>
          <w:sz w:val="28"/>
          <w:szCs w:val="28"/>
          <w:lang w:val="uk-UA"/>
        </w:rPr>
        <w:t xml:space="preserve"> у процесі перегляду презентації чи інтерактивного матеріалу мають знайти самостійно та </w:t>
      </w:r>
      <w:proofErr w:type="spellStart"/>
      <w:r w:rsidRPr="00125E7E">
        <w:rPr>
          <w:rFonts w:ascii="Times New Roman" w:eastAsia="Calibri" w:hAnsi="Times New Roman" w:cs="Times New Roman"/>
          <w:sz w:val="28"/>
          <w:szCs w:val="28"/>
          <w:lang w:val="uk-UA"/>
        </w:rPr>
        <w:t>внести</w:t>
      </w:r>
      <w:proofErr w:type="spellEnd"/>
      <w:r w:rsidRPr="00125E7E">
        <w:rPr>
          <w:rFonts w:ascii="Times New Roman" w:eastAsia="Calibri" w:hAnsi="Times New Roman" w:cs="Times New Roman"/>
          <w:sz w:val="28"/>
          <w:szCs w:val="28"/>
          <w:lang w:val="uk-UA"/>
        </w:rPr>
        <w:t xml:space="preserve"> їх до електронного контенту.</w:t>
      </w:r>
    </w:p>
    <w:p w14:paraId="6EB9A2E8" w14:textId="00A1E5EB"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 xml:space="preserve">Отримання відповідей дає можливість оцінити рівень розуміння переглянутого матеріалу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 xml:space="preserve">. Також презентацію можна використовувати при усному опитуванні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на початку або наприкінці заняття.</w:t>
      </w:r>
    </w:p>
    <w:p w14:paraId="6857018E" w14:textId="138F78D4"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Третій вид - виконання завдань з елементами </w:t>
      </w:r>
      <w:proofErr w:type="spellStart"/>
      <w:r w:rsidRPr="00125E7E">
        <w:rPr>
          <w:rFonts w:ascii="Times New Roman" w:eastAsia="Calibri" w:hAnsi="Times New Roman" w:cs="Times New Roman"/>
          <w:sz w:val="28"/>
          <w:szCs w:val="28"/>
          <w:lang w:val="uk-UA"/>
        </w:rPr>
        <w:t>гейміфікації</w:t>
      </w:r>
      <w:proofErr w:type="spellEnd"/>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w:t>
      </w:r>
      <w:proofErr w:type="spellStart"/>
      <w:r w:rsidRPr="00125E7E">
        <w:rPr>
          <w:rFonts w:ascii="Times New Roman" w:eastAsia="Calibri" w:hAnsi="Times New Roman" w:cs="Times New Roman"/>
          <w:sz w:val="28"/>
          <w:szCs w:val="28"/>
          <w:lang w:val="uk-UA"/>
        </w:rPr>
        <w:t>ігрофікації</w:t>
      </w:r>
      <w:proofErr w:type="spellEnd"/>
      <w:r w:rsidRPr="00125E7E">
        <w:rPr>
          <w:rFonts w:ascii="Times New Roman" w:eastAsia="Calibri" w:hAnsi="Times New Roman" w:cs="Times New Roman"/>
          <w:sz w:val="28"/>
          <w:szCs w:val="28"/>
          <w:lang w:val="uk-UA"/>
        </w:rPr>
        <w:t xml:space="preserve">) за допомогою інтерактивних надбудов SMART </w:t>
      </w:r>
      <w:proofErr w:type="spellStart"/>
      <w:r w:rsidRPr="00125E7E">
        <w:rPr>
          <w:rFonts w:ascii="Times New Roman" w:eastAsia="Calibri" w:hAnsi="Times New Roman" w:cs="Times New Roman"/>
          <w:sz w:val="28"/>
          <w:szCs w:val="28"/>
          <w:lang w:val="uk-UA"/>
        </w:rPr>
        <w:t>Notebook</w:t>
      </w:r>
      <w:proofErr w:type="spellEnd"/>
      <w:r w:rsidRPr="00125E7E">
        <w:rPr>
          <w:rFonts w:ascii="Times New Roman" w:eastAsia="Calibri" w:hAnsi="Times New Roman" w:cs="Times New Roman"/>
          <w:sz w:val="28"/>
          <w:szCs w:val="28"/>
          <w:lang w:val="uk-UA"/>
        </w:rPr>
        <w:t xml:space="preserve"> та інтерактивної лабораторії SMART </w:t>
      </w:r>
      <w:proofErr w:type="spellStart"/>
      <w:r w:rsidRPr="00125E7E">
        <w:rPr>
          <w:rFonts w:ascii="Times New Roman" w:eastAsia="Calibri" w:hAnsi="Times New Roman" w:cs="Times New Roman"/>
          <w:sz w:val="28"/>
          <w:szCs w:val="28"/>
          <w:lang w:val="uk-UA"/>
        </w:rPr>
        <w:t>Lab</w:t>
      </w:r>
      <w:proofErr w:type="spellEnd"/>
      <w:r w:rsidRPr="00125E7E">
        <w:rPr>
          <w:rFonts w:ascii="Times New Roman" w:eastAsia="Calibri" w:hAnsi="Times New Roman" w:cs="Times New Roman"/>
          <w:sz w:val="28"/>
          <w:szCs w:val="28"/>
          <w:lang w:val="uk-UA"/>
        </w:rPr>
        <w:t xml:space="preserve">. Педагог може здійснювати </w:t>
      </w:r>
      <w:proofErr w:type="spellStart"/>
      <w:r w:rsidRPr="00125E7E">
        <w:rPr>
          <w:rFonts w:ascii="Times New Roman" w:eastAsia="Calibri" w:hAnsi="Times New Roman" w:cs="Times New Roman"/>
          <w:sz w:val="28"/>
          <w:szCs w:val="28"/>
          <w:lang w:val="uk-UA"/>
        </w:rPr>
        <w:t>повторювально</w:t>
      </w:r>
      <w:proofErr w:type="spellEnd"/>
      <w:r w:rsidRPr="00125E7E">
        <w:rPr>
          <w:rFonts w:ascii="Times New Roman" w:eastAsia="Calibri" w:hAnsi="Times New Roman" w:cs="Times New Roman"/>
          <w:sz w:val="28"/>
          <w:szCs w:val="28"/>
          <w:lang w:val="uk-UA"/>
        </w:rPr>
        <w:t xml:space="preserve"> – узагальнений матеріал в ігровій формі під час підготовки до самостійної чи контрольної роботі, і навіть закріплення та розвитку умінь і навиків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з конкретної тематики.</w:t>
      </w:r>
    </w:p>
    <w:p w14:paraId="6CE3A4B6" w14:textId="021B2B05"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Групова форма</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навчання в рамках одного </w:t>
      </w:r>
      <w:r w:rsidR="00801FF6" w:rsidRPr="00125E7E">
        <w:rPr>
          <w:rFonts w:ascii="Times New Roman" w:eastAsia="Calibri" w:hAnsi="Times New Roman" w:cs="Times New Roman"/>
          <w:sz w:val="28"/>
          <w:szCs w:val="28"/>
          <w:lang w:val="uk-UA"/>
        </w:rPr>
        <w:t>заняття</w:t>
      </w:r>
      <w:r w:rsidRPr="00125E7E">
        <w:rPr>
          <w:rFonts w:ascii="Times New Roman" w:eastAsia="Calibri" w:hAnsi="Times New Roman" w:cs="Times New Roman"/>
          <w:sz w:val="28"/>
          <w:szCs w:val="28"/>
          <w:lang w:val="uk-UA"/>
        </w:rPr>
        <w:t xml:space="preserve"> передбачає поділ всіх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на дві та більше груп. Парна робота також належить до групової форми навчання. Ця форма роботи зазвичай використовується педагогами в організацію </w:t>
      </w:r>
      <w:proofErr w:type="spellStart"/>
      <w:r w:rsidR="005C720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ної</w:t>
      </w:r>
      <w:proofErr w:type="spellEnd"/>
      <w:r w:rsidRPr="00125E7E">
        <w:rPr>
          <w:rFonts w:ascii="Times New Roman" w:eastAsia="Calibri" w:hAnsi="Times New Roman" w:cs="Times New Roman"/>
          <w:sz w:val="28"/>
          <w:szCs w:val="28"/>
          <w:lang w:val="uk-UA"/>
        </w:rPr>
        <w:t xml:space="preserve"> діяльності. І тут кожна з груп працює над своїм завданням у </w:t>
      </w:r>
      <w:proofErr w:type="spellStart"/>
      <w:r w:rsidR="005C720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і</w:t>
      </w:r>
      <w:proofErr w:type="spellEnd"/>
      <w:r w:rsidRPr="00125E7E">
        <w:rPr>
          <w:rFonts w:ascii="Times New Roman" w:eastAsia="Calibri" w:hAnsi="Times New Roman" w:cs="Times New Roman"/>
          <w:sz w:val="28"/>
          <w:szCs w:val="28"/>
          <w:lang w:val="uk-UA"/>
        </w:rPr>
        <w:t xml:space="preserve">, та був результат об'єднується у єдине рішення, </w:t>
      </w:r>
      <w:proofErr w:type="spellStart"/>
      <w:r w:rsidR="005C7201" w:rsidRPr="00125E7E">
        <w:rPr>
          <w:rFonts w:ascii="Times New Roman" w:eastAsia="Calibri" w:hAnsi="Times New Roman" w:cs="Times New Roman"/>
          <w:sz w:val="28"/>
          <w:szCs w:val="28"/>
          <w:lang w:val="uk-UA"/>
        </w:rPr>
        <w:t>проєкт</w:t>
      </w:r>
      <w:proofErr w:type="spellEnd"/>
      <w:r w:rsidRPr="00125E7E">
        <w:rPr>
          <w:rFonts w:ascii="Times New Roman" w:eastAsia="Calibri" w:hAnsi="Times New Roman" w:cs="Times New Roman"/>
          <w:sz w:val="28"/>
          <w:szCs w:val="28"/>
          <w:lang w:val="uk-UA"/>
        </w:rPr>
        <w:t>.</w:t>
      </w:r>
    </w:p>
    <w:p w14:paraId="6E4885F9" w14:textId="77777777" w:rsidR="0030394E"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Для кожної групи можливе використання засобів навчання у різній комплектації: наприклад,</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група збору інформації</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повинна мати цифрові пристрої для збереження результатів збору інформації процесом, введенням в комп'ютер для подальшої обробки.</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Групи з обробки результатів повинні мати спеціальне програмне забезпечення.</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Група узагальнення результатів</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має використовувати презентаційне чи інтерактивне обладнання та програмне забезпечення.</w:t>
      </w:r>
    </w:p>
    <w:p w14:paraId="73639000" w14:textId="512CE650"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Групова форма роботи з використанням смарт технологій може бути моделюванням процесу </w:t>
      </w:r>
      <w:proofErr w:type="spellStart"/>
      <w:r w:rsidR="005C7201"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ної</w:t>
      </w:r>
      <w:proofErr w:type="spellEnd"/>
      <w:r w:rsidRPr="00125E7E">
        <w:rPr>
          <w:rFonts w:ascii="Times New Roman" w:eastAsia="Calibri" w:hAnsi="Times New Roman" w:cs="Times New Roman"/>
          <w:sz w:val="28"/>
          <w:szCs w:val="28"/>
          <w:lang w:val="uk-UA"/>
        </w:rPr>
        <w:t xml:space="preserve"> діяльності (дослідження) з використанням інтернет – ресурсів та програмного забезпечення SMART </w:t>
      </w:r>
      <w:proofErr w:type="spellStart"/>
      <w:r w:rsidRPr="00125E7E">
        <w:rPr>
          <w:rFonts w:ascii="Times New Roman" w:eastAsia="Calibri" w:hAnsi="Times New Roman" w:cs="Times New Roman"/>
          <w:sz w:val="28"/>
          <w:szCs w:val="28"/>
          <w:lang w:val="uk-UA"/>
        </w:rPr>
        <w:t>Learning</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Suite</w:t>
      </w:r>
      <w:proofErr w:type="spellEnd"/>
      <w:r w:rsidRPr="00125E7E">
        <w:rPr>
          <w:rFonts w:ascii="Times New Roman" w:eastAsia="Calibri" w:hAnsi="Times New Roman" w:cs="Times New Roman"/>
          <w:sz w:val="28"/>
          <w:szCs w:val="28"/>
          <w:lang w:val="uk-UA"/>
        </w:rPr>
        <w:t xml:space="preserve">. </w:t>
      </w:r>
      <w:proofErr w:type="spellStart"/>
      <w:r w:rsidR="0030394E" w:rsidRPr="00125E7E">
        <w:rPr>
          <w:rFonts w:ascii="Times New Roman" w:eastAsia="Calibri" w:hAnsi="Times New Roman" w:cs="Times New Roman"/>
          <w:sz w:val="28"/>
          <w:szCs w:val="28"/>
          <w:lang w:val="uk-UA"/>
        </w:rPr>
        <w:t>Студенти</w:t>
      </w:r>
      <w:r w:rsidRPr="00125E7E">
        <w:rPr>
          <w:rFonts w:ascii="Times New Roman" w:eastAsia="Calibri" w:hAnsi="Times New Roman" w:cs="Times New Roman"/>
          <w:sz w:val="28"/>
          <w:szCs w:val="28"/>
          <w:lang w:val="uk-UA"/>
        </w:rPr>
        <w:t>і</w:t>
      </w:r>
      <w:proofErr w:type="spellEnd"/>
      <w:r w:rsidRPr="00125E7E">
        <w:rPr>
          <w:rFonts w:ascii="Times New Roman" w:eastAsia="Calibri" w:hAnsi="Times New Roman" w:cs="Times New Roman"/>
          <w:sz w:val="28"/>
          <w:szCs w:val="28"/>
          <w:lang w:val="uk-UA"/>
        </w:rPr>
        <w:t xml:space="preserve"> можуть здійснювати пошук інформації за допомогою інтернет-браузера в Інтернеті на інтерактивній дошці та виносити отриманий матеріал на сторінки програмного забезпечення SMART </w:t>
      </w:r>
      <w:proofErr w:type="spellStart"/>
      <w:r w:rsidRPr="00125E7E">
        <w:rPr>
          <w:rFonts w:ascii="Times New Roman" w:eastAsia="Calibri" w:hAnsi="Times New Roman" w:cs="Times New Roman"/>
          <w:sz w:val="28"/>
          <w:szCs w:val="28"/>
          <w:lang w:val="uk-UA"/>
        </w:rPr>
        <w:t>Notebook</w:t>
      </w:r>
      <w:proofErr w:type="spellEnd"/>
      <w:r w:rsidRPr="00125E7E">
        <w:rPr>
          <w:rFonts w:ascii="Times New Roman" w:eastAsia="Calibri" w:hAnsi="Times New Roman" w:cs="Times New Roman"/>
          <w:sz w:val="28"/>
          <w:szCs w:val="28"/>
          <w:lang w:val="uk-UA"/>
        </w:rPr>
        <w:t>, одночасно роблячи нотатки інструментами для письма або виводити текст за допомогою екранної віртуальної клавіатури. Весь матеріал можна зберегти як презентації.</w:t>
      </w:r>
    </w:p>
    <w:p w14:paraId="4D985333" w14:textId="1D4A37A3" w:rsidR="00B23755" w:rsidRPr="00125E7E" w:rsidRDefault="00B23755" w:rsidP="0030394E">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 xml:space="preserve">Позитивним чинником використання цієї функції і те, що </w:t>
      </w:r>
      <w:r w:rsidR="0030394E" w:rsidRPr="00125E7E">
        <w:rPr>
          <w:rFonts w:ascii="Times New Roman" w:eastAsia="Calibri" w:hAnsi="Times New Roman" w:cs="Times New Roman"/>
          <w:sz w:val="28"/>
          <w:szCs w:val="28"/>
          <w:lang w:val="uk-UA"/>
        </w:rPr>
        <w:t>студент</w:t>
      </w:r>
      <w:r w:rsidRPr="00125E7E">
        <w:rPr>
          <w:rFonts w:ascii="Times New Roman" w:eastAsia="Calibri" w:hAnsi="Times New Roman" w:cs="Times New Roman"/>
          <w:sz w:val="28"/>
          <w:szCs w:val="28"/>
          <w:lang w:val="uk-UA"/>
        </w:rPr>
        <w:t xml:space="preserve"> має можливість як самостійно виконувати завдання, а й скористатися порадою іншого </w:t>
      </w:r>
      <w:r w:rsidR="005C7201" w:rsidRPr="00125E7E">
        <w:rPr>
          <w:rFonts w:ascii="Times New Roman" w:eastAsia="Calibri" w:hAnsi="Times New Roman" w:cs="Times New Roman"/>
          <w:sz w:val="28"/>
          <w:szCs w:val="28"/>
          <w:lang w:val="uk-UA"/>
        </w:rPr>
        <w:t>студента</w:t>
      </w:r>
      <w:r w:rsidRPr="00125E7E">
        <w:rPr>
          <w:rFonts w:ascii="Times New Roman" w:eastAsia="Calibri" w:hAnsi="Times New Roman" w:cs="Times New Roman"/>
          <w:sz w:val="28"/>
          <w:szCs w:val="28"/>
          <w:lang w:val="uk-UA"/>
        </w:rPr>
        <w:t>, розширити свої знання, чи переконатися у своїй правоті.</w:t>
      </w:r>
    </w:p>
    <w:p w14:paraId="55DE5E9E" w14:textId="1FD4BA27" w:rsidR="00B23755" w:rsidRPr="00125E7E" w:rsidRDefault="00B23755" w:rsidP="00A5559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Індивідуальна форма роботи</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(диференційована за складністю</w:t>
      </w:r>
      <w:r w:rsidR="0030394E"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виконання) реалізується під час </w:t>
      </w:r>
      <w:proofErr w:type="spellStart"/>
      <w:r w:rsidR="0030394E" w:rsidRPr="00125E7E">
        <w:rPr>
          <w:rFonts w:ascii="Times New Roman" w:eastAsia="Calibri" w:hAnsi="Times New Roman" w:cs="Times New Roman"/>
          <w:sz w:val="28"/>
          <w:szCs w:val="28"/>
          <w:lang w:val="uk-UA"/>
        </w:rPr>
        <w:t>занятть</w:t>
      </w:r>
      <w:proofErr w:type="spellEnd"/>
      <w:r w:rsidRPr="00125E7E">
        <w:rPr>
          <w:rFonts w:ascii="Times New Roman" w:eastAsia="Calibri" w:hAnsi="Times New Roman" w:cs="Times New Roman"/>
          <w:sz w:val="28"/>
          <w:szCs w:val="28"/>
          <w:lang w:val="uk-UA"/>
        </w:rPr>
        <w:t xml:space="preserve"> отримання нових знань, і під час домашнього завдання, контролі знань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У разі </w:t>
      </w:r>
      <w:r w:rsidR="0030394E" w:rsidRPr="00125E7E">
        <w:rPr>
          <w:rFonts w:ascii="Times New Roman" w:eastAsia="Calibri" w:hAnsi="Times New Roman" w:cs="Times New Roman"/>
          <w:sz w:val="28"/>
          <w:szCs w:val="28"/>
          <w:lang w:val="uk-UA"/>
        </w:rPr>
        <w:t>студент</w:t>
      </w:r>
      <w:r w:rsidRPr="00125E7E">
        <w:rPr>
          <w:rFonts w:ascii="Times New Roman" w:eastAsia="Calibri" w:hAnsi="Times New Roman" w:cs="Times New Roman"/>
          <w:sz w:val="28"/>
          <w:szCs w:val="28"/>
          <w:lang w:val="uk-UA"/>
        </w:rPr>
        <w:t xml:space="preserve"> виконує завдання самостійно і взаємодія між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 xml:space="preserve"> немає.</w:t>
      </w:r>
    </w:p>
    <w:p w14:paraId="4EE0AC1D" w14:textId="40CAEE43" w:rsidR="00B23755" w:rsidRPr="00125E7E" w:rsidRDefault="00B23755" w:rsidP="00A5559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Ця форма навчання може здійснюватися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 xml:space="preserve"> виконанням завдань із елементами </w:t>
      </w:r>
      <w:proofErr w:type="spellStart"/>
      <w:r w:rsidRPr="00125E7E">
        <w:rPr>
          <w:rFonts w:ascii="Times New Roman" w:eastAsia="Calibri" w:hAnsi="Times New Roman" w:cs="Times New Roman"/>
          <w:sz w:val="28"/>
          <w:szCs w:val="28"/>
          <w:lang w:val="uk-UA"/>
        </w:rPr>
        <w:t>гейміфікації</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ігрофікації</w:t>
      </w:r>
      <w:proofErr w:type="spellEnd"/>
      <w:r w:rsidRPr="00125E7E">
        <w:rPr>
          <w:rFonts w:ascii="Times New Roman" w:eastAsia="Calibri" w:hAnsi="Times New Roman" w:cs="Times New Roman"/>
          <w:sz w:val="28"/>
          <w:szCs w:val="28"/>
          <w:lang w:val="uk-UA"/>
        </w:rPr>
        <w:t xml:space="preserve">). Завдання можуть бути підготовлені педагогом за допомогою надбудов SMART </w:t>
      </w:r>
      <w:proofErr w:type="spellStart"/>
      <w:r w:rsidRPr="00125E7E">
        <w:rPr>
          <w:rFonts w:ascii="Times New Roman" w:eastAsia="Calibri" w:hAnsi="Times New Roman" w:cs="Times New Roman"/>
          <w:sz w:val="28"/>
          <w:szCs w:val="28"/>
          <w:lang w:val="uk-UA"/>
        </w:rPr>
        <w:t>Notebook</w:t>
      </w:r>
      <w:proofErr w:type="spellEnd"/>
      <w:r w:rsidRPr="00125E7E">
        <w:rPr>
          <w:rFonts w:ascii="Times New Roman" w:eastAsia="Calibri" w:hAnsi="Times New Roman" w:cs="Times New Roman"/>
          <w:sz w:val="28"/>
          <w:szCs w:val="28"/>
          <w:lang w:val="uk-UA"/>
        </w:rPr>
        <w:t xml:space="preserve"> та транслюватися з інтерактивної дошки на пристрої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xml:space="preserve">. Так само може здійснюватися контроль знань кожного </w:t>
      </w:r>
      <w:r w:rsidR="005C7201" w:rsidRPr="00125E7E">
        <w:rPr>
          <w:rFonts w:ascii="Times New Roman" w:eastAsia="Calibri" w:hAnsi="Times New Roman" w:cs="Times New Roman"/>
          <w:sz w:val="28"/>
          <w:szCs w:val="28"/>
          <w:lang w:val="uk-UA"/>
        </w:rPr>
        <w:t>студента</w:t>
      </w:r>
      <w:r w:rsidRPr="00125E7E">
        <w:rPr>
          <w:rFonts w:ascii="Times New Roman" w:eastAsia="Calibri" w:hAnsi="Times New Roman" w:cs="Times New Roman"/>
          <w:sz w:val="28"/>
          <w:szCs w:val="28"/>
          <w:lang w:val="uk-UA"/>
        </w:rPr>
        <w:t xml:space="preserve"> як опитування чи тестування у системі SMART </w:t>
      </w:r>
      <w:proofErr w:type="spellStart"/>
      <w:r w:rsidRPr="00125E7E">
        <w:rPr>
          <w:rFonts w:ascii="Times New Roman" w:eastAsia="Calibri" w:hAnsi="Times New Roman" w:cs="Times New Roman"/>
          <w:sz w:val="28"/>
          <w:szCs w:val="28"/>
          <w:lang w:val="uk-UA"/>
        </w:rPr>
        <w:t>Response</w:t>
      </w:r>
      <w:proofErr w:type="spellEnd"/>
      <w:r w:rsidRPr="00125E7E">
        <w:rPr>
          <w:rFonts w:ascii="Times New Roman" w:eastAsia="Calibri" w:hAnsi="Times New Roman" w:cs="Times New Roman"/>
          <w:sz w:val="28"/>
          <w:szCs w:val="28"/>
          <w:lang w:val="uk-UA"/>
        </w:rPr>
        <w:t>.</w:t>
      </w:r>
    </w:p>
    <w:p w14:paraId="0628A9F8" w14:textId="0DC6C044" w:rsidR="00B23755" w:rsidRPr="00125E7E" w:rsidRDefault="00B23755" w:rsidP="00A5559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Блок самостійної роботи курсу надає педагогу постійну можливість відпрацювання знань, здобутих під час лекційних занять на практиці. На весь період самостійних занять педагоги мають бути забезпечені комп'ютерами із встановленим програмним забезпеченням SMART </w:t>
      </w:r>
      <w:proofErr w:type="spellStart"/>
      <w:r w:rsidRPr="00125E7E">
        <w:rPr>
          <w:rFonts w:ascii="Times New Roman" w:eastAsia="Calibri" w:hAnsi="Times New Roman" w:cs="Times New Roman"/>
          <w:sz w:val="28"/>
          <w:szCs w:val="28"/>
          <w:lang w:val="uk-UA"/>
        </w:rPr>
        <w:t>Learning</w:t>
      </w:r>
      <w:proofErr w:type="spellEnd"/>
      <w:r w:rsidRPr="00125E7E">
        <w:rPr>
          <w:rFonts w:ascii="Times New Roman" w:eastAsia="Calibri" w:hAnsi="Times New Roman" w:cs="Times New Roman"/>
          <w:sz w:val="28"/>
          <w:szCs w:val="28"/>
          <w:lang w:val="uk-UA"/>
        </w:rPr>
        <w:t xml:space="preserve"> </w:t>
      </w:r>
      <w:proofErr w:type="spellStart"/>
      <w:r w:rsidRPr="00125E7E">
        <w:rPr>
          <w:rFonts w:ascii="Times New Roman" w:eastAsia="Calibri" w:hAnsi="Times New Roman" w:cs="Times New Roman"/>
          <w:sz w:val="28"/>
          <w:szCs w:val="28"/>
          <w:lang w:val="uk-UA"/>
        </w:rPr>
        <w:t>Suite</w:t>
      </w:r>
      <w:proofErr w:type="spellEnd"/>
      <w:r w:rsidRPr="00125E7E">
        <w:rPr>
          <w:rFonts w:ascii="Times New Roman" w:eastAsia="Calibri" w:hAnsi="Times New Roman" w:cs="Times New Roman"/>
          <w:sz w:val="28"/>
          <w:szCs w:val="28"/>
          <w:lang w:val="uk-UA"/>
        </w:rPr>
        <w:t xml:space="preserve"> та виходом до мережі Інтернет. Самостійна робота повинна здійснюватися в індивідуальній, парній та груповій формах. Учасники курсу</w:t>
      </w:r>
      <w:r w:rsidR="00A5559D"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повинні мати можливість обговорити власні ідеї щодо застосування смарт</w:t>
      </w:r>
      <w:r w:rsidR="00A5559D"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w:t>
      </w:r>
      <w:r w:rsidR="00A5559D" w:rsidRPr="00125E7E">
        <w:rPr>
          <w:rFonts w:ascii="Times New Roman" w:eastAsia="Calibri" w:hAnsi="Times New Roman" w:cs="Times New Roman"/>
          <w:sz w:val="28"/>
          <w:szCs w:val="28"/>
          <w:lang w:val="uk-UA"/>
        </w:rPr>
        <w:t xml:space="preserve"> т</w:t>
      </w:r>
      <w:r w:rsidRPr="00125E7E">
        <w:rPr>
          <w:rFonts w:ascii="Times New Roman" w:eastAsia="Calibri" w:hAnsi="Times New Roman" w:cs="Times New Roman"/>
          <w:sz w:val="28"/>
          <w:szCs w:val="28"/>
          <w:lang w:val="uk-UA"/>
        </w:rPr>
        <w:t>ехнологій в освітньому процесі.</w:t>
      </w:r>
    </w:p>
    <w:p w14:paraId="52FF40E3" w14:textId="2A94E72E" w:rsidR="00B23755" w:rsidRPr="00125E7E" w:rsidRDefault="00B23755" w:rsidP="00A5559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i/>
          <w:iCs/>
          <w:sz w:val="28"/>
          <w:szCs w:val="28"/>
          <w:lang w:val="uk-UA"/>
        </w:rPr>
        <w:t>Рефлексивний компонент</w:t>
      </w:r>
      <w:r w:rsidR="00A5559D"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розвитку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смарт-технологіями передбачає кілька організаційних етапів діагностики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 технологіями:</w:t>
      </w:r>
    </w:p>
    <w:p w14:paraId="25691491" w14:textId="1475293A" w:rsidR="00B23755" w:rsidRPr="00125E7E" w:rsidRDefault="00B23755" w:rsidP="00A5559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r>
      <w:r w:rsidR="00A5559D" w:rsidRPr="00125E7E">
        <w:rPr>
          <w:rFonts w:ascii="Times New Roman" w:eastAsia="Calibri" w:hAnsi="Times New Roman" w:cs="Times New Roman"/>
          <w:sz w:val="28"/>
          <w:szCs w:val="28"/>
          <w:lang w:val="uk-UA"/>
        </w:rPr>
        <w:t>п</w:t>
      </w:r>
      <w:r w:rsidRPr="00125E7E">
        <w:rPr>
          <w:rFonts w:ascii="Times New Roman" w:eastAsia="Calibri" w:hAnsi="Times New Roman" w:cs="Times New Roman"/>
          <w:sz w:val="28"/>
          <w:szCs w:val="28"/>
          <w:lang w:val="uk-UA"/>
        </w:rPr>
        <w:t xml:space="preserve">очаткова діагностика знань та умінь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по роботі зі смарт- технологіями – визначення рівня володіння педагогом інструментами та функціями інтерактивної дошки та програмного забезпечення для створення навчального контенту. Спосіб діагностування – анкетування;</w:t>
      </w:r>
    </w:p>
    <w:p w14:paraId="732D2854" w14:textId="113B60D1" w:rsidR="00B23755" w:rsidRPr="00125E7E" w:rsidRDefault="00B23755" w:rsidP="00A5559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ab/>
        <w:t>поточна (</w:t>
      </w:r>
      <w:proofErr w:type="spellStart"/>
      <w:r w:rsidRPr="00125E7E">
        <w:rPr>
          <w:rFonts w:ascii="Times New Roman" w:eastAsia="Calibri" w:hAnsi="Times New Roman" w:cs="Times New Roman"/>
          <w:sz w:val="28"/>
          <w:szCs w:val="28"/>
          <w:lang w:val="uk-UA"/>
        </w:rPr>
        <w:t>корегуюча</w:t>
      </w:r>
      <w:proofErr w:type="spellEnd"/>
      <w:r w:rsidRPr="00125E7E">
        <w:rPr>
          <w:rFonts w:ascii="Times New Roman" w:eastAsia="Calibri" w:hAnsi="Times New Roman" w:cs="Times New Roman"/>
          <w:sz w:val="28"/>
          <w:szCs w:val="28"/>
          <w:lang w:val="uk-UA"/>
        </w:rPr>
        <w:t>) діагностика – тестування у процесі</w:t>
      </w:r>
      <w:r w:rsidR="00A5559D"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розвитку готовності педагога до роботи зі смарт-технологіями;</w:t>
      </w:r>
    </w:p>
    <w:p w14:paraId="267108C4" w14:textId="662A13E4" w:rsidR="00B23755" w:rsidRPr="00125E7E" w:rsidRDefault="00B23755" w:rsidP="00A5559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lastRenderedPageBreak/>
        <w:t>-</w:t>
      </w:r>
      <w:r w:rsidRPr="00125E7E">
        <w:rPr>
          <w:rFonts w:ascii="Times New Roman" w:eastAsia="Calibri" w:hAnsi="Times New Roman" w:cs="Times New Roman"/>
          <w:sz w:val="28"/>
          <w:szCs w:val="28"/>
          <w:lang w:val="uk-UA"/>
        </w:rPr>
        <w:tab/>
        <w:t xml:space="preserve">підсумкова діагностика </w:t>
      </w:r>
      <w:r w:rsidR="00A5559D"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 xml:space="preserve"> демонстрації та захист педагогами створеного освітнього контенту з коментуванням педагогічних інтерактивних прийомів, які були відпрацьовані в процесі практики. На цьому етапі перевіряються і теоретичні знання у вигляді підсумкового тестування за допомогою системи опитування SMART </w:t>
      </w:r>
      <w:proofErr w:type="spellStart"/>
      <w:r w:rsidRPr="00125E7E">
        <w:rPr>
          <w:rFonts w:ascii="Times New Roman" w:eastAsia="Calibri" w:hAnsi="Times New Roman" w:cs="Times New Roman"/>
          <w:sz w:val="28"/>
          <w:szCs w:val="28"/>
          <w:lang w:val="uk-UA"/>
        </w:rPr>
        <w:t>Response</w:t>
      </w:r>
      <w:proofErr w:type="spellEnd"/>
      <w:r w:rsidRPr="00125E7E">
        <w:rPr>
          <w:rFonts w:ascii="Times New Roman" w:eastAsia="Calibri" w:hAnsi="Times New Roman" w:cs="Times New Roman"/>
          <w:sz w:val="28"/>
          <w:szCs w:val="28"/>
          <w:lang w:val="uk-UA"/>
        </w:rPr>
        <w:t xml:space="preserve">. Підсумки тестування подаються у вигляді таблиці з назвою питань, варіантів відповідей </w:t>
      </w:r>
      <w:r w:rsidR="005C7201" w:rsidRPr="00125E7E">
        <w:rPr>
          <w:rFonts w:ascii="Times New Roman" w:eastAsia="Calibri" w:hAnsi="Times New Roman" w:cs="Times New Roman"/>
          <w:sz w:val="28"/>
          <w:szCs w:val="28"/>
          <w:lang w:val="uk-UA"/>
        </w:rPr>
        <w:t>студентів</w:t>
      </w:r>
      <w:r w:rsidRPr="00125E7E">
        <w:rPr>
          <w:rFonts w:ascii="Times New Roman" w:eastAsia="Calibri" w:hAnsi="Times New Roman" w:cs="Times New Roman"/>
          <w:sz w:val="28"/>
          <w:szCs w:val="28"/>
          <w:lang w:val="uk-UA"/>
        </w:rPr>
        <w:t>, кількістю балів та відсотком правильних відповідей, так само можливо побудова діаграми.</w:t>
      </w:r>
    </w:p>
    <w:p w14:paraId="7E3F9D90" w14:textId="7DB87A79" w:rsidR="00B23755" w:rsidRPr="00125E7E" w:rsidRDefault="00B23755" w:rsidP="00A5559D">
      <w:pPr>
        <w:spacing w:after="0" w:line="360" w:lineRule="auto"/>
        <w:ind w:firstLine="708"/>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Результати доступні для аналізу та обговорення спільно з </w:t>
      </w:r>
      <w:r w:rsidR="00801FF6"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 xml:space="preserve"> відразу після виконання тесту. Відповідно до отриманої інформації можливе здійснення якісного та кількісного аналізу проведеної роботи, виділення слабких місць та визначення шляхів їх подолання.</w:t>
      </w:r>
      <w:r w:rsidR="00A5559D" w:rsidRPr="00125E7E">
        <w:rPr>
          <w:rFonts w:ascii="Times New Roman" w:eastAsia="Calibri" w:hAnsi="Times New Roman" w:cs="Times New Roman"/>
          <w:sz w:val="28"/>
          <w:szCs w:val="28"/>
          <w:lang w:val="uk-UA"/>
        </w:rPr>
        <w:t xml:space="preserve"> </w:t>
      </w:r>
    </w:p>
    <w:p w14:paraId="00FF2A2A" w14:textId="77777777" w:rsidR="00A5559D" w:rsidRPr="00125E7E" w:rsidRDefault="00A5559D" w:rsidP="00A5559D">
      <w:pPr>
        <w:spacing w:after="0" w:line="360" w:lineRule="auto"/>
        <w:ind w:firstLine="708"/>
        <w:jc w:val="both"/>
        <w:rPr>
          <w:rFonts w:ascii="Times New Roman" w:eastAsia="Calibri" w:hAnsi="Times New Roman" w:cs="Times New Roman"/>
          <w:sz w:val="28"/>
          <w:szCs w:val="28"/>
          <w:lang w:val="uk-UA"/>
        </w:rPr>
      </w:pPr>
    </w:p>
    <w:p w14:paraId="107C6808" w14:textId="5801430E" w:rsidR="005230DC" w:rsidRPr="00125E7E" w:rsidRDefault="005230DC" w:rsidP="00B23755">
      <w:pPr>
        <w:spacing w:after="0" w:line="360" w:lineRule="auto"/>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br w:type="page"/>
      </w:r>
    </w:p>
    <w:p w14:paraId="19BC03DC" w14:textId="2F43F7FA" w:rsidR="005230DC" w:rsidRPr="00125E7E" w:rsidRDefault="005230DC" w:rsidP="005230DC">
      <w:pPr>
        <w:spacing w:after="0" w:line="360" w:lineRule="auto"/>
        <w:jc w:val="center"/>
        <w:rPr>
          <w:rFonts w:ascii="Times New Roman" w:eastAsia="Calibri" w:hAnsi="Times New Roman" w:cs="Times New Roman"/>
          <w:b/>
          <w:bCs/>
          <w:sz w:val="28"/>
          <w:szCs w:val="28"/>
          <w:lang w:val="uk-UA"/>
        </w:rPr>
      </w:pPr>
      <w:r w:rsidRPr="00125E7E">
        <w:rPr>
          <w:rFonts w:ascii="Times New Roman" w:eastAsia="Calibri" w:hAnsi="Times New Roman" w:cs="Times New Roman"/>
          <w:b/>
          <w:bCs/>
          <w:sz w:val="28"/>
          <w:szCs w:val="28"/>
          <w:lang w:val="uk-UA"/>
        </w:rPr>
        <w:lastRenderedPageBreak/>
        <w:t>Висновки до першого розділу</w:t>
      </w:r>
    </w:p>
    <w:p w14:paraId="018E98DE" w14:textId="77777777" w:rsidR="005230DC" w:rsidRPr="00125E7E" w:rsidRDefault="005230DC" w:rsidP="005230DC">
      <w:pPr>
        <w:spacing w:after="0" w:line="360" w:lineRule="auto"/>
        <w:jc w:val="both"/>
        <w:rPr>
          <w:rFonts w:ascii="Times New Roman" w:eastAsia="Calibri" w:hAnsi="Times New Roman" w:cs="Times New Roman"/>
          <w:sz w:val="28"/>
          <w:szCs w:val="28"/>
          <w:lang w:val="uk-UA"/>
        </w:rPr>
      </w:pPr>
    </w:p>
    <w:p w14:paraId="72C253D5" w14:textId="3D8D8BA5" w:rsidR="00E016D0" w:rsidRPr="00125E7E" w:rsidRDefault="00E016D0" w:rsidP="00E016D0">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Готовність педагога до застосування смарт-технологій – це інтегративне поняття, що характеризується наявністю у педагога стійкого прагнення до їх застосування, базових знань про роль та місце смарт-технологій у навчальному процесі, а також умінь </w:t>
      </w:r>
      <w:proofErr w:type="spellStart"/>
      <w:r w:rsidR="00D15AEC" w:rsidRPr="00125E7E">
        <w:rPr>
          <w:rFonts w:ascii="Times New Roman" w:eastAsia="Calibri" w:hAnsi="Times New Roman" w:cs="Times New Roman"/>
          <w:sz w:val="28"/>
          <w:szCs w:val="28"/>
          <w:lang w:val="uk-UA"/>
        </w:rPr>
        <w:t>проєкт</w:t>
      </w:r>
      <w:r w:rsidRPr="00125E7E">
        <w:rPr>
          <w:rFonts w:ascii="Times New Roman" w:eastAsia="Calibri" w:hAnsi="Times New Roman" w:cs="Times New Roman"/>
          <w:sz w:val="28"/>
          <w:szCs w:val="28"/>
          <w:lang w:val="uk-UA"/>
        </w:rPr>
        <w:t>увати</w:t>
      </w:r>
      <w:proofErr w:type="spellEnd"/>
      <w:r w:rsidRPr="00125E7E">
        <w:rPr>
          <w:rFonts w:ascii="Times New Roman" w:eastAsia="Calibri" w:hAnsi="Times New Roman" w:cs="Times New Roman"/>
          <w:sz w:val="28"/>
          <w:szCs w:val="28"/>
          <w:lang w:val="uk-UA"/>
        </w:rPr>
        <w:t xml:space="preserve"> та реалізовувати навчальний процес на основі смарт-технологій. Структура готовності до застосування смарт- технологій у навчальному процесі включає три взаємопов'язані компоненти: мотиваційний, когнітивний та діяльнісний.</w:t>
      </w:r>
    </w:p>
    <w:p w14:paraId="559A31AF" w14:textId="012232D2" w:rsidR="00E016D0" w:rsidRPr="00125E7E" w:rsidRDefault="00E016D0" w:rsidP="00E016D0">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У реальній освітній практиці у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спостерігається низька мотивація та нестача знань та умінь цілеспрямовано використовувати педагогічні можливості інтерактивної дошки та інших смарт-технологій для вдосконалення навчального процесу, приведення його у відповідність до сучасних вимог. Вивчення динаміки показує, що ситуація кардинально не змінилася з 2010 року і все ще існує потреба у підготовці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смарт-технологіями.</w:t>
      </w:r>
    </w:p>
    <w:p w14:paraId="1770FC70" w14:textId="7BCDB5AE" w:rsidR="00E016D0" w:rsidRPr="00125E7E" w:rsidRDefault="00E016D0" w:rsidP="00E016D0">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Методики розвитку готовності викладачів до роботи зі смарт- технологіями включає взаємопов’язану сукупність структурних компонентів (цільовий, змістовний, процесуальний, рефлексивний), адекватних задля досягнення основної мети – розвитку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смарт-технологіями.</w:t>
      </w:r>
    </w:p>
    <w:p w14:paraId="0F00CF3F" w14:textId="628590E4" w:rsidR="00E016D0" w:rsidRPr="00125E7E" w:rsidRDefault="00E016D0" w:rsidP="00E016D0">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 xml:space="preserve">Цільовий компонент являє собою смислове ядро </w:t>
      </w:r>
      <w:proofErr w:type="spellStart"/>
      <w:r w:rsidRPr="00125E7E">
        <w:rPr>
          <w:rFonts w:ascii="Times New Roman" w:eastAsia="Calibri" w:hAnsi="Times New Roman" w:cs="Times New Roman"/>
          <w:sz w:val="28"/>
          <w:szCs w:val="28"/>
          <w:lang w:val="uk-UA"/>
        </w:rPr>
        <w:t>методик</w:t>
      </w:r>
      <w:proofErr w:type="spellEnd"/>
      <w:r w:rsidRPr="00125E7E">
        <w:rPr>
          <w:rFonts w:ascii="Times New Roman" w:eastAsia="Calibri" w:hAnsi="Times New Roman" w:cs="Times New Roman"/>
          <w:sz w:val="28"/>
          <w:szCs w:val="28"/>
          <w:lang w:val="uk-UA"/>
        </w:rPr>
        <w:t xml:space="preserve">, детерміноване базовими та актуальними вимогами до рівня розвитку знань, умінь та навичок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смарт-технологіями.</w:t>
      </w:r>
      <w:r w:rsidR="00CB3CE8" w:rsidRPr="00125E7E">
        <w:rPr>
          <w:rFonts w:ascii="Times New Roman" w:eastAsia="Calibri" w:hAnsi="Times New Roman" w:cs="Times New Roman"/>
          <w:sz w:val="28"/>
          <w:szCs w:val="28"/>
          <w:lang w:val="uk-UA"/>
        </w:rPr>
        <w:t xml:space="preserve"> </w:t>
      </w:r>
    </w:p>
    <w:p w14:paraId="11B19186" w14:textId="5470A2DB" w:rsidR="00E016D0" w:rsidRPr="00125E7E" w:rsidRDefault="00E016D0" w:rsidP="00E016D0">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Структура</w:t>
      </w:r>
      <w:r w:rsidR="00CB3CE8"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змістовного</w:t>
      </w:r>
      <w:r w:rsidR="00CB3CE8"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компонента</w:t>
      </w:r>
      <w:r w:rsidR="00CB3CE8"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включає</w:t>
      </w:r>
      <w:r w:rsidR="00CB3CE8"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два</w:t>
      </w:r>
      <w:r w:rsidR="00CB3CE8" w:rsidRPr="00125E7E">
        <w:rPr>
          <w:rFonts w:ascii="Times New Roman" w:eastAsia="Calibri" w:hAnsi="Times New Roman" w:cs="Times New Roman"/>
          <w:sz w:val="28"/>
          <w:szCs w:val="28"/>
          <w:lang w:val="uk-UA"/>
        </w:rPr>
        <w:t xml:space="preserve"> взаємопов’язаних </w:t>
      </w:r>
      <w:r w:rsidRPr="00125E7E">
        <w:rPr>
          <w:rFonts w:ascii="Times New Roman" w:eastAsia="Calibri" w:hAnsi="Times New Roman" w:cs="Times New Roman"/>
          <w:sz w:val="28"/>
          <w:szCs w:val="28"/>
          <w:lang w:val="uk-UA"/>
        </w:rPr>
        <w:t>модуля: мотиваційний</w:t>
      </w:r>
      <w:r w:rsidR="00CB3CE8"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і</w:t>
      </w:r>
      <w:r w:rsidR="00CB3CE8"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навчально-методичний.</w:t>
      </w:r>
    </w:p>
    <w:p w14:paraId="19B7359E" w14:textId="5E53FB05" w:rsidR="00E016D0" w:rsidRPr="00125E7E" w:rsidRDefault="00E016D0" w:rsidP="00E016D0">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Процесуальний компонент</w:t>
      </w:r>
      <w:r w:rsidR="00CB3CE8"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включає форми, методи та засоби</w:t>
      </w:r>
      <w:r w:rsidR="00CB3CE8"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розвитку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смарт-технологіями</w:t>
      </w:r>
      <w:r w:rsidR="00CB3CE8" w:rsidRPr="00125E7E">
        <w:rPr>
          <w:rFonts w:ascii="Times New Roman" w:eastAsia="Calibri" w:hAnsi="Times New Roman" w:cs="Times New Roman"/>
          <w:sz w:val="28"/>
          <w:szCs w:val="28"/>
          <w:lang w:val="uk-UA"/>
        </w:rPr>
        <w:t>.</w:t>
      </w:r>
      <w:r w:rsidRPr="00125E7E">
        <w:rPr>
          <w:rFonts w:ascii="Times New Roman" w:eastAsia="Calibri" w:hAnsi="Times New Roman" w:cs="Times New Roman"/>
          <w:sz w:val="28"/>
          <w:szCs w:val="28"/>
          <w:lang w:val="uk-UA"/>
        </w:rPr>
        <w:t xml:space="preserve"> Основною формою організації навчання виступає концентроване навчання, що передбачає вивчення кожного модуля в рамках циклу навчальних занять, що включають </w:t>
      </w:r>
      <w:r w:rsidRPr="00125E7E">
        <w:rPr>
          <w:rFonts w:ascii="Times New Roman" w:eastAsia="Calibri" w:hAnsi="Times New Roman" w:cs="Times New Roman"/>
          <w:sz w:val="28"/>
          <w:szCs w:val="28"/>
          <w:lang w:val="uk-UA"/>
        </w:rPr>
        <w:lastRenderedPageBreak/>
        <w:t>інваріантний компонент (лекція-самостійна робота - практичне заняття-міні-залік). Лекції та самостійна робота мають</w:t>
      </w:r>
      <w:r w:rsidR="00CB3CE8"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місце у кожному модулі курсу, а практична робота та залік виконуються </w:t>
      </w:r>
      <w:r w:rsidR="00AF6EDC" w:rsidRPr="00125E7E">
        <w:rPr>
          <w:rFonts w:ascii="Times New Roman" w:eastAsia="Calibri" w:hAnsi="Times New Roman" w:cs="Times New Roman"/>
          <w:sz w:val="28"/>
          <w:szCs w:val="28"/>
          <w:lang w:val="uk-UA"/>
        </w:rPr>
        <w:t>студентами</w:t>
      </w:r>
      <w:r w:rsidRPr="00125E7E">
        <w:rPr>
          <w:rFonts w:ascii="Times New Roman" w:eastAsia="Calibri" w:hAnsi="Times New Roman" w:cs="Times New Roman"/>
          <w:sz w:val="28"/>
          <w:szCs w:val="28"/>
          <w:lang w:val="uk-UA"/>
        </w:rPr>
        <w:t xml:space="preserve"> на останньому етапі.</w:t>
      </w:r>
    </w:p>
    <w:p w14:paraId="24909CEE" w14:textId="11539AE1" w:rsidR="00E016D0" w:rsidRPr="00125E7E" w:rsidRDefault="00E016D0" w:rsidP="00E016D0">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Кожна форма навчання інтегрується із використанням смарт – технологій у навчальному процесі. Ефективність навчання з допомогою смарт- технологій у більшою мірою залежить від правильного вибору видів діяльності з організації кожної форми роботи під час заняття з</w:t>
      </w:r>
      <w:r w:rsidR="00CB3CE8" w:rsidRPr="00125E7E">
        <w:rPr>
          <w:rFonts w:ascii="Times New Roman" w:eastAsia="Calibri" w:hAnsi="Times New Roman" w:cs="Times New Roman"/>
          <w:sz w:val="28"/>
          <w:szCs w:val="28"/>
          <w:lang w:val="uk-UA"/>
        </w:rPr>
        <w:t>і студента</w:t>
      </w:r>
      <w:r w:rsidRPr="00125E7E">
        <w:rPr>
          <w:rFonts w:ascii="Times New Roman" w:eastAsia="Calibri" w:hAnsi="Times New Roman" w:cs="Times New Roman"/>
          <w:sz w:val="28"/>
          <w:szCs w:val="28"/>
          <w:lang w:val="uk-UA"/>
        </w:rPr>
        <w:t>ми.</w:t>
      </w:r>
    </w:p>
    <w:p w14:paraId="1FCC8EFB" w14:textId="4D5E54EA" w:rsidR="005230DC" w:rsidRPr="00125E7E" w:rsidRDefault="00E016D0" w:rsidP="00E016D0">
      <w:pPr>
        <w:spacing w:after="0" w:line="360" w:lineRule="auto"/>
        <w:ind w:firstLine="709"/>
        <w:jc w:val="both"/>
        <w:rPr>
          <w:rFonts w:ascii="Times New Roman" w:eastAsia="Calibri" w:hAnsi="Times New Roman" w:cs="Times New Roman"/>
          <w:sz w:val="28"/>
          <w:szCs w:val="28"/>
          <w:lang w:val="uk-UA"/>
        </w:rPr>
      </w:pPr>
      <w:r w:rsidRPr="00125E7E">
        <w:rPr>
          <w:rFonts w:ascii="Times New Roman" w:eastAsia="Calibri" w:hAnsi="Times New Roman" w:cs="Times New Roman"/>
          <w:sz w:val="28"/>
          <w:szCs w:val="28"/>
          <w:lang w:val="uk-UA"/>
        </w:rPr>
        <w:t>Рефлексивний компонент</w:t>
      </w:r>
      <w:r w:rsidR="00CB3CE8" w:rsidRPr="00125E7E">
        <w:rPr>
          <w:rFonts w:ascii="Times New Roman" w:eastAsia="Calibri" w:hAnsi="Times New Roman" w:cs="Times New Roman"/>
          <w:sz w:val="28"/>
          <w:szCs w:val="28"/>
          <w:lang w:val="uk-UA"/>
        </w:rPr>
        <w:t xml:space="preserve"> </w:t>
      </w:r>
      <w:r w:rsidRPr="00125E7E">
        <w:rPr>
          <w:rFonts w:ascii="Times New Roman" w:eastAsia="Calibri" w:hAnsi="Times New Roman" w:cs="Times New Roman"/>
          <w:sz w:val="28"/>
          <w:szCs w:val="28"/>
          <w:lang w:val="uk-UA"/>
        </w:rPr>
        <w:t xml:space="preserve">представлений критеріями та показниками рівнів розвитку готовності </w:t>
      </w:r>
      <w:r w:rsidR="00AF6EDC" w:rsidRPr="00125E7E">
        <w:rPr>
          <w:rFonts w:ascii="Times New Roman" w:eastAsia="Calibri" w:hAnsi="Times New Roman" w:cs="Times New Roman"/>
          <w:sz w:val="28"/>
          <w:szCs w:val="28"/>
          <w:lang w:val="uk-UA"/>
        </w:rPr>
        <w:t>викладачів</w:t>
      </w:r>
      <w:r w:rsidRPr="00125E7E">
        <w:rPr>
          <w:rFonts w:ascii="Times New Roman" w:eastAsia="Calibri" w:hAnsi="Times New Roman" w:cs="Times New Roman"/>
          <w:sz w:val="28"/>
          <w:szCs w:val="28"/>
          <w:lang w:val="uk-UA"/>
        </w:rPr>
        <w:t xml:space="preserve"> до роботи зі смарт-технологіями, а також організаційними етапами та відповідними діагностичними методиками.</w:t>
      </w:r>
      <w:r w:rsidR="005230DC" w:rsidRPr="00125E7E">
        <w:rPr>
          <w:rFonts w:ascii="Times New Roman" w:eastAsia="Calibri" w:hAnsi="Times New Roman" w:cs="Times New Roman"/>
          <w:sz w:val="28"/>
          <w:szCs w:val="28"/>
          <w:lang w:val="uk-UA"/>
        </w:rPr>
        <w:br w:type="page"/>
      </w:r>
    </w:p>
    <w:p w14:paraId="601C5616" w14:textId="53B2AF15" w:rsidR="003A64E5" w:rsidRPr="00125E7E" w:rsidRDefault="00453E40" w:rsidP="003A64E5">
      <w:pPr>
        <w:spacing w:after="0" w:line="360" w:lineRule="auto"/>
        <w:jc w:val="center"/>
        <w:rPr>
          <w:rFonts w:ascii="Times New Roman" w:hAnsi="Times New Roman" w:cs="Times New Roman"/>
          <w:b/>
          <w:bCs/>
          <w:sz w:val="28"/>
          <w:szCs w:val="28"/>
          <w:lang w:val="uk-UA"/>
        </w:rPr>
      </w:pPr>
      <w:r w:rsidRPr="00125E7E">
        <w:rPr>
          <w:rFonts w:ascii="Times New Roman" w:hAnsi="Times New Roman" w:cs="Times New Roman"/>
          <w:b/>
          <w:bCs/>
          <w:sz w:val="28"/>
          <w:szCs w:val="28"/>
          <w:lang w:val="uk-UA"/>
        </w:rPr>
        <w:lastRenderedPageBreak/>
        <w:t xml:space="preserve">РОЗДІЛ </w:t>
      </w:r>
      <w:r w:rsidR="003A64E5" w:rsidRPr="00125E7E">
        <w:rPr>
          <w:rFonts w:ascii="Times New Roman" w:hAnsi="Times New Roman" w:cs="Times New Roman"/>
          <w:b/>
          <w:bCs/>
          <w:sz w:val="28"/>
          <w:szCs w:val="28"/>
          <w:lang w:val="uk-UA"/>
        </w:rPr>
        <w:t>ІІ</w:t>
      </w:r>
    </w:p>
    <w:p w14:paraId="5D088A38" w14:textId="77777777" w:rsidR="00E334A5" w:rsidRPr="00125E7E" w:rsidRDefault="00453E40" w:rsidP="002B1C87">
      <w:pPr>
        <w:spacing w:after="0" w:line="360" w:lineRule="auto"/>
        <w:jc w:val="center"/>
        <w:rPr>
          <w:rFonts w:ascii="Times New Roman" w:hAnsi="Times New Roman" w:cs="Times New Roman"/>
          <w:b/>
          <w:bCs/>
          <w:sz w:val="28"/>
          <w:szCs w:val="28"/>
          <w:lang w:val="uk-UA"/>
        </w:rPr>
      </w:pPr>
      <w:r w:rsidRPr="00125E7E">
        <w:rPr>
          <w:rFonts w:ascii="Times New Roman" w:hAnsi="Times New Roman" w:cs="Times New Roman"/>
          <w:b/>
          <w:bCs/>
          <w:sz w:val="28"/>
          <w:szCs w:val="28"/>
          <w:lang w:val="uk-UA"/>
        </w:rPr>
        <w:t xml:space="preserve">МЕТОДИЧНІ ЗАСАДИ ФОРМУВАННЯ </w:t>
      </w:r>
      <w:r w:rsidR="002B1C87" w:rsidRPr="00125E7E">
        <w:rPr>
          <w:rFonts w:ascii="Times New Roman" w:hAnsi="Times New Roman" w:cs="Times New Roman"/>
          <w:b/>
          <w:bCs/>
          <w:sz w:val="28"/>
          <w:szCs w:val="28"/>
          <w:lang w:val="uk-UA"/>
        </w:rPr>
        <w:t xml:space="preserve">ГОТОВНОСТІ </w:t>
      </w:r>
    </w:p>
    <w:p w14:paraId="67BE9475" w14:textId="02965A08" w:rsidR="002B1C87" w:rsidRPr="00125E7E" w:rsidRDefault="002B1C87" w:rsidP="002B1C87">
      <w:pPr>
        <w:spacing w:after="0" w:line="360" w:lineRule="auto"/>
        <w:jc w:val="center"/>
        <w:rPr>
          <w:rFonts w:ascii="Times New Roman" w:hAnsi="Times New Roman" w:cs="Times New Roman"/>
          <w:b/>
          <w:bCs/>
          <w:sz w:val="28"/>
          <w:szCs w:val="28"/>
          <w:lang w:val="uk-UA"/>
        </w:rPr>
      </w:pPr>
      <w:r w:rsidRPr="00125E7E">
        <w:rPr>
          <w:rFonts w:ascii="Times New Roman" w:hAnsi="Times New Roman" w:cs="Times New Roman"/>
          <w:b/>
          <w:bCs/>
          <w:sz w:val="28"/>
          <w:szCs w:val="28"/>
          <w:lang w:val="uk-UA"/>
        </w:rPr>
        <w:t>МАЙБУТН</w:t>
      </w:r>
      <w:r w:rsidR="00E334A5" w:rsidRPr="00125E7E">
        <w:rPr>
          <w:rFonts w:ascii="Times New Roman" w:hAnsi="Times New Roman" w:cs="Times New Roman"/>
          <w:b/>
          <w:bCs/>
          <w:sz w:val="28"/>
          <w:szCs w:val="28"/>
          <w:lang w:val="uk-UA"/>
        </w:rPr>
        <w:t>ІХ</w:t>
      </w:r>
      <w:r w:rsidRPr="00125E7E">
        <w:rPr>
          <w:rFonts w:ascii="Times New Roman" w:hAnsi="Times New Roman" w:cs="Times New Roman"/>
          <w:b/>
          <w:bCs/>
          <w:sz w:val="28"/>
          <w:szCs w:val="28"/>
          <w:lang w:val="uk-UA"/>
        </w:rPr>
        <w:t xml:space="preserve"> </w:t>
      </w:r>
      <w:r w:rsidR="00E334A5" w:rsidRPr="00125E7E">
        <w:rPr>
          <w:rFonts w:ascii="Times New Roman" w:hAnsi="Times New Roman" w:cs="Times New Roman"/>
          <w:b/>
          <w:bCs/>
          <w:sz w:val="28"/>
          <w:szCs w:val="28"/>
          <w:lang w:val="uk-UA"/>
        </w:rPr>
        <w:t>ВИКЛАДАЧІВ</w:t>
      </w:r>
      <w:r w:rsidRPr="00125E7E">
        <w:rPr>
          <w:rFonts w:ascii="Times New Roman" w:hAnsi="Times New Roman" w:cs="Times New Roman"/>
          <w:b/>
          <w:bCs/>
          <w:sz w:val="28"/>
          <w:szCs w:val="28"/>
          <w:lang w:val="uk-UA"/>
        </w:rPr>
        <w:t xml:space="preserve"> ДО РОБОТИ </w:t>
      </w:r>
    </w:p>
    <w:p w14:paraId="0374D533" w14:textId="7523569C" w:rsidR="003A64E5" w:rsidRPr="00125E7E" w:rsidRDefault="002B1C87" w:rsidP="002B1C87">
      <w:pPr>
        <w:spacing w:after="0" w:line="360" w:lineRule="auto"/>
        <w:jc w:val="center"/>
        <w:rPr>
          <w:rFonts w:ascii="Times New Roman" w:hAnsi="Times New Roman" w:cs="Times New Roman"/>
          <w:sz w:val="28"/>
          <w:szCs w:val="28"/>
          <w:lang w:val="uk-UA"/>
        </w:rPr>
      </w:pPr>
      <w:r w:rsidRPr="00125E7E">
        <w:rPr>
          <w:rFonts w:ascii="Times New Roman" w:hAnsi="Times New Roman" w:cs="Times New Roman"/>
          <w:b/>
          <w:bCs/>
          <w:sz w:val="28"/>
          <w:szCs w:val="28"/>
          <w:lang w:val="uk-UA"/>
        </w:rPr>
        <w:t>ЗІ СМАРТ-ТЕХНОЛОГІЯМИ</w:t>
      </w:r>
    </w:p>
    <w:p w14:paraId="7280E85F" w14:textId="77777777" w:rsidR="00581298" w:rsidRPr="00125E7E" w:rsidRDefault="00581298" w:rsidP="003A64E5">
      <w:pPr>
        <w:spacing w:after="0" w:line="360" w:lineRule="auto"/>
        <w:ind w:firstLine="708"/>
        <w:jc w:val="both"/>
        <w:rPr>
          <w:rFonts w:ascii="Times New Roman" w:hAnsi="Times New Roman" w:cs="Times New Roman"/>
          <w:sz w:val="28"/>
          <w:szCs w:val="28"/>
          <w:lang w:val="uk-UA"/>
        </w:rPr>
      </w:pPr>
    </w:p>
    <w:p w14:paraId="6733DFB9" w14:textId="0189A374" w:rsidR="005230DC" w:rsidRPr="00125E7E" w:rsidRDefault="00453E40" w:rsidP="003A64E5">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2.1.</w:t>
      </w:r>
      <w:r w:rsidRPr="00125E7E">
        <w:rPr>
          <w:rFonts w:ascii="Times New Roman" w:hAnsi="Times New Roman" w:cs="Times New Roman"/>
          <w:sz w:val="28"/>
          <w:szCs w:val="28"/>
          <w:lang w:val="uk-UA"/>
        </w:rPr>
        <w:tab/>
      </w:r>
      <w:r w:rsidR="00E334A5" w:rsidRPr="00125E7E">
        <w:rPr>
          <w:rFonts w:ascii="Times New Roman" w:hAnsi="Times New Roman" w:cs="Times New Roman"/>
          <w:sz w:val="28"/>
          <w:szCs w:val="28"/>
          <w:lang w:val="uk-UA"/>
        </w:rPr>
        <w:t xml:space="preserve">Обґрунтування теоретичної моделі підготовки </w:t>
      </w:r>
      <w:bookmarkStart w:id="15" w:name="_Hlk184641120"/>
      <w:r w:rsidR="00E334A5" w:rsidRPr="00125E7E">
        <w:rPr>
          <w:rFonts w:ascii="Times New Roman" w:hAnsi="Times New Roman" w:cs="Times New Roman"/>
          <w:sz w:val="28"/>
          <w:szCs w:val="28"/>
          <w:lang w:val="uk-UA"/>
        </w:rPr>
        <w:t>майбутніх викладачів до застосування смарт-технологій в професійній діяльності</w:t>
      </w:r>
      <w:bookmarkEnd w:id="15"/>
      <w:r w:rsidR="003A64E5" w:rsidRPr="00125E7E">
        <w:rPr>
          <w:rFonts w:ascii="Times New Roman" w:hAnsi="Times New Roman" w:cs="Times New Roman"/>
          <w:sz w:val="28"/>
          <w:szCs w:val="28"/>
          <w:lang w:val="uk-UA"/>
        </w:rPr>
        <w:t>.</w:t>
      </w:r>
    </w:p>
    <w:p w14:paraId="5C41D86F" w14:textId="77777777" w:rsidR="003A64E5" w:rsidRPr="00125E7E" w:rsidRDefault="003A64E5" w:rsidP="003A64E5">
      <w:pPr>
        <w:spacing w:after="0" w:line="360" w:lineRule="auto"/>
        <w:ind w:firstLine="708"/>
        <w:jc w:val="both"/>
        <w:rPr>
          <w:rFonts w:ascii="Times New Roman" w:hAnsi="Times New Roman" w:cs="Times New Roman"/>
          <w:sz w:val="28"/>
          <w:szCs w:val="28"/>
          <w:lang w:val="uk-UA"/>
        </w:rPr>
      </w:pPr>
    </w:p>
    <w:p w14:paraId="49302367" w14:textId="71C0D915" w:rsidR="0097677A" w:rsidRPr="00125E7E" w:rsidRDefault="005532AD"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Для теоретичного обґрунтування необхідних змін у підготовці майбутніх викладачів до застосування смарт-технологій в професійній діяльності</w:t>
      </w:r>
      <w:r w:rsidR="0097677A" w:rsidRPr="00125E7E">
        <w:rPr>
          <w:rFonts w:ascii="Times New Roman" w:hAnsi="Times New Roman" w:cs="Times New Roman"/>
          <w:sz w:val="28"/>
          <w:szCs w:val="28"/>
          <w:lang w:val="uk-UA"/>
        </w:rPr>
        <w:t xml:space="preserve"> використовувалися різні методи дослідження: розмови з викладачами, керівниками підрозділів університету; анкетування викладачів; аналіз нормативних документів, науково-педагогічної літератури, навчально-методичних матеріалів.</w:t>
      </w:r>
    </w:p>
    <w:p w14:paraId="44151E50" w14:textId="138CBE08"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 Слід зазначити, що у дослідно-експериментальної роботі підготовчий етап є найважливішим, оскільки саме тут на основі аналізу реальної практики та теорії питання </w:t>
      </w:r>
      <w:proofErr w:type="spellStart"/>
      <w:r w:rsidR="00D15AEC" w:rsidRPr="00125E7E">
        <w:rPr>
          <w:rFonts w:ascii="Times New Roman" w:hAnsi="Times New Roman" w:cs="Times New Roman"/>
          <w:sz w:val="28"/>
          <w:szCs w:val="28"/>
          <w:lang w:val="uk-UA"/>
        </w:rPr>
        <w:t>проєкт</w:t>
      </w:r>
      <w:r w:rsidRPr="00125E7E">
        <w:rPr>
          <w:rFonts w:ascii="Times New Roman" w:hAnsi="Times New Roman" w:cs="Times New Roman"/>
          <w:sz w:val="28"/>
          <w:szCs w:val="28"/>
          <w:lang w:val="uk-UA"/>
        </w:rPr>
        <w:t>ується</w:t>
      </w:r>
      <w:proofErr w:type="spellEnd"/>
      <w:r w:rsidRPr="00125E7E">
        <w:rPr>
          <w:rFonts w:ascii="Times New Roman" w:hAnsi="Times New Roman" w:cs="Times New Roman"/>
          <w:sz w:val="28"/>
          <w:szCs w:val="28"/>
          <w:lang w:val="uk-UA"/>
        </w:rPr>
        <w:t xml:space="preserve"> та розробляється модель майбутньої дослідно-експериментальної роботи. Від якості цього етапу значною мірою залежить і якість найреальнішої дослідно-експериментальної роботи. Тому цьому етапу ми приділяли велику увагу.</w:t>
      </w:r>
    </w:p>
    <w:p w14:paraId="32C2DF9A" w14:textId="77777777"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Дослідно-експериментальна робота проводилася та включала два види експерименту: констатуючий та формуючий.</w:t>
      </w:r>
    </w:p>
    <w:p w14:paraId="4651B4EF" w14:textId="29A82B2C"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Ціль констатуючого етапу – виявлення вихідного стану студентів за виділеними критеріями оцінки. Тут проводиться діагностика студентів із застосуванням раніше виділених методів. Як критерії оцінки готовності виступали залежні змінні: динаміка мотивації </w:t>
      </w:r>
      <w:r w:rsidR="00AF6EDC" w:rsidRPr="00125E7E">
        <w:rPr>
          <w:rFonts w:ascii="Times New Roman" w:hAnsi="Times New Roman" w:cs="Times New Roman"/>
          <w:sz w:val="28"/>
          <w:szCs w:val="28"/>
          <w:lang w:val="uk-UA"/>
        </w:rPr>
        <w:t>викладач</w:t>
      </w:r>
      <w:r w:rsidRPr="00125E7E">
        <w:rPr>
          <w:rFonts w:ascii="Times New Roman" w:hAnsi="Times New Roman" w:cs="Times New Roman"/>
          <w:sz w:val="28"/>
          <w:szCs w:val="28"/>
          <w:lang w:val="uk-UA"/>
        </w:rPr>
        <w:t xml:space="preserve">ів до застосування смарт – технологій на заняттях з </w:t>
      </w:r>
      <w:r w:rsidR="00AF6EDC" w:rsidRPr="00125E7E">
        <w:rPr>
          <w:rFonts w:ascii="Times New Roman" w:hAnsi="Times New Roman" w:cs="Times New Roman"/>
          <w:sz w:val="28"/>
          <w:szCs w:val="28"/>
          <w:lang w:val="uk-UA"/>
        </w:rPr>
        <w:t>студентами</w:t>
      </w:r>
      <w:r w:rsidRPr="00125E7E">
        <w:rPr>
          <w:rFonts w:ascii="Times New Roman" w:hAnsi="Times New Roman" w:cs="Times New Roman"/>
          <w:sz w:val="28"/>
          <w:szCs w:val="28"/>
          <w:lang w:val="uk-UA"/>
        </w:rPr>
        <w:t xml:space="preserve"> (мотиваційний компонент); динаміка якості знань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у галузі смарт-технологій (когнітивний компонент); динаміка розвитку умінь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використовувати смарт – </w:t>
      </w:r>
      <w:r w:rsidRPr="00125E7E">
        <w:rPr>
          <w:rFonts w:ascii="Times New Roman" w:hAnsi="Times New Roman" w:cs="Times New Roman"/>
          <w:sz w:val="28"/>
          <w:szCs w:val="28"/>
          <w:lang w:val="uk-UA"/>
        </w:rPr>
        <w:lastRenderedPageBreak/>
        <w:t>технології під час підготовки та проведення навчальних занять (діяльнісний компонент);</w:t>
      </w:r>
    </w:p>
    <w:p w14:paraId="4797073F" w14:textId="03583A2C" w:rsidR="0097677A" w:rsidRPr="00125E7E" w:rsidRDefault="0097677A" w:rsidP="006B5974">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Для виявлення мотивації навчання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до роботи зі смарт- технологіями застосовувалася методика діагностики </w:t>
      </w:r>
      <w:r w:rsidR="00AF6EDC" w:rsidRPr="00125E7E">
        <w:rPr>
          <w:rFonts w:ascii="Times New Roman" w:hAnsi="Times New Roman" w:cs="Times New Roman"/>
          <w:sz w:val="28"/>
          <w:szCs w:val="28"/>
          <w:lang w:val="uk-UA"/>
        </w:rPr>
        <w:t xml:space="preserve">навчальної </w:t>
      </w:r>
      <w:r w:rsidRPr="00125E7E">
        <w:rPr>
          <w:rFonts w:ascii="Times New Roman" w:hAnsi="Times New Roman" w:cs="Times New Roman"/>
          <w:sz w:val="28"/>
          <w:szCs w:val="28"/>
          <w:lang w:val="uk-UA"/>
        </w:rPr>
        <w:t>мотивації</w:t>
      </w:r>
      <w:r w:rsidR="006B5974" w:rsidRPr="00125E7E">
        <w:rPr>
          <w:rFonts w:ascii="Times New Roman" w:hAnsi="Times New Roman" w:cs="Times New Roman"/>
          <w:sz w:val="28"/>
          <w:szCs w:val="28"/>
          <w:lang w:val="uk-UA"/>
        </w:rPr>
        <w:t xml:space="preserve"> А. </w:t>
      </w:r>
      <w:proofErr w:type="spellStart"/>
      <w:r w:rsidR="006B5974" w:rsidRPr="00125E7E">
        <w:rPr>
          <w:rFonts w:ascii="Times New Roman" w:hAnsi="Times New Roman" w:cs="Times New Roman"/>
          <w:sz w:val="28"/>
          <w:szCs w:val="28"/>
          <w:lang w:val="uk-UA"/>
        </w:rPr>
        <w:t>Реана</w:t>
      </w:r>
      <w:proofErr w:type="spellEnd"/>
      <w:r w:rsidR="006B5974" w:rsidRPr="00125E7E">
        <w:rPr>
          <w:rFonts w:ascii="Times New Roman" w:hAnsi="Times New Roman" w:cs="Times New Roman"/>
          <w:sz w:val="28"/>
          <w:szCs w:val="28"/>
          <w:lang w:val="uk-UA"/>
        </w:rPr>
        <w:t xml:space="preserve">, В. Якуніна (у модифікації Н. </w:t>
      </w:r>
      <w:proofErr w:type="spellStart"/>
      <w:r w:rsidR="006B5974" w:rsidRPr="00125E7E">
        <w:rPr>
          <w:rFonts w:ascii="Times New Roman" w:hAnsi="Times New Roman" w:cs="Times New Roman"/>
          <w:sz w:val="28"/>
          <w:szCs w:val="28"/>
          <w:lang w:val="uk-UA"/>
        </w:rPr>
        <w:t>Бадмаєвої</w:t>
      </w:r>
      <w:proofErr w:type="spellEnd"/>
      <w:r w:rsidR="006B5974"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що дозволяє виділити чотири рівні розвитку мотивації. Знання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у галузі смарт-технологій виявлялися на основі тестування, за результатами якого також виділялися чотири рівні розвитку когнітивного компонента (дуже низький, низький, середній, високий). Для визначення умінь застосовувати смарт-технології у навчальному процесі за виділеними критеріями оцінювалися результати виконання слухачами </w:t>
      </w:r>
      <w:proofErr w:type="spellStart"/>
      <w:r w:rsidR="00D15AEC" w:rsidRPr="00125E7E">
        <w:rPr>
          <w:rFonts w:ascii="Times New Roman" w:hAnsi="Times New Roman" w:cs="Times New Roman"/>
          <w:sz w:val="28"/>
          <w:szCs w:val="28"/>
          <w:lang w:val="uk-UA"/>
        </w:rPr>
        <w:t>проєкт</w:t>
      </w:r>
      <w:r w:rsidRPr="00125E7E">
        <w:rPr>
          <w:rFonts w:ascii="Times New Roman" w:hAnsi="Times New Roman" w:cs="Times New Roman"/>
          <w:sz w:val="28"/>
          <w:szCs w:val="28"/>
          <w:lang w:val="uk-UA"/>
        </w:rPr>
        <w:t>ів</w:t>
      </w:r>
      <w:proofErr w:type="spellEnd"/>
      <w:r w:rsidRPr="00125E7E">
        <w:rPr>
          <w:rFonts w:ascii="Times New Roman" w:hAnsi="Times New Roman" w:cs="Times New Roman"/>
          <w:sz w:val="28"/>
          <w:szCs w:val="28"/>
          <w:lang w:val="uk-UA"/>
        </w:rPr>
        <w:t>, спрямованих на розробку цифрових освітніх ресурсів.</w:t>
      </w:r>
    </w:p>
    <w:p w14:paraId="2EDD9F2D" w14:textId="1A7F20A3"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 Використовувалися також спеціальні рівневі завдання (чотири рівні), що розробляються за методикою </w:t>
      </w:r>
      <w:r w:rsidR="000D6CE5" w:rsidRPr="00125E7E">
        <w:rPr>
          <w:rFonts w:ascii="Times New Roman" w:hAnsi="Times New Roman" w:cs="Times New Roman"/>
          <w:sz w:val="28"/>
          <w:szCs w:val="28"/>
          <w:lang w:val="uk-UA"/>
        </w:rPr>
        <w:t xml:space="preserve">І. </w:t>
      </w:r>
      <w:proofErr w:type="spellStart"/>
      <w:r w:rsidR="000D6CE5" w:rsidRPr="00125E7E">
        <w:rPr>
          <w:rFonts w:ascii="Times New Roman" w:hAnsi="Times New Roman" w:cs="Times New Roman"/>
          <w:sz w:val="28"/>
          <w:szCs w:val="28"/>
          <w:lang w:val="uk-UA"/>
        </w:rPr>
        <w:t>Ананченко</w:t>
      </w:r>
      <w:proofErr w:type="spellEnd"/>
      <w:r w:rsidRPr="00125E7E">
        <w:rPr>
          <w:rFonts w:ascii="Times New Roman" w:hAnsi="Times New Roman" w:cs="Times New Roman"/>
          <w:sz w:val="28"/>
          <w:szCs w:val="28"/>
          <w:lang w:val="uk-UA"/>
        </w:rPr>
        <w:t xml:space="preserve"> [17].</w:t>
      </w:r>
    </w:p>
    <w:p w14:paraId="639A63F4" w14:textId="307E177D"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На етапі дослідно-експериментальної роботи були використані такі форми та методи активного включення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у роботу зі смарт-технологіями: розробка алгоритму створення цифрового освітнього контенту педагогами за допомогою смарт-технологій; аналіз можливості застосування педагогами створених цифрових інтерактивних ресурсів на базі смарт-технологій на занятті; експериментальне викладання.</w:t>
      </w:r>
    </w:p>
    <w:p w14:paraId="34F980A7" w14:textId="799FCDCC"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Ціль</w:t>
      </w:r>
      <w:r w:rsidR="006B5974"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контрольного</w:t>
      </w:r>
      <w:r w:rsidR="006B5974"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етапу – виявлення та обґрунтування результативності навчального етапу, для чого наприкінці цього етапу проводиться повторна діагностика за тими ж критеріями, що і на констатуючому етапі. Далі проводиться порівняльний аналіз результатів на початку та наприкінці експерименту і виявляється педагогічний ефект. </w:t>
      </w:r>
    </w:p>
    <w:p w14:paraId="400B27C1" w14:textId="5F5B3E79" w:rsidR="000D6CE5" w:rsidRPr="00125E7E" w:rsidRDefault="000D6CE5"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Емпіричною базою дослідження був Східноукраїнський національний університет імені Володимира Даля. У дослідженні брали участь студенти</w:t>
      </w:r>
      <w:r w:rsidR="00E30064" w:rsidRPr="00125E7E">
        <w:rPr>
          <w:rFonts w:ascii="Times New Roman" w:hAnsi="Times New Roman" w:cs="Times New Roman"/>
          <w:sz w:val="28"/>
          <w:szCs w:val="28"/>
          <w:lang w:val="uk-UA"/>
        </w:rPr>
        <w:t xml:space="preserve"> – майбутні викладач </w:t>
      </w:r>
      <w:r w:rsidRPr="00125E7E">
        <w:rPr>
          <w:rFonts w:ascii="Times New Roman" w:hAnsi="Times New Roman" w:cs="Times New Roman"/>
          <w:sz w:val="28"/>
          <w:szCs w:val="28"/>
          <w:lang w:val="uk-UA"/>
        </w:rPr>
        <w:t xml:space="preserve"> 1-2 курсів магістратури зі спеціальностей 011 «Освітні, педагогічні науки», 015.39 «Професійна освіта. Цифрові технології». Усього взяло участь 18 осіб.</w:t>
      </w:r>
    </w:p>
    <w:p w14:paraId="1178E140" w14:textId="0E2F1A28"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Наведемо далі короткий опис основних методів емпіричного дослідження, що застосовувалися нами: бесіда, вивчення та узагальнення педагогічного досвіду, анкетування, тестування.</w:t>
      </w:r>
    </w:p>
    <w:p w14:paraId="1911DBEA" w14:textId="351429C7"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i/>
          <w:iCs/>
          <w:sz w:val="28"/>
          <w:szCs w:val="28"/>
          <w:lang w:val="uk-UA"/>
        </w:rPr>
        <w:t>Бесіда</w:t>
      </w:r>
      <w:r w:rsidR="000D6CE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метод усного опитування, метою якого є отримання</w:t>
      </w:r>
      <w:r w:rsidR="000D6CE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інформації в ході вербальної комунікації дослідника та респондента, прямої соціальної взаємодії, особистого контакту. На відміну від багатьох інших методів емпіричного дослідження, розмова характеризується гнучкістю, що дозволяє досліднику адаптуватися до різних ситуацій, коригувати та направити розмову у потрібне русло. Вона сприяє поглибленому розумінню контексту та мотивів, що лежать в основі відповідей респондента.</w:t>
      </w:r>
    </w:p>
    <w:p w14:paraId="5D2E5894" w14:textId="7FBA734F"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Ефективність застосування </w:t>
      </w:r>
      <w:r w:rsidR="000D6CE5" w:rsidRPr="00125E7E">
        <w:rPr>
          <w:rFonts w:ascii="Times New Roman" w:hAnsi="Times New Roman" w:cs="Times New Roman"/>
          <w:sz w:val="28"/>
          <w:szCs w:val="28"/>
          <w:lang w:val="uk-UA"/>
        </w:rPr>
        <w:t>бесід</w:t>
      </w:r>
      <w:r w:rsidRPr="00125E7E">
        <w:rPr>
          <w:rFonts w:ascii="Times New Roman" w:hAnsi="Times New Roman" w:cs="Times New Roman"/>
          <w:sz w:val="28"/>
          <w:szCs w:val="28"/>
          <w:lang w:val="uk-UA"/>
        </w:rPr>
        <w:t>и багато в чому залежить від уміння дослідника створити атмосферу довіри та щирості, що дозволяє виявити таку інформацію, яку неможливо отримати іншим методом.</w:t>
      </w:r>
    </w:p>
    <w:p w14:paraId="560904EC" w14:textId="06669D03" w:rsidR="0097677A" w:rsidRPr="00125E7E" w:rsidRDefault="000D6CE5"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Бесіда</w:t>
      </w:r>
      <w:r w:rsidR="0097677A" w:rsidRPr="00125E7E">
        <w:rPr>
          <w:rFonts w:ascii="Times New Roman" w:hAnsi="Times New Roman" w:cs="Times New Roman"/>
          <w:sz w:val="28"/>
          <w:szCs w:val="28"/>
          <w:lang w:val="uk-UA"/>
        </w:rPr>
        <w:t xml:space="preserve"> як метод дослідження класифікується на індивідуальні (дослідник розмовляє з однією людиною) та групові (одночасна робота дослідника з кількома людьми); стандартизовані (структуровані) та нестандартизовані (неструктуровані) бесіди. Стандартизована бесіда передбачає попереднє формулювання питань та визначення їхньої черговості. Одержувана у разі інформація порівняно легко може бути оброблена, але глибина пізнання у своїй зменшується. Стандартизована бесіда використовується в тих випадках, коли необхідно </w:t>
      </w:r>
      <w:r w:rsidRPr="00125E7E">
        <w:rPr>
          <w:rFonts w:ascii="Times New Roman" w:hAnsi="Times New Roman" w:cs="Times New Roman"/>
          <w:sz w:val="28"/>
          <w:szCs w:val="28"/>
          <w:lang w:val="uk-UA"/>
        </w:rPr>
        <w:t>з’ясувати</w:t>
      </w:r>
      <w:r w:rsidR="0097677A" w:rsidRPr="00125E7E">
        <w:rPr>
          <w:rFonts w:ascii="Times New Roman" w:hAnsi="Times New Roman" w:cs="Times New Roman"/>
          <w:sz w:val="28"/>
          <w:szCs w:val="28"/>
          <w:lang w:val="uk-UA"/>
        </w:rPr>
        <w:t xml:space="preserve"> тенденції розвитку явищ, що вивчаються. Нестандартизована </w:t>
      </w:r>
      <w:r w:rsidRPr="00125E7E">
        <w:rPr>
          <w:rFonts w:ascii="Times New Roman" w:hAnsi="Times New Roman" w:cs="Times New Roman"/>
          <w:sz w:val="28"/>
          <w:szCs w:val="28"/>
          <w:lang w:val="uk-UA"/>
        </w:rPr>
        <w:t>бесід</w:t>
      </w:r>
      <w:r w:rsidR="0097677A" w:rsidRPr="00125E7E">
        <w:rPr>
          <w:rFonts w:ascii="Times New Roman" w:hAnsi="Times New Roman" w:cs="Times New Roman"/>
          <w:sz w:val="28"/>
          <w:szCs w:val="28"/>
          <w:lang w:val="uk-UA"/>
        </w:rPr>
        <w:t xml:space="preserve">а проходить вільніше: дослідник заздалегідь готує питання, але їх зміст, черговість та формулювання визначається ситуацією розмови. Недоліком цієї форми </w:t>
      </w:r>
      <w:r w:rsidRPr="00125E7E">
        <w:rPr>
          <w:rFonts w:ascii="Times New Roman" w:hAnsi="Times New Roman" w:cs="Times New Roman"/>
          <w:sz w:val="28"/>
          <w:szCs w:val="28"/>
          <w:lang w:val="uk-UA"/>
        </w:rPr>
        <w:t>бесід</w:t>
      </w:r>
      <w:r w:rsidR="0097677A" w:rsidRPr="00125E7E">
        <w:rPr>
          <w:rFonts w:ascii="Times New Roman" w:hAnsi="Times New Roman" w:cs="Times New Roman"/>
          <w:sz w:val="28"/>
          <w:szCs w:val="28"/>
          <w:lang w:val="uk-UA"/>
        </w:rPr>
        <w:t>и є складність обробки отриманої інформації.</w:t>
      </w:r>
    </w:p>
    <w:p w14:paraId="2166EFAA" w14:textId="19A4C1EA"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Нестандартизовані </w:t>
      </w:r>
      <w:r w:rsidR="000D6CE5" w:rsidRPr="00125E7E">
        <w:rPr>
          <w:rFonts w:ascii="Times New Roman" w:hAnsi="Times New Roman" w:cs="Times New Roman"/>
          <w:sz w:val="28"/>
          <w:szCs w:val="28"/>
          <w:lang w:val="uk-UA"/>
        </w:rPr>
        <w:t>бесід</w:t>
      </w:r>
      <w:r w:rsidRPr="00125E7E">
        <w:rPr>
          <w:rFonts w:ascii="Times New Roman" w:hAnsi="Times New Roman" w:cs="Times New Roman"/>
          <w:sz w:val="28"/>
          <w:szCs w:val="28"/>
          <w:lang w:val="uk-UA"/>
        </w:rPr>
        <w:t>и часто використовуються у випадках, коли необхідно отримати матеріал про окремого респондента. Вони використовуються також, коли дослідник вперше знайомиться з</w:t>
      </w:r>
      <w:r w:rsidR="000D6CE5" w:rsidRPr="00125E7E">
        <w:rPr>
          <w:rFonts w:ascii="Times New Roman" w:hAnsi="Times New Roman" w:cs="Times New Roman"/>
          <w:sz w:val="28"/>
          <w:szCs w:val="28"/>
          <w:lang w:val="uk-UA"/>
        </w:rPr>
        <w:t xml:space="preserve"> проблемою, що </w:t>
      </w:r>
      <w:r w:rsidRPr="00125E7E">
        <w:rPr>
          <w:rFonts w:ascii="Times New Roman" w:hAnsi="Times New Roman" w:cs="Times New Roman"/>
          <w:sz w:val="28"/>
          <w:szCs w:val="28"/>
          <w:lang w:val="uk-UA"/>
        </w:rPr>
        <w:t>вивчається</w:t>
      </w:r>
      <w:r w:rsidR="000D6CE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Зазвичай</w:t>
      </w:r>
      <w:r w:rsidR="000D6CE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самим</w:t>
      </w:r>
      <w:r w:rsidR="000D6CE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зручним</w:t>
      </w:r>
      <w:r w:rsidR="000D6CE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вважається</w:t>
      </w:r>
      <w:r w:rsidR="000D6CE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метод</w:t>
      </w:r>
      <w:r w:rsidR="000D6CE5"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напівстандартизован</w:t>
      </w:r>
      <w:r w:rsidR="000D6CE5" w:rsidRPr="00125E7E">
        <w:rPr>
          <w:rFonts w:ascii="Times New Roman" w:hAnsi="Times New Roman" w:cs="Times New Roman"/>
          <w:sz w:val="28"/>
          <w:szCs w:val="28"/>
          <w:lang w:val="uk-UA"/>
        </w:rPr>
        <w:t>ої</w:t>
      </w:r>
      <w:proofErr w:type="spellEnd"/>
      <w:r w:rsidRPr="00125E7E">
        <w:rPr>
          <w:rFonts w:ascii="Times New Roman" w:hAnsi="Times New Roman" w:cs="Times New Roman"/>
          <w:sz w:val="28"/>
          <w:szCs w:val="28"/>
          <w:lang w:val="uk-UA"/>
        </w:rPr>
        <w:t xml:space="preserve"> бесіди.</w:t>
      </w:r>
    </w:p>
    <w:p w14:paraId="0505088E" w14:textId="6A13F772"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 xml:space="preserve">Важливим етапом проведення </w:t>
      </w:r>
      <w:r w:rsidR="000D6CE5" w:rsidRPr="00125E7E">
        <w:rPr>
          <w:rFonts w:ascii="Times New Roman" w:hAnsi="Times New Roman" w:cs="Times New Roman"/>
          <w:sz w:val="28"/>
          <w:szCs w:val="28"/>
          <w:lang w:val="uk-UA"/>
        </w:rPr>
        <w:t>бесід</w:t>
      </w:r>
      <w:r w:rsidRPr="00125E7E">
        <w:rPr>
          <w:rFonts w:ascii="Times New Roman" w:hAnsi="Times New Roman" w:cs="Times New Roman"/>
          <w:sz w:val="28"/>
          <w:szCs w:val="28"/>
          <w:lang w:val="uk-UA"/>
        </w:rPr>
        <w:t>и є її</w:t>
      </w:r>
      <w:r w:rsidR="000D6CE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підготовка.</w:t>
      </w:r>
      <w:r w:rsidR="000D6CE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На цьому етапі дослідник визначає проблему, на яку спрямована бесіда, коло респондентів, тип розмови та розробляє план її проведення. </w:t>
      </w:r>
      <w:r w:rsidR="000D6CE5" w:rsidRPr="00125E7E">
        <w:rPr>
          <w:rFonts w:ascii="Times New Roman" w:hAnsi="Times New Roman" w:cs="Times New Roman"/>
          <w:sz w:val="28"/>
          <w:szCs w:val="28"/>
          <w:lang w:val="uk-UA"/>
        </w:rPr>
        <w:t>Н</w:t>
      </w:r>
      <w:r w:rsidRPr="00125E7E">
        <w:rPr>
          <w:rFonts w:ascii="Times New Roman" w:hAnsi="Times New Roman" w:cs="Times New Roman"/>
          <w:sz w:val="28"/>
          <w:szCs w:val="28"/>
          <w:lang w:val="uk-UA"/>
        </w:rPr>
        <w:t>а</w:t>
      </w:r>
      <w:r w:rsidR="000D6CE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етапі реалізації</w:t>
      </w:r>
      <w:r w:rsidR="000D6CE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розпочинати бесіду слід із більш загальних питань, які познайомлять респондента із проблемою, що є предметом дослідження. Поступово дослідник переходить до спеціальних питань і лише в середині розмови ставить питання, яке є метою всього дослідження. Для дослідника важливо під час розмови зацікавити респондента у співпраці. І тому слід виявляти інтерес до розповіді респондента, вести розмову </w:t>
      </w:r>
      <w:proofErr w:type="spellStart"/>
      <w:r w:rsidRPr="00125E7E">
        <w:rPr>
          <w:rFonts w:ascii="Times New Roman" w:hAnsi="Times New Roman" w:cs="Times New Roman"/>
          <w:sz w:val="28"/>
          <w:szCs w:val="28"/>
          <w:lang w:val="uk-UA"/>
        </w:rPr>
        <w:t>тактовно</w:t>
      </w:r>
      <w:proofErr w:type="spellEnd"/>
      <w:r w:rsidRPr="00125E7E">
        <w:rPr>
          <w:rFonts w:ascii="Times New Roman" w:hAnsi="Times New Roman" w:cs="Times New Roman"/>
          <w:sz w:val="28"/>
          <w:szCs w:val="28"/>
          <w:lang w:val="uk-UA"/>
        </w:rPr>
        <w:t xml:space="preserve"> і </w:t>
      </w:r>
      <w:r w:rsidR="000D6CE5" w:rsidRPr="00125E7E">
        <w:rPr>
          <w:rFonts w:ascii="Times New Roman" w:hAnsi="Times New Roman" w:cs="Times New Roman"/>
          <w:sz w:val="28"/>
          <w:szCs w:val="28"/>
          <w:lang w:val="uk-UA"/>
        </w:rPr>
        <w:t>ненав’язливо</w:t>
      </w:r>
      <w:r w:rsidRPr="00125E7E">
        <w:rPr>
          <w:rFonts w:ascii="Times New Roman" w:hAnsi="Times New Roman" w:cs="Times New Roman"/>
          <w:sz w:val="28"/>
          <w:szCs w:val="28"/>
          <w:lang w:val="uk-UA"/>
        </w:rPr>
        <w:t xml:space="preserve">, стимулювати відповідального із єдиною метою отримання від нього повнішої інформації про предмет бесіди; використовувати додаткові питання більш повного розуміння відповіді респондента, стимулювання глибшого обмірковування поставленого питання тощо. </w:t>
      </w:r>
    </w:p>
    <w:p w14:paraId="46FFE347" w14:textId="28B1B628"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Серйозну проблему під час використання методу </w:t>
      </w:r>
      <w:r w:rsidR="000D6CE5" w:rsidRPr="00125E7E">
        <w:rPr>
          <w:rFonts w:ascii="Times New Roman" w:hAnsi="Times New Roman" w:cs="Times New Roman"/>
          <w:sz w:val="28"/>
          <w:szCs w:val="28"/>
          <w:lang w:val="uk-UA"/>
        </w:rPr>
        <w:t>бесід</w:t>
      </w:r>
      <w:r w:rsidRPr="00125E7E">
        <w:rPr>
          <w:rFonts w:ascii="Times New Roman" w:hAnsi="Times New Roman" w:cs="Times New Roman"/>
          <w:sz w:val="28"/>
          <w:szCs w:val="28"/>
          <w:lang w:val="uk-UA"/>
        </w:rPr>
        <w:t>и</w:t>
      </w:r>
      <w:r w:rsidR="000D6CE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представляє її запис та вибір способу фіксації даних. Тут можуть бути різні варіанти. Перший - дослідник сам записує відповіді під час розмови.</w:t>
      </w:r>
      <w:r w:rsidR="0009397D"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Однак при цьому буває важко зафіксувати повні відповіді, тому доцільно попередньо скласти схему запису, яка містила б необхідний мінімум записуваної інформації. Другий варіант - використовувати технічні засоби, які рекомендуються у випадках, коли важливо точно зафіксувати відповіді респондента [</w:t>
      </w:r>
      <w:r w:rsidR="00F15BC3" w:rsidRPr="00125E7E">
        <w:rPr>
          <w:rFonts w:ascii="Times New Roman" w:hAnsi="Times New Roman" w:cs="Times New Roman"/>
          <w:sz w:val="28"/>
          <w:szCs w:val="28"/>
          <w:lang w:val="uk-UA"/>
        </w:rPr>
        <w:t>4</w:t>
      </w:r>
      <w:r w:rsidRPr="00125E7E">
        <w:rPr>
          <w:rFonts w:ascii="Times New Roman" w:hAnsi="Times New Roman" w:cs="Times New Roman"/>
          <w:sz w:val="28"/>
          <w:szCs w:val="28"/>
          <w:lang w:val="uk-UA"/>
        </w:rPr>
        <w:t>8].</w:t>
      </w:r>
    </w:p>
    <w:p w14:paraId="06AC1F41" w14:textId="7BD1A13A"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У нашому дослідженні застосовувався метод стандартизованої розмови виявлення інформації про знаннях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у галузі смарт- технологій. Він включав такі питання: </w:t>
      </w:r>
      <w:r w:rsidR="00D02B95" w:rsidRPr="00125E7E">
        <w:rPr>
          <w:rFonts w:ascii="Times New Roman" w:hAnsi="Times New Roman" w:cs="Times New Roman"/>
          <w:sz w:val="28"/>
          <w:szCs w:val="28"/>
          <w:lang w:val="uk-UA"/>
        </w:rPr>
        <w:t>П</w:t>
      </w:r>
      <w:r w:rsidRPr="00125E7E">
        <w:rPr>
          <w:rFonts w:ascii="Times New Roman" w:hAnsi="Times New Roman" w:cs="Times New Roman"/>
          <w:sz w:val="28"/>
          <w:szCs w:val="28"/>
          <w:lang w:val="uk-UA"/>
        </w:rPr>
        <w:t xml:space="preserve">ерерахуйте засоби навчання для </w:t>
      </w:r>
      <w:r w:rsidR="00D02B95" w:rsidRPr="00125E7E">
        <w:rPr>
          <w:rFonts w:ascii="Times New Roman" w:hAnsi="Times New Roman" w:cs="Times New Roman"/>
          <w:sz w:val="28"/>
          <w:szCs w:val="28"/>
          <w:lang w:val="uk-UA"/>
        </w:rPr>
        <w:t>ЗВО;</w:t>
      </w:r>
      <w:r w:rsidRPr="00125E7E">
        <w:rPr>
          <w:rFonts w:ascii="Times New Roman" w:hAnsi="Times New Roman" w:cs="Times New Roman"/>
          <w:sz w:val="28"/>
          <w:szCs w:val="28"/>
          <w:lang w:val="uk-UA"/>
        </w:rPr>
        <w:t xml:space="preserve"> </w:t>
      </w:r>
      <w:r w:rsidR="00D02B95" w:rsidRPr="00125E7E">
        <w:rPr>
          <w:rFonts w:ascii="Times New Roman" w:hAnsi="Times New Roman" w:cs="Times New Roman"/>
          <w:sz w:val="28"/>
          <w:szCs w:val="28"/>
          <w:lang w:val="uk-UA"/>
        </w:rPr>
        <w:t>Я</w:t>
      </w:r>
      <w:r w:rsidRPr="00125E7E">
        <w:rPr>
          <w:rFonts w:ascii="Times New Roman" w:hAnsi="Times New Roman" w:cs="Times New Roman"/>
          <w:sz w:val="28"/>
          <w:szCs w:val="28"/>
          <w:lang w:val="uk-UA"/>
        </w:rPr>
        <w:t xml:space="preserve">кі на Вашу думку є інноваційними сьогодні; Чи є інтерактивна дошка необхідним інструментом у роботі </w:t>
      </w:r>
      <w:r w:rsidR="00D02B95" w:rsidRPr="00125E7E">
        <w:rPr>
          <w:rFonts w:ascii="Times New Roman" w:hAnsi="Times New Roman" w:cs="Times New Roman"/>
          <w:sz w:val="28"/>
          <w:szCs w:val="28"/>
          <w:lang w:val="uk-UA"/>
        </w:rPr>
        <w:t>викладача</w:t>
      </w:r>
      <w:r w:rsidRPr="00125E7E">
        <w:rPr>
          <w:rFonts w:ascii="Times New Roman" w:hAnsi="Times New Roman" w:cs="Times New Roman"/>
          <w:sz w:val="28"/>
          <w:szCs w:val="28"/>
          <w:lang w:val="uk-UA"/>
        </w:rPr>
        <w:t>? Які інтерактивні дошки є? Відомо</w:t>
      </w:r>
      <w:r w:rsidR="00D02B95"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що навчальний контент - це </w:t>
      </w:r>
      <w:r w:rsidR="00D02B95" w:rsidRPr="00125E7E">
        <w:rPr>
          <w:rFonts w:ascii="Times New Roman" w:hAnsi="Times New Roman" w:cs="Times New Roman"/>
          <w:sz w:val="28"/>
          <w:szCs w:val="28"/>
          <w:lang w:val="uk-UA"/>
        </w:rPr>
        <w:t>невід’ємна</w:t>
      </w:r>
      <w:r w:rsidRPr="00125E7E">
        <w:rPr>
          <w:rFonts w:ascii="Times New Roman" w:hAnsi="Times New Roman" w:cs="Times New Roman"/>
          <w:sz w:val="28"/>
          <w:szCs w:val="28"/>
          <w:lang w:val="uk-UA"/>
        </w:rPr>
        <w:t xml:space="preserve"> важлива частина навчального процесу на занятті з </w:t>
      </w:r>
      <w:r w:rsidR="00AF6EDC" w:rsidRPr="00125E7E">
        <w:rPr>
          <w:rFonts w:ascii="Times New Roman" w:hAnsi="Times New Roman" w:cs="Times New Roman"/>
          <w:sz w:val="28"/>
          <w:szCs w:val="28"/>
          <w:lang w:val="uk-UA"/>
        </w:rPr>
        <w:t>студентами</w:t>
      </w:r>
      <w:r w:rsidRPr="00125E7E">
        <w:rPr>
          <w:rFonts w:ascii="Times New Roman" w:hAnsi="Times New Roman" w:cs="Times New Roman"/>
          <w:sz w:val="28"/>
          <w:szCs w:val="28"/>
          <w:lang w:val="uk-UA"/>
        </w:rPr>
        <w:t>.</w:t>
      </w:r>
      <w:r w:rsidR="00D02B9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Які програми дозволяють створити інтерактивний та презентаційний матеріал? </w:t>
      </w:r>
      <w:r w:rsidR="00D02B95" w:rsidRPr="00125E7E">
        <w:rPr>
          <w:rFonts w:ascii="Times New Roman" w:hAnsi="Times New Roman" w:cs="Times New Roman"/>
          <w:sz w:val="28"/>
          <w:szCs w:val="28"/>
          <w:lang w:val="uk-UA"/>
        </w:rPr>
        <w:t xml:space="preserve">Результати стандартизованої бесіди для виявлення інформації про знання викладачів у галузі смарт-технологій представлені на </w:t>
      </w:r>
      <w:r w:rsidR="005B7F22" w:rsidRPr="00125E7E">
        <w:rPr>
          <w:rFonts w:ascii="Times New Roman" w:hAnsi="Times New Roman" w:cs="Times New Roman"/>
          <w:sz w:val="28"/>
          <w:szCs w:val="28"/>
          <w:lang w:val="uk-UA"/>
        </w:rPr>
        <w:t>нижче</w:t>
      </w:r>
      <w:r w:rsidRPr="00125E7E">
        <w:rPr>
          <w:rFonts w:ascii="Times New Roman" w:hAnsi="Times New Roman" w:cs="Times New Roman"/>
          <w:sz w:val="28"/>
          <w:szCs w:val="28"/>
          <w:lang w:val="uk-UA"/>
        </w:rPr>
        <w:t>.</w:t>
      </w:r>
    </w:p>
    <w:p w14:paraId="7CCF0241" w14:textId="30DEB732" w:rsidR="00D02B95" w:rsidRPr="00125E7E" w:rsidRDefault="00D02B95" w:rsidP="005B7F22">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Питання 1. Перерахуйте засоби навчання для ЗВО, які на Вашу думку є інноваційними сьогодні (ри</w:t>
      </w:r>
      <w:r w:rsidR="00F15BC3" w:rsidRPr="00125E7E">
        <w:rPr>
          <w:rFonts w:ascii="Times New Roman" w:hAnsi="Times New Roman" w:cs="Times New Roman"/>
          <w:sz w:val="28"/>
          <w:szCs w:val="28"/>
          <w:lang w:val="uk-UA"/>
        </w:rPr>
        <w:t>с.</w:t>
      </w:r>
      <w:r w:rsidRPr="00125E7E">
        <w:rPr>
          <w:rFonts w:ascii="Times New Roman" w:hAnsi="Times New Roman" w:cs="Times New Roman"/>
          <w:sz w:val="28"/>
          <w:szCs w:val="28"/>
          <w:lang w:val="uk-UA"/>
        </w:rPr>
        <w:t xml:space="preserve"> </w:t>
      </w:r>
      <w:r w:rsidR="00F15BC3" w:rsidRPr="00125E7E">
        <w:rPr>
          <w:rFonts w:ascii="Times New Roman" w:hAnsi="Times New Roman" w:cs="Times New Roman"/>
          <w:sz w:val="28"/>
          <w:szCs w:val="28"/>
          <w:lang w:val="uk-UA"/>
        </w:rPr>
        <w:t>2</w:t>
      </w:r>
      <w:r w:rsidRPr="00125E7E">
        <w:rPr>
          <w:rFonts w:ascii="Times New Roman" w:hAnsi="Times New Roman" w:cs="Times New Roman"/>
          <w:sz w:val="28"/>
          <w:szCs w:val="28"/>
          <w:lang w:val="uk-UA"/>
        </w:rPr>
        <w:t>.1.).</w:t>
      </w:r>
    </w:p>
    <w:p w14:paraId="1DF6B759" w14:textId="4F6E9DDC" w:rsidR="00D02B95" w:rsidRPr="00125E7E" w:rsidRDefault="00D02B95" w:rsidP="00D02B95">
      <w:pPr>
        <w:spacing w:after="0" w:line="360" w:lineRule="auto"/>
        <w:jc w:val="both"/>
        <w:rPr>
          <w:rFonts w:ascii="Times New Roman" w:hAnsi="Times New Roman" w:cs="Times New Roman"/>
          <w:sz w:val="28"/>
          <w:szCs w:val="28"/>
          <w:lang w:val="uk-UA"/>
        </w:rPr>
      </w:pPr>
      <w:r w:rsidRPr="00125E7E">
        <w:rPr>
          <w:rFonts w:ascii="Times New Roman" w:eastAsia="Calibri" w:hAnsi="Times New Roman" w:cs="Times New Roman"/>
          <w:noProof/>
          <w:sz w:val="24"/>
          <w:szCs w:val="24"/>
          <w:lang w:eastAsia="ru-RU"/>
        </w:rPr>
        <mc:AlternateContent>
          <mc:Choice Requires="wpg">
            <w:drawing>
              <wp:anchor distT="0" distB="0" distL="0" distR="0" simplePos="0" relativeHeight="251657216" behindDoc="1" locked="0" layoutInCell="1" allowOverlap="1" wp14:anchorId="61AAEE51" wp14:editId="7EF38070">
                <wp:simplePos x="0" y="0"/>
                <wp:positionH relativeFrom="margin">
                  <wp:align>center</wp:align>
                </wp:positionH>
                <wp:positionV relativeFrom="paragraph">
                  <wp:posOffset>372745</wp:posOffset>
                </wp:positionV>
                <wp:extent cx="5546725" cy="3779520"/>
                <wp:effectExtent l="0" t="0" r="15875" b="0"/>
                <wp:wrapTopAndBottom/>
                <wp:docPr id="1739546382" name="Group 6"/>
                <wp:cNvGraphicFramePr/>
                <a:graphic xmlns:a="http://schemas.openxmlformats.org/drawingml/2006/main">
                  <a:graphicData uri="http://schemas.microsoft.com/office/word/2010/wordprocessingGroup">
                    <wpg:wgp>
                      <wpg:cNvGrpSpPr/>
                      <wpg:grpSpPr>
                        <a:xfrm>
                          <a:off x="0" y="0"/>
                          <a:ext cx="5546725" cy="3779520"/>
                          <a:chOff x="4762" y="4762"/>
                          <a:chExt cx="5537200" cy="3611670"/>
                        </a:xfrm>
                      </wpg:grpSpPr>
                      <pic:pic xmlns:pic="http://schemas.openxmlformats.org/drawingml/2006/picture">
                        <pic:nvPicPr>
                          <pic:cNvPr id="140450491" name="Image 7"/>
                          <pic:cNvPicPr/>
                        </pic:nvPicPr>
                        <pic:blipFill>
                          <a:blip r:embed="rId9" cstate="print"/>
                          <a:stretch>
                            <a:fillRect/>
                          </a:stretch>
                        </pic:blipFill>
                        <pic:spPr>
                          <a:xfrm>
                            <a:off x="2694877" y="564972"/>
                            <a:ext cx="1432560" cy="1895855"/>
                          </a:xfrm>
                          <a:prstGeom prst="rect">
                            <a:avLst/>
                          </a:prstGeom>
                        </pic:spPr>
                      </pic:pic>
                      <pic:pic xmlns:pic="http://schemas.openxmlformats.org/drawingml/2006/picture">
                        <pic:nvPicPr>
                          <pic:cNvPr id="860128320" name="Image 8"/>
                          <pic:cNvPicPr/>
                        </pic:nvPicPr>
                        <pic:blipFill>
                          <a:blip r:embed="rId10" cstate="print"/>
                          <a:stretch>
                            <a:fillRect/>
                          </a:stretch>
                        </pic:blipFill>
                        <pic:spPr>
                          <a:xfrm>
                            <a:off x="2694877" y="1848180"/>
                            <a:ext cx="1350264" cy="1380744"/>
                          </a:xfrm>
                          <a:prstGeom prst="rect">
                            <a:avLst/>
                          </a:prstGeom>
                        </pic:spPr>
                      </pic:pic>
                      <pic:pic xmlns:pic="http://schemas.openxmlformats.org/drawingml/2006/picture">
                        <pic:nvPicPr>
                          <pic:cNvPr id="1931972088" name="Image 9"/>
                          <pic:cNvPicPr/>
                        </pic:nvPicPr>
                        <pic:blipFill>
                          <a:blip r:embed="rId11" cstate="print"/>
                          <a:stretch>
                            <a:fillRect/>
                          </a:stretch>
                        </pic:blipFill>
                        <pic:spPr>
                          <a:xfrm>
                            <a:off x="2310829" y="1845132"/>
                            <a:ext cx="883920" cy="1453896"/>
                          </a:xfrm>
                          <a:prstGeom prst="rect">
                            <a:avLst/>
                          </a:prstGeom>
                        </pic:spPr>
                      </pic:pic>
                      <pic:pic xmlns:pic="http://schemas.openxmlformats.org/drawingml/2006/picture">
                        <pic:nvPicPr>
                          <pic:cNvPr id="769772633" name="Image 10"/>
                          <pic:cNvPicPr/>
                        </pic:nvPicPr>
                        <pic:blipFill>
                          <a:blip r:embed="rId12" cstate="print"/>
                          <a:stretch>
                            <a:fillRect/>
                          </a:stretch>
                        </pic:blipFill>
                        <pic:spPr>
                          <a:xfrm>
                            <a:off x="1621981" y="1848180"/>
                            <a:ext cx="1228344" cy="1368552"/>
                          </a:xfrm>
                          <a:prstGeom prst="rect">
                            <a:avLst/>
                          </a:prstGeom>
                        </pic:spPr>
                      </pic:pic>
                      <pic:pic xmlns:pic="http://schemas.openxmlformats.org/drawingml/2006/picture">
                        <pic:nvPicPr>
                          <pic:cNvPr id="899029127" name="Image 11"/>
                          <pic:cNvPicPr/>
                        </pic:nvPicPr>
                        <pic:blipFill>
                          <a:blip r:embed="rId13" cstate="print"/>
                          <a:stretch>
                            <a:fillRect/>
                          </a:stretch>
                        </pic:blipFill>
                        <pic:spPr>
                          <a:xfrm>
                            <a:off x="1472629" y="1851228"/>
                            <a:ext cx="1377695" cy="835151"/>
                          </a:xfrm>
                          <a:prstGeom prst="rect">
                            <a:avLst/>
                          </a:prstGeom>
                        </pic:spPr>
                      </pic:pic>
                      <pic:pic xmlns:pic="http://schemas.openxmlformats.org/drawingml/2006/picture">
                        <pic:nvPicPr>
                          <pic:cNvPr id="1953882919" name="Image 12"/>
                          <pic:cNvPicPr/>
                        </pic:nvPicPr>
                        <pic:blipFill>
                          <a:blip r:embed="rId14" cstate="print"/>
                          <a:stretch>
                            <a:fillRect/>
                          </a:stretch>
                        </pic:blipFill>
                        <pic:spPr>
                          <a:xfrm>
                            <a:off x="1423861" y="1854276"/>
                            <a:ext cx="1426464" cy="509015"/>
                          </a:xfrm>
                          <a:prstGeom prst="rect">
                            <a:avLst/>
                          </a:prstGeom>
                        </pic:spPr>
                      </pic:pic>
                      <pic:pic xmlns:pic="http://schemas.openxmlformats.org/drawingml/2006/picture">
                        <pic:nvPicPr>
                          <pic:cNvPr id="856343697" name="Image 13"/>
                          <pic:cNvPicPr/>
                        </pic:nvPicPr>
                        <pic:blipFill>
                          <a:blip r:embed="rId15" cstate="print"/>
                          <a:stretch>
                            <a:fillRect/>
                          </a:stretch>
                        </pic:blipFill>
                        <pic:spPr>
                          <a:xfrm>
                            <a:off x="1420813" y="1857324"/>
                            <a:ext cx="1429512" cy="243839"/>
                          </a:xfrm>
                          <a:prstGeom prst="rect">
                            <a:avLst/>
                          </a:prstGeom>
                        </pic:spPr>
                      </pic:pic>
                      <pic:pic xmlns:pic="http://schemas.openxmlformats.org/drawingml/2006/picture">
                        <pic:nvPicPr>
                          <pic:cNvPr id="1257908588" name="Image 14"/>
                          <pic:cNvPicPr/>
                        </pic:nvPicPr>
                        <pic:blipFill>
                          <a:blip r:embed="rId16" cstate="print"/>
                          <a:stretch>
                            <a:fillRect/>
                          </a:stretch>
                        </pic:blipFill>
                        <pic:spPr>
                          <a:xfrm>
                            <a:off x="1399477" y="863676"/>
                            <a:ext cx="1450847" cy="1200912"/>
                          </a:xfrm>
                          <a:prstGeom prst="rect">
                            <a:avLst/>
                          </a:prstGeom>
                        </pic:spPr>
                      </pic:pic>
                      <pic:pic xmlns:pic="http://schemas.openxmlformats.org/drawingml/2006/picture">
                        <pic:nvPicPr>
                          <pic:cNvPr id="33710906" name="Image 15"/>
                          <pic:cNvPicPr/>
                        </pic:nvPicPr>
                        <pic:blipFill>
                          <a:blip r:embed="rId17" cstate="print"/>
                          <a:stretch>
                            <a:fillRect/>
                          </a:stretch>
                        </pic:blipFill>
                        <pic:spPr>
                          <a:xfrm>
                            <a:off x="1887157" y="784428"/>
                            <a:ext cx="960120" cy="1216152"/>
                          </a:xfrm>
                          <a:prstGeom prst="rect">
                            <a:avLst/>
                          </a:prstGeom>
                        </pic:spPr>
                      </pic:pic>
                      <pic:pic xmlns:pic="http://schemas.openxmlformats.org/drawingml/2006/picture">
                        <pic:nvPicPr>
                          <pic:cNvPr id="300866797" name="Image 16"/>
                          <pic:cNvPicPr/>
                        </pic:nvPicPr>
                        <pic:blipFill>
                          <a:blip r:embed="rId18" cstate="print"/>
                          <a:stretch>
                            <a:fillRect/>
                          </a:stretch>
                        </pic:blipFill>
                        <pic:spPr>
                          <a:xfrm>
                            <a:off x="1993837" y="632028"/>
                            <a:ext cx="850392" cy="1368552"/>
                          </a:xfrm>
                          <a:prstGeom prst="rect">
                            <a:avLst/>
                          </a:prstGeom>
                        </pic:spPr>
                      </pic:pic>
                      <pic:pic xmlns:pic="http://schemas.openxmlformats.org/drawingml/2006/picture">
                        <pic:nvPicPr>
                          <pic:cNvPr id="1339484236" name="Image 17"/>
                          <pic:cNvPicPr/>
                        </pic:nvPicPr>
                        <pic:blipFill>
                          <a:blip r:embed="rId19" cstate="print"/>
                          <a:stretch>
                            <a:fillRect/>
                          </a:stretch>
                        </pic:blipFill>
                        <pic:spPr>
                          <a:xfrm>
                            <a:off x="2313877" y="598500"/>
                            <a:ext cx="527303" cy="1402079"/>
                          </a:xfrm>
                          <a:prstGeom prst="rect">
                            <a:avLst/>
                          </a:prstGeom>
                        </pic:spPr>
                      </pic:pic>
                      <pic:pic xmlns:pic="http://schemas.openxmlformats.org/drawingml/2006/picture">
                        <pic:nvPicPr>
                          <pic:cNvPr id="630890067" name="Image 18"/>
                          <pic:cNvPicPr/>
                        </pic:nvPicPr>
                        <pic:blipFill>
                          <a:blip r:embed="rId20" cstate="print"/>
                          <a:stretch>
                            <a:fillRect/>
                          </a:stretch>
                        </pic:blipFill>
                        <pic:spPr>
                          <a:xfrm>
                            <a:off x="2441893" y="577164"/>
                            <a:ext cx="399288" cy="1423416"/>
                          </a:xfrm>
                          <a:prstGeom prst="rect">
                            <a:avLst/>
                          </a:prstGeom>
                        </pic:spPr>
                      </pic:pic>
                      <pic:pic xmlns:pic="http://schemas.openxmlformats.org/drawingml/2006/picture">
                        <pic:nvPicPr>
                          <pic:cNvPr id="61822609" name="Image 19"/>
                          <pic:cNvPicPr/>
                        </pic:nvPicPr>
                        <pic:blipFill>
                          <a:blip r:embed="rId21" cstate="print"/>
                          <a:stretch>
                            <a:fillRect/>
                          </a:stretch>
                        </pic:blipFill>
                        <pic:spPr>
                          <a:xfrm>
                            <a:off x="2576005" y="568020"/>
                            <a:ext cx="265175" cy="1435607"/>
                          </a:xfrm>
                          <a:prstGeom prst="rect">
                            <a:avLst/>
                          </a:prstGeom>
                        </pic:spPr>
                      </pic:pic>
                      <wps:wsp>
                        <wps:cNvPr id="1727193748" name="Graphic 20"/>
                        <wps:cNvSpPr/>
                        <wps:spPr>
                          <a:xfrm>
                            <a:off x="2773362" y="647222"/>
                            <a:ext cx="1277620" cy="1730375"/>
                          </a:xfrm>
                          <a:custGeom>
                            <a:avLst/>
                            <a:gdLst/>
                            <a:ahLst/>
                            <a:cxnLst/>
                            <a:rect l="l" t="t" r="r" b="b"/>
                            <a:pathLst>
                              <a:path w="1277620" h="1730375">
                                <a:moveTo>
                                  <a:pt x="0" y="0"/>
                                </a:moveTo>
                                <a:lnTo>
                                  <a:pt x="0" y="1277145"/>
                                </a:lnTo>
                                <a:lnTo>
                                  <a:pt x="1194150" y="1730025"/>
                                </a:lnTo>
                                <a:lnTo>
                                  <a:pt x="1211448" y="1681482"/>
                                </a:lnTo>
                                <a:lnTo>
                                  <a:pt x="1226754" y="1632351"/>
                                </a:lnTo>
                                <a:lnTo>
                                  <a:pt x="1240055" y="1582694"/>
                                </a:lnTo>
                                <a:lnTo>
                                  <a:pt x="1251340" y="1532571"/>
                                </a:lnTo>
                                <a:lnTo>
                                  <a:pt x="1260599" y="1482046"/>
                                </a:lnTo>
                                <a:lnTo>
                                  <a:pt x="1267820" y="1431179"/>
                                </a:lnTo>
                                <a:lnTo>
                                  <a:pt x="1272992" y="1380032"/>
                                </a:lnTo>
                                <a:lnTo>
                                  <a:pt x="1276104" y="1328667"/>
                                </a:lnTo>
                                <a:lnTo>
                                  <a:pt x="1277143" y="1277145"/>
                                </a:lnTo>
                                <a:lnTo>
                                  <a:pt x="1276262" y="1229265"/>
                                </a:lnTo>
                                <a:lnTo>
                                  <a:pt x="1273640" y="1181830"/>
                                </a:lnTo>
                                <a:lnTo>
                                  <a:pt x="1269308" y="1134870"/>
                                </a:lnTo>
                                <a:lnTo>
                                  <a:pt x="1263296" y="1088417"/>
                                </a:lnTo>
                                <a:lnTo>
                                  <a:pt x="1255635" y="1042502"/>
                                </a:lnTo>
                                <a:lnTo>
                                  <a:pt x="1246357" y="997155"/>
                                </a:lnTo>
                                <a:lnTo>
                                  <a:pt x="1235492" y="952406"/>
                                </a:lnTo>
                                <a:lnTo>
                                  <a:pt x="1223070" y="908288"/>
                                </a:lnTo>
                                <a:lnTo>
                                  <a:pt x="1209124" y="864831"/>
                                </a:lnTo>
                                <a:lnTo>
                                  <a:pt x="1193683" y="822065"/>
                                </a:lnTo>
                                <a:lnTo>
                                  <a:pt x="1176779" y="780022"/>
                                </a:lnTo>
                                <a:lnTo>
                                  <a:pt x="1158442" y="738732"/>
                                </a:lnTo>
                                <a:lnTo>
                                  <a:pt x="1138704" y="698227"/>
                                </a:lnTo>
                                <a:lnTo>
                                  <a:pt x="1117595" y="658537"/>
                                </a:lnTo>
                                <a:lnTo>
                                  <a:pt x="1095146" y="619693"/>
                                </a:lnTo>
                                <a:lnTo>
                                  <a:pt x="1071388" y="581726"/>
                                </a:lnTo>
                                <a:lnTo>
                                  <a:pt x="1046351" y="544666"/>
                                </a:lnTo>
                                <a:lnTo>
                                  <a:pt x="1020068" y="508546"/>
                                </a:lnTo>
                                <a:lnTo>
                                  <a:pt x="992567" y="473394"/>
                                </a:lnTo>
                                <a:lnTo>
                                  <a:pt x="963882" y="439244"/>
                                </a:lnTo>
                                <a:lnTo>
                                  <a:pt x="934041" y="406124"/>
                                </a:lnTo>
                                <a:lnTo>
                                  <a:pt x="903077" y="374067"/>
                                </a:lnTo>
                                <a:lnTo>
                                  <a:pt x="871019" y="343102"/>
                                </a:lnTo>
                                <a:lnTo>
                                  <a:pt x="837900" y="313262"/>
                                </a:lnTo>
                                <a:lnTo>
                                  <a:pt x="803749" y="284576"/>
                                </a:lnTo>
                                <a:lnTo>
                                  <a:pt x="768598" y="257076"/>
                                </a:lnTo>
                                <a:lnTo>
                                  <a:pt x="732477" y="230792"/>
                                </a:lnTo>
                                <a:lnTo>
                                  <a:pt x="695418" y="205755"/>
                                </a:lnTo>
                                <a:lnTo>
                                  <a:pt x="657451" y="181997"/>
                                </a:lnTo>
                                <a:lnTo>
                                  <a:pt x="618607" y="159548"/>
                                </a:lnTo>
                                <a:lnTo>
                                  <a:pt x="578917" y="138439"/>
                                </a:lnTo>
                                <a:lnTo>
                                  <a:pt x="538411" y="118701"/>
                                </a:lnTo>
                                <a:lnTo>
                                  <a:pt x="497122" y="100364"/>
                                </a:lnTo>
                                <a:lnTo>
                                  <a:pt x="455079" y="83460"/>
                                </a:lnTo>
                                <a:lnTo>
                                  <a:pt x="412313" y="68019"/>
                                </a:lnTo>
                                <a:lnTo>
                                  <a:pt x="368856" y="54073"/>
                                </a:lnTo>
                                <a:lnTo>
                                  <a:pt x="324738" y="41651"/>
                                </a:lnTo>
                                <a:lnTo>
                                  <a:pt x="279989" y="30786"/>
                                </a:lnTo>
                                <a:lnTo>
                                  <a:pt x="234642" y="21508"/>
                                </a:lnTo>
                                <a:lnTo>
                                  <a:pt x="188727" y="13847"/>
                                </a:lnTo>
                                <a:lnTo>
                                  <a:pt x="142274" y="7835"/>
                                </a:lnTo>
                                <a:lnTo>
                                  <a:pt x="95314" y="3503"/>
                                </a:lnTo>
                                <a:lnTo>
                                  <a:pt x="47879" y="880"/>
                                </a:lnTo>
                                <a:lnTo>
                                  <a:pt x="0" y="0"/>
                                </a:lnTo>
                                <a:close/>
                              </a:path>
                            </a:pathLst>
                          </a:custGeom>
                          <a:solidFill>
                            <a:srgbClr val="4472C4"/>
                          </a:solidFill>
                        </wps:spPr>
                        <wps:bodyPr wrap="square" lIns="0" tIns="0" rIns="0" bIns="0" rtlCol="0">
                          <a:prstTxWarp prst="textNoShape">
                            <a:avLst/>
                          </a:prstTxWarp>
                          <a:noAutofit/>
                        </wps:bodyPr>
                      </wps:wsp>
                      <wps:wsp>
                        <wps:cNvPr id="143617440" name="Graphic 21"/>
                        <wps:cNvSpPr/>
                        <wps:spPr>
                          <a:xfrm>
                            <a:off x="2773362" y="1924367"/>
                            <a:ext cx="1194435" cy="1229360"/>
                          </a:xfrm>
                          <a:custGeom>
                            <a:avLst/>
                            <a:gdLst/>
                            <a:ahLst/>
                            <a:cxnLst/>
                            <a:rect l="l" t="t" r="r" b="b"/>
                            <a:pathLst>
                              <a:path w="1194435" h="1229360">
                                <a:moveTo>
                                  <a:pt x="0" y="0"/>
                                </a:moveTo>
                                <a:lnTo>
                                  <a:pt x="348258" y="1228742"/>
                                </a:lnTo>
                                <a:lnTo>
                                  <a:pt x="396465" y="1214048"/>
                                </a:lnTo>
                                <a:lnTo>
                                  <a:pt x="443849" y="1197542"/>
                                </a:lnTo>
                                <a:lnTo>
                                  <a:pt x="490367" y="1179262"/>
                                </a:lnTo>
                                <a:lnTo>
                                  <a:pt x="535979" y="1159247"/>
                                </a:lnTo>
                                <a:lnTo>
                                  <a:pt x="580643" y="1137534"/>
                                </a:lnTo>
                                <a:lnTo>
                                  <a:pt x="624318" y="1114161"/>
                                </a:lnTo>
                                <a:lnTo>
                                  <a:pt x="666962" y="1089166"/>
                                </a:lnTo>
                                <a:lnTo>
                                  <a:pt x="708534" y="1062588"/>
                                </a:lnTo>
                                <a:lnTo>
                                  <a:pt x="748993" y="1034463"/>
                                </a:lnTo>
                                <a:lnTo>
                                  <a:pt x="788297" y="1004831"/>
                                </a:lnTo>
                                <a:lnTo>
                                  <a:pt x="826405" y="973728"/>
                                </a:lnTo>
                                <a:lnTo>
                                  <a:pt x="863276" y="941194"/>
                                </a:lnTo>
                                <a:lnTo>
                                  <a:pt x="898868" y="907265"/>
                                </a:lnTo>
                                <a:lnTo>
                                  <a:pt x="933139" y="871980"/>
                                </a:lnTo>
                                <a:lnTo>
                                  <a:pt x="966050" y="835376"/>
                                </a:lnTo>
                                <a:lnTo>
                                  <a:pt x="997557" y="797493"/>
                                </a:lnTo>
                                <a:lnTo>
                                  <a:pt x="1027620" y="758366"/>
                                </a:lnTo>
                                <a:lnTo>
                                  <a:pt x="1056198" y="718035"/>
                                </a:lnTo>
                                <a:lnTo>
                                  <a:pt x="1083248" y="676538"/>
                                </a:lnTo>
                                <a:lnTo>
                                  <a:pt x="1108730" y="633912"/>
                                </a:lnTo>
                                <a:lnTo>
                                  <a:pt x="1132603" y="590195"/>
                                </a:lnTo>
                                <a:lnTo>
                                  <a:pt x="1154824" y="545426"/>
                                </a:lnTo>
                                <a:lnTo>
                                  <a:pt x="1175353" y="499641"/>
                                </a:lnTo>
                                <a:lnTo>
                                  <a:pt x="1194149" y="452880"/>
                                </a:lnTo>
                                <a:lnTo>
                                  <a:pt x="0" y="0"/>
                                </a:lnTo>
                                <a:close/>
                              </a:path>
                            </a:pathLst>
                          </a:custGeom>
                          <a:solidFill>
                            <a:srgbClr val="ED7D31"/>
                          </a:solidFill>
                        </wps:spPr>
                        <wps:bodyPr wrap="square" lIns="0" tIns="0" rIns="0" bIns="0" rtlCol="0">
                          <a:prstTxWarp prst="textNoShape">
                            <a:avLst/>
                          </a:prstTxWarp>
                          <a:noAutofit/>
                        </wps:bodyPr>
                      </wps:wsp>
                      <wps:wsp>
                        <wps:cNvPr id="1579278324" name="Graphic 22"/>
                        <wps:cNvSpPr/>
                        <wps:spPr>
                          <a:xfrm>
                            <a:off x="2382898" y="1924367"/>
                            <a:ext cx="739140" cy="1277620"/>
                          </a:xfrm>
                          <a:custGeom>
                            <a:avLst/>
                            <a:gdLst/>
                            <a:ahLst/>
                            <a:cxnLst/>
                            <a:rect l="l" t="t" r="r" b="b"/>
                            <a:pathLst>
                              <a:path w="739140" h="1277620">
                                <a:moveTo>
                                  <a:pt x="390464" y="0"/>
                                </a:moveTo>
                                <a:lnTo>
                                  <a:pt x="0" y="1215989"/>
                                </a:lnTo>
                                <a:lnTo>
                                  <a:pt x="48143" y="1230410"/>
                                </a:lnTo>
                                <a:lnTo>
                                  <a:pt x="96693" y="1242897"/>
                                </a:lnTo>
                                <a:lnTo>
                                  <a:pt x="145592" y="1253448"/>
                                </a:lnTo>
                                <a:lnTo>
                                  <a:pt x="194783" y="1262063"/>
                                </a:lnTo>
                                <a:lnTo>
                                  <a:pt x="244208" y="1268740"/>
                                </a:lnTo>
                                <a:lnTo>
                                  <a:pt x="293810" y="1273479"/>
                                </a:lnTo>
                                <a:lnTo>
                                  <a:pt x="343532" y="1276279"/>
                                </a:lnTo>
                                <a:lnTo>
                                  <a:pt x="393315" y="1277139"/>
                                </a:lnTo>
                                <a:lnTo>
                                  <a:pt x="443104" y="1276057"/>
                                </a:lnTo>
                                <a:lnTo>
                                  <a:pt x="492840" y="1273033"/>
                                </a:lnTo>
                                <a:lnTo>
                                  <a:pt x="542466" y="1268065"/>
                                </a:lnTo>
                                <a:lnTo>
                                  <a:pt x="591924" y="1261153"/>
                                </a:lnTo>
                                <a:lnTo>
                                  <a:pt x="641158" y="1252296"/>
                                </a:lnTo>
                                <a:lnTo>
                                  <a:pt x="690110" y="1241493"/>
                                </a:lnTo>
                                <a:lnTo>
                                  <a:pt x="738723" y="1228742"/>
                                </a:lnTo>
                                <a:lnTo>
                                  <a:pt x="390464" y="0"/>
                                </a:lnTo>
                                <a:close/>
                              </a:path>
                            </a:pathLst>
                          </a:custGeom>
                          <a:solidFill>
                            <a:srgbClr val="A5A5A5"/>
                          </a:solidFill>
                        </wps:spPr>
                        <wps:bodyPr wrap="square" lIns="0" tIns="0" rIns="0" bIns="0" rtlCol="0">
                          <a:prstTxWarp prst="textNoShape">
                            <a:avLst/>
                          </a:prstTxWarp>
                          <a:noAutofit/>
                        </wps:bodyPr>
                      </wps:wsp>
                      <wps:wsp>
                        <wps:cNvPr id="137033587" name="Graphic 23"/>
                        <wps:cNvSpPr/>
                        <wps:spPr>
                          <a:xfrm>
                            <a:off x="1697879" y="1924367"/>
                            <a:ext cx="1075690" cy="1216025"/>
                          </a:xfrm>
                          <a:custGeom>
                            <a:avLst/>
                            <a:gdLst/>
                            <a:ahLst/>
                            <a:cxnLst/>
                            <a:rect l="l" t="t" r="r" b="b"/>
                            <a:pathLst>
                              <a:path w="1075690" h="1216025">
                                <a:moveTo>
                                  <a:pt x="1075482" y="0"/>
                                </a:moveTo>
                                <a:lnTo>
                                  <a:pt x="0" y="688788"/>
                                </a:lnTo>
                                <a:lnTo>
                                  <a:pt x="27439" y="729863"/>
                                </a:lnTo>
                                <a:lnTo>
                                  <a:pt x="56357" y="769727"/>
                                </a:lnTo>
                                <a:lnTo>
                                  <a:pt x="86709" y="808347"/>
                                </a:lnTo>
                                <a:lnTo>
                                  <a:pt x="118453" y="845691"/>
                                </a:lnTo>
                                <a:lnTo>
                                  <a:pt x="151546" y="881725"/>
                                </a:lnTo>
                                <a:lnTo>
                                  <a:pt x="185946" y="916417"/>
                                </a:lnTo>
                                <a:lnTo>
                                  <a:pt x="221608" y="949733"/>
                                </a:lnTo>
                                <a:lnTo>
                                  <a:pt x="258491" y="981640"/>
                                </a:lnTo>
                                <a:lnTo>
                                  <a:pt x="296552" y="1012106"/>
                                </a:lnTo>
                                <a:lnTo>
                                  <a:pt x="335747" y="1041097"/>
                                </a:lnTo>
                                <a:lnTo>
                                  <a:pt x="376034" y="1068581"/>
                                </a:lnTo>
                                <a:lnTo>
                                  <a:pt x="417371" y="1094525"/>
                                </a:lnTo>
                                <a:lnTo>
                                  <a:pt x="459713" y="1118895"/>
                                </a:lnTo>
                                <a:lnTo>
                                  <a:pt x="503020" y="1141659"/>
                                </a:lnTo>
                                <a:lnTo>
                                  <a:pt x="547246" y="1162783"/>
                                </a:lnTo>
                                <a:lnTo>
                                  <a:pt x="592351" y="1182235"/>
                                </a:lnTo>
                                <a:lnTo>
                                  <a:pt x="638290" y="1199982"/>
                                </a:lnTo>
                                <a:lnTo>
                                  <a:pt x="685021" y="1215990"/>
                                </a:lnTo>
                                <a:lnTo>
                                  <a:pt x="1075482" y="0"/>
                                </a:lnTo>
                                <a:close/>
                              </a:path>
                            </a:pathLst>
                          </a:custGeom>
                          <a:solidFill>
                            <a:srgbClr val="FFC000"/>
                          </a:solidFill>
                        </wps:spPr>
                        <wps:bodyPr wrap="square" lIns="0" tIns="0" rIns="0" bIns="0" rtlCol="0">
                          <a:prstTxWarp prst="textNoShape">
                            <a:avLst/>
                          </a:prstTxWarp>
                          <a:noAutofit/>
                        </wps:bodyPr>
                      </wps:wsp>
                      <wps:wsp>
                        <wps:cNvPr id="1549015986" name="Graphic 24"/>
                        <wps:cNvSpPr/>
                        <wps:spPr>
                          <a:xfrm>
                            <a:off x="1550812" y="1924367"/>
                            <a:ext cx="1223010" cy="688975"/>
                          </a:xfrm>
                          <a:custGeom>
                            <a:avLst/>
                            <a:gdLst/>
                            <a:ahLst/>
                            <a:cxnLst/>
                            <a:rect l="l" t="t" r="r" b="b"/>
                            <a:pathLst>
                              <a:path w="1223010" h="688975">
                                <a:moveTo>
                                  <a:pt x="1222550" y="0"/>
                                </a:moveTo>
                                <a:lnTo>
                                  <a:pt x="0" y="369416"/>
                                </a:lnTo>
                                <a:lnTo>
                                  <a:pt x="15538" y="417397"/>
                                </a:lnTo>
                                <a:lnTo>
                                  <a:pt x="32942" y="464682"/>
                                </a:lnTo>
                                <a:lnTo>
                                  <a:pt x="52185" y="511217"/>
                                </a:lnTo>
                                <a:lnTo>
                                  <a:pt x="73243" y="556949"/>
                                </a:lnTo>
                                <a:lnTo>
                                  <a:pt x="96092" y="601823"/>
                                </a:lnTo>
                                <a:lnTo>
                                  <a:pt x="120708" y="645787"/>
                                </a:lnTo>
                                <a:lnTo>
                                  <a:pt x="147064" y="688788"/>
                                </a:lnTo>
                                <a:lnTo>
                                  <a:pt x="1222550" y="0"/>
                                </a:lnTo>
                                <a:close/>
                              </a:path>
                            </a:pathLst>
                          </a:custGeom>
                          <a:solidFill>
                            <a:srgbClr val="5B9BD5"/>
                          </a:solidFill>
                        </wps:spPr>
                        <wps:bodyPr wrap="square" lIns="0" tIns="0" rIns="0" bIns="0" rtlCol="0">
                          <a:prstTxWarp prst="textNoShape">
                            <a:avLst/>
                          </a:prstTxWarp>
                          <a:noAutofit/>
                        </wps:bodyPr>
                      </wps:wsp>
                      <wps:wsp>
                        <wps:cNvPr id="292385852" name="Graphic 25"/>
                        <wps:cNvSpPr/>
                        <wps:spPr>
                          <a:xfrm>
                            <a:off x="1500972" y="1924367"/>
                            <a:ext cx="1272540" cy="369570"/>
                          </a:xfrm>
                          <a:custGeom>
                            <a:avLst/>
                            <a:gdLst/>
                            <a:ahLst/>
                            <a:cxnLst/>
                            <a:rect l="l" t="t" r="r" b="b"/>
                            <a:pathLst>
                              <a:path w="1272540" h="369570">
                                <a:moveTo>
                                  <a:pt x="1272390" y="0"/>
                                </a:moveTo>
                                <a:lnTo>
                                  <a:pt x="0" y="110089"/>
                                </a:lnTo>
                                <a:lnTo>
                                  <a:pt x="5654" y="162715"/>
                                </a:lnTo>
                                <a:lnTo>
                                  <a:pt x="13478" y="215027"/>
                                </a:lnTo>
                                <a:lnTo>
                                  <a:pt x="23459" y="266959"/>
                                </a:lnTo>
                                <a:lnTo>
                                  <a:pt x="35584" y="318444"/>
                                </a:lnTo>
                                <a:lnTo>
                                  <a:pt x="49841" y="369416"/>
                                </a:lnTo>
                                <a:lnTo>
                                  <a:pt x="1272390" y="0"/>
                                </a:lnTo>
                                <a:close/>
                              </a:path>
                            </a:pathLst>
                          </a:custGeom>
                          <a:solidFill>
                            <a:srgbClr val="70AD47"/>
                          </a:solidFill>
                        </wps:spPr>
                        <wps:bodyPr wrap="square" lIns="0" tIns="0" rIns="0" bIns="0" rtlCol="0">
                          <a:prstTxWarp prst="textNoShape">
                            <a:avLst/>
                          </a:prstTxWarp>
                          <a:noAutofit/>
                        </wps:bodyPr>
                      </wps:wsp>
                      <wps:wsp>
                        <wps:cNvPr id="1790673372" name="Graphic 26"/>
                        <wps:cNvSpPr/>
                        <wps:spPr>
                          <a:xfrm>
                            <a:off x="1497931" y="1924367"/>
                            <a:ext cx="1275715" cy="110489"/>
                          </a:xfrm>
                          <a:custGeom>
                            <a:avLst/>
                            <a:gdLst/>
                            <a:ahLst/>
                            <a:cxnLst/>
                            <a:rect l="l" t="t" r="r" b="b"/>
                            <a:pathLst>
                              <a:path w="1275715" h="110489">
                                <a:moveTo>
                                  <a:pt x="1275430" y="0"/>
                                </a:moveTo>
                                <a:lnTo>
                                  <a:pt x="0" y="66106"/>
                                </a:lnTo>
                                <a:lnTo>
                                  <a:pt x="617" y="77112"/>
                                </a:lnTo>
                                <a:lnTo>
                                  <a:pt x="3041" y="110089"/>
                                </a:lnTo>
                                <a:lnTo>
                                  <a:pt x="1275430" y="0"/>
                                </a:lnTo>
                                <a:close/>
                              </a:path>
                            </a:pathLst>
                          </a:custGeom>
                          <a:solidFill>
                            <a:srgbClr val="264478"/>
                          </a:solidFill>
                        </wps:spPr>
                        <wps:bodyPr wrap="square" lIns="0" tIns="0" rIns="0" bIns="0" rtlCol="0">
                          <a:prstTxWarp prst="textNoShape">
                            <a:avLst/>
                          </a:prstTxWarp>
                          <a:noAutofit/>
                        </wps:bodyPr>
                      </wps:wsp>
                      <wps:wsp>
                        <wps:cNvPr id="1744740655" name="Graphic 27"/>
                        <wps:cNvSpPr/>
                        <wps:spPr>
                          <a:xfrm>
                            <a:off x="1496313" y="939747"/>
                            <a:ext cx="1277620" cy="1050925"/>
                          </a:xfrm>
                          <a:custGeom>
                            <a:avLst/>
                            <a:gdLst/>
                            <a:ahLst/>
                            <a:cxnLst/>
                            <a:rect l="l" t="t" r="r" b="b"/>
                            <a:pathLst>
                              <a:path w="1277620" h="1050925">
                                <a:moveTo>
                                  <a:pt x="463647" y="0"/>
                                </a:moveTo>
                                <a:lnTo>
                                  <a:pt x="425432" y="32856"/>
                                </a:lnTo>
                                <a:lnTo>
                                  <a:pt x="388701" y="67039"/>
                                </a:lnTo>
                                <a:lnTo>
                                  <a:pt x="353476" y="102497"/>
                                </a:lnTo>
                                <a:lnTo>
                                  <a:pt x="319779" y="139179"/>
                                </a:lnTo>
                                <a:lnTo>
                                  <a:pt x="287633" y="177034"/>
                                </a:lnTo>
                                <a:lnTo>
                                  <a:pt x="257061" y="216010"/>
                                </a:lnTo>
                                <a:lnTo>
                                  <a:pt x="228086" y="256055"/>
                                </a:lnTo>
                                <a:lnTo>
                                  <a:pt x="200729" y="297120"/>
                                </a:lnTo>
                                <a:lnTo>
                                  <a:pt x="175013" y="339151"/>
                                </a:lnTo>
                                <a:lnTo>
                                  <a:pt x="150962" y="382097"/>
                                </a:lnTo>
                                <a:lnTo>
                                  <a:pt x="128597" y="425909"/>
                                </a:lnTo>
                                <a:lnTo>
                                  <a:pt x="107941" y="470533"/>
                                </a:lnTo>
                                <a:lnTo>
                                  <a:pt x="89017" y="515918"/>
                                </a:lnTo>
                                <a:lnTo>
                                  <a:pt x="71848" y="562014"/>
                                </a:lnTo>
                                <a:lnTo>
                                  <a:pt x="56456" y="608768"/>
                                </a:lnTo>
                                <a:lnTo>
                                  <a:pt x="42863" y="656130"/>
                                </a:lnTo>
                                <a:lnTo>
                                  <a:pt x="31092" y="704048"/>
                                </a:lnTo>
                                <a:lnTo>
                                  <a:pt x="21166" y="752470"/>
                                </a:lnTo>
                                <a:lnTo>
                                  <a:pt x="13108" y="801346"/>
                                </a:lnTo>
                                <a:lnTo>
                                  <a:pt x="6939" y="850624"/>
                                </a:lnTo>
                                <a:lnTo>
                                  <a:pt x="2683" y="900252"/>
                                </a:lnTo>
                                <a:lnTo>
                                  <a:pt x="363" y="950179"/>
                                </a:lnTo>
                                <a:lnTo>
                                  <a:pt x="0" y="1000354"/>
                                </a:lnTo>
                                <a:lnTo>
                                  <a:pt x="1617" y="1050725"/>
                                </a:lnTo>
                                <a:lnTo>
                                  <a:pt x="1277049" y="984619"/>
                                </a:lnTo>
                                <a:lnTo>
                                  <a:pt x="463647" y="0"/>
                                </a:lnTo>
                                <a:close/>
                              </a:path>
                            </a:pathLst>
                          </a:custGeom>
                          <a:solidFill>
                            <a:srgbClr val="9E480E"/>
                          </a:solidFill>
                        </wps:spPr>
                        <wps:bodyPr wrap="square" lIns="0" tIns="0" rIns="0" bIns="0" rtlCol="0">
                          <a:prstTxWarp prst="textNoShape">
                            <a:avLst/>
                          </a:prstTxWarp>
                          <a:noAutofit/>
                        </wps:bodyPr>
                      </wps:wsp>
                      <wps:wsp>
                        <wps:cNvPr id="500235933" name="Graphic 28"/>
                        <wps:cNvSpPr/>
                        <wps:spPr>
                          <a:xfrm>
                            <a:off x="1959960" y="860931"/>
                            <a:ext cx="813435" cy="1063625"/>
                          </a:xfrm>
                          <a:custGeom>
                            <a:avLst/>
                            <a:gdLst/>
                            <a:ahLst/>
                            <a:cxnLst/>
                            <a:rect l="l" t="t" r="r" b="b"/>
                            <a:pathLst>
                              <a:path w="813435" h="1063625">
                                <a:moveTo>
                                  <a:pt x="106151" y="0"/>
                                </a:moveTo>
                                <a:lnTo>
                                  <a:pt x="78855" y="18668"/>
                                </a:lnTo>
                                <a:lnTo>
                                  <a:pt x="52055" y="38033"/>
                                </a:lnTo>
                                <a:lnTo>
                                  <a:pt x="25765" y="58086"/>
                                </a:lnTo>
                                <a:lnTo>
                                  <a:pt x="0" y="78816"/>
                                </a:lnTo>
                                <a:lnTo>
                                  <a:pt x="813401" y="1063435"/>
                                </a:lnTo>
                                <a:lnTo>
                                  <a:pt x="106151" y="0"/>
                                </a:lnTo>
                                <a:close/>
                              </a:path>
                            </a:pathLst>
                          </a:custGeom>
                          <a:solidFill>
                            <a:srgbClr val="636363"/>
                          </a:solidFill>
                        </wps:spPr>
                        <wps:bodyPr wrap="square" lIns="0" tIns="0" rIns="0" bIns="0" rtlCol="0">
                          <a:prstTxWarp prst="textNoShape">
                            <a:avLst/>
                          </a:prstTxWarp>
                          <a:noAutofit/>
                        </wps:bodyPr>
                      </wps:wsp>
                      <wps:wsp>
                        <wps:cNvPr id="1847932074" name="Graphic 29"/>
                        <wps:cNvSpPr/>
                        <wps:spPr>
                          <a:xfrm>
                            <a:off x="2066111" y="708375"/>
                            <a:ext cx="707390" cy="1216025"/>
                          </a:xfrm>
                          <a:custGeom>
                            <a:avLst/>
                            <a:gdLst/>
                            <a:ahLst/>
                            <a:cxnLst/>
                            <a:rect l="l" t="t" r="r" b="b"/>
                            <a:pathLst>
                              <a:path w="707390" h="1216025">
                                <a:moveTo>
                                  <a:pt x="316786" y="0"/>
                                </a:moveTo>
                                <a:lnTo>
                                  <a:pt x="269080" y="16365"/>
                                </a:lnTo>
                                <a:lnTo>
                                  <a:pt x="222102" y="34582"/>
                                </a:lnTo>
                                <a:lnTo>
                                  <a:pt x="175906" y="54626"/>
                                </a:lnTo>
                                <a:lnTo>
                                  <a:pt x="130545" y="76471"/>
                                </a:lnTo>
                                <a:lnTo>
                                  <a:pt x="86071" y="100091"/>
                                </a:lnTo>
                                <a:lnTo>
                                  <a:pt x="42538" y="125462"/>
                                </a:lnTo>
                                <a:lnTo>
                                  <a:pt x="0" y="152557"/>
                                </a:lnTo>
                                <a:lnTo>
                                  <a:pt x="707250" y="1215991"/>
                                </a:lnTo>
                                <a:lnTo>
                                  <a:pt x="316786" y="0"/>
                                </a:lnTo>
                                <a:close/>
                              </a:path>
                            </a:pathLst>
                          </a:custGeom>
                          <a:solidFill>
                            <a:srgbClr val="997300"/>
                          </a:solidFill>
                        </wps:spPr>
                        <wps:bodyPr wrap="square" lIns="0" tIns="0" rIns="0" bIns="0" rtlCol="0">
                          <a:prstTxWarp prst="textNoShape">
                            <a:avLst/>
                          </a:prstTxWarp>
                          <a:noAutofit/>
                        </wps:bodyPr>
                      </wps:wsp>
                      <wps:wsp>
                        <wps:cNvPr id="2117024322" name="Graphic 30"/>
                        <wps:cNvSpPr/>
                        <wps:spPr>
                          <a:xfrm>
                            <a:off x="2382898" y="674524"/>
                            <a:ext cx="390525" cy="1250315"/>
                          </a:xfrm>
                          <a:custGeom>
                            <a:avLst/>
                            <a:gdLst/>
                            <a:ahLst/>
                            <a:cxnLst/>
                            <a:rect l="l" t="t" r="r" b="b"/>
                            <a:pathLst>
                              <a:path w="390525" h="1250315">
                                <a:moveTo>
                                  <a:pt x="127806" y="0"/>
                                </a:moveTo>
                                <a:lnTo>
                                  <a:pt x="95533" y="7219"/>
                                </a:lnTo>
                                <a:lnTo>
                                  <a:pt x="63464" y="15270"/>
                                </a:lnTo>
                                <a:lnTo>
                                  <a:pt x="31614" y="24149"/>
                                </a:lnTo>
                                <a:lnTo>
                                  <a:pt x="0" y="33851"/>
                                </a:lnTo>
                                <a:lnTo>
                                  <a:pt x="390464" y="1249842"/>
                                </a:lnTo>
                                <a:lnTo>
                                  <a:pt x="127806" y="0"/>
                                </a:lnTo>
                                <a:close/>
                              </a:path>
                            </a:pathLst>
                          </a:custGeom>
                          <a:solidFill>
                            <a:srgbClr val="255E91"/>
                          </a:solidFill>
                        </wps:spPr>
                        <wps:bodyPr wrap="square" lIns="0" tIns="0" rIns="0" bIns="0" rtlCol="0">
                          <a:prstTxWarp prst="textNoShape">
                            <a:avLst/>
                          </a:prstTxWarp>
                          <a:noAutofit/>
                        </wps:bodyPr>
                      </wps:wsp>
                      <wps:wsp>
                        <wps:cNvPr id="609087529" name="Graphic 31"/>
                        <wps:cNvSpPr/>
                        <wps:spPr>
                          <a:xfrm>
                            <a:off x="2510704" y="654065"/>
                            <a:ext cx="262890" cy="1270635"/>
                          </a:xfrm>
                          <a:custGeom>
                            <a:avLst/>
                            <a:gdLst/>
                            <a:ahLst/>
                            <a:cxnLst/>
                            <a:rect l="l" t="t" r="r" b="b"/>
                            <a:pathLst>
                              <a:path w="262890" h="1270635">
                                <a:moveTo>
                                  <a:pt x="130620" y="0"/>
                                </a:moveTo>
                                <a:lnTo>
                                  <a:pt x="97774" y="3844"/>
                                </a:lnTo>
                                <a:lnTo>
                                  <a:pt x="65045" y="8537"/>
                                </a:lnTo>
                                <a:lnTo>
                                  <a:pt x="32447" y="14075"/>
                                </a:lnTo>
                                <a:lnTo>
                                  <a:pt x="0" y="20457"/>
                                </a:lnTo>
                                <a:lnTo>
                                  <a:pt x="262657" y="1270302"/>
                                </a:lnTo>
                                <a:lnTo>
                                  <a:pt x="130620" y="0"/>
                                </a:lnTo>
                                <a:close/>
                              </a:path>
                            </a:pathLst>
                          </a:custGeom>
                          <a:solidFill>
                            <a:srgbClr val="43682B"/>
                          </a:solidFill>
                        </wps:spPr>
                        <wps:bodyPr wrap="square" lIns="0" tIns="0" rIns="0" bIns="0" rtlCol="0">
                          <a:prstTxWarp prst="textNoShape">
                            <a:avLst/>
                          </a:prstTxWarp>
                          <a:noAutofit/>
                        </wps:bodyPr>
                      </wps:wsp>
                      <wps:wsp>
                        <wps:cNvPr id="980859274" name="Graphic 32"/>
                        <wps:cNvSpPr/>
                        <wps:spPr>
                          <a:xfrm>
                            <a:off x="2641326" y="647223"/>
                            <a:ext cx="132080" cy="1277620"/>
                          </a:xfrm>
                          <a:custGeom>
                            <a:avLst/>
                            <a:gdLst/>
                            <a:ahLst/>
                            <a:cxnLst/>
                            <a:rect l="l" t="t" r="r" b="b"/>
                            <a:pathLst>
                              <a:path w="132080" h="1277620">
                                <a:moveTo>
                                  <a:pt x="132035" y="0"/>
                                </a:moveTo>
                                <a:lnTo>
                                  <a:pt x="98968" y="428"/>
                                </a:lnTo>
                                <a:lnTo>
                                  <a:pt x="65929" y="1711"/>
                                </a:lnTo>
                                <a:lnTo>
                                  <a:pt x="32934" y="3850"/>
                                </a:lnTo>
                                <a:lnTo>
                                  <a:pt x="0" y="6842"/>
                                </a:lnTo>
                                <a:lnTo>
                                  <a:pt x="132035" y="1277143"/>
                                </a:lnTo>
                                <a:lnTo>
                                  <a:pt x="132035" y="0"/>
                                </a:lnTo>
                                <a:close/>
                              </a:path>
                            </a:pathLst>
                          </a:custGeom>
                          <a:solidFill>
                            <a:srgbClr val="698ED0"/>
                          </a:solidFill>
                        </wps:spPr>
                        <wps:bodyPr wrap="square" lIns="0" tIns="0" rIns="0" bIns="0" rtlCol="0">
                          <a:prstTxWarp prst="textNoShape">
                            <a:avLst/>
                          </a:prstTxWarp>
                          <a:noAutofit/>
                        </wps:bodyPr>
                      </wps:wsp>
                      <wps:wsp>
                        <wps:cNvPr id="2059065901" name="Graphic 33"/>
                        <wps:cNvSpPr/>
                        <wps:spPr>
                          <a:xfrm>
                            <a:off x="3824430" y="1049754"/>
                            <a:ext cx="8890" cy="149225"/>
                          </a:xfrm>
                          <a:custGeom>
                            <a:avLst/>
                            <a:gdLst/>
                            <a:ahLst/>
                            <a:cxnLst/>
                            <a:rect l="l" t="t" r="r" b="b"/>
                            <a:pathLst>
                              <a:path w="8890" h="149225">
                                <a:moveTo>
                                  <a:pt x="0" y="149112"/>
                                </a:moveTo>
                                <a:lnTo>
                                  <a:pt x="8725" y="0"/>
                                </a:lnTo>
                              </a:path>
                            </a:pathLst>
                          </a:custGeom>
                          <a:ln w="9525">
                            <a:solidFill>
                              <a:srgbClr val="A6A6A6"/>
                            </a:solidFill>
                            <a:prstDash val="solid"/>
                          </a:ln>
                        </wps:spPr>
                        <wps:bodyPr wrap="square" lIns="0" tIns="0" rIns="0" bIns="0" rtlCol="0">
                          <a:prstTxWarp prst="textNoShape">
                            <a:avLst/>
                          </a:prstTxWarp>
                          <a:noAutofit/>
                        </wps:bodyPr>
                      </wps:wsp>
                      <wps:wsp>
                        <wps:cNvPr id="71515504" name="Graphic 34"/>
                        <wps:cNvSpPr/>
                        <wps:spPr>
                          <a:xfrm>
                            <a:off x="3636639" y="2677481"/>
                            <a:ext cx="824230" cy="188595"/>
                          </a:xfrm>
                          <a:custGeom>
                            <a:avLst/>
                            <a:gdLst/>
                            <a:ahLst/>
                            <a:cxnLst/>
                            <a:rect l="l" t="t" r="r" b="b"/>
                            <a:pathLst>
                              <a:path w="824230" h="188595">
                                <a:moveTo>
                                  <a:pt x="0" y="188081"/>
                                </a:moveTo>
                                <a:lnTo>
                                  <a:pt x="768166" y="0"/>
                                </a:lnTo>
                                <a:lnTo>
                                  <a:pt x="823822" y="0"/>
                                </a:lnTo>
                              </a:path>
                            </a:pathLst>
                          </a:custGeom>
                          <a:ln w="9525">
                            <a:solidFill>
                              <a:srgbClr val="A6A6A6"/>
                            </a:solidFill>
                            <a:prstDash val="solid"/>
                          </a:ln>
                        </wps:spPr>
                        <wps:bodyPr wrap="square" lIns="0" tIns="0" rIns="0" bIns="0" rtlCol="0">
                          <a:prstTxWarp prst="textNoShape">
                            <a:avLst/>
                          </a:prstTxWarp>
                          <a:noAutofit/>
                        </wps:bodyPr>
                      </wps:wsp>
                      <wps:wsp>
                        <wps:cNvPr id="1767210814" name="Graphic 35"/>
                        <wps:cNvSpPr/>
                        <wps:spPr>
                          <a:xfrm>
                            <a:off x="1358255" y="2458554"/>
                            <a:ext cx="255270" cy="350520"/>
                          </a:xfrm>
                          <a:custGeom>
                            <a:avLst/>
                            <a:gdLst/>
                            <a:ahLst/>
                            <a:cxnLst/>
                            <a:rect l="l" t="t" r="r" b="b"/>
                            <a:pathLst>
                              <a:path w="255270" h="350520">
                                <a:moveTo>
                                  <a:pt x="255046" y="0"/>
                                </a:moveTo>
                                <a:lnTo>
                                  <a:pt x="56462" y="350524"/>
                                </a:lnTo>
                                <a:lnTo>
                                  <a:pt x="0" y="350524"/>
                                </a:lnTo>
                              </a:path>
                            </a:pathLst>
                          </a:custGeom>
                          <a:ln w="9525">
                            <a:solidFill>
                              <a:srgbClr val="A6A6A6"/>
                            </a:solidFill>
                            <a:prstDash val="solid"/>
                          </a:ln>
                        </wps:spPr>
                        <wps:bodyPr wrap="square" lIns="0" tIns="0" rIns="0" bIns="0" rtlCol="0">
                          <a:prstTxWarp prst="textNoShape">
                            <a:avLst/>
                          </a:prstTxWarp>
                          <a:noAutofit/>
                        </wps:bodyPr>
                      </wps:wsp>
                      <wps:wsp>
                        <wps:cNvPr id="816931137" name="Graphic 36"/>
                        <wps:cNvSpPr/>
                        <wps:spPr>
                          <a:xfrm>
                            <a:off x="811470" y="2165412"/>
                            <a:ext cx="708025" cy="174625"/>
                          </a:xfrm>
                          <a:custGeom>
                            <a:avLst/>
                            <a:gdLst/>
                            <a:ahLst/>
                            <a:cxnLst/>
                            <a:rect l="l" t="t" r="r" b="b"/>
                            <a:pathLst>
                              <a:path w="708025" h="174625">
                                <a:moveTo>
                                  <a:pt x="707701" y="0"/>
                                </a:moveTo>
                                <a:lnTo>
                                  <a:pt x="57655" y="174140"/>
                                </a:lnTo>
                                <a:lnTo>
                                  <a:pt x="0" y="174140"/>
                                </a:lnTo>
                              </a:path>
                            </a:pathLst>
                          </a:custGeom>
                          <a:ln w="9525">
                            <a:solidFill>
                              <a:srgbClr val="A6A6A6"/>
                            </a:solidFill>
                            <a:prstDash val="solid"/>
                          </a:ln>
                        </wps:spPr>
                        <wps:bodyPr wrap="square" lIns="0" tIns="0" rIns="0" bIns="0" rtlCol="0">
                          <a:prstTxWarp prst="textNoShape">
                            <a:avLst/>
                          </a:prstTxWarp>
                          <a:noAutofit/>
                        </wps:bodyPr>
                      </wps:wsp>
                      <wps:wsp>
                        <wps:cNvPr id="1313967496" name="Graphic 37"/>
                        <wps:cNvSpPr/>
                        <wps:spPr>
                          <a:xfrm>
                            <a:off x="1085323" y="1947043"/>
                            <a:ext cx="414020" cy="66040"/>
                          </a:xfrm>
                          <a:custGeom>
                            <a:avLst/>
                            <a:gdLst/>
                            <a:ahLst/>
                            <a:cxnLst/>
                            <a:rect l="l" t="t" r="r" b="b"/>
                            <a:pathLst>
                              <a:path w="414020" h="66040">
                                <a:moveTo>
                                  <a:pt x="413938" y="65435"/>
                                </a:moveTo>
                                <a:lnTo>
                                  <a:pt x="58122" y="0"/>
                                </a:lnTo>
                                <a:lnTo>
                                  <a:pt x="0" y="0"/>
                                </a:lnTo>
                              </a:path>
                            </a:pathLst>
                          </a:custGeom>
                          <a:ln w="9525">
                            <a:solidFill>
                              <a:srgbClr val="A6A6A6"/>
                            </a:solidFill>
                            <a:prstDash val="solid"/>
                          </a:ln>
                        </wps:spPr>
                        <wps:bodyPr wrap="square" lIns="0" tIns="0" rIns="0" bIns="0" rtlCol="0">
                          <a:prstTxWarp prst="textNoShape">
                            <a:avLst/>
                          </a:prstTxWarp>
                          <a:noAutofit/>
                        </wps:bodyPr>
                      </wps:wsp>
                      <wps:wsp>
                        <wps:cNvPr id="748357795" name="Graphic 38"/>
                        <wps:cNvSpPr/>
                        <wps:spPr>
                          <a:xfrm>
                            <a:off x="1411652" y="803146"/>
                            <a:ext cx="600710" cy="95885"/>
                          </a:xfrm>
                          <a:custGeom>
                            <a:avLst/>
                            <a:gdLst/>
                            <a:ahLst/>
                            <a:cxnLst/>
                            <a:rect l="l" t="t" r="r" b="b"/>
                            <a:pathLst>
                              <a:path w="600710" h="95885">
                                <a:moveTo>
                                  <a:pt x="600362" y="95819"/>
                                </a:moveTo>
                                <a:lnTo>
                                  <a:pt x="57929" y="0"/>
                                </a:lnTo>
                                <a:lnTo>
                                  <a:pt x="0" y="0"/>
                                </a:lnTo>
                              </a:path>
                            </a:pathLst>
                          </a:custGeom>
                          <a:ln w="9525">
                            <a:solidFill>
                              <a:srgbClr val="A6A6A6"/>
                            </a:solidFill>
                            <a:prstDash val="solid"/>
                          </a:ln>
                        </wps:spPr>
                        <wps:bodyPr wrap="square" lIns="0" tIns="0" rIns="0" bIns="0" rtlCol="0">
                          <a:prstTxWarp prst="textNoShape">
                            <a:avLst/>
                          </a:prstTxWarp>
                          <a:noAutofit/>
                        </wps:bodyPr>
                      </wps:wsp>
                      <wps:wsp>
                        <wps:cNvPr id="1998517974" name="Graphic 39"/>
                        <wps:cNvSpPr/>
                        <wps:spPr>
                          <a:xfrm>
                            <a:off x="999422" y="472333"/>
                            <a:ext cx="1219835" cy="301625"/>
                          </a:xfrm>
                          <a:custGeom>
                            <a:avLst/>
                            <a:gdLst/>
                            <a:ahLst/>
                            <a:cxnLst/>
                            <a:rect l="l" t="t" r="r" b="b"/>
                            <a:pathLst>
                              <a:path w="1219835" h="301625">
                                <a:moveTo>
                                  <a:pt x="1219807" y="301367"/>
                                </a:moveTo>
                                <a:lnTo>
                                  <a:pt x="55631" y="0"/>
                                </a:lnTo>
                                <a:lnTo>
                                  <a:pt x="0" y="0"/>
                                </a:lnTo>
                              </a:path>
                            </a:pathLst>
                          </a:custGeom>
                          <a:ln w="9525">
                            <a:solidFill>
                              <a:srgbClr val="A6A6A6"/>
                            </a:solidFill>
                            <a:prstDash val="solid"/>
                          </a:ln>
                        </wps:spPr>
                        <wps:bodyPr wrap="square" lIns="0" tIns="0" rIns="0" bIns="0" rtlCol="0">
                          <a:prstTxWarp prst="textNoShape">
                            <a:avLst/>
                          </a:prstTxWarp>
                          <a:noAutofit/>
                        </wps:bodyPr>
                      </wps:wsp>
                      <wps:wsp>
                        <wps:cNvPr id="1920375065" name="Graphic 40"/>
                        <wps:cNvSpPr/>
                        <wps:spPr>
                          <a:xfrm>
                            <a:off x="2265531" y="432257"/>
                            <a:ext cx="180975" cy="257810"/>
                          </a:xfrm>
                          <a:custGeom>
                            <a:avLst/>
                            <a:gdLst/>
                            <a:ahLst/>
                            <a:cxnLst/>
                            <a:rect l="l" t="t" r="r" b="b"/>
                            <a:pathLst>
                              <a:path w="180975" h="257810">
                                <a:moveTo>
                                  <a:pt x="180833" y="257537"/>
                                </a:moveTo>
                                <a:lnTo>
                                  <a:pt x="57491" y="0"/>
                                </a:lnTo>
                                <a:lnTo>
                                  <a:pt x="0" y="0"/>
                                </a:lnTo>
                              </a:path>
                            </a:pathLst>
                          </a:custGeom>
                          <a:ln w="9525">
                            <a:solidFill>
                              <a:srgbClr val="A6A6A6"/>
                            </a:solidFill>
                            <a:prstDash val="solid"/>
                          </a:ln>
                        </wps:spPr>
                        <wps:bodyPr wrap="square" lIns="0" tIns="0" rIns="0" bIns="0" rtlCol="0">
                          <a:prstTxWarp prst="textNoShape">
                            <a:avLst/>
                          </a:prstTxWarp>
                          <a:noAutofit/>
                        </wps:bodyPr>
                      </wps:wsp>
                      <wps:wsp>
                        <wps:cNvPr id="1930805162" name="Graphic 41"/>
                        <wps:cNvSpPr/>
                        <wps:spPr>
                          <a:xfrm>
                            <a:off x="2560345" y="535390"/>
                            <a:ext cx="15875" cy="127635"/>
                          </a:xfrm>
                          <a:custGeom>
                            <a:avLst/>
                            <a:gdLst/>
                            <a:ahLst/>
                            <a:cxnLst/>
                            <a:rect l="l" t="t" r="r" b="b"/>
                            <a:pathLst>
                              <a:path w="15875" h="127635">
                                <a:moveTo>
                                  <a:pt x="15406" y="127213"/>
                                </a:moveTo>
                                <a:lnTo>
                                  <a:pt x="0" y="0"/>
                                </a:lnTo>
                              </a:path>
                            </a:pathLst>
                          </a:custGeom>
                          <a:ln w="9525">
                            <a:solidFill>
                              <a:srgbClr val="A6A6A6"/>
                            </a:solidFill>
                            <a:prstDash val="solid"/>
                          </a:ln>
                        </wps:spPr>
                        <wps:bodyPr wrap="square" lIns="0" tIns="0" rIns="0" bIns="0" rtlCol="0">
                          <a:prstTxWarp prst="textNoShape">
                            <a:avLst/>
                          </a:prstTxWarp>
                          <a:noAutofit/>
                        </wps:bodyPr>
                      </wps:wsp>
                      <wps:wsp>
                        <wps:cNvPr id="409224490" name="Graphic 42"/>
                        <wps:cNvSpPr/>
                        <wps:spPr>
                          <a:xfrm>
                            <a:off x="2707254" y="340926"/>
                            <a:ext cx="583565" cy="308610"/>
                          </a:xfrm>
                          <a:custGeom>
                            <a:avLst/>
                            <a:gdLst/>
                            <a:ahLst/>
                            <a:cxnLst/>
                            <a:rect l="l" t="t" r="r" b="b"/>
                            <a:pathLst>
                              <a:path w="583565" h="308610">
                                <a:moveTo>
                                  <a:pt x="0" y="308009"/>
                                </a:moveTo>
                                <a:lnTo>
                                  <a:pt x="527118" y="0"/>
                                </a:lnTo>
                                <a:lnTo>
                                  <a:pt x="583311" y="0"/>
                                </a:lnTo>
                              </a:path>
                            </a:pathLst>
                          </a:custGeom>
                          <a:ln w="9525">
                            <a:solidFill>
                              <a:srgbClr val="A6A6A6"/>
                            </a:solidFill>
                            <a:prstDash val="solid"/>
                          </a:ln>
                        </wps:spPr>
                        <wps:bodyPr wrap="square" lIns="0" tIns="0" rIns="0" bIns="0" rtlCol="0">
                          <a:prstTxWarp prst="textNoShape">
                            <a:avLst/>
                          </a:prstTxWarp>
                          <a:noAutofit/>
                        </wps:bodyPr>
                      </wps:wsp>
                      <wps:wsp>
                        <wps:cNvPr id="504025037" name="Graphic 43"/>
                        <wps:cNvSpPr/>
                        <wps:spPr>
                          <a:xfrm>
                            <a:off x="4762" y="4762"/>
                            <a:ext cx="5537200" cy="3538854"/>
                          </a:xfrm>
                          <a:custGeom>
                            <a:avLst/>
                            <a:gdLst/>
                            <a:ahLst/>
                            <a:cxnLst/>
                            <a:rect l="l" t="t" r="r" b="b"/>
                            <a:pathLst>
                              <a:path w="5537200" h="3538854">
                                <a:moveTo>
                                  <a:pt x="0" y="0"/>
                                </a:moveTo>
                                <a:lnTo>
                                  <a:pt x="5537199" y="0"/>
                                </a:lnTo>
                                <a:lnTo>
                                  <a:pt x="5537199" y="3538854"/>
                                </a:lnTo>
                                <a:lnTo>
                                  <a:pt x="0" y="3538854"/>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829038274" name="Textbox 44"/>
                        <wps:cNvSpPr txBox="1"/>
                        <wps:spPr>
                          <a:xfrm>
                            <a:off x="3267120" y="3019341"/>
                            <a:ext cx="1027942" cy="597091"/>
                          </a:xfrm>
                          <a:prstGeom prst="rect">
                            <a:avLst/>
                          </a:prstGeom>
                        </wps:spPr>
                        <wps:txbx>
                          <w:txbxContent>
                            <w:p w14:paraId="74CC6641" w14:textId="70171BEF" w:rsidR="00D02B95" w:rsidRDefault="00D02B95" w:rsidP="00D02B95">
                              <w:pPr>
                                <w:spacing w:line="256" w:lineRule="auto"/>
                                <w:ind w:left="397" w:hanging="397"/>
                                <w:rPr>
                                  <w:rFonts w:ascii="Arial Black" w:hAnsi="Arial Black"/>
                                  <w:sz w:val="16"/>
                                </w:rPr>
                              </w:pPr>
                              <w:r>
                                <w:rPr>
                                  <w:rFonts w:ascii="Arial Black" w:hAnsi="Arial Black"/>
                                  <w:color w:val="A5A5A5"/>
                                  <w:spacing w:val="-4"/>
                                  <w:sz w:val="16"/>
                                </w:rPr>
                                <w:t xml:space="preserve">Мультимедійний </w:t>
                              </w:r>
                              <w:r w:rsidR="00D15AEC">
                                <w:rPr>
                                  <w:rFonts w:ascii="Arial Black" w:hAnsi="Arial Black"/>
                                  <w:color w:val="A5A5A5"/>
                                  <w:spacing w:val="-2"/>
                                  <w:sz w:val="16"/>
                                </w:rPr>
                                <w:t>проєкт</w:t>
                              </w:r>
                              <w:r>
                                <w:rPr>
                                  <w:rFonts w:ascii="Arial Black" w:hAnsi="Arial Black"/>
                                  <w:color w:val="A5A5A5"/>
                                  <w:spacing w:val="-2"/>
                                  <w:sz w:val="16"/>
                                </w:rPr>
                                <w:t>ор</w:t>
                              </w:r>
                            </w:p>
                            <w:p w14:paraId="607BC6CB" w14:textId="77777777" w:rsidR="00D02B95" w:rsidRDefault="00D02B95" w:rsidP="00D02B95">
                              <w:pPr>
                                <w:spacing w:line="232" w:lineRule="exact"/>
                                <w:ind w:left="152"/>
                                <w:jc w:val="center"/>
                                <w:rPr>
                                  <w:rFonts w:ascii="Arial Black" w:hAnsi="Lucida Sans Unicode"/>
                                  <w:sz w:val="20"/>
                                </w:rPr>
                              </w:pPr>
                              <w:r>
                                <w:rPr>
                                  <w:rFonts w:ascii="Arial Black"/>
                                  <w:color w:val="A5A5A5"/>
                                  <w:spacing w:val="-5"/>
                                  <w:sz w:val="20"/>
                                </w:rPr>
                                <w:t>9%</w:t>
                              </w:r>
                            </w:p>
                          </w:txbxContent>
                        </wps:txbx>
                        <wps:bodyPr wrap="square" lIns="0" tIns="0" rIns="0" bIns="0" rtlCol="0">
                          <a:noAutofit/>
                        </wps:bodyPr>
                      </wps:wsp>
                      <wps:wsp>
                        <wps:cNvPr id="1073173660" name="Textbox 45"/>
                        <wps:cNvSpPr txBox="1"/>
                        <wps:spPr>
                          <a:xfrm>
                            <a:off x="1452417" y="3046993"/>
                            <a:ext cx="629033" cy="409244"/>
                          </a:xfrm>
                          <a:prstGeom prst="rect">
                            <a:avLst/>
                          </a:prstGeom>
                        </wps:spPr>
                        <wps:txbx>
                          <w:txbxContent>
                            <w:p w14:paraId="07864B44" w14:textId="77777777" w:rsidR="00D02B95" w:rsidRDefault="00D02B95" w:rsidP="00D02B95">
                              <w:pPr>
                                <w:spacing w:line="208" w:lineRule="exact"/>
                                <w:ind w:right="18"/>
                                <w:jc w:val="center"/>
                                <w:rPr>
                                  <w:rFonts w:ascii="Arial Black" w:hAnsi="Arial Black"/>
                                  <w:sz w:val="16"/>
                                </w:rPr>
                              </w:pPr>
                              <w:r>
                                <w:rPr>
                                  <w:rFonts w:ascii="Arial Black" w:hAnsi="Arial Black"/>
                                  <w:color w:val="FFBF00"/>
                                  <w:spacing w:val="-8"/>
                                  <w:sz w:val="16"/>
                                </w:rPr>
                                <w:t>Планшети</w:t>
                              </w:r>
                            </w:p>
                            <w:p w14:paraId="46022A4C" w14:textId="77777777" w:rsidR="00D02B95" w:rsidRDefault="00D02B95" w:rsidP="00D02B95">
                              <w:pPr>
                                <w:spacing w:line="266" w:lineRule="exact"/>
                                <w:ind w:left="92" w:right="18"/>
                                <w:jc w:val="center"/>
                                <w:rPr>
                                  <w:rFonts w:ascii="Arial Black" w:hAnsi="Lucida Sans Unicode"/>
                                  <w:sz w:val="20"/>
                                </w:rPr>
                              </w:pPr>
                              <w:r>
                                <w:rPr>
                                  <w:rFonts w:ascii="Arial Black"/>
                                  <w:color w:val="FFBF00"/>
                                  <w:spacing w:val="-5"/>
                                  <w:w w:val="95"/>
                                  <w:sz w:val="20"/>
                                </w:rPr>
                                <w:t>11%</w:t>
                              </w:r>
                            </w:p>
                          </w:txbxContent>
                        </wps:txbx>
                        <wps:bodyPr wrap="square" lIns="0" tIns="0" rIns="0" bIns="0" rtlCol="0">
                          <a:noAutofit/>
                        </wps:bodyPr>
                      </wps:wsp>
                      <wps:wsp>
                        <wps:cNvPr id="1420314576" name="Textbox 46"/>
                        <wps:cNvSpPr txBox="1"/>
                        <wps:spPr>
                          <a:xfrm>
                            <a:off x="4479511" y="2561836"/>
                            <a:ext cx="706755" cy="552165"/>
                          </a:xfrm>
                          <a:prstGeom prst="rect">
                            <a:avLst/>
                          </a:prstGeom>
                        </wps:spPr>
                        <wps:txbx>
                          <w:txbxContent>
                            <w:p w14:paraId="5C1D8118" w14:textId="77777777" w:rsidR="00D02B95" w:rsidRDefault="00D02B95" w:rsidP="00D02B95">
                              <w:pPr>
                                <w:spacing w:line="220" w:lineRule="exact"/>
                                <w:rPr>
                                  <w:rFonts w:ascii="Arial Black" w:hAnsi="Arial Black"/>
                                  <w:sz w:val="17"/>
                                </w:rPr>
                              </w:pPr>
                              <w:r>
                                <w:rPr>
                                  <w:rFonts w:ascii="Arial Black" w:hAnsi="Arial Black"/>
                                  <w:color w:val="EC7D31"/>
                                  <w:spacing w:val="-5"/>
                                  <w:sz w:val="17"/>
                                </w:rPr>
                                <w:t>Комп'ютери</w:t>
                              </w:r>
                            </w:p>
                            <w:p w14:paraId="72EE6D9A" w14:textId="77777777" w:rsidR="00D02B95" w:rsidRDefault="00D02B95" w:rsidP="00D02B95">
                              <w:pPr>
                                <w:spacing w:line="265" w:lineRule="exact"/>
                                <w:ind w:left="399"/>
                                <w:rPr>
                                  <w:rFonts w:ascii="Arial Black" w:hAnsi="Lucida Sans Unicode"/>
                                  <w:sz w:val="20"/>
                                </w:rPr>
                              </w:pPr>
                              <w:r>
                                <w:rPr>
                                  <w:rFonts w:ascii="Arial Black"/>
                                  <w:color w:val="EC7D31"/>
                                  <w:spacing w:val="-5"/>
                                  <w:w w:val="95"/>
                                  <w:sz w:val="20"/>
                                </w:rPr>
                                <w:t>15%</w:t>
                              </w:r>
                            </w:p>
                          </w:txbxContent>
                        </wps:txbx>
                        <wps:bodyPr wrap="square" lIns="0" tIns="0" rIns="0" bIns="0" rtlCol="0">
                          <a:noAutofit/>
                        </wps:bodyPr>
                      </wps:wsp>
                      <wps:wsp>
                        <wps:cNvPr id="1972113941" name="Textbox 47"/>
                        <wps:cNvSpPr txBox="1"/>
                        <wps:spPr>
                          <a:xfrm>
                            <a:off x="280649" y="1678904"/>
                            <a:ext cx="1029335" cy="1762769"/>
                          </a:xfrm>
                          <a:prstGeom prst="rect">
                            <a:avLst/>
                          </a:prstGeom>
                        </wps:spPr>
                        <wps:txbx>
                          <w:txbxContent>
                            <w:p w14:paraId="3FEF9EC3" w14:textId="77777777" w:rsidR="00D02B95" w:rsidRDefault="00D02B95" w:rsidP="00D02B95">
                              <w:pPr>
                                <w:spacing w:line="262" w:lineRule="exact"/>
                                <w:ind w:left="28"/>
                                <w:rPr>
                                  <w:rFonts w:ascii="Arial Black" w:hAnsi="Arial Black"/>
                                  <w:sz w:val="19"/>
                                </w:rPr>
                              </w:pPr>
                              <w:r>
                                <w:rPr>
                                  <w:rFonts w:ascii="Arial Black" w:hAnsi="Arial Black"/>
                                  <w:color w:val="264478"/>
                                  <w:spacing w:val="-2"/>
                                  <w:sz w:val="19"/>
                                </w:rPr>
                                <w:t>Програмне</w:t>
                              </w:r>
                            </w:p>
                            <w:p w14:paraId="66AA7561" w14:textId="77777777" w:rsidR="00D02B95" w:rsidRDefault="00D02B95" w:rsidP="00D02B95">
                              <w:pPr>
                                <w:spacing w:before="21" w:line="198" w:lineRule="exact"/>
                                <w:ind w:left="75"/>
                                <w:rPr>
                                  <w:rFonts w:ascii="Arial Black" w:hAnsi="Arial Black"/>
                                  <w:sz w:val="15"/>
                                </w:rPr>
                              </w:pPr>
                              <w:r>
                                <w:rPr>
                                  <w:rFonts w:ascii="Arial Black" w:hAnsi="Arial Black"/>
                                  <w:color w:val="264478"/>
                                  <w:spacing w:val="-2"/>
                                  <w:sz w:val="15"/>
                                </w:rPr>
                                <w:t>забезпечення</w:t>
                              </w:r>
                            </w:p>
                            <w:p w14:paraId="34660293" w14:textId="77777777" w:rsidR="00D02B95" w:rsidRDefault="00D02B95" w:rsidP="00D02B95">
                              <w:pPr>
                                <w:spacing w:line="269" w:lineRule="exact"/>
                                <w:ind w:left="515"/>
                                <w:rPr>
                                  <w:rFonts w:ascii="Arial Black" w:hAnsi="Lucida Sans Unicode"/>
                                  <w:sz w:val="20"/>
                                </w:rPr>
                              </w:pPr>
                              <w:r>
                                <w:rPr>
                                  <w:rFonts w:ascii="Arial Black"/>
                                  <w:color w:val="264478"/>
                                  <w:spacing w:val="-5"/>
                                  <w:sz w:val="20"/>
                                </w:rPr>
                                <w:t>0%</w:t>
                              </w:r>
                            </w:p>
                            <w:p w14:paraId="487D904D" w14:textId="77777777" w:rsidR="00D02B95" w:rsidRDefault="00D02B95" w:rsidP="00D02B95">
                              <w:pPr>
                                <w:spacing w:before="141" w:line="213" w:lineRule="exact"/>
                                <w:rPr>
                                  <w:rFonts w:ascii="Arial Black" w:hAnsi="Arial Black"/>
                                  <w:sz w:val="16"/>
                                </w:rPr>
                              </w:pPr>
                              <w:r>
                                <w:rPr>
                                  <w:rFonts w:ascii="Arial Black" w:hAnsi="Arial Black"/>
                                  <w:color w:val="70AC46"/>
                                  <w:w w:val="90"/>
                                  <w:sz w:val="16"/>
                                </w:rPr>
                                <w:t>3D</w:t>
                              </w:r>
                              <w:r>
                                <w:rPr>
                                  <w:rFonts w:ascii="Arial Black" w:hAnsi="Arial Black"/>
                                  <w:color w:val="70AC46"/>
                                  <w:spacing w:val="-7"/>
                                  <w:w w:val="90"/>
                                  <w:sz w:val="16"/>
                                </w:rPr>
                                <w:t xml:space="preserve"> </w:t>
                              </w:r>
                              <w:r>
                                <w:rPr>
                                  <w:rFonts w:ascii="Arial Black" w:hAnsi="Arial Black"/>
                                  <w:color w:val="70AC46"/>
                                  <w:spacing w:val="-2"/>
                                  <w:sz w:val="16"/>
                                </w:rPr>
                                <w:t>ручка</w:t>
                              </w:r>
                            </w:p>
                            <w:p w14:paraId="1415BE14" w14:textId="77777777" w:rsidR="00D02B95" w:rsidRDefault="00D02B95" w:rsidP="00D02B95">
                              <w:pPr>
                                <w:spacing w:line="270" w:lineRule="exact"/>
                                <w:ind w:left="261"/>
                                <w:rPr>
                                  <w:rFonts w:ascii="Arial Black" w:hAnsi="Lucida Sans Unicode"/>
                                  <w:sz w:val="20"/>
                                </w:rPr>
                              </w:pPr>
                              <w:r>
                                <w:rPr>
                                  <w:rFonts w:ascii="Arial Black"/>
                                  <w:color w:val="70AC46"/>
                                  <w:spacing w:val="-5"/>
                                  <w:sz w:val="20"/>
                                </w:rPr>
                                <w:t>3%</w:t>
                              </w:r>
                            </w:p>
                            <w:p w14:paraId="2129D285" w14:textId="77777777" w:rsidR="00D02B95" w:rsidRDefault="00D02B95" w:rsidP="00D02B95">
                              <w:pPr>
                                <w:spacing w:before="256" w:line="213" w:lineRule="exact"/>
                                <w:ind w:left="617"/>
                                <w:jc w:val="center"/>
                                <w:rPr>
                                  <w:rFonts w:ascii="Arial Black" w:hAnsi="Arial Black"/>
                                  <w:sz w:val="16"/>
                                </w:rPr>
                              </w:pPr>
                              <w:r>
                                <w:rPr>
                                  <w:rFonts w:ascii="Arial Black" w:hAnsi="Arial Black"/>
                                  <w:color w:val="5A9AD4"/>
                                  <w:w w:val="90"/>
                                  <w:sz w:val="16"/>
                                </w:rPr>
                                <w:t>3D</w:t>
                              </w:r>
                              <w:r>
                                <w:rPr>
                                  <w:rFonts w:ascii="Arial Black" w:hAnsi="Arial Black"/>
                                  <w:color w:val="5A9AD4"/>
                                  <w:spacing w:val="-7"/>
                                  <w:w w:val="90"/>
                                  <w:sz w:val="16"/>
                                </w:rPr>
                                <w:t xml:space="preserve"> </w:t>
                              </w:r>
                              <w:r>
                                <w:rPr>
                                  <w:rFonts w:ascii="Arial Black" w:hAnsi="Arial Black"/>
                                  <w:color w:val="5A9AD4"/>
                                  <w:spacing w:val="-2"/>
                                  <w:sz w:val="16"/>
                                </w:rPr>
                                <w:t>принтер</w:t>
                              </w:r>
                            </w:p>
                            <w:p w14:paraId="5C7DF635" w14:textId="77777777" w:rsidR="00D02B95" w:rsidRDefault="00D02B95" w:rsidP="00D02B95">
                              <w:pPr>
                                <w:spacing w:line="266" w:lineRule="exact"/>
                                <w:ind w:left="696"/>
                                <w:jc w:val="center"/>
                                <w:rPr>
                                  <w:rFonts w:ascii="Arial Black" w:hAnsi="Lucida Sans Unicode"/>
                                  <w:sz w:val="20"/>
                                </w:rPr>
                              </w:pPr>
                              <w:r>
                                <w:rPr>
                                  <w:rFonts w:ascii="Arial Black"/>
                                  <w:color w:val="5A9AD4"/>
                                  <w:spacing w:val="-5"/>
                                  <w:sz w:val="20"/>
                                </w:rPr>
                                <w:t>4%</w:t>
                              </w:r>
                            </w:p>
                          </w:txbxContent>
                        </wps:txbx>
                        <wps:bodyPr wrap="square" lIns="0" tIns="0" rIns="0" bIns="0" rtlCol="0">
                          <a:noAutofit/>
                        </wps:bodyPr>
                      </wps:wsp>
                      <wps:wsp>
                        <wps:cNvPr id="1301831698" name="Textbox 48"/>
                        <wps:cNvSpPr txBox="1"/>
                        <wps:spPr>
                          <a:xfrm>
                            <a:off x="3852205" y="934205"/>
                            <a:ext cx="792480" cy="708916"/>
                          </a:xfrm>
                          <a:prstGeom prst="rect">
                            <a:avLst/>
                          </a:prstGeom>
                        </wps:spPr>
                        <wps:txbx>
                          <w:txbxContent>
                            <w:p w14:paraId="675B2A71" w14:textId="77777777" w:rsidR="00D02B95" w:rsidRDefault="00D02B95" w:rsidP="00D02B95">
                              <w:pPr>
                                <w:spacing w:line="234" w:lineRule="exact"/>
                                <w:ind w:right="18"/>
                                <w:jc w:val="center"/>
                                <w:rPr>
                                  <w:rFonts w:ascii="Arial Black" w:hAnsi="Arial Black"/>
                                  <w:sz w:val="17"/>
                                </w:rPr>
                              </w:pPr>
                              <w:r>
                                <w:rPr>
                                  <w:rFonts w:ascii="Arial Black" w:hAnsi="Arial Black"/>
                                  <w:color w:val="4472C4"/>
                                  <w:spacing w:val="-6"/>
                                  <w:sz w:val="17"/>
                                </w:rPr>
                                <w:t>Інтерактивна</w:t>
                              </w:r>
                            </w:p>
                            <w:p w14:paraId="2F780D10" w14:textId="77777777" w:rsidR="00D02B95" w:rsidRDefault="00D02B95" w:rsidP="00D02B95">
                              <w:pPr>
                                <w:spacing w:before="38" w:line="186" w:lineRule="exact"/>
                                <w:ind w:left="70" w:right="18"/>
                                <w:jc w:val="center"/>
                                <w:rPr>
                                  <w:rFonts w:ascii="Arial Black" w:hAnsi="Arial Black"/>
                                  <w:sz w:val="14"/>
                                </w:rPr>
                              </w:pPr>
                              <w:r>
                                <w:rPr>
                                  <w:rFonts w:ascii="Arial Black" w:hAnsi="Arial Black"/>
                                  <w:color w:val="4472C4"/>
                                  <w:spacing w:val="-2"/>
                                  <w:sz w:val="14"/>
                                </w:rPr>
                                <w:t>дошка</w:t>
                              </w:r>
                            </w:p>
                            <w:p w14:paraId="2B99FAC0" w14:textId="77777777" w:rsidR="00D02B95" w:rsidRDefault="00D02B95" w:rsidP="00D02B95">
                              <w:pPr>
                                <w:spacing w:line="267" w:lineRule="exact"/>
                                <w:ind w:left="485"/>
                                <w:rPr>
                                  <w:rFonts w:ascii="Arial Black" w:hAnsi="Lucida Sans Unicode"/>
                                  <w:sz w:val="20"/>
                                </w:rPr>
                              </w:pPr>
                              <w:r>
                                <w:rPr>
                                  <w:rFonts w:ascii="Arial Black"/>
                                  <w:color w:val="4472C4"/>
                                  <w:spacing w:val="-5"/>
                                  <w:w w:val="95"/>
                                  <w:sz w:val="20"/>
                                </w:rPr>
                                <w:t>31%</w:t>
                              </w:r>
                            </w:p>
                          </w:txbxContent>
                        </wps:txbx>
                        <wps:bodyPr wrap="square" lIns="0" tIns="0" rIns="0" bIns="0" rtlCol="0">
                          <a:noAutofit/>
                        </wps:bodyPr>
                      </wps:wsp>
                      <wps:wsp>
                        <wps:cNvPr id="1368606170" name="Textbox 49"/>
                        <wps:cNvSpPr txBox="1"/>
                        <wps:spPr>
                          <a:xfrm>
                            <a:off x="882294" y="1059865"/>
                            <a:ext cx="602615" cy="454025"/>
                          </a:xfrm>
                          <a:prstGeom prst="rect">
                            <a:avLst/>
                          </a:prstGeom>
                        </wps:spPr>
                        <wps:txbx>
                          <w:txbxContent>
                            <w:p w14:paraId="4D356CB8" w14:textId="77777777" w:rsidR="00D02B95" w:rsidRDefault="00D02B95" w:rsidP="00D02B95">
                              <w:pPr>
                                <w:spacing w:line="232" w:lineRule="auto"/>
                                <w:ind w:right="18"/>
                                <w:jc w:val="center"/>
                                <w:rPr>
                                  <w:rFonts w:ascii="Arial Black" w:hAnsi="Arial Black"/>
                                  <w:sz w:val="20"/>
                                </w:rPr>
                              </w:pPr>
                              <w:r>
                                <w:rPr>
                                  <w:rFonts w:ascii="Arial Black" w:hAnsi="Arial Black"/>
                                  <w:color w:val="9E470D"/>
                                  <w:spacing w:val="-6"/>
                                  <w:sz w:val="16"/>
                                </w:rPr>
                                <w:t>Документ</w:t>
                              </w:r>
                              <w:r>
                                <w:rPr>
                                  <w:rFonts w:ascii="Arial Black" w:hAnsi="Arial Black"/>
                                  <w:color w:val="9E470D"/>
                                  <w:spacing w:val="-12"/>
                                  <w:sz w:val="16"/>
                                </w:rPr>
                                <w:t xml:space="preserve"> </w:t>
                              </w:r>
                              <w:r>
                                <w:rPr>
                                  <w:rFonts w:ascii="Arial Black" w:hAnsi="Arial Black"/>
                                  <w:color w:val="9E470D"/>
                                  <w:spacing w:val="-6"/>
                                  <w:sz w:val="16"/>
                                </w:rPr>
                                <w:t xml:space="preserve">- </w:t>
                              </w:r>
                              <w:r>
                                <w:rPr>
                                  <w:rFonts w:ascii="Arial Black" w:hAnsi="Arial Black"/>
                                  <w:color w:val="9E470D"/>
                                  <w:spacing w:val="-2"/>
                                  <w:sz w:val="16"/>
                                </w:rPr>
                                <w:t xml:space="preserve">камера </w:t>
                              </w:r>
                              <w:r>
                                <w:rPr>
                                  <w:rFonts w:ascii="Arial Black" w:hAnsi="Arial Black"/>
                                  <w:color w:val="9E470D"/>
                                  <w:spacing w:val="-4"/>
                                  <w:sz w:val="20"/>
                                </w:rPr>
                                <w:t>15%</w:t>
                              </w:r>
                            </w:p>
                          </w:txbxContent>
                        </wps:txbx>
                        <wps:bodyPr wrap="square" lIns="0" tIns="0" rIns="0" bIns="0" rtlCol="0">
                          <a:noAutofit/>
                        </wps:bodyPr>
                      </wps:wsp>
                      <wps:wsp>
                        <wps:cNvPr id="430302136" name="Textbox 50"/>
                        <wps:cNvSpPr txBox="1"/>
                        <wps:spPr>
                          <a:xfrm>
                            <a:off x="3309616" y="233857"/>
                            <a:ext cx="831215" cy="550570"/>
                          </a:xfrm>
                          <a:prstGeom prst="rect">
                            <a:avLst/>
                          </a:prstGeom>
                        </wps:spPr>
                        <wps:txbx>
                          <w:txbxContent>
                            <w:p w14:paraId="1598A7F0" w14:textId="77777777" w:rsidR="00D02B95" w:rsidRDefault="00D02B95" w:rsidP="00D02B95">
                              <w:pPr>
                                <w:spacing w:line="208" w:lineRule="exact"/>
                                <w:rPr>
                                  <w:rFonts w:ascii="Arial Black" w:hAnsi="Arial Black"/>
                                  <w:sz w:val="16"/>
                                </w:rPr>
                              </w:pPr>
                              <w:r>
                                <w:rPr>
                                  <w:rFonts w:ascii="Arial Black" w:hAnsi="Arial Black"/>
                                  <w:color w:val="688DD0"/>
                                  <w:spacing w:val="-2"/>
                                  <w:sz w:val="16"/>
                                </w:rPr>
                                <w:t>Інтерактивний</w:t>
                              </w:r>
                            </w:p>
                            <w:p w14:paraId="1C6F548B" w14:textId="77777777" w:rsidR="00D02B95" w:rsidRDefault="00D02B95" w:rsidP="00D02B95">
                              <w:pPr>
                                <w:spacing w:before="20" w:line="204" w:lineRule="auto"/>
                                <w:ind w:left="563" w:right="124" w:hanging="64"/>
                                <w:rPr>
                                  <w:rFonts w:ascii="Arial Black" w:hAnsi="Arial Black"/>
                                  <w:sz w:val="20"/>
                                </w:rPr>
                              </w:pPr>
                              <w:r>
                                <w:rPr>
                                  <w:rFonts w:ascii="Arial Black" w:hAnsi="Arial Black"/>
                                  <w:color w:val="688DD0"/>
                                  <w:spacing w:val="-4"/>
                                  <w:w w:val="90"/>
                                  <w:sz w:val="20"/>
                                </w:rPr>
                                <w:t xml:space="preserve">стіл </w:t>
                              </w:r>
                              <w:r>
                                <w:rPr>
                                  <w:rFonts w:ascii="Arial Black" w:hAnsi="Arial Black"/>
                                  <w:color w:val="688DD0"/>
                                  <w:spacing w:val="-6"/>
                                  <w:sz w:val="20"/>
                                </w:rPr>
                                <w:t>2%</w:t>
                              </w:r>
                            </w:p>
                          </w:txbxContent>
                        </wps:txbx>
                        <wps:bodyPr wrap="square" lIns="0" tIns="0" rIns="0" bIns="0" rtlCol="0">
                          <a:noAutofit/>
                        </wps:bodyPr>
                      </wps:wsp>
                      <wps:wsp>
                        <wps:cNvPr id="2078995505" name="Textbox 51"/>
                        <wps:cNvSpPr txBox="1"/>
                        <wps:spPr>
                          <a:xfrm>
                            <a:off x="2579395" y="401777"/>
                            <a:ext cx="200025" cy="173355"/>
                          </a:xfrm>
                          <a:prstGeom prst="rect">
                            <a:avLst/>
                          </a:prstGeom>
                        </wps:spPr>
                        <wps:txbx>
                          <w:txbxContent>
                            <w:p w14:paraId="760B0E5E" w14:textId="77777777" w:rsidR="00D02B95" w:rsidRDefault="00D02B95" w:rsidP="00D02B95">
                              <w:pPr>
                                <w:spacing w:line="272" w:lineRule="exact"/>
                                <w:rPr>
                                  <w:rFonts w:ascii="Arial Black"/>
                                  <w:sz w:val="20"/>
                                </w:rPr>
                              </w:pPr>
                              <w:r>
                                <w:rPr>
                                  <w:rFonts w:ascii="Arial Black"/>
                                  <w:color w:val="43672B"/>
                                  <w:spacing w:val="-5"/>
                                  <w:w w:val="90"/>
                                  <w:sz w:val="20"/>
                                </w:rPr>
                                <w:t>2%</w:t>
                              </w:r>
                            </w:p>
                          </w:txbxContent>
                        </wps:txbx>
                        <wps:bodyPr wrap="square" lIns="0" tIns="0" rIns="0" bIns="0" rtlCol="0">
                          <a:noAutofit/>
                        </wps:bodyPr>
                      </wps:wsp>
                      <wps:wsp>
                        <wps:cNvPr id="765489498" name="Textbox 52"/>
                        <wps:cNvSpPr txBox="1"/>
                        <wps:spPr>
                          <a:xfrm>
                            <a:off x="1754737" y="453593"/>
                            <a:ext cx="200025" cy="173355"/>
                          </a:xfrm>
                          <a:prstGeom prst="rect">
                            <a:avLst/>
                          </a:prstGeom>
                        </wps:spPr>
                        <wps:txbx>
                          <w:txbxContent>
                            <w:p w14:paraId="21331CFE" w14:textId="77777777" w:rsidR="00D02B95" w:rsidRDefault="00D02B95" w:rsidP="00D02B95">
                              <w:pPr>
                                <w:spacing w:line="272" w:lineRule="exact"/>
                                <w:rPr>
                                  <w:rFonts w:ascii="Arial Black"/>
                                  <w:sz w:val="20"/>
                                </w:rPr>
                              </w:pPr>
                              <w:r>
                                <w:rPr>
                                  <w:rFonts w:ascii="Arial Black"/>
                                  <w:color w:val="255E91"/>
                                  <w:spacing w:val="-5"/>
                                  <w:w w:val="90"/>
                                  <w:sz w:val="20"/>
                                </w:rPr>
                                <w:t>2%</w:t>
                              </w:r>
                            </w:p>
                          </w:txbxContent>
                        </wps:txbx>
                        <wps:bodyPr wrap="square" lIns="0" tIns="0" rIns="0" bIns="0" rtlCol="0">
                          <a:noAutofit/>
                        </wps:bodyPr>
                      </wps:wsp>
                      <wps:wsp>
                        <wps:cNvPr id="979693893" name="Textbox 53"/>
                        <wps:cNvSpPr txBox="1"/>
                        <wps:spPr>
                          <a:xfrm>
                            <a:off x="1419901" y="318509"/>
                            <a:ext cx="1577975" cy="147320"/>
                          </a:xfrm>
                          <a:prstGeom prst="rect">
                            <a:avLst/>
                          </a:prstGeom>
                        </wps:spPr>
                        <wps:txbx>
                          <w:txbxContent>
                            <w:p w14:paraId="40EC0507" w14:textId="77777777" w:rsidR="00D02B95" w:rsidRDefault="00D02B95" w:rsidP="00D02B95">
                              <w:pPr>
                                <w:spacing w:line="232" w:lineRule="exact"/>
                                <w:rPr>
                                  <w:rFonts w:ascii="Arial Black" w:hAnsi="Arial Black"/>
                                  <w:sz w:val="17"/>
                                </w:rPr>
                              </w:pPr>
                              <w:r>
                                <w:rPr>
                                  <w:rFonts w:ascii="Arial Black" w:hAnsi="Arial Black"/>
                                  <w:color w:val="255E91"/>
                                  <w:w w:val="90"/>
                                  <w:sz w:val="17"/>
                                </w:rPr>
                                <w:t>Робототехніка</w:t>
                              </w:r>
                              <w:r>
                                <w:rPr>
                                  <w:rFonts w:ascii="Arial Black" w:hAnsi="Arial Black"/>
                                  <w:color w:val="43672B"/>
                                  <w:w w:val="90"/>
                                  <w:sz w:val="17"/>
                                </w:rPr>
                                <w:t>VR</w:t>
                              </w:r>
                              <w:r>
                                <w:rPr>
                                  <w:rFonts w:ascii="Arial Black" w:hAnsi="Arial Black"/>
                                  <w:color w:val="43672B"/>
                                  <w:spacing w:val="12"/>
                                  <w:sz w:val="17"/>
                                </w:rPr>
                                <w:t xml:space="preserve"> </w:t>
                              </w:r>
                              <w:r>
                                <w:rPr>
                                  <w:rFonts w:ascii="Arial Black" w:hAnsi="Arial Black"/>
                                  <w:color w:val="43672B"/>
                                  <w:spacing w:val="-2"/>
                                  <w:w w:val="95"/>
                                  <w:sz w:val="17"/>
                                </w:rPr>
                                <w:t>технології</w:t>
                              </w:r>
                            </w:p>
                          </w:txbxContent>
                        </wps:txbx>
                        <wps:bodyPr wrap="square" lIns="0" tIns="0" rIns="0" bIns="0" rtlCol="0">
                          <a:noAutofit/>
                        </wps:bodyPr>
                      </wps:wsp>
                      <wps:wsp>
                        <wps:cNvPr id="817898588" name="Textbox 54"/>
                        <wps:cNvSpPr txBox="1"/>
                        <wps:spPr>
                          <a:xfrm>
                            <a:off x="367851" y="358133"/>
                            <a:ext cx="1007110" cy="637540"/>
                          </a:xfrm>
                          <a:prstGeom prst="rect">
                            <a:avLst/>
                          </a:prstGeom>
                        </wps:spPr>
                        <wps:txbx>
                          <w:txbxContent>
                            <w:p w14:paraId="3989C5B2" w14:textId="77777777" w:rsidR="00D02B95" w:rsidRDefault="00D02B95" w:rsidP="00D02B95">
                              <w:pPr>
                                <w:spacing w:line="218" w:lineRule="exact"/>
                                <w:rPr>
                                  <w:rFonts w:ascii="Arial Black" w:hAnsi="Arial Black"/>
                                  <w:sz w:val="17"/>
                                </w:rPr>
                              </w:pPr>
                              <w:r>
                                <w:rPr>
                                  <w:rFonts w:ascii="Arial Black" w:hAnsi="Arial Black"/>
                                  <w:color w:val="997200"/>
                                  <w:spacing w:val="-2"/>
                                  <w:sz w:val="17"/>
                                </w:rPr>
                                <w:t>мікроскоп</w:t>
                              </w:r>
                            </w:p>
                            <w:p w14:paraId="75720392" w14:textId="77777777" w:rsidR="00D02B95" w:rsidRDefault="00D02B95" w:rsidP="00D02B95">
                              <w:pPr>
                                <w:spacing w:line="266" w:lineRule="exact"/>
                                <w:ind w:left="358"/>
                                <w:rPr>
                                  <w:rFonts w:ascii="Arial Black" w:hAnsi="Lucida Sans Unicode"/>
                                  <w:sz w:val="20"/>
                                </w:rPr>
                              </w:pPr>
                              <w:r>
                                <w:rPr>
                                  <w:rFonts w:ascii="Arial Black"/>
                                  <w:color w:val="997200"/>
                                  <w:spacing w:val="-5"/>
                                  <w:sz w:val="20"/>
                                </w:rPr>
                                <w:t>4%</w:t>
                              </w:r>
                            </w:p>
                            <w:p w14:paraId="31FFE3F0" w14:textId="77777777" w:rsidR="00D02B95" w:rsidRDefault="00D02B95" w:rsidP="00D02B95">
                              <w:pPr>
                                <w:spacing w:before="29" w:line="226" w:lineRule="exact"/>
                                <w:ind w:left="418"/>
                                <w:rPr>
                                  <w:rFonts w:ascii="Arial Black" w:hAnsi="Arial Black"/>
                                  <w:sz w:val="17"/>
                                </w:rPr>
                              </w:pPr>
                              <w:r>
                                <w:rPr>
                                  <w:rFonts w:ascii="Arial Black" w:hAnsi="Arial Black"/>
                                  <w:color w:val="636363"/>
                                  <w:spacing w:val="-2"/>
                                  <w:w w:val="90"/>
                                  <w:sz w:val="17"/>
                                </w:rPr>
                                <w:t>Відеокамера</w:t>
                              </w:r>
                            </w:p>
                            <w:p w14:paraId="40D8373E" w14:textId="77777777" w:rsidR="00D02B95" w:rsidRDefault="00D02B95" w:rsidP="00D02B95">
                              <w:pPr>
                                <w:spacing w:line="265" w:lineRule="exact"/>
                                <w:ind w:left="892"/>
                                <w:rPr>
                                  <w:rFonts w:ascii="Arial Black" w:hAnsi="Lucida Sans Unicode"/>
                                  <w:sz w:val="20"/>
                                </w:rPr>
                              </w:pPr>
                              <w:r>
                                <w:rPr>
                                  <w:rFonts w:ascii="Arial Black"/>
                                  <w:color w:val="636363"/>
                                  <w:spacing w:val="-5"/>
                                  <w:sz w:val="20"/>
                                </w:rPr>
                                <w:t>2%</w:t>
                              </w:r>
                            </w:p>
                          </w:txbxContent>
                        </wps:txbx>
                        <wps:bodyPr wrap="square" lIns="0" tIns="0" rIns="0" bIns="0" rtlCol="0">
                          <a:noAutofit/>
                        </wps:bodyPr>
                      </wps:wsp>
                      <wps:wsp>
                        <wps:cNvPr id="696840100" name="Textbox 55"/>
                        <wps:cNvSpPr txBox="1"/>
                        <wps:spPr>
                          <a:xfrm>
                            <a:off x="385059" y="99332"/>
                            <a:ext cx="4424680" cy="247015"/>
                          </a:xfrm>
                          <a:prstGeom prst="rect">
                            <a:avLst/>
                          </a:prstGeom>
                        </wps:spPr>
                        <wps:txbx>
                          <w:txbxContent>
                            <w:p w14:paraId="41CC232F" w14:textId="523164A6" w:rsidR="00D02B95" w:rsidRPr="005B7F22" w:rsidRDefault="00D02B95" w:rsidP="00D02B95">
                              <w:pPr>
                                <w:spacing w:line="230" w:lineRule="auto"/>
                                <w:rPr>
                                  <w:rFonts w:ascii="Arial Black" w:hAnsi="Arial Black"/>
                                  <w:sz w:val="21"/>
                                  <w:lang w:val="uk-UA"/>
                                </w:rPr>
                              </w:pPr>
                              <w:r>
                                <w:rPr>
                                  <w:rFonts w:ascii="Arial Black" w:hAnsi="Arial Black"/>
                                  <w:color w:val="997200"/>
                                  <w:w w:val="90"/>
                                  <w:position w:val="-11"/>
                                  <w:sz w:val="15"/>
                                </w:rPr>
                                <w:t>Цифровий</w:t>
                              </w:r>
                              <w:r>
                                <w:rPr>
                                  <w:rFonts w:ascii="Arial Black" w:hAnsi="Arial Black"/>
                                  <w:color w:val="997200"/>
                                  <w:spacing w:val="-12"/>
                                  <w:w w:val="90"/>
                                  <w:position w:val="-11"/>
                                  <w:sz w:val="15"/>
                                </w:rPr>
                                <w:t xml:space="preserve"> </w:t>
                              </w:r>
                              <w:r>
                                <w:rPr>
                                  <w:rFonts w:ascii="Arial Black" w:hAnsi="Arial Black"/>
                                  <w:color w:val="595959"/>
                                  <w:w w:val="90"/>
                                  <w:sz w:val="21"/>
                                </w:rPr>
                                <w:t>ДУМКА</w:t>
                              </w:r>
                              <w:r>
                                <w:rPr>
                                  <w:rFonts w:ascii="Arial Black" w:hAnsi="Arial Black"/>
                                  <w:color w:val="595959"/>
                                  <w:spacing w:val="-3"/>
                                  <w:w w:val="90"/>
                                  <w:sz w:val="21"/>
                                </w:rPr>
                                <w:t xml:space="preserve"> </w:t>
                              </w:r>
                              <w:r>
                                <w:rPr>
                                  <w:rFonts w:ascii="Arial Black" w:hAnsi="Arial Black"/>
                                  <w:color w:val="595959"/>
                                  <w:w w:val="90"/>
                                  <w:sz w:val="21"/>
                                </w:rPr>
                                <w:t>СЛУХАЧІВ</w:t>
                              </w:r>
                              <w:r>
                                <w:rPr>
                                  <w:rFonts w:ascii="Arial Black" w:hAnsi="Arial Black"/>
                                  <w:color w:val="595959"/>
                                  <w:spacing w:val="-4"/>
                                  <w:w w:val="90"/>
                                  <w:sz w:val="21"/>
                                </w:rPr>
                                <w:t xml:space="preserve"> </w:t>
                              </w:r>
                              <w:r>
                                <w:rPr>
                                  <w:rFonts w:ascii="Arial Black" w:hAnsi="Arial Black"/>
                                  <w:color w:val="595959"/>
                                  <w:w w:val="90"/>
                                  <w:sz w:val="21"/>
                                </w:rPr>
                                <w:t>ПРО</w:t>
                              </w:r>
                              <w:r>
                                <w:rPr>
                                  <w:rFonts w:ascii="Arial Black" w:hAnsi="Arial Black"/>
                                  <w:color w:val="595959"/>
                                  <w:spacing w:val="-3"/>
                                  <w:w w:val="90"/>
                                  <w:sz w:val="21"/>
                                </w:rPr>
                                <w:t xml:space="preserve"> </w:t>
                              </w:r>
                              <w:r>
                                <w:rPr>
                                  <w:rFonts w:ascii="Arial Black" w:hAnsi="Arial Black"/>
                                  <w:color w:val="595959"/>
                                  <w:w w:val="90"/>
                                  <w:sz w:val="21"/>
                                </w:rPr>
                                <w:t>ЗАСОБИ</w:t>
                              </w:r>
                              <w:r>
                                <w:rPr>
                                  <w:rFonts w:ascii="Arial Black" w:hAnsi="Arial Black"/>
                                  <w:color w:val="595959"/>
                                  <w:spacing w:val="-3"/>
                                  <w:w w:val="90"/>
                                  <w:sz w:val="21"/>
                                </w:rPr>
                                <w:t xml:space="preserve"> </w:t>
                              </w:r>
                              <w:r>
                                <w:rPr>
                                  <w:rFonts w:ascii="Arial Black" w:hAnsi="Arial Black"/>
                                  <w:color w:val="595959"/>
                                  <w:w w:val="90"/>
                                  <w:sz w:val="21"/>
                                </w:rPr>
                                <w:t>НАВЧАННЯ</w:t>
                              </w:r>
                              <w:r>
                                <w:rPr>
                                  <w:rFonts w:ascii="Arial Black" w:hAnsi="Arial Black"/>
                                  <w:color w:val="595959"/>
                                  <w:spacing w:val="-3"/>
                                  <w:w w:val="90"/>
                                  <w:sz w:val="21"/>
                                </w:rPr>
                                <w:t xml:space="preserve"> </w:t>
                              </w:r>
                              <w:r>
                                <w:rPr>
                                  <w:rFonts w:ascii="Arial Black" w:hAnsi="Arial Black"/>
                                  <w:color w:val="595959"/>
                                  <w:w w:val="90"/>
                                  <w:sz w:val="21"/>
                                </w:rPr>
                                <w:t>ДЛЯ</w:t>
                              </w:r>
                              <w:r>
                                <w:rPr>
                                  <w:rFonts w:ascii="Arial Black" w:hAnsi="Arial Black"/>
                                  <w:color w:val="595959"/>
                                  <w:spacing w:val="-3"/>
                                  <w:w w:val="90"/>
                                  <w:sz w:val="21"/>
                                </w:rPr>
                                <w:t xml:space="preserve"> </w:t>
                              </w:r>
                              <w:r w:rsidR="005B7F22">
                                <w:rPr>
                                  <w:rFonts w:ascii="Arial Black" w:hAnsi="Arial Black"/>
                                  <w:color w:val="595959"/>
                                  <w:spacing w:val="-2"/>
                                  <w:w w:val="90"/>
                                  <w:sz w:val="21"/>
                                  <w:lang w:val="uk-UA"/>
                                </w:rPr>
                                <w:t>ЗВО</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1AAEE51" id="Group 6" o:spid="_x0000_s1026" style="position:absolute;left:0;text-align:left;margin-left:0;margin-top:29.35pt;width:436.75pt;height:297.6pt;z-index:-251659264;mso-wrap-distance-left:0;mso-wrap-distance-right:0;mso-position-horizontal:center;mso-position-horizontal-relative:margin" coordorigin="47,47" coordsize="55372,3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6948;top:5649;width:14326;height:1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">
                  <v:imagedata r:id="rId22" o:title=""/>
                </v:shape>
                <v:shape id="Image 8" o:spid="_x0000_s1028" type="#_x0000_t75" style="position:absolute;left:26948;top:18481;width:13503;height:1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">
                  <v:imagedata r:id="rId23" o:title=""/>
                </v:shape>
                <v:shape id="Image 9" o:spid="_x0000_s1029" type="#_x0000_t75" style="position:absolute;left:23108;top:18451;width:8839;height:14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">
                  <v:imagedata r:id="rId24" o:title=""/>
                </v:shape>
                <v:shape id="Image 10" o:spid="_x0000_s1030" type="#_x0000_t75" style="position:absolute;left:16219;top:18481;width:12284;height:1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">
                  <v:imagedata r:id="rId25" o:title=""/>
                </v:shape>
                <v:shape id="Image 11" o:spid="_x0000_s1031" type="#_x0000_t75" style="position:absolute;left:14726;top:18512;width:13777;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">
                  <v:imagedata r:id="rId26" o:title=""/>
                </v:shape>
                <v:shape id="Image 12" o:spid="_x0000_s1032" type="#_x0000_t75" style="position:absolute;left:14238;top:18542;width:14265;height: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">
                  <v:imagedata r:id="rId27" o:title=""/>
                </v:shape>
                <v:shape id="Image 13" o:spid="_x0000_s1033" type="#_x0000_t75" style="position:absolute;left:14208;top:18573;width:1429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">
                  <v:imagedata r:id="rId28" o:title=""/>
                </v:shape>
                <v:shape id="Image 14" o:spid="_x0000_s1034" type="#_x0000_t75" style="position:absolute;left:13994;top:8636;width:14509;height:1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">
                  <v:imagedata r:id="rId29" o:title=""/>
                </v:shape>
                <v:shape id="Image 15" o:spid="_x0000_s1035" type="#_x0000_t75" style="position:absolute;left:18871;top:7844;width:9601;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">
                  <v:imagedata r:id="rId30" o:title=""/>
                </v:shape>
                <v:shape id="Image 16" o:spid="_x0000_s1036" type="#_x0000_t75" style="position:absolute;left:19938;top:6320;width:8504;height:1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">
                  <v:imagedata r:id="rId31" o:title=""/>
                </v:shape>
                <v:shape id="Image 17" o:spid="_x0000_s1037" type="#_x0000_t75" style="position:absolute;left:23138;top:5985;width:5273;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">
                  <v:imagedata r:id="rId32" o:title=""/>
                </v:shape>
                <v:shape id="Image 18" o:spid="_x0000_s1038" type="#_x0000_t75" style="position:absolute;left:24418;top:5771;width:3993;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">
                  <v:imagedata r:id="rId33" o:title=""/>
                </v:shape>
                <v:shape id="Image 19" o:spid="_x0000_s1039" type="#_x0000_t75" style="position:absolute;left:25760;top:5680;width:2651;height:1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">
                  <v:imagedata r:id="rId34" o:title=""/>
                </v:shape>
                <v:shape id="Graphic 20" o:spid="_x0000_s1040" style="position:absolute;left:27733;top:6472;width:12776;height:17303;visibility:visible;mso-wrap-style:square;v-text-anchor:top" coordsize="127762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" path="m,l,1277145r1194150,452880l1211448,1681482r15306,-49131l1240055,1582694r11285,-50123l1260599,1482046r7221,-50867l1272992,1380032r3112,-51365l1277143,1277145r-881,-47880l1273640,1181830r-4332,-46960l1263296,1088417r-7661,-45915l1246357,997155r-10865,-44749l1223070,908288r-13946,-43457l1193683,822065r-16904,-42043l1158442,738732r-19738,-40505l1117595,658537r-22449,-38844l1071388,581726r-25037,-37060l1020068,508546,992567,473394,963882,439244,934041,406124,903077,374067,871019,343102,837900,313262,803749,284576,768598,257076,732477,230792,695418,205755,657451,181997,618607,159548,578917,138439,538411,118701,497122,100364,455079,83460,412313,68019,368856,54073,324738,41651,279989,30786,234642,21508,188727,13847,142274,7835,95314,3503,47879,880,,xe" fillcolor="#4472c4" stroked="f">
                  <v:path arrowok="t"/>
                </v:shape>
                <v:shape id="Graphic 21" o:spid="_x0000_s1041" style="position:absolute;left:27733;top:19243;width:11944;height:12294;visibility:visible;mso-wrap-style:square;v-text-anchor:top" coordsize="1194435,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" path="m,l348258,1228742r48207,-14694l443849,1197542r46518,-18280l535979,1159247r44664,-21713l624318,1114161r42644,-24995l708534,1062588r40459,-28125l788297,1004831r38108,-31103l863276,941194r35592,-33929l933139,871980r32911,-36604l997557,797493r30063,-39127l1056198,718035r27050,-41497l1108730,633912r23873,-43717l1154824,545426r20529,-45785l1194149,452880,,xe" fillcolor="#ed7d31" stroked="f">
                  <v:path arrowok="t"/>
                </v:shape>
                <v:shape id="Graphic 22" o:spid="_x0000_s1042" style="position:absolute;left:23828;top:19243;width:7392;height:12776;visibility:visible;mso-wrap-style:square;v-text-anchor:top" coordsize="739140,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" path="m390464,l,1215989r48143,14421l96693,1242897r48899,10551l194783,1262063r49425,6677l293810,1273479r49722,2800l393315,1277139r49789,-1082l492840,1273033r49626,-4968l591924,1261153r49234,-8857l690110,1241493r48613,-12751l390464,xe" fillcolor="#a5a5a5" stroked="f">
                  <v:path arrowok="t"/>
                </v:shape>
                <v:shape id="Graphic 23" o:spid="_x0000_s1043" style="position:absolute;left:16978;top:19243;width:10757;height:12160;visibility:visible;mso-wrap-style:square;v-text-anchor:top" coordsize="1075690,12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" path="m1075482,l,688788r27439,41075l56357,769727r30352,38620l118453,845691r33093,36034l185946,916417r35662,33316l258491,981640r38061,30466l335747,1041097r40287,27484l417371,1094525r42342,24370l503020,1141659r44226,21124l592351,1182235r45939,17747l685021,1215990,1075482,xe" fillcolor="#ffc000" stroked="f">
                  <v:path arrowok="t"/>
                </v:shape>
                <v:shape id="Graphic 24" o:spid="_x0000_s1044" style="position:absolute;left:15508;top:19243;width:12230;height:6890;visibility:visible;mso-wrap-style:square;v-text-anchor:top" coordsize="1223010,68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" path="m1222550,l,369416r15538,47981l32942,464682r19243,46535l73243,556949r22849,44874l120708,645787r26356,43001l1222550,xe" fillcolor="#5b9bd5" stroked="f">
                  <v:path arrowok="t"/>
                </v:shape>
                <v:shape id="Graphic 25" o:spid="_x0000_s1045" style="position:absolute;left:15009;top:19243;width:12726;height:3696;visibility:visible;mso-wrap-style:square;v-text-anchor:top" coordsize="1272540,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" path="m1272390,l,110089r5654,52626l13478,215027r9981,51932l35584,318444r14257,50972l1272390,xe" fillcolor="#70ad47" stroked="f">
                  <v:path arrowok="t"/>
                </v:shape>
                <v:shape id="Graphic 26" o:spid="_x0000_s1046" style="position:absolute;left:14979;top:19243;width:12757;height:1105;visibility:visible;mso-wrap-style:square;v-text-anchor:top" coordsize="127571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" path="m1275430,l,66106,617,77112r2424,32977l1275430,xe" fillcolor="#264478" stroked="f">
                  <v:path arrowok="t"/>
                </v:shape>
                <v:shape id="Graphic 27" o:spid="_x0000_s1047" style="position:absolute;left:14963;top:9397;width:12776;height:10509;visibility:visible;mso-wrap-style:square;v-text-anchor:top" coordsize="1277620,105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" path="m463647,l425432,32856,388701,67039r-35225,35458l319779,139179r-32146,37855l257061,216010r-28975,40045l200729,297120r-25716,42031l150962,382097r-22365,43812l107941,470533,89017,515918,71848,562014,56456,608768,42863,656130,31092,704048r-9926,48422l13108,801346,6939,850624,2683,900252,363,950179,,1000354r1617,50371l1277049,984619,463647,xe" fillcolor="#9e480e" stroked="f">
                  <v:path arrowok="t"/>
                </v:shape>
                <v:shape id="Graphic 28" o:spid="_x0000_s1048" style="position:absolute;left:19599;top:8609;width:8134;height:10636;visibility:visible;mso-wrap-style:square;v-text-anchor:top" coordsize="813435,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" path="m106151,l78855,18668,52055,38033,25765,58086,,78816r813401,984619l106151,xe" fillcolor="#636363" stroked="f">
                  <v:path arrowok="t"/>
                </v:shape>
                <v:shape id="Graphic 29" o:spid="_x0000_s1049" style="position:absolute;left:20661;top:7083;width:7074;height:12161;visibility:visible;mso-wrap-style:square;v-text-anchor:top" coordsize="707390,12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" path="m316786,l269080,16365,222102,34582,175906,54626,130545,76471,86071,100091,42538,125462,,152557,707250,1215991,316786,xe" fillcolor="#997300" stroked="f">
                  <v:path arrowok="t"/>
                </v:shape>
                <v:shape id="Graphic 30" o:spid="_x0000_s1050" style="position:absolute;left:23828;top:6745;width:3906;height:12503;visibility:visible;mso-wrap-style:square;v-text-anchor:top" coordsize="390525,125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" path="m127806,l95533,7219,63464,15270,31614,24149,,33851,390464,1249842,127806,xe" fillcolor="#255e91" stroked="f">
                  <v:path arrowok="t"/>
                </v:shape>
                <v:shape id="Graphic 31" o:spid="_x0000_s1051" style="position:absolute;left:25107;top:6540;width:2628;height:12707;visibility:visible;mso-wrap-style:square;v-text-anchor:top" coordsize="262890,127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" path="m130620,l97774,3844,65045,8537,32447,14075,,20457,262657,1270302,130620,xe" fillcolor="#43682b" stroked="f">
                  <v:path arrowok="t"/>
                </v:shape>
                <v:shape id="Graphic 32" o:spid="_x0000_s1052" style="position:absolute;left:26413;top:6472;width:1321;height:12776;visibility:visible;mso-wrap-style:square;v-text-anchor:top" coordsize="132080,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" path="m132035,l98968,428,65929,1711,32934,3850,,6842,132035,1277143,132035,xe" fillcolor="#698ed0" stroked="f">
                  <v:path arrowok="t"/>
                </v:shape>
                <v:shape id="Graphic 33" o:spid="_x0000_s1053" style="position:absolute;left:38244;top:10497;width:89;height:1492;visibility:visible;mso-wrap-style:square;v-text-anchor:top" coordsize="8890,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" path="m,149112l8725,e" filled="f" strokecolor="#a6a6a6">
                  <v:path arrowok="t"/>
                </v:shape>
                <v:shape id="Graphic 34" o:spid="_x0000_s1054" style="position:absolute;left:36366;top:26774;width:8242;height:1886;visibility:visible;mso-wrap-style:square;v-text-anchor:top" coordsize="82423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" path="m,188081l768166,r55656,e" filled="f" strokecolor="#a6a6a6">
                  <v:path arrowok="t"/>
                </v:shape>
                <v:shape id="Graphic 35" o:spid="_x0000_s1055" style="position:absolute;left:13582;top:24585;width:2553;height:3505;visibility:visible;mso-wrap-style:square;v-text-anchor:top" coordsize="2552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" path="m255046,l56462,350524,,350524e" filled="f" strokecolor="#a6a6a6">
                  <v:path arrowok="t"/>
                </v:shape>
                <v:shape id="Graphic 36" o:spid="_x0000_s1056" style="position:absolute;left:8114;top:21654;width:7080;height:1746;visibility:visible;mso-wrap-style:square;v-text-anchor:top" coordsize="7080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" path="m707701,l57655,174140,,174140e" filled="f" strokecolor="#a6a6a6">
                  <v:path arrowok="t"/>
                </v:shape>
                <v:shape id="Graphic 37" o:spid="_x0000_s1057" style="position:absolute;left:10853;top:19470;width:4140;height:660;visibility:visible;mso-wrap-style:square;v-text-anchor:top" coordsize="41402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" path="m413938,65435l58122,,,e" filled="f" strokecolor="#a6a6a6">
                  <v:path arrowok="t"/>
                </v:shape>
                <v:shape id="Graphic 38" o:spid="_x0000_s1058" style="position:absolute;left:14116;top:8031;width:6007;height:959;visibility:visible;mso-wrap-style:square;v-text-anchor:top" coordsize="6007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" path="m600362,95819l57929,,,e" filled="f" strokecolor="#a6a6a6">
                  <v:path arrowok="t"/>
                </v:shape>
                <v:shape id="Graphic 39" o:spid="_x0000_s1059" style="position:absolute;left:9994;top:4723;width:12198;height:3016;visibility:visible;mso-wrap-style:square;v-text-anchor:top" coordsize="1219835,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" path="m1219807,301367l55631,,,e" filled="f" strokecolor="#a6a6a6">
                  <v:path arrowok="t"/>
                </v:shape>
                <v:shape id="Graphic 40" o:spid="_x0000_s1060" style="position:absolute;left:22655;top:4322;width:1810;height:2578;visibility:visible;mso-wrap-style:square;v-text-anchor:top" coordsize="180975,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" path="m180833,257537l57491,,,e" filled="f" strokecolor="#a6a6a6">
                  <v:path arrowok="t"/>
                </v:shape>
                <v:shape id="Graphic 41" o:spid="_x0000_s1061" style="position:absolute;left:25603;top:5353;width:159;height:1277;visibility:visible;mso-wrap-style:square;v-text-anchor:top" coordsize="15875,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" path="m15406,127213l,e" filled="f" strokecolor="#a6a6a6">
                  <v:path arrowok="t"/>
                </v:shape>
                <v:shape id="Graphic 42" o:spid="_x0000_s1062" style="position:absolute;left:27072;top:3409;width:5836;height:3086;visibility:visible;mso-wrap-style:square;v-text-anchor:top" coordsize="58356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" path="m,308009l527118,r56193,e" filled="f" strokecolor="#a6a6a6">
                  <v:path arrowok="t"/>
                </v:shape>
                <v:shape id="Graphic 43" o:spid="_x0000_s1063" style="position:absolute;left:47;top:47;width:55372;height:35389;visibility:visible;mso-wrap-style:square;v-text-anchor:top" coordsize="5537200,353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" path="m,l5537199,r,3538854l,3538854,,xe" filled="f" strokecolor="#d9d9d9">
                  <v:path arrowok="t"/>
                </v:shape>
                <v:shapetype id="_x0000_t202" coordsize="21600,21600" o:spt="202" path="m,l,21600r21600,l21600,xe">
                  <v:stroke joinstyle="miter"/>
                  <v:path gradientshapeok="t" o:connecttype="rect"/>
                </v:shapetype>
                <v:shape id="Textbox 44" o:spid="_x0000_s1064" type="#_x0000_t202" style="position:absolute;left:32671;top:30193;width:10279;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" filled="f" stroked="f">
                  <v:textbox inset="0,0,0,0">
                    <w:txbxContent>
                      <w:p w14:paraId="74CC6641" w14:textId="70171BEF" w:rsidR="00D02B95" w:rsidRDefault="00D02B95" w:rsidP="00D02B95">
                        <w:pPr>
                          <w:spacing w:line="256" w:lineRule="auto"/>
                          <w:ind w:left="397" w:hanging="397"/>
                          <w:rPr>
                            <w:rFonts w:ascii="Arial Black" w:hAnsi="Arial Black"/>
                            <w:sz w:val="16"/>
                          </w:rPr>
                        </w:pPr>
                        <w:r>
                          <w:rPr>
                            <w:rFonts w:ascii="Arial Black" w:hAnsi="Arial Black"/>
                            <w:color w:val="A5A5A5"/>
                            <w:spacing w:val="-4"/>
                            <w:sz w:val="16"/>
                          </w:rPr>
                          <w:t xml:space="preserve">Мультимедійний </w:t>
                        </w:r>
                        <w:r w:rsidR="00D15AEC">
                          <w:rPr>
                            <w:rFonts w:ascii="Arial Black" w:hAnsi="Arial Black"/>
                            <w:color w:val="A5A5A5"/>
                            <w:spacing w:val="-2"/>
                            <w:sz w:val="16"/>
                          </w:rPr>
                          <w:t>проєкт</w:t>
                        </w:r>
                        <w:r>
                          <w:rPr>
                            <w:rFonts w:ascii="Arial Black" w:hAnsi="Arial Black"/>
                            <w:color w:val="A5A5A5"/>
                            <w:spacing w:val="-2"/>
                            <w:sz w:val="16"/>
                          </w:rPr>
                          <w:t>ор</w:t>
                        </w:r>
                      </w:p>
                      <w:p w14:paraId="607BC6CB" w14:textId="77777777" w:rsidR="00D02B95" w:rsidRDefault="00D02B95" w:rsidP="00D02B95">
                        <w:pPr>
                          <w:spacing w:line="232" w:lineRule="exact"/>
                          <w:ind w:left="152"/>
                          <w:jc w:val="center"/>
                          <w:rPr>
                            <w:rFonts w:ascii="Arial Black" w:hAnsi="Lucida Sans Unicode"/>
                            <w:sz w:val="20"/>
                          </w:rPr>
                        </w:pPr>
                        <w:r>
                          <w:rPr>
                            <w:rFonts w:ascii="Arial Black"/>
                            <w:color w:val="A5A5A5"/>
                            <w:spacing w:val="-5"/>
                            <w:sz w:val="20"/>
                          </w:rPr>
                          <w:t>9%</w:t>
                        </w:r>
                      </w:p>
                    </w:txbxContent>
                  </v:textbox>
                </v:shape>
                <v:shape id="Textbox 45" o:spid="_x0000_s1065" type="#_x0000_t202" style="position:absolute;left:14524;top:30469;width:6290;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" filled="f" stroked="f">
                  <v:textbox inset="0,0,0,0">
                    <w:txbxContent>
                      <w:p w14:paraId="07864B44" w14:textId="77777777" w:rsidR="00D02B95" w:rsidRDefault="00D02B95" w:rsidP="00D02B95">
                        <w:pPr>
                          <w:spacing w:line="208" w:lineRule="exact"/>
                          <w:ind w:right="18"/>
                          <w:jc w:val="center"/>
                          <w:rPr>
                            <w:rFonts w:ascii="Arial Black" w:hAnsi="Arial Black"/>
                            <w:sz w:val="16"/>
                          </w:rPr>
                        </w:pPr>
                        <w:r>
                          <w:rPr>
                            <w:rFonts w:ascii="Arial Black" w:hAnsi="Arial Black"/>
                            <w:color w:val="FFBF00"/>
                            <w:spacing w:val="-8"/>
                            <w:sz w:val="16"/>
                          </w:rPr>
                          <w:t>Планшети</w:t>
                        </w:r>
                      </w:p>
                      <w:p w14:paraId="46022A4C" w14:textId="77777777" w:rsidR="00D02B95" w:rsidRDefault="00D02B95" w:rsidP="00D02B95">
                        <w:pPr>
                          <w:spacing w:line="266" w:lineRule="exact"/>
                          <w:ind w:left="92" w:right="18"/>
                          <w:jc w:val="center"/>
                          <w:rPr>
                            <w:rFonts w:ascii="Arial Black" w:hAnsi="Lucida Sans Unicode"/>
                            <w:sz w:val="20"/>
                          </w:rPr>
                        </w:pPr>
                        <w:r>
                          <w:rPr>
                            <w:rFonts w:ascii="Arial Black"/>
                            <w:color w:val="FFBF00"/>
                            <w:spacing w:val="-5"/>
                            <w:w w:val="95"/>
                            <w:sz w:val="20"/>
                          </w:rPr>
                          <w:t>11%</w:t>
                        </w:r>
                      </w:p>
                    </w:txbxContent>
                  </v:textbox>
                </v:shape>
                <v:shape id="Textbox 46" o:spid="_x0000_s1066" type="#_x0000_t202" style="position:absolute;left:44795;top:25618;width:7067;height:5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" filled="f" stroked="f">
                  <v:textbox inset="0,0,0,0">
                    <w:txbxContent>
                      <w:p w14:paraId="5C1D8118" w14:textId="77777777" w:rsidR="00D02B95" w:rsidRDefault="00D02B95" w:rsidP="00D02B95">
                        <w:pPr>
                          <w:spacing w:line="220" w:lineRule="exact"/>
                          <w:rPr>
                            <w:rFonts w:ascii="Arial Black" w:hAnsi="Arial Black"/>
                            <w:sz w:val="17"/>
                          </w:rPr>
                        </w:pPr>
                        <w:r>
                          <w:rPr>
                            <w:rFonts w:ascii="Arial Black" w:hAnsi="Arial Black"/>
                            <w:color w:val="EC7D31"/>
                            <w:spacing w:val="-5"/>
                            <w:sz w:val="17"/>
                          </w:rPr>
                          <w:t>Комп'ютери</w:t>
                        </w:r>
                      </w:p>
                      <w:p w14:paraId="72EE6D9A" w14:textId="77777777" w:rsidR="00D02B95" w:rsidRDefault="00D02B95" w:rsidP="00D02B95">
                        <w:pPr>
                          <w:spacing w:line="265" w:lineRule="exact"/>
                          <w:ind w:left="399"/>
                          <w:rPr>
                            <w:rFonts w:ascii="Arial Black" w:hAnsi="Lucida Sans Unicode"/>
                            <w:sz w:val="20"/>
                          </w:rPr>
                        </w:pPr>
                        <w:r>
                          <w:rPr>
                            <w:rFonts w:ascii="Arial Black"/>
                            <w:color w:val="EC7D31"/>
                            <w:spacing w:val="-5"/>
                            <w:w w:val="95"/>
                            <w:sz w:val="20"/>
                          </w:rPr>
                          <w:t>15%</w:t>
                        </w:r>
                      </w:p>
                    </w:txbxContent>
                  </v:textbox>
                </v:shape>
                <v:shape id="Textbox 47" o:spid="_x0000_s1067" type="#_x0000_t202" style="position:absolute;left:2806;top:16789;width:10293;height:17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" filled="f" stroked="f">
                  <v:textbox inset="0,0,0,0">
                    <w:txbxContent>
                      <w:p w14:paraId="3FEF9EC3" w14:textId="77777777" w:rsidR="00D02B95" w:rsidRDefault="00D02B95" w:rsidP="00D02B95">
                        <w:pPr>
                          <w:spacing w:line="262" w:lineRule="exact"/>
                          <w:ind w:left="28"/>
                          <w:rPr>
                            <w:rFonts w:ascii="Arial Black" w:hAnsi="Arial Black"/>
                            <w:sz w:val="19"/>
                          </w:rPr>
                        </w:pPr>
                        <w:r>
                          <w:rPr>
                            <w:rFonts w:ascii="Arial Black" w:hAnsi="Arial Black"/>
                            <w:color w:val="264478"/>
                            <w:spacing w:val="-2"/>
                            <w:sz w:val="19"/>
                          </w:rPr>
                          <w:t>Програмне</w:t>
                        </w:r>
                      </w:p>
                      <w:p w14:paraId="66AA7561" w14:textId="77777777" w:rsidR="00D02B95" w:rsidRDefault="00D02B95" w:rsidP="00D02B95">
                        <w:pPr>
                          <w:spacing w:before="21" w:line="198" w:lineRule="exact"/>
                          <w:ind w:left="75"/>
                          <w:rPr>
                            <w:rFonts w:ascii="Arial Black" w:hAnsi="Arial Black"/>
                            <w:sz w:val="15"/>
                          </w:rPr>
                        </w:pPr>
                        <w:r>
                          <w:rPr>
                            <w:rFonts w:ascii="Arial Black" w:hAnsi="Arial Black"/>
                            <w:color w:val="264478"/>
                            <w:spacing w:val="-2"/>
                            <w:sz w:val="15"/>
                          </w:rPr>
                          <w:t>забезпечення</w:t>
                        </w:r>
                      </w:p>
                      <w:p w14:paraId="34660293" w14:textId="77777777" w:rsidR="00D02B95" w:rsidRDefault="00D02B95" w:rsidP="00D02B95">
                        <w:pPr>
                          <w:spacing w:line="269" w:lineRule="exact"/>
                          <w:ind w:left="515"/>
                          <w:rPr>
                            <w:rFonts w:ascii="Arial Black" w:hAnsi="Lucida Sans Unicode"/>
                            <w:sz w:val="20"/>
                          </w:rPr>
                        </w:pPr>
                        <w:r>
                          <w:rPr>
                            <w:rFonts w:ascii="Arial Black"/>
                            <w:color w:val="264478"/>
                            <w:spacing w:val="-5"/>
                            <w:sz w:val="20"/>
                          </w:rPr>
                          <w:t>0%</w:t>
                        </w:r>
                      </w:p>
                      <w:p w14:paraId="487D904D" w14:textId="77777777" w:rsidR="00D02B95" w:rsidRDefault="00D02B95" w:rsidP="00D02B95">
                        <w:pPr>
                          <w:spacing w:before="141" w:line="213" w:lineRule="exact"/>
                          <w:rPr>
                            <w:rFonts w:ascii="Arial Black" w:hAnsi="Arial Black"/>
                            <w:sz w:val="16"/>
                          </w:rPr>
                        </w:pPr>
                        <w:r>
                          <w:rPr>
                            <w:rFonts w:ascii="Arial Black" w:hAnsi="Arial Black"/>
                            <w:color w:val="70AC46"/>
                            <w:w w:val="90"/>
                            <w:sz w:val="16"/>
                          </w:rPr>
                          <w:t>3D</w:t>
                        </w:r>
                        <w:r>
                          <w:rPr>
                            <w:rFonts w:ascii="Arial Black" w:hAnsi="Arial Black"/>
                            <w:color w:val="70AC46"/>
                            <w:spacing w:val="-7"/>
                            <w:w w:val="90"/>
                            <w:sz w:val="16"/>
                          </w:rPr>
                          <w:t xml:space="preserve"> </w:t>
                        </w:r>
                        <w:r>
                          <w:rPr>
                            <w:rFonts w:ascii="Arial Black" w:hAnsi="Arial Black"/>
                            <w:color w:val="70AC46"/>
                            <w:spacing w:val="-2"/>
                            <w:sz w:val="16"/>
                          </w:rPr>
                          <w:t>ручка</w:t>
                        </w:r>
                      </w:p>
                      <w:p w14:paraId="1415BE14" w14:textId="77777777" w:rsidR="00D02B95" w:rsidRDefault="00D02B95" w:rsidP="00D02B95">
                        <w:pPr>
                          <w:spacing w:line="270" w:lineRule="exact"/>
                          <w:ind w:left="261"/>
                          <w:rPr>
                            <w:rFonts w:ascii="Arial Black" w:hAnsi="Lucida Sans Unicode"/>
                            <w:sz w:val="20"/>
                          </w:rPr>
                        </w:pPr>
                        <w:r>
                          <w:rPr>
                            <w:rFonts w:ascii="Arial Black"/>
                            <w:color w:val="70AC46"/>
                            <w:spacing w:val="-5"/>
                            <w:sz w:val="20"/>
                          </w:rPr>
                          <w:t>3%</w:t>
                        </w:r>
                      </w:p>
                      <w:p w14:paraId="2129D285" w14:textId="77777777" w:rsidR="00D02B95" w:rsidRDefault="00D02B95" w:rsidP="00D02B95">
                        <w:pPr>
                          <w:spacing w:before="256" w:line="213" w:lineRule="exact"/>
                          <w:ind w:left="617"/>
                          <w:jc w:val="center"/>
                          <w:rPr>
                            <w:rFonts w:ascii="Arial Black" w:hAnsi="Arial Black"/>
                            <w:sz w:val="16"/>
                          </w:rPr>
                        </w:pPr>
                        <w:r>
                          <w:rPr>
                            <w:rFonts w:ascii="Arial Black" w:hAnsi="Arial Black"/>
                            <w:color w:val="5A9AD4"/>
                            <w:w w:val="90"/>
                            <w:sz w:val="16"/>
                          </w:rPr>
                          <w:t>3D</w:t>
                        </w:r>
                        <w:r>
                          <w:rPr>
                            <w:rFonts w:ascii="Arial Black" w:hAnsi="Arial Black"/>
                            <w:color w:val="5A9AD4"/>
                            <w:spacing w:val="-7"/>
                            <w:w w:val="90"/>
                            <w:sz w:val="16"/>
                          </w:rPr>
                          <w:t xml:space="preserve"> </w:t>
                        </w:r>
                        <w:r>
                          <w:rPr>
                            <w:rFonts w:ascii="Arial Black" w:hAnsi="Arial Black"/>
                            <w:color w:val="5A9AD4"/>
                            <w:spacing w:val="-2"/>
                            <w:sz w:val="16"/>
                          </w:rPr>
                          <w:t>принтер</w:t>
                        </w:r>
                      </w:p>
                      <w:p w14:paraId="5C7DF635" w14:textId="77777777" w:rsidR="00D02B95" w:rsidRDefault="00D02B95" w:rsidP="00D02B95">
                        <w:pPr>
                          <w:spacing w:line="266" w:lineRule="exact"/>
                          <w:ind w:left="696"/>
                          <w:jc w:val="center"/>
                          <w:rPr>
                            <w:rFonts w:ascii="Arial Black" w:hAnsi="Lucida Sans Unicode"/>
                            <w:sz w:val="20"/>
                          </w:rPr>
                        </w:pPr>
                        <w:r>
                          <w:rPr>
                            <w:rFonts w:ascii="Arial Black"/>
                            <w:color w:val="5A9AD4"/>
                            <w:spacing w:val="-5"/>
                            <w:sz w:val="20"/>
                          </w:rPr>
                          <w:t>4%</w:t>
                        </w:r>
                      </w:p>
                    </w:txbxContent>
                  </v:textbox>
                </v:shape>
                <v:shape id="Textbox 48" o:spid="_x0000_s1068" type="#_x0000_t202" style="position:absolute;left:38522;top:9342;width:7924;height:7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" filled="f" stroked="f">
                  <v:textbox inset="0,0,0,0">
                    <w:txbxContent>
                      <w:p w14:paraId="675B2A71" w14:textId="77777777" w:rsidR="00D02B95" w:rsidRDefault="00D02B95" w:rsidP="00D02B95">
                        <w:pPr>
                          <w:spacing w:line="234" w:lineRule="exact"/>
                          <w:ind w:right="18"/>
                          <w:jc w:val="center"/>
                          <w:rPr>
                            <w:rFonts w:ascii="Arial Black" w:hAnsi="Arial Black"/>
                            <w:sz w:val="17"/>
                          </w:rPr>
                        </w:pPr>
                        <w:r>
                          <w:rPr>
                            <w:rFonts w:ascii="Arial Black" w:hAnsi="Arial Black"/>
                            <w:color w:val="4472C4"/>
                            <w:spacing w:val="-6"/>
                            <w:sz w:val="17"/>
                          </w:rPr>
                          <w:t>Інтерактивна</w:t>
                        </w:r>
                      </w:p>
                      <w:p w14:paraId="2F780D10" w14:textId="77777777" w:rsidR="00D02B95" w:rsidRDefault="00D02B95" w:rsidP="00D02B95">
                        <w:pPr>
                          <w:spacing w:before="38" w:line="186" w:lineRule="exact"/>
                          <w:ind w:left="70" w:right="18"/>
                          <w:jc w:val="center"/>
                          <w:rPr>
                            <w:rFonts w:ascii="Arial Black" w:hAnsi="Arial Black"/>
                            <w:sz w:val="14"/>
                          </w:rPr>
                        </w:pPr>
                        <w:r>
                          <w:rPr>
                            <w:rFonts w:ascii="Arial Black" w:hAnsi="Arial Black"/>
                            <w:color w:val="4472C4"/>
                            <w:spacing w:val="-2"/>
                            <w:sz w:val="14"/>
                          </w:rPr>
                          <w:t>дошка</w:t>
                        </w:r>
                      </w:p>
                      <w:p w14:paraId="2B99FAC0" w14:textId="77777777" w:rsidR="00D02B95" w:rsidRDefault="00D02B95" w:rsidP="00D02B95">
                        <w:pPr>
                          <w:spacing w:line="267" w:lineRule="exact"/>
                          <w:ind w:left="485"/>
                          <w:rPr>
                            <w:rFonts w:ascii="Arial Black" w:hAnsi="Lucida Sans Unicode"/>
                            <w:sz w:val="20"/>
                          </w:rPr>
                        </w:pPr>
                        <w:r>
                          <w:rPr>
                            <w:rFonts w:ascii="Arial Black"/>
                            <w:color w:val="4472C4"/>
                            <w:spacing w:val="-5"/>
                            <w:w w:val="95"/>
                            <w:sz w:val="20"/>
                          </w:rPr>
                          <w:t>31%</w:t>
                        </w:r>
                      </w:p>
                    </w:txbxContent>
                  </v:textbox>
                </v:shape>
                <v:shape id="Textbox 49" o:spid="_x0000_s1069" type="#_x0000_t202" style="position:absolute;left:8822;top:10598;width:6027;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" filled="f" stroked="f">
                  <v:textbox inset="0,0,0,0">
                    <w:txbxContent>
                      <w:p w14:paraId="4D356CB8" w14:textId="77777777" w:rsidR="00D02B95" w:rsidRDefault="00D02B95" w:rsidP="00D02B95">
                        <w:pPr>
                          <w:spacing w:line="232" w:lineRule="auto"/>
                          <w:ind w:right="18"/>
                          <w:jc w:val="center"/>
                          <w:rPr>
                            <w:rFonts w:ascii="Arial Black" w:hAnsi="Arial Black"/>
                            <w:sz w:val="20"/>
                          </w:rPr>
                        </w:pPr>
                        <w:r>
                          <w:rPr>
                            <w:rFonts w:ascii="Arial Black" w:hAnsi="Arial Black"/>
                            <w:color w:val="9E470D"/>
                            <w:spacing w:val="-6"/>
                            <w:sz w:val="16"/>
                          </w:rPr>
                          <w:t>Документ</w:t>
                        </w:r>
                        <w:r>
                          <w:rPr>
                            <w:rFonts w:ascii="Arial Black" w:hAnsi="Arial Black"/>
                            <w:color w:val="9E470D"/>
                            <w:spacing w:val="-12"/>
                            <w:sz w:val="16"/>
                          </w:rPr>
                          <w:t xml:space="preserve"> </w:t>
                        </w:r>
                        <w:r>
                          <w:rPr>
                            <w:rFonts w:ascii="Arial Black" w:hAnsi="Arial Black"/>
                            <w:color w:val="9E470D"/>
                            <w:spacing w:val="-6"/>
                            <w:sz w:val="16"/>
                          </w:rPr>
                          <w:t xml:space="preserve">- </w:t>
                        </w:r>
                        <w:r>
                          <w:rPr>
                            <w:rFonts w:ascii="Arial Black" w:hAnsi="Arial Black"/>
                            <w:color w:val="9E470D"/>
                            <w:spacing w:val="-2"/>
                            <w:sz w:val="16"/>
                          </w:rPr>
                          <w:t xml:space="preserve">камера </w:t>
                        </w:r>
                        <w:r>
                          <w:rPr>
                            <w:rFonts w:ascii="Arial Black" w:hAnsi="Arial Black"/>
                            <w:color w:val="9E470D"/>
                            <w:spacing w:val="-4"/>
                            <w:sz w:val="20"/>
                          </w:rPr>
                          <w:t>15%</w:t>
                        </w:r>
                      </w:p>
                    </w:txbxContent>
                  </v:textbox>
                </v:shape>
                <v:shape id="Textbox 50" o:spid="_x0000_s1070" type="#_x0000_t202" style="position:absolute;left:33096;top:2338;width:8312;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" filled="f" stroked="f">
                  <v:textbox inset="0,0,0,0">
                    <w:txbxContent>
                      <w:p w14:paraId="1598A7F0" w14:textId="77777777" w:rsidR="00D02B95" w:rsidRDefault="00D02B95" w:rsidP="00D02B95">
                        <w:pPr>
                          <w:spacing w:line="208" w:lineRule="exact"/>
                          <w:rPr>
                            <w:rFonts w:ascii="Arial Black" w:hAnsi="Arial Black"/>
                            <w:sz w:val="16"/>
                          </w:rPr>
                        </w:pPr>
                        <w:r>
                          <w:rPr>
                            <w:rFonts w:ascii="Arial Black" w:hAnsi="Arial Black"/>
                            <w:color w:val="688DD0"/>
                            <w:spacing w:val="-2"/>
                            <w:sz w:val="16"/>
                          </w:rPr>
                          <w:t>Інтерактивний</w:t>
                        </w:r>
                      </w:p>
                      <w:p w14:paraId="1C6F548B" w14:textId="77777777" w:rsidR="00D02B95" w:rsidRDefault="00D02B95" w:rsidP="00D02B95">
                        <w:pPr>
                          <w:spacing w:before="20" w:line="204" w:lineRule="auto"/>
                          <w:ind w:left="563" w:right="124" w:hanging="64"/>
                          <w:rPr>
                            <w:rFonts w:ascii="Arial Black" w:hAnsi="Arial Black"/>
                            <w:sz w:val="20"/>
                          </w:rPr>
                        </w:pPr>
                        <w:r>
                          <w:rPr>
                            <w:rFonts w:ascii="Arial Black" w:hAnsi="Arial Black"/>
                            <w:color w:val="688DD0"/>
                            <w:spacing w:val="-4"/>
                            <w:w w:val="90"/>
                            <w:sz w:val="20"/>
                          </w:rPr>
                          <w:t xml:space="preserve">стіл </w:t>
                        </w:r>
                        <w:r>
                          <w:rPr>
                            <w:rFonts w:ascii="Arial Black" w:hAnsi="Arial Black"/>
                            <w:color w:val="688DD0"/>
                            <w:spacing w:val="-6"/>
                            <w:sz w:val="20"/>
                          </w:rPr>
                          <w:t>2%</w:t>
                        </w:r>
                      </w:p>
                    </w:txbxContent>
                  </v:textbox>
                </v:shape>
                <v:shape id="Textbox 51" o:spid="_x0000_s1071" type="#_x0000_t202" style="position:absolute;left:25793;top:4017;width:200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" filled="f" stroked="f">
                  <v:textbox inset="0,0,0,0">
                    <w:txbxContent>
                      <w:p w14:paraId="760B0E5E" w14:textId="77777777" w:rsidR="00D02B95" w:rsidRDefault="00D02B95" w:rsidP="00D02B95">
                        <w:pPr>
                          <w:spacing w:line="272" w:lineRule="exact"/>
                          <w:rPr>
                            <w:rFonts w:ascii="Arial Black"/>
                            <w:sz w:val="20"/>
                          </w:rPr>
                        </w:pPr>
                        <w:r>
                          <w:rPr>
                            <w:rFonts w:ascii="Arial Black"/>
                            <w:color w:val="43672B"/>
                            <w:spacing w:val="-5"/>
                            <w:w w:val="90"/>
                            <w:sz w:val="20"/>
                          </w:rPr>
                          <w:t>2%</w:t>
                        </w:r>
                      </w:p>
                    </w:txbxContent>
                  </v:textbox>
                </v:shape>
                <v:shape id="Textbox 52" o:spid="_x0000_s1072" type="#_x0000_t202" style="position:absolute;left:17547;top:4535;width:2000;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" filled="f" stroked="f">
                  <v:textbox inset="0,0,0,0">
                    <w:txbxContent>
                      <w:p w14:paraId="21331CFE" w14:textId="77777777" w:rsidR="00D02B95" w:rsidRDefault="00D02B95" w:rsidP="00D02B95">
                        <w:pPr>
                          <w:spacing w:line="272" w:lineRule="exact"/>
                          <w:rPr>
                            <w:rFonts w:ascii="Arial Black"/>
                            <w:sz w:val="20"/>
                          </w:rPr>
                        </w:pPr>
                        <w:r>
                          <w:rPr>
                            <w:rFonts w:ascii="Arial Black"/>
                            <w:color w:val="255E91"/>
                            <w:spacing w:val="-5"/>
                            <w:w w:val="90"/>
                            <w:sz w:val="20"/>
                          </w:rPr>
                          <w:t>2%</w:t>
                        </w:r>
                      </w:p>
                    </w:txbxContent>
                  </v:textbox>
                </v:shape>
                <v:shape id="Textbox 53" o:spid="_x0000_s1073" type="#_x0000_t202" style="position:absolute;left:14199;top:3185;width:1577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" filled="f" stroked="f">
                  <v:textbox inset="0,0,0,0">
                    <w:txbxContent>
                      <w:p w14:paraId="40EC0507" w14:textId="77777777" w:rsidR="00D02B95" w:rsidRDefault="00D02B95" w:rsidP="00D02B95">
                        <w:pPr>
                          <w:spacing w:line="232" w:lineRule="exact"/>
                          <w:rPr>
                            <w:rFonts w:ascii="Arial Black" w:hAnsi="Arial Black"/>
                            <w:sz w:val="17"/>
                          </w:rPr>
                        </w:pPr>
                        <w:r>
                          <w:rPr>
                            <w:rFonts w:ascii="Arial Black" w:hAnsi="Arial Black"/>
                            <w:color w:val="255E91"/>
                            <w:w w:val="90"/>
                            <w:sz w:val="17"/>
                          </w:rPr>
                          <w:t>Робототехніка</w:t>
                        </w:r>
                        <w:r>
                          <w:rPr>
                            <w:rFonts w:ascii="Arial Black" w:hAnsi="Arial Black"/>
                            <w:color w:val="43672B"/>
                            <w:w w:val="90"/>
                            <w:sz w:val="17"/>
                          </w:rPr>
                          <w:t>VR</w:t>
                        </w:r>
                        <w:r>
                          <w:rPr>
                            <w:rFonts w:ascii="Arial Black" w:hAnsi="Arial Black"/>
                            <w:color w:val="43672B"/>
                            <w:spacing w:val="12"/>
                            <w:sz w:val="17"/>
                          </w:rPr>
                          <w:t xml:space="preserve"> </w:t>
                        </w:r>
                        <w:r>
                          <w:rPr>
                            <w:rFonts w:ascii="Arial Black" w:hAnsi="Arial Black"/>
                            <w:color w:val="43672B"/>
                            <w:spacing w:val="-2"/>
                            <w:w w:val="95"/>
                            <w:sz w:val="17"/>
                          </w:rPr>
                          <w:t>технології</w:t>
                        </w:r>
                      </w:p>
                    </w:txbxContent>
                  </v:textbox>
                </v:shape>
                <v:shape id="Textbox 54" o:spid="_x0000_s1074" type="#_x0000_t202" style="position:absolute;left:3678;top:3581;width:10071;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" filled="f" stroked="f">
                  <v:textbox inset="0,0,0,0">
                    <w:txbxContent>
                      <w:p w14:paraId="3989C5B2" w14:textId="77777777" w:rsidR="00D02B95" w:rsidRDefault="00D02B95" w:rsidP="00D02B95">
                        <w:pPr>
                          <w:spacing w:line="218" w:lineRule="exact"/>
                          <w:rPr>
                            <w:rFonts w:ascii="Arial Black" w:hAnsi="Arial Black"/>
                            <w:sz w:val="17"/>
                          </w:rPr>
                        </w:pPr>
                        <w:r>
                          <w:rPr>
                            <w:rFonts w:ascii="Arial Black" w:hAnsi="Arial Black"/>
                            <w:color w:val="997200"/>
                            <w:spacing w:val="-2"/>
                            <w:sz w:val="17"/>
                          </w:rPr>
                          <w:t>мікроскоп</w:t>
                        </w:r>
                      </w:p>
                      <w:p w14:paraId="75720392" w14:textId="77777777" w:rsidR="00D02B95" w:rsidRDefault="00D02B95" w:rsidP="00D02B95">
                        <w:pPr>
                          <w:spacing w:line="266" w:lineRule="exact"/>
                          <w:ind w:left="358"/>
                          <w:rPr>
                            <w:rFonts w:ascii="Arial Black" w:hAnsi="Lucida Sans Unicode"/>
                            <w:sz w:val="20"/>
                          </w:rPr>
                        </w:pPr>
                        <w:r>
                          <w:rPr>
                            <w:rFonts w:ascii="Arial Black"/>
                            <w:color w:val="997200"/>
                            <w:spacing w:val="-5"/>
                            <w:sz w:val="20"/>
                          </w:rPr>
                          <w:t>4%</w:t>
                        </w:r>
                      </w:p>
                      <w:p w14:paraId="31FFE3F0" w14:textId="77777777" w:rsidR="00D02B95" w:rsidRDefault="00D02B95" w:rsidP="00D02B95">
                        <w:pPr>
                          <w:spacing w:before="29" w:line="226" w:lineRule="exact"/>
                          <w:ind w:left="418"/>
                          <w:rPr>
                            <w:rFonts w:ascii="Arial Black" w:hAnsi="Arial Black"/>
                            <w:sz w:val="17"/>
                          </w:rPr>
                        </w:pPr>
                        <w:r>
                          <w:rPr>
                            <w:rFonts w:ascii="Arial Black" w:hAnsi="Arial Black"/>
                            <w:color w:val="636363"/>
                            <w:spacing w:val="-2"/>
                            <w:w w:val="90"/>
                            <w:sz w:val="17"/>
                          </w:rPr>
                          <w:t>Відеокамера</w:t>
                        </w:r>
                      </w:p>
                      <w:p w14:paraId="40D8373E" w14:textId="77777777" w:rsidR="00D02B95" w:rsidRDefault="00D02B95" w:rsidP="00D02B95">
                        <w:pPr>
                          <w:spacing w:line="265" w:lineRule="exact"/>
                          <w:ind w:left="892"/>
                          <w:rPr>
                            <w:rFonts w:ascii="Arial Black" w:hAnsi="Lucida Sans Unicode"/>
                            <w:sz w:val="20"/>
                          </w:rPr>
                        </w:pPr>
                        <w:r>
                          <w:rPr>
                            <w:rFonts w:ascii="Arial Black"/>
                            <w:color w:val="636363"/>
                            <w:spacing w:val="-5"/>
                            <w:sz w:val="20"/>
                          </w:rPr>
                          <w:t>2%</w:t>
                        </w:r>
                      </w:p>
                    </w:txbxContent>
                  </v:textbox>
                </v:shape>
                <v:shape id="Textbox 55" o:spid="_x0000_s1075" type="#_x0000_t202" style="position:absolute;left:3850;top:993;width:4424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" filled="f" stroked="f">
                  <v:textbox inset="0,0,0,0">
                    <w:txbxContent>
                      <w:p w14:paraId="41CC232F" w14:textId="523164A6" w:rsidR="00D02B95" w:rsidRPr="005B7F22" w:rsidRDefault="00D02B95" w:rsidP="00D02B95">
                        <w:pPr>
                          <w:spacing w:line="230" w:lineRule="auto"/>
                          <w:rPr>
                            <w:rFonts w:ascii="Arial Black" w:hAnsi="Arial Black"/>
                            <w:sz w:val="21"/>
                            <w:lang w:val="uk-UA"/>
                          </w:rPr>
                        </w:pPr>
                        <w:r>
                          <w:rPr>
                            <w:rFonts w:ascii="Arial Black" w:hAnsi="Arial Black"/>
                            <w:color w:val="997200"/>
                            <w:w w:val="90"/>
                            <w:position w:val="-11"/>
                            <w:sz w:val="15"/>
                          </w:rPr>
                          <w:t>Цифровий</w:t>
                        </w:r>
                        <w:r>
                          <w:rPr>
                            <w:rFonts w:ascii="Arial Black" w:hAnsi="Arial Black"/>
                            <w:color w:val="997200"/>
                            <w:spacing w:val="-12"/>
                            <w:w w:val="90"/>
                            <w:position w:val="-11"/>
                            <w:sz w:val="15"/>
                          </w:rPr>
                          <w:t xml:space="preserve"> </w:t>
                        </w:r>
                        <w:r>
                          <w:rPr>
                            <w:rFonts w:ascii="Arial Black" w:hAnsi="Arial Black"/>
                            <w:color w:val="595959"/>
                            <w:w w:val="90"/>
                            <w:sz w:val="21"/>
                          </w:rPr>
                          <w:t>ДУМКА</w:t>
                        </w:r>
                        <w:r>
                          <w:rPr>
                            <w:rFonts w:ascii="Arial Black" w:hAnsi="Arial Black"/>
                            <w:color w:val="595959"/>
                            <w:spacing w:val="-3"/>
                            <w:w w:val="90"/>
                            <w:sz w:val="21"/>
                          </w:rPr>
                          <w:t xml:space="preserve"> </w:t>
                        </w:r>
                        <w:r>
                          <w:rPr>
                            <w:rFonts w:ascii="Arial Black" w:hAnsi="Arial Black"/>
                            <w:color w:val="595959"/>
                            <w:w w:val="90"/>
                            <w:sz w:val="21"/>
                          </w:rPr>
                          <w:t>СЛУХАЧІВ</w:t>
                        </w:r>
                        <w:r>
                          <w:rPr>
                            <w:rFonts w:ascii="Arial Black" w:hAnsi="Arial Black"/>
                            <w:color w:val="595959"/>
                            <w:spacing w:val="-4"/>
                            <w:w w:val="90"/>
                            <w:sz w:val="21"/>
                          </w:rPr>
                          <w:t xml:space="preserve"> </w:t>
                        </w:r>
                        <w:r>
                          <w:rPr>
                            <w:rFonts w:ascii="Arial Black" w:hAnsi="Arial Black"/>
                            <w:color w:val="595959"/>
                            <w:w w:val="90"/>
                            <w:sz w:val="21"/>
                          </w:rPr>
                          <w:t>ПРО</w:t>
                        </w:r>
                        <w:r>
                          <w:rPr>
                            <w:rFonts w:ascii="Arial Black" w:hAnsi="Arial Black"/>
                            <w:color w:val="595959"/>
                            <w:spacing w:val="-3"/>
                            <w:w w:val="90"/>
                            <w:sz w:val="21"/>
                          </w:rPr>
                          <w:t xml:space="preserve"> </w:t>
                        </w:r>
                        <w:r>
                          <w:rPr>
                            <w:rFonts w:ascii="Arial Black" w:hAnsi="Arial Black"/>
                            <w:color w:val="595959"/>
                            <w:w w:val="90"/>
                            <w:sz w:val="21"/>
                          </w:rPr>
                          <w:t>ЗАСОБИ</w:t>
                        </w:r>
                        <w:r>
                          <w:rPr>
                            <w:rFonts w:ascii="Arial Black" w:hAnsi="Arial Black"/>
                            <w:color w:val="595959"/>
                            <w:spacing w:val="-3"/>
                            <w:w w:val="90"/>
                            <w:sz w:val="21"/>
                          </w:rPr>
                          <w:t xml:space="preserve"> </w:t>
                        </w:r>
                        <w:r>
                          <w:rPr>
                            <w:rFonts w:ascii="Arial Black" w:hAnsi="Arial Black"/>
                            <w:color w:val="595959"/>
                            <w:w w:val="90"/>
                            <w:sz w:val="21"/>
                          </w:rPr>
                          <w:t>НАВЧАННЯ</w:t>
                        </w:r>
                        <w:r>
                          <w:rPr>
                            <w:rFonts w:ascii="Arial Black" w:hAnsi="Arial Black"/>
                            <w:color w:val="595959"/>
                            <w:spacing w:val="-3"/>
                            <w:w w:val="90"/>
                            <w:sz w:val="21"/>
                          </w:rPr>
                          <w:t xml:space="preserve"> </w:t>
                        </w:r>
                        <w:r>
                          <w:rPr>
                            <w:rFonts w:ascii="Arial Black" w:hAnsi="Arial Black"/>
                            <w:color w:val="595959"/>
                            <w:w w:val="90"/>
                            <w:sz w:val="21"/>
                          </w:rPr>
                          <w:t>ДЛЯ</w:t>
                        </w:r>
                        <w:r>
                          <w:rPr>
                            <w:rFonts w:ascii="Arial Black" w:hAnsi="Arial Black"/>
                            <w:color w:val="595959"/>
                            <w:spacing w:val="-3"/>
                            <w:w w:val="90"/>
                            <w:sz w:val="21"/>
                          </w:rPr>
                          <w:t xml:space="preserve"> </w:t>
                        </w:r>
                        <w:r w:rsidR="005B7F22">
                          <w:rPr>
                            <w:rFonts w:ascii="Arial Black" w:hAnsi="Arial Black"/>
                            <w:color w:val="595959"/>
                            <w:spacing w:val="-2"/>
                            <w:w w:val="90"/>
                            <w:sz w:val="21"/>
                            <w:lang w:val="uk-UA"/>
                          </w:rPr>
                          <w:t>ЗВО</w:t>
                        </w:r>
                      </w:p>
                    </w:txbxContent>
                  </v:textbox>
                </v:shape>
                <w10:wrap type="topAndBottom" anchorx="margin"/>
              </v:group>
            </w:pict>
          </mc:Fallback>
        </mc:AlternateContent>
      </w:r>
    </w:p>
    <w:p w14:paraId="557219F6" w14:textId="77777777" w:rsidR="00D02B95" w:rsidRPr="00125E7E" w:rsidRDefault="00D02B95" w:rsidP="0097677A">
      <w:pPr>
        <w:spacing w:after="0" w:line="360" w:lineRule="auto"/>
        <w:ind w:firstLine="708"/>
        <w:jc w:val="both"/>
        <w:rPr>
          <w:rFonts w:ascii="Times New Roman" w:hAnsi="Times New Roman" w:cs="Times New Roman"/>
          <w:sz w:val="28"/>
          <w:szCs w:val="28"/>
          <w:lang w:val="uk-UA"/>
        </w:rPr>
      </w:pPr>
    </w:p>
    <w:p w14:paraId="742EA075" w14:textId="5228ED4D" w:rsidR="00D02B95" w:rsidRPr="00125E7E" w:rsidRDefault="00D02B95" w:rsidP="00D02B95">
      <w:pPr>
        <w:spacing w:after="0" w:line="360" w:lineRule="auto"/>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Рис </w:t>
      </w:r>
      <w:r w:rsidR="00F15BC3" w:rsidRPr="00125E7E">
        <w:rPr>
          <w:rFonts w:ascii="Times New Roman" w:hAnsi="Times New Roman" w:cs="Times New Roman"/>
          <w:sz w:val="28"/>
          <w:szCs w:val="28"/>
          <w:lang w:val="uk-UA"/>
        </w:rPr>
        <w:t>2</w:t>
      </w:r>
      <w:r w:rsidRPr="00125E7E">
        <w:rPr>
          <w:rFonts w:ascii="Times New Roman" w:hAnsi="Times New Roman" w:cs="Times New Roman"/>
          <w:sz w:val="28"/>
          <w:szCs w:val="28"/>
          <w:lang w:val="uk-UA"/>
        </w:rPr>
        <w:t>.1. Інноваційні засоби навчання</w:t>
      </w:r>
    </w:p>
    <w:p w14:paraId="5DCC510D" w14:textId="77777777" w:rsidR="005B7F22" w:rsidRPr="00125E7E" w:rsidRDefault="005B7F22" w:rsidP="00D02B95">
      <w:pPr>
        <w:spacing w:after="0" w:line="360" w:lineRule="auto"/>
        <w:jc w:val="center"/>
        <w:rPr>
          <w:rFonts w:ascii="Times New Roman" w:hAnsi="Times New Roman" w:cs="Times New Roman"/>
          <w:sz w:val="28"/>
          <w:szCs w:val="28"/>
          <w:lang w:val="uk-UA"/>
        </w:rPr>
      </w:pPr>
    </w:p>
    <w:p w14:paraId="391873D1" w14:textId="79312C95" w:rsidR="00F15BC3" w:rsidRPr="00125E7E" w:rsidRDefault="00F15BC3" w:rsidP="00F15BC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Питання 2: Які інтерактивні дошки є?</w:t>
      </w:r>
    </w:p>
    <w:p w14:paraId="7A1FF070" w14:textId="77777777" w:rsidR="00F15BC3" w:rsidRPr="00125E7E" w:rsidRDefault="00F15BC3" w:rsidP="00F15BC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Слухачі виділили такі типи інтерактивних дошок:</w:t>
      </w:r>
    </w:p>
    <w:p w14:paraId="3657FEE3" w14:textId="77777777" w:rsidR="00F15BC3" w:rsidRPr="00125E7E" w:rsidRDefault="00F15BC3" w:rsidP="00F15BC3">
      <w:pPr>
        <w:spacing w:after="0" w:line="360" w:lineRule="auto"/>
        <w:ind w:left="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сенсорні</w:t>
      </w:r>
    </w:p>
    <w:p w14:paraId="68DA0A3A" w14:textId="77777777" w:rsidR="00F15BC3" w:rsidRPr="00125E7E" w:rsidRDefault="00F15BC3" w:rsidP="00F15BC3">
      <w:pPr>
        <w:spacing w:after="0" w:line="360" w:lineRule="auto"/>
        <w:ind w:left="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інфрачервоні</w:t>
      </w:r>
    </w:p>
    <w:p w14:paraId="0FC74304" w14:textId="77777777" w:rsidR="00F15BC3" w:rsidRPr="00125E7E" w:rsidRDefault="00F15BC3" w:rsidP="00F15BC3">
      <w:pPr>
        <w:spacing w:after="0" w:line="360" w:lineRule="auto"/>
        <w:ind w:left="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електромагнітні</w:t>
      </w:r>
    </w:p>
    <w:p w14:paraId="6A62B22A" w14:textId="77777777" w:rsidR="00F15BC3" w:rsidRPr="00125E7E" w:rsidRDefault="00F15BC3" w:rsidP="00F15BC3">
      <w:pPr>
        <w:spacing w:after="0" w:line="360" w:lineRule="auto"/>
        <w:ind w:left="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 xml:space="preserve">оптичні з технологією </w:t>
      </w:r>
      <w:proofErr w:type="spellStart"/>
      <w:r w:rsidRPr="00125E7E">
        <w:rPr>
          <w:rFonts w:ascii="Times New Roman" w:hAnsi="Times New Roman" w:cs="Times New Roman"/>
          <w:sz w:val="28"/>
          <w:szCs w:val="28"/>
          <w:lang w:val="uk-UA"/>
        </w:rPr>
        <w:t>DviT</w:t>
      </w:r>
      <w:proofErr w:type="spellEnd"/>
    </w:p>
    <w:p w14:paraId="366C34E6" w14:textId="6759DA8F" w:rsidR="00F15BC3" w:rsidRPr="00125E7E" w:rsidRDefault="00F15BC3" w:rsidP="00F15BC3">
      <w:pPr>
        <w:spacing w:after="0" w:line="360" w:lineRule="auto"/>
        <w:ind w:left="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лазерні</w:t>
      </w:r>
    </w:p>
    <w:p w14:paraId="6A26FB4F" w14:textId="77777777" w:rsidR="00F15BC3" w:rsidRPr="00125E7E" w:rsidRDefault="00F15BC3" w:rsidP="005B7F22">
      <w:pPr>
        <w:spacing w:after="0" w:line="360" w:lineRule="auto"/>
        <w:jc w:val="both"/>
        <w:rPr>
          <w:rFonts w:ascii="Times New Roman" w:hAnsi="Times New Roman" w:cs="Times New Roman"/>
          <w:sz w:val="28"/>
          <w:szCs w:val="28"/>
          <w:lang w:val="uk-UA"/>
        </w:rPr>
      </w:pPr>
    </w:p>
    <w:p w14:paraId="263E0146" w14:textId="002AEB49" w:rsidR="00F15BC3" w:rsidRPr="00125E7E" w:rsidRDefault="00F15BC3" w:rsidP="00F15BC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Питання 3: Які ще інтерактивні засоби (обладнання) існують сьогодні для навчальних закладів?</w:t>
      </w:r>
    </w:p>
    <w:p w14:paraId="33C394A6"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Слухачі відзначили наявність наступного обладнання у закладах освіти сьогодні:</w:t>
      </w:r>
    </w:p>
    <w:p w14:paraId="712A8350"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 xml:space="preserve">мультимедійний </w:t>
      </w:r>
      <w:proofErr w:type="spellStart"/>
      <w:r w:rsidRPr="00125E7E">
        <w:rPr>
          <w:rFonts w:ascii="Times New Roman" w:hAnsi="Times New Roman" w:cs="Times New Roman"/>
          <w:sz w:val="28"/>
          <w:szCs w:val="28"/>
          <w:lang w:val="uk-UA"/>
        </w:rPr>
        <w:t>проєктор</w:t>
      </w:r>
      <w:proofErr w:type="spellEnd"/>
    </w:p>
    <w:p w14:paraId="06FC7A32"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інтерактивна дошка</w:t>
      </w:r>
    </w:p>
    <w:p w14:paraId="1EE87375"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документ – камера</w:t>
      </w:r>
    </w:p>
    <w:p w14:paraId="56A2182F"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інтерактивний стіл</w:t>
      </w:r>
    </w:p>
    <w:p w14:paraId="2386A442"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планшети</w:t>
      </w:r>
    </w:p>
    <w:p w14:paraId="7F584201"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комп’ютери</w:t>
      </w:r>
    </w:p>
    <w:p w14:paraId="77E90BE2"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робототехніка</w:t>
      </w:r>
    </w:p>
    <w:p w14:paraId="4279D01E"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3D принтер</w:t>
      </w:r>
    </w:p>
    <w:p w14:paraId="5631E1D8"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інтерактивна пісочниця</w:t>
      </w:r>
    </w:p>
    <w:p w14:paraId="52B1F83B"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мобільний планетарій</w:t>
      </w:r>
    </w:p>
    <w:p w14:paraId="108CC455"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цифрові лабораторії</w:t>
      </w:r>
    </w:p>
    <w:p w14:paraId="03549CA4" w14:textId="77777777"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обладнання для відео-конференц зв’язку</w:t>
      </w:r>
    </w:p>
    <w:p w14:paraId="077BC540" w14:textId="6009F60D" w:rsidR="00F15BC3" w:rsidRPr="00125E7E" w:rsidRDefault="00F15BC3" w:rsidP="00F15BC3">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цифровий лінгафонний кабінет</w:t>
      </w:r>
    </w:p>
    <w:p w14:paraId="7DF3E60F" w14:textId="77777777" w:rsidR="00F15BC3" w:rsidRPr="00125E7E" w:rsidRDefault="00F15BC3" w:rsidP="005B7F22">
      <w:pPr>
        <w:spacing w:after="0" w:line="360" w:lineRule="auto"/>
        <w:jc w:val="both"/>
        <w:rPr>
          <w:rFonts w:ascii="Times New Roman" w:hAnsi="Times New Roman" w:cs="Times New Roman"/>
          <w:sz w:val="28"/>
          <w:szCs w:val="28"/>
          <w:lang w:val="uk-UA"/>
        </w:rPr>
      </w:pPr>
    </w:p>
    <w:p w14:paraId="7939567A" w14:textId="1B15C359" w:rsidR="005B7F22" w:rsidRPr="00125E7E" w:rsidRDefault="005B7F22" w:rsidP="00F15BC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Питання </w:t>
      </w:r>
      <w:r w:rsidR="00F15BC3" w:rsidRPr="00125E7E">
        <w:rPr>
          <w:rFonts w:ascii="Times New Roman" w:hAnsi="Times New Roman" w:cs="Times New Roman"/>
          <w:sz w:val="28"/>
          <w:szCs w:val="28"/>
          <w:lang w:val="uk-UA"/>
        </w:rPr>
        <w:t>4</w:t>
      </w:r>
      <w:r w:rsidRPr="00125E7E">
        <w:rPr>
          <w:rFonts w:ascii="Times New Roman" w:hAnsi="Times New Roman" w:cs="Times New Roman"/>
          <w:sz w:val="28"/>
          <w:szCs w:val="28"/>
          <w:lang w:val="uk-UA"/>
        </w:rPr>
        <w:t>. Чи є інтерактивна дошка необхідним інструментом у роботі викладача?</w:t>
      </w:r>
    </w:p>
    <w:p w14:paraId="679DAEDA" w14:textId="2AFDCBB3" w:rsidR="005B7F22" w:rsidRPr="00125E7E" w:rsidRDefault="005B7F22" w:rsidP="005B7F2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noProof/>
          <w:sz w:val="28"/>
          <w:szCs w:val="28"/>
          <w:lang w:val="uk-UA"/>
        </w:rPr>
        <mc:AlternateContent>
          <mc:Choice Requires="wpg">
            <w:drawing>
              <wp:anchor distT="0" distB="0" distL="114300" distR="114300" simplePos="0" relativeHeight="251661312" behindDoc="0" locked="0" layoutInCell="1" allowOverlap="1" wp14:anchorId="657C607A" wp14:editId="5E9352DB">
                <wp:simplePos x="0" y="0"/>
                <wp:positionH relativeFrom="column">
                  <wp:posOffset>603885</wp:posOffset>
                </wp:positionH>
                <wp:positionV relativeFrom="paragraph">
                  <wp:posOffset>204470</wp:posOffset>
                </wp:positionV>
                <wp:extent cx="5600700" cy="2240280"/>
                <wp:effectExtent l="0" t="0" r="0" b="7620"/>
                <wp:wrapTopAndBottom/>
                <wp:docPr id="1559803707" name="Группа 28"/>
                <wp:cNvGraphicFramePr/>
                <a:graphic xmlns:a="http://schemas.openxmlformats.org/drawingml/2006/main">
                  <a:graphicData uri="http://schemas.microsoft.com/office/word/2010/wordprocessingGroup">
                    <wpg:wgp>
                      <wpg:cNvGrpSpPr/>
                      <wpg:grpSpPr>
                        <a:xfrm>
                          <a:off x="0" y="0"/>
                          <a:ext cx="5600700" cy="2240280"/>
                          <a:chOff x="0" y="0"/>
                          <a:chExt cx="5600700" cy="2240280"/>
                        </a:xfrm>
                      </wpg:grpSpPr>
                      <pic:pic xmlns:pic="http://schemas.openxmlformats.org/drawingml/2006/picture">
                        <pic:nvPicPr>
                          <pic:cNvPr id="603170337" name="Image 56"/>
                          <pic:cNvPicPr>
                            <a:picLocks/>
                          </pic:cNvPicPr>
                        </pic:nvPicPr>
                        <pic:blipFill rotWithShape="1">
                          <a:blip r:embed="rId35" cstate="print"/>
                          <a:srcRect r="16354"/>
                          <a:stretch/>
                        </pic:blipFill>
                        <pic:spPr bwMode="auto">
                          <a:xfrm>
                            <a:off x="0" y="99060"/>
                            <a:ext cx="3741420" cy="2141220"/>
                          </a:xfrm>
                          <a:prstGeom prst="rect">
                            <a:avLst/>
                          </a:prstGeom>
                          <a:ln>
                            <a:noFill/>
                          </a:ln>
                          <a:extLst>
                            <a:ext uri="{53640926-AAD7-44D8-BBD7-CCE9431645EC}">
                              <a14:shadowObscured xmlns:a14="http://schemas.microsoft.com/office/drawing/2010/main"/>
                            </a:ext>
                          </a:extLst>
                        </pic:spPr>
                      </pic:pic>
                      <wps:wsp>
                        <wps:cNvPr id="457368123" name="Надпись 27"/>
                        <wps:cNvSpPr txBox="1"/>
                        <wps:spPr>
                          <a:xfrm>
                            <a:off x="3779520" y="0"/>
                            <a:ext cx="1821180" cy="1242060"/>
                          </a:xfrm>
                          <a:prstGeom prst="rect">
                            <a:avLst/>
                          </a:prstGeom>
                          <a:solidFill>
                            <a:schemeClr val="lt1"/>
                          </a:solidFill>
                          <a:ln w="6350">
                            <a:noFill/>
                          </a:ln>
                        </wps:spPr>
                        <wps:txbx>
                          <w:txbxContent>
                            <w:p w14:paraId="32034280" w14:textId="77777777" w:rsidR="005B7F22" w:rsidRDefault="005B7F22" w:rsidP="005B7F22">
                              <w:pPr>
                                <w:pStyle w:val="a3"/>
                                <w:numPr>
                                  <w:ilvl w:val="0"/>
                                  <w:numId w:val="7"/>
                                </w:numPr>
                                <w:spacing w:after="0" w:line="300" w:lineRule="auto"/>
                                <w:ind w:left="284" w:hanging="284"/>
                                <w:jc w:val="both"/>
                                <w:rPr>
                                  <w:rFonts w:ascii="Times New Roman" w:hAnsi="Times New Roman" w:cs="Times New Roman"/>
                                  <w:noProof/>
                                  <w:sz w:val="24"/>
                                  <w:szCs w:val="24"/>
                                  <w:lang w:val="uk-UA"/>
                                </w:rPr>
                              </w:pPr>
                              <w:r w:rsidRPr="005B7F22">
                                <w:rPr>
                                  <w:rFonts w:ascii="Times New Roman" w:hAnsi="Times New Roman" w:cs="Times New Roman"/>
                                  <w:noProof/>
                                  <w:sz w:val="24"/>
                                  <w:szCs w:val="24"/>
                                  <w:lang w:val="uk-UA"/>
                                </w:rPr>
                                <w:t>Так</w:t>
                              </w:r>
                            </w:p>
                            <w:p w14:paraId="421AF47A" w14:textId="77777777" w:rsidR="005B7F22" w:rsidRDefault="005B7F22" w:rsidP="005B7F22">
                              <w:pPr>
                                <w:pStyle w:val="a3"/>
                                <w:numPr>
                                  <w:ilvl w:val="0"/>
                                  <w:numId w:val="7"/>
                                </w:numPr>
                                <w:spacing w:after="0" w:line="300" w:lineRule="auto"/>
                                <w:ind w:left="284" w:hanging="284"/>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Ні</w:t>
                              </w:r>
                            </w:p>
                            <w:p w14:paraId="1F21CD34" w14:textId="77777777" w:rsidR="005B7F22" w:rsidRDefault="005B7F22" w:rsidP="005B7F22">
                              <w:pPr>
                                <w:pStyle w:val="a3"/>
                                <w:numPr>
                                  <w:ilvl w:val="0"/>
                                  <w:numId w:val="7"/>
                                </w:numPr>
                                <w:spacing w:after="0" w:line="300" w:lineRule="auto"/>
                                <w:ind w:left="284" w:hanging="284"/>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Скоріше так</w:t>
                              </w:r>
                            </w:p>
                            <w:p w14:paraId="6ECA1868" w14:textId="77777777" w:rsidR="005B7F22" w:rsidRPr="005B7F22" w:rsidRDefault="005B7F22" w:rsidP="005B7F22">
                              <w:pPr>
                                <w:pStyle w:val="a3"/>
                                <w:numPr>
                                  <w:ilvl w:val="0"/>
                                  <w:numId w:val="7"/>
                                </w:numPr>
                                <w:spacing w:after="0" w:line="300" w:lineRule="auto"/>
                                <w:ind w:left="284" w:hanging="284"/>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Скоріше ні</w:t>
                              </w:r>
                            </w:p>
                            <w:p w14:paraId="6819665A" w14:textId="77777777" w:rsidR="005B7F22" w:rsidRDefault="005B7F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7C607A" id="Группа 28" o:spid="_x0000_s1076" style="position:absolute;left:0;text-align:left;margin-left:47.55pt;margin-top:16.1pt;width:441pt;height:176.4pt;z-index:251661312" coordsize="56007,22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">
                <v:shape id="Image 56" o:spid="_x0000_s1077" type="#_x0000_t75" style="position:absolute;top:990;width:37414;height:2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">
                  <v:imagedata r:id="rId36" o:title="" cropright="10718f"/>
                  <o:lock v:ext="edit" aspectratio="f"/>
                </v:shape>
                <v:shape id="Надпись 27" o:spid="_x0000_s1078" type="#_x0000_t202" style="position:absolute;left:37795;width:18212;height: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" fillcolor="white [3201]" stroked="f" strokeweight=".5pt">
                  <v:textbox>
                    <w:txbxContent>
                      <w:p w14:paraId="32034280" w14:textId="77777777" w:rsidR="005B7F22" w:rsidRDefault="005B7F22" w:rsidP="005B7F22">
                        <w:pPr>
                          <w:pStyle w:val="a3"/>
                          <w:numPr>
                            <w:ilvl w:val="0"/>
                            <w:numId w:val="7"/>
                          </w:numPr>
                          <w:spacing w:after="0" w:line="300" w:lineRule="auto"/>
                          <w:ind w:left="284" w:hanging="284"/>
                          <w:jc w:val="both"/>
                          <w:rPr>
                            <w:rFonts w:ascii="Times New Roman" w:hAnsi="Times New Roman" w:cs="Times New Roman"/>
                            <w:noProof/>
                            <w:sz w:val="24"/>
                            <w:szCs w:val="24"/>
                            <w:lang w:val="uk-UA"/>
                          </w:rPr>
                        </w:pPr>
                        <w:r w:rsidRPr="005B7F22">
                          <w:rPr>
                            <w:rFonts w:ascii="Times New Roman" w:hAnsi="Times New Roman" w:cs="Times New Roman"/>
                            <w:noProof/>
                            <w:sz w:val="24"/>
                            <w:szCs w:val="24"/>
                            <w:lang w:val="uk-UA"/>
                          </w:rPr>
                          <w:t>Так</w:t>
                        </w:r>
                      </w:p>
                      <w:p w14:paraId="421AF47A" w14:textId="77777777" w:rsidR="005B7F22" w:rsidRDefault="005B7F22" w:rsidP="005B7F22">
                        <w:pPr>
                          <w:pStyle w:val="a3"/>
                          <w:numPr>
                            <w:ilvl w:val="0"/>
                            <w:numId w:val="7"/>
                          </w:numPr>
                          <w:spacing w:after="0" w:line="300" w:lineRule="auto"/>
                          <w:ind w:left="284" w:hanging="284"/>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Ні</w:t>
                        </w:r>
                      </w:p>
                      <w:p w14:paraId="1F21CD34" w14:textId="77777777" w:rsidR="005B7F22" w:rsidRDefault="005B7F22" w:rsidP="005B7F22">
                        <w:pPr>
                          <w:pStyle w:val="a3"/>
                          <w:numPr>
                            <w:ilvl w:val="0"/>
                            <w:numId w:val="7"/>
                          </w:numPr>
                          <w:spacing w:after="0" w:line="300" w:lineRule="auto"/>
                          <w:ind w:left="284" w:hanging="284"/>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Скоріше так</w:t>
                        </w:r>
                      </w:p>
                      <w:p w14:paraId="6ECA1868" w14:textId="77777777" w:rsidR="005B7F22" w:rsidRPr="005B7F22" w:rsidRDefault="005B7F22" w:rsidP="005B7F22">
                        <w:pPr>
                          <w:pStyle w:val="a3"/>
                          <w:numPr>
                            <w:ilvl w:val="0"/>
                            <w:numId w:val="7"/>
                          </w:numPr>
                          <w:spacing w:after="0" w:line="300" w:lineRule="auto"/>
                          <w:ind w:left="284" w:hanging="284"/>
                          <w:jc w:val="both"/>
                          <w:rPr>
                            <w:rFonts w:ascii="Times New Roman" w:hAnsi="Times New Roman" w:cs="Times New Roman"/>
                            <w:noProof/>
                            <w:sz w:val="24"/>
                            <w:szCs w:val="24"/>
                            <w:lang w:val="uk-UA"/>
                          </w:rPr>
                        </w:pPr>
                        <w:r>
                          <w:rPr>
                            <w:rFonts w:ascii="Times New Roman" w:hAnsi="Times New Roman" w:cs="Times New Roman"/>
                            <w:noProof/>
                            <w:sz w:val="24"/>
                            <w:szCs w:val="24"/>
                            <w:lang w:val="uk-UA"/>
                          </w:rPr>
                          <w:t>Скоріше ні</w:t>
                        </w:r>
                      </w:p>
                      <w:p w14:paraId="6819665A" w14:textId="77777777" w:rsidR="005B7F22" w:rsidRDefault="005B7F22"/>
                    </w:txbxContent>
                  </v:textbox>
                </v:shape>
                <w10:wrap type="topAndBottom"/>
              </v:group>
            </w:pict>
          </mc:Fallback>
        </mc:AlternateContent>
      </w:r>
    </w:p>
    <w:p w14:paraId="35210EEB" w14:textId="77777777" w:rsidR="00F15BC3" w:rsidRPr="00125E7E" w:rsidRDefault="00F15BC3" w:rsidP="005B7F22">
      <w:pPr>
        <w:spacing w:after="0" w:line="360" w:lineRule="auto"/>
        <w:jc w:val="center"/>
        <w:rPr>
          <w:rFonts w:ascii="Times New Roman" w:hAnsi="Times New Roman" w:cs="Times New Roman"/>
          <w:sz w:val="28"/>
          <w:szCs w:val="28"/>
          <w:lang w:val="uk-UA"/>
        </w:rPr>
      </w:pPr>
    </w:p>
    <w:p w14:paraId="1C274A35" w14:textId="70562D9F" w:rsidR="005B7F22" w:rsidRPr="00125E7E" w:rsidRDefault="005B7F22" w:rsidP="005B7F22">
      <w:pPr>
        <w:spacing w:after="0" w:line="360" w:lineRule="auto"/>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Рис</w:t>
      </w:r>
      <w:r w:rsidR="00F15BC3" w:rsidRPr="00125E7E">
        <w:rPr>
          <w:rFonts w:ascii="Times New Roman" w:hAnsi="Times New Roman" w:cs="Times New Roman"/>
          <w:sz w:val="28"/>
          <w:szCs w:val="28"/>
          <w:lang w:val="uk-UA"/>
        </w:rPr>
        <w:t>. 2</w:t>
      </w:r>
      <w:r w:rsidRPr="00125E7E">
        <w:rPr>
          <w:rFonts w:ascii="Times New Roman" w:hAnsi="Times New Roman" w:cs="Times New Roman"/>
          <w:sz w:val="28"/>
          <w:szCs w:val="28"/>
          <w:lang w:val="uk-UA"/>
        </w:rPr>
        <w:t>.2. Необхідність інтерактивної дошки як інструмента у роботі викладача.</w:t>
      </w:r>
    </w:p>
    <w:p w14:paraId="496246DC" w14:textId="77777777" w:rsidR="00D9037F" w:rsidRPr="00125E7E" w:rsidRDefault="00D9037F" w:rsidP="005B7F22">
      <w:pPr>
        <w:spacing w:after="0" w:line="360" w:lineRule="auto"/>
        <w:ind w:firstLine="708"/>
        <w:jc w:val="both"/>
        <w:rPr>
          <w:rFonts w:ascii="Times New Roman" w:hAnsi="Times New Roman" w:cs="Times New Roman"/>
          <w:sz w:val="28"/>
          <w:szCs w:val="28"/>
          <w:lang w:val="uk-UA"/>
        </w:rPr>
      </w:pPr>
    </w:p>
    <w:p w14:paraId="4C86F6D4" w14:textId="7E730E50" w:rsidR="00D9037F" w:rsidRPr="00125E7E" w:rsidRDefault="00D9037F"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Питання 5. Використання якого обладнання на заняттях Ви надаєте перевагу.</w:t>
      </w:r>
    </w:p>
    <w:p w14:paraId="01C3311A" w14:textId="75091A03" w:rsidR="00D9037F" w:rsidRPr="00125E7E" w:rsidRDefault="00D9037F" w:rsidP="0097677A">
      <w:pPr>
        <w:spacing w:after="0" w:line="360" w:lineRule="auto"/>
        <w:ind w:firstLine="708"/>
        <w:jc w:val="both"/>
        <w:rPr>
          <w:rFonts w:ascii="Times New Roman" w:hAnsi="Times New Roman" w:cs="Times New Roman"/>
          <w:sz w:val="28"/>
          <w:szCs w:val="28"/>
          <w:lang w:val="uk-UA"/>
        </w:rPr>
      </w:pPr>
      <w:r w:rsidRPr="00125E7E">
        <w:rPr>
          <w:noProof/>
        </w:rPr>
        <mc:AlternateContent>
          <mc:Choice Requires="wpg">
            <w:drawing>
              <wp:anchor distT="0" distB="0" distL="0" distR="0" simplePos="0" relativeHeight="251663360" behindDoc="1" locked="0" layoutInCell="1" allowOverlap="1" wp14:anchorId="044FF8B4" wp14:editId="54DE734C">
                <wp:simplePos x="0" y="0"/>
                <wp:positionH relativeFrom="page">
                  <wp:posOffset>937260</wp:posOffset>
                </wp:positionH>
                <wp:positionV relativeFrom="paragraph">
                  <wp:posOffset>264795</wp:posOffset>
                </wp:positionV>
                <wp:extent cx="6304915" cy="3113405"/>
                <wp:effectExtent l="0" t="0" r="19685" b="10795"/>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4915" cy="3113405"/>
                          <a:chOff x="4762" y="4762"/>
                          <a:chExt cx="5737225" cy="2886075"/>
                        </a:xfrm>
                      </wpg:grpSpPr>
                      <pic:pic xmlns:pic="http://schemas.openxmlformats.org/drawingml/2006/picture">
                        <pic:nvPicPr>
                          <pic:cNvPr id="80" name="Image 80"/>
                          <pic:cNvPicPr/>
                        </pic:nvPicPr>
                        <pic:blipFill>
                          <a:blip r:embed="rId37" cstate="print"/>
                          <a:stretch>
                            <a:fillRect/>
                          </a:stretch>
                        </pic:blipFill>
                        <pic:spPr>
                          <a:xfrm>
                            <a:off x="1679893" y="544932"/>
                            <a:ext cx="1496567" cy="2167128"/>
                          </a:xfrm>
                          <a:prstGeom prst="rect">
                            <a:avLst/>
                          </a:prstGeom>
                        </pic:spPr>
                      </pic:pic>
                      <pic:pic xmlns:pic="http://schemas.openxmlformats.org/drawingml/2006/picture">
                        <pic:nvPicPr>
                          <pic:cNvPr id="81" name="Image 81"/>
                          <pic:cNvPicPr/>
                        </pic:nvPicPr>
                        <pic:blipFill>
                          <a:blip r:embed="rId38" cstate="print"/>
                          <a:stretch>
                            <a:fillRect/>
                          </a:stretch>
                        </pic:blipFill>
                        <pic:spPr>
                          <a:xfrm>
                            <a:off x="4762" y="4762"/>
                            <a:ext cx="5737223" cy="2886073"/>
                          </a:xfrm>
                          <a:prstGeom prst="rect">
                            <a:avLst/>
                          </a:prstGeom>
                        </pic:spPr>
                      </pic:pic>
                      <pic:pic xmlns:pic="http://schemas.openxmlformats.org/drawingml/2006/picture">
                        <pic:nvPicPr>
                          <pic:cNvPr id="82" name="Image 82"/>
                          <pic:cNvPicPr/>
                        </pic:nvPicPr>
                        <pic:blipFill>
                          <a:blip r:embed="rId39" cstate="print"/>
                          <a:stretch>
                            <a:fillRect/>
                          </a:stretch>
                        </pic:blipFill>
                        <pic:spPr>
                          <a:xfrm>
                            <a:off x="963613" y="1520292"/>
                            <a:ext cx="1962912" cy="1368552"/>
                          </a:xfrm>
                          <a:prstGeom prst="rect">
                            <a:avLst/>
                          </a:prstGeom>
                        </pic:spPr>
                      </pic:pic>
                      <pic:pic xmlns:pic="http://schemas.openxmlformats.org/drawingml/2006/picture">
                        <pic:nvPicPr>
                          <pic:cNvPr id="83" name="Image 83"/>
                          <pic:cNvPicPr/>
                        </pic:nvPicPr>
                        <pic:blipFill>
                          <a:blip r:embed="rId40" cstate="print"/>
                          <a:stretch>
                            <a:fillRect/>
                          </a:stretch>
                        </pic:blipFill>
                        <pic:spPr>
                          <a:xfrm>
                            <a:off x="661861" y="1282548"/>
                            <a:ext cx="1548384" cy="1420368"/>
                          </a:xfrm>
                          <a:prstGeom prst="rect">
                            <a:avLst/>
                          </a:prstGeom>
                        </pic:spPr>
                      </pic:pic>
                      <pic:pic xmlns:pic="http://schemas.openxmlformats.org/drawingml/2006/picture">
                        <pic:nvPicPr>
                          <pic:cNvPr id="84" name="Image 84"/>
                          <pic:cNvPicPr/>
                        </pic:nvPicPr>
                        <pic:blipFill>
                          <a:blip r:embed="rId41" cstate="print"/>
                          <a:stretch>
                            <a:fillRect/>
                          </a:stretch>
                        </pic:blipFill>
                        <pic:spPr>
                          <a:xfrm>
                            <a:off x="744157" y="758292"/>
                            <a:ext cx="1466088" cy="1289303"/>
                          </a:xfrm>
                          <a:prstGeom prst="rect">
                            <a:avLst/>
                          </a:prstGeom>
                        </pic:spPr>
                      </pic:pic>
                      <pic:pic xmlns:pic="http://schemas.openxmlformats.org/drawingml/2006/picture">
                        <pic:nvPicPr>
                          <pic:cNvPr id="85" name="Image 85"/>
                          <pic:cNvPicPr/>
                        </pic:nvPicPr>
                        <pic:blipFill>
                          <a:blip r:embed="rId42" cstate="print"/>
                          <a:stretch>
                            <a:fillRect/>
                          </a:stretch>
                        </pic:blipFill>
                        <pic:spPr>
                          <a:xfrm>
                            <a:off x="1088581" y="551028"/>
                            <a:ext cx="1118615" cy="1499615"/>
                          </a:xfrm>
                          <a:prstGeom prst="rect">
                            <a:avLst/>
                          </a:prstGeom>
                        </pic:spPr>
                      </pic:pic>
                      <wps:wsp>
                        <wps:cNvPr id="86" name="Graphic 86"/>
                        <wps:cNvSpPr/>
                        <wps:spPr>
                          <a:xfrm>
                            <a:off x="1945375" y="816927"/>
                            <a:ext cx="967105" cy="1622425"/>
                          </a:xfrm>
                          <a:custGeom>
                            <a:avLst/>
                            <a:gdLst/>
                            <a:ahLst/>
                            <a:cxnLst/>
                            <a:rect l="l" t="t" r="r" b="b"/>
                            <a:pathLst>
                              <a:path w="967105" h="1622425">
                                <a:moveTo>
                                  <a:pt x="0" y="0"/>
                                </a:moveTo>
                                <a:lnTo>
                                  <a:pt x="0" y="967104"/>
                                </a:lnTo>
                                <a:lnTo>
                                  <a:pt x="711522" y="1622107"/>
                                </a:lnTo>
                                <a:lnTo>
                                  <a:pt x="745615" y="1583020"/>
                                </a:lnTo>
                                <a:lnTo>
                                  <a:pt x="777429" y="1542344"/>
                                </a:lnTo>
                                <a:lnTo>
                                  <a:pt x="806926" y="1500178"/>
                                </a:lnTo>
                                <a:lnTo>
                                  <a:pt x="834066" y="1456625"/>
                                </a:lnTo>
                                <a:lnTo>
                                  <a:pt x="858809" y="1411786"/>
                                </a:lnTo>
                                <a:lnTo>
                                  <a:pt x="881115" y="1365762"/>
                                </a:lnTo>
                                <a:lnTo>
                                  <a:pt x="900946" y="1318655"/>
                                </a:lnTo>
                                <a:lnTo>
                                  <a:pt x="918261" y="1270567"/>
                                </a:lnTo>
                                <a:lnTo>
                                  <a:pt x="933020" y="1221599"/>
                                </a:lnTo>
                                <a:lnTo>
                                  <a:pt x="945185" y="1171851"/>
                                </a:lnTo>
                                <a:lnTo>
                                  <a:pt x="954715" y="1121427"/>
                                </a:lnTo>
                                <a:lnTo>
                                  <a:pt x="961572" y="1070427"/>
                                </a:lnTo>
                                <a:lnTo>
                                  <a:pt x="965715" y="1018952"/>
                                </a:lnTo>
                                <a:lnTo>
                                  <a:pt x="967105" y="967104"/>
                                </a:lnTo>
                                <a:lnTo>
                                  <a:pt x="965921" y="918836"/>
                                </a:lnTo>
                                <a:lnTo>
                                  <a:pt x="962407" y="871181"/>
                                </a:lnTo>
                                <a:lnTo>
                                  <a:pt x="956619" y="824193"/>
                                </a:lnTo>
                                <a:lnTo>
                                  <a:pt x="948611" y="777929"/>
                                </a:lnTo>
                                <a:lnTo>
                                  <a:pt x="938439" y="732443"/>
                                </a:lnTo>
                                <a:lnTo>
                                  <a:pt x="926158" y="687792"/>
                                </a:lnTo>
                                <a:lnTo>
                                  <a:pt x="911825" y="644031"/>
                                </a:lnTo>
                                <a:lnTo>
                                  <a:pt x="895493" y="601214"/>
                                </a:lnTo>
                                <a:lnTo>
                                  <a:pt x="877219" y="559398"/>
                                </a:lnTo>
                                <a:lnTo>
                                  <a:pt x="857059" y="518638"/>
                                </a:lnTo>
                                <a:lnTo>
                                  <a:pt x="835066" y="478989"/>
                                </a:lnTo>
                                <a:lnTo>
                                  <a:pt x="811298" y="440506"/>
                                </a:lnTo>
                                <a:lnTo>
                                  <a:pt x="785809" y="403246"/>
                                </a:lnTo>
                                <a:lnTo>
                                  <a:pt x="758654" y="367263"/>
                                </a:lnTo>
                                <a:lnTo>
                                  <a:pt x="729890" y="332613"/>
                                </a:lnTo>
                                <a:lnTo>
                                  <a:pt x="699571" y="299351"/>
                                </a:lnTo>
                                <a:lnTo>
                                  <a:pt x="667753" y="267533"/>
                                </a:lnTo>
                                <a:lnTo>
                                  <a:pt x="634492" y="237214"/>
                                </a:lnTo>
                                <a:lnTo>
                                  <a:pt x="599842" y="208450"/>
                                </a:lnTo>
                                <a:lnTo>
                                  <a:pt x="563859" y="181296"/>
                                </a:lnTo>
                                <a:lnTo>
                                  <a:pt x="526598" y="155806"/>
                                </a:lnTo>
                                <a:lnTo>
                                  <a:pt x="488116" y="132038"/>
                                </a:lnTo>
                                <a:lnTo>
                                  <a:pt x="448467" y="110046"/>
                                </a:lnTo>
                                <a:lnTo>
                                  <a:pt x="407707" y="89885"/>
                                </a:lnTo>
                                <a:lnTo>
                                  <a:pt x="365891" y="71611"/>
                                </a:lnTo>
                                <a:lnTo>
                                  <a:pt x="323074" y="55280"/>
                                </a:lnTo>
                                <a:lnTo>
                                  <a:pt x="279312" y="40946"/>
                                </a:lnTo>
                                <a:lnTo>
                                  <a:pt x="234661" y="28665"/>
                                </a:lnTo>
                                <a:lnTo>
                                  <a:pt x="189176" y="18493"/>
                                </a:lnTo>
                                <a:lnTo>
                                  <a:pt x="142911" y="10485"/>
                                </a:lnTo>
                                <a:lnTo>
                                  <a:pt x="95924" y="4697"/>
                                </a:lnTo>
                                <a:lnTo>
                                  <a:pt x="48268" y="1183"/>
                                </a:lnTo>
                                <a:lnTo>
                                  <a:pt x="0" y="0"/>
                                </a:lnTo>
                                <a:close/>
                              </a:path>
                            </a:pathLst>
                          </a:custGeom>
                          <a:solidFill>
                            <a:srgbClr val="4472C4"/>
                          </a:solidFill>
                        </wps:spPr>
                        <wps:bodyPr wrap="square" lIns="0" tIns="0" rIns="0" bIns="0" rtlCol="0">
                          <a:prstTxWarp prst="textNoShape">
                            <a:avLst/>
                          </a:prstTxWarp>
                          <a:noAutofit/>
                        </wps:bodyPr>
                      </wps:wsp>
                      <wps:wsp>
                        <wps:cNvPr id="87" name="Graphic 87"/>
                        <wps:cNvSpPr/>
                        <wps:spPr>
                          <a:xfrm>
                            <a:off x="1233852" y="1784032"/>
                            <a:ext cx="1423670" cy="967105"/>
                          </a:xfrm>
                          <a:custGeom>
                            <a:avLst/>
                            <a:gdLst/>
                            <a:ahLst/>
                            <a:cxnLst/>
                            <a:rect l="l" t="t" r="r" b="b"/>
                            <a:pathLst>
                              <a:path w="1423670" h="967105">
                                <a:moveTo>
                                  <a:pt x="711522" y="0"/>
                                </a:moveTo>
                                <a:lnTo>
                                  <a:pt x="0" y="655002"/>
                                </a:lnTo>
                                <a:lnTo>
                                  <a:pt x="13689" y="669568"/>
                                </a:lnTo>
                                <a:lnTo>
                                  <a:pt x="27675" y="683846"/>
                                </a:lnTo>
                                <a:lnTo>
                                  <a:pt x="56520" y="711522"/>
                                </a:lnTo>
                                <a:lnTo>
                                  <a:pt x="92833" y="743343"/>
                                </a:lnTo>
                                <a:lnTo>
                                  <a:pt x="130275" y="773034"/>
                                </a:lnTo>
                                <a:lnTo>
                                  <a:pt x="168765" y="800599"/>
                                </a:lnTo>
                                <a:lnTo>
                                  <a:pt x="208227" y="826041"/>
                                </a:lnTo>
                                <a:lnTo>
                                  <a:pt x="248581" y="849364"/>
                                </a:lnTo>
                                <a:lnTo>
                                  <a:pt x="289749" y="870570"/>
                                </a:lnTo>
                                <a:lnTo>
                                  <a:pt x="331653" y="889664"/>
                                </a:lnTo>
                                <a:lnTo>
                                  <a:pt x="374216" y="906647"/>
                                </a:lnTo>
                                <a:lnTo>
                                  <a:pt x="417357" y="921524"/>
                                </a:lnTo>
                                <a:lnTo>
                                  <a:pt x="461000" y="934298"/>
                                </a:lnTo>
                                <a:lnTo>
                                  <a:pt x="505066" y="944971"/>
                                </a:lnTo>
                                <a:lnTo>
                                  <a:pt x="549476" y="953547"/>
                                </a:lnTo>
                                <a:lnTo>
                                  <a:pt x="594153" y="960030"/>
                                </a:lnTo>
                                <a:lnTo>
                                  <a:pt x="639017" y="964422"/>
                                </a:lnTo>
                                <a:lnTo>
                                  <a:pt x="683992" y="966728"/>
                                </a:lnTo>
                                <a:lnTo>
                                  <a:pt x="728998" y="966949"/>
                                </a:lnTo>
                                <a:lnTo>
                                  <a:pt x="773957" y="965089"/>
                                </a:lnTo>
                                <a:lnTo>
                                  <a:pt x="818790" y="961152"/>
                                </a:lnTo>
                                <a:lnTo>
                                  <a:pt x="863421" y="955141"/>
                                </a:lnTo>
                                <a:lnTo>
                                  <a:pt x="907770" y="947059"/>
                                </a:lnTo>
                                <a:lnTo>
                                  <a:pt x="951758" y="936909"/>
                                </a:lnTo>
                                <a:lnTo>
                                  <a:pt x="995309" y="924694"/>
                                </a:lnTo>
                                <a:lnTo>
                                  <a:pt x="1038342" y="910418"/>
                                </a:lnTo>
                                <a:lnTo>
                                  <a:pt x="1080781" y="894085"/>
                                </a:lnTo>
                                <a:lnTo>
                                  <a:pt x="1122547" y="875696"/>
                                </a:lnTo>
                                <a:lnTo>
                                  <a:pt x="1163561" y="855256"/>
                                </a:lnTo>
                                <a:lnTo>
                                  <a:pt x="1203746" y="832767"/>
                                </a:lnTo>
                                <a:lnTo>
                                  <a:pt x="1243023" y="808233"/>
                                </a:lnTo>
                                <a:lnTo>
                                  <a:pt x="1281313" y="781658"/>
                                </a:lnTo>
                                <a:lnTo>
                                  <a:pt x="1318538" y="753044"/>
                                </a:lnTo>
                                <a:lnTo>
                                  <a:pt x="1354621" y="722394"/>
                                </a:lnTo>
                                <a:lnTo>
                                  <a:pt x="1389483" y="689713"/>
                                </a:lnTo>
                                <a:lnTo>
                                  <a:pt x="1423045" y="655002"/>
                                </a:lnTo>
                                <a:lnTo>
                                  <a:pt x="711522" y="0"/>
                                </a:lnTo>
                                <a:close/>
                              </a:path>
                            </a:pathLst>
                          </a:custGeom>
                          <a:solidFill>
                            <a:srgbClr val="ED7D31"/>
                          </a:solidFill>
                        </wps:spPr>
                        <wps:bodyPr wrap="square" lIns="0" tIns="0" rIns="0" bIns="0" rtlCol="0">
                          <a:prstTxWarp prst="textNoShape">
                            <a:avLst/>
                          </a:prstTxWarp>
                          <a:noAutofit/>
                        </wps:bodyPr>
                      </wps:wsp>
                      <wps:wsp>
                        <wps:cNvPr id="88" name="Graphic 88"/>
                        <wps:cNvSpPr/>
                        <wps:spPr>
                          <a:xfrm>
                            <a:off x="978255" y="1546622"/>
                            <a:ext cx="967740" cy="892810"/>
                          </a:xfrm>
                          <a:custGeom>
                            <a:avLst/>
                            <a:gdLst/>
                            <a:ahLst/>
                            <a:cxnLst/>
                            <a:rect l="l" t="t" r="r" b="b"/>
                            <a:pathLst>
                              <a:path w="967740" h="892810">
                                <a:moveTo>
                                  <a:pt x="29606" y="0"/>
                                </a:moveTo>
                                <a:lnTo>
                                  <a:pt x="18818" y="47610"/>
                                </a:lnTo>
                                <a:lnTo>
                                  <a:pt x="10484" y="95422"/>
                                </a:lnTo>
                                <a:lnTo>
                                  <a:pt x="4584" y="143347"/>
                                </a:lnTo>
                                <a:lnTo>
                                  <a:pt x="1097" y="191301"/>
                                </a:lnTo>
                                <a:lnTo>
                                  <a:pt x="0" y="239198"/>
                                </a:lnTo>
                                <a:lnTo>
                                  <a:pt x="1271" y="286952"/>
                                </a:lnTo>
                                <a:lnTo>
                                  <a:pt x="4889" y="334477"/>
                                </a:lnTo>
                                <a:lnTo>
                                  <a:pt x="10832" y="381687"/>
                                </a:lnTo>
                                <a:lnTo>
                                  <a:pt x="19079" y="428497"/>
                                </a:lnTo>
                                <a:lnTo>
                                  <a:pt x="29607" y="474820"/>
                                </a:lnTo>
                                <a:lnTo>
                                  <a:pt x="42395" y="520571"/>
                                </a:lnTo>
                                <a:lnTo>
                                  <a:pt x="57421" y="565664"/>
                                </a:lnTo>
                                <a:lnTo>
                                  <a:pt x="74664" y="610013"/>
                                </a:lnTo>
                                <a:lnTo>
                                  <a:pt x="94101" y="653532"/>
                                </a:lnTo>
                                <a:lnTo>
                                  <a:pt x="115712" y="696135"/>
                                </a:lnTo>
                                <a:lnTo>
                                  <a:pt x="139473" y="737737"/>
                                </a:lnTo>
                                <a:lnTo>
                                  <a:pt x="165364" y="778251"/>
                                </a:lnTo>
                                <a:lnTo>
                                  <a:pt x="193363" y="817592"/>
                                </a:lnTo>
                                <a:lnTo>
                                  <a:pt x="223448" y="855675"/>
                                </a:lnTo>
                                <a:lnTo>
                                  <a:pt x="255597" y="892412"/>
                                </a:lnTo>
                                <a:lnTo>
                                  <a:pt x="967119" y="237409"/>
                                </a:lnTo>
                                <a:lnTo>
                                  <a:pt x="29606" y="0"/>
                                </a:lnTo>
                                <a:close/>
                              </a:path>
                            </a:pathLst>
                          </a:custGeom>
                          <a:solidFill>
                            <a:srgbClr val="A5A5A5"/>
                          </a:solidFill>
                        </wps:spPr>
                        <wps:bodyPr wrap="square" lIns="0" tIns="0" rIns="0" bIns="0" rtlCol="0">
                          <a:prstTxWarp prst="textNoShape">
                            <a:avLst/>
                          </a:prstTxWarp>
                          <a:noAutofit/>
                        </wps:bodyPr>
                      </wps:wsp>
                      <wps:wsp>
                        <wps:cNvPr id="89" name="Graphic 89"/>
                        <wps:cNvSpPr/>
                        <wps:spPr>
                          <a:xfrm>
                            <a:off x="1007862" y="1020851"/>
                            <a:ext cx="937894" cy="763270"/>
                          </a:xfrm>
                          <a:custGeom>
                            <a:avLst/>
                            <a:gdLst/>
                            <a:ahLst/>
                            <a:cxnLst/>
                            <a:rect l="l" t="t" r="r" b="b"/>
                            <a:pathLst>
                              <a:path w="937894" h="763270">
                                <a:moveTo>
                                  <a:pt x="343503" y="0"/>
                                </a:moveTo>
                                <a:lnTo>
                                  <a:pt x="305195" y="31423"/>
                                </a:lnTo>
                                <a:lnTo>
                                  <a:pt x="268676" y="64644"/>
                                </a:lnTo>
                                <a:lnTo>
                                  <a:pt x="233999" y="99581"/>
                                </a:lnTo>
                                <a:lnTo>
                                  <a:pt x="201215" y="136155"/>
                                </a:lnTo>
                                <a:lnTo>
                                  <a:pt x="170377" y="174285"/>
                                </a:lnTo>
                                <a:lnTo>
                                  <a:pt x="141538" y="213892"/>
                                </a:lnTo>
                                <a:lnTo>
                                  <a:pt x="114749" y="254896"/>
                                </a:lnTo>
                                <a:lnTo>
                                  <a:pt x="90062" y="297216"/>
                                </a:lnTo>
                                <a:lnTo>
                                  <a:pt x="67531" y="340773"/>
                                </a:lnTo>
                                <a:lnTo>
                                  <a:pt x="47207" y="385487"/>
                                </a:lnTo>
                                <a:lnTo>
                                  <a:pt x="29142" y="431278"/>
                                </a:lnTo>
                                <a:lnTo>
                                  <a:pt x="13389" y="478066"/>
                                </a:lnTo>
                                <a:lnTo>
                                  <a:pt x="0" y="525771"/>
                                </a:lnTo>
                                <a:lnTo>
                                  <a:pt x="937512" y="763181"/>
                                </a:lnTo>
                                <a:lnTo>
                                  <a:pt x="343503" y="0"/>
                                </a:lnTo>
                                <a:close/>
                              </a:path>
                            </a:pathLst>
                          </a:custGeom>
                          <a:solidFill>
                            <a:srgbClr val="FFC000"/>
                          </a:solidFill>
                        </wps:spPr>
                        <wps:bodyPr wrap="square" lIns="0" tIns="0" rIns="0" bIns="0" rtlCol="0">
                          <a:prstTxWarp prst="textNoShape">
                            <a:avLst/>
                          </a:prstTxWarp>
                          <a:noAutofit/>
                        </wps:bodyPr>
                      </wps:wsp>
                      <wps:wsp>
                        <wps:cNvPr id="90" name="Graphic 90"/>
                        <wps:cNvSpPr/>
                        <wps:spPr>
                          <a:xfrm>
                            <a:off x="1351367" y="816927"/>
                            <a:ext cx="594360" cy="967105"/>
                          </a:xfrm>
                          <a:custGeom>
                            <a:avLst/>
                            <a:gdLst/>
                            <a:ahLst/>
                            <a:cxnLst/>
                            <a:rect l="l" t="t" r="r" b="b"/>
                            <a:pathLst>
                              <a:path w="594360" h="967105">
                                <a:moveTo>
                                  <a:pt x="594008" y="0"/>
                                </a:moveTo>
                                <a:lnTo>
                                  <a:pt x="544476" y="1268"/>
                                </a:lnTo>
                                <a:lnTo>
                                  <a:pt x="495253" y="5054"/>
                                </a:lnTo>
                                <a:lnTo>
                                  <a:pt x="446429" y="11325"/>
                                </a:lnTo>
                                <a:lnTo>
                                  <a:pt x="398094" y="20050"/>
                                </a:lnTo>
                                <a:lnTo>
                                  <a:pt x="350338" y="31200"/>
                                </a:lnTo>
                                <a:lnTo>
                                  <a:pt x="303252" y="44742"/>
                                </a:lnTo>
                                <a:lnTo>
                                  <a:pt x="256927" y="60645"/>
                                </a:lnTo>
                                <a:lnTo>
                                  <a:pt x="211452" y="78879"/>
                                </a:lnTo>
                                <a:lnTo>
                                  <a:pt x="166918" y="99413"/>
                                </a:lnTo>
                                <a:lnTo>
                                  <a:pt x="123416" y="122215"/>
                                </a:lnTo>
                                <a:lnTo>
                                  <a:pt x="81035" y="147255"/>
                                </a:lnTo>
                                <a:lnTo>
                                  <a:pt x="39866" y="174501"/>
                                </a:lnTo>
                                <a:lnTo>
                                  <a:pt x="0" y="203923"/>
                                </a:lnTo>
                                <a:lnTo>
                                  <a:pt x="594008" y="967104"/>
                                </a:lnTo>
                                <a:lnTo>
                                  <a:pt x="594008" y="0"/>
                                </a:lnTo>
                                <a:close/>
                              </a:path>
                            </a:pathLst>
                          </a:custGeom>
                          <a:solidFill>
                            <a:srgbClr val="5B9BD5"/>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43" cstate="print"/>
                          <a:stretch>
                            <a:fillRect/>
                          </a:stretch>
                        </pic:blipFill>
                        <pic:spPr>
                          <a:xfrm>
                            <a:off x="2213293" y="1468476"/>
                            <a:ext cx="402336" cy="295656"/>
                          </a:xfrm>
                          <a:prstGeom prst="rect">
                            <a:avLst/>
                          </a:prstGeom>
                        </pic:spPr>
                      </pic:pic>
                      <pic:pic xmlns:pic="http://schemas.openxmlformats.org/drawingml/2006/picture">
                        <pic:nvPicPr>
                          <pic:cNvPr id="92" name="Image 92"/>
                          <pic:cNvPicPr/>
                        </pic:nvPicPr>
                        <pic:blipFill>
                          <a:blip r:embed="rId44" cstate="print"/>
                          <a:stretch>
                            <a:fillRect/>
                          </a:stretch>
                        </pic:blipFill>
                        <pic:spPr>
                          <a:xfrm>
                            <a:off x="2239418" y="1493241"/>
                            <a:ext cx="297561" cy="193104"/>
                          </a:xfrm>
                          <a:prstGeom prst="rect">
                            <a:avLst/>
                          </a:prstGeom>
                        </pic:spPr>
                      </pic:pic>
                      <pic:pic xmlns:pic="http://schemas.openxmlformats.org/drawingml/2006/picture">
                        <pic:nvPicPr>
                          <pic:cNvPr id="93" name="Image 93"/>
                          <pic:cNvPicPr/>
                        </pic:nvPicPr>
                        <pic:blipFill>
                          <a:blip r:embed="rId45" cstate="print"/>
                          <a:stretch>
                            <a:fillRect/>
                          </a:stretch>
                        </pic:blipFill>
                        <pic:spPr>
                          <a:xfrm>
                            <a:off x="1771333" y="2145132"/>
                            <a:ext cx="402336" cy="298704"/>
                          </a:xfrm>
                          <a:prstGeom prst="rect">
                            <a:avLst/>
                          </a:prstGeom>
                        </pic:spPr>
                      </pic:pic>
                      <pic:pic xmlns:pic="http://schemas.openxmlformats.org/drawingml/2006/picture">
                        <pic:nvPicPr>
                          <pic:cNvPr id="94" name="Image 94"/>
                          <pic:cNvPicPr/>
                        </pic:nvPicPr>
                        <pic:blipFill>
                          <a:blip r:embed="rId46" cstate="print"/>
                          <a:stretch>
                            <a:fillRect/>
                          </a:stretch>
                        </pic:blipFill>
                        <pic:spPr>
                          <a:xfrm>
                            <a:off x="1796593" y="2171031"/>
                            <a:ext cx="297561" cy="193104"/>
                          </a:xfrm>
                          <a:prstGeom prst="rect">
                            <a:avLst/>
                          </a:prstGeom>
                        </pic:spPr>
                      </pic:pic>
                      <pic:pic xmlns:pic="http://schemas.openxmlformats.org/drawingml/2006/picture">
                        <pic:nvPicPr>
                          <pic:cNvPr id="95" name="Image 95"/>
                          <pic:cNvPicPr/>
                        </pic:nvPicPr>
                        <pic:blipFill>
                          <a:blip r:embed="rId47" cstate="print"/>
                          <a:stretch>
                            <a:fillRect/>
                          </a:stretch>
                        </pic:blipFill>
                        <pic:spPr>
                          <a:xfrm>
                            <a:off x="1301941" y="1779372"/>
                            <a:ext cx="402336" cy="298704"/>
                          </a:xfrm>
                          <a:prstGeom prst="rect">
                            <a:avLst/>
                          </a:prstGeom>
                        </pic:spPr>
                      </pic:pic>
                      <pic:pic xmlns:pic="http://schemas.openxmlformats.org/drawingml/2006/picture">
                        <pic:nvPicPr>
                          <pic:cNvPr id="96" name="Image 96"/>
                          <pic:cNvPicPr/>
                        </pic:nvPicPr>
                        <pic:blipFill>
                          <a:blip r:embed="rId48" cstate="print"/>
                          <a:stretch>
                            <a:fillRect/>
                          </a:stretch>
                        </pic:blipFill>
                        <pic:spPr>
                          <a:xfrm>
                            <a:off x="1327839" y="1806184"/>
                            <a:ext cx="297561" cy="193104"/>
                          </a:xfrm>
                          <a:prstGeom prst="rect">
                            <a:avLst/>
                          </a:prstGeom>
                        </pic:spPr>
                      </pic:pic>
                      <pic:pic xmlns:pic="http://schemas.openxmlformats.org/drawingml/2006/picture">
                        <pic:nvPicPr>
                          <pic:cNvPr id="97" name="Image 97"/>
                          <pic:cNvPicPr/>
                        </pic:nvPicPr>
                        <pic:blipFill>
                          <a:blip r:embed="rId49" cstate="print"/>
                          <a:stretch>
                            <a:fillRect/>
                          </a:stretch>
                        </pic:blipFill>
                        <pic:spPr>
                          <a:xfrm>
                            <a:off x="1365949" y="1398372"/>
                            <a:ext cx="402336" cy="295656"/>
                          </a:xfrm>
                          <a:prstGeom prst="rect">
                            <a:avLst/>
                          </a:prstGeom>
                        </pic:spPr>
                      </pic:pic>
                      <pic:pic xmlns:pic="http://schemas.openxmlformats.org/drawingml/2006/picture">
                        <pic:nvPicPr>
                          <pic:cNvPr id="98" name="Image 98"/>
                          <pic:cNvPicPr/>
                        </pic:nvPicPr>
                        <pic:blipFill>
                          <a:blip r:embed="rId50" cstate="print"/>
                          <a:stretch>
                            <a:fillRect/>
                          </a:stretch>
                        </pic:blipFill>
                        <pic:spPr>
                          <a:xfrm>
                            <a:off x="1391781" y="1423004"/>
                            <a:ext cx="297561" cy="193104"/>
                          </a:xfrm>
                          <a:prstGeom prst="rect">
                            <a:avLst/>
                          </a:prstGeom>
                        </pic:spPr>
                      </pic:pic>
                      <pic:pic xmlns:pic="http://schemas.openxmlformats.org/drawingml/2006/picture">
                        <pic:nvPicPr>
                          <pic:cNvPr id="99" name="Image 99"/>
                          <pic:cNvPicPr/>
                        </pic:nvPicPr>
                        <pic:blipFill>
                          <a:blip r:embed="rId51" cstate="print"/>
                          <a:stretch>
                            <a:fillRect/>
                          </a:stretch>
                        </pic:blipFill>
                        <pic:spPr>
                          <a:xfrm>
                            <a:off x="1612837" y="1203300"/>
                            <a:ext cx="402336" cy="298704"/>
                          </a:xfrm>
                          <a:prstGeom prst="rect">
                            <a:avLst/>
                          </a:prstGeom>
                        </pic:spPr>
                      </pic:pic>
                      <pic:pic xmlns:pic="http://schemas.openxmlformats.org/drawingml/2006/picture">
                        <pic:nvPicPr>
                          <pic:cNvPr id="100" name="Image 100"/>
                          <pic:cNvPicPr/>
                        </pic:nvPicPr>
                        <pic:blipFill>
                          <a:blip r:embed="rId52" cstate="print"/>
                          <a:stretch>
                            <a:fillRect/>
                          </a:stretch>
                        </pic:blipFill>
                        <pic:spPr>
                          <a:xfrm>
                            <a:off x="1639584" y="1230130"/>
                            <a:ext cx="297561" cy="193104"/>
                          </a:xfrm>
                          <a:prstGeom prst="rect">
                            <a:avLst/>
                          </a:prstGeom>
                        </pic:spPr>
                      </pic:pic>
                      <wps:wsp>
                        <wps:cNvPr id="101" name="Graphic 101"/>
                        <wps:cNvSpPr/>
                        <wps:spPr>
                          <a:xfrm>
                            <a:off x="3885988" y="902962"/>
                            <a:ext cx="1779905" cy="1762760"/>
                          </a:xfrm>
                          <a:custGeom>
                            <a:avLst/>
                            <a:gdLst/>
                            <a:ahLst/>
                            <a:cxnLst/>
                            <a:rect l="l" t="t" r="r" b="b"/>
                            <a:pathLst>
                              <a:path w="1779905" h="1762760">
                                <a:moveTo>
                                  <a:pt x="1779797" y="0"/>
                                </a:moveTo>
                                <a:lnTo>
                                  <a:pt x="0" y="0"/>
                                </a:lnTo>
                                <a:lnTo>
                                  <a:pt x="0" y="1762138"/>
                                </a:lnTo>
                                <a:lnTo>
                                  <a:pt x="1779797" y="1762138"/>
                                </a:lnTo>
                                <a:lnTo>
                                  <a:pt x="1779797" y="0"/>
                                </a:lnTo>
                                <a:close/>
                              </a:path>
                            </a:pathLst>
                          </a:custGeom>
                          <a:solidFill>
                            <a:srgbClr val="F2F2F2">
                              <a:alpha val="38819"/>
                            </a:srgbClr>
                          </a:solidFill>
                        </wps:spPr>
                        <wps:bodyPr wrap="square" lIns="0" tIns="0" rIns="0" bIns="0" rtlCol="0">
                          <a:prstTxWarp prst="textNoShape">
                            <a:avLst/>
                          </a:prstTxWarp>
                          <a:noAutofit/>
                        </wps:bodyPr>
                      </wps:wsp>
                      <wps:wsp>
                        <wps:cNvPr id="102" name="Graphic 102"/>
                        <wps:cNvSpPr/>
                        <wps:spPr>
                          <a:xfrm>
                            <a:off x="3945953" y="97872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2C4"/>
                          </a:solidFill>
                        </wps:spPr>
                        <wps:bodyPr wrap="square" lIns="0" tIns="0" rIns="0" bIns="0" rtlCol="0">
                          <a:prstTxWarp prst="textNoShape">
                            <a:avLst/>
                          </a:prstTxWarp>
                          <a:noAutofit/>
                        </wps:bodyPr>
                      </wps:wsp>
                      <wps:wsp>
                        <wps:cNvPr id="103" name="Graphic 103"/>
                        <wps:cNvSpPr/>
                        <wps:spPr>
                          <a:xfrm>
                            <a:off x="3945953" y="133115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D7D31"/>
                          </a:solidFill>
                        </wps:spPr>
                        <wps:bodyPr wrap="square" lIns="0" tIns="0" rIns="0" bIns="0" rtlCol="0">
                          <a:prstTxWarp prst="textNoShape">
                            <a:avLst/>
                          </a:prstTxWarp>
                          <a:noAutofit/>
                        </wps:bodyPr>
                      </wps:wsp>
                      <wps:wsp>
                        <wps:cNvPr id="104" name="Graphic 104"/>
                        <wps:cNvSpPr/>
                        <wps:spPr>
                          <a:xfrm>
                            <a:off x="3945953" y="168358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5A5A5"/>
                          </a:solidFill>
                        </wps:spPr>
                        <wps:bodyPr wrap="square" lIns="0" tIns="0" rIns="0" bIns="0" rtlCol="0">
                          <a:prstTxWarp prst="textNoShape">
                            <a:avLst/>
                          </a:prstTxWarp>
                          <a:noAutofit/>
                        </wps:bodyPr>
                      </wps:wsp>
                      <wps:wsp>
                        <wps:cNvPr id="105" name="Graphic 105"/>
                        <wps:cNvSpPr/>
                        <wps:spPr>
                          <a:xfrm>
                            <a:off x="3945953" y="203601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FFC000"/>
                          </a:solidFill>
                        </wps:spPr>
                        <wps:bodyPr wrap="square" lIns="0" tIns="0" rIns="0" bIns="0" rtlCol="0">
                          <a:prstTxWarp prst="textNoShape">
                            <a:avLst/>
                          </a:prstTxWarp>
                          <a:noAutofit/>
                        </wps:bodyPr>
                      </wps:wsp>
                      <wps:wsp>
                        <wps:cNvPr id="106" name="Graphic 106"/>
                        <wps:cNvSpPr/>
                        <wps:spPr>
                          <a:xfrm>
                            <a:off x="3945953" y="238844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5"/>
                          </a:solidFill>
                        </wps:spPr>
                        <wps:bodyPr wrap="square" lIns="0" tIns="0" rIns="0" bIns="0" rtlCol="0">
                          <a:prstTxWarp prst="textNoShape">
                            <a:avLst/>
                          </a:prstTxWarp>
                          <a:noAutofit/>
                        </wps:bodyPr>
                      </wps:wsp>
                      <wps:wsp>
                        <wps:cNvPr id="107" name="Graphic 107"/>
                        <wps:cNvSpPr/>
                        <wps:spPr>
                          <a:xfrm>
                            <a:off x="4762" y="4762"/>
                            <a:ext cx="5737225" cy="2886075"/>
                          </a:xfrm>
                          <a:custGeom>
                            <a:avLst/>
                            <a:gdLst/>
                            <a:ahLst/>
                            <a:cxnLst/>
                            <a:rect l="l" t="t" r="r" b="b"/>
                            <a:pathLst>
                              <a:path w="5737225" h="2886075">
                                <a:moveTo>
                                  <a:pt x="0" y="0"/>
                                </a:moveTo>
                                <a:lnTo>
                                  <a:pt x="5737224" y="0"/>
                                </a:lnTo>
                                <a:lnTo>
                                  <a:pt x="5737224" y="2886074"/>
                                </a:lnTo>
                                <a:lnTo>
                                  <a:pt x="0" y="2886074"/>
                                </a:lnTo>
                                <a:lnTo>
                                  <a:pt x="0" y="0"/>
                                </a:lnTo>
                                <a:close/>
                              </a:path>
                            </a:pathLst>
                          </a:custGeom>
                          <a:ln w="9525">
                            <a:solidFill>
                              <a:srgbClr val="BFBFBF"/>
                            </a:solidFill>
                            <a:prstDash val="solid"/>
                          </a:ln>
                        </wps:spPr>
                        <wps:bodyPr wrap="square" lIns="0" tIns="0" rIns="0" bIns="0" rtlCol="0">
                          <a:prstTxWarp prst="textNoShape">
                            <a:avLst/>
                          </a:prstTxWarp>
                          <a:noAutofit/>
                        </wps:bodyPr>
                      </wps:wsp>
                      <wps:wsp>
                        <wps:cNvPr id="108" name="Textbox 108"/>
                        <wps:cNvSpPr txBox="1"/>
                        <wps:spPr>
                          <a:xfrm>
                            <a:off x="738092" y="112688"/>
                            <a:ext cx="4029075" cy="547370"/>
                          </a:xfrm>
                          <a:prstGeom prst="rect">
                            <a:avLst/>
                          </a:prstGeom>
                        </wps:spPr>
                        <wps:txbx>
                          <w:txbxContent>
                            <w:p w14:paraId="2379319E" w14:textId="46B4EF2E" w:rsidR="00D9037F" w:rsidRDefault="00D9037F" w:rsidP="00483332">
                              <w:pPr>
                                <w:spacing w:line="401" w:lineRule="exact"/>
                                <w:ind w:right="18"/>
                                <w:jc w:val="center"/>
                                <w:rPr>
                                  <w:rFonts w:ascii="Arial Black" w:hAnsi="Arial Black"/>
                                  <w:sz w:val="34"/>
                                </w:rPr>
                              </w:pPr>
                              <w:r w:rsidRPr="00483332">
                                <w:rPr>
                                  <w:rFonts w:ascii="Times New Roman" w:hAnsi="Times New Roman" w:cs="Times New Roman"/>
                                  <w:b/>
                                  <w:bCs/>
                                  <w:color w:val="3F3F3F"/>
                                  <w:w w:val="90"/>
                                  <w:sz w:val="28"/>
                                  <w:szCs w:val="28"/>
                                </w:rPr>
                                <w:t>Застосування</w:t>
                              </w:r>
                              <w:r w:rsidRPr="00483332">
                                <w:rPr>
                                  <w:rFonts w:ascii="Times New Roman" w:hAnsi="Times New Roman" w:cs="Times New Roman"/>
                                  <w:b/>
                                  <w:bCs/>
                                  <w:color w:val="3F3F3F"/>
                                  <w:sz w:val="28"/>
                                  <w:szCs w:val="28"/>
                                </w:rPr>
                                <w:t xml:space="preserve"> </w:t>
                              </w:r>
                              <w:r w:rsidRPr="00483332">
                                <w:rPr>
                                  <w:rFonts w:ascii="Times New Roman" w:hAnsi="Times New Roman" w:cs="Times New Roman"/>
                                  <w:b/>
                                  <w:bCs/>
                                  <w:color w:val="3F3F3F"/>
                                  <w:w w:val="90"/>
                                  <w:sz w:val="28"/>
                                  <w:szCs w:val="28"/>
                                </w:rPr>
                                <w:t>ІКТ</w:t>
                              </w:r>
                              <w:r w:rsidRPr="00483332">
                                <w:rPr>
                                  <w:rFonts w:ascii="Times New Roman" w:hAnsi="Times New Roman" w:cs="Times New Roman"/>
                                  <w:b/>
                                  <w:bCs/>
                                  <w:color w:val="3F3F3F"/>
                                  <w:spacing w:val="1"/>
                                  <w:sz w:val="28"/>
                                  <w:szCs w:val="28"/>
                                </w:rPr>
                                <w:t xml:space="preserve"> </w:t>
                              </w:r>
                              <w:r w:rsidRPr="00483332">
                                <w:rPr>
                                  <w:rFonts w:ascii="Times New Roman" w:hAnsi="Times New Roman" w:cs="Times New Roman"/>
                                  <w:b/>
                                  <w:bCs/>
                                  <w:color w:val="3F3F3F"/>
                                  <w:w w:val="90"/>
                                  <w:sz w:val="28"/>
                                  <w:szCs w:val="28"/>
                                </w:rPr>
                                <w:t>обладнання</w:t>
                              </w:r>
                              <w:r w:rsidRPr="00483332">
                                <w:rPr>
                                  <w:rFonts w:ascii="Times New Roman" w:hAnsi="Times New Roman" w:cs="Times New Roman"/>
                                  <w:b/>
                                  <w:bCs/>
                                  <w:color w:val="3F3F3F"/>
                                  <w:spacing w:val="1"/>
                                  <w:sz w:val="28"/>
                                  <w:szCs w:val="28"/>
                                </w:rPr>
                                <w:t xml:space="preserve"> </w:t>
                              </w:r>
                              <w:r w:rsidRPr="00483332">
                                <w:rPr>
                                  <w:rFonts w:ascii="Times New Roman" w:hAnsi="Times New Roman" w:cs="Times New Roman"/>
                                  <w:b/>
                                  <w:bCs/>
                                  <w:color w:val="3F3F3F"/>
                                  <w:w w:val="90"/>
                                  <w:sz w:val="28"/>
                                  <w:szCs w:val="28"/>
                                </w:rPr>
                                <w:t>на</w:t>
                              </w:r>
                              <w:r w:rsidRPr="00483332">
                                <w:rPr>
                                  <w:rFonts w:ascii="Times New Roman" w:hAnsi="Times New Roman" w:cs="Times New Roman"/>
                                  <w:b/>
                                  <w:bCs/>
                                  <w:color w:val="3F3F3F"/>
                                  <w:spacing w:val="1"/>
                                  <w:sz w:val="28"/>
                                  <w:szCs w:val="28"/>
                                </w:rPr>
                                <w:t xml:space="preserve"> </w:t>
                              </w:r>
                              <w:r w:rsidR="00483332">
                                <w:rPr>
                                  <w:rFonts w:ascii="Times New Roman" w:hAnsi="Times New Roman" w:cs="Times New Roman"/>
                                  <w:b/>
                                  <w:bCs/>
                                  <w:color w:val="3F3F3F"/>
                                  <w:w w:val="90"/>
                                  <w:sz w:val="28"/>
                                  <w:szCs w:val="28"/>
                                  <w:lang w:val="uk-UA"/>
                                </w:rPr>
                                <w:t xml:space="preserve">занятті </w:t>
                              </w:r>
                              <w:r w:rsidRPr="00483332">
                                <w:rPr>
                                  <w:rFonts w:ascii="Times New Roman" w:hAnsi="Times New Roman" w:cs="Times New Roman"/>
                                  <w:b/>
                                  <w:bCs/>
                                  <w:color w:val="3F3F3F"/>
                                  <w:spacing w:val="-10"/>
                                  <w:w w:val="90"/>
                                  <w:sz w:val="28"/>
                                  <w:szCs w:val="28"/>
                                </w:rPr>
                                <w:t>з</w:t>
                              </w:r>
                              <w:r w:rsidR="00483332">
                                <w:rPr>
                                  <w:rFonts w:ascii="Times New Roman" w:hAnsi="Times New Roman" w:cs="Times New Roman"/>
                                  <w:b/>
                                  <w:bCs/>
                                  <w:color w:val="3F3F3F"/>
                                  <w:spacing w:val="-10"/>
                                  <w:w w:val="90"/>
                                  <w:sz w:val="28"/>
                                  <w:szCs w:val="28"/>
                                  <w:lang w:val="uk-UA"/>
                                </w:rPr>
                                <w:t>і студентами</w:t>
                              </w:r>
                            </w:p>
                          </w:txbxContent>
                        </wps:txbx>
                        <wps:bodyPr wrap="square" lIns="0" tIns="0" rIns="0" bIns="0" rtlCol="0">
                          <a:noAutofit/>
                        </wps:bodyPr>
                      </wps:wsp>
                      <wps:wsp>
                        <wps:cNvPr id="109" name="Textbox 109"/>
                        <wps:cNvSpPr txBox="1"/>
                        <wps:spPr>
                          <a:xfrm>
                            <a:off x="1414580" y="1177323"/>
                            <a:ext cx="535836" cy="422716"/>
                          </a:xfrm>
                          <a:prstGeom prst="rect">
                            <a:avLst/>
                          </a:prstGeom>
                        </wps:spPr>
                        <wps:txbx>
                          <w:txbxContent>
                            <w:p w14:paraId="3FF3FC4E" w14:textId="77777777" w:rsidR="00D9037F" w:rsidRDefault="00D9037F" w:rsidP="00D9037F">
                              <w:pPr>
                                <w:spacing w:line="276" w:lineRule="exact"/>
                                <w:ind w:left="390"/>
                                <w:rPr>
                                  <w:rFonts w:ascii="Arial Black"/>
                                  <w:sz w:val="20"/>
                                </w:rPr>
                              </w:pPr>
                              <w:r>
                                <w:rPr>
                                  <w:rFonts w:ascii="Arial Black"/>
                                  <w:color w:val="FFFFFF"/>
                                  <w:spacing w:val="-5"/>
                                  <w:w w:val="90"/>
                                  <w:sz w:val="20"/>
                                </w:rPr>
                                <w:t>11%</w:t>
                              </w:r>
                            </w:p>
                            <w:p w14:paraId="0E231DF9" w14:textId="77777777" w:rsidR="00D9037F" w:rsidRDefault="00D9037F" w:rsidP="00D9037F">
                              <w:pPr>
                                <w:spacing w:before="20" w:line="279" w:lineRule="exact"/>
                                <w:rPr>
                                  <w:rFonts w:ascii="Arial Black"/>
                                  <w:sz w:val="20"/>
                                </w:rPr>
                              </w:pPr>
                              <w:r>
                                <w:rPr>
                                  <w:rFonts w:ascii="Arial Black"/>
                                  <w:color w:val="FFFFFF"/>
                                  <w:spacing w:val="-5"/>
                                  <w:w w:val="95"/>
                                  <w:sz w:val="20"/>
                                </w:rPr>
                                <w:t>10%</w:t>
                              </w:r>
                            </w:p>
                          </w:txbxContent>
                        </wps:txbx>
                        <wps:bodyPr wrap="square" lIns="0" tIns="0" rIns="0" bIns="0" rtlCol="0">
                          <a:noAutofit/>
                        </wps:bodyPr>
                      </wps:wsp>
                      <wps:wsp>
                        <wps:cNvPr id="110" name="Textbox 110"/>
                        <wps:cNvSpPr txBox="1"/>
                        <wps:spPr>
                          <a:xfrm>
                            <a:off x="2277518" y="1497305"/>
                            <a:ext cx="272415" cy="173355"/>
                          </a:xfrm>
                          <a:prstGeom prst="rect">
                            <a:avLst/>
                          </a:prstGeom>
                        </wps:spPr>
                        <wps:txbx>
                          <w:txbxContent>
                            <w:p w14:paraId="0FEE33D7" w14:textId="77777777" w:rsidR="00D9037F" w:rsidRDefault="00D9037F" w:rsidP="00D9037F">
                              <w:pPr>
                                <w:spacing w:line="272" w:lineRule="exact"/>
                                <w:rPr>
                                  <w:rFonts w:ascii="Arial Black"/>
                                  <w:sz w:val="20"/>
                                </w:rPr>
                              </w:pPr>
                              <w:r>
                                <w:rPr>
                                  <w:rFonts w:ascii="Arial Black"/>
                                  <w:color w:val="FFFFFF"/>
                                  <w:spacing w:val="-5"/>
                                  <w:w w:val="90"/>
                                  <w:sz w:val="20"/>
                                </w:rPr>
                                <w:t>37%</w:t>
                              </w:r>
                            </w:p>
                          </w:txbxContent>
                        </wps:txbx>
                        <wps:bodyPr wrap="square" lIns="0" tIns="0" rIns="0" bIns="0" rtlCol="0">
                          <a:noAutofit/>
                        </wps:bodyPr>
                      </wps:wsp>
                      <wps:wsp>
                        <wps:cNvPr id="111" name="Textbox 111"/>
                        <wps:cNvSpPr txBox="1"/>
                        <wps:spPr>
                          <a:xfrm>
                            <a:off x="1365939" y="1811249"/>
                            <a:ext cx="272415" cy="173355"/>
                          </a:xfrm>
                          <a:prstGeom prst="rect">
                            <a:avLst/>
                          </a:prstGeom>
                        </wps:spPr>
                        <wps:txbx>
                          <w:txbxContent>
                            <w:p w14:paraId="0E5FE2B0" w14:textId="77777777" w:rsidR="00D9037F" w:rsidRDefault="00D9037F" w:rsidP="00D9037F">
                              <w:pPr>
                                <w:spacing w:line="272" w:lineRule="exact"/>
                                <w:rPr>
                                  <w:rFonts w:ascii="Arial Black"/>
                                  <w:sz w:val="20"/>
                                </w:rPr>
                              </w:pPr>
                              <w:r>
                                <w:rPr>
                                  <w:rFonts w:ascii="Arial Black"/>
                                  <w:color w:val="FFFFFF"/>
                                  <w:spacing w:val="-5"/>
                                  <w:w w:val="90"/>
                                  <w:sz w:val="20"/>
                                </w:rPr>
                                <w:t>16%</w:t>
                              </w:r>
                            </w:p>
                          </w:txbxContent>
                        </wps:txbx>
                        <wps:bodyPr wrap="square" lIns="0" tIns="0" rIns="0" bIns="0" rtlCol="0">
                          <a:noAutofit/>
                        </wps:bodyPr>
                      </wps:wsp>
                      <wps:wsp>
                        <wps:cNvPr id="112" name="Textbox 112"/>
                        <wps:cNvSpPr txBox="1"/>
                        <wps:spPr>
                          <a:xfrm>
                            <a:off x="1834693" y="2177009"/>
                            <a:ext cx="272415" cy="173355"/>
                          </a:xfrm>
                          <a:prstGeom prst="rect">
                            <a:avLst/>
                          </a:prstGeom>
                        </wps:spPr>
                        <wps:txbx>
                          <w:txbxContent>
                            <w:p w14:paraId="746022E7" w14:textId="77777777" w:rsidR="00D9037F" w:rsidRDefault="00D9037F" w:rsidP="00D9037F">
                              <w:pPr>
                                <w:spacing w:line="272" w:lineRule="exact"/>
                                <w:rPr>
                                  <w:rFonts w:ascii="Arial Black"/>
                                  <w:sz w:val="20"/>
                                </w:rPr>
                              </w:pPr>
                              <w:r>
                                <w:rPr>
                                  <w:rFonts w:ascii="Arial Black"/>
                                  <w:color w:val="FFFFFF"/>
                                  <w:spacing w:val="-5"/>
                                  <w:w w:val="90"/>
                                  <w:sz w:val="20"/>
                                </w:rPr>
                                <w:t>26%</w:t>
                              </w:r>
                            </w:p>
                          </w:txbxContent>
                        </wps:txbx>
                        <wps:bodyPr wrap="square" lIns="0" tIns="0" rIns="0" bIns="0" rtlCol="0">
                          <a:noAutofit/>
                        </wps:bodyPr>
                      </wps:wsp>
                      <wps:wsp>
                        <wps:cNvPr id="113" name="Textbox 113"/>
                        <wps:cNvSpPr txBox="1"/>
                        <wps:spPr>
                          <a:xfrm>
                            <a:off x="3885988" y="902962"/>
                            <a:ext cx="1779905" cy="1762760"/>
                          </a:xfrm>
                          <a:prstGeom prst="rect">
                            <a:avLst/>
                          </a:prstGeom>
                        </wps:spPr>
                        <wps:txbx>
                          <w:txbxContent>
                            <w:p w14:paraId="439A4CAE" w14:textId="77777777" w:rsidR="00D9037F" w:rsidRPr="00D9037F" w:rsidRDefault="00D9037F" w:rsidP="00D9037F">
                              <w:pPr>
                                <w:spacing w:before="59" w:line="199" w:lineRule="auto"/>
                                <w:ind w:left="235" w:right="19"/>
                                <w:rPr>
                                  <w:rFonts w:ascii="Times New Roman" w:hAnsi="Times New Roman" w:cs="Times New Roman"/>
                                </w:rPr>
                              </w:pPr>
                              <w:r w:rsidRPr="00D9037F">
                                <w:rPr>
                                  <w:rFonts w:ascii="Times New Roman" w:hAnsi="Times New Roman" w:cs="Times New Roman"/>
                                  <w:color w:val="3F3F3F"/>
                                </w:rPr>
                                <w:t>Ілюстрування</w:t>
                              </w:r>
                              <w:r w:rsidRPr="00D9037F">
                                <w:rPr>
                                  <w:rFonts w:ascii="Times New Roman" w:hAnsi="Times New Roman" w:cs="Times New Roman"/>
                                  <w:color w:val="3F3F3F"/>
                                  <w:spacing w:val="-14"/>
                                </w:rPr>
                                <w:t xml:space="preserve"> </w:t>
                              </w:r>
                              <w:r w:rsidRPr="00D9037F">
                                <w:rPr>
                                  <w:rFonts w:ascii="Times New Roman" w:hAnsi="Times New Roman" w:cs="Times New Roman"/>
                                  <w:color w:val="3F3F3F"/>
                                </w:rPr>
                                <w:t>заняття, наочний</w:t>
                              </w:r>
                              <w:r w:rsidRPr="00D9037F">
                                <w:rPr>
                                  <w:color w:val="3F3F3F"/>
                                  <w:spacing w:val="-7"/>
                                </w:rPr>
                                <w:t xml:space="preserve"> </w:t>
                              </w:r>
                              <w:r w:rsidRPr="00D9037F">
                                <w:rPr>
                                  <w:rFonts w:ascii="Times New Roman" w:hAnsi="Times New Roman" w:cs="Times New Roman"/>
                                  <w:color w:val="3F3F3F"/>
                                </w:rPr>
                                <w:t>матеріал</w:t>
                              </w:r>
                            </w:p>
                            <w:p w14:paraId="7B7AD0C0" w14:textId="77777777" w:rsidR="00483332" w:rsidRDefault="00D9037F" w:rsidP="00483332">
                              <w:pPr>
                                <w:spacing w:before="102" w:line="540" w:lineRule="auto"/>
                                <w:ind w:left="235" w:right="19"/>
                                <w:rPr>
                                  <w:rFonts w:ascii="Times New Roman" w:hAnsi="Times New Roman" w:cs="Times New Roman"/>
                                  <w:color w:val="3F3F3F"/>
                                  <w:spacing w:val="-2"/>
                                  <w:lang w:val="uk-UA"/>
                                </w:rPr>
                              </w:pPr>
                              <w:r w:rsidRPr="00D9037F">
                                <w:rPr>
                                  <w:rFonts w:ascii="Times New Roman" w:hAnsi="Times New Roman" w:cs="Times New Roman"/>
                                  <w:color w:val="3F3F3F"/>
                                </w:rPr>
                                <w:t>Закріплення матеріалу</w:t>
                              </w:r>
                              <w:r w:rsidRPr="00D9037F">
                                <w:rPr>
                                  <w:rFonts w:ascii="Times New Roman" w:hAnsi="Times New Roman" w:cs="Times New Roman"/>
                                  <w:color w:val="3F3F3F"/>
                                  <w:lang w:val="uk-UA"/>
                                </w:rPr>
                                <w:t xml:space="preserve"> </w:t>
                              </w:r>
                              <w:r w:rsidRPr="00D9037F">
                                <w:rPr>
                                  <w:rFonts w:ascii="Times New Roman" w:hAnsi="Times New Roman" w:cs="Times New Roman"/>
                                  <w:color w:val="3F3F3F"/>
                                </w:rPr>
                                <w:t xml:space="preserve">року </w:t>
                              </w:r>
                              <w:r w:rsidRPr="00D9037F">
                                <w:rPr>
                                  <w:rFonts w:ascii="Times New Roman" w:hAnsi="Times New Roman" w:cs="Times New Roman"/>
                                  <w:color w:val="3F3F3F"/>
                                  <w:spacing w:val="-2"/>
                                </w:rPr>
                                <w:t>Ігрова</w:t>
                              </w:r>
                              <w:r w:rsidRPr="00D9037F">
                                <w:rPr>
                                  <w:rFonts w:ascii="Times New Roman" w:hAnsi="Times New Roman" w:cs="Times New Roman"/>
                                  <w:color w:val="3F3F3F"/>
                                  <w:spacing w:val="-11"/>
                                </w:rPr>
                                <w:t xml:space="preserve"> </w:t>
                              </w:r>
                              <w:r w:rsidRPr="00D9037F">
                                <w:rPr>
                                  <w:rFonts w:ascii="Times New Roman" w:hAnsi="Times New Roman" w:cs="Times New Roman"/>
                                  <w:color w:val="3F3F3F"/>
                                  <w:spacing w:val="-2"/>
                                </w:rPr>
                                <w:t>форма</w:t>
                              </w:r>
                              <w:r w:rsidRPr="00D9037F">
                                <w:rPr>
                                  <w:rFonts w:ascii="Times New Roman" w:hAnsi="Times New Roman" w:cs="Times New Roman"/>
                                  <w:color w:val="3F3F3F"/>
                                  <w:spacing w:val="-11"/>
                                </w:rPr>
                                <w:t xml:space="preserve"> </w:t>
                              </w:r>
                              <w:r w:rsidRPr="00D9037F">
                                <w:rPr>
                                  <w:rFonts w:ascii="Times New Roman" w:hAnsi="Times New Roman" w:cs="Times New Roman"/>
                                  <w:color w:val="3F3F3F"/>
                                  <w:spacing w:val="-2"/>
                                </w:rPr>
                                <w:t>роботи</w:t>
                              </w:r>
                              <w:r w:rsidRPr="00D9037F">
                                <w:rPr>
                                  <w:rFonts w:ascii="Times New Roman" w:hAnsi="Times New Roman" w:cs="Times New Roman"/>
                                  <w:color w:val="3F3F3F"/>
                                  <w:spacing w:val="-10"/>
                                </w:rPr>
                                <w:t xml:space="preserve"> </w:t>
                              </w:r>
                              <w:r w:rsidRPr="00D9037F">
                                <w:rPr>
                                  <w:rFonts w:ascii="Times New Roman" w:hAnsi="Times New Roman" w:cs="Times New Roman"/>
                                  <w:color w:val="3F3F3F"/>
                                  <w:spacing w:val="-2"/>
                                </w:rPr>
                                <w:t>на</w:t>
                              </w:r>
                              <w:r w:rsidRPr="00D9037F">
                                <w:rPr>
                                  <w:rFonts w:ascii="Times New Roman" w:hAnsi="Times New Roman" w:cs="Times New Roman"/>
                                  <w:color w:val="3F3F3F"/>
                                  <w:spacing w:val="-11"/>
                                </w:rPr>
                                <w:t xml:space="preserve"> </w:t>
                              </w:r>
                              <w:r w:rsidRPr="00D9037F">
                                <w:rPr>
                                  <w:rFonts w:ascii="Times New Roman" w:hAnsi="Times New Roman" w:cs="Times New Roman"/>
                                  <w:color w:val="3F3F3F"/>
                                  <w:spacing w:val="-2"/>
                                </w:rPr>
                                <w:t>уроці діагностика</w:t>
                              </w:r>
                            </w:p>
                            <w:p w14:paraId="72FE59BE" w14:textId="14A0E4EB" w:rsidR="00D9037F" w:rsidRPr="00D9037F" w:rsidRDefault="00D9037F" w:rsidP="00483332">
                              <w:pPr>
                                <w:spacing w:before="102" w:line="540" w:lineRule="auto"/>
                                <w:ind w:left="235" w:right="19"/>
                                <w:rPr>
                                  <w:rFonts w:ascii="Times New Roman" w:hAnsi="Times New Roman" w:cs="Times New Roman"/>
                                </w:rPr>
                              </w:pPr>
                              <w:r w:rsidRPr="00D9037F">
                                <w:rPr>
                                  <w:rFonts w:ascii="Times New Roman" w:hAnsi="Times New Roman" w:cs="Times New Roman"/>
                                  <w:color w:val="3F3F3F"/>
                                </w:rPr>
                                <w:t>інтерактивна</w:t>
                              </w:r>
                              <w:r w:rsidRPr="00D9037F">
                                <w:rPr>
                                  <w:rFonts w:ascii="Times New Roman" w:hAnsi="Times New Roman" w:cs="Times New Roman"/>
                                  <w:color w:val="3F3F3F"/>
                                  <w:spacing w:val="-10"/>
                                </w:rPr>
                                <w:t xml:space="preserve"> </w:t>
                              </w:r>
                              <w:r w:rsidRPr="00D9037F">
                                <w:rPr>
                                  <w:rFonts w:ascii="Times New Roman" w:hAnsi="Times New Roman" w:cs="Times New Roman"/>
                                  <w:color w:val="3F3F3F"/>
                                  <w:spacing w:val="-2"/>
                                </w:rPr>
                                <w:t>діяльність</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4FF8B4" id="Group 79" o:spid="_x0000_s1079" style="position:absolute;left:0;text-align:left;margin-left:73.8pt;margin-top:20.85pt;width:496.45pt;height:245.15pt;z-index:-251653120;mso-wrap-distance-left:0;mso-wrap-distance-right:0;mso-position-horizontal-relative:page;mso-width-relative:margin;mso-height-relative:margin" coordorigin="47,47" coordsize="57372,2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">
                <v:shape id="Image 80" o:spid="_x0000_s1080" type="#_x0000_t75" style="position:absolute;left:16798;top:5449;width:14966;height:2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">
                  <v:imagedata r:id="rId53" o:title=""/>
                </v:shape>
                <v:shape id="Image 81" o:spid="_x0000_s1081" type="#_x0000_t75" style="position:absolute;left:47;top:47;width:57372;height:28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">
                  <v:imagedata r:id="rId54" o:title=""/>
                </v:shape>
                <v:shape id="Image 82" o:spid="_x0000_s1082" type="#_x0000_t75" style="position:absolute;left:9636;top:15202;width:19629;height:1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">
                  <v:imagedata r:id="rId55" o:title=""/>
                </v:shape>
                <v:shape id="Image 83" o:spid="_x0000_s1083" type="#_x0000_t75" style="position:absolute;left:6618;top:12825;width:15484;height:14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">
                  <v:imagedata r:id="rId56" o:title=""/>
                </v:shape>
                <v:shape id="Image 84" o:spid="_x0000_s1084" type="#_x0000_t75" style="position:absolute;left:7441;top:7582;width:14661;height:1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">
                  <v:imagedata r:id="rId57" o:title=""/>
                </v:shape>
                <v:shape id="Image 85" o:spid="_x0000_s1085" type="#_x0000_t75" style="position:absolute;left:10885;top:5510;width:11186;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">
                  <v:imagedata r:id="rId58" o:title=""/>
                </v:shape>
                <v:shape id="Graphic 86" o:spid="_x0000_s1086" style="position:absolute;left:19453;top:8169;width:9671;height:16224;visibility:visible;mso-wrap-style:square;v-text-anchor:top" coordsize="967105,162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" path="m,l,967104r711522,655003l745615,1583020r31814,-40676l806926,1500178r27140,-43553l858809,1411786r22306,-46024l900946,1318655r17315,-48088l933020,1221599r12165,-49748l954715,1121427r6857,-51000l965715,1018952r1390,-51848l965921,918836r-3514,-47655l956619,824193r-8008,-46264l938439,732443,926158,687792,911825,644031,895493,601214,877219,559398,857059,518638,835066,478989,811298,440506,785809,403246,758654,367263,729890,332613,699571,299351,667753,267533,634492,237214,599842,208450,563859,181296,526598,155806,488116,132038,448467,110046,407707,89885,365891,71611,323074,55280,279312,40946,234661,28665,189176,18493,142911,10485,95924,4697,48268,1183,,xe" fillcolor="#4472c4" stroked="f">
                  <v:path arrowok="t"/>
                </v:shape>
                <v:shape id="Graphic 87" o:spid="_x0000_s1087" style="position:absolute;left:12338;top:17840;width:14237;height:9671;visibility:visible;mso-wrap-style:square;v-text-anchor:top" coordsize="1423670,9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" path="m711522,l,655002r13689,14566l27675,683846r28845,27676l92833,743343r37442,29691l168765,800599r39462,25442l248581,849364r41168,21206l331653,889664r42563,16983l417357,921524r43643,12774l505066,944971r44410,8576l594153,960030r44864,4392l683992,966728r45006,221l773957,965089r44833,-3937l863421,955141r44349,-8082l951758,936909r43551,-12215l1038342,910418r42439,-16333l1122547,875696r41014,-20440l1203746,832767r39277,-24534l1281313,781658r37225,-28614l1354621,722394r34862,-32681l1423045,655002,711522,xe" fillcolor="#ed7d31" stroked="f">
                  <v:path arrowok="t"/>
                </v:shape>
                <v:shape id="Graphic 88" o:spid="_x0000_s1088" style="position:absolute;left:9782;top:15466;width:9677;height:8928;visibility:visible;mso-wrap-style:square;v-text-anchor:top" coordsize="967740,8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" path="m29606,l18818,47610,10484,95422,4584,143347,1097,191301,,239198r1271,47754l4889,334477r5943,47210l19079,428497r10528,46323l42395,520571r15026,45093l74664,610013r19437,43519l115712,696135r23761,41602l165364,778251r27999,39341l223448,855675r32149,36737l967119,237409,29606,xe" fillcolor="#a5a5a5" stroked="f">
                  <v:path arrowok="t"/>
                </v:shape>
                <v:shape id="Graphic 89" o:spid="_x0000_s1089" style="position:absolute;left:10078;top:10208;width:9379;height:7633;visibility:visible;mso-wrap-style:square;v-text-anchor:top" coordsize="937894,76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" path="m343503,l305195,31423,268676,64644,233999,99581r-32784,36574l170377,174285r-28839,39607l114749,254896,90062,297216,67531,340773,47207,385487,29142,431278,13389,478066,,525771,937512,763181,343503,xe" fillcolor="#ffc000" stroked="f">
                  <v:path arrowok="t"/>
                </v:shape>
                <v:shape id="Graphic 90" o:spid="_x0000_s1090" style="position:absolute;left:13513;top:8169;width:5944;height:9671;visibility:visible;mso-wrap-style:square;v-text-anchor:top" coordsize="594360,96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" path="m594008,l544476,1268,495253,5054r-48824,6271l398094,20050,350338,31200,303252,44742,256927,60645,211452,78879,166918,99413r-43502,22802l81035,147255,39866,174501,,203923,594008,967104,594008,xe" fillcolor="#5b9bd5" stroked="f">
                  <v:path arrowok="t"/>
                </v:shape>
                <v:shape id="Image 91" o:spid="_x0000_s1091" type="#_x0000_t75" style="position:absolute;left:22132;top:14684;width:4024;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">
                  <v:imagedata r:id="rId59" o:title=""/>
                </v:shape>
                <v:shape id="Image 92" o:spid="_x0000_s1092" type="#_x0000_t75" style="position:absolute;left:22394;top:14932;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">
                  <v:imagedata r:id="rId60" o:title=""/>
                </v:shape>
                <v:shape id="Image 93" o:spid="_x0000_s1093" type="#_x0000_t75" style="position:absolute;left:17713;top:21451;width:402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">
                  <v:imagedata r:id="rId61" o:title=""/>
                </v:shape>
                <v:shape id="Image 94" o:spid="_x0000_s1094" type="#_x0000_t75" style="position:absolute;left:17965;top:21710;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">
                  <v:imagedata r:id="rId62" o:title=""/>
                </v:shape>
                <v:shape id="Image 95" o:spid="_x0000_s1095" type="#_x0000_t75" style="position:absolute;left:13019;top:17793;width:402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">
                  <v:imagedata r:id="rId63" o:title=""/>
                </v:shape>
                <v:shape id="Image 96" o:spid="_x0000_s1096" type="#_x0000_t75" style="position:absolute;left:13278;top:18061;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">
                  <v:imagedata r:id="rId64" o:title=""/>
                </v:shape>
                <v:shape id="Image 97" o:spid="_x0000_s1097" type="#_x0000_t75" style="position:absolute;left:13659;top:13983;width:4023;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">
                  <v:imagedata r:id="rId65" o:title=""/>
                </v:shape>
                <v:shape id="Image 98" o:spid="_x0000_s1098" type="#_x0000_t75" style="position:absolute;left:13917;top:14230;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">
                  <v:imagedata r:id="rId66" o:title=""/>
                </v:shape>
                <v:shape id="Image 99" o:spid="_x0000_s1099" type="#_x0000_t75" style="position:absolute;left:16128;top:12033;width:4023;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">
                  <v:imagedata r:id="rId67" o:title=""/>
                </v:shape>
                <v:shape id="Image 100" o:spid="_x0000_s1100" type="#_x0000_t75" style="position:absolute;left:16395;top:12301;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">
                  <v:imagedata r:id="rId68" o:title=""/>
                </v:shape>
                <v:shape id="Graphic 101" o:spid="_x0000_s1101" style="position:absolute;left:38859;top:9029;width:17799;height:17628;visibility:visible;mso-wrap-style:square;v-text-anchor:top" coordsize="1779905,176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" path="m1779797,l,,,1762138r1779797,l1779797,xe" fillcolor="#f2f2f2" stroked="f">
                  <v:fill opacity="25443f"/>
                  <v:path arrowok="t"/>
                </v:shape>
                <v:shape id="Graphic 102" o:spid="_x0000_s1102" style="position:absolute;left:39459;top:978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" path="m62779,l,,,62779r62779,l62779,xe" fillcolor="#4472c4" stroked="f">
                  <v:path arrowok="t"/>
                </v:shape>
                <v:shape id="Graphic 103" o:spid="_x0000_s1103" style="position:absolute;left:39459;top:1331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" path="m62779,l,,,62779r62779,l62779,xe" fillcolor="#ed7d31" stroked="f">
                  <v:path arrowok="t"/>
                </v:shape>
                <v:shape id="Graphic 104" o:spid="_x0000_s1104" style="position:absolute;left:39459;top:1683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" path="m62779,l,,,62779r62779,l62779,xe" fillcolor="#a5a5a5" stroked="f">
                  <v:path arrowok="t"/>
                </v:shape>
                <v:shape id="Graphic 105" o:spid="_x0000_s1105" style="position:absolute;left:39459;top:2036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" path="m62779,l,,,62779r62779,l62779,xe" fillcolor="#ffc000" stroked="f">
                  <v:path arrowok="t"/>
                </v:shape>
                <v:shape id="Graphic 106" o:spid="_x0000_s1106" style="position:absolute;left:39459;top:23884;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" path="m62779,l,,,62779r62779,l62779,xe" fillcolor="#5b9bd5" stroked="f">
                  <v:path arrowok="t"/>
                </v:shape>
                <v:shape id="Graphic 107" o:spid="_x0000_s1107" style="position:absolute;left:47;top:47;width:57372;height:28861;visibility:visible;mso-wrap-style:square;v-text-anchor:top" coordsize="5737225,288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" path="m,l5737224,r,2886074l,2886074,,xe" filled="f" strokecolor="#bfbfbf">
                  <v:path arrowok="t"/>
                </v:shape>
                <v:shape id="Textbox 108" o:spid="_x0000_s1108" type="#_x0000_t202" style="position:absolute;left:7380;top:1126;width:40291;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2379319E" w14:textId="46B4EF2E" w:rsidR="00D9037F" w:rsidRDefault="00D9037F" w:rsidP="00483332">
                        <w:pPr>
                          <w:spacing w:line="401" w:lineRule="exact"/>
                          <w:ind w:right="18"/>
                          <w:jc w:val="center"/>
                          <w:rPr>
                            <w:rFonts w:ascii="Arial Black" w:hAnsi="Arial Black"/>
                            <w:sz w:val="34"/>
                          </w:rPr>
                        </w:pPr>
                        <w:r w:rsidRPr="00483332">
                          <w:rPr>
                            <w:rFonts w:ascii="Times New Roman" w:hAnsi="Times New Roman" w:cs="Times New Roman"/>
                            <w:b/>
                            <w:bCs/>
                            <w:color w:val="3F3F3F"/>
                            <w:w w:val="90"/>
                            <w:sz w:val="28"/>
                            <w:szCs w:val="28"/>
                          </w:rPr>
                          <w:t>Застосування</w:t>
                        </w:r>
                        <w:r w:rsidRPr="00483332">
                          <w:rPr>
                            <w:rFonts w:ascii="Times New Roman" w:hAnsi="Times New Roman" w:cs="Times New Roman"/>
                            <w:b/>
                            <w:bCs/>
                            <w:color w:val="3F3F3F"/>
                            <w:sz w:val="28"/>
                            <w:szCs w:val="28"/>
                          </w:rPr>
                          <w:t xml:space="preserve"> </w:t>
                        </w:r>
                        <w:r w:rsidRPr="00483332">
                          <w:rPr>
                            <w:rFonts w:ascii="Times New Roman" w:hAnsi="Times New Roman" w:cs="Times New Roman"/>
                            <w:b/>
                            <w:bCs/>
                            <w:color w:val="3F3F3F"/>
                            <w:w w:val="90"/>
                            <w:sz w:val="28"/>
                            <w:szCs w:val="28"/>
                          </w:rPr>
                          <w:t>ІКТ</w:t>
                        </w:r>
                        <w:r w:rsidRPr="00483332">
                          <w:rPr>
                            <w:rFonts w:ascii="Times New Roman" w:hAnsi="Times New Roman" w:cs="Times New Roman"/>
                            <w:b/>
                            <w:bCs/>
                            <w:color w:val="3F3F3F"/>
                            <w:spacing w:val="1"/>
                            <w:sz w:val="28"/>
                            <w:szCs w:val="28"/>
                          </w:rPr>
                          <w:t xml:space="preserve"> </w:t>
                        </w:r>
                        <w:r w:rsidRPr="00483332">
                          <w:rPr>
                            <w:rFonts w:ascii="Times New Roman" w:hAnsi="Times New Roman" w:cs="Times New Roman"/>
                            <w:b/>
                            <w:bCs/>
                            <w:color w:val="3F3F3F"/>
                            <w:w w:val="90"/>
                            <w:sz w:val="28"/>
                            <w:szCs w:val="28"/>
                          </w:rPr>
                          <w:t>обладнання</w:t>
                        </w:r>
                        <w:r w:rsidRPr="00483332">
                          <w:rPr>
                            <w:rFonts w:ascii="Times New Roman" w:hAnsi="Times New Roman" w:cs="Times New Roman"/>
                            <w:b/>
                            <w:bCs/>
                            <w:color w:val="3F3F3F"/>
                            <w:spacing w:val="1"/>
                            <w:sz w:val="28"/>
                            <w:szCs w:val="28"/>
                          </w:rPr>
                          <w:t xml:space="preserve"> </w:t>
                        </w:r>
                        <w:r w:rsidRPr="00483332">
                          <w:rPr>
                            <w:rFonts w:ascii="Times New Roman" w:hAnsi="Times New Roman" w:cs="Times New Roman"/>
                            <w:b/>
                            <w:bCs/>
                            <w:color w:val="3F3F3F"/>
                            <w:w w:val="90"/>
                            <w:sz w:val="28"/>
                            <w:szCs w:val="28"/>
                          </w:rPr>
                          <w:t>на</w:t>
                        </w:r>
                        <w:r w:rsidRPr="00483332">
                          <w:rPr>
                            <w:rFonts w:ascii="Times New Roman" w:hAnsi="Times New Roman" w:cs="Times New Roman"/>
                            <w:b/>
                            <w:bCs/>
                            <w:color w:val="3F3F3F"/>
                            <w:spacing w:val="1"/>
                            <w:sz w:val="28"/>
                            <w:szCs w:val="28"/>
                          </w:rPr>
                          <w:t xml:space="preserve"> </w:t>
                        </w:r>
                        <w:r w:rsidR="00483332">
                          <w:rPr>
                            <w:rFonts w:ascii="Times New Roman" w:hAnsi="Times New Roman" w:cs="Times New Roman"/>
                            <w:b/>
                            <w:bCs/>
                            <w:color w:val="3F3F3F"/>
                            <w:w w:val="90"/>
                            <w:sz w:val="28"/>
                            <w:szCs w:val="28"/>
                            <w:lang w:val="uk-UA"/>
                          </w:rPr>
                          <w:t xml:space="preserve">занятті </w:t>
                        </w:r>
                        <w:r w:rsidRPr="00483332">
                          <w:rPr>
                            <w:rFonts w:ascii="Times New Roman" w:hAnsi="Times New Roman" w:cs="Times New Roman"/>
                            <w:b/>
                            <w:bCs/>
                            <w:color w:val="3F3F3F"/>
                            <w:spacing w:val="-10"/>
                            <w:w w:val="90"/>
                            <w:sz w:val="28"/>
                            <w:szCs w:val="28"/>
                          </w:rPr>
                          <w:t>з</w:t>
                        </w:r>
                        <w:r w:rsidR="00483332">
                          <w:rPr>
                            <w:rFonts w:ascii="Times New Roman" w:hAnsi="Times New Roman" w:cs="Times New Roman"/>
                            <w:b/>
                            <w:bCs/>
                            <w:color w:val="3F3F3F"/>
                            <w:spacing w:val="-10"/>
                            <w:w w:val="90"/>
                            <w:sz w:val="28"/>
                            <w:szCs w:val="28"/>
                            <w:lang w:val="uk-UA"/>
                          </w:rPr>
                          <w:t>і студентами</w:t>
                        </w:r>
                      </w:p>
                    </w:txbxContent>
                  </v:textbox>
                </v:shape>
                <v:shape id="Textbox 109" o:spid="_x0000_s1109" type="#_x0000_t202" style="position:absolute;left:14145;top:11773;width:5359;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3FF3FC4E" w14:textId="77777777" w:rsidR="00D9037F" w:rsidRDefault="00D9037F" w:rsidP="00D9037F">
                        <w:pPr>
                          <w:spacing w:line="276" w:lineRule="exact"/>
                          <w:ind w:left="390"/>
                          <w:rPr>
                            <w:rFonts w:ascii="Arial Black"/>
                            <w:sz w:val="20"/>
                          </w:rPr>
                        </w:pPr>
                        <w:r>
                          <w:rPr>
                            <w:rFonts w:ascii="Arial Black"/>
                            <w:color w:val="FFFFFF"/>
                            <w:spacing w:val="-5"/>
                            <w:w w:val="90"/>
                            <w:sz w:val="20"/>
                          </w:rPr>
                          <w:t>11%</w:t>
                        </w:r>
                      </w:p>
                      <w:p w14:paraId="0E231DF9" w14:textId="77777777" w:rsidR="00D9037F" w:rsidRDefault="00D9037F" w:rsidP="00D9037F">
                        <w:pPr>
                          <w:spacing w:before="20" w:line="279" w:lineRule="exact"/>
                          <w:rPr>
                            <w:rFonts w:ascii="Arial Black"/>
                            <w:sz w:val="20"/>
                          </w:rPr>
                        </w:pPr>
                        <w:r>
                          <w:rPr>
                            <w:rFonts w:ascii="Arial Black"/>
                            <w:color w:val="FFFFFF"/>
                            <w:spacing w:val="-5"/>
                            <w:w w:val="95"/>
                            <w:sz w:val="20"/>
                          </w:rPr>
                          <w:t>10%</w:t>
                        </w:r>
                      </w:p>
                    </w:txbxContent>
                  </v:textbox>
                </v:shape>
                <v:shape id="Textbox 110" o:spid="_x0000_s1110" type="#_x0000_t202" style="position:absolute;left:22775;top:14973;width:272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0FEE33D7" w14:textId="77777777" w:rsidR="00D9037F" w:rsidRDefault="00D9037F" w:rsidP="00D9037F">
                        <w:pPr>
                          <w:spacing w:line="272" w:lineRule="exact"/>
                          <w:rPr>
                            <w:rFonts w:ascii="Arial Black"/>
                            <w:sz w:val="20"/>
                          </w:rPr>
                        </w:pPr>
                        <w:r>
                          <w:rPr>
                            <w:rFonts w:ascii="Arial Black"/>
                            <w:color w:val="FFFFFF"/>
                            <w:spacing w:val="-5"/>
                            <w:w w:val="90"/>
                            <w:sz w:val="20"/>
                          </w:rPr>
                          <w:t>37%</w:t>
                        </w:r>
                      </w:p>
                    </w:txbxContent>
                  </v:textbox>
                </v:shape>
                <v:shape id="Textbox 111" o:spid="_x0000_s1111" type="#_x0000_t202" style="position:absolute;left:13659;top:18112;width:272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0E5FE2B0" w14:textId="77777777" w:rsidR="00D9037F" w:rsidRDefault="00D9037F" w:rsidP="00D9037F">
                        <w:pPr>
                          <w:spacing w:line="272" w:lineRule="exact"/>
                          <w:rPr>
                            <w:rFonts w:ascii="Arial Black"/>
                            <w:sz w:val="20"/>
                          </w:rPr>
                        </w:pPr>
                        <w:r>
                          <w:rPr>
                            <w:rFonts w:ascii="Arial Black"/>
                            <w:color w:val="FFFFFF"/>
                            <w:spacing w:val="-5"/>
                            <w:w w:val="90"/>
                            <w:sz w:val="20"/>
                          </w:rPr>
                          <w:t>16%</w:t>
                        </w:r>
                      </w:p>
                    </w:txbxContent>
                  </v:textbox>
                </v:shape>
                <v:shape id="Textbox 112" o:spid="_x0000_s1112" type="#_x0000_t202" style="position:absolute;left:18346;top:21770;width:272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46022E7" w14:textId="77777777" w:rsidR="00D9037F" w:rsidRDefault="00D9037F" w:rsidP="00D9037F">
                        <w:pPr>
                          <w:spacing w:line="272" w:lineRule="exact"/>
                          <w:rPr>
                            <w:rFonts w:ascii="Arial Black"/>
                            <w:sz w:val="20"/>
                          </w:rPr>
                        </w:pPr>
                        <w:r>
                          <w:rPr>
                            <w:rFonts w:ascii="Arial Black"/>
                            <w:color w:val="FFFFFF"/>
                            <w:spacing w:val="-5"/>
                            <w:w w:val="90"/>
                            <w:sz w:val="20"/>
                          </w:rPr>
                          <w:t>26%</w:t>
                        </w:r>
                      </w:p>
                    </w:txbxContent>
                  </v:textbox>
                </v:shape>
                <v:shape id="Textbox 113" o:spid="_x0000_s1113" type="#_x0000_t202" style="position:absolute;left:38859;top:9029;width:17799;height:17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39A4CAE" w14:textId="77777777" w:rsidR="00D9037F" w:rsidRPr="00D9037F" w:rsidRDefault="00D9037F" w:rsidP="00D9037F">
                        <w:pPr>
                          <w:spacing w:before="59" w:line="199" w:lineRule="auto"/>
                          <w:ind w:left="235" w:right="19"/>
                          <w:rPr>
                            <w:rFonts w:ascii="Times New Roman" w:hAnsi="Times New Roman" w:cs="Times New Roman"/>
                          </w:rPr>
                        </w:pPr>
                        <w:r w:rsidRPr="00D9037F">
                          <w:rPr>
                            <w:rFonts w:ascii="Times New Roman" w:hAnsi="Times New Roman" w:cs="Times New Roman"/>
                            <w:color w:val="3F3F3F"/>
                          </w:rPr>
                          <w:t>Ілюстрування</w:t>
                        </w:r>
                        <w:r w:rsidRPr="00D9037F">
                          <w:rPr>
                            <w:rFonts w:ascii="Times New Roman" w:hAnsi="Times New Roman" w:cs="Times New Roman"/>
                            <w:color w:val="3F3F3F"/>
                            <w:spacing w:val="-14"/>
                          </w:rPr>
                          <w:t xml:space="preserve"> </w:t>
                        </w:r>
                        <w:r w:rsidRPr="00D9037F">
                          <w:rPr>
                            <w:rFonts w:ascii="Times New Roman" w:hAnsi="Times New Roman" w:cs="Times New Roman"/>
                            <w:color w:val="3F3F3F"/>
                          </w:rPr>
                          <w:t>заняття, наочний</w:t>
                        </w:r>
                        <w:r w:rsidRPr="00D9037F">
                          <w:rPr>
                            <w:color w:val="3F3F3F"/>
                            <w:spacing w:val="-7"/>
                          </w:rPr>
                          <w:t xml:space="preserve"> </w:t>
                        </w:r>
                        <w:r w:rsidRPr="00D9037F">
                          <w:rPr>
                            <w:rFonts w:ascii="Times New Roman" w:hAnsi="Times New Roman" w:cs="Times New Roman"/>
                            <w:color w:val="3F3F3F"/>
                          </w:rPr>
                          <w:t>матеріал</w:t>
                        </w:r>
                      </w:p>
                      <w:p w14:paraId="7B7AD0C0" w14:textId="77777777" w:rsidR="00483332" w:rsidRDefault="00D9037F" w:rsidP="00483332">
                        <w:pPr>
                          <w:spacing w:before="102" w:line="540" w:lineRule="auto"/>
                          <w:ind w:left="235" w:right="19"/>
                          <w:rPr>
                            <w:rFonts w:ascii="Times New Roman" w:hAnsi="Times New Roman" w:cs="Times New Roman"/>
                            <w:color w:val="3F3F3F"/>
                            <w:spacing w:val="-2"/>
                            <w:lang w:val="uk-UA"/>
                          </w:rPr>
                        </w:pPr>
                        <w:r w:rsidRPr="00D9037F">
                          <w:rPr>
                            <w:rFonts w:ascii="Times New Roman" w:hAnsi="Times New Roman" w:cs="Times New Roman"/>
                            <w:color w:val="3F3F3F"/>
                          </w:rPr>
                          <w:t>Закріплення матеріалу</w:t>
                        </w:r>
                        <w:r w:rsidRPr="00D9037F">
                          <w:rPr>
                            <w:rFonts w:ascii="Times New Roman" w:hAnsi="Times New Roman" w:cs="Times New Roman"/>
                            <w:color w:val="3F3F3F"/>
                            <w:lang w:val="uk-UA"/>
                          </w:rPr>
                          <w:t xml:space="preserve"> </w:t>
                        </w:r>
                        <w:r w:rsidRPr="00D9037F">
                          <w:rPr>
                            <w:rFonts w:ascii="Times New Roman" w:hAnsi="Times New Roman" w:cs="Times New Roman"/>
                            <w:color w:val="3F3F3F"/>
                          </w:rPr>
                          <w:t xml:space="preserve">року </w:t>
                        </w:r>
                        <w:r w:rsidRPr="00D9037F">
                          <w:rPr>
                            <w:rFonts w:ascii="Times New Roman" w:hAnsi="Times New Roman" w:cs="Times New Roman"/>
                            <w:color w:val="3F3F3F"/>
                            <w:spacing w:val="-2"/>
                          </w:rPr>
                          <w:t>Ігрова</w:t>
                        </w:r>
                        <w:r w:rsidRPr="00D9037F">
                          <w:rPr>
                            <w:rFonts w:ascii="Times New Roman" w:hAnsi="Times New Roman" w:cs="Times New Roman"/>
                            <w:color w:val="3F3F3F"/>
                            <w:spacing w:val="-11"/>
                          </w:rPr>
                          <w:t xml:space="preserve"> </w:t>
                        </w:r>
                        <w:r w:rsidRPr="00D9037F">
                          <w:rPr>
                            <w:rFonts w:ascii="Times New Roman" w:hAnsi="Times New Roman" w:cs="Times New Roman"/>
                            <w:color w:val="3F3F3F"/>
                            <w:spacing w:val="-2"/>
                          </w:rPr>
                          <w:t>форма</w:t>
                        </w:r>
                        <w:r w:rsidRPr="00D9037F">
                          <w:rPr>
                            <w:rFonts w:ascii="Times New Roman" w:hAnsi="Times New Roman" w:cs="Times New Roman"/>
                            <w:color w:val="3F3F3F"/>
                            <w:spacing w:val="-11"/>
                          </w:rPr>
                          <w:t xml:space="preserve"> </w:t>
                        </w:r>
                        <w:r w:rsidRPr="00D9037F">
                          <w:rPr>
                            <w:rFonts w:ascii="Times New Roman" w:hAnsi="Times New Roman" w:cs="Times New Roman"/>
                            <w:color w:val="3F3F3F"/>
                            <w:spacing w:val="-2"/>
                          </w:rPr>
                          <w:t>роботи</w:t>
                        </w:r>
                        <w:r w:rsidRPr="00D9037F">
                          <w:rPr>
                            <w:rFonts w:ascii="Times New Roman" w:hAnsi="Times New Roman" w:cs="Times New Roman"/>
                            <w:color w:val="3F3F3F"/>
                            <w:spacing w:val="-10"/>
                          </w:rPr>
                          <w:t xml:space="preserve"> </w:t>
                        </w:r>
                        <w:r w:rsidRPr="00D9037F">
                          <w:rPr>
                            <w:rFonts w:ascii="Times New Roman" w:hAnsi="Times New Roman" w:cs="Times New Roman"/>
                            <w:color w:val="3F3F3F"/>
                            <w:spacing w:val="-2"/>
                          </w:rPr>
                          <w:t>на</w:t>
                        </w:r>
                        <w:r w:rsidRPr="00D9037F">
                          <w:rPr>
                            <w:rFonts w:ascii="Times New Roman" w:hAnsi="Times New Roman" w:cs="Times New Roman"/>
                            <w:color w:val="3F3F3F"/>
                            <w:spacing w:val="-11"/>
                          </w:rPr>
                          <w:t xml:space="preserve"> </w:t>
                        </w:r>
                        <w:r w:rsidRPr="00D9037F">
                          <w:rPr>
                            <w:rFonts w:ascii="Times New Roman" w:hAnsi="Times New Roman" w:cs="Times New Roman"/>
                            <w:color w:val="3F3F3F"/>
                            <w:spacing w:val="-2"/>
                          </w:rPr>
                          <w:t>уроці діагностика</w:t>
                        </w:r>
                      </w:p>
                      <w:p w14:paraId="72FE59BE" w14:textId="14A0E4EB" w:rsidR="00D9037F" w:rsidRPr="00D9037F" w:rsidRDefault="00D9037F" w:rsidP="00483332">
                        <w:pPr>
                          <w:spacing w:before="102" w:line="540" w:lineRule="auto"/>
                          <w:ind w:left="235" w:right="19"/>
                          <w:rPr>
                            <w:rFonts w:ascii="Times New Roman" w:hAnsi="Times New Roman" w:cs="Times New Roman"/>
                          </w:rPr>
                        </w:pPr>
                        <w:r w:rsidRPr="00D9037F">
                          <w:rPr>
                            <w:rFonts w:ascii="Times New Roman" w:hAnsi="Times New Roman" w:cs="Times New Roman"/>
                            <w:color w:val="3F3F3F"/>
                          </w:rPr>
                          <w:t>інтерактивна</w:t>
                        </w:r>
                        <w:r w:rsidRPr="00D9037F">
                          <w:rPr>
                            <w:rFonts w:ascii="Times New Roman" w:hAnsi="Times New Roman" w:cs="Times New Roman"/>
                            <w:color w:val="3F3F3F"/>
                            <w:spacing w:val="-10"/>
                          </w:rPr>
                          <w:t xml:space="preserve"> </w:t>
                        </w:r>
                        <w:r w:rsidRPr="00D9037F">
                          <w:rPr>
                            <w:rFonts w:ascii="Times New Roman" w:hAnsi="Times New Roman" w:cs="Times New Roman"/>
                            <w:color w:val="3F3F3F"/>
                            <w:spacing w:val="-2"/>
                          </w:rPr>
                          <w:t>діяльність</w:t>
                        </w:r>
                      </w:p>
                    </w:txbxContent>
                  </v:textbox>
                </v:shape>
                <w10:wrap type="topAndBottom" anchorx="page"/>
              </v:group>
            </w:pict>
          </mc:Fallback>
        </mc:AlternateContent>
      </w:r>
    </w:p>
    <w:p w14:paraId="71A092A4" w14:textId="77777777" w:rsidR="00D9037F" w:rsidRPr="00125E7E" w:rsidRDefault="00D9037F" w:rsidP="0097677A">
      <w:pPr>
        <w:spacing w:after="0" w:line="360" w:lineRule="auto"/>
        <w:ind w:firstLine="708"/>
        <w:jc w:val="both"/>
        <w:rPr>
          <w:rFonts w:ascii="Times New Roman" w:hAnsi="Times New Roman" w:cs="Times New Roman"/>
          <w:sz w:val="28"/>
          <w:szCs w:val="28"/>
          <w:lang w:val="uk-UA"/>
        </w:rPr>
      </w:pPr>
    </w:p>
    <w:p w14:paraId="07B1E63B" w14:textId="6ED28A64" w:rsidR="00483332" w:rsidRPr="00125E7E" w:rsidRDefault="00483332" w:rsidP="00483332">
      <w:pPr>
        <w:spacing w:after="0" w:line="360" w:lineRule="auto"/>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Рис</w:t>
      </w:r>
      <w:r w:rsidR="00C66D81"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w:t>
      </w:r>
      <w:r w:rsidR="00C66D81" w:rsidRPr="00125E7E">
        <w:rPr>
          <w:rFonts w:ascii="Times New Roman" w:hAnsi="Times New Roman" w:cs="Times New Roman"/>
          <w:sz w:val="28"/>
          <w:szCs w:val="28"/>
          <w:lang w:val="uk-UA"/>
        </w:rPr>
        <w:t>2</w:t>
      </w:r>
      <w:r w:rsidRPr="00125E7E">
        <w:rPr>
          <w:rFonts w:ascii="Times New Roman" w:hAnsi="Times New Roman" w:cs="Times New Roman"/>
          <w:sz w:val="28"/>
          <w:szCs w:val="28"/>
          <w:lang w:val="uk-UA"/>
        </w:rPr>
        <w:t>.3.</w:t>
      </w:r>
      <w:r w:rsidR="00C66D8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Обладнання, що використовується викладачами.</w:t>
      </w:r>
    </w:p>
    <w:p w14:paraId="56FD8F47" w14:textId="77777777" w:rsidR="00483332" w:rsidRPr="00125E7E" w:rsidRDefault="00483332" w:rsidP="00483332">
      <w:pPr>
        <w:spacing w:after="0" w:line="360" w:lineRule="auto"/>
        <w:jc w:val="center"/>
        <w:rPr>
          <w:rFonts w:ascii="Times New Roman" w:hAnsi="Times New Roman" w:cs="Times New Roman"/>
          <w:sz w:val="28"/>
          <w:szCs w:val="28"/>
          <w:lang w:val="uk-UA"/>
        </w:rPr>
      </w:pPr>
    </w:p>
    <w:p w14:paraId="37862DB8" w14:textId="68488805"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i/>
          <w:iCs/>
          <w:sz w:val="28"/>
          <w:szCs w:val="28"/>
          <w:lang w:val="uk-UA"/>
        </w:rPr>
        <w:t>Вивчення та узагальнення педагогічного досвіду.</w:t>
      </w:r>
      <w:r w:rsidR="00483332"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Цей метод</w:t>
      </w:r>
      <w:r w:rsidR="00483332"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спрямований на виявлення, опис та пояснення накопичених педагогічними працівниками освітніх установ ефективних форм, методів та засобів освітнього процесу.</w:t>
      </w:r>
    </w:p>
    <w:p w14:paraId="3194BABF" w14:textId="5402FA10"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Суть педагогічного досвіду в тому, що педагог найчастіше шляхом спроб і помилок у власній практиці шукає педагогічні та методичні засоби (оновлений зміст навчального матеріалу, методи, прийоми навчання та виховання, способи контролю та оцінки тощо), що сприяють підвищенню результативності освітнього процесу. При цьому можуть мати різні варіанти. Так, він може використовувати відомі в теорії чи практиці інших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методичні засоби та адаптувати їх до конкретних умов своєї педагогічної діяльності. Інший варіант – коли педагог у процесі діяльності приходить до створення власної методичної системи навчання (виховання, розвитку), що дозволяє йому досягати вищих результатів, ніж у традиційному досвіді.</w:t>
      </w:r>
    </w:p>
    <w:p w14:paraId="4A3D126A" w14:textId="7C107A02"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 xml:space="preserve">Кожен педагог, у процесі своєї практичної педагогічної діяльності прагне знайти ефективні прийоми та способи організації освітнього процесу, відбору та структурування змісту навчального матеріалу, організації активної взаємодії з </w:t>
      </w:r>
      <w:r w:rsidR="00AF6EDC" w:rsidRPr="00125E7E">
        <w:rPr>
          <w:rFonts w:ascii="Times New Roman" w:hAnsi="Times New Roman" w:cs="Times New Roman"/>
          <w:sz w:val="28"/>
          <w:szCs w:val="28"/>
          <w:lang w:val="uk-UA"/>
        </w:rPr>
        <w:t>студентами</w:t>
      </w:r>
      <w:r w:rsidRPr="00125E7E">
        <w:rPr>
          <w:rFonts w:ascii="Times New Roman" w:hAnsi="Times New Roman" w:cs="Times New Roman"/>
          <w:sz w:val="28"/>
          <w:szCs w:val="28"/>
          <w:lang w:val="uk-UA"/>
        </w:rPr>
        <w:t xml:space="preserve"> та тощо, що сприяють вирішенню завдання розвитку спрямованості, знань, умінь, компетенцій студентів, їх інтелектуальної, емоційної та вольової сфер. У цьому сенсі педагог є до певної міри експериментатором, дослідником, який намагається вдосконалювати освітній процес. При цьому в кожного накопичується згодом свій особистий досвід, який, зрозуміло, неоднаковий - в одного він видатний, а в іншого - просто хороший, у третього може бути гіршим. Як наслідок, освітня практика висуває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-новаторів,</w:t>
      </w:r>
      <w:r w:rsidR="00483332"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домагаються у своїй роботі помітно кращих результатів, ніж більшість інших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Досвід таких освітян називають інноваційним (передовим) досвідом.</w:t>
      </w:r>
    </w:p>
    <w:p w14:paraId="23F847B3" w14:textId="352CF87F"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i/>
          <w:iCs/>
          <w:sz w:val="28"/>
          <w:szCs w:val="28"/>
          <w:lang w:val="uk-UA"/>
        </w:rPr>
        <w:t>Інноваційний педагогічний досвід</w:t>
      </w:r>
      <w:r w:rsidRPr="00125E7E">
        <w:rPr>
          <w:rFonts w:ascii="Times New Roman" w:hAnsi="Times New Roman" w:cs="Times New Roman"/>
          <w:sz w:val="28"/>
          <w:szCs w:val="28"/>
          <w:lang w:val="uk-UA"/>
        </w:rPr>
        <w:t xml:space="preserve"> широкому розумінні трактують як досвід, що призводить до результатів, які перевищують середньостатистичні дані. У вузькому значенні – це практика, що містить елементи новизни та оригінальності. Порівнюючи зміст та результативність досвіду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новаторів та пересічних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дослідник може відкрити </w:t>
      </w:r>
      <w:r w:rsidR="00483332" w:rsidRPr="00125E7E">
        <w:rPr>
          <w:rFonts w:ascii="Times New Roman" w:hAnsi="Times New Roman" w:cs="Times New Roman"/>
          <w:sz w:val="28"/>
          <w:szCs w:val="28"/>
          <w:lang w:val="uk-UA"/>
        </w:rPr>
        <w:t>об’єктивні</w:t>
      </w:r>
      <w:r w:rsidRPr="00125E7E">
        <w:rPr>
          <w:rFonts w:ascii="Times New Roman" w:hAnsi="Times New Roman" w:cs="Times New Roman"/>
          <w:sz w:val="28"/>
          <w:szCs w:val="28"/>
          <w:lang w:val="uk-UA"/>
        </w:rPr>
        <w:t xml:space="preserve"> закономірні </w:t>
      </w:r>
      <w:r w:rsidR="00483332" w:rsidRPr="00125E7E">
        <w:rPr>
          <w:rFonts w:ascii="Times New Roman" w:hAnsi="Times New Roman" w:cs="Times New Roman"/>
          <w:sz w:val="28"/>
          <w:szCs w:val="28"/>
          <w:lang w:val="uk-UA"/>
        </w:rPr>
        <w:t>зв’язки</w:t>
      </w:r>
      <w:r w:rsidRPr="00125E7E">
        <w:rPr>
          <w:rFonts w:ascii="Times New Roman" w:hAnsi="Times New Roman" w:cs="Times New Roman"/>
          <w:sz w:val="28"/>
          <w:szCs w:val="28"/>
          <w:lang w:val="uk-UA"/>
        </w:rPr>
        <w:t xml:space="preserve"> педагогічних явищ, які можуть стати основою для вдосконалення та збагачення освітньої практики,</w:t>
      </w:r>
    </w:p>
    <w:p w14:paraId="5A0DEFC9" w14:textId="54E44644"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Виділяють два види передового педагогічного досвіду:</w:t>
      </w:r>
      <w:r w:rsidR="00483332" w:rsidRPr="00125E7E">
        <w:rPr>
          <w:rFonts w:ascii="Times New Roman" w:hAnsi="Times New Roman" w:cs="Times New Roman"/>
          <w:sz w:val="28"/>
          <w:szCs w:val="28"/>
          <w:lang w:val="uk-UA"/>
        </w:rPr>
        <w:t xml:space="preserve"> </w:t>
      </w:r>
      <w:r w:rsidRPr="00125E7E">
        <w:rPr>
          <w:rFonts w:ascii="Times New Roman" w:hAnsi="Times New Roman" w:cs="Times New Roman"/>
          <w:i/>
          <w:iCs/>
          <w:sz w:val="28"/>
          <w:szCs w:val="28"/>
          <w:lang w:val="uk-UA"/>
        </w:rPr>
        <w:t>педагогічн</w:t>
      </w:r>
      <w:r w:rsidR="00483332" w:rsidRPr="00125E7E">
        <w:rPr>
          <w:rFonts w:ascii="Times New Roman" w:hAnsi="Times New Roman" w:cs="Times New Roman"/>
          <w:i/>
          <w:iCs/>
          <w:sz w:val="28"/>
          <w:szCs w:val="28"/>
          <w:lang w:val="uk-UA"/>
        </w:rPr>
        <w:t xml:space="preserve">а </w:t>
      </w:r>
      <w:r w:rsidRPr="00125E7E">
        <w:rPr>
          <w:rFonts w:ascii="Times New Roman" w:hAnsi="Times New Roman" w:cs="Times New Roman"/>
          <w:i/>
          <w:iCs/>
          <w:sz w:val="28"/>
          <w:szCs w:val="28"/>
          <w:lang w:val="uk-UA"/>
        </w:rPr>
        <w:t>майстерність та педагогічне новаторство.</w:t>
      </w:r>
      <w:r w:rsidRPr="00125E7E">
        <w:rPr>
          <w:rFonts w:ascii="Times New Roman" w:hAnsi="Times New Roman" w:cs="Times New Roman"/>
          <w:sz w:val="28"/>
          <w:szCs w:val="28"/>
          <w:lang w:val="uk-UA"/>
        </w:rPr>
        <w:t xml:space="preserve"> Педагогічне майстерність – це вміле, раціональне, комплексне використання педагогом відомих рекомендацій науки. Педагогічне новаторство – досвід, що містить власні знахідки педагога у вигляді нового змісту, форм, методів, засобів навчання та контролю тощо [</w:t>
      </w:r>
      <w:r w:rsidR="00C66D81" w:rsidRPr="00125E7E">
        <w:rPr>
          <w:rFonts w:ascii="Times New Roman" w:hAnsi="Times New Roman" w:cs="Times New Roman"/>
          <w:sz w:val="28"/>
          <w:szCs w:val="28"/>
          <w:lang w:val="uk-UA"/>
        </w:rPr>
        <w:t>2</w:t>
      </w:r>
      <w:r w:rsidRPr="00125E7E">
        <w:rPr>
          <w:rFonts w:ascii="Times New Roman" w:hAnsi="Times New Roman" w:cs="Times New Roman"/>
          <w:sz w:val="28"/>
          <w:szCs w:val="28"/>
          <w:lang w:val="uk-UA"/>
        </w:rPr>
        <w:t>2].</w:t>
      </w:r>
    </w:p>
    <w:p w14:paraId="63B4C6FD" w14:textId="4452516B"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Метод вивчення педагогічного досвіду реалізується через використання різних приватних методів емпіричного дослідження: спостереження, бесіди з педагогами, </w:t>
      </w:r>
      <w:r w:rsidR="00AF6EDC" w:rsidRPr="00125E7E">
        <w:rPr>
          <w:rFonts w:ascii="Times New Roman" w:hAnsi="Times New Roman" w:cs="Times New Roman"/>
          <w:sz w:val="28"/>
          <w:szCs w:val="28"/>
          <w:lang w:val="uk-UA"/>
        </w:rPr>
        <w:t>студентами</w:t>
      </w:r>
      <w:r w:rsidRPr="00125E7E">
        <w:rPr>
          <w:rFonts w:ascii="Times New Roman" w:hAnsi="Times New Roman" w:cs="Times New Roman"/>
          <w:sz w:val="28"/>
          <w:szCs w:val="28"/>
          <w:lang w:val="uk-UA"/>
        </w:rPr>
        <w:t xml:space="preserve">, керівниками, вивчення педагогічної документації, </w:t>
      </w:r>
      <w:r w:rsidRPr="00125E7E">
        <w:rPr>
          <w:rFonts w:ascii="Times New Roman" w:hAnsi="Times New Roman" w:cs="Times New Roman"/>
          <w:sz w:val="28"/>
          <w:szCs w:val="28"/>
          <w:lang w:val="uk-UA"/>
        </w:rPr>
        <w:lastRenderedPageBreak/>
        <w:t>проведення контрольних робіт і тестів, вивчення перевірочних робіт, аналіз культури праці та поведінки студентів, колективна експертна оцінка.</w:t>
      </w:r>
    </w:p>
    <w:p w14:paraId="2942B100" w14:textId="51F3F230"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У нашому дослідженні вивчення інноваційного педагогічного досвіду застосування педагогами смарт-технологій у навчальному процесі здійснювалось різними методами: вивчення матеріалів науково-практичних конференцій; педагогічних та методичних журналів; бесіди з педагогами та </w:t>
      </w:r>
      <w:r w:rsidR="00AF6EDC" w:rsidRPr="00125E7E">
        <w:rPr>
          <w:rFonts w:ascii="Times New Roman" w:hAnsi="Times New Roman" w:cs="Times New Roman"/>
          <w:sz w:val="28"/>
          <w:szCs w:val="28"/>
          <w:lang w:val="uk-UA"/>
        </w:rPr>
        <w:t>студентами</w:t>
      </w:r>
      <w:r w:rsidRPr="00125E7E">
        <w:rPr>
          <w:rFonts w:ascii="Times New Roman" w:hAnsi="Times New Roman" w:cs="Times New Roman"/>
          <w:sz w:val="28"/>
          <w:szCs w:val="28"/>
          <w:lang w:val="uk-UA"/>
        </w:rPr>
        <w:t>; анкетування; спостереження.</w:t>
      </w:r>
    </w:p>
    <w:p w14:paraId="7B0622A0" w14:textId="63273386"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i/>
          <w:iCs/>
          <w:sz w:val="28"/>
          <w:szCs w:val="28"/>
          <w:lang w:val="uk-UA"/>
        </w:rPr>
        <w:t>Анкетування</w:t>
      </w:r>
      <w:r w:rsidR="00483332"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емпіричний метод, який передбачає отримання</w:t>
      </w:r>
      <w:r w:rsidR="00483332"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інформації з допомогою спеціального набору питань, куди випробуваний дає письмові відповіді.</w:t>
      </w:r>
      <w:r w:rsidR="00483332" w:rsidRPr="00125E7E">
        <w:rPr>
          <w:rFonts w:ascii="Times New Roman" w:hAnsi="Times New Roman" w:cs="Times New Roman"/>
          <w:sz w:val="28"/>
          <w:szCs w:val="28"/>
          <w:lang w:val="uk-UA"/>
        </w:rPr>
        <w:t xml:space="preserve"> В основі лежить заздалегідь розроблена </w:t>
      </w:r>
      <w:r w:rsidRPr="00125E7E">
        <w:rPr>
          <w:rFonts w:ascii="Times New Roman" w:hAnsi="Times New Roman" w:cs="Times New Roman"/>
          <w:sz w:val="28"/>
          <w:szCs w:val="28"/>
          <w:lang w:val="uk-UA"/>
        </w:rPr>
        <w:t>(анкета), а відповіді респондентів (опитуваних) попри всі позиції опитувальника становлять емпіричну інформацію.</w:t>
      </w:r>
    </w:p>
    <w:p w14:paraId="70FF32BA" w14:textId="1AE0D8F9"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Метод анкетування у педагогічних дослідженнях доцільно</w:t>
      </w:r>
      <w:r w:rsidR="00483332"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використовувати у випадках, коли необхідно: отримати будь-які фактичні дані; </w:t>
      </w:r>
      <w:r w:rsidR="00483332" w:rsidRPr="00125E7E">
        <w:rPr>
          <w:rFonts w:ascii="Times New Roman" w:hAnsi="Times New Roman" w:cs="Times New Roman"/>
          <w:sz w:val="28"/>
          <w:szCs w:val="28"/>
          <w:lang w:val="uk-UA"/>
        </w:rPr>
        <w:t>з’ясувати</w:t>
      </w:r>
      <w:r w:rsidRPr="00125E7E">
        <w:rPr>
          <w:rFonts w:ascii="Times New Roman" w:hAnsi="Times New Roman" w:cs="Times New Roman"/>
          <w:sz w:val="28"/>
          <w:szCs w:val="28"/>
          <w:lang w:val="uk-UA"/>
        </w:rPr>
        <w:t xml:space="preserve"> ставлення опитуваних до будь-якого явища чи проблеми; отримати єдино можливі та дуже конкретні відповіді (опитуваний може дати відповідь у формі «так» чи «ні»); оцінити якісь явища або назвати їх у порядку переваги (наприклад, учням пропонується написати в порядку переваги навчальні предмети) [24].</w:t>
      </w:r>
    </w:p>
    <w:p w14:paraId="75C240FD" w14:textId="4A2F6378"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Ефективність анкетування як методу дослідження залежить від низки факторів, серед яких: грамотне формулювання питань анкети та їх композиції; умови анкетування; емоційний стан опитуваних, їхнє ставлення до опитування; кваліфікація та психологічні особливості дослідників та ін. З огляду на це, використовуючи інформацію, одержувану за допомогою анкетування, необхідно робити поправку на можливі суб'єктивні спотворення внаслідок специфічного індивідуального</w:t>
      </w:r>
      <w:r w:rsidR="00483332"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«заломлення» її у свідомості опитуваних. З іншого боку, завжди бажано застосовувати метод анкетування разом із іншими методами дослідження (експертні оцінки, розмова, вивчення документації та інших.).</w:t>
      </w:r>
    </w:p>
    <w:p w14:paraId="38443308" w14:textId="38B0EFDC"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 xml:space="preserve">У Додатку </w:t>
      </w:r>
      <w:r w:rsidR="00483332" w:rsidRPr="00125E7E">
        <w:rPr>
          <w:rFonts w:ascii="Times New Roman" w:hAnsi="Times New Roman" w:cs="Times New Roman"/>
          <w:sz w:val="28"/>
          <w:szCs w:val="28"/>
          <w:lang w:val="uk-UA"/>
        </w:rPr>
        <w:t xml:space="preserve">А </w:t>
      </w:r>
      <w:r w:rsidRPr="00125E7E">
        <w:rPr>
          <w:rFonts w:ascii="Times New Roman" w:hAnsi="Times New Roman" w:cs="Times New Roman"/>
          <w:sz w:val="28"/>
          <w:szCs w:val="28"/>
          <w:lang w:val="uk-UA"/>
        </w:rPr>
        <w:t xml:space="preserve">представлено одну з анкет, що застосовувалися в цьому дослідженні. Вона передбачала виявлення ставлення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до використання ПЗ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та роботи з інтерактивною дошкою SMART </w:t>
      </w:r>
      <w:proofErr w:type="spellStart"/>
      <w:r w:rsidRPr="00125E7E">
        <w:rPr>
          <w:rFonts w:ascii="Times New Roman" w:hAnsi="Times New Roman" w:cs="Times New Roman"/>
          <w:sz w:val="28"/>
          <w:szCs w:val="28"/>
          <w:lang w:val="uk-UA"/>
        </w:rPr>
        <w:t>Board</w:t>
      </w:r>
      <w:proofErr w:type="spellEnd"/>
      <w:r w:rsidRPr="00125E7E">
        <w:rPr>
          <w:rFonts w:ascii="Times New Roman" w:hAnsi="Times New Roman" w:cs="Times New Roman"/>
          <w:sz w:val="28"/>
          <w:szCs w:val="28"/>
          <w:lang w:val="uk-UA"/>
        </w:rPr>
        <w:t xml:space="preserve">, наявності у них досвіду роботи з цими технологіями, їхнього бачення функцій смарт-технологій в активізації пізнавальної діяльності студентів, розвитку їхнього логічного мислення. Нас також цікавили питання ставлення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до потенціалу смарт-технологій у візуалізації навчального матеріалу, оптимізації навчального часу студентів та самих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варіативності та інтерактивності навчання, ролі та місця смарт-технологій у структурі сучасного </w:t>
      </w:r>
      <w:r w:rsidR="008C4F9F" w:rsidRPr="00125E7E">
        <w:rPr>
          <w:rFonts w:ascii="Times New Roman" w:hAnsi="Times New Roman" w:cs="Times New Roman"/>
          <w:sz w:val="28"/>
          <w:szCs w:val="28"/>
          <w:lang w:val="uk-UA"/>
        </w:rPr>
        <w:t>заняття</w:t>
      </w:r>
      <w:r w:rsidRPr="00125E7E">
        <w:rPr>
          <w:rFonts w:ascii="Times New Roman" w:hAnsi="Times New Roman" w:cs="Times New Roman"/>
          <w:sz w:val="28"/>
          <w:szCs w:val="28"/>
          <w:lang w:val="uk-UA"/>
        </w:rPr>
        <w:t>.</w:t>
      </w:r>
    </w:p>
    <w:p w14:paraId="15D4FF60" w14:textId="2FB69585"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i/>
          <w:iCs/>
          <w:sz w:val="28"/>
          <w:szCs w:val="28"/>
          <w:lang w:val="uk-UA"/>
        </w:rPr>
        <w:t xml:space="preserve"> Тестування</w:t>
      </w:r>
      <w:r w:rsidR="008C4F9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метод дослідження, заснований на застосуванні тесту як дослідницьк</w:t>
      </w:r>
      <w:r w:rsidR="008C4F9F" w:rsidRPr="00125E7E">
        <w:rPr>
          <w:rFonts w:ascii="Times New Roman" w:hAnsi="Times New Roman" w:cs="Times New Roman"/>
          <w:sz w:val="28"/>
          <w:szCs w:val="28"/>
          <w:lang w:val="uk-UA"/>
        </w:rPr>
        <w:t>ого</w:t>
      </w:r>
      <w:r w:rsidRPr="00125E7E">
        <w:rPr>
          <w:rFonts w:ascii="Times New Roman" w:hAnsi="Times New Roman" w:cs="Times New Roman"/>
          <w:sz w:val="28"/>
          <w:szCs w:val="28"/>
          <w:lang w:val="uk-UA"/>
        </w:rPr>
        <w:t xml:space="preserve"> інструмент</w:t>
      </w:r>
      <w:r w:rsidR="008C4F9F" w:rsidRPr="00125E7E">
        <w:rPr>
          <w:rFonts w:ascii="Times New Roman" w:hAnsi="Times New Roman" w:cs="Times New Roman"/>
          <w:sz w:val="28"/>
          <w:szCs w:val="28"/>
          <w:lang w:val="uk-UA"/>
        </w:rPr>
        <w:t>у</w:t>
      </w:r>
      <w:r w:rsidRPr="00125E7E">
        <w:rPr>
          <w:rFonts w:ascii="Times New Roman" w:hAnsi="Times New Roman" w:cs="Times New Roman"/>
          <w:sz w:val="28"/>
          <w:szCs w:val="28"/>
          <w:lang w:val="uk-UA"/>
        </w:rPr>
        <w:t>. Ми виходимо з того, що тест є випробуванням певного роду, що є завданням, ідентичним для всіх людей, що беруть участь в обстеженні, з точно визначеними способами оцінки результатів та їх числового виразу [24]. Тест дозволяє в обмежений час отримати характеристики індивідуальних особливостей людини за певними параметрами.</w:t>
      </w:r>
    </w:p>
    <w:p w14:paraId="226918B1" w14:textId="313A5846"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i/>
          <w:iCs/>
          <w:sz w:val="28"/>
          <w:szCs w:val="28"/>
          <w:lang w:val="uk-UA"/>
        </w:rPr>
        <w:t>Педагогічний тест</w:t>
      </w:r>
      <w:r w:rsidR="008C4F9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 «стандартизована система контрольних завдань, які перевіряють за однакових умов рівень навченості чи готовність до навчання» [24]. Найважливішими ознаками тестування є </w:t>
      </w:r>
      <w:r w:rsidR="008C4F9F" w:rsidRPr="00125E7E">
        <w:rPr>
          <w:rFonts w:ascii="Times New Roman" w:hAnsi="Times New Roman" w:cs="Times New Roman"/>
          <w:sz w:val="28"/>
          <w:szCs w:val="28"/>
          <w:lang w:val="uk-UA"/>
        </w:rPr>
        <w:t>об’єктивність</w:t>
      </w:r>
      <w:r w:rsidRPr="00125E7E">
        <w:rPr>
          <w:rFonts w:ascii="Times New Roman" w:hAnsi="Times New Roman" w:cs="Times New Roman"/>
          <w:sz w:val="28"/>
          <w:szCs w:val="28"/>
          <w:lang w:val="uk-UA"/>
        </w:rPr>
        <w:t xml:space="preserve">, стандартизація, </w:t>
      </w:r>
      <w:proofErr w:type="spellStart"/>
      <w:r w:rsidRPr="00125E7E">
        <w:rPr>
          <w:rFonts w:ascii="Times New Roman" w:hAnsi="Times New Roman" w:cs="Times New Roman"/>
          <w:sz w:val="28"/>
          <w:szCs w:val="28"/>
          <w:lang w:val="uk-UA"/>
        </w:rPr>
        <w:t>модельність</w:t>
      </w:r>
      <w:proofErr w:type="spellEnd"/>
      <w:r w:rsidRPr="00125E7E">
        <w:rPr>
          <w:rFonts w:ascii="Times New Roman" w:hAnsi="Times New Roman" w:cs="Times New Roman"/>
          <w:sz w:val="28"/>
          <w:szCs w:val="28"/>
          <w:lang w:val="uk-UA"/>
        </w:rPr>
        <w:t xml:space="preserve">. </w:t>
      </w:r>
      <w:r w:rsidR="008C4F9F" w:rsidRPr="00125E7E">
        <w:rPr>
          <w:rFonts w:ascii="Times New Roman" w:hAnsi="Times New Roman" w:cs="Times New Roman"/>
          <w:i/>
          <w:iCs/>
          <w:sz w:val="28"/>
          <w:szCs w:val="28"/>
          <w:lang w:val="uk-UA"/>
        </w:rPr>
        <w:t>Об’єктивність</w:t>
      </w:r>
      <w:r w:rsidRPr="00125E7E">
        <w:rPr>
          <w:rFonts w:ascii="Times New Roman" w:hAnsi="Times New Roman" w:cs="Times New Roman"/>
          <w:sz w:val="28"/>
          <w:szCs w:val="28"/>
          <w:lang w:val="uk-UA"/>
        </w:rPr>
        <w:t xml:space="preserve"> -</w:t>
      </w:r>
      <w:r w:rsidR="008C4F9F"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виключеність</w:t>
      </w:r>
      <w:proofErr w:type="spellEnd"/>
      <w:r w:rsidRPr="00125E7E">
        <w:rPr>
          <w:rFonts w:ascii="Times New Roman" w:hAnsi="Times New Roman" w:cs="Times New Roman"/>
          <w:sz w:val="28"/>
          <w:szCs w:val="28"/>
          <w:lang w:val="uk-UA"/>
        </w:rPr>
        <w:t xml:space="preserve"> впливу </w:t>
      </w:r>
      <w:r w:rsidR="008C4F9F" w:rsidRPr="00125E7E">
        <w:rPr>
          <w:rFonts w:ascii="Times New Roman" w:hAnsi="Times New Roman" w:cs="Times New Roman"/>
          <w:sz w:val="28"/>
          <w:szCs w:val="28"/>
          <w:lang w:val="uk-UA"/>
        </w:rPr>
        <w:t xml:space="preserve">на </w:t>
      </w:r>
      <w:r w:rsidRPr="00125E7E">
        <w:rPr>
          <w:rFonts w:ascii="Times New Roman" w:hAnsi="Times New Roman" w:cs="Times New Roman"/>
          <w:sz w:val="28"/>
          <w:szCs w:val="28"/>
          <w:lang w:val="uk-UA"/>
        </w:rPr>
        <w:t xml:space="preserve">результати тесту випадкових чинників, усвідомлених чи неусвідомлених впливів на </w:t>
      </w:r>
      <w:r w:rsidR="008C4F9F" w:rsidRPr="00125E7E">
        <w:rPr>
          <w:rFonts w:ascii="Times New Roman" w:hAnsi="Times New Roman" w:cs="Times New Roman"/>
          <w:sz w:val="28"/>
          <w:szCs w:val="28"/>
          <w:lang w:val="uk-UA"/>
        </w:rPr>
        <w:t>респондента</w:t>
      </w:r>
      <w:r w:rsidRPr="00125E7E">
        <w:rPr>
          <w:rFonts w:ascii="Times New Roman" w:hAnsi="Times New Roman" w:cs="Times New Roman"/>
          <w:sz w:val="28"/>
          <w:szCs w:val="28"/>
          <w:lang w:val="uk-UA"/>
        </w:rPr>
        <w:t xml:space="preserve"> тощо. </w:t>
      </w:r>
      <w:r w:rsidR="008C4F9F" w:rsidRPr="00125E7E">
        <w:rPr>
          <w:rFonts w:ascii="Times New Roman" w:hAnsi="Times New Roman" w:cs="Times New Roman"/>
          <w:sz w:val="28"/>
          <w:szCs w:val="28"/>
          <w:lang w:val="uk-UA"/>
        </w:rPr>
        <w:t>Об’єктивність</w:t>
      </w:r>
      <w:r w:rsidRPr="00125E7E">
        <w:rPr>
          <w:rFonts w:ascii="Times New Roman" w:hAnsi="Times New Roman" w:cs="Times New Roman"/>
          <w:sz w:val="28"/>
          <w:szCs w:val="28"/>
          <w:lang w:val="uk-UA"/>
        </w:rPr>
        <w:t xml:space="preserve"> тестування забезпечується за рахунок: а) єдності завдань; б) єдності інструкцій для його проведення; в) єдності принципів реєстрації та оцінки результатів тестування; г) однаковості умов вирішення завдань та виконання завдань; д) зведення до мінімуму можливості стороннього впливу на результати; е) незалежності оцінки від відносин між дослідником та випробуваним, від різного роду мотиваційних факторів (заохочення, покарання, спонукання тощо). </w:t>
      </w:r>
      <w:r w:rsidRPr="00125E7E">
        <w:rPr>
          <w:rFonts w:ascii="Times New Roman" w:hAnsi="Times New Roman" w:cs="Times New Roman"/>
          <w:i/>
          <w:iCs/>
          <w:sz w:val="28"/>
          <w:szCs w:val="28"/>
          <w:lang w:val="uk-UA"/>
        </w:rPr>
        <w:t>Стандартизація</w:t>
      </w:r>
      <w:r w:rsidRPr="00125E7E">
        <w:rPr>
          <w:rFonts w:ascii="Times New Roman" w:hAnsi="Times New Roman" w:cs="Times New Roman"/>
          <w:sz w:val="28"/>
          <w:szCs w:val="28"/>
          <w:lang w:val="uk-UA"/>
        </w:rPr>
        <w:t xml:space="preserve"> - встановлення однакових вимог та норм при оцінці явищ, процесів, властивостей. На основі </w:t>
      </w:r>
      <w:r w:rsidRPr="00125E7E">
        <w:rPr>
          <w:rFonts w:ascii="Times New Roman" w:hAnsi="Times New Roman" w:cs="Times New Roman"/>
          <w:sz w:val="28"/>
          <w:szCs w:val="28"/>
          <w:lang w:val="uk-UA"/>
        </w:rPr>
        <w:lastRenderedPageBreak/>
        <w:t>стандартизації можна визначити до якого рівня у складі групи (колективу тощо) належить конкретний випробуваний.</w:t>
      </w:r>
      <w:r w:rsidR="008C4F9F"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i/>
          <w:iCs/>
          <w:sz w:val="28"/>
          <w:szCs w:val="28"/>
          <w:lang w:val="uk-UA"/>
        </w:rPr>
        <w:t>Модельність</w:t>
      </w:r>
      <w:proofErr w:type="spellEnd"/>
      <w:r w:rsidR="008C4F9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означає, що випробування складається із завдань, що виражають якесь комплексне ціле. Так, наприклад, дидактичний тест повинен відображати у скороченому вигляді весь навчальний матеріал як єдине ціле; співвідношення між тестом та реальним цілим має бути таким, щоб за результатами тесту можна судити про рівень оволодіння всім навчальним матеріалом як цілим.</w:t>
      </w:r>
    </w:p>
    <w:p w14:paraId="64D4E473" w14:textId="515B87F1"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Дидактичні</w:t>
      </w:r>
      <w:r w:rsidR="008C4F9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тести</w:t>
      </w:r>
      <w:r w:rsidR="008C4F9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ділять</w:t>
      </w:r>
      <w:r w:rsidR="008C4F9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на</w:t>
      </w:r>
      <w:r w:rsidR="008C4F9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статистично-нормативні</w:t>
      </w:r>
      <w:r w:rsidR="008C4F9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і</w:t>
      </w:r>
      <w:r w:rsidR="008C4F9F"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критеріальні</w:t>
      </w:r>
      <w:proofErr w:type="spellEnd"/>
      <w:r w:rsidRPr="00125E7E">
        <w:rPr>
          <w:rFonts w:ascii="Times New Roman" w:hAnsi="Times New Roman" w:cs="Times New Roman"/>
          <w:sz w:val="28"/>
          <w:szCs w:val="28"/>
          <w:lang w:val="uk-UA"/>
        </w:rPr>
        <w:t>.</w:t>
      </w:r>
      <w:r w:rsidR="008C4F9F" w:rsidRPr="00125E7E">
        <w:rPr>
          <w:rFonts w:ascii="Times New Roman" w:hAnsi="Times New Roman" w:cs="Times New Roman"/>
          <w:sz w:val="28"/>
          <w:szCs w:val="28"/>
          <w:lang w:val="uk-UA"/>
        </w:rPr>
        <w:t xml:space="preserve"> </w:t>
      </w:r>
      <w:r w:rsidRPr="00125E7E">
        <w:rPr>
          <w:rFonts w:ascii="Times New Roman" w:hAnsi="Times New Roman" w:cs="Times New Roman"/>
          <w:i/>
          <w:iCs/>
          <w:sz w:val="28"/>
          <w:szCs w:val="28"/>
          <w:lang w:val="uk-UA"/>
        </w:rPr>
        <w:t>Статистично-нормативні</w:t>
      </w:r>
      <w:r w:rsidR="008C4F9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тести будуються таким чином,</w:t>
      </w:r>
      <w:r w:rsidR="008C4F9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щоб його результати дозволяли розділити </w:t>
      </w:r>
      <w:r w:rsidR="008C4F9F" w:rsidRPr="00125E7E">
        <w:rPr>
          <w:rFonts w:ascii="Times New Roman" w:hAnsi="Times New Roman" w:cs="Times New Roman"/>
          <w:sz w:val="28"/>
          <w:szCs w:val="28"/>
          <w:lang w:val="uk-UA"/>
        </w:rPr>
        <w:t>респондентів</w:t>
      </w:r>
      <w:r w:rsidRPr="00125E7E">
        <w:rPr>
          <w:rFonts w:ascii="Times New Roman" w:hAnsi="Times New Roman" w:cs="Times New Roman"/>
          <w:sz w:val="28"/>
          <w:szCs w:val="28"/>
          <w:lang w:val="uk-UA"/>
        </w:rPr>
        <w:t xml:space="preserve"> відповідно до кривої нормального розподілу </w:t>
      </w:r>
      <w:proofErr w:type="spellStart"/>
      <w:r w:rsidRPr="00125E7E">
        <w:rPr>
          <w:rFonts w:ascii="Times New Roman" w:hAnsi="Times New Roman" w:cs="Times New Roman"/>
          <w:sz w:val="28"/>
          <w:szCs w:val="28"/>
          <w:lang w:val="uk-UA"/>
        </w:rPr>
        <w:t>Гаусса</w:t>
      </w:r>
      <w:proofErr w:type="spellEnd"/>
      <w:r w:rsidRPr="00125E7E">
        <w:rPr>
          <w:rFonts w:ascii="Times New Roman" w:hAnsi="Times New Roman" w:cs="Times New Roman"/>
          <w:sz w:val="28"/>
          <w:szCs w:val="28"/>
          <w:lang w:val="uk-UA"/>
        </w:rPr>
        <w:t xml:space="preserve">. Інакше кажучи, такий тест дає можливість за кількістю балів, отриманих певним </w:t>
      </w:r>
      <w:r w:rsidR="008C4F9F" w:rsidRPr="00125E7E">
        <w:rPr>
          <w:rFonts w:ascii="Times New Roman" w:hAnsi="Times New Roman" w:cs="Times New Roman"/>
          <w:sz w:val="28"/>
          <w:szCs w:val="28"/>
          <w:lang w:val="uk-UA"/>
        </w:rPr>
        <w:t>студента</w:t>
      </w:r>
      <w:r w:rsidRPr="00125E7E">
        <w:rPr>
          <w:rFonts w:ascii="Times New Roman" w:hAnsi="Times New Roman" w:cs="Times New Roman"/>
          <w:sz w:val="28"/>
          <w:szCs w:val="28"/>
          <w:lang w:val="uk-UA"/>
        </w:rPr>
        <w:t>м, знаходити відхилення від середнього показника та відносної множини тієї частини вибірки, до якої він відноситься за рівнем своїх досягнень.</w:t>
      </w:r>
    </w:p>
    <w:p w14:paraId="564CF501" w14:textId="79D29211" w:rsidR="0097677A" w:rsidRPr="00125E7E" w:rsidRDefault="0097677A" w:rsidP="0097677A">
      <w:pPr>
        <w:spacing w:after="0" w:line="360" w:lineRule="auto"/>
        <w:ind w:firstLine="708"/>
        <w:jc w:val="both"/>
        <w:rPr>
          <w:rFonts w:ascii="Times New Roman" w:hAnsi="Times New Roman" w:cs="Times New Roman"/>
          <w:sz w:val="28"/>
          <w:szCs w:val="28"/>
          <w:lang w:val="uk-UA"/>
        </w:rPr>
      </w:pPr>
      <w:proofErr w:type="spellStart"/>
      <w:r w:rsidRPr="00125E7E">
        <w:rPr>
          <w:rFonts w:ascii="Times New Roman" w:hAnsi="Times New Roman" w:cs="Times New Roman"/>
          <w:i/>
          <w:iCs/>
          <w:sz w:val="28"/>
          <w:szCs w:val="28"/>
          <w:lang w:val="uk-UA"/>
        </w:rPr>
        <w:t>Критеріальні</w:t>
      </w:r>
      <w:proofErr w:type="spellEnd"/>
      <w:r w:rsidRPr="00125E7E">
        <w:rPr>
          <w:rFonts w:ascii="Times New Roman" w:hAnsi="Times New Roman" w:cs="Times New Roman"/>
          <w:i/>
          <w:iCs/>
          <w:sz w:val="28"/>
          <w:szCs w:val="28"/>
          <w:lang w:val="uk-UA"/>
        </w:rPr>
        <w:t xml:space="preserve"> тести</w:t>
      </w:r>
      <w:r w:rsidR="008C4F9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не виявляють відмінностей у результатах діяльності </w:t>
      </w:r>
      <w:r w:rsidR="008C4F9F" w:rsidRPr="00125E7E">
        <w:rPr>
          <w:rFonts w:ascii="Times New Roman" w:hAnsi="Times New Roman" w:cs="Times New Roman"/>
          <w:sz w:val="28"/>
          <w:szCs w:val="28"/>
          <w:lang w:val="uk-UA"/>
        </w:rPr>
        <w:t>респондентів</w:t>
      </w:r>
      <w:r w:rsidRPr="00125E7E">
        <w:rPr>
          <w:rFonts w:ascii="Times New Roman" w:hAnsi="Times New Roman" w:cs="Times New Roman"/>
          <w:sz w:val="28"/>
          <w:szCs w:val="28"/>
          <w:lang w:val="uk-UA"/>
        </w:rPr>
        <w:t>, а показують, чи досягли вони такого рівня, який відповідає вимогам та нормам. Наприклад, рівня оволодіння знаннями, вміннями, навичками, необхідними виконання конкретного класу навчальних чи професійних завдань і завдань. Критерієм для оцінки є наявність або відсутність необхідних знань та умінь.</w:t>
      </w:r>
    </w:p>
    <w:p w14:paraId="3D627F4F" w14:textId="746BC9A8"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i/>
          <w:iCs/>
          <w:sz w:val="28"/>
          <w:szCs w:val="28"/>
          <w:lang w:val="uk-UA"/>
        </w:rPr>
        <w:t>Спостереження</w:t>
      </w:r>
      <w:r w:rsidR="008C4F9F" w:rsidRPr="00125E7E">
        <w:rPr>
          <w:rFonts w:ascii="Times New Roman" w:hAnsi="Times New Roman" w:cs="Times New Roman"/>
          <w:i/>
          <w:iCs/>
          <w:sz w:val="28"/>
          <w:szCs w:val="28"/>
          <w:lang w:val="uk-UA"/>
        </w:rPr>
        <w:t xml:space="preserve"> </w:t>
      </w:r>
      <w:r w:rsidRPr="00125E7E">
        <w:rPr>
          <w:rFonts w:ascii="Times New Roman" w:hAnsi="Times New Roman" w:cs="Times New Roman"/>
          <w:sz w:val="28"/>
          <w:szCs w:val="28"/>
          <w:lang w:val="uk-UA"/>
        </w:rPr>
        <w:t xml:space="preserve">- </w:t>
      </w:r>
      <w:r w:rsidR="008C4F9F" w:rsidRPr="00125E7E">
        <w:rPr>
          <w:rFonts w:ascii="Times New Roman" w:hAnsi="Times New Roman" w:cs="Times New Roman"/>
          <w:sz w:val="28"/>
          <w:szCs w:val="28"/>
          <w:lang w:val="uk-UA"/>
        </w:rPr>
        <w:t>н</w:t>
      </w:r>
      <w:r w:rsidRPr="00125E7E">
        <w:rPr>
          <w:rFonts w:ascii="Times New Roman" w:hAnsi="Times New Roman" w:cs="Times New Roman"/>
          <w:sz w:val="28"/>
          <w:szCs w:val="28"/>
          <w:lang w:val="uk-UA"/>
        </w:rPr>
        <w:t>айбільш інформативний метод дослідження, який</w:t>
      </w:r>
      <w:r w:rsidR="008C4F9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дозволяє побачити всі сторони явищ і процесів, доступні сприйняттю спостерігача – як за допомогою різних приладів. </w:t>
      </w:r>
      <w:r w:rsidRPr="00125E7E">
        <w:rPr>
          <w:rFonts w:ascii="Times New Roman" w:hAnsi="Times New Roman" w:cs="Times New Roman"/>
          <w:i/>
          <w:iCs/>
          <w:sz w:val="28"/>
          <w:szCs w:val="28"/>
          <w:lang w:val="uk-UA"/>
        </w:rPr>
        <w:t>Педагогічне спостереження</w:t>
      </w:r>
      <w:r w:rsidRPr="00125E7E">
        <w:rPr>
          <w:rFonts w:ascii="Times New Roman" w:hAnsi="Times New Roman" w:cs="Times New Roman"/>
          <w:sz w:val="28"/>
          <w:szCs w:val="28"/>
          <w:lang w:val="uk-UA"/>
        </w:rPr>
        <w:t xml:space="preserve"> належить до групи емпіричних методів. Під педагогічним спостереженням розуміється цілеспрямоване та планомірне сприйняття дій учасників освітнього процесу, що супроводжується реєстрацією та подальшою систематизацією отриманих даних.</w:t>
      </w:r>
      <w:r w:rsidR="00D863CC" w:rsidRPr="00125E7E">
        <w:rPr>
          <w:rFonts w:ascii="Times New Roman" w:hAnsi="Times New Roman" w:cs="Times New Roman"/>
          <w:sz w:val="28"/>
          <w:szCs w:val="28"/>
          <w:lang w:val="uk-UA"/>
        </w:rPr>
        <w:t xml:space="preserve"> М</w:t>
      </w:r>
      <w:r w:rsidRPr="00125E7E">
        <w:rPr>
          <w:rFonts w:ascii="Times New Roman" w:hAnsi="Times New Roman" w:cs="Times New Roman"/>
          <w:sz w:val="28"/>
          <w:szCs w:val="28"/>
          <w:lang w:val="uk-UA"/>
        </w:rPr>
        <w:t xml:space="preserve">етою педагогічного спостереження є отримання інформації про педагогічне явище, процес, ситуацію і </w:t>
      </w:r>
      <w:proofErr w:type="spellStart"/>
      <w:r w:rsidRPr="00125E7E">
        <w:rPr>
          <w:rFonts w:ascii="Times New Roman" w:hAnsi="Times New Roman" w:cs="Times New Roman"/>
          <w:sz w:val="28"/>
          <w:szCs w:val="28"/>
          <w:lang w:val="uk-UA"/>
        </w:rPr>
        <w:t>т.п</w:t>
      </w:r>
      <w:proofErr w:type="spellEnd"/>
      <w:r w:rsidRPr="00125E7E">
        <w:rPr>
          <w:rFonts w:ascii="Times New Roman" w:hAnsi="Times New Roman" w:cs="Times New Roman"/>
          <w:sz w:val="28"/>
          <w:szCs w:val="28"/>
          <w:lang w:val="uk-UA"/>
        </w:rPr>
        <w:t>., на основі сприйняття (зорового, слухового, нюхового, тактильного).</w:t>
      </w:r>
    </w:p>
    <w:p w14:paraId="58A5C5AD" w14:textId="59BB097C"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У педагогічному дослідженні спостереження виконує дві основні функції: збирання емпіричної інформації, необхідної для забезпечення теоретичної частини дослідження; емпірична перевірка істинності теоретичних положень дослідження</w:t>
      </w:r>
      <w:r w:rsidR="00D40301"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На фазі </w:t>
      </w:r>
      <w:proofErr w:type="spellStart"/>
      <w:r w:rsidR="00D15AEC" w:rsidRPr="00125E7E">
        <w:rPr>
          <w:rFonts w:ascii="Times New Roman" w:hAnsi="Times New Roman" w:cs="Times New Roman"/>
          <w:sz w:val="28"/>
          <w:szCs w:val="28"/>
          <w:lang w:val="uk-UA"/>
        </w:rPr>
        <w:t>проєкт</w:t>
      </w:r>
      <w:r w:rsidRPr="00125E7E">
        <w:rPr>
          <w:rFonts w:ascii="Times New Roman" w:hAnsi="Times New Roman" w:cs="Times New Roman"/>
          <w:sz w:val="28"/>
          <w:szCs w:val="28"/>
          <w:lang w:val="uk-UA"/>
        </w:rPr>
        <w:t>ування</w:t>
      </w:r>
      <w:proofErr w:type="spellEnd"/>
      <w:r w:rsidRPr="00125E7E">
        <w:rPr>
          <w:rFonts w:ascii="Times New Roman" w:hAnsi="Times New Roman" w:cs="Times New Roman"/>
          <w:sz w:val="28"/>
          <w:szCs w:val="28"/>
          <w:lang w:val="uk-UA"/>
        </w:rPr>
        <w:t xml:space="preserve"> дослідження метод спостереження може бути ефективним засобом орієнтації та ознайомлення з досліджуваними явищами, що допомагає досліднику уточнити</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завдання дослідження, виділити аспекти явища чи процесу, куди слід звернути увагу.</w:t>
      </w:r>
    </w:p>
    <w:p w14:paraId="6A9D720F" w14:textId="0564147B"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На стадії проведення дослідження (технологічна фаза) спостереження дозволяє отримати велику кількість емпіричних фактів, аналіз яких дає можливість виділити особливості динаміки формування тієї чи іншої властивості явища, що вивчається (наприклад, динаміку зміни ставлення </w:t>
      </w:r>
      <w:r w:rsidR="00AF6EDC"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до застосування смарт-технологій у навчальному процесі).</w:t>
      </w:r>
    </w:p>
    <w:p w14:paraId="323CEF93" w14:textId="22063A73"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У науково-дослідній діяльності спостереження як метод дослідження</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має свої чітко виділені</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особливості, які диктують відповідні вимоги до організації цього методу</w:t>
      </w:r>
      <w:r w:rsidR="00D40301" w:rsidRPr="00125E7E">
        <w:rPr>
          <w:rFonts w:ascii="Times New Roman" w:hAnsi="Times New Roman" w:cs="Times New Roman"/>
          <w:sz w:val="28"/>
          <w:szCs w:val="28"/>
          <w:lang w:val="uk-UA"/>
        </w:rPr>
        <w:t>.</w:t>
      </w:r>
    </w:p>
    <w:p w14:paraId="66BFB969" w14:textId="411E08D7"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Перша особливість - можливість скористатися цим способом майже завжди. Спостереження застосовується до вивчення широкого кола педагогічних явищ і процесів (поведінка студентів, перебіг уроку, діяльність педагога і студентів під час </w:t>
      </w:r>
      <w:r w:rsidR="00D40301" w:rsidRPr="00125E7E">
        <w:rPr>
          <w:rFonts w:ascii="Times New Roman" w:hAnsi="Times New Roman" w:cs="Times New Roman"/>
          <w:sz w:val="28"/>
          <w:szCs w:val="28"/>
          <w:lang w:val="uk-UA"/>
        </w:rPr>
        <w:t>заняття</w:t>
      </w:r>
      <w:r w:rsidRPr="00125E7E">
        <w:rPr>
          <w:rFonts w:ascii="Times New Roman" w:hAnsi="Times New Roman" w:cs="Times New Roman"/>
          <w:sz w:val="28"/>
          <w:szCs w:val="28"/>
          <w:lang w:val="uk-UA"/>
        </w:rPr>
        <w:t xml:space="preserve"> чи виховному заході тощо. </w:t>
      </w:r>
      <w:r w:rsidR="00D40301" w:rsidRPr="00125E7E">
        <w:rPr>
          <w:rFonts w:ascii="Times New Roman" w:hAnsi="Times New Roman" w:cs="Times New Roman"/>
          <w:sz w:val="28"/>
          <w:szCs w:val="28"/>
          <w:lang w:val="uk-UA"/>
        </w:rPr>
        <w:t>Ц</w:t>
      </w:r>
      <w:r w:rsidRPr="00125E7E">
        <w:rPr>
          <w:rFonts w:ascii="Times New Roman" w:hAnsi="Times New Roman" w:cs="Times New Roman"/>
          <w:sz w:val="28"/>
          <w:szCs w:val="28"/>
          <w:lang w:val="uk-UA"/>
        </w:rPr>
        <w:t>е універсальний метод емпіричного дослідження. Спостереження відрізняється гнучкістю</w:t>
      </w:r>
      <w:r w:rsidR="00D40301" w:rsidRPr="00125E7E">
        <w:rPr>
          <w:rFonts w:ascii="Times New Roman" w:hAnsi="Times New Roman" w:cs="Times New Roman"/>
          <w:sz w:val="28"/>
          <w:szCs w:val="28"/>
          <w:lang w:val="uk-UA"/>
        </w:rPr>
        <w:t xml:space="preserve"> тобто </w:t>
      </w:r>
      <w:r w:rsidRPr="00125E7E">
        <w:rPr>
          <w:rFonts w:ascii="Times New Roman" w:hAnsi="Times New Roman" w:cs="Times New Roman"/>
          <w:sz w:val="28"/>
          <w:szCs w:val="28"/>
          <w:lang w:val="uk-UA"/>
        </w:rPr>
        <w:t xml:space="preserve">спостерігач має можливість по ходу спостереження змінювати за потребою «поле охоплення» </w:t>
      </w:r>
      <w:r w:rsidR="00D40301" w:rsidRPr="00125E7E">
        <w:rPr>
          <w:rFonts w:ascii="Times New Roman" w:hAnsi="Times New Roman" w:cs="Times New Roman"/>
          <w:sz w:val="28"/>
          <w:szCs w:val="28"/>
          <w:lang w:val="uk-UA"/>
        </w:rPr>
        <w:t>об’єкта</w:t>
      </w:r>
      <w:r w:rsidRPr="00125E7E">
        <w:rPr>
          <w:rFonts w:ascii="Times New Roman" w:hAnsi="Times New Roman" w:cs="Times New Roman"/>
          <w:sz w:val="28"/>
          <w:szCs w:val="28"/>
          <w:lang w:val="uk-UA"/>
        </w:rPr>
        <w:t>, що вивчається.</w:t>
      </w:r>
    </w:p>
    <w:p w14:paraId="73A76202" w14:textId="71345561"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Друга особливість - цілісне сприйняття явищ і процесів, що спостерігаються. У цьому вся властивості приховані як його можливості, і обмеження, бо дивитися ще означає спостерігати у строгому значенні слова. Наприклад, педагог бачить на </w:t>
      </w:r>
      <w:r w:rsidR="00D40301" w:rsidRPr="00125E7E">
        <w:rPr>
          <w:rFonts w:ascii="Times New Roman" w:hAnsi="Times New Roman" w:cs="Times New Roman"/>
          <w:sz w:val="28"/>
          <w:szCs w:val="28"/>
          <w:lang w:val="uk-UA"/>
        </w:rPr>
        <w:t>занятті</w:t>
      </w:r>
      <w:r w:rsidRPr="00125E7E">
        <w:rPr>
          <w:rFonts w:ascii="Times New Roman" w:hAnsi="Times New Roman" w:cs="Times New Roman"/>
          <w:sz w:val="28"/>
          <w:szCs w:val="28"/>
          <w:lang w:val="uk-UA"/>
        </w:rPr>
        <w:t xml:space="preserve"> безліч осіб, які навчаються, є свідком та учасником різних ситуацій, що виникають під час уроку. Однак якщо після закінчення </w:t>
      </w:r>
      <w:r w:rsidR="00D40301" w:rsidRPr="00125E7E">
        <w:rPr>
          <w:rFonts w:ascii="Times New Roman" w:hAnsi="Times New Roman" w:cs="Times New Roman"/>
          <w:sz w:val="28"/>
          <w:szCs w:val="28"/>
          <w:lang w:val="uk-UA"/>
        </w:rPr>
        <w:t>заняття</w:t>
      </w:r>
      <w:r w:rsidRPr="00125E7E">
        <w:rPr>
          <w:rFonts w:ascii="Times New Roman" w:hAnsi="Times New Roman" w:cs="Times New Roman"/>
          <w:sz w:val="28"/>
          <w:szCs w:val="28"/>
          <w:lang w:val="uk-UA"/>
        </w:rPr>
        <w:t xml:space="preserve"> поставити йому конкретні питання, наприклад про частоту проявів творчої активності студентів або  про  кількість  помилок,  допущених ними на тому чи іншому етапі уроку, педагог швидше за все розгубиться і </w:t>
      </w:r>
      <w:r w:rsidRPr="00125E7E">
        <w:rPr>
          <w:rFonts w:ascii="Times New Roman" w:hAnsi="Times New Roman" w:cs="Times New Roman"/>
          <w:sz w:val="28"/>
          <w:szCs w:val="28"/>
          <w:lang w:val="uk-UA"/>
        </w:rPr>
        <w:lastRenderedPageBreak/>
        <w:t xml:space="preserve">опиниться у скрутній ситуації, оскільки він, сприймаючи все, що відбувається на </w:t>
      </w:r>
      <w:r w:rsidR="00D40301" w:rsidRPr="00125E7E">
        <w:rPr>
          <w:rFonts w:ascii="Times New Roman" w:hAnsi="Times New Roman" w:cs="Times New Roman"/>
          <w:sz w:val="28"/>
          <w:szCs w:val="28"/>
          <w:lang w:val="uk-UA"/>
        </w:rPr>
        <w:t>занятті</w:t>
      </w:r>
      <w:r w:rsidRPr="00125E7E">
        <w:rPr>
          <w:rFonts w:ascii="Times New Roman" w:hAnsi="Times New Roman" w:cs="Times New Roman"/>
          <w:sz w:val="28"/>
          <w:szCs w:val="28"/>
          <w:lang w:val="uk-UA"/>
        </w:rPr>
        <w:t>, не мав при цьому установки на сприйняття, яке має цілком конкретну мету. Цей приклад свідчить, що «дивитися» ще означає</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«спостерігати».</w:t>
      </w:r>
    </w:p>
    <w:p w14:paraId="647573D9" w14:textId="652EDBAB"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 Третя особливість полягає в тому, що кожен спостерігач (педагог, інспектор і т. д.) сприймає часто одні й ті ж явища по-своєму, спираючись на свій життєвий та професійний досвід, що може призводити до висновків, що відрізняються. Від його індивідуальних особливостей, системи цінностей, стереотипів сприйняття, спостережливості тощо залежить якість зібраної інформації та її інтерпретація. Обмеженість індивідуального «поля спостереження» ставить проблему відбору основних фактів, що спостерігаються, технології їх фіксації та обробки, вимірювання ступеня впливу діагносту на вивчені педагогічні явища, пошук шляхів подолання </w:t>
      </w:r>
      <w:r w:rsidR="00D40301" w:rsidRPr="00125E7E">
        <w:rPr>
          <w:rFonts w:ascii="Times New Roman" w:hAnsi="Times New Roman" w:cs="Times New Roman"/>
          <w:sz w:val="28"/>
          <w:szCs w:val="28"/>
          <w:lang w:val="uk-UA"/>
        </w:rPr>
        <w:t>суб’єктивності</w:t>
      </w:r>
      <w:r w:rsidRPr="00125E7E">
        <w:rPr>
          <w:rFonts w:ascii="Times New Roman" w:hAnsi="Times New Roman" w:cs="Times New Roman"/>
          <w:sz w:val="28"/>
          <w:szCs w:val="28"/>
          <w:lang w:val="uk-UA"/>
        </w:rPr>
        <w:t xml:space="preserve"> або упередженості спостерігача. Для нівелювання цього </w:t>
      </w:r>
      <w:proofErr w:type="spellStart"/>
      <w:r w:rsidRPr="00125E7E">
        <w:rPr>
          <w:rFonts w:ascii="Times New Roman" w:hAnsi="Times New Roman" w:cs="Times New Roman"/>
          <w:sz w:val="28"/>
          <w:szCs w:val="28"/>
          <w:lang w:val="uk-UA"/>
        </w:rPr>
        <w:t>фактора</w:t>
      </w:r>
      <w:proofErr w:type="spellEnd"/>
      <w:r w:rsidRPr="00125E7E">
        <w:rPr>
          <w:rFonts w:ascii="Times New Roman" w:hAnsi="Times New Roman" w:cs="Times New Roman"/>
          <w:sz w:val="28"/>
          <w:szCs w:val="28"/>
          <w:lang w:val="uk-UA"/>
        </w:rPr>
        <w:t xml:space="preserve"> вдаються до використання в процесі спостереження технічних засобів: аудіо та відеозаписів, фотозйомки та ін.</w:t>
      </w:r>
    </w:p>
    <w:p w14:paraId="247D12C1" w14:textId="6419710E"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У педагогічних</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дослідженнях</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застосовуються</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різні</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види</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спостереження, які можна класифікувати на основі різних критеріїв:</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i/>
          <w:iCs/>
          <w:sz w:val="28"/>
          <w:szCs w:val="28"/>
          <w:lang w:val="uk-UA"/>
        </w:rPr>
        <w:t>за способом спостереження</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(безпосереднє та опосередковане); </w:t>
      </w:r>
      <w:r w:rsidRPr="00125E7E">
        <w:rPr>
          <w:rFonts w:ascii="Times New Roman" w:hAnsi="Times New Roman" w:cs="Times New Roman"/>
          <w:i/>
          <w:iCs/>
          <w:sz w:val="28"/>
          <w:szCs w:val="28"/>
          <w:lang w:val="uk-UA"/>
        </w:rPr>
        <w:t>по тривалості</w:t>
      </w:r>
      <w:r w:rsidRPr="00125E7E">
        <w:rPr>
          <w:rFonts w:ascii="Times New Roman" w:hAnsi="Times New Roman" w:cs="Times New Roman"/>
          <w:sz w:val="28"/>
          <w:szCs w:val="28"/>
          <w:lang w:val="uk-UA"/>
        </w:rPr>
        <w:t xml:space="preserve"> (довготривале та короткочасне);</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i/>
          <w:iCs/>
          <w:sz w:val="28"/>
          <w:szCs w:val="28"/>
          <w:lang w:val="uk-UA"/>
        </w:rPr>
        <w:t xml:space="preserve">за обсягом охоплення </w:t>
      </w:r>
      <w:r w:rsidR="00D40301" w:rsidRPr="00125E7E">
        <w:rPr>
          <w:rFonts w:ascii="Times New Roman" w:hAnsi="Times New Roman" w:cs="Times New Roman"/>
          <w:i/>
          <w:iCs/>
          <w:sz w:val="28"/>
          <w:szCs w:val="28"/>
          <w:lang w:val="uk-UA"/>
        </w:rPr>
        <w:t>об’єкта</w:t>
      </w:r>
      <w:r w:rsidRPr="00125E7E">
        <w:rPr>
          <w:rFonts w:ascii="Times New Roman" w:hAnsi="Times New Roman" w:cs="Times New Roman"/>
          <w:sz w:val="28"/>
          <w:szCs w:val="28"/>
          <w:lang w:val="uk-UA"/>
        </w:rPr>
        <w:t xml:space="preserve"> (суцільне та вибіркове);</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i/>
          <w:iCs/>
          <w:sz w:val="28"/>
          <w:szCs w:val="28"/>
          <w:lang w:val="uk-UA"/>
        </w:rPr>
        <w:t>регулярності проведення</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(систематичне, епізодичне, одноразове);</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i/>
          <w:iCs/>
          <w:sz w:val="28"/>
          <w:szCs w:val="28"/>
          <w:lang w:val="uk-UA"/>
        </w:rPr>
        <w:t>ступеня</w:t>
      </w:r>
      <w:r w:rsidR="00D40301" w:rsidRPr="00125E7E">
        <w:rPr>
          <w:rFonts w:ascii="Times New Roman" w:hAnsi="Times New Roman" w:cs="Times New Roman"/>
          <w:i/>
          <w:iCs/>
          <w:sz w:val="28"/>
          <w:szCs w:val="28"/>
          <w:lang w:val="uk-UA"/>
        </w:rPr>
        <w:t xml:space="preserve"> </w:t>
      </w:r>
      <w:r w:rsidRPr="00125E7E">
        <w:rPr>
          <w:rFonts w:ascii="Times New Roman" w:hAnsi="Times New Roman" w:cs="Times New Roman"/>
          <w:i/>
          <w:iCs/>
          <w:sz w:val="28"/>
          <w:szCs w:val="28"/>
          <w:lang w:val="uk-UA"/>
        </w:rPr>
        <w:t>стандартизації</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(структуроване, неструктуроване).</w:t>
      </w:r>
    </w:p>
    <w:p w14:paraId="6D453247" w14:textId="0FB8E96C"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При цьому треба прагнути того, щоб кожен індикатор був сформульований однозначно, тобто таким чином, щоб його можна було </w:t>
      </w:r>
      <w:r w:rsidR="00D40301" w:rsidRPr="00125E7E">
        <w:rPr>
          <w:rFonts w:ascii="Times New Roman" w:hAnsi="Times New Roman" w:cs="Times New Roman"/>
          <w:sz w:val="28"/>
          <w:szCs w:val="28"/>
          <w:lang w:val="uk-UA"/>
        </w:rPr>
        <w:t>об’єктивно</w:t>
      </w:r>
      <w:r w:rsidRPr="00125E7E">
        <w:rPr>
          <w:rFonts w:ascii="Times New Roman" w:hAnsi="Times New Roman" w:cs="Times New Roman"/>
          <w:sz w:val="28"/>
          <w:szCs w:val="28"/>
          <w:lang w:val="uk-UA"/>
        </w:rPr>
        <w:t xml:space="preserve"> фіксувати, щоб він не вимагав додаткових </w:t>
      </w:r>
      <w:r w:rsidR="00D40301" w:rsidRPr="00125E7E">
        <w:rPr>
          <w:rFonts w:ascii="Times New Roman" w:hAnsi="Times New Roman" w:cs="Times New Roman"/>
          <w:sz w:val="28"/>
          <w:szCs w:val="28"/>
          <w:lang w:val="uk-UA"/>
        </w:rPr>
        <w:t>роз’яснень</w:t>
      </w:r>
      <w:r w:rsidRPr="00125E7E">
        <w:rPr>
          <w:rFonts w:ascii="Times New Roman" w:hAnsi="Times New Roman" w:cs="Times New Roman"/>
          <w:sz w:val="28"/>
          <w:szCs w:val="28"/>
          <w:lang w:val="uk-UA"/>
        </w:rPr>
        <w:t>. Для словесного визначення ознаки рекомендується використовувати такі форми: теперішній час, однина, ствердне формулювання речення.</w:t>
      </w:r>
    </w:p>
    <w:p w14:paraId="12A6C887" w14:textId="77777777"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У психології пропонуються такі основні типи категоріальних систем: повнота: повна – неповна; за </w:t>
      </w:r>
      <w:proofErr w:type="spellStart"/>
      <w:r w:rsidRPr="00125E7E">
        <w:rPr>
          <w:rFonts w:ascii="Times New Roman" w:hAnsi="Times New Roman" w:cs="Times New Roman"/>
          <w:sz w:val="28"/>
          <w:szCs w:val="28"/>
          <w:lang w:val="uk-UA"/>
        </w:rPr>
        <w:t>континуальністю</w:t>
      </w:r>
      <w:proofErr w:type="spellEnd"/>
      <w:r w:rsidRPr="00125E7E">
        <w:rPr>
          <w:rFonts w:ascii="Times New Roman" w:hAnsi="Times New Roman" w:cs="Times New Roman"/>
          <w:sz w:val="28"/>
          <w:szCs w:val="28"/>
          <w:lang w:val="uk-UA"/>
        </w:rPr>
        <w:t xml:space="preserve">: континуальна – </w:t>
      </w:r>
      <w:proofErr w:type="spellStart"/>
      <w:r w:rsidRPr="00125E7E">
        <w:rPr>
          <w:rFonts w:ascii="Times New Roman" w:hAnsi="Times New Roman" w:cs="Times New Roman"/>
          <w:sz w:val="28"/>
          <w:szCs w:val="28"/>
          <w:lang w:val="uk-UA"/>
        </w:rPr>
        <w:t>дисконтинуальна</w:t>
      </w:r>
      <w:proofErr w:type="spellEnd"/>
      <w:r w:rsidRPr="00125E7E">
        <w:rPr>
          <w:rFonts w:ascii="Times New Roman" w:hAnsi="Times New Roman" w:cs="Times New Roman"/>
          <w:sz w:val="28"/>
          <w:szCs w:val="28"/>
          <w:lang w:val="uk-UA"/>
        </w:rPr>
        <w:t xml:space="preserve">; по числу параметрів, що вивчаються: один параметр - кілька </w:t>
      </w:r>
      <w:r w:rsidRPr="00125E7E">
        <w:rPr>
          <w:rFonts w:ascii="Times New Roman" w:hAnsi="Times New Roman" w:cs="Times New Roman"/>
          <w:sz w:val="28"/>
          <w:szCs w:val="28"/>
          <w:lang w:val="uk-UA"/>
        </w:rPr>
        <w:lastRenderedPageBreak/>
        <w:t>параметрів; за характером вимог до наукового спостереження: реєструється так, як бачить спостерігач – реєструється з урахуванням суті досліджуваного питання та її логіки.</w:t>
      </w:r>
    </w:p>
    <w:p w14:paraId="2367AAE7" w14:textId="77777777"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i/>
          <w:iCs/>
          <w:sz w:val="28"/>
          <w:szCs w:val="28"/>
          <w:lang w:val="uk-UA"/>
        </w:rPr>
        <w:t>Повна категоріальна система</w:t>
      </w:r>
      <w:r w:rsidRPr="00125E7E">
        <w:rPr>
          <w:rFonts w:ascii="Times New Roman" w:hAnsi="Times New Roman" w:cs="Times New Roman"/>
          <w:sz w:val="28"/>
          <w:szCs w:val="28"/>
          <w:lang w:val="uk-UA"/>
        </w:rPr>
        <w:t>. До списку категорії включається будь-який прояв поведінки.</w:t>
      </w:r>
    </w:p>
    <w:p w14:paraId="2D556E90" w14:textId="6F9FF738"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i/>
          <w:iCs/>
          <w:sz w:val="28"/>
          <w:szCs w:val="28"/>
          <w:lang w:val="uk-UA"/>
        </w:rPr>
        <w:t>Континуальна категоріальна система</w:t>
      </w:r>
      <w:r w:rsidRPr="00125E7E">
        <w:rPr>
          <w:rFonts w:ascii="Times New Roman" w:hAnsi="Times New Roman" w:cs="Times New Roman"/>
          <w:sz w:val="28"/>
          <w:szCs w:val="28"/>
          <w:lang w:val="uk-UA"/>
        </w:rPr>
        <w:t>. Якісні показники</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розташовуються у безперервному ряду. Тут фіксується не наявність ознаки, а ступінь (кількісну чи якісну) присутності ознаки чи властивості. Загальною ознакою шкали є те, що судження про ступінь якоїсь ознаки можна позначити числом, що дозволяє розрізняти інтенсивність спостереження явищ від найнижчої до найвищої.</w:t>
      </w:r>
    </w:p>
    <w:p w14:paraId="4B7A88A5" w14:textId="4A31C806"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Так, наприклад, у нашому дослідженні застосовувалася наступна континуальна шкала (табл. </w:t>
      </w:r>
      <w:r w:rsidR="00C66D81" w:rsidRPr="00125E7E">
        <w:rPr>
          <w:rFonts w:ascii="Times New Roman" w:hAnsi="Times New Roman" w:cs="Times New Roman"/>
          <w:sz w:val="28"/>
          <w:szCs w:val="28"/>
          <w:lang w:val="uk-UA"/>
        </w:rPr>
        <w:t>2</w:t>
      </w:r>
      <w:r w:rsidR="00D40301" w:rsidRPr="00125E7E">
        <w:rPr>
          <w:rFonts w:ascii="Times New Roman" w:hAnsi="Times New Roman" w:cs="Times New Roman"/>
          <w:sz w:val="28"/>
          <w:szCs w:val="28"/>
          <w:lang w:val="uk-UA"/>
        </w:rPr>
        <w:t>.1.</w:t>
      </w:r>
      <w:r w:rsidRPr="00125E7E">
        <w:rPr>
          <w:rFonts w:ascii="Times New Roman" w:hAnsi="Times New Roman" w:cs="Times New Roman"/>
          <w:sz w:val="28"/>
          <w:szCs w:val="28"/>
          <w:lang w:val="uk-UA"/>
        </w:rPr>
        <w:t>)</w:t>
      </w:r>
    </w:p>
    <w:p w14:paraId="0BADC41F" w14:textId="77777777" w:rsidR="00E30064" w:rsidRPr="00125E7E" w:rsidRDefault="00E30064" w:rsidP="00E30064">
      <w:pPr>
        <w:spacing w:after="0" w:line="360" w:lineRule="auto"/>
        <w:ind w:firstLine="708"/>
        <w:jc w:val="right"/>
        <w:rPr>
          <w:rFonts w:ascii="Times New Roman" w:hAnsi="Times New Roman" w:cs="Times New Roman"/>
          <w:sz w:val="28"/>
          <w:szCs w:val="28"/>
          <w:lang w:val="uk-UA"/>
        </w:rPr>
      </w:pPr>
    </w:p>
    <w:p w14:paraId="4061F53F" w14:textId="3466ECB0" w:rsidR="0097677A" w:rsidRPr="00125E7E" w:rsidRDefault="0097677A" w:rsidP="00E30064">
      <w:pPr>
        <w:spacing w:after="0" w:line="360" w:lineRule="auto"/>
        <w:ind w:firstLine="708"/>
        <w:jc w:val="right"/>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Таблиця </w:t>
      </w:r>
      <w:r w:rsidR="00C66D81" w:rsidRPr="00125E7E">
        <w:rPr>
          <w:rFonts w:ascii="Times New Roman" w:hAnsi="Times New Roman" w:cs="Times New Roman"/>
          <w:sz w:val="28"/>
          <w:szCs w:val="28"/>
          <w:lang w:val="uk-UA"/>
        </w:rPr>
        <w:t>2</w:t>
      </w:r>
      <w:r w:rsidR="00D40301" w:rsidRPr="00125E7E">
        <w:rPr>
          <w:rFonts w:ascii="Times New Roman" w:hAnsi="Times New Roman" w:cs="Times New Roman"/>
          <w:sz w:val="28"/>
          <w:szCs w:val="28"/>
          <w:lang w:val="uk-UA"/>
        </w:rPr>
        <w:t>.1.</w:t>
      </w:r>
    </w:p>
    <w:p w14:paraId="090A4C67" w14:textId="77777777"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Готовність до застосування смарт-технологій у навчальному процесі</w:t>
      </w:r>
    </w:p>
    <w:p w14:paraId="6B21CF13" w14:textId="77777777" w:rsidR="0097677A" w:rsidRPr="00125E7E" w:rsidRDefault="0097677A" w:rsidP="0097677A">
      <w:pPr>
        <w:spacing w:after="0" w:line="360" w:lineRule="auto"/>
        <w:ind w:firstLine="708"/>
        <w:jc w:val="both"/>
        <w:rPr>
          <w:rFonts w:ascii="Times New Roman" w:hAnsi="Times New Roman" w:cs="Times New Roman"/>
          <w:sz w:val="28"/>
          <w:szCs w:val="28"/>
          <w:lang w:val="uk-UA"/>
        </w:rPr>
      </w:pPr>
    </w:p>
    <w:p w14:paraId="0B120CEF" w14:textId="26573CC9"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w:t>
      </w:r>
      <w:r w:rsidRPr="00125E7E">
        <w:rPr>
          <w:rFonts w:ascii="Times New Roman" w:hAnsi="Times New Roman" w:cs="Times New Roman"/>
          <w:sz w:val="28"/>
          <w:szCs w:val="28"/>
          <w:lang w:val="uk-UA"/>
        </w:rPr>
        <w:tab/>
      </w:r>
      <w:r w:rsidR="00D40301" w:rsidRPr="00125E7E">
        <w:rPr>
          <w:rFonts w:ascii="Times New Roman" w:hAnsi="Times New Roman" w:cs="Times New Roman"/>
          <w:sz w:val="28"/>
          <w:szCs w:val="28"/>
          <w:lang w:val="uk-UA"/>
        </w:rPr>
        <w:t xml:space="preserve">   </w:t>
      </w:r>
      <w:r w:rsidR="00E30064" w:rsidRPr="00125E7E">
        <w:rPr>
          <w:rFonts w:ascii="Times New Roman" w:hAnsi="Times New Roman" w:cs="Times New Roman"/>
          <w:sz w:val="28"/>
          <w:szCs w:val="28"/>
          <w:lang w:val="uk-UA"/>
        </w:rPr>
        <w:t xml:space="preserve"> </w:t>
      </w:r>
      <w:r w:rsidR="00D40301" w:rsidRPr="00125E7E">
        <w:rPr>
          <w:rFonts w:ascii="Times New Roman" w:hAnsi="Times New Roman" w:cs="Times New Roman"/>
          <w:sz w:val="28"/>
          <w:szCs w:val="28"/>
          <w:lang w:val="uk-UA"/>
        </w:rPr>
        <w:t xml:space="preserve"> </w:t>
      </w:r>
      <w:r w:rsidR="00E30064"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2</w:t>
      </w:r>
      <w:r w:rsidRPr="00125E7E">
        <w:rPr>
          <w:rFonts w:ascii="Times New Roman" w:hAnsi="Times New Roman" w:cs="Times New Roman"/>
          <w:sz w:val="28"/>
          <w:szCs w:val="28"/>
          <w:lang w:val="uk-UA"/>
        </w:rPr>
        <w:tab/>
      </w:r>
      <w:r w:rsidR="00D40301" w:rsidRPr="00125E7E">
        <w:rPr>
          <w:rFonts w:ascii="Times New Roman" w:hAnsi="Times New Roman" w:cs="Times New Roman"/>
          <w:sz w:val="28"/>
          <w:szCs w:val="28"/>
          <w:lang w:val="uk-UA"/>
        </w:rPr>
        <w:t xml:space="preserve">       </w:t>
      </w:r>
      <w:r w:rsidR="00E30064"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3</w:t>
      </w:r>
      <w:r w:rsidRPr="00125E7E">
        <w:rPr>
          <w:rFonts w:ascii="Times New Roman" w:hAnsi="Times New Roman" w:cs="Times New Roman"/>
          <w:sz w:val="28"/>
          <w:szCs w:val="28"/>
          <w:lang w:val="uk-UA"/>
        </w:rPr>
        <w:tab/>
      </w:r>
      <w:r w:rsidR="00D40301" w:rsidRPr="00125E7E">
        <w:rPr>
          <w:rFonts w:ascii="Times New Roman" w:hAnsi="Times New Roman" w:cs="Times New Roman"/>
          <w:sz w:val="28"/>
          <w:szCs w:val="28"/>
          <w:lang w:val="uk-UA"/>
        </w:rPr>
        <w:t xml:space="preserve">        </w:t>
      </w:r>
      <w:r w:rsidR="00E30064" w:rsidRPr="00125E7E">
        <w:rPr>
          <w:rFonts w:ascii="Times New Roman" w:hAnsi="Times New Roman" w:cs="Times New Roman"/>
          <w:sz w:val="28"/>
          <w:szCs w:val="28"/>
          <w:lang w:val="uk-UA"/>
        </w:rPr>
        <w:t xml:space="preserve">  </w:t>
      </w:r>
      <w:r w:rsidR="00D40301" w:rsidRPr="00125E7E">
        <w:rPr>
          <w:rFonts w:ascii="Times New Roman" w:hAnsi="Times New Roman" w:cs="Times New Roman"/>
          <w:sz w:val="28"/>
          <w:szCs w:val="28"/>
          <w:lang w:val="uk-UA"/>
        </w:rPr>
        <w:t xml:space="preserve"> </w:t>
      </w:r>
      <w:r w:rsidR="00E30064" w:rsidRPr="00125E7E">
        <w:rPr>
          <w:rFonts w:ascii="Times New Roman" w:hAnsi="Times New Roman" w:cs="Times New Roman"/>
          <w:sz w:val="28"/>
          <w:szCs w:val="28"/>
          <w:lang w:val="uk-UA"/>
        </w:rPr>
        <w:t xml:space="preserve">    </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4</w:t>
      </w:r>
      <w:r w:rsidRPr="00125E7E">
        <w:rPr>
          <w:rFonts w:ascii="Times New Roman" w:hAnsi="Times New Roman" w:cs="Times New Roman"/>
          <w:sz w:val="28"/>
          <w:szCs w:val="28"/>
          <w:lang w:val="uk-UA"/>
        </w:rPr>
        <w:tab/>
      </w:r>
      <w:r w:rsidR="00D40301" w:rsidRPr="00125E7E">
        <w:rPr>
          <w:rFonts w:ascii="Times New Roman" w:hAnsi="Times New Roman" w:cs="Times New Roman"/>
          <w:sz w:val="28"/>
          <w:szCs w:val="28"/>
          <w:lang w:val="uk-UA"/>
        </w:rPr>
        <w:t xml:space="preserve">   </w:t>
      </w:r>
      <w:r w:rsidR="00E30064" w:rsidRPr="00125E7E">
        <w:rPr>
          <w:rFonts w:ascii="Times New Roman" w:hAnsi="Times New Roman" w:cs="Times New Roman"/>
          <w:sz w:val="28"/>
          <w:szCs w:val="28"/>
          <w:lang w:val="uk-UA"/>
        </w:rPr>
        <w:t xml:space="preserve">  </w:t>
      </w:r>
      <w:r w:rsidR="00D40301" w:rsidRPr="00125E7E">
        <w:rPr>
          <w:rFonts w:ascii="Times New Roman" w:hAnsi="Times New Roman" w:cs="Times New Roman"/>
          <w:sz w:val="28"/>
          <w:szCs w:val="28"/>
          <w:lang w:val="uk-UA"/>
        </w:rPr>
        <w:t xml:space="preserve">  </w:t>
      </w:r>
      <w:r w:rsidR="00E30064" w:rsidRPr="00125E7E">
        <w:rPr>
          <w:rFonts w:ascii="Times New Roman" w:hAnsi="Times New Roman" w:cs="Times New Roman"/>
          <w:sz w:val="28"/>
          <w:szCs w:val="28"/>
          <w:lang w:val="uk-UA"/>
        </w:rPr>
        <w:t xml:space="preserve">       </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5</w:t>
      </w:r>
      <w:r w:rsidRPr="00125E7E">
        <w:rPr>
          <w:rFonts w:ascii="Times New Roman" w:hAnsi="Times New Roman" w:cs="Times New Roman"/>
          <w:sz w:val="28"/>
          <w:szCs w:val="28"/>
          <w:lang w:val="uk-UA"/>
        </w:rPr>
        <w:tab/>
      </w:r>
      <w:r w:rsidR="00D40301" w:rsidRPr="00125E7E">
        <w:rPr>
          <w:rFonts w:ascii="Times New Roman" w:hAnsi="Times New Roman" w:cs="Times New Roman"/>
          <w:sz w:val="28"/>
          <w:szCs w:val="28"/>
          <w:lang w:val="uk-UA"/>
        </w:rPr>
        <w:t xml:space="preserve">             </w:t>
      </w:r>
      <w:r w:rsidR="00E30064" w:rsidRPr="00125E7E">
        <w:rPr>
          <w:rFonts w:ascii="Times New Roman" w:hAnsi="Times New Roman" w:cs="Times New Roman"/>
          <w:sz w:val="28"/>
          <w:szCs w:val="28"/>
          <w:lang w:val="uk-UA"/>
        </w:rPr>
        <w:t xml:space="preserve">   </w:t>
      </w:r>
      <w:r w:rsidR="00D4030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6</w:t>
      </w:r>
    </w:p>
    <w:p w14:paraId="4E86D835" w14:textId="76598BD4" w:rsidR="0097677A" w:rsidRPr="00125E7E" w:rsidRDefault="00E30064"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noProof/>
          <w:sz w:val="28"/>
          <w:szCs w:val="28"/>
          <w:lang w:val="uk-UA"/>
        </w:rPr>
        <mc:AlternateContent>
          <mc:Choice Requires="wps">
            <w:drawing>
              <wp:anchor distT="0" distB="0" distL="114300" distR="114300" simplePos="0" relativeHeight="251665408" behindDoc="0" locked="0" layoutInCell="1" allowOverlap="1" wp14:anchorId="6456456A" wp14:editId="3A917306">
                <wp:simplePos x="0" y="0"/>
                <wp:positionH relativeFrom="column">
                  <wp:posOffset>2927985</wp:posOffset>
                </wp:positionH>
                <wp:positionV relativeFrom="paragraph">
                  <wp:posOffset>76200</wp:posOffset>
                </wp:positionV>
                <wp:extent cx="1226820" cy="45719"/>
                <wp:effectExtent l="0" t="76200" r="11430" b="50165"/>
                <wp:wrapNone/>
                <wp:docPr id="2104351644" name="Прямая со стрелкой 30"/>
                <wp:cNvGraphicFramePr/>
                <a:graphic xmlns:a="http://schemas.openxmlformats.org/drawingml/2006/main">
                  <a:graphicData uri="http://schemas.microsoft.com/office/word/2010/wordprocessingShape">
                    <wps:wsp>
                      <wps:cNvCnPr/>
                      <wps:spPr>
                        <a:xfrm flipV="1">
                          <a:off x="0" y="0"/>
                          <a:ext cx="122682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653FC2" id="_x0000_t32" coordsize="21600,21600" o:spt="32" o:oned="t" path="m,l21600,21600e" filled="f">
                <v:path arrowok="t" fillok="f" o:connecttype="none"/>
                <o:lock v:ext="edit" shapetype="t"/>
              </v:shapetype>
              <v:shape id="Прямая со стрелкой 30" o:spid="_x0000_s1026" type="#_x0000_t32" style="position:absolute;margin-left:230.55pt;margin-top:6pt;width:96.6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" strokecolor="#5b9bd5 [3204]" strokeweight=".5pt">
                <v:stroke endarrow="block" joinstyle="miter"/>
              </v:shape>
            </w:pict>
          </mc:Fallback>
        </mc:AlternateContent>
      </w:r>
      <w:r w:rsidRPr="00125E7E">
        <w:rPr>
          <w:rFonts w:ascii="Times New Roman" w:hAnsi="Times New Roman" w:cs="Times New Roman"/>
          <w:noProof/>
          <w:sz w:val="28"/>
          <w:szCs w:val="28"/>
          <w:lang w:val="uk-UA"/>
        </w:rPr>
        <mc:AlternateContent>
          <mc:Choice Requires="wps">
            <w:drawing>
              <wp:anchor distT="0" distB="0" distL="114300" distR="114300" simplePos="0" relativeHeight="251664384" behindDoc="0" locked="0" layoutInCell="1" allowOverlap="1" wp14:anchorId="210B1ACD" wp14:editId="74FA1F58">
                <wp:simplePos x="0" y="0"/>
                <wp:positionH relativeFrom="column">
                  <wp:posOffset>344805</wp:posOffset>
                </wp:positionH>
                <wp:positionV relativeFrom="paragraph">
                  <wp:posOffset>145415</wp:posOffset>
                </wp:positionV>
                <wp:extent cx="1051560" cy="45719"/>
                <wp:effectExtent l="38100" t="38100" r="15240" b="88265"/>
                <wp:wrapNone/>
                <wp:docPr id="2082275458" name="Прямая со стрелкой 29"/>
                <wp:cNvGraphicFramePr/>
                <a:graphic xmlns:a="http://schemas.openxmlformats.org/drawingml/2006/main">
                  <a:graphicData uri="http://schemas.microsoft.com/office/word/2010/wordprocessingShape">
                    <wps:wsp>
                      <wps:cNvCnPr/>
                      <wps:spPr>
                        <a:xfrm flipH="1">
                          <a:off x="0" y="0"/>
                          <a:ext cx="105156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D2EFB" id="Прямая со стрелкой 29" o:spid="_x0000_s1026" type="#_x0000_t32" style="position:absolute;margin-left:27.15pt;margin-top:11.45pt;width:82.8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" strokecolor="#5b9bd5 [3204]" strokeweight=".5pt">
                <v:stroke endarrow="block" joinstyle="miter"/>
              </v:shape>
            </w:pict>
          </mc:Fallback>
        </mc:AlternateContent>
      </w:r>
    </w:p>
    <w:p w14:paraId="24B2DAB0" w14:textId="0E880E32" w:rsidR="0097677A" w:rsidRPr="00125E7E" w:rsidRDefault="0097677A" w:rsidP="00E30064">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 дуже низька</w:t>
      </w:r>
      <w:r w:rsidR="00D40301" w:rsidRPr="00125E7E">
        <w:rPr>
          <w:rFonts w:ascii="Times New Roman" w:hAnsi="Times New Roman" w:cs="Times New Roman"/>
          <w:sz w:val="28"/>
          <w:szCs w:val="28"/>
          <w:lang w:val="uk-UA"/>
        </w:rPr>
        <w:t xml:space="preserve"> </w:t>
      </w:r>
      <w:r w:rsidR="00E30064"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низька</w:t>
      </w:r>
      <w:proofErr w:type="spellEnd"/>
      <w:r w:rsidR="00D40301" w:rsidRPr="00125E7E">
        <w:rPr>
          <w:rFonts w:ascii="Times New Roman" w:hAnsi="Times New Roman" w:cs="Times New Roman"/>
          <w:sz w:val="28"/>
          <w:szCs w:val="28"/>
          <w:lang w:val="uk-UA"/>
        </w:rPr>
        <w:t xml:space="preserve"> </w:t>
      </w:r>
      <w:r w:rsidR="00E30064" w:rsidRPr="00125E7E">
        <w:rPr>
          <w:rFonts w:ascii="Times New Roman" w:hAnsi="Times New Roman" w:cs="Times New Roman"/>
          <w:sz w:val="28"/>
          <w:szCs w:val="28"/>
          <w:lang w:val="uk-UA"/>
        </w:rPr>
        <w:t xml:space="preserve">                      с</w:t>
      </w:r>
      <w:r w:rsidRPr="00125E7E">
        <w:rPr>
          <w:rFonts w:ascii="Times New Roman" w:hAnsi="Times New Roman" w:cs="Times New Roman"/>
          <w:sz w:val="28"/>
          <w:szCs w:val="28"/>
          <w:lang w:val="uk-UA"/>
        </w:rPr>
        <w:t>ередня</w:t>
      </w:r>
      <w:r w:rsidR="00D40301" w:rsidRPr="00125E7E">
        <w:rPr>
          <w:rFonts w:ascii="Times New Roman" w:hAnsi="Times New Roman" w:cs="Times New Roman"/>
          <w:sz w:val="28"/>
          <w:szCs w:val="28"/>
          <w:lang w:val="uk-UA"/>
        </w:rPr>
        <w:t xml:space="preserve"> </w:t>
      </w:r>
      <w:r w:rsidR="00E30064"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висока</w:t>
      </w:r>
    </w:p>
    <w:p w14:paraId="7C7C4EED" w14:textId="77777777"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 </w:t>
      </w:r>
    </w:p>
    <w:p w14:paraId="47ECD4C1" w14:textId="77777777" w:rsidR="0097677A" w:rsidRPr="00125E7E" w:rsidRDefault="0097677A" w:rsidP="0097677A">
      <w:pPr>
        <w:spacing w:after="0" w:line="360" w:lineRule="auto"/>
        <w:ind w:firstLine="708"/>
        <w:jc w:val="both"/>
        <w:rPr>
          <w:rFonts w:ascii="Times New Roman" w:hAnsi="Times New Roman" w:cs="Times New Roman"/>
          <w:sz w:val="28"/>
          <w:szCs w:val="28"/>
          <w:lang w:val="uk-UA"/>
        </w:rPr>
      </w:pPr>
    </w:p>
    <w:p w14:paraId="63AAD74A" w14:textId="77777777"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Зазначені емпіричні методи застосовувалися разом із теоретичними методами – аналіз, синтез, узагальнення, перенесення, аналогія та інших.</w:t>
      </w:r>
    </w:p>
    <w:p w14:paraId="2C12104B" w14:textId="07A53444" w:rsidR="0097677A" w:rsidRPr="00125E7E" w:rsidRDefault="0097677A" w:rsidP="0097677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Такою є програма дослідно-експериментальної роботи, хід та результати якої будуть розкриті в наступному параграфі.</w:t>
      </w:r>
    </w:p>
    <w:p w14:paraId="1FD382CB" w14:textId="4C07E1FD" w:rsidR="002B0BF1" w:rsidRPr="00125E7E" w:rsidRDefault="002B0BF1" w:rsidP="003A64E5">
      <w:pPr>
        <w:spacing w:after="0" w:line="360" w:lineRule="auto"/>
        <w:ind w:firstLine="708"/>
        <w:jc w:val="both"/>
        <w:rPr>
          <w:rFonts w:ascii="Times New Roman" w:hAnsi="Times New Roman" w:cs="Times New Roman"/>
          <w:sz w:val="28"/>
          <w:szCs w:val="28"/>
          <w:lang w:val="uk-UA"/>
        </w:rPr>
      </w:pPr>
    </w:p>
    <w:p w14:paraId="6366D398" w14:textId="28C9538D" w:rsidR="00F9233B" w:rsidRPr="00125E7E" w:rsidRDefault="00F9233B">
      <w:pPr>
        <w:rPr>
          <w:rFonts w:ascii="Times New Roman" w:hAnsi="Times New Roman" w:cs="Times New Roman"/>
          <w:sz w:val="28"/>
          <w:szCs w:val="28"/>
          <w:lang w:val="uk-UA"/>
        </w:rPr>
      </w:pPr>
      <w:r w:rsidRPr="00125E7E">
        <w:rPr>
          <w:rFonts w:ascii="Times New Roman" w:hAnsi="Times New Roman" w:cs="Times New Roman"/>
          <w:sz w:val="28"/>
          <w:szCs w:val="28"/>
          <w:lang w:val="uk-UA"/>
        </w:rPr>
        <w:br w:type="page"/>
      </w:r>
    </w:p>
    <w:p w14:paraId="4E971699" w14:textId="6BAE1323" w:rsidR="00C4449F" w:rsidRPr="00125E7E" w:rsidRDefault="00F9233B" w:rsidP="00F9233B">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 xml:space="preserve">2.2. </w:t>
      </w:r>
      <w:r w:rsidR="00E30064" w:rsidRPr="00125E7E">
        <w:rPr>
          <w:rFonts w:ascii="Times New Roman" w:hAnsi="Times New Roman" w:cs="Times New Roman"/>
          <w:sz w:val="28"/>
          <w:szCs w:val="28"/>
          <w:lang w:val="uk-UA"/>
        </w:rPr>
        <w:t>Діагностика сформованості готовності майбутніх викладачів до застосування смарт-технологій в професійній діяльності</w:t>
      </w:r>
      <w:r w:rsidRPr="00125E7E">
        <w:rPr>
          <w:rFonts w:ascii="Times New Roman" w:hAnsi="Times New Roman" w:cs="Times New Roman"/>
          <w:sz w:val="28"/>
          <w:szCs w:val="28"/>
          <w:lang w:val="uk-UA"/>
        </w:rPr>
        <w:t>.</w:t>
      </w:r>
    </w:p>
    <w:p w14:paraId="2CF1C553" w14:textId="77777777" w:rsidR="00F9233B" w:rsidRPr="00125E7E" w:rsidRDefault="00F9233B" w:rsidP="00F9233B">
      <w:pPr>
        <w:spacing w:after="0" w:line="360" w:lineRule="auto"/>
        <w:ind w:firstLine="708"/>
        <w:jc w:val="both"/>
        <w:rPr>
          <w:rFonts w:ascii="Times New Roman" w:hAnsi="Times New Roman" w:cs="Times New Roman"/>
          <w:sz w:val="28"/>
          <w:szCs w:val="28"/>
          <w:lang w:val="uk-UA"/>
        </w:rPr>
      </w:pPr>
    </w:p>
    <w:p w14:paraId="00EB392F" w14:textId="2F99D9E0" w:rsidR="00E30064" w:rsidRPr="00125E7E" w:rsidRDefault="00E30064" w:rsidP="005A0DD9">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Відповідно до завдань дослідження на констатуючому етапі дослідно-експериментальної роботи для вивчення стану проблеми використання педагогами смарт-технологій під час навчальних занять було проведено анкетування студент</w:t>
      </w:r>
      <w:r w:rsidR="005A0DD9" w:rsidRPr="00125E7E">
        <w:rPr>
          <w:rFonts w:ascii="Times New Roman" w:hAnsi="Times New Roman" w:cs="Times New Roman"/>
          <w:sz w:val="28"/>
          <w:szCs w:val="28"/>
          <w:lang w:val="uk-UA"/>
        </w:rPr>
        <w:t>ів</w:t>
      </w:r>
      <w:r w:rsidRPr="00125E7E">
        <w:rPr>
          <w:rFonts w:ascii="Times New Roman" w:hAnsi="Times New Roman" w:cs="Times New Roman"/>
          <w:sz w:val="28"/>
          <w:szCs w:val="28"/>
          <w:lang w:val="uk-UA"/>
        </w:rPr>
        <w:t xml:space="preserve"> – майбутні</w:t>
      </w:r>
      <w:r w:rsidR="005A0DD9" w:rsidRPr="00125E7E">
        <w:rPr>
          <w:rFonts w:ascii="Times New Roman" w:hAnsi="Times New Roman" w:cs="Times New Roman"/>
          <w:sz w:val="28"/>
          <w:szCs w:val="28"/>
          <w:lang w:val="uk-UA"/>
        </w:rPr>
        <w:t>х</w:t>
      </w:r>
      <w:r w:rsidRPr="00125E7E">
        <w:rPr>
          <w:rFonts w:ascii="Times New Roman" w:hAnsi="Times New Roman" w:cs="Times New Roman"/>
          <w:sz w:val="28"/>
          <w:szCs w:val="28"/>
          <w:lang w:val="uk-UA"/>
        </w:rPr>
        <w:t xml:space="preserve"> викладач</w:t>
      </w:r>
      <w:r w:rsidR="005A0DD9" w:rsidRPr="00125E7E">
        <w:rPr>
          <w:rFonts w:ascii="Times New Roman" w:hAnsi="Times New Roman" w:cs="Times New Roman"/>
          <w:sz w:val="28"/>
          <w:szCs w:val="28"/>
          <w:lang w:val="uk-UA"/>
        </w:rPr>
        <w:t>ів</w:t>
      </w:r>
      <w:r w:rsidRPr="00125E7E">
        <w:rPr>
          <w:rFonts w:ascii="Times New Roman" w:hAnsi="Times New Roman" w:cs="Times New Roman"/>
          <w:sz w:val="28"/>
          <w:szCs w:val="28"/>
          <w:lang w:val="uk-UA"/>
        </w:rPr>
        <w:t xml:space="preserve"> 1-2 курсів магістратури зі спеціальностей 011 «Освітні, педагогічні науки», 015.39 «Професійна освіта. Цифрові технології» </w:t>
      </w:r>
      <w:r w:rsidR="005A0DD9" w:rsidRPr="00125E7E">
        <w:rPr>
          <w:rFonts w:ascii="Times New Roman" w:hAnsi="Times New Roman" w:cs="Times New Roman"/>
          <w:sz w:val="28"/>
          <w:szCs w:val="28"/>
          <w:lang w:val="uk-UA"/>
        </w:rPr>
        <w:t>та викладачів кафедри педагогіки, української філології та журналістики Східноукраїнського національного університету імені Володимира Даля</w:t>
      </w:r>
      <w:r w:rsidRPr="00125E7E">
        <w:rPr>
          <w:rFonts w:ascii="Times New Roman" w:hAnsi="Times New Roman" w:cs="Times New Roman"/>
          <w:sz w:val="28"/>
          <w:szCs w:val="28"/>
          <w:lang w:val="uk-UA"/>
        </w:rPr>
        <w:t>.</w:t>
      </w:r>
      <w:r w:rsidR="005A0DD9" w:rsidRPr="00125E7E">
        <w:rPr>
          <w:rFonts w:ascii="Times New Roman" w:hAnsi="Times New Roman" w:cs="Times New Roman"/>
          <w:sz w:val="28"/>
          <w:szCs w:val="28"/>
          <w:lang w:val="uk-UA"/>
        </w:rPr>
        <w:t xml:space="preserve"> Усього взяло участь 18 осіб. </w:t>
      </w:r>
      <w:r w:rsidRPr="00125E7E">
        <w:rPr>
          <w:rFonts w:ascii="Times New Roman" w:hAnsi="Times New Roman" w:cs="Times New Roman"/>
          <w:sz w:val="28"/>
          <w:szCs w:val="28"/>
          <w:lang w:val="uk-UA"/>
        </w:rPr>
        <w:t xml:space="preserve">У ході вивчення </w:t>
      </w:r>
      <w:r w:rsidR="005A0DD9" w:rsidRPr="00125E7E">
        <w:rPr>
          <w:rFonts w:ascii="Times New Roman" w:hAnsi="Times New Roman" w:cs="Times New Roman"/>
          <w:sz w:val="28"/>
          <w:szCs w:val="28"/>
          <w:lang w:val="uk-UA"/>
        </w:rPr>
        <w:t>питання</w:t>
      </w:r>
      <w:r w:rsidRPr="00125E7E">
        <w:rPr>
          <w:rFonts w:ascii="Times New Roman" w:hAnsi="Times New Roman" w:cs="Times New Roman"/>
          <w:sz w:val="28"/>
          <w:szCs w:val="28"/>
          <w:lang w:val="uk-UA"/>
        </w:rPr>
        <w:t xml:space="preserve"> виявлено ставлення </w:t>
      </w:r>
      <w:r w:rsidR="005A0DD9"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w:t>
      </w:r>
      <w:r w:rsidR="005A0DD9" w:rsidRPr="00125E7E">
        <w:rPr>
          <w:rFonts w:ascii="Times New Roman" w:hAnsi="Times New Roman" w:cs="Times New Roman"/>
          <w:sz w:val="28"/>
          <w:szCs w:val="28"/>
          <w:lang w:val="uk-UA"/>
        </w:rPr>
        <w:t xml:space="preserve">та студентів – майбутніх викладачів </w:t>
      </w:r>
      <w:r w:rsidRPr="00125E7E">
        <w:rPr>
          <w:rFonts w:ascii="Times New Roman" w:hAnsi="Times New Roman" w:cs="Times New Roman"/>
          <w:sz w:val="28"/>
          <w:szCs w:val="28"/>
          <w:lang w:val="uk-UA"/>
        </w:rPr>
        <w:t>до використання смарт-технологій, проаналізовано</w:t>
      </w:r>
      <w:r w:rsidR="005A0DD9"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форми та методи роботи </w:t>
      </w:r>
      <w:r w:rsidR="005A0DD9" w:rsidRPr="00125E7E">
        <w:rPr>
          <w:rFonts w:ascii="Times New Roman" w:hAnsi="Times New Roman" w:cs="Times New Roman"/>
          <w:sz w:val="28"/>
          <w:szCs w:val="28"/>
          <w:lang w:val="uk-UA"/>
        </w:rPr>
        <w:t>викладачів</w:t>
      </w:r>
      <w:r w:rsidRPr="00125E7E">
        <w:rPr>
          <w:rFonts w:ascii="Times New Roman" w:hAnsi="Times New Roman" w:cs="Times New Roman"/>
          <w:sz w:val="28"/>
          <w:szCs w:val="28"/>
          <w:lang w:val="uk-UA"/>
        </w:rPr>
        <w:t xml:space="preserve"> у цій галузі, визначено основні аспекти актуальності розробки </w:t>
      </w:r>
      <w:r w:rsidR="005A0DD9" w:rsidRPr="00125E7E">
        <w:rPr>
          <w:rFonts w:ascii="Times New Roman" w:hAnsi="Times New Roman" w:cs="Times New Roman"/>
          <w:sz w:val="28"/>
          <w:szCs w:val="28"/>
          <w:lang w:val="uk-UA"/>
        </w:rPr>
        <w:t>методики</w:t>
      </w:r>
      <w:r w:rsidRPr="00125E7E">
        <w:rPr>
          <w:rFonts w:ascii="Times New Roman" w:hAnsi="Times New Roman" w:cs="Times New Roman"/>
          <w:sz w:val="28"/>
          <w:szCs w:val="28"/>
          <w:lang w:val="uk-UA"/>
        </w:rPr>
        <w:t xml:space="preserve"> розвитку готовності педагогів до роботи зі смарт – технологіями на занятті з</w:t>
      </w:r>
      <w:r w:rsidR="005A0DD9" w:rsidRPr="00125E7E">
        <w:rPr>
          <w:rFonts w:ascii="Times New Roman" w:hAnsi="Times New Roman" w:cs="Times New Roman"/>
          <w:sz w:val="28"/>
          <w:szCs w:val="28"/>
          <w:lang w:val="uk-UA"/>
        </w:rPr>
        <w:t>і</w:t>
      </w:r>
      <w:r w:rsidRPr="00125E7E">
        <w:rPr>
          <w:rFonts w:ascii="Times New Roman" w:hAnsi="Times New Roman" w:cs="Times New Roman"/>
          <w:sz w:val="28"/>
          <w:szCs w:val="28"/>
          <w:lang w:val="uk-UA"/>
        </w:rPr>
        <w:t xml:space="preserve"> </w:t>
      </w:r>
      <w:r w:rsidR="005A0DD9" w:rsidRPr="00125E7E">
        <w:rPr>
          <w:rFonts w:ascii="Times New Roman" w:hAnsi="Times New Roman" w:cs="Times New Roman"/>
          <w:sz w:val="28"/>
          <w:szCs w:val="28"/>
          <w:lang w:val="uk-UA"/>
        </w:rPr>
        <w:t>студентами</w:t>
      </w:r>
      <w:r w:rsidRPr="00125E7E">
        <w:rPr>
          <w:rFonts w:ascii="Times New Roman" w:hAnsi="Times New Roman" w:cs="Times New Roman"/>
          <w:sz w:val="28"/>
          <w:szCs w:val="28"/>
          <w:lang w:val="uk-UA"/>
        </w:rPr>
        <w:t>.</w:t>
      </w:r>
    </w:p>
    <w:p w14:paraId="5AFD5F78" w14:textId="5E19BD57" w:rsidR="00E30064" w:rsidRPr="00125E7E" w:rsidRDefault="00E30064" w:rsidP="005A0DD9">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Насамперед нас цікавив факт наявності в освітніх закладах смарт- технологій, ступінь знайомства </w:t>
      </w:r>
      <w:r w:rsidR="005A0DD9" w:rsidRPr="00125E7E">
        <w:rPr>
          <w:rFonts w:ascii="Times New Roman" w:hAnsi="Times New Roman" w:cs="Times New Roman"/>
          <w:sz w:val="28"/>
          <w:szCs w:val="28"/>
          <w:lang w:val="uk-UA"/>
        </w:rPr>
        <w:t>майбутніх викладачів</w:t>
      </w:r>
      <w:r w:rsidRPr="00125E7E">
        <w:rPr>
          <w:rFonts w:ascii="Times New Roman" w:hAnsi="Times New Roman" w:cs="Times New Roman"/>
          <w:sz w:val="28"/>
          <w:szCs w:val="28"/>
          <w:lang w:val="uk-UA"/>
        </w:rPr>
        <w:t xml:space="preserve"> з цією групою засобів навчання та рівень застосування смарт-технологій під час навчальних занять.</w:t>
      </w:r>
    </w:p>
    <w:p w14:paraId="013A5444" w14:textId="23A01BF0" w:rsidR="00ED5199" w:rsidRPr="00125E7E" w:rsidRDefault="00E30064" w:rsidP="00F16F7E">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Анкетування щодо наявності смарт – технологій в освітніх організаціях та в навчальних аудиторіях опитаних, показало, що </w:t>
      </w:r>
      <w:r w:rsidR="00773AAF" w:rsidRPr="00125E7E">
        <w:rPr>
          <w:rFonts w:ascii="Times New Roman" w:hAnsi="Times New Roman" w:cs="Times New Roman"/>
          <w:sz w:val="28"/>
          <w:szCs w:val="28"/>
          <w:lang w:val="uk-UA"/>
        </w:rPr>
        <w:t>20</w:t>
      </w:r>
      <w:r w:rsidRPr="00125E7E">
        <w:rPr>
          <w:rFonts w:ascii="Times New Roman" w:hAnsi="Times New Roman" w:cs="Times New Roman"/>
          <w:sz w:val="28"/>
          <w:szCs w:val="28"/>
          <w:lang w:val="uk-UA"/>
        </w:rPr>
        <w:t>,</w:t>
      </w:r>
      <w:r w:rsidR="00773AAF" w:rsidRPr="00125E7E">
        <w:rPr>
          <w:rFonts w:ascii="Times New Roman" w:hAnsi="Times New Roman" w:cs="Times New Roman"/>
          <w:sz w:val="28"/>
          <w:szCs w:val="28"/>
          <w:lang w:val="uk-UA"/>
        </w:rPr>
        <w:t>4</w:t>
      </w:r>
      <w:r w:rsidRPr="00125E7E">
        <w:rPr>
          <w:rFonts w:ascii="Times New Roman" w:hAnsi="Times New Roman" w:cs="Times New Roman"/>
          <w:sz w:val="28"/>
          <w:szCs w:val="28"/>
          <w:lang w:val="uk-UA"/>
        </w:rPr>
        <w:t xml:space="preserve"> % </w:t>
      </w:r>
      <w:r w:rsidR="00773AAF" w:rsidRPr="00125E7E">
        <w:rPr>
          <w:rFonts w:ascii="Times New Roman" w:hAnsi="Times New Roman" w:cs="Times New Roman"/>
          <w:sz w:val="28"/>
          <w:szCs w:val="28"/>
          <w:lang w:val="uk-UA"/>
        </w:rPr>
        <w:t>респондентів</w:t>
      </w:r>
      <w:r w:rsidRPr="00125E7E">
        <w:rPr>
          <w:rFonts w:ascii="Times New Roman" w:hAnsi="Times New Roman" w:cs="Times New Roman"/>
          <w:sz w:val="28"/>
          <w:szCs w:val="28"/>
          <w:lang w:val="uk-UA"/>
        </w:rPr>
        <w:t xml:space="preserve"> мають дані </w:t>
      </w:r>
      <w:r w:rsidR="00F16F7E" w:rsidRPr="00125E7E">
        <w:rPr>
          <w:rFonts w:ascii="Times New Roman" w:hAnsi="Times New Roman" w:cs="Times New Roman"/>
          <w:sz w:val="28"/>
          <w:szCs w:val="28"/>
          <w:lang w:val="uk-UA"/>
        </w:rPr>
        <w:t>засоби</w:t>
      </w:r>
      <w:r w:rsidRPr="00125E7E">
        <w:rPr>
          <w:rFonts w:ascii="Times New Roman" w:hAnsi="Times New Roman" w:cs="Times New Roman"/>
          <w:sz w:val="28"/>
          <w:szCs w:val="28"/>
          <w:lang w:val="uk-UA"/>
        </w:rPr>
        <w:t xml:space="preserve"> навчання в навчальному кабінеті, а </w:t>
      </w:r>
      <w:r w:rsidR="00773AAF" w:rsidRPr="00125E7E">
        <w:rPr>
          <w:rFonts w:ascii="Times New Roman" w:hAnsi="Times New Roman" w:cs="Times New Roman"/>
          <w:sz w:val="28"/>
          <w:szCs w:val="28"/>
          <w:lang w:val="uk-UA"/>
        </w:rPr>
        <w:t>79</w:t>
      </w:r>
      <w:r w:rsidRPr="00125E7E">
        <w:rPr>
          <w:rFonts w:ascii="Times New Roman" w:hAnsi="Times New Roman" w:cs="Times New Roman"/>
          <w:sz w:val="28"/>
          <w:szCs w:val="28"/>
          <w:lang w:val="uk-UA"/>
        </w:rPr>
        <w:t>,</w:t>
      </w:r>
      <w:r w:rsidR="00773AAF" w:rsidRPr="00125E7E">
        <w:rPr>
          <w:rFonts w:ascii="Times New Roman" w:hAnsi="Times New Roman" w:cs="Times New Roman"/>
          <w:sz w:val="28"/>
          <w:szCs w:val="28"/>
          <w:lang w:val="uk-UA"/>
        </w:rPr>
        <w:t>6</w:t>
      </w:r>
      <w:r w:rsidRPr="00125E7E">
        <w:rPr>
          <w:rFonts w:ascii="Times New Roman" w:hAnsi="Times New Roman" w:cs="Times New Roman"/>
          <w:sz w:val="28"/>
          <w:szCs w:val="28"/>
          <w:lang w:val="uk-UA"/>
        </w:rPr>
        <w:t xml:space="preserve"> % педагогів мають це обладнання в освітньої організації, де вони працюють (рис. </w:t>
      </w:r>
      <w:r w:rsidR="00773AAF" w:rsidRPr="00125E7E">
        <w:rPr>
          <w:rFonts w:ascii="Times New Roman" w:hAnsi="Times New Roman" w:cs="Times New Roman"/>
          <w:sz w:val="28"/>
          <w:szCs w:val="28"/>
          <w:lang w:val="uk-UA"/>
        </w:rPr>
        <w:t>2.4</w:t>
      </w:r>
      <w:r w:rsidRPr="00125E7E">
        <w:rPr>
          <w:rFonts w:ascii="Times New Roman" w:hAnsi="Times New Roman" w:cs="Times New Roman"/>
          <w:sz w:val="28"/>
          <w:szCs w:val="28"/>
          <w:lang w:val="uk-UA"/>
        </w:rPr>
        <w:t>).</w:t>
      </w:r>
    </w:p>
    <w:p w14:paraId="76656994" w14:textId="77777777" w:rsidR="00773AAF" w:rsidRPr="00125E7E" w:rsidRDefault="00773AAF" w:rsidP="00F16F7E">
      <w:pPr>
        <w:spacing w:after="0" w:line="360" w:lineRule="auto"/>
        <w:ind w:firstLine="708"/>
        <w:jc w:val="both"/>
        <w:rPr>
          <w:noProof/>
          <w:lang w:val="uk-UA"/>
        </w:rPr>
      </w:pPr>
    </w:p>
    <w:p w14:paraId="0E8C8AA0" w14:textId="77777777" w:rsidR="00773AAF" w:rsidRPr="00125E7E" w:rsidRDefault="00773AAF" w:rsidP="00F16F7E">
      <w:pPr>
        <w:spacing w:after="0" w:line="360" w:lineRule="auto"/>
        <w:ind w:firstLine="708"/>
        <w:jc w:val="both"/>
        <w:rPr>
          <w:noProof/>
          <w:lang w:val="uk-UA"/>
        </w:rPr>
      </w:pPr>
    </w:p>
    <w:p w14:paraId="51D85BAE" w14:textId="41630390" w:rsidR="00F16F7E" w:rsidRPr="00125E7E" w:rsidRDefault="00773AAF" w:rsidP="00F16F7E">
      <w:pPr>
        <w:spacing w:after="0" w:line="360" w:lineRule="auto"/>
        <w:ind w:firstLine="708"/>
        <w:jc w:val="both"/>
        <w:rPr>
          <w:rFonts w:ascii="Times New Roman" w:hAnsi="Times New Roman" w:cs="Times New Roman"/>
          <w:sz w:val="28"/>
          <w:szCs w:val="28"/>
          <w:lang w:val="uk-UA"/>
        </w:rPr>
      </w:pPr>
      <w:r w:rsidRPr="00125E7E">
        <w:rPr>
          <w:noProof/>
        </w:rPr>
        <w:lastRenderedPageBreak/>
        <w:drawing>
          <wp:inline distT="0" distB="0" distL="0" distR="0" wp14:anchorId="0F447871" wp14:editId="0B621115">
            <wp:extent cx="5123394" cy="2994660"/>
            <wp:effectExtent l="0" t="0" r="1270" b="0"/>
            <wp:docPr id="6446327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32743" name=""/>
                    <pic:cNvPicPr/>
                  </pic:nvPicPr>
                  <pic:blipFill rotWithShape="1">
                    <a:blip r:embed="rId69"/>
                    <a:srcRect l="32839" t="37908" r="30732" b="22012"/>
                    <a:stretch/>
                  </pic:blipFill>
                  <pic:spPr bwMode="auto">
                    <a:xfrm>
                      <a:off x="0" y="0"/>
                      <a:ext cx="5128992" cy="2997932"/>
                    </a:xfrm>
                    <a:prstGeom prst="rect">
                      <a:avLst/>
                    </a:prstGeom>
                    <a:ln>
                      <a:noFill/>
                    </a:ln>
                    <a:extLst>
                      <a:ext uri="{53640926-AAD7-44D8-BBD7-CCE9431645EC}">
                        <a14:shadowObscured xmlns:a14="http://schemas.microsoft.com/office/drawing/2010/main"/>
                      </a:ext>
                    </a:extLst>
                  </pic:spPr>
                </pic:pic>
              </a:graphicData>
            </a:graphic>
          </wp:inline>
        </w:drawing>
      </w:r>
    </w:p>
    <w:p w14:paraId="20B4A450" w14:textId="77777777" w:rsidR="00F16F7E" w:rsidRPr="00125E7E" w:rsidRDefault="00F16F7E" w:rsidP="00F16F7E">
      <w:pPr>
        <w:spacing w:after="0" w:line="360" w:lineRule="auto"/>
        <w:ind w:firstLine="708"/>
        <w:jc w:val="both"/>
        <w:rPr>
          <w:rFonts w:ascii="Times New Roman" w:hAnsi="Times New Roman" w:cs="Times New Roman"/>
          <w:sz w:val="28"/>
          <w:szCs w:val="28"/>
          <w:lang w:val="uk-UA"/>
        </w:rPr>
      </w:pPr>
    </w:p>
    <w:p w14:paraId="073010A2" w14:textId="33CE55EA" w:rsidR="00F16F7E" w:rsidRPr="00125E7E" w:rsidRDefault="00773AAF" w:rsidP="00773AAF">
      <w:pPr>
        <w:spacing w:after="0" w:line="360" w:lineRule="auto"/>
        <w:ind w:firstLine="708"/>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Рис</w:t>
      </w:r>
      <w:r w:rsidR="00C66D81"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2.4. </w:t>
      </w:r>
      <w:r w:rsidR="00C66D8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Наявність смарт-технологій в освітніх організаціях</w:t>
      </w:r>
    </w:p>
    <w:p w14:paraId="03DD9974" w14:textId="77777777" w:rsidR="00F16F7E" w:rsidRPr="00125E7E" w:rsidRDefault="00F16F7E" w:rsidP="00F16F7E">
      <w:pPr>
        <w:spacing w:after="0" w:line="360" w:lineRule="auto"/>
        <w:ind w:firstLine="708"/>
        <w:jc w:val="both"/>
        <w:rPr>
          <w:rFonts w:ascii="Times New Roman" w:hAnsi="Times New Roman" w:cs="Times New Roman"/>
          <w:sz w:val="28"/>
          <w:szCs w:val="28"/>
          <w:lang w:val="uk-UA"/>
        </w:rPr>
      </w:pPr>
    </w:p>
    <w:p w14:paraId="1C9E1398" w14:textId="654A786C" w:rsidR="00773AAF" w:rsidRPr="00125E7E" w:rsidRDefault="00773AAF" w:rsidP="00773AAF">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Вивчення питання про те, наскільки добре знайомі </w:t>
      </w:r>
      <w:r w:rsidR="00AB02D2" w:rsidRPr="00125E7E">
        <w:rPr>
          <w:rFonts w:ascii="Times New Roman" w:hAnsi="Times New Roman" w:cs="Times New Roman"/>
          <w:sz w:val="28"/>
          <w:szCs w:val="28"/>
          <w:lang w:val="uk-UA"/>
        </w:rPr>
        <w:t>студенти – майбутні викладачі</w:t>
      </w:r>
      <w:r w:rsidRPr="00125E7E">
        <w:rPr>
          <w:rFonts w:ascii="Times New Roman" w:hAnsi="Times New Roman" w:cs="Times New Roman"/>
          <w:sz w:val="28"/>
          <w:szCs w:val="28"/>
          <w:lang w:val="uk-UA"/>
        </w:rPr>
        <w:t xml:space="preserve"> зі смарт – технологіями, дозволило встановити, що 20,4% </w:t>
      </w:r>
      <w:r w:rsidR="00AB02D2" w:rsidRPr="00125E7E">
        <w:rPr>
          <w:rFonts w:ascii="Times New Roman" w:hAnsi="Times New Roman" w:cs="Times New Roman"/>
          <w:sz w:val="28"/>
          <w:szCs w:val="28"/>
          <w:lang w:val="uk-UA"/>
        </w:rPr>
        <w:t>опитаних</w:t>
      </w:r>
      <w:r w:rsidRPr="00125E7E">
        <w:rPr>
          <w:rFonts w:ascii="Times New Roman" w:hAnsi="Times New Roman" w:cs="Times New Roman"/>
          <w:sz w:val="28"/>
          <w:szCs w:val="28"/>
          <w:lang w:val="uk-UA"/>
        </w:rPr>
        <w:t xml:space="preserve"> добре знайомі із засобами навчання групи смарт – технологій: вони вміють включати та вимикати обладнання, працюють із деяким функціоналом вбудованого</w:t>
      </w:r>
      <w:r w:rsidR="00AB02D2"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програмного засобу; 66,6% </w:t>
      </w:r>
      <w:r w:rsidR="00AB02D2" w:rsidRPr="00125E7E">
        <w:rPr>
          <w:rFonts w:ascii="Times New Roman" w:hAnsi="Times New Roman" w:cs="Times New Roman"/>
          <w:sz w:val="28"/>
          <w:szCs w:val="28"/>
          <w:lang w:val="uk-UA"/>
        </w:rPr>
        <w:t>опитаних</w:t>
      </w:r>
      <w:r w:rsidRPr="00125E7E">
        <w:rPr>
          <w:rFonts w:ascii="Times New Roman" w:hAnsi="Times New Roman" w:cs="Times New Roman"/>
          <w:sz w:val="28"/>
          <w:szCs w:val="28"/>
          <w:lang w:val="uk-UA"/>
        </w:rPr>
        <w:t xml:space="preserve"> задовільно знайомі зі смарт- технологіями: вони вміють включати та вимикати обладнання, використовують окремий функціонал для нотаток, проводять демонстрацію презентації у ПЗ Microsoft </w:t>
      </w:r>
      <w:proofErr w:type="spellStart"/>
      <w:r w:rsidRPr="00125E7E">
        <w:rPr>
          <w:rFonts w:ascii="Times New Roman" w:hAnsi="Times New Roman" w:cs="Times New Roman"/>
          <w:sz w:val="28"/>
          <w:szCs w:val="28"/>
          <w:lang w:val="uk-UA"/>
        </w:rPr>
        <w:t>Power</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Point</w:t>
      </w:r>
      <w:proofErr w:type="spellEnd"/>
      <w:r w:rsidRPr="00125E7E">
        <w:rPr>
          <w:rFonts w:ascii="Times New Roman" w:hAnsi="Times New Roman" w:cs="Times New Roman"/>
          <w:sz w:val="28"/>
          <w:szCs w:val="28"/>
          <w:lang w:val="uk-UA"/>
        </w:rPr>
        <w:t xml:space="preserve"> та використовують інтернет – ресурси; 13,0% </w:t>
      </w:r>
      <w:proofErr w:type="spellStart"/>
      <w:r w:rsidR="00AB02D2" w:rsidRPr="00125E7E">
        <w:rPr>
          <w:rFonts w:ascii="Times New Roman" w:hAnsi="Times New Roman" w:cs="Times New Roman"/>
          <w:sz w:val="28"/>
          <w:szCs w:val="28"/>
          <w:lang w:val="uk-UA"/>
        </w:rPr>
        <w:t>респонтент</w:t>
      </w:r>
      <w:r w:rsidRPr="00125E7E">
        <w:rPr>
          <w:rFonts w:ascii="Times New Roman" w:hAnsi="Times New Roman" w:cs="Times New Roman"/>
          <w:sz w:val="28"/>
          <w:szCs w:val="28"/>
          <w:lang w:val="uk-UA"/>
        </w:rPr>
        <w:t>ів</w:t>
      </w:r>
      <w:proofErr w:type="spellEnd"/>
      <w:r w:rsidRPr="00125E7E">
        <w:rPr>
          <w:rFonts w:ascii="Times New Roman" w:hAnsi="Times New Roman" w:cs="Times New Roman"/>
          <w:sz w:val="28"/>
          <w:szCs w:val="28"/>
          <w:lang w:val="uk-UA"/>
        </w:rPr>
        <w:t xml:space="preserve"> практично не знайомі зі смарт-технологіями: вони чули про існування смарт-технологій в освітній організації, де вони працюють, але не використовують їх у своїй професійній діяльності.</w:t>
      </w:r>
    </w:p>
    <w:p w14:paraId="4E050772" w14:textId="77777777" w:rsidR="00AB02D2" w:rsidRPr="00125E7E" w:rsidRDefault="00AB02D2" w:rsidP="00773AAF">
      <w:pPr>
        <w:spacing w:after="0" w:line="360" w:lineRule="auto"/>
        <w:ind w:firstLine="708"/>
        <w:jc w:val="both"/>
        <w:rPr>
          <w:rFonts w:ascii="Times New Roman" w:hAnsi="Times New Roman" w:cs="Times New Roman"/>
          <w:sz w:val="28"/>
          <w:szCs w:val="28"/>
          <w:lang w:val="uk-UA"/>
        </w:rPr>
      </w:pPr>
    </w:p>
    <w:p w14:paraId="36FA0620" w14:textId="77777777" w:rsidR="00AB02D2" w:rsidRPr="00125E7E" w:rsidRDefault="00AB02D2" w:rsidP="00773AAF">
      <w:pPr>
        <w:spacing w:after="0" w:line="360" w:lineRule="auto"/>
        <w:ind w:firstLine="708"/>
        <w:jc w:val="both"/>
        <w:rPr>
          <w:noProof/>
          <w:lang w:val="uk-UA"/>
        </w:rPr>
      </w:pPr>
    </w:p>
    <w:p w14:paraId="16E1690C" w14:textId="3E900AC5" w:rsidR="00AB02D2" w:rsidRPr="00125E7E" w:rsidRDefault="00AB02D2" w:rsidP="00AB02D2">
      <w:pPr>
        <w:spacing w:after="0" w:line="360" w:lineRule="auto"/>
        <w:ind w:firstLine="426"/>
        <w:jc w:val="both"/>
        <w:rPr>
          <w:rFonts w:ascii="Times New Roman" w:hAnsi="Times New Roman" w:cs="Times New Roman"/>
          <w:sz w:val="28"/>
          <w:szCs w:val="28"/>
          <w:lang w:val="uk-UA"/>
        </w:rPr>
      </w:pPr>
      <w:r w:rsidRPr="00125E7E">
        <w:rPr>
          <w:noProof/>
        </w:rPr>
        <w:lastRenderedPageBreak/>
        <w:drawing>
          <wp:inline distT="0" distB="0" distL="0" distR="0" wp14:anchorId="72AFA4B7" wp14:editId="492EFDC6">
            <wp:extent cx="5563854" cy="3284220"/>
            <wp:effectExtent l="0" t="0" r="0" b="0"/>
            <wp:docPr id="5284053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05319" name=""/>
                    <pic:cNvPicPr/>
                  </pic:nvPicPr>
                  <pic:blipFill rotWithShape="1">
                    <a:blip r:embed="rId70"/>
                    <a:srcRect l="33993" t="45875" r="29064" b="13078"/>
                    <a:stretch/>
                  </pic:blipFill>
                  <pic:spPr bwMode="auto">
                    <a:xfrm>
                      <a:off x="0" y="0"/>
                      <a:ext cx="5582613" cy="3295293"/>
                    </a:xfrm>
                    <a:prstGeom prst="rect">
                      <a:avLst/>
                    </a:prstGeom>
                    <a:ln>
                      <a:noFill/>
                    </a:ln>
                    <a:extLst>
                      <a:ext uri="{53640926-AAD7-44D8-BBD7-CCE9431645EC}">
                        <a14:shadowObscured xmlns:a14="http://schemas.microsoft.com/office/drawing/2010/main"/>
                      </a:ext>
                    </a:extLst>
                  </pic:spPr>
                </pic:pic>
              </a:graphicData>
            </a:graphic>
          </wp:inline>
        </w:drawing>
      </w:r>
    </w:p>
    <w:p w14:paraId="2A34B405" w14:textId="77777777" w:rsidR="00AB02D2" w:rsidRPr="00125E7E" w:rsidRDefault="00AB02D2" w:rsidP="00AB02D2">
      <w:pPr>
        <w:spacing w:after="0" w:line="360" w:lineRule="auto"/>
        <w:ind w:firstLine="708"/>
        <w:jc w:val="center"/>
        <w:rPr>
          <w:rFonts w:ascii="Times New Roman" w:hAnsi="Times New Roman" w:cs="Times New Roman"/>
          <w:sz w:val="28"/>
          <w:szCs w:val="28"/>
          <w:lang w:val="uk-UA"/>
        </w:rPr>
      </w:pPr>
    </w:p>
    <w:p w14:paraId="1D39D9D1" w14:textId="2C5BCA67" w:rsidR="00AB02D2" w:rsidRPr="00125E7E" w:rsidRDefault="00AB02D2" w:rsidP="00AB02D2">
      <w:pPr>
        <w:spacing w:after="0" w:line="360" w:lineRule="auto"/>
        <w:ind w:firstLine="708"/>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Рис</w:t>
      </w:r>
      <w:r w:rsidR="00C66D81"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2.5.</w:t>
      </w:r>
      <w:r w:rsidR="00C66D8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 Знайомство респондентів зі смарт-технологіями</w:t>
      </w:r>
    </w:p>
    <w:p w14:paraId="110B3802" w14:textId="77777777" w:rsidR="00AB02D2" w:rsidRPr="00125E7E" w:rsidRDefault="00AB02D2" w:rsidP="00773AAF">
      <w:pPr>
        <w:spacing w:after="0" w:line="360" w:lineRule="auto"/>
        <w:ind w:firstLine="708"/>
        <w:jc w:val="both"/>
        <w:rPr>
          <w:rFonts w:ascii="Times New Roman" w:hAnsi="Times New Roman" w:cs="Times New Roman"/>
          <w:sz w:val="28"/>
          <w:szCs w:val="28"/>
          <w:lang w:val="uk-UA"/>
        </w:rPr>
      </w:pPr>
    </w:p>
    <w:p w14:paraId="64148270" w14:textId="78C0B885" w:rsidR="00AB02D2" w:rsidRPr="00125E7E" w:rsidRDefault="00AB02D2" w:rsidP="00AB02D2">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Необхідно уточнити, що з тих респондентів, які добре знайомі із застосуванням смарт – технологій в освітньому процесі, а це 20, 4% опитаних учасників, лише 11,1% мають останню версію програмного засобу навчання SMART </w:t>
      </w:r>
      <w:proofErr w:type="spellStart"/>
      <w:r w:rsidRPr="00125E7E">
        <w:rPr>
          <w:rFonts w:ascii="Times New Roman" w:hAnsi="Times New Roman" w:cs="Times New Roman"/>
          <w:sz w:val="28"/>
          <w:szCs w:val="28"/>
          <w:lang w:val="uk-UA"/>
        </w:rPr>
        <w:t>Learning</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Suite</w:t>
      </w:r>
      <w:proofErr w:type="spellEnd"/>
      <w:r w:rsidRPr="00125E7E">
        <w:rPr>
          <w:rFonts w:ascii="Times New Roman" w:hAnsi="Times New Roman" w:cs="Times New Roman"/>
          <w:sz w:val="28"/>
          <w:szCs w:val="28"/>
          <w:lang w:val="uk-UA"/>
        </w:rPr>
        <w:t xml:space="preserve"> і стежать за її оновленням.</w:t>
      </w:r>
    </w:p>
    <w:p w14:paraId="5BED560D" w14:textId="7885F529" w:rsidR="00AB02D2" w:rsidRPr="00125E7E" w:rsidRDefault="00AB02D2" w:rsidP="00AB02D2">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Як бачимо, лише п’ята частина педагогів (20,4%) досить добре знайома зі смарт-технологіями. </w:t>
      </w:r>
    </w:p>
    <w:p w14:paraId="478F9F74" w14:textId="77777777" w:rsidR="007A38C1" w:rsidRPr="00125E7E" w:rsidRDefault="00AB02D2" w:rsidP="00AB02D2">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Для вирішення яких завдань та яким чином використовують смарт-технології під час </w:t>
      </w:r>
      <w:proofErr w:type="spellStart"/>
      <w:r w:rsidRPr="00125E7E">
        <w:rPr>
          <w:rFonts w:ascii="Times New Roman" w:hAnsi="Times New Roman" w:cs="Times New Roman"/>
          <w:sz w:val="28"/>
          <w:szCs w:val="28"/>
          <w:lang w:val="uk-UA"/>
        </w:rPr>
        <w:t>занятьв</w:t>
      </w:r>
      <w:proofErr w:type="spellEnd"/>
      <w:r w:rsidRPr="00125E7E">
        <w:rPr>
          <w:rFonts w:ascii="Times New Roman" w:hAnsi="Times New Roman" w:cs="Times New Roman"/>
          <w:sz w:val="28"/>
          <w:szCs w:val="28"/>
          <w:lang w:val="uk-UA"/>
        </w:rPr>
        <w:t>? Наведемо нижче результати анкетування. Інформація про те, з якими смарт-технологіями знайомі майбутні викладачі, представлена на рисунку 2.6.</w:t>
      </w:r>
    </w:p>
    <w:p w14:paraId="4A76DA32" w14:textId="6DAE0200" w:rsidR="00AB02D2" w:rsidRPr="00125E7E" w:rsidRDefault="00AB02D2" w:rsidP="00AB02D2">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noProof/>
          <w:sz w:val="28"/>
          <w:szCs w:val="28"/>
          <w:lang w:val="uk-UA"/>
        </w:rPr>
        <w:lastRenderedPageBreak/>
        <w:drawing>
          <wp:inline distT="0" distB="0" distL="0" distR="0" wp14:anchorId="3D82B386" wp14:editId="0E304AB0">
            <wp:extent cx="5486400" cy="3200400"/>
            <wp:effectExtent l="0" t="0" r="0" b="0"/>
            <wp:docPr id="94958086"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4C6A2E3" w14:textId="32AC939F" w:rsidR="00AB02D2" w:rsidRPr="00125E7E" w:rsidRDefault="007A38C1" w:rsidP="007A38C1">
      <w:pPr>
        <w:spacing w:after="0" w:line="360" w:lineRule="auto"/>
        <w:ind w:firstLine="708"/>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Рис</w:t>
      </w:r>
      <w:r w:rsidR="00C66D81"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2.6.</w:t>
      </w:r>
      <w:r w:rsidR="00C66D8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Дані про знайомство педагогів зі смарт-технологіями</w:t>
      </w:r>
    </w:p>
    <w:p w14:paraId="6CCB758C" w14:textId="77777777" w:rsidR="007A38C1" w:rsidRPr="00125E7E" w:rsidRDefault="007A38C1" w:rsidP="007A38C1">
      <w:pPr>
        <w:spacing w:after="0" w:line="360" w:lineRule="auto"/>
        <w:ind w:firstLine="708"/>
        <w:jc w:val="center"/>
        <w:rPr>
          <w:rFonts w:ascii="Times New Roman" w:hAnsi="Times New Roman" w:cs="Times New Roman"/>
          <w:sz w:val="28"/>
          <w:szCs w:val="28"/>
          <w:lang w:val="uk-UA"/>
        </w:rPr>
      </w:pPr>
    </w:p>
    <w:p w14:paraId="2244EB82" w14:textId="53E3D50E" w:rsidR="0091140A" w:rsidRPr="00125E7E" w:rsidRDefault="0091140A" w:rsidP="0091140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Як видно з рисунку 2.6., переважна більшість педагогів (98,2 %) знайомі з інтерактивною дошкою SMART </w:t>
      </w:r>
      <w:proofErr w:type="spellStart"/>
      <w:r w:rsidRPr="00125E7E">
        <w:rPr>
          <w:rFonts w:ascii="Times New Roman" w:hAnsi="Times New Roman" w:cs="Times New Roman"/>
          <w:sz w:val="28"/>
          <w:szCs w:val="28"/>
          <w:lang w:val="uk-UA"/>
        </w:rPr>
        <w:t>Board</w:t>
      </w:r>
      <w:proofErr w:type="spellEnd"/>
      <w:r w:rsidRPr="00125E7E">
        <w:rPr>
          <w:rFonts w:ascii="Times New Roman" w:hAnsi="Times New Roman" w:cs="Times New Roman"/>
          <w:sz w:val="28"/>
          <w:szCs w:val="28"/>
          <w:lang w:val="uk-UA"/>
        </w:rPr>
        <w:t xml:space="preserve">, вони також знають про наявність наступних типів інтерактивних дошок: сенсорні, інфрачервоні, електромагнітні, оптичні з технологією </w:t>
      </w:r>
      <w:proofErr w:type="spellStart"/>
      <w:r w:rsidRPr="00125E7E">
        <w:rPr>
          <w:rFonts w:ascii="Times New Roman" w:hAnsi="Times New Roman" w:cs="Times New Roman"/>
          <w:sz w:val="28"/>
          <w:szCs w:val="28"/>
          <w:lang w:val="uk-UA"/>
        </w:rPr>
        <w:t>DviT</w:t>
      </w:r>
      <w:proofErr w:type="spellEnd"/>
      <w:r w:rsidRPr="00125E7E">
        <w:rPr>
          <w:rFonts w:ascii="Times New Roman" w:hAnsi="Times New Roman" w:cs="Times New Roman"/>
          <w:sz w:val="28"/>
          <w:szCs w:val="28"/>
          <w:lang w:val="uk-UA"/>
        </w:rPr>
        <w:t xml:space="preserve">, лазерні; трохи менше (94,7%) – із програмним забезпеченням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Високим є також відсоток респондентів, знайомих із системою тестування (64,9%) та документ камерою (61,4%). Менше половини майбутніх педагогів знайомі із програмним забезпеченням </w:t>
      </w:r>
      <w:proofErr w:type="spellStart"/>
      <w:r w:rsidRPr="00125E7E">
        <w:rPr>
          <w:rFonts w:ascii="Times New Roman" w:hAnsi="Times New Roman" w:cs="Times New Roman"/>
          <w:sz w:val="28"/>
          <w:szCs w:val="28"/>
          <w:lang w:val="uk-UA"/>
        </w:rPr>
        <w:t>відеоконференц</w:t>
      </w:r>
      <w:proofErr w:type="spellEnd"/>
      <w:r w:rsidRPr="00125E7E">
        <w:rPr>
          <w:rFonts w:ascii="Times New Roman" w:hAnsi="Times New Roman" w:cs="Times New Roman"/>
          <w:sz w:val="28"/>
          <w:szCs w:val="28"/>
          <w:lang w:val="uk-UA"/>
        </w:rPr>
        <w:t>-зв’язку (38,6%).</w:t>
      </w:r>
    </w:p>
    <w:p w14:paraId="11393AB4" w14:textId="26135781" w:rsidR="007A38C1" w:rsidRPr="00125E7E" w:rsidRDefault="0091140A" w:rsidP="0091140A">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Студенти можуть бути знайомі зі смарт-технологіями, але застосовувати їх на заняттях по-різному. Для уточнення цього аспекту в анкеті було поставлено окреме питання: з якими смарт-технологіями Ви маєте навики працювати на заняттях? Аналіз показав, що більшість опитаних працюють із тими смарт-технологіями, з якими вони добре знайомі – інтерактивною дошкою (98,2 %) та програмним забезпеченням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(93,0 %). А ось з документ камерою працюють 40,4% студентів, системою тестування лише третина опитаних (36,8%), хоча знайомі з нею близько 65%; Дуже низький відсоток майбутніх викладачів, використовують програмне </w:t>
      </w:r>
      <w:r w:rsidRPr="00125E7E">
        <w:rPr>
          <w:rFonts w:ascii="Times New Roman" w:hAnsi="Times New Roman" w:cs="Times New Roman"/>
          <w:sz w:val="28"/>
          <w:szCs w:val="28"/>
          <w:lang w:val="uk-UA"/>
        </w:rPr>
        <w:lastRenderedPageBreak/>
        <w:t xml:space="preserve">забезпечення для </w:t>
      </w:r>
      <w:proofErr w:type="spellStart"/>
      <w:r w:rsidRPr="00125E7E">
        <w:rPr>
          <w:rFonts w:ascii="Times New Roman" w:hAnsi="Times New Roman" w:cs="Times New Roman"/>
          <w:sz w:val="28"/>
          <w:szCs w:val="28"/>
          <w:lang w:val="uk-UA"/>
        </w:rPr>
        <w:t>відеоконференц</w:t>
      </w:r>
      <w:proofErr w:type="spellEnd"/>
      <w:r w:rsidRPr="00125E7E">
        <w:rPr>
          <w:rFonts w:ascii="Times New Roman" w:hAnsi="Times New Roman" w:cs="Times New Roman"/>
          <w:sz w:val="28"/>
          <w:szCs w:val="28"/>
          <w:lang w:val="uk-UA"/>
        </w:rPr>
        <w:t xml:space="preserve"> - зв’язку (3,5 %), мабуть через те, що це засоби для ЗВО не актуальні у звичайному режимі роботи (рис. 2.7.).</w:t>
      </w:r>
    </w:p>
    <w:p w14:paraId="6DEEA1CD" w14:textId="77777777" w:rsidR="007A38C1" w:rsidRPr="00125E7E" w:rsidRDefault="007A38C1" w:rsidP="007A38C1">
      <w:pPr>
        <w:spacing w:after="0" w:line="360" w:lineRule="auto"/>
        <w:ind w:firstLine="708"/>
        <w:jc w:val="center"/>
        <w:rPr>
          <w:rFonts w:ascii="Times New Roman" w:hAnsi="Times New Roman" w:cs="Times New Roman"/>
          <w:sz w:val="28"/>
          <w:szCs w:val="28"/>
          <w:lang w:val="uk-UA"/>
        </w:rPr>
      </w:pPr>
    </w:p>
    <w:p w14:paraId="51A3D53C" w14:textId="1A9D761C" w:rsidR="0091140A" w:rsidRPr="00125E7E" w:rsidRDefault="002E71AF" w:rsidP="007A38C1">
      <w:pPr>
        <w:spacing w:after="0" w:line="360" w:lineRule="auto"/>
        <w:ind w:firstLine="708"/>
        <w:jc w:val="center"/>
        <w:rPr>
          <w:rFonts w:ascii="Times New Roman" w:hAnsi="Times New Roman" w:cs="Times New Roman"/>
          <w:sz w:val="28"/>
          <w:szCs w:val="28"/>
          <w:lang w:val="uk-UA"/>
        </w:rPr>
      </w:pPr>
      <w:r w:rsidRPr="00125E7E">
        <w:rPr>
          <w:rFonts w:ascii="Times New Roman" w:hAnsi="Times New Roman" w:cs="Times New Roman"/>
          <w:noProof/>
          <w:sz w:val="28"/>
          <w:szCs w:val="28"/>
          <w:lang w:val="uk-UA"/>
        </w:rPr>
        <w:drawing>
          <wp:inline distT="0" distB="0" distL="0" distR="0" wp14:anchorId="25C8C573" wp14:editId="48B7A5F7">
            <wp:extent cx="5486400" cy="3200400"/>
            <wp:effectExtent l="0" t="0" r="0" b="0"/>
            <wp:docPr id="378907315"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ECA7410" w14:textId="18CC95F9" w:rsidR="002E71AF" w:rsidRPr="00125E7E" w:rsidRDefault="002E71AF" w:rsidP="002E71AF">
      <w:pPr>
        <w:spacing w:after="0" w:line="360" w:lineRule="auto"/>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Рис</w:t>
      </w:r>
      <w:r w:rsidR="00C66D81"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2.7.</w:t>
      </w:r>
      <w:r w:rsidR="00C66D8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Які смарт-технології використовують майбутні викладачі</w:t>
      </w:r>
    </w:p>
    <w:p w14:paraId="07D34EC0" w14:textId="77777777" w:rsidR="002E71AF" w:rsidRPr="00125E7E" w:rsidRDefault="002E71AF" w:rsidP="002E71AF">
      <w:pPr>
        <w:spacing w:after="0" w:line="360" w:lineRule="auto"/>
        <w:jc w:val="center"/>
        <w:rPr>
          <w:rFonts w:ascii="Times New Roman" w:hAnsi="Times New Roman" w:cs="Times New Roman"/>
          <w:sz w:val="28"/>
          <w:szCs w:val="28"/>
          <w:lang w:val="uk-UA"/>
        </w:rPr>
      </w:pPr>
    </w:p>
    <w:p w14:paraId="5080D36C" w14:textId="5C4A3F06" w:rsidR="002E71AF" w:rsidRPr="00125E7E" w:rsidRDefault="002E71AF" w:rsidP="002E71AF">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Більшість студентів (87,7%), які застосовують смарт-технології, роблять це досить часто, тобто кілька разів на тиждень.</w:t>
      </w:r>
    </w:p>
    <w:p w14:paraId="159F6E67" w14:textId="7E032A4B" w:rsidR="002E71AF" w:rsidRPr="00125E7E" w:rsidRDefault="002E71AF" w:rsidP="002E71AF">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Цікавим є питання про те, для яких цілей і завдань використовуються смарт-технології. Дослідження показало, що найчастіше вони застосовуються для презентації матеріалу на тему (94, 7 %), далі – для нотаток під час заняття (66,7 %), проведення опитування (64,9 %), демонстрації 3D об’єктів (24, 6 %) для дистанційної роботи (22,8 %) (рис. 2.8.).</w:t>
      </w:r>
    </w:p>
    <w:p w14:paraId="2A275D20" w14:textId="77777777" w:rsidR="002E71AF" w:rsidRPr="00125E7E" w:rsidRDefault="002E71AF" w:rsidP="002E71AF">
      <w:pPr>
        <w:spacing w:after="0" w:line="360" w:lineRule="auto"/>
        <w:ind w:firstLine="709"/>
        <w:jc w:val="both"/>
        <w:rPr>
          <w:rFonts w:ascii="Times New Roman" w:hAnsi="Times New Roman" w:cs="Times New Roman"/>
          <w:sz w:val="28"/>
          <w:szCs w:val="28"/>
          <w:lang w:val="uk-UA"/>
        </w:rPr>
      </w:pPr>
    </w:p>
    <w:p w14:paraId="1AE9F928" w14:textId="5C1271CE" w:rsidR="002E71AF" w:rsidRPr="00125E7E" w:rsidRDefault="002E71AF" w:rsidP="002E71AF">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noProof/>
          <w:sz w:val="28"/>
          <w:szCs w:val="28"/>
          <w:lang w:val="uk-UA"/>
        </w:rPr>
        <w:lastRenderedPageBreak/>
        <w:drawing>
          <wp:inline distT="0" distB="0" distL="0" distR="0" wp14:anchorId="4AA4C48D" wp14:editId="4E17C478">
            <wp:extent cx="5486400" cy="3200400"/>
            <wp:effectExtent l="0" t="0" r="0" b="0"/>
            <wp:docPr id="394152379"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EB9DC11" w14:textId="77777777" w:rsidR="00C66D81" w:rsidRPr="00125E7E" w:rsidRDefault="00C66D81" w:rsidP="00D924DC">
      <w:pPr>
        <w:spacing w:after="0" w:line="360" w:lineRule="auto"/>
        <w:jc w:val="center"/>
        <w:rPr>
          <w:rFonts w:ascii="Times New Roman" w:hAnsi="Times New Roman" w:cs="Times New Roman"/>
          <w:sz w:val="28"/>
          <w:szCs w:val="28"/>
          <w:lang w:val="uk-UA"/>
        </w:rPr>
      </w:pPr>
    </w:p>
    <w:p w14:paraId="08EF04B4" w14:textId="41D7CBFF" w:rsidR="00D924DC" w:rsidRPr="00125E7E" w:rsidRDefault="00D924DC" w:rsidP="00D924DC">
      <w:pPr>
        <w:spacing w:after="0" w:line="360" w:lineRule="auto"/>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Рис</w:t>
      </w:r>
      <w:r w:rsidR="00C66D81"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2.8.</w:t>
      </w:r>
      <w:r w:rsidR="00C66D8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Для вирішення яких завдань використовуються смарт-технології?</w:t>
      </w:r>
    </w:p>
    <w:p w14:paraId="549432D9" w14:textId="77777777" w:rsidR="00D924DC" w:rsidRPr="00125E7E" w:rsidRDefault="00D924DC" w:rsidP="00D924DC">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 </w:t>
      </w:r>
    </w:p>
    <w:p w14:paraId="60646C63" w14:textId="508EBAE2" w:rsidR="0091140A" w:rsidRPr="00125E7E" w:rsidRDefault="00D924DC" w:rsidP="00D924D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На яких типах занять студенти найчастіше використовують смарт- технології? Як видно з рисунку 2.8., переважна більшість застосовують їх на комбінованих заняттях (94,7 %), заняттях ознайомлення з новим матеріалом (91,2 %), трохи менше – на заняттях закріплення та узагальнення знань (86 %). Найменше педагоги використовують смарт-технології на заняттях застосування знань та умінь (68,4%) (рис.2.9.).</w:t>
      </w:r>
    </w:p>
    <w:p w14:paraId="52281807" w14:textId="05C64184" w:rsidR="00D924DC" w:rsidRPr="00125E7E" w:rsidRDefault="00D924DC" w:rsidP="00D924D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noProof/>
          <w:sz w:val="28"/>
          <w:szCs w:val="28"/>
          <w:lang w:val="uk-UA"/>
        </w:rPr>
        <w:lastRenderedPageBreak/>
        <w:drawing>
          <wp:inline distT="0" distB="0" distL="0" distR="0" wp14:anchorId="21CC09E5" wp14:editId="032C3557">
            <wp:extent cx="5585460" cy="3200400"/>
            <wp:effectExtent l="0" t="0" r="7620" b="0"/>
            <wp:docPr id="183410605"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84BAD01" w14:textId="77777777" w:rsidR="00C66D81" w:rsidRPr="00125E7E" w:rsidRDefault="00C66D81" w:rsidP="00F25A65">
      <w:pPr>
        <w:spacing w:after="0" w:line="360" w:lineRule="auto"/>
        <w:jc w:val="center"/>
        <w:rPr>
          <w:rFonts w:ascii="Times New Roman" w:hAnsi="Times New Roman" w:cs="Times New Roman"/>
          <w:sz w:val="28"/>
          <w:szCs w:val="28"/>
          <w:lang w:val="uk-UA"/>
        </w:rPr>
      </w:pPr>
    </w:p>
    <w:p w14:paraId="15A6A8A8" w14:textId="5C58DE0E" w:rsidR="00F25A65" w:rsidRPr="00125E7E" w:rsidRDefault="00F25A65" w:rsidP="00F25A65">
      <w:pPr>
        <w:spacing w:after="0" w:line="360" w:lineRule="auto"/>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Рис</w:t>
      </w:r>
      <w:r w:rsidR="00C66D81"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2.9.</w:t>
      </w:r>
      <w:r w:rsidR="00C66D8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Які типи занять супроводжуються застосуванням смарт-технологій?</w:t>
      </w:r>
    </w:p>
    <w:p w14:paraId="35A0DFD1" w14:textId="77777777" w:rsidR="00F25A65" w:rsidRPr="00125E7E" w:rsidRDefault="00F25A65" w:rsidP="00F25A65">
      <w:pPr>
        <w:spacing w:after="0" w:line="360" w:lineRule="auto"/>
        <w:jc w:val="center"/>
        <w:rPr>
          <w:rFonts w:ascii="Times New Roman" w:hAnsi="Times New Roman" w:cs="Times New Roman"/>
          <w:sz w:val="28"/>
          <w:szCs w:val="28"/>
          <w:lang w:val="uk-UA"/>
        </w:rPr>
      </w:pPr>
    </w:p>
    <w:p w14:paraId="6C0646F0" w14:textId="11F59605" w:rsidR="00F25A65" w:rsidRPr="00125E7E" w:rsidRDefault="00F25A65" w:rsidP="00F25A65">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На заняттях смарт-технології застосовують переважно реалізації принципу наочності (37%) і закріпленні вивченого матеріалу (26 %). Тільки 11% опитаних використовували б смарт-технології як організацію інтерактивної діяльності.</w:t>
      </w:r>
    </w:p>
    <w:p w14:paraId="0B73A315" w14:textId="77777777" w:rsidR="00F25A65" w:rsidRPr="00125E7E" w:rsidRDefault="00F25A65" w:rsidP="00F16F7E">
      <w:pPr>
        <w:spacing w:after="0" w:line="360" w:lineRule="auto"/>
        <w:ind w:firstLine="708"/>
        <w:jc w:val="both"/>
        <w:rPr>
          <w:noProof/>
          <w:lang w:val="uk-UA"/>
        </w:rPr>
      </w:pPr>
    </w:p>
    <w:p w14:paraId="3F4249EF" w14:textId="77777777" w:rsidR="00F25A65" w:rsidRPr="00125E7E" w:rsidRDefault="00F25A65" w:rsidP="00F16F7E">
      <w:pPr>
        <w:spacing w:after="0" w:line="360" w:lineRule="auto"/>
        <w:ind w:firstLine="708"/>
        <w:jc w:val="both"/>
        <w:rPr>
          <w:noProof/>
          <w:lang w:val="uk-UA"/>
        </w:rPr>
      </w:pPr>
    </w:p>
    <w:p w14:paraId="738A4390" w14:textId="7B5677E3" w:rsidR="00F25A65" w:rsidRPr="00125E7E" w:rsidRDefault="00F25A65" w:rsidP="00F16F7E">
      <w:pPr>
        <w:spacing w:after="0" w:line="360" w:lineRule="auto"/>
        <w:ind w:firstLine="708"/>
        <w:jc w:val="both"/>
        <w:rPr>
          <w:rFonts w:ascii="Times New Roman" w:hAnsi="Times New Roman" w:cs="Times New Roman"/>
          <w:sz w:val="28"/>
          <w:szCs w:val="28"/>
          <w:lang w:val="uk-UA"/>
        </w:rPr>
      </w:pPr>
      <w:r w:rsidRPr="00125E7E">
        <w:rPr>
          <w:noProof/>
        </w:rPr>
        <w:drawing>
          <wp:inline distT="0" distB="0" distL="0" distR="0" wp14:anchorId="0A0899ED" wp14:editId="21C374BA">
            <wp:extent cx="5535139" cy="2385060"/>
            <wp:effectExtent l="0" t="0" r="8890" b="0"/>
            <wp:docPr id="313650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50148" name=""/>
                    <pic:cNvPicPr/>
                  </pic:nvPicPr>
                  <pic:blipFill rotWithShape="1">
                    <a:blip r:embed="rId75"/>
                    <a:srcRect l="36302" t="55292" r="32143" b="19114"/>
                    <a:stretch/>
                  </pic:blipFill>
                  <pic:spPr bwMode="auto">
                    <a:xfrm>
                      <a:off x="0" y="0"/>
                      <a:ext cx="5577019" cy="2403106"/>
                    </a:xfrm>
                    <a:prstGeom prst="rect">
                      <a:avLst/>
                    </a:prstGeom>
                    <a:ln>
                      <a:noFill/>
                    </a:ln>
                    <a:extLst>
                      <a:ext uri="{53640926-AAD7-44D8-BBD7-CCE9431645EC}">
                        <a14:shadowObscured xmlns:a14="http://schemas.microsoft.com/office/drawing/2010/main"/>
                      </a:ext>
                    </a:extLst>
                  </pic:spPr>
                </pic:pic>
              </a:graphicData>
            </a:graphic>
          </wp:inline>
        </w:drawing>
      </w:r>
    </w:p>
    <w:p w14:paraId="40DDC7E2" w14:textId="77777777" w:rsidR="00C66D81" w:rsidRPr="00125E7E" w:rsidRDefault="00C66D81" w:rsidP="00F25A65">
      <w:pPr>
        <w:spacing w:after="0" w:line="360" w:lineRule="auto"/>
        <w:jc w:val="center"/>
        <w:rPr>
          <w:rFonts w:ascii="Times New Roman" w:hAnsi="Times New Roman" w:cs="Times New Roman"/>
          <w:sz w:val="28"/>
          <w:szCs w:val="28"/>
          <w:lang w:val="uk-UA"/>
        </w:rPr>
      </w:pPr>
    </w:p>
    <w:p w14:paraId="7B52F849" w14:textId="1D437B4C" w:rsidR="00F25A65" w:rsidRPr="00125E7E" w:rsidRDefault="00F25A65" w:rsidP="00F25A65">
      <w:pPr>
        <w:spacing w:after="0" w:line="360" w:lineRule="auto"/>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Рис</w:t>
      </w:r>
      <w:r w:rsidR="00C66D81"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2.10.</w:t>
      </w:r>
      <w:r w:rsidR="00C66D8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Застосування ІКТ засобів під час заняття</w:t>
      </w:r>
    </w:p>
    <w:p w14:paraId="390C1217" w14:textId="77777777" w:rsidR="00F25A65" w:rsidRPr="00125E7E" w:rsidRDefault="00F25A65" w:rsidP="00F25A65">
      <w:pPr>
        <w:spacing w:after="0" w:line="360" w:lineRule="auto"/>
        <w:jc w:val="center"/>
        <w:rPr>
          <w:rFonts w:ascii="Times New Roman" w:hAnsi="Times New Roman" w:cs="Times New Roman"/>
          <w:sz w:val="28"/>
          <w:szCs w:val="28"/>
          <w:lang w:val="uk-UA"/>
        </w:rPr>
      </w:pPr>
    </w:p>
    <w:p w14:paraId="4CF84FD5" w14:textId="79DFA881" w:rsidR="00F25A65" w:rsidRPr="00125E7E" w:rsidRDefault="00F25A65" w:rsidP="00F25A65">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Найчастіше смарт-технології застосовуються на заняттях у вигляді бесіди (64,9%), лекції (61,4%), лабораторної та практичної роботи (47,4%).</w:t>
      </w:r>
      <w:r w:rsidRPr="00125E7E">
        <w:rPr>
          <w:rFonts w:ascii="Times New Roman" w:hAnsi="Times New Roman" w:cs="Times New Roman"/>
          <w:sz w:val="28"/>
          <w:szCs w:val="28"/>
        </w:rPr>
        <w:t xml:space="preserve"> </w:t>
      </w:r>
      <w:r w:rsidRPr="00125E7E">
        <w:rPr>
          <w:rFonts w:ascii="Times New Roman" w:hAnsi="Times New Roman" w:cs="Times New Roman"/>
          <w:sz w:val="28"/>
          <w:szCs w:val="28"/>
          <w:lang w:val="uk-UA"/>
        </w:rPr>
        <w:t>Але</w:t>
      </w:r>
      <w:r w:rsidRPr="00125E7E">
        <w:rPr>
          <w:lang w:val="uk-UA"/>
        </w:rPr>
        <w:t xml:space="preserve"> </w:t>
      </w:r>
      <w:r w:rsidRPr="00125E7E">
        <w:rPr>
          <w:rFonts w:ascii="Times New Roman" w:hAnsi="Times New Roman" w:cs="Times New Roman"/>
          <w:sz w:val="28"/>
          <w:szCs w:val="28"/>
          <w:lang w:val="uk-UA"/>
        </w:rPr>
        <w:t>переважна більшість (93%) – у процесі поєднання різних видів навчальних занять.</w:t>
      </w:r>
    </w:p>
    <w:p w14:paraId="61489C5A" w14:textId="6225EBA2" w:rsidR="00F25A65" w:rsidRPr="00125E7E" w:rsidRDefault="00F25A65" w:rsidP="00F25A65">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Наступний блок питань був із виявленням знань і умінь педагогів у сфері роботи з програмним забезпеченням під час створення освітнього контенту. Дослідження показало, що 91,2 % освітян розробляють освітній контент у програмному забезпеченні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(рис. </w:t>
      </w:r>
      <w:r w:rsidR="00B606AD" w:rsidRPr="00125E7E">
        <w:rPr>
          <w:rFonts w:ascii="Times New Roman" w:hAnsi="Times New Roman" w:cs="Times New Roman"/>
          <w:sz w:val="28"/>
          <w:szCs w:val="28"/>
          <w:lang w:val="uk-UA"/>
        </w:rPr>
        <w:t>2.</w:t>
      </w:r>
      <w:r w:rsidRPr="00125E7E">
        <w:rPr>
          <w:rFonts w:ascii="Times New Roman" w:hAnsi="Times New Roman" w:cs="Times New Roman"/>
          <w:sz w:val="28"/>
          <w:szCs w:val="28"/>
          <w:lang w:val="uk-UA"/>
        </w:rPr>
        <w:t>11).</w:t>
      </w:r>
    </w:p>
    <w:p w14:paraId="48D3F37D" w14:textId="3D0DE4B2" w:rsidR="00B606AD" w:rsidRPr="00125E7E" w:rsidRDefault="00B606AD" w:rsidP="00F25A65">
      <w:pPr>
        <w:spacing w:after="0" w:line="360" w:lineRule="auto"/>
        <w:ind w:firstLine="708"/>
        <w:jc w:val="both"/>
        <w:rPr>
          <w:noProof/>
          <w:lang w:val="uk-UA"/>
        </w:rPr>
      </w:pPr>
    </w:p>
    <w:p w14:paraId="1A949C3D" w14:textId="63CDA275" w:rsidR="00B606AD" w:rsidRPr="00125E7E" w:rsidRDefault="00B606AD" w:rsidP="00F25A65">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5189E94" wp14:editId="65D91011">
                <wp:simplePos x="0" y="0"/>
                <wp:positionH relativeFrom="column">
                  <wp:posOffset>3590925</wp:posOffset>
                </wp:positionH>
                <wp:positionV relativeFrom="paragraph">
                  <wp:posOffset>291465</wp:posOffset>
                </wp:positionV>
                <wp:extent cx="2103120" cy="533400"/>
                <wp:effectExtent l="0" t="0" r="0" b="0"/>
                <wp:wrapNone/>
                <wp:docPr id="1968470760" name="Надпись 35"/>
                <wp:cNvGraphicFramePr/>
                <a:graphic xmlns:a="http://schemas.openxmlformats.org/drawingml/2006/main">
                  <a:graphicData uri="http://schemas.microsoft.com/office/word/2010/wordprocessingShape">
                    <wps:wsp>
                      <wps:cNvSpPr txBox="1"/>
                      <wps:spPr>
                        <a:xfrm>
                          <a:off x="0" y="0"/>
                          <a:ext cx="2103120" cy="533400"/>
                        </a:xfrm>
                        <a:prstGeom prst="rect">
                          <a:avLst/>
                        </a:prstGeom>
                        <a:solidFill>
                          <a:schemeClr val="lt1"/>
                        </a:solidFill>
                        <a:ln w="6350">
                          <a:noFill/>
                        </a:ln>
                      </wps:spPr>
                      <wps:txbx>
                        <w:txbxContent>
                          <w:p w14:paraId="590B46F2" w14:textId="77777777" w:rsidR="00B606AD" w:rsidRPr="00B606AD" w:rsidRDefault="00B606AD" w:rsidP="00B606AD">
                            <w:pPr>
                              <w:spacing w:after="0" w:line="240" w:lineRule="auto"/>
                              <w:jc w:val="both"/>
                              <w:rPr>
                                <w:rFonts w:ascii="Times New Roman" w:hAnsi="Times New Roman" w:cs="Times New Roman"/>
                                <w:noProof/>
                                <w:sz w:val="18"/>
                                <w:szCs w:val="18"/>
                              </w:rPr>
                            </w:pPr>
                            <w:r w:rsidRPr="00B606AD">
                              <w:rPr>
                                <w:rFonts w:ascii="Times New Roman" w:hAnsi="Times New Roman" w:cs="Times New Roman"/>
                                <w:noProof/>
                                <w:sz w:val="18"/>
                                <w:szCs w:val="18"/>
                              </w:rPr>
                              <w:t>В програмному забезпеченні SMART Notebook</w:t>
                            </w:r>
                          </w:p>
                          <w:p w14:paraId="2D98EEBD" w14:textId="3F9F5CE7" w:rsidR="00B606AD" w:rsidRPr="00B606AD" w:rsidRDefault="00B606AD" w:rsidP="00B606AD">
                            <w:pPr>
                              <w:rPr>
                                <w:sz w:val="18"/>
                                <w:szCs w:val="18"/>
                              </w:rPr>
                            </w:pPr>
                            <w:r w:rsidRPr="00B606AD">
                              <w:rPr>
                                <w:rFonts w:ascii="Times New Roman" w:hAnsi="Times New Roman" w:cs="Times New Roman"/>
                                <w:noProof/>
                                <w:sz w:val="18"/>
                                <w:szCs w:val="18"/>
                              </w:rPr>
                              <w:t xml:space="preserve">В </w:t>
                            </w:r>
                            <w:r w:rsidRPr="00B606AD">
                              <w:rPr>
                                <w:rFonts w:ascii="Times New Roman" w:hAnsi="Times New Roman" w:cs="Times New Roman"/>
                                <w:noProof/>
                                <w:sz w:val="18"/>
                                <w:szCs w:val="18"/>
                                <w:lang w:val="uk-UA"/>
                              </w:rPr>
                              <w:t>і</w:t>
                            </w:r>
                            <w:r w:rsidRPr="00B606AD">
                              <w:rPr>
                                <w:rFonts w:ascii="Times New Roman" w:hAnsi="Times New Roman" w:cs="Times New Roman"/>
                                <w:noProof/>
                                <w:sz w:val="18"/>
                                <w:szCs w:val="18"/>
                              </w:rPr>
                              <w:t>ншому програмному забезпеченн</w:t>
                            </w:r>
                            <w:r w:rsidRPr="00B606AD">
                              <w:rPr>
                                <w:rFonts w:ascii="Times New Roman" w:hAnsi="Times New Roman" w:cs="Times New Roman"/>
                                <w:noProof/>
                                <w:sz w:val="18"/>
                                <w:szCs w:val="18"/>
                                <w:lang w:val="uk-UA"/>
                              </w:rPr>
                              <w:t>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189E94" id="Надпись 35" o:spid="_x0000_s1114" type="#_x0000_t202" style="position:absolute;left:0;text-align:left;margin-left:282.75pt;margin-top:22.95pt;width:165.6pt;height:4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" fillcolor="white [3201]" stroked="f" strokeweight=".5pt">
                <v:textbox>
                  <w:txbxContent>
                    <w:p w14:paraId="590B46F2" w14:textId="77777777" w:rsidR="00B606AD" w:rsidRPr="00B606AD" w:rsidRDefault="00B606AD" w:rsidP="00B606AD">
                      <w:pPr>
                        <w:spacing w:after="0" w:line="240" w:lineRule="auto"/>
                        <w:jc w:val="both"/>
                        <w:rPr>
                          <w:rFonts w:ascii="Times New Roman" w:hAnsi="Times New Roman" w:cs="Times New Roman"/>
                          <w:noProof/>
                          <w:sz w:val="18"/>
                          <w:szCs w:val="18"/>
                        </w:rPr>
                      </w:pPr>
                      <w:r w:rsidRPr="00B606AD">
                        <w:rPr>
                          <w:rFonts w:ascii="Times New Roman" w:hAnsi="Times New Roman" w:cs="Times New Roman"/>
                          <w:noProof/>
                          <w:sz w:val="18"/>
                          <w:szCs w:val="18"/>
                        </w:rPr>
                        <w:t>В програмному забезпеченні SMART Notebook</w:t>
                      </w:r>
                    </w:p>
                    <w:p w14:paraId="2D98EEBD" w14:textId="3F9F5CE7" w:rsidR="00B606AD" w:rsidRPr="00B606AD" w:rsidRDefault="00B606AD" w:rsidP="00B606AD">
                      <w:pPr>
                        <w:rPr>
                          <w:sz w:val="18"/>
                          <w:szCs w:val="18"/>
                        </w:rPr>
                      </w:pPr>
                      <w:r w:rsidRPr="00B606AD">
                        <w:rPr>
                          <w:rFonts w:ascii="Times New Roman" w:hAnsi="Times New Roman" w:cs="Times New Roman"/>
                          <w:noProof/>
                          <w:sz w:val="18"/>
                          <w:szCs w:val="18"/>
                        </w:rPr>
                        <w:t xml:space="preserve">В </w:t>
                      </w:r>
                      <w:r w:rsidRPr="00B606AD">
                        <w:rPr>
                          <w:rFonts w:ascii="Times New Roman" w:hAnsi="Times New Roman" w:cs="Times New Roman"/>
                          <w:noProof/>
                          <w:sz w:val="18"/>
                          <w:szCs w:val="18"/>
                          <w:lang w:val="uk-UA"/>
                        </w:rPr>
                        <w:t>і</w:t>
                      </w:r>
                      <w:r w:rsidRPr="00B606AD">
                        <w:rPr>
                          <w:rFonts w:ascii="Times New Roman" w:hAnsi="Times New Roman" w:cs="Times New Roman"/>
                          <w:noProof/>
                          <w:sz w:val="18"/>
                          <w:szCs w:val="18"/>
                        </w:rPr>
                        <w:t>ншому програмному забезпеченн</w:t>
                      </w:r>
                      <w:r w:rsidRPr="00B606AD">
                        <w:rPr>
                          <w:rFonts w:ascii="Times New Roman" w:hAnsi="Times New Roman" w:cs="Times New Roman"/>
                          <w:noProof/>
                          <w:sz w:val="18"/>
                          <w:szCs w:val="18"/>
                          <w:lang w:val="uk-UA"/>
                        </w:rPr>
                        <w:t>і</w:t>
                      </w:r>
                    </w:p>
                  </w:txbxContent>
                </v:textbox>
              </v:shape>
            </w:pict>
          </mc:Fallback>
        </mc:AlternateContent>
      </w:r>
      <w:r w:rsidRPr="00125E7E">
        <w:rPr>
          <w:noProof/>
        </w:rPr>
        <w:drawing>
          <wp:anchor distT="0" distB="0" distL="0" distR="0" simplePos="0" relativeHeight="251667456" behindDoc="1" locked="0" layoutInCell="1" allowOverlap="1" wp14:anchorId="2D2BAF9C" wp14:editId="623DF8F4">
            <wp:simplePos x="0" y="0"/>
            <wp:positionH relativeFrom="page">
              <wp:posOffset>1592580</wp:posOffset>
            </wp:positionH>
            <wp:positionV relativeFrom="paragraph">
              <wp:posOffset>308610</wp:posOffset>
            </wp:positionV>
            <wp:extent cx="3032760" cy="1706880"/>
            <wp:effectExtent l="0" t="0" r="0" b="762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76" cstate="print"/>
                    <a:srcRect r="38934"/>
                    <a:stretch/>
                  </pic:blipFill>
                  <pic:spPr bwMode="auto">
                    <a:xfrm>
                      <a:off x="0" y="0"/>
                      <a:ext cx="3032760" cy="170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BDC866" w14:textId="77777777" w:rsidR="00404099" w:rsidRPr="00125E7E" w:rsidRDefault="00404099" w:rsidP="00404099">
      <w:pPr>
        <w:spacing w:after="0" w:line="360" w:lineRule="auto"/>
        <w:ind w:firstLine="708"/>
        <w:jc w:val="both"/>
        <w:rPr>
          <w:rFonts w:ascii="Times New Roman" w:hAnsi="Times New Roman" w:cs="Times New Roman"/>
          <w:sz w:val="28"/>
          <w:szCs w:val="28"/>
          <w:lang w:val="uk-UA"/>
        </w:rPr>
      </w:pPr>
    </w:p>
    <w:p w14:paraId="50C69789" w14:textId="26D7755A" w:rsidR="00404099" w:rsidRPr="00125E7E" w:rsidRDefault="00404099" w:rsidP="00404099">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Рис. 2.11. У якому програмному забезпеченні Ви найчастіше розробляєте освітній контент?</w:t>
      </w:r>
    </w:p>
    <w:p w14:paraId="6DB040BA" w14:textId="77777777" w:rsidR="00404099" w:rsidRPr="00125E7E" w:rsidRDefault="00404099" w:rsidP="00404099">
      <w:pPr>
        <w:spacing w:after="0" w:line="360" w:lineRule="auto"/>
        <w:ind w:firstLine="708"/>
        <w:jc w:val="both"/>
        <w:rPr>
          <w:rFonts w:ascii="Times New Roman" w:hAnsi="Times New Roman" w:cs="Times New Roman"/>
          <w:sz w:val="28"/>
          <w:szCs w:val="28"/>
          <w:lang w:val="uk-UA"/>
        </w:rPr>
      </w:pPr>
    </w:p>
    <w:p w14:paraId="7385F4E6" w14:textId="2AC7A5A5" w:rsidR="00404099" w:rsidRPr="00125E7E" w:rsidRDefault="00404099" w:rsidP="00404099">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Розробляючи освітній контент, важливо робити це в єдиному стилі, щоб студенту було зручно працювати з ним. У зв’язку з цим респондентам було поставлено питання про те, чи звертають вони увагу на стиль оформлення освітнього контенту? Аналіз відповідей респондентів показав, що трохи більше половини (59,6%) оформляють освітній контент у єдиному стилі, решта роблять це іноді (33,3%) або не роблять (7,0%).</w:t>
      </w:r>
    </w:p>
    <w:p w14:paraId="6897F3B8" w14:textId="5FCA27D6" w:rsidR="00404099" w:rsidRPr="00125E7E" w:rsidRDefault="00C66D81" w:rsidP="00404099">
      <w:pPr>
        <w:spacing w:after="0" w:line="360" w:lineRule="auto"/>
        <w:ind w:firstLine="708"/>
        <w:jc w:val="both"/>
        <w:rPr>
          <w:rFonts w:ascii="Times New Roman" w:hAnsi="Times New Roman" w:cs="Times New Roman"/>
          <w:sz w:val="28"/>
          <w:szCs w:val="28"/>
          <w:lang w:val="uk-UA"/>
        </w:rPr>
      </w:pPr>
      <w:r w:rsidRPr="00125E7E">
        <w:rPr>
          <w:noProof/>
        </w:rPr>
        <w:lastRenderedPageBreak/>
        <mc:AlternateContent>
          <mc:Choice Requires="wps">
            <w:drawing>
              <wp:anchor distT="0" distB="0" distL="114300" distR="114300" simplePos="0" relativeHeight="251671552" behindDoc="0" locked="0" layoutInCell="1" allowOverlap="1" wp14:anchorId="396E9F99" wp14:editId="3EFCD5BD">
                <wp:simplePos x="0" y="0"/>
                <wp:positionH relativeFrom="column">
                  <wp:posOffset>4231005</wp:posOffset>
                </wp:positionH>
                <wp:positionV relativeFrom="paragraph">
                  <wp:posOffset>64770</wp:posOffset>
                </wp:positionV>
                <wp:extent cx="990600" cy="739140"/>
                <wp:effectExtent l="0" t="0" r="0" b="3810"/>
                <wp:wrapNone/>
                <wp:docPr id="1186164260" name="Надпись 36"/>
                <wp:cNvGraphicFramePr/>
                <a:graphic xmlns:a="http://schemas.openxmlformats.org/drawingml/2006/main">
                  <a:graphicData uri="http://schemas.microsoft.com/office/word/2010/wordprocessingShape">
                    <wps:wsp>
                      <wps:cNvSpPr txBox="1"/>
                      <wps:spPr>
                        <a:xfrm>
                          <a:off x="0" y="0"/>
                          <a:ext cx="990600" cy="739140"/>
                        </a:xfrm>
                        <a:prstGeom prst="rect">
                          <a:avLst/>
                        </a:prstGeom>
                        <a:solidFill>
                          <a:schemeClr val="lt1"/>
                        </a:solidFill>
                        <a:ln w="6350">
                          <a:noFill/>
                        </a:ln>
                      </wps:spPr>
                      <wps:txbx>
                        <w:txbxContent>
                          <w:p w14:paraId="612657E9" w14:textId="77777777" w:rsidR="00404099" w:rsidRPr="00404099" w:rsidRDefault="00404099" w:rsidP="00404099">
                            <w:pPr>
                              <w:spacing w:after="0" w:line="360" w:lineRule="auto"/>
                              <w:jc w:val="both"/>
                              <w:rPr>
                                <w:rFonts w:ascii="Times New Roman" w:hAnsi="Times New Roman" w:cs="Times New Roman"/>
                                <w:sz w:val="20"/>
                                <w:szCs w:val="20"/>
                                <w:lang w:val="uk-UA"/>
                              </w:rPr>
                            </w:pPr>
                            <w:r w:rsidRPr="00404099">
                              <w:rPr>
                                <w:rFonts w:ascii="Times New Roman" w:hAnsi="Times New Roman" w:cs="Times New Roman"/>
                                <w:sz w:val="20"/>
                                <w:szCs w:val="20"/>
                                <w:lang w:val="uk-UA"/>
                              </w:rPr>
                              <w:t>Так</w:t>
                            </w:r>
                          </w:p>
                          <w:p w14:paraId="170775E4" w14:textId="77777777" w:rsidR="00404099" w:rsidRPr="00404099" w:rsidRDefault="00404099" w:rsidP="00404099">
                            <w:pPr>
                              <w:spacing w:after="0" w:line="360" w:lineRule="auto"/>
                              <w:jc w:val="both"/>
                              <w:rPr>
                                <w:rFonts w:ascii="Times New Roman" w:hAnsi="Times New Roman" w:cs="Times New Roman"/>
                                <w:sz w:val="20"/>
                                <w:szCs w:val="20"/>
                                <w:lang w:val="uk-UA"/>
                              </w:rPr>
                            </w:pPr>
                            <w:r w:rsidRPr="00404099">
                              <w:rPr>
                                <w:rFonts w:ascii="Times New Roman" w:hAnsi="Times New Roman" w:cs="Times New Roman"/>
                                <w:sz w:val="20"/>
                                <w:szCs w:val="20"/>
                                <w:lang w:val="uk-UA"/>
                              </w:rPr>
                              <w:t xml:space="preserve">Ні </w:t>
                            </w:r>
                          </w:p>
                          <w:p w14:paraId="1442630E" w14:textId="77777777" w:rsidR="00404099" w:rsidRPr="00404099" w:rsidRDefault="00404099" w:rsidP="00404099">
                            <w:pPr>
                              <w:spacing w:after="0" w:line="360" w:lineRule="auto"/>
                              <w:jc w:val="both"/>
                              <w:rPr>
                                <w:rFonts w:ascii="Times New Roman" w:hAnsi="Times New Roman" w:cs="Times New Roman"/>
                                <w:sz w:val="20"/>
                                <w:szCs w:val="20"/>
                                <w:lang w:val="uk-UA"/>
                              </w:rPr>
                            </w:pPr>
                            <w:r w:rsidRPr="00404099">
                              <w:rPr>
                                <w:rFonts w:ascii="Times New Roman" w:hAnsi="Times New Roman" w:cs="Times New Roman"/>
                                <w:sz w:val="20"/>
                                <w:szCs w:val="20"/>
                                <w:lang w:val="uk-UA"/>
                              </w:rPr>
                              <w:t>Іноді</w:t>
                            </w:r>
                          </w:p>
                          <w:p w14:paraId="1901C47C" w14:textId="77777777" w:rsidR="00404099" w:rsidRDefault="004040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6E9F99" id="Надпись 36" o:spid="_x0000_s1115" type="#_x0000_t202" style="position:absolute;left:0;text-align:left;margin-left:333.15pt;margin-top:5.1pt;width:78pt;height:58.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" fillcolor="white [3201]" stroked="f" strokeweight=".5pt">
                <v:textbox>
                  <w:txbxContent>
                    <w:p w14:paraId="612657E9" w14:textId="77777777" w:rsidR="00404099" w:rsidRPr="00404099" w:rsidRDefault="00404099" w:rsidP="00404099">
                      <w:pPr>
                        <w:spacing w:after="0" w:line="360" w:lineRule="auto"/>
                        <w:jc w:val="both"/>
                        <w:rPr>
                          <w:rFonts w:ascii="Times New Roman" w:hAnsi="Times New Roman" w:cs="Times New Roman"/>
                          <w:sz w:val="20"/>
                          <w:szCs w:val="20"/>
                          <w:lang w:val="uk-UA"/>
                        </w:rPr>
                      </w:pPr>
                      <w:r w:rsidRPr="00404099">
                        <w:rPr>
                          <w:rFonts w:ascii="Times New Roman" w:hAnsi="Times New Roman" w:cs="Times New Roman"/>
                          <w:sz w:val="20"/>
                          <w:szCs w:val="20"/>
                          <w:lang w:val="uk-UA"/>
                        </w:rPr>
                        <w:t>Так</w:t>
                      </w:r>
                    </w:p>
                    <w:p w14:paraId="170775E4" w14:textId="77777777" w:rsidR="00404099" w:rsidRPr="00404099" w:rsidRDefault="00404099" w:rsidP="00404099">
                      <w:pPr>
                        <w:spacing w:after="0" w:line="360" w:lineRule="auto"/>
                        <w:jc w:val="both"/>
                        <w:rPr>
                          <w:rFonts w:ascii="Times New Roman" w:hAnsi="Times New Roman" w:cs="Times New Roman"/>
                          <w:sz w:val="20"/>
                          <w:szCs w:val="20"/>
                          <w:lang w:val="uk-UA"/>
                        </w:rPr>
                      </w:pPr>
                      <w:r w:rsidRPr="00404099">
                        <w:rPr>
                          <w:rFonts w:ascii="Times New Roman" w:hAnsi="Times New Roman" w:cs="Times New Roman"/>
                          <w:sz w:val="20"/>
                          <w:szCs w:val="20"/>
                          <w:lang w:val="uk-UA"/>
                        </w:rPr>
                        <w:t xml:space="preserve">Ні </w:t>
                      </w:r>
                    </w:p>
                    <w:p w14:paraId="1442630E" w14:textId="77777777" w:rsidR="00404099" w:rsidRPr="00404099" w:rsidRDefault="00404099" w:rsidP="00404099">
                      <w:pPr>
                        <w:spacing w:after="0" w:line="360" w:lineRule="auto"/>
                        <w:jc w:val="both"/>
                        <w:rPr>
                          <w:rFonts w:ascii="Times New Roman" w:hAnsi="Times New Roman" w:cs="Times New Roman"/>
                          <w:sz w:val="20"/>
                          <w:szCs w:val="20"/>
                          <w:lang w:val="uk-UA"/>
                        </w:rPr>
                      </w:pPr>
                      <w:r w:rsidRPr="00404099">
                        <w:rPr>
                          <w:rFonts w:ascii="Times New Roman" w:hAnsi="Times New Roman" w:cs="Times New Roman"/>
                          <w:sz w:val="20"/>
                          <w:szCs w:val="20"/>
                          <w:lang w:val="uk-UA"/>
                        </w:rPr>
                        <w:t>Іноді</w:t>
                      </w:r>
                    </w:p>
                    <w:p w14:paraId="1901C47C" w14:textId="77777777" w:rsidR="00404099" w:rsidRDefault="00404099"/>
                  </w:txbxContent>
                </v:textbox>
              </v:shape>
            </w:pict>
          </mc:Fallback>
        </mc:AlternateContent>
      </w:r>
      <w:r w:rsidRPr="00125E7E">
        <w:rPr>
          <w:noProof/>
        </w:rPr>
        <w:drawing>
          <wp:anchor distT="0" distB="0" distL="0" distR="0" simplePos="0" relativeHeight="251670528" behindDoc="1" locked="0" layoutInCell="1" allowOverlap="1" wp14:anchorId="1422CBC8" wp14:editId="4FB9C796">
            <wp:simplePos x="0" y="0"/>
            <wp:positionH relativeFrom="margin">
              <wp:posOffset>579120</wp:posOffset>
            </wp:positionH>
            <wp:positionV relativeFrom="paragraph">
              <wp:posOffset>57150</wp:posOffset>
            </wp:positionV>
            <wp:extent cx="3550920" cy="1981200"/>
            <wp:effectExtent l="0" t="0" r="0" b="0"/>
            <wp:wrapTopAndBottom/>
            <wp:docPr id="116977425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77" cstate="print"/>
                    <a:srcRect r="10736"/>
                    <a:stretch/>
                  </pic:blipFill>
                  <pic:spPr bwMode="auto">
                    <a:xfrm>
                      <a:off x="0" y="0"/>
                      <a:ext cx="355092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7DDD1" w14:textId="287F1154" w:rsidR="00051386" w:rsidRPr="00125E7E" w:rsidRDefault="00051386" w:rsidP="00051386">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Рис. 2.12. Чи оформляєте Ви освітній цифровий контент у єдиному стилі?</w:t>
      </w:r>
    </w:p>
    <w:p w14:paraId="4DC6A863" w14:textId="77777777" w:rsidR="005F0335" w:rsidRPr="00125E7E" w:rsidRDefault="005F0335" w:rsidP="00051386">
      <w:pPr>
        <w:spacing w:after="0" w:line="360" w:lineRule="auto"/>
        <w:ind w:firstLine="708"/>
        <w:jc w:val="both"/>
        <w:rPr>
          <w:rFonts w:ascii="Times New Roman" w:hAnsi="Times New Roman" w:cs="Times New Roman"/>
          <w:sz w:val="28"/>
          <w:szCs w:val="28"/>
          <w:lang w:val="uk-UA"/>
        </w:rPr>
      </w:pPr>
    </w:p>
    <w:p w14:paraId="5E4F4240" w14:textId="6739F29A" w:rsidR="005F0335" w:rsidRPr="00125E7E" w:rsidRDefault="005F0335" w:rsidP="005F0335">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Засобами постановки навчальної задачі є навчальні завдання. Для створення завдань для студентів можуть бути використані різні ресурси, у тому числі ресурси, вбудовані в програмне забезпечення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w:t>
      </w:r>
    </w:p>
    <w:p w14:paraId="21DA5B29" w14:textId="01124CB2" w:rsidR="005F0335" w:rsidRPr="00125E7E" w:rsidRDefault="005F0335" w:rsidP="005F0335">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Вивчення цього питання показало, що 75,4% респондентів використовують ресурси, вбудовані в програмне забезпечення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а 17,5% роблять це іноді. Тільки 7% педагогів не звертаються до цих ресурсів (рис. 13). Ці факти говорять про затребуваність більшістю студентів – майбутніх викладачів ресурсів, вбудованих у програмне забезпечення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w:t>
      </w:r>
    </w:p>
    <w:p w14:paraId="4CF019B4" w14:textId="2130B072" w:rsidR="005F0335" w:rsidRPr="00125E7E" w:rsidRDefault="00C66D81" w:rsidP="005F0335">
      <w:pPr>
        <w:spacing w:after="0" w:line="360" w:lineRule="auto"/>
        <w:ind w:firstLine="708"/>
        <w:jc w:val="both"/>
        <w:rPr>
          <w:noProof/>
          <w:lang w:val="uk-UA"/>
        </w:rPr>
      </w:pPr>
      <w:r w:rsidRPr="00125E7E">
        <w:rPr>
          <w:noProof/>
        </w:rPr>
        <mc:AlternateContent>
          <mc:Choice Requires="wps">
            <w:drawing>
              <wp:anchor distT="0" distB="0" distL="114300" distR="114300" simplePos="0" relativeHeight="251675648" behindDoc="0" locked="0" layoutInCell="1" allowOverlap="1" wp14:anchorId="142C54F7" wp14:editId="5D9C1800">
                <wp:simplePos x="0" y="0"/>
                <wp:positionH relativeFrom="column">
                  <wp:posOffset>4244340</wp:posOffset>
                </wp:positionH>
                <wp:positionV relativeFrom="paragraph">
                  <wp:posOffset>324485</wp:posOffset>
                </wp:positionV>
                <wp:extent cx="990600" cy="739140"/>
                <wp:effectExtent l="0" t="0" r="0" b="3810"/>
                <wp:wrapNone/>
                <wp:docPr id="314769730" name="Надпись 36"/>
                <wp:cNvGraphicFramePr/>
                <a:graphic xmlns:a="http://schemas.openxmlformats.org/drawingml/2006/main">
                  <a:graphicData uri="http://schemas.microsoft.com/office/word/2010/wordprocessingShape">
                    <wps:wsp>
                      <wps:cNvSpPr txBox="1"/>
                      <wps:spPr>
                        <a:xfrm>
                          <a:off x="0" y="0"/>
                          <a:ext cx="990600" cy="739140"/>
                        </a:xfrm>
                        <a:prstGeom prst="rect">
                          <a:avLst/>
                        </a:prstGeom>
                        <a:solidFill>
                          <a:sysClr val="window" lastClr="FFFFFF"/>
                        </a:solidFill>
                        <a:ln w="6350">
                          <a:noFill/>
                        </a:ln>
                      </wps:spPr>
                      <wps:txbx>
                        <w:txbxContent>
                          <w:p w14:paraId="2B8521B7" w14:textId="77777777" w:rsidR="005F0335" w:rsidRPr="00404099" w:rsidRDefault="005F0335" w:rsidP="005F0335">
                            <w:pPr>
                              <w:spacing w:after="0" w:line="360" w:lineRule="auto"/>
                              <w:jc w:val="both"/>
                              <w:rPr>
                                <w:rFonts w:ascii="Times New Roman" w:hAnsi="Times New Roman" w:cs="Times New Roman"/>
                                <w:sz w:val="20"/>
                                <w:szCs w:val="20"/>
                                <w:lang w:val="uk-UA"/>
                              </w:rPr>
                            </w:pPr>
                            <w:r w:rsidRPr="00404099">
                              <w:rPr>
                                <w:rFonts w:ascii="Times New Roman" w:hAnsi="Times New Roman" w:cs="Times New Roman"/>
                                <w:sz w:val="20"/>
                                <w:szCs w:val="20"/>
                                <w:lang w:val="uk-UA"/>
                              </w:rPr>
                              <w:t>Так</w:t>
                            </w:r>
                          </w:p>
                          <w:p w14:paraId="2D6B3010" w14:textId="77777777" w:rsidR="005F0335" w:rsidRPr="00404099" w:rsidRDefault="005F0335" w:rsidP="005F0335">
                            <w:pPr>
                              <w:spacing w:after="0" w:line="360" w:lineRule="auto"/>
                              <w:jc w:val="both"/>
                              <w:rPr>
                                <w:rFonts w:ascii="Times New Roman" w:hAnsi="Times New Roman" w:cs="Times New Roman"/>
                                <w:sz w:val="20"/>
                                <w:szCs w:val="20"/>
                                <w:lang w:val="uk-UA"/>
                              </w:rPr>
                            </w:pPr>
                            <w:r w:rsidRPr="00404099">
                              <w:rPr>
                                <w:rFonts w:ascii="Times New Roman" w:hAnsi="Times New Roman" w:cs="Times New Roman"/>
                                <w:sz w:val="20"/>
                                <w:szCs w:val="20"/>
                                <w:lang w:val="uk-UA"/>
                              </w:rPr>
                              <w:t xml:space="preserve">Ні </w:t>
                            </w:r>
                          </w:p>
                          <w:p w14:paraId="041FB3B4" w14:textId="77777777" w:rsidR="005F0335" w:rsidRPr="00404099" w:rsidRDefault="005F0335" w:rsidP="005F0335">
                            <w:pPr>
                              <w:spacing w:after="0" w:line="360" w:lineRule="auto"/>
                              <w:jc w:val="both"/>
                              <w:rPr>
                                <w:rFonts w:ascii="Times New Roman" w:hAnsi="Times New Roman" w:cs="Times New Roman"/>
                                <w:sz w:val="20"/>
                                <w:szCs w:val="20"/>
                                <w:lang w:val="uk-UA"/>
                              </w:rPr>
                            </w:pPr>
                            <w:r w:rsidRPr="00404099">
                              <w:rPr>
                                <w:rFonts w:ascii="Times New Roman" w:hAnsi="Times New Roman" w:cs="Times New Roman"/>
                                <w:sz w:val="20"/>
                                <w:szCs w:val="20"/>
                                <w:lang w:val="uk-UA"/>
                              </w:rPr>
                              <w:t>Іноді</w:t>
                            </w:r>
                          </w:p>
                          <w:p w14:paraId="4F3DA45B" w14:textId="77777777" w:rsidR="005F0335" w:rsidRDefault="005F0335" w:rsidP="005F03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2C54F7" id="_x0000_s1116" type="#_x0000_t202" style="position:absolute;left:0;text-align:left;margin-left:334.2pt;margin-top:25.55pt;width:78pt;height:58.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" fillcolor="window" stroked="f" strokeweight=".5pt">
                <v:textbox>
                  <w:txbxContent>
                    <w:p w14:paraId="2B8521B7" w14:textId="77777777" w:rsidR="005F0335" w:rsidRPr="00404099" w:rsidRDefault="005F0335" w:rsidP="005F0335">
                      <w:pPr>
                        <w:spacing w:after="0" w:line="360" w:lineRule="auto"/>
                        <w:jc w:val="both"/>
                        <w:rPr>
                          <w:rFonts w:ascii="Times New Roman" w:hAnsi="Times New Roman" w:cs="Times New Roman"/>
                          <w:sz w:val="20"/>
                          <w:szCs w:val="20"/>
                          <w:lang w:val="uk-UA"/>
                        </w:rPr>
                      </w:pPr>
                      <w:r w:rsidRPr="00404099">
                        <w:rPr>
                          <w:rFonts w:ascii="Times New Roman" w:hAnsi="Times New Roman" w:cs="Times New Roman"/>
                          <w:sz w:val="20"/>
                          <w:szCs w:val="20"/>
                          <w:lang w:val="uk-UA"/>
                        </w:rPr>
                        <w:t>Так</w:t>
                      </w:r>
                    </w:p>
                    <w:p w14:paraId="2D6B3010" w14:textId="77777777" w:rsidR="005F0335" w:rsidRPr="00404099" w:rsidRDefault="005F0335" w:rsidP="005F0335">
                      <w:pPr>
                        <w:spacing w:after="0" w:line="360" w:lineRule="auto"/>
                        <w:jc w:val="both"/>
                        <w:rPr>
                          <w:rFonts w:ascii="Times New Roman" w:hAnsi="Times New Roman" w:cs="Times New Roman"/>
                          <w:sz w:val="20"/>
                          <w:szCs w:val="20"/>
                          <w:lang w:val="uk-UA"/>
                        </w:rPr>
                      </w:pPr>
                      <w:r w:rsidRPr="00404099">
                        <w:rPr>
                          <w:rFonts w:ascii="Times New Roman" w:hAnsi="Times New Roman" w:cs="Times New Roman"/>
                          <w:sz w:val="20"/>
                          <w:szCs w:val="20"/>
                          <w:lang w:val="uk-UA"/>
                        </w:rPr>
                        <w:t xml:space="preserve">Ні </w:t>
                      </w:r>
                    </w:p>
                    <w:p w14:paraId="041FB3B4" w14:textId="77777777" w:rsidR="005F0335" w:rsidRPr="00404099" w:rsidRDefault="005F0335" w:rsidP="005F0335">
                      <w:pPr>
                        <w:spacing w:after="0" w:line="360" w:lineRule="auto"/>
                        <w:jc w:val="both"/>
                        <w:rPr>
                          <w:rFonts w:ascii="Times New Roman" w:hAnsi="Times New Roman" w:cs="Times New Roman"/>
                          <w:sz w:val="20"/>
                          <w:szCs w:val="20"/>
                          <w:lang w:val="uk-UA"/>
                        </w:rPr>
                      </w:pPr>
                      <w:r w:rsidRPr="00404099">
                        <w:rPr>
                          <w:rFonts w:ascii="Times New Roman" w:hAnsi="Times New Roman" w:cs="Times New Roman"/>
                          <w:sz w:val="20"/>
                          <w:szCs w:val="20"/>
                          <w:lang w:val="uk-UA"/>
                        </w:rPr>
                        <w:t>Іноді</w:t>
                      </w:r>
                    </w:p>
                    <w:p w14:paraId="4F3DA45B" w14:textId="77777777" w:rsidR="005F0335" w:rsidRDefault="005F0335" w:rsidP="005F0335"/>
                  </w:txbxContent>
                </v:textbox>
              </v:shape>
            </w:pict>
          </mc:Fallback>
        </mc:AlternateContent>
      </w:r>
      <w:r w:rsidRPr="00125E7E">
        <w:rPr>
          <w:noProof/>
        </w:rPr>
        <w:drawing>
          <wp:anchor distT="0" distB="0" distL="0" distR="0" simplePos="0" relativeHeight="251673600" behindDoc="1" locked="0" layoutInCell="1" allowOverlap="1" wp14:anchorId="6DE6E11F" wp14:editId="09560049">
            <wp:simplePos x="0" y="0"/>
            <wp:positionH relativeFrom="margin">
              <wp:posOffset>640080</wp:posOffset>
            </wp:positionH>
            <wp:positionV relativeFrom="paragraph">
              <wp:posOffset>379730</wp:posOffset>
            </wp:positionV>
            <wp:extent cx="3566160" cy="1897380"/>
            <wp:effectExtent l="0" t="0" r="0" b="762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78" cstate="print"/>
                    <a:srcRect r="10165"/>
                    <a:stretch/>
                  </pic:blipFill>
                  <pic:spPr bwMode="auto">
                    <a:xfrm>
                      <a:off x="0" y="0"/>
                      <a:ext cx="3566160" cy="189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C8EF5A" w14:textId="561FE8BE" w:rsidR="005F0335" w:rsidRPr="00125E7E" w:rsidRDefault="005F0335" w:rsidP="005F0335">
      <w:pPr>
        <w:spacing w:after="0" w:line="360" w:lineRule="auto"/>
        <w:ind w:firstLine="708"/>
        <w:jc w:val="both"/>
        <w:rPr>
          <w:rFonts w:ascii="Times New Roman" w:hAnsi="Times New Roman" w:cs="Times New Roman"/>
          <w:sz w:val="28"/>
          <w:szCs w:val="28"/>
          <w:lang w:val="uk-UA"/>
        </w:rPr>
      </w:pPr>
    </w:p>
    <w:p w14:paraId="3508A6B3" w14:textId="4C299A94" w:rsidR="005F0335" w:rsidRPr="00125E7E" w:rsidRDefault="00051386" w:rsidP="005F0335">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 </w:t>
      </w:r>
      <w:r w:rsidR="005F0335" w:rsidRPr="00125E7E">
        <w:rPr>
          <w:rFonts w:ascii="Times New Roman" w:hAnsi="Times New Roman" w:cs="Times New Roman"/>
          <w:sz w:val="28"/>
          <w:szCs w:val="28"/>
          <w:lang w:val="uk-UA"/>
        </w:rPr>
        <w:t xml:space="preserve">Рис. 2.13. Чи застосовуєте Ви ресурси освітньої колекції, вбудованої у програмне забезпечення SMART </w:t>
      </w:r>
      <w:proofErr w:type="spellStart"/>
      <w:r w:rsidR="005F0335" w:rsidRPr="00125E7E">
        <w:rPr>
          <w:rFonts w:ascii="Times New Roman" w:hAnsi="Times New Roman" w:cs="Times New Roman"/>
          <w:sz w:val="28"/>
          <w:szCs w:val="28"/>
          <w:lang w:val="uk-UA"/>
        </w:rPr>
        <w:t>N</w:t>
      </w:r>
      <w:r w:rsidR="00C66D81" w:rsidRPr="00125E7E">
        <w:rPr>
          <w:rFonts w:ascii="Times New Roman" w:hAnsi="Times New Roman" w:cs="Times New Roman"/>
          <w:sz w:val="28"/>
          <w:szCs w:val="28"/>
          <w:lang w:val="uk-UA"/>
        </w:rPr>
        <w:t>otebook</w:t>
      </w:r>
      <w:proofErr w:type="spellEnd"/>
      <w:r w:rsidR="005F0335" w:rsidRPr="00125E7E">
        <w:rPr>
          <w:rFonts w:ascii="Times New Roman" w:hAnsi="Times New Roman" w:cs="Times New Roman"/>
          <w:sz w:val="28"/>
          <w:szCs w:val="28"/>
          <w:lang w:val="uk-UA"/>
        </w:rPr>
        <w:t>?</w:t>
      </w:r>
    </w:p>
    <w:p w14:paraId="27EFE750" w14:textId="62780599" w:rsidR="005F0335" w:rsidRPr="00125E7E" w:rsidRDefault="005F0335" w:rsidP="005F0335">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 xml:space="preserve">У структурі програмного забезпечення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є різні надбудови, що відрізняються своїми функціями, які визначають їх можливості у </w:t>
      </w:r>
      <w:proofErr w:type="spellStart"/>
      <w:r w:rsidR="00D15AEC" w:rsidRPr="00125E7E">
        <w:rPr>
          <w:rFonts w:ascii="Times New Roman" w:hAnsi="Times New Roman" w:cs="Times New Roman"/>
          <w:sz w:val="28"/>
          <w:szCs w:val="28"/>
          <w:lang w:val="uk-UA"/>
        </w:rPr>
        <w:t>проєкт</w:t>
      </w:r>
      <w:r w:rsidRPr="00125E7E">
        <w:rPr>
          <w:rFonts w:ascii="Times New Roman" w:hAnsi="Times New Roman" w:cs="Times New Roman"/>
          <w:sz w:val="28"/>
          <w:szCs w:val="28"/>
          <w:lang w:val="uk-UA"/>
        </w:rPr>
        <w:t>уванні</w:t>
      </w:r>
      <w:proofErr w:type="spellEnd"/>
      <w:r w:rsidRPr="00125E7E">
        <w:rPr>
          <w:rFonts w:ascii="Times New Roman" w:hAnsi="Times New Roman" w:cs="Times New Roman"/>
          <w:sz w:val="28"/>
          <w:szCs w:val="28"/>
          <w:lang w:val="uk-UA"/>
        </w:rPr>
        <w:t xml:space="preserve"> та реалізації навчальних занять. У зв’язку з цим цікавить питання, наскільки педагоги оцінюють корисність тієї чи іншої надбудови програмного забезпечення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для створення цифрового методичного ресурсу.</w:t>
      </w:r>
    </w:p>
    <w:p w14:paraId="6A06CD03" w14:textId="70975F07" w:rsidR="005F0335" w:rsidRPr="00125E7E" w:rsidRDefault="005F0335" w:rsidP="005F0335">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Отже, резюмуючи цю частину емпіричного дослідження, приходимо до наступних висновків. Питання застосування смарт-технологій для роботи з освітнім контентом представляє безумовний інтерес для студентів.</w:t>
      </w:r>
    </w:p>
    <w:p w14:paraId="2665882C" w14:textId="65389F6E" w:rsidR="00051386" w:rsidRPr="00125E7E" w:rsidRDefault="005F0335" w:rsidP="005F0335">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Переважна більшість респондентів (91,2%) розробляють освітній контент у програмному забезпеченні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а близько 60% оформляють цифровий контент у єдиному стилі. Більшість освітян (75,4 %) застосовують ресурси освітньої колекції, вбудованої у програмне забезпечення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у створенні завдань для учнів. При цьому 98,2% відзначають корисність такої надбудови програмного забезпечення як конструктор занять та засіб запису (68,4%).</w:t>
      </w:r>
    </w:p>
    <w:p w14:paraId="51747B8F" w14:textId="24AF1F66" w:rsidR="00404099" w:rsidRPr="00125E7E" w:rsidRDefault="00051386" w:rsidP="00787C39">
      <w:pPr>
        <w:spacing w:after="0" w:line="360" w:lineRule="auto"/>
        <w:ind w:firstLine="708"/>
        <w:jc w:val="both"/>
        <w:rPr>
          <w:rFonts w:ascii="Times New Roman" w:hAnsi="Times New Roman" w:cs="Times New Roman"/>
          <w:sz w:val="28"/>
          <w:szCs w:val="28"/>
        </w:rPr>
      </w:pPr>
      <w:r w:rsidRPr="00125E7E">
        <w:rPr>
          <w:rFonts w:ascii="Times New Roman" w:hAnsi="Times New Roman" w:cs="Times New Roman"/>
          <w:sz w:val="28"/>
          <w:szCs w:val="28"/>
          <w:lang w:val="uk-UA"/>
        </w:rPr>
        <w:t xml:space="preserve">Оскільки з цифровим освітнім контентом </w:t>
      </w:r>
      <w:r w:rsidR="00787C39" w:rsidRPr="00125E7E">
        <w:rPr>
          <w:rFonts w:ascii="Times New Roman" w:hAnsi="Times New Roman" w:cs="Times New Roman"/>
          <w:sz w:val="28"/>
          <w:szCs w:val="28"/>
          <w:lang w:val="uk-UA"/>
        </w:rPr>
        <w:t>студенти</w:t>
      </w:r>
      <w:r w:rsidRPr="00125E7E">
        <w:rPr>
          <w:rFonts w:ascii="Times New Roman" w:hAnsi="Times New Roman" w:cs="Times New Roman"/>
          <w:sz w:val="28"/>
          <w:szCs w:val="28"/>
          <w:lang w:val="uk-UA"/>
        </w:rPr>
        <w:t xml:space="preserve"> працюють самостійно, остільки при його створенні велике значення мають різного роду пояснення, що акцентують увагу на важливих питаннях, що допомагають здійснювати самостійно корекцію ходу </w:t>
      </w:r>
      <w:r w:rsidR="00787C39" w:rsidRPr="00125E7E">
        <w:rPr>
          <w:rFonts w:ascii="Times New Roman" w:hAnsi="Times New Roman" w:cs="Times New Roman"/>
          <w:sz w:val="28"/>
          <w:szCs w:val="28"/>
          <w:lang w:val="uk-UA"/>
        </w:rPr>
        <w:t>заняття</w:t>
      </w:r>
      <w:r w:rsidRPr="00125E7E">
        <w:rPr>
          <w:rFonts w:ascii="Times New Roman" w:hAnsi="Times New Roman" w:cs="Times New Roman"/>
          <w:sz w:val="28"/>
          <w:szCs w:val="28"/>
          <w:lang w:val="uk-UA"/>
        </w:rPr>
        <w:t xml:space="preserve">, організацію пізнавальної діяльності </w:t>
      </w:r>
      <w:r w:rsidR="00787C39" w:rsidRPr="00125E7E">
        <w:rPr>
          <w:rFonts w:ascii="Times New Roman" w:hAnsi="Times New Roman" w:cs="Times New Roman"/>
          <w:sz w:val="28"/>
          <w:szCs w:val="28"/>
          <w:lang w:val="uk-UA"/>
        </w:rPr>
        <w:t>студент</w:t>
      </w:r>
      <w:r w:rsidRPr="00125E7E">
        <w:rPr>
          <w:rFonts w:ascii="Times New Roman" w:hAnsi="Times New Roman" w:cs="Times New Roman"/>
          <w:sz w:val="28"/>
          <w:szCs w:val="28"/>
          <w:lang w:val="uk-UA"/>
        </w:rPr>
        <w:t>ів і т. д. Така інформація дається в записці пояснення до освітньо</w:t>
      </w:r>
      <w:r w:rsidR="00787C39" w:rsidRPr="00125E7E">
        <w:rPr>
          <w:rFonts w:ascii="Times New Roman" w:hAnsi="Times New Roman" w:cs="Times New Roman"/>
          <w:sz w:val="28"/>
          <w:szCs w:val="28"/>
          <w:lang w:val="uk-UA"/>
        </w:rPr>
        <w:t>го</w:t>
      </w:r>
      <w:r w:rsidRPr="00125E7E">
        <w:rPr>
          <w:rFonts w:ascii="Times New Roman" w:hAnsi="Times New Roman" w:cs="Times New Roman"/>
          <w:sz w:val="28"/>
          <w:szCs w:val="28"/>
          <w:lang w:val="uk-UA"/>
        </w:rPr>
        <w:t xml:space="preserve"> контенту. </w:t>
      </w:r>
      <w:r w:rsidR="00787C39" w:rsidRPr="00125E7E">
        <w:rPr>
          <w:rFonts w:ascii="Times New Roman" w:hAnsi="Times New Roman" w:cs="Times New Roman"/>
          <w:sz w:val="28"/>
          <w:szCs w:val="28"/>
          <w:lang w:val="uk-UA"/>
        </w:rPr>
        <w:t>З’ясування</w:t>
      </w:r>
      <w:r w:rsidRPr="00125E7E">
        <w:rPr>
          <w:rFonts w:ascii="Times New Roman" w:hAnsi="Times New Roman" w:cs="Times New Roman"/>
          <w:sz w:val="28"/>
          <w:szCs w:val="28"/>
          <w:lang w:val="uk-UA"/>
        </w:rPr>
        <w:t xml:space="preserve"> ситуації з цим аспектом показало, що тільки 35,1% педагогів додають пояснювальну записку до електронного контенту, 42,1% роблять це іноді, а 22,8% не роблять цього ніколи</w:t>
      </w:r>
      <w:r w:rsidR="00787C39" w:rsidRPr="00125E7E">
        <w:rPr>
          <w:rFonts w:ascii="Times New Roman" w:hAnsi="Times New Roman" w:cs="Times New Roman"/>
          <w:sz w:val="28"/>
          <w:szCs w:val="28"/>
          <w:lang w:val="uk-UA"/>
        </w:rPr>
        <w:t>.</w:t>
      </w:r>
    </w:p>
    <w:p w14:paraId="45B731B1" w14:textId="77777777" w:rsidR="00404099" w:rsidRPr="00125E7E" w:rsidRDefault="00404099" w:rsidP="00F16F7E">
      <w:pPr>
        <w:spacing w:after="0" w:line="360" w:lineRule="auto"/>
        <w:ind w:firstLine="708"/>
        <w:jc w:val="both"/>
        <w:rPr>
          <w:rFonts w:ascii="Times New Roman" w:hAnsi="Times New Roman" w:cs="Times New Roman"/>
          <w:sz w:val="28"/>
          <w:szCs w:val="28"/>
          <w:lang w:val="uk-UA"/>
        </w:rPr>
      </w:pPr>
    </w:p>
    <w:p w14:paraId="15D8A33D" w14:textId="77777777" w:rsidR="00C66D81" w:rsidRPr="00125E7E" w:rsidRDefault="00C66D81" w:rsidP="00F16F7E">
      <w:pPr>
        <w:spacing w:after="0" w:line="360" w:lineRule="auto"/>
        <w:ind w:firstLine="708"/>
        <w:jc w:val="both"/>
        <w:rPr>
          <w:rFonts w:ascii="Times New Roman" w:hAnsi="Times New Roman" w:cs="Times New Roman"/>
          <w:sz w:val="28"/>
          <w:szCs w:val="28"/>
          <w:lang w:val="uk-UA"/>
        </w:rPr>
      </w:pPr>
    </w:p>
    <w:p w14:paraId="660B4243" w14:textId="77777777" w:rsidR="00C66D81" w:rsidRPr="00125E7E" w:rsidRDefault="00C66D81" w:rsidP="00F16F7E">
      <w:pPr>
        <w:spacing w:after="0" w:line="360" w:lineRule="auto"/>
        <w:ind w:firstLine="708"/>
        <w:jc w:val="both"/>
        <w:rPr>
          <w:rFonts w:ascii="Times New Roman" w:hAnsi="Times New Roman" w:cs="Times New Roman"/>
          <w:sz w:val="28"/>
          <w:szCs w:val="28"/>
          <w:lang w:val="uk-UA"/>
        </w:rPr>
      </w:pPr>
    </w:p>
    <w:p w14:paraId="07C9F9FC" w14:textId="77777777" w:rsidR="00C66D81" w:rsidRPr="00125E7E" w:rsidRDefault="00C66D81" w:rsidP="00F16F7E">
      <w:pPr>
        <w:spacing w:after="0" w:line="360" w:lineRule="auto"/>
        <w:ind w:firstLine="708"/>
        <w:jc w:val="both"/>
        <w:rPr>
          <w:rFonts w:ascii="Times New Roman" w:hAnsi="Times New Roman" w:cs="Times New Roman"/>
          <w:sz w:val="28"/>
          <w:szCs w:val="28"/>
          <w:lang w:val="uk-UA"/>
        </w:rPr>
      </w:pPr>
    </w:p>
    <w:p w14:paraId="096E9103" w14:textId="22C88986" w:rsidR="00ED5199" w:rsidRPr="00125E7E" w:rsidRDefault="00ED5199" w:rsidP="00ED5199">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 xml:space="preserve">2.3. </w:t>
      </w:r>
      <w:bookmarkStart w:id="16" w:name="_Hlk182043971"/>
      <w:r w:rsidR="00DE3B1F" w:rsidRPr="00125E7E">
        <w:rPr>
          <w:rFonts w:ascii="Times New Roman" w:hAnsi="Times New Roman" w:cs="Times New Roman"/>
          <w:sz w:val="28"/>
          <w:szCs w:val="28"/>
          <w:lang w:val="uk-UA"/>
        </w:rPr>
        <w:t>Результати та рекомендації по вдосконаленню процесу формування готовності майбутніх викладачів до застосування смарт-технологій в професійній діяльності</w:t>
      </w:r>
      <w:r w:rsidRPr="00125E7E">
        <w:rPr>
          <w:rFonts w:ascii="Times New Roman" w:hAnsi="Times New Roman" w:cs="Times New Roman"/>
          <w:sz w:val="28"/>
          <w:szCs w:val="28"/>
          <w:lang w:val="uk-UA"/>
        </w:rPr>
        <w:t>.</w:t>
      </w:r>
      <w:bookmarkEnd w:id="16"/>
    </w:p>
    <w:p w14:paraId="497F3831" w14:textId="77777777" w:rsidR="00ED5199" w:rsidRPr="00125E7E" w:rsidRDefault="00ED5199" w:rsidP="00823990">
      <w:pPr>
        <w:spacing w:after="0" w:line="360" w:lineRule="auto"/>
        <w:ind w:firstLine="709"/>
        <w:jc w:val="both"/>
        <w:rPr>
          <w:rFonts w:ascii="Times New Roman" w:hAnsi="Times New Roman" w:cs="Times New Roman"/>
          <w:sz w:val="28"/>
          <w:szCs w:val="28"/>
          <w:lang w:val="uk-UA"/>
        </w:rPr>
      </w:pPr>
    </w:p>
    <w:p w14:paraId="3DFA0EF1" w14:textId="2B6D2FAC" w:rsidR="00823990" w:rsidRPr="00125E7E" w:rsidRDefault="00823990" w:rsidP="00A34974">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На навчальному етапі здійснювалася перевірка реалізації методики розвитку готовності майбутніх викладачів до застосування смарт-технологій в професійній діяльності</w:t>
      </w:r>
      <w:r w:rsidR="00A34974" w:rsidRPr="00125E7E">
        <w:rPr>
          <w:rFonts w:ascii="Times New Roman" w:hAnsi="Times New Roman" w:cs="Times New Roman"/>
          <w:sz w:val="28"/>
          <w:szCs w:val="28"/>
          <w:lang w:val="uk-UA"/>
        </w:rPr>
        <w:t>, в рамках якої нами було запропоновано</w:t>
      </w:r>
      <w:r w:rsidRPr="00125E7E">
        <w:rPr>
          <w:rFonts w:ascii="Times New Roman" w:hAnsi="Times New Roman" w:cs="Times New Roman"/>
          <w:sz w:val="28"/>
          <w:szCs w:val="28"/>
          <w:lang w:val="uk-UA"/>
        </w:rPr>
        <w:t xml:space="preserve"> </w:t>
      </w:r>
      <w:r w:rsidR="00A34974" w:rsidRPr="00125E7E">
        <w:rPr>
          <w:rFonts w:ascii="Times New Roman" w:hAnsi="Times New Roman" w:cs="Times New Roman"/>
          <w:sz w:val="28"/>
          <w:szCs w:val="28"/>
          <w:lang w:val="uk-UA"/>
        </w:rPr>
        <w:t xml:space="preserve">варіант, що </w:t>
      </w:r>
      <w:r w:rsidRPr="00125E7E">
        <w:rPr>
          <w:rFonts w:ascii="Times New Roman" w:hAnsi="Times New Roman" w:cs="Times New Roman"/>
          <w:sz w:val="28"/>
          <w:szCs w:val="28"/>
          <w:lang w:val="uk-UA"/>
        </w:rPr>
        <w:t xml:space="preserve">передбачав організацію навчання освітян у концентрованому форматі – протягом тижня </w:t>
      </w:r>
      <w:r w:rsidR="00A34974" w:rsidRPr="00125E7E">
        <w:rPr>
          <w:rFonts w:ascii="Times New Roman" w:hAnsi="Times New Roman" w:cs="Times New Roman"/>
          <w:sz w:val="28"/>
          <w:szCs w:val="28"/>
          <w:lang w:val="uk-UA"/>
        </w:rPr>
        <w:t>студенти – майбутні викладачі</w:t>
      </w:r>
      <w:r w:rsidRPr="00125E7E">
        <w:rPr>
          <w:rFonts w:ascii="Times New Roman" w:hAnsi="Times New Roman" w:cs="Times New Roman"/>
          <w:sz w:val="28"/>
          <w:szCs w:val="28"/>
          <w:lang w:val="uk-UA"/>
        </w:rPr>
        <w:t xml:space="preserve"> опановували теорію та практику роботи зі смарт-технологіями.</w:t>
      </w:r>
    </w:p>
    <w:p w14:paraId="7662EA72" w14:textId="7DD7D86E" w:rsidR="00A34974" w:rsidRPr="00125E7E" w:rsidRDefault="00A34974" w:rsidP="00A34974">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Нами було розроблено та апробовано курс «Застосування смарт – технологій в освітньому процесі», програма якого побудована на основі принципу модульності, що дозволяє вистояти гнучку траєкторію навчання педагогів залежно від рівня їхньої готовності (дебютант, майстер, наставник). Повний курс розрахований на 96 годин: лекційні заняття – 30 годин, самостійна робота – 54 години, практична робота – 10 годин, залік – 2 години. Теоретичний блок курсу включає інформацію про значення та роль смарт – технологій на занятті зі студентами; апаратних та програмних засобах групи смарт – технології; програмне забезпечення SMART </w:t>
      </w:r>
      <w:proofErr w:type="spellStart"/>
      <w:r w:rsidRPr="00125E7E">
        <w:rPr>
          <w:rFonts w:ascii="Times New Roman" w:hAnsi="Times New Roman" w:cs="Times New Roman"/>
          <w:sz w:val="28"/>
          <w:szCs w:val="28"/>
          <w:lang w:val="uk-UA"/>
        </w:rPr>
        <w:t>Learning</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Suite</w:t>
      </w:r>
      <w:proofErr w:type="spellEnd"/>
      <w:r w:rsidRPr="00125E7E">
        <w:rPr>
          <w:rFonts w:ascii="Times New Roman" w:hAnsi="Times New Roman" w:cs="Times New Roman"/>
          <w:sz w:val="28"/>
          <w:szCs w:val="28"/>
          <w:lang w:val="uk-UA"/>
        </w:rPr>
        <w:t xml:space="preserve"> та його складові: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SMART </w:t>
      </w:r>
      <w:proofErr w:type="spellStart"/>
      <w:r w:rsidRPr="00125E7E">
        <w:rPr>
          <w:rFonts w:ascii="Times New Roman" w:hAnsi="Times New Roman" w:cs="Times New Roman"/>
          <w:sz w:val="28"/>
          <w:szCs w:val="28"/>
          <w:lang w:val="uk-UA"/>
        </w:rPr>
        <w:t>Response</w:t>
      </w:r>
      <w:proofErr w:type="spellEnd"/>
      <w:r w:rsidRPr="00125E7E">
        <w:rPr>
          <w:rFonts w:ascii="Times New Roman" w:hAnsi="Times New Roman" w:cs="Times New Roman"/>
          <w:sz w:val="28"/>
          <w:szCs w:val="28"/>
          <w:lang w:val="uk-UA"/>
        </w:rPr>
        <w:t xml:space="preserve">, SMART </w:t>
      </w:r>
      <w:proofErr w:type="spellStart"/>
      <w:r w:rsidRPr="00125E7E">
        <w:rPr>
          <w:rFonts w:ascii="Times New Roman" w:hAnsi="Times New Roman" w:cs="Times New Roman"/>
          <w:sz w:val="28"/>
          <w:szCs w:val="28"/>
          <w:lang w:val="uk-UA"/>
        </w:rPr>
        <w:t>Lab</w:t>
      </w:r>
      <w:proofErr w:type="spellEnd"/>
      <w:r w:rsidRPr="00125E7E">
        <w:rPr>
          <w:rFonts w:ascii="Times New Roman" w:hAnsi="Times New Roman" w:cs="Times New Roman"/>
          <w:sz w:val="28"/>
          <w:szCs w:val="28"/>
          <w:lang w:val="uk-UA"/>
        </w:rPr>
        <w:t xml:space="preserve">, SLS </w:t>
      </w:r>
      <w:proofErr w:type="spellStart"/>
      <w:r w:rsidRPr="00125E7E">
        <w:rPr>
          <w:rFonts w:ascii="Times New Roman" w:hAnsi="Times New Roman" w:cs="Times New Roman"/>
          <w:sz w:val="28"/>
          <w:szCs w:val="28"/>
          <w:lang w:val="uk-UA"/>
        </w:rPr>
        <w:t>online</w:t>
      </w:r>
      <w:proofErr w:type="spellEnd"/>
      <w:r w:rsidRPr="00125E7E">
        <w:rPr>
          <w:rFonts w:ascii="Times New Roman" w:hAnsi="Times New Roman" w:cs="Times New Roman"/>
          <w:sz w:val="28"/>
          <w:szCs w:val="28"/>
          <w:lang w:val="uk-UA"/>
        </w:rPr>
        <w:t xml:space="preserve">; програмі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функції та інструменти для створення навчального контенту; </w:t>
      </w:r>
      <w:proofErr w:type="spellStart"/>
      <w:r w:rsidRPr="00125E7E">
        <w:rPr>
          <w:rFonts w:ascii="Times New Roman" w:hAnsi="Times New Roman" w:cs="Times New Roman"/>
          <w:sz w:val="28"/>
          <w:szCs w:val="28"/>
          <w:lang w:val="uk-UA"/>
        </w:rPr>
        <w:t>гейміфікації</w:t>
      </w:r>
      <w:proofErr w:type="spellEnd"/>
      <w:r w:rsidRPr="00125E7E">
        <w:rPr>
          <w:rFonts w:ascii="Times New Roman" w:hAnsi="Times New Roman" w:cs="Times New Roman"/>
          <w:sz w:val="28"/>
          <w:szCs w:val="28"/>
          <w:lang w:val="uk-UA"/>
        </w:rPr>
        <w:t xml:space="preserve"> на базі надбудови SMART </w:t>
      </w:r>
      <w:proofErr w:type="spellStart"/>
      <w:r w:rsidRPr="00125E7E">
        <w:rPr>
          <w:rFonts w:ascii="Times New Roman" w:hAnsi="Times New Roman" w:cs="Times New Roman"/>
          <w:sz w:val="28"/>
          <w:szCs w:val="28"/>
          <w:lang w:val="uk-UA"/>
        </w:rPr>
        <w:t>Lab</w:t>
      </w:r>
      <w:proofErr w:type="spellEnd"/>
      <w:r w:rsidRPr="00125E7E">
        <w:rPr>
          <w:rFonts w:ascii="Times New Roman" w:hAnsi="Times New Roman" w:cs="Times New Roman"/>
          <w:sz w:val="28"/>
          <w:szCs w:val="28"/>
          <w:lang w:val="uk-UA"/>
        </w:rPr>
        <w:t xml:space="preserve"> під час занять із учнями; структурі цифрового уроку із застосуванням смарт</w:t>
      </w:r>
      <w:r w:rsidR="00D20A5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технологій; системі контролю знань учнів із використанням надбудови</w:t>
      </w:r>
      <w:r w:rsidR="00D20A55"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SMART </w:t>
      </w:r>
      <w:proofErr w:type="spellStart"/>
      <w:r w:rsidRPr="00125E7E">
        <w:rPr>
          <w:rFonts w:ascii="Times New Roman" w:hAnsi="Times New Roman" w:cs="Times New Roman"/>
          <w:sz w:val="28"/>
          <w:szCs w:val="28"/>
          <w:lang w:val="uk-UA"/>
        </w:rPr>
        <w:t>Response</w:t>
      </w:r>
      <w:proofErr w:type="spellEnd"/>
      <w:r w:rsidRPr="00125E7E">
        <w:rPr>
          <w:rFonts w:ascii="Times New Roman" w:hAnsi="Times New Roman" w:cs="Times New Roman"/>
          <w:sz w:val="28"/>
          <w:szCs w:val="28"/>
          <w:lang w:val="uk-UA"/>
        </w:rPr>
        <w:t xml:space="preserve">; хмарне програмне забезпечення SLS </w:t>
      </w:r>
      <w:proofErr w:type="spellStart"/>
      <w:r w:rsidRPr="00125E7E">
        <w:rPr>
          <w:rFonts w:ascii="Times New Roman" w:hAnsi="Times New Roman" w:cs="Times New Roman"/>
          <w:sz w:val="28"/>
          <w:szCs w:val="28"/>
          <w:lang w:val="uk-UA"/>
        </w:rPr>
        <w:t>online</w:t>
      </w:r>
      <w:proofErr w:type="spellEnd"/>
      <w:r w:rsidRPr="00125E7E">
        <w:rPr>
          <w:rFonts w:ascii="Times New Roman" w:hAnsi="Times New Roman" w:cs="Times New Roman"/>
          <w:sz w:val="28"/>
          <w:szCs w:val="28"/>
          <w:lang w:val="uk-UA"/>
        </w:rPr>
        <w:t>; застосування документ - камери на різних предметних дисциплінах (табл.2</w:t>
      </w:r>
      <w:r w:rsidR="00D20A55" w:rsidRPr="00125E7E">
        <w:rPr>
          <w:rFonts w:ascii="Times New Roman" w:hAnsi="Times New Roman" w:cs="Times New Roman"/>
          <w:sz w:val="28"/>
          <w:szCs w:val="28"/>
          <w:lang w:val="uk-UA"/>
        </w:rPr>
        <w:t>.</w:t>
      </w:r>
      <w:r w:rsidR="00C66D81" w:rsidRPr="00125E7E">
        <w:rPr>
          <w:rFonts w:ascii="Times New Roman" w:hAnsi="Times New Roman" w:cs="Times New Roman"/>
          <w:sz w:val="28"/>
          <w:szCs w:val="28"/>
          <w:lang w:val="uk-UA"/>
        </w:rPr>
        <w:t>2</w:t>
      </w:r>
      <w:r w:rsidR="00D20A55"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w:t>
      </w:r>
    </w:p>
    <w:p w14:paraId="3E0AA721" w14:textId="77777777" w:rsidR="00D20A55" w:rsidRPr="00125E7E" w:rsidRDefault="00D20A55" w:rsidP="00D20A55">
      <w:pPr>
        <w:spacing w:after="0" w:line="360" w:lineRule="auto"/>
        <w:ind w:firstLine="709"/>
        <w:jc w:val="right"/>
        <w:rPr>
          <w:rFonts w:ascii="Times New Roman" w:hAnsi="Times New Roman" w:cs="Times New Roman"/>
          <w:sz w:val="28"/>
          <w:szCs w:val="28"/>
          <w:lang w:val="uk-UA"/>
        </w:rPr>
      </w:pPr>
    </w:p>
    <w:p w14:paraId="275DF2C8" w14:textId="77777777" w:rsidR="00C66D81" w:rsidRPr="00125E7E" w:rsidRDefault="00C66D81" w:rsidP="00D20A55">
      <w:pPr>
        <w:spacing w:after="0" w:line="360" w:lineRule="auto"/>
        <w:ind w:firstLine="709"/>
        <w:jc w:val="right"/>
        <w:rPr>
          <w:rFonts w:ascii="Times New Roman" w:hAnsi="Times New Roman" w:cs="Times New Roman"/>
          <w:sz w:val="28"/>
          <w:szCs w:val="28"/>
          <w:lang w:val="uk-UA"/>
        </w:rPr>
      </w:pPr>
    </w:p>
    <w:p w14:paraId="238FB09E" w14:textId="77777777" w:rsidR="00C66D81" w:rsidRPr="00125E7E" w:rsidRDefault="00C66D81" w:rsidP="00D20A55">
      <w:pPr>
        <w:spacing w:after="0" w:line="360" w:lineRule="auto"/>
        <w:ind w:firstLine="709"/>
        <w:jc w:val="right"/>
        <w:rPr>
          <w:rFonts w:ascii="Times New Roman" w:hAnsi="Times New Roman" w:cs="Times New Roman"/>
          <w:sz w:val="28"/>
          <w:szCs w:val="28"/>
          <w:lang w:val="uk-UA"/>
        </w:rPr>
      </w:pPr>
    </w:p>
    <w:p w14:paraId="31886EF7" w14:textId="77777777" w:rsidR="00C66D81" w:rsidRPr="00125E7E" w:rsidRDefault="00C66D81" w:rsidP="00D20A55">
      <w:pPr>
        <w:spacing w:after="0" w:line="360" w:lineRule="auto"/>
        <w:ind w:firstLine="709"/>
        <w:jc w:val="right"/>
        <w:rPr>
          <w:rFonts w:ascii="Times New Roman" w:hAnsi="Times New Roman" w:cs="Times New Roman"/>
          <w:sz w:val="28"/>
          <w:szCs w:val="28"/>
          <w:lang w:val="uk-UA"/>
        </w:rPr>
      </w:pPr>
    </w:p>
    <w:p w14:paraId="31613E10" w14:textId="4EFF952C" w:rsidR="00D20A55" w:rsidRPr="00125E7E" w:rsidRDefault="00D20A55" w:rsidP="00D20A55">
      <w:pPr>
        <w:spacing w:after="0" w:line="360" w:lineRule="auto"/>
        <w:ind w:firstLine="709"/>
        <w:jc w:val="right"/>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Таблиця 2.15.</w:t>
      </w:r>
    </w:p>
    <w:p w14:paraId="127C388D" w14:textId="77777777" w:rsidR="00C66D81" w:rsidRPr="00125E7E" w:rsidRDefault="00C66D81" w:rsidP="00D20A55">
      <w:pPr>
        <w:spacing w:after="0" w:line="360" w:lineRule="auto"/>
        <w:ind w:firstLine="709"/>
        <w:jc w:val="right"/>
        <w:rPr>
          <w:rFonts w:ascii="Times New Roman" w:hAnsi="Times New Roman" w:cs="Times New Roman"/>
          <w:sz w:val="28"/>
          <w:szCs w:val="28"/>
          <w:lang w:val="uk-UA"/>
        </w:rPr>
      </w:pPr>
    </w:p>
    <w:p w14:paraId="02DEB869" w14:textId="29FC4C15" w:rsidR="00D20A55" w:rsidRPr="00125E7E" w:rsidRDefault="00D20A55" w:rsidP="00D20A55">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Зміст курсу «Застосування смарт-технологій в освітньому процесі»</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79"/>
        <w:gridCol w:w="1342"/>
        <w:gridCol w:w="1276"/>
        <w:gridCol w:w="1559"/>
      </w:tblGrid>
      <w:tr w:rsidR="00125E7E" w:rsidRPr="00125E7E" w14:paraId="0C1803B4" w14:textId="77777777" w:rsidTr="00D20A55">
        <w:trPr>
          <w:trHeight w:val="297"/>
        </w:trPr>
        <w:tc>
          <w:tcPr>
            <w:tcW w:w="5179" w:type="dxa"/>
          </w:tcPr>
          <w:p w14:paraId="7A13F74B" w14:textId="77777777" w:rsidR="00D20A55" w:rsidRPr="00125E7E" w:rsidRDefault="00D20A55" w:rsidP="003D48ED">
            <w:pPr>
              <w:pStyle w:val="TableParagraph"/>
              <w:spacing w:before="5" w:line="272" w:lineRule="exact"/>
              <w:ind w:left="1900"/>
              <w:rPr>
                <w:rFonts w:ascii="Times New Roman" w:hAnsi="Times New Roman" w:cs="Times New Roman"/>
                <w:b/>
                <w:sz w:val="24"/>
                <w:szCs w:val="24"/>
              </w:rPr>
            </w:pPr>
            <w:r w:rsidRPr="00125E7E">
              <w:rPr>
                <w:rFonts w:ascii="Times New Roman" w:hAnsi="Times New Roman" w:cs="Times New Roman"/>
                <w:b/>
                <w:w w:val="105"/>
                <w:sz w:val="24"/>
                <w:szCs w:val="24"/>
              </w:rPr>
              <w:t>Назва</w:t>
            </w:r>
            <w:r w:rsidRPr="00125E7E">
              <w:rPr>
                <w:rFonts w:ascii="Times New Roman" w:hAnsi="Times New Roman" w:cs="Times New Roman"/>
                <w:b/>
                <w:spacing w:val="-5"/>
                <w:w w:val="105"/>
                <w:sz w:val="24"/>
                <w:szCs w:val="24"/>
              </w:rPr>
              <w:t xml:space="preserve"> </w:t>
            </w:r>
            <w:r w:rsidRPr="00125E7E">
              <w:rPr>
                <w:rFonts w:ascii="Times New Roman" w:hAnsi="Times New Roman" w:cs="Times New Roman"/>
                <w:b/>
                <w:w w:val="105"/>
                <w:sz w:val="24"/>
                <w:szCs w:val="24"/>
              </w:rPr>
              <w:t>розділу</w:t>
            </w:r>
          </w:p>
        </w:tc>
        <w:tc>
          <w:tcPr>
            <w:tcW w:w="1342" w:type="dxa"/>
          </w:tcPr>
          <w:p w14:paraId="6B02E544" w14:textId="77777777" w:rsidR="00D20A55" w:rsidRPr="00125E7E" w:rsidRDefault="00D20A55" w:rsidP="003D48ED">
            <w:pPr>
              <w:pStyle w:val="TableParagraph"/>
              <w:spacing w:before="43" w:line="234" w:lineRule="exact"/>
              <w:ind w:left="110"/>
              <w:rPr>
                <w:rFonts w:ascii="Times New Roman" w:hAnsi="Times New Roman" w:cs="Times New Roman"/>
                <w:b/>
                <w:sz w:val="24"/>
                <w:szCs w:val="24"/>
              </w:rPr>
            </w:pPr>
            <w:r w:rsidRPr="00125E7E">
              <w:rPr>
                <w:rFonts w:ascii="Times New Roman" w:hAnsi="Times New Roman" w:cs="Times New Roman"/>
                <w:b/>
                <w:w w:val="105"/>
                <w:sz w:val="24"/>
                <w:szCs w:val="24"/>
              </w:rPr>
              <w:t>Дебютант</w:t>
            </w:r>
          </w:p>
        </w:tc>
        <w:tc>
          <w:tcPr>
            <w:tcW w:w="1276" w:type="dxa"/>
          </w:tcPr>
          <w:p w14:paraId="692246A1" w14:textId="77777777" w:rsidR="00D20A55" w:rsidRPr="00125E7E" w:rsidRDefault="00D20A55" w:rsidP="003D48ED">
            <w:pPr>
              <w:pStyle w:val="TableParagraph"/>
              <w:spacing w:before="74" w:line="203" w:lineRule="exact"/>
              <w:ind w:left="105"/>
              <w:rPr>
                <w:rFonts w:ascii="Times New Roman" w:hAnsi="Times New Roman" w:cs="Times New Roman"/>
                <w:b/>
                <w:bCs/>
                <w:sz w:val="24"/>
                <w:szCs w:val="24"/>
              </w:rPr>
            </w:pPr>
            <w:r w:rsidRPr="00125E7E">
              <w:rPr>
                <w:rFonts w:ascii="Times New Roman" w:hAnsi="Times New Roman" w:cs="Times New Roman"/>
                <w:b/>
                <w:bCs/>
                <w:w w:val="105"/>
                <w:sz w:val="24"/>
                <w:szCs w:val="24"/>
              </w:rPr>
              <w:t>Майстер</w:t>
            </w:r>
          </w:p>
        </w:tc>
        <w:tc>
          <w:tcPr>
            <w:tcW w:w="1559" w:type="dxa"/>
          </w:tcPr>
          <w:p w14:paraId="62FC821A" w14:textId="77777777" w:rsidR="00D20A55" w:rsidRPr="00125E7E" w:rsidRDefault="00D20A55" w:rsidP="003D48ED">
            <w:pPr>
              <w:pStyle w:val="TableParagraph"/>
              <w:spacing w:before="33" w:line="244" w:lineRule="exact"/>
              <w:ind w:left="110"/>
              <w:rPr>
                <w:rFonts w:ascii="Times New Roman" w:hAnsi="Times New Roman" w:cs="Times New Roman"/>
                <w:b/>
                <w:sz w:val="24"/>
                <w:szCs w:val="24"/>
              </w:rPr>
            </w:pPr>
            <w:r w:rsidRPr="00125E7E">
              <w:rPr>
                <w:rFonts w:ascii="Times New Roman" w:hAnsi="Times New Roman" w:cs="Times New Roman"/>
                <w:b/>
                <w:w w:val="110"/>
                <w:sz w:val="24"/>
                <w:szCs w:val="24"/>
              </w:rPr>
              <w:t>Наставник</w:t>
            </w:r>
          </w:p>
        </w:tc>
      </w:tr>
      <w:tr w:rsidR="00125E7E" w:rsidRPr="00125E7E" w14:paraId="57ECC596" w14:textId="77777777" w:rsidTr="00D20A55">
        <w:trPr>
          <w:trHeight w:val="674"/>
        </w:trPr>
        <w:tc>
          <w:tcPr>
            <w:tcW w:w="5179" w:type="dxa"/>
          </w:tcPr>
          <w:p w14:paraId="5264AAFE" w14:textId="4AE560B7" w:rsidR="00C13A32" w:rsidRPr="00125E7E" w:rsidRDefault="00C13A32" w:rsidP="00C13A32">
            <w:pPr>
              <w:pStyle w:val="TableParagraph"/>
              <w:spacing w:before="5" w:line="254" w:lineRule="auto"/>
              <w:ind w:left="110"/>
              <w:rPr>
                <w:rFonts w:ascii="Times New Roman" w:hAnsi="Times New Roman" w:cs="Times New Roman"/>
                <w:sz w:val="24"/>
                <w:szCs w:val="24"/>
              </w:rPr>
            </w:pPr>
            <w:r w:rsidRPr="00125E7E">
              <w:rPr>
                <w:rFonts w:ascii="Times New Roman" w:hAnsi="Times New Roman" w:cs="Times New Roman"/>
                <w:b/>
                <w:w w:val="110"/>
                <w:sz w:val="24"/>
                <w:szCs w:val="24"/>
              </w:rPr>
              <w:t xml:space="preserve">Розділ 1 </w:t>
            </w:r>
            <w:r w:rsidRPr="00125E7E">
              <w:rPr>
                <w:rFonts w:ascii="Times New Roman" w:hAnsi="Times New Roman" w:cs="Times New Roman"/>
                <w:w w:val="110"/>
                <w:sz w:val="24"/>
                <w:szCs w:val="24"/>
              </w:rPr>
              <w:t>– Значення та роль</w:t>
            </w:r>
            <w:r w:rsidRPr="00125E7E">
              <w:rPr>
                <w:rFonts w:ascii="Times New Roman" w:hAnsi="Times New Roman" w:cs="Times New Roman"/>
                <w:spacing w:val="1"/>
                <w:w w:val="110"/>
                <w:sz w:val="24"/>
                <w:szCs w:val="24"/>
              </w:rPr>
              <w:t xml:space="preserve"> </w:t>
            </w:r>
            <w:r w:rsidRPr="00125E7E">
              <w:rPr>
                <w:rFonts w:ascii="Times New Roman" w:hAnsi="Times New Roman" w:cs="Times New Roman"/>
                <w:w w:val="105"/>
                <w:sz w:val="24"/>
                <w:szCs w:val="24"/>
              </w:rPr>
              <w:t>інтерактивних</w:t>
            </w:r>
            <w:r w:rsidRPr="00125E7E">
              <w:rPr>
                <w:rFonts w:ascii="Times New Roman" w:hAnsi="Times New Roman" w:cs="Times New Roman"/>
                <w:spacing w:val="22"/>
                <w:w w:val="105"/>
                <w:sz w:val="24"/>
                <w:szCs w:val="24"/>
              </w:rPr>
              <w:t xml:space="preserve"> </w:t>
            </w:r>
            <w:r w:rsidRPr="00125E7E">
              <w:rPr>
                <w:rFonts w:ascii="Times New Roman" w:hAnsi="Times New Roman" w:cs="Times New Roman"/>
                <w:w w:val="105"/>
                <w:sz w:val="24"/>
                <w:szCs w:val="24"/>
              </w:rPr>
              <w:t>засобів</w:t>
            </w:r>
            <w:r w:rsidRPr="00125E7E">
              <w:rPr>
                <w:rFonts w:ascii="Times New Roman" w:hAnsi="Times New Roman" w:cs="Times New Roman"/>
                <w:spacing w:val="23"/>
                <w:w w:val="105"/>
                <w:sz w:val="24"/>
                <w:szCs w:val="24"/>
              </w:rPr>
              <w:t xml:space="preserve"> </w:t>
            </w:r>
            <w:r w:rsidRPr="00125E7E">
              <w:rPr>
                <w:rFonts w:ascii="Times New Roman" w:hAnsi="Times New Roman" w:cs="Times New Roman"/>
                <w:w w:val="105"/>
                <w:sz w:val="24"/>
                <w:szCs w:val="24"/>
              </w:rPr>
              <w:t>навчання</w:t>
            </w:r>
            <w:r w:rsidRPr="00125E7E">
              <w:rPr>
                <w:rFonts w:ascii="Times New Roman" w:hAnsi="Times New Roman" w:cs="Times New Roman"/>
                <w:spacing w:val="22"/>
                <w:w w:val="105"/>
                <w:sz w:val="24"/>
                <w:szCs w:val="24"/>
              </w:rPr>
              <w:t xml:space="preserve"> </w:t>
            </w:r>
            <w:r w:rsidRPr="00125E7E">
              <w:rPr>
                <w:rFonts w:ascii="Times New Roman" w:hAnsi="Times New Roman" w:cs="Times New Roman"/>
                <w:w w:val="105"/>
                <w:sz w:val="24"/>
                <w:szCs w:val="24"/>
              </w:rPr>
              <w:t>на занятті</w:t>
            </w:r>
            <w:r w:rsidRPr="00125E7E">
              <w:rPr>
                <w:rFonts w:ascii="Times New Roman" w:hAnsi="Times New Roman" w:cs="Times New Roman"/>
                <w:spacing w:val="1"/>
                <w:w w:val="105"/>
                <w:sz w:val="24"/>
                <w:szCs w:val="24"/>
              </w:rPr>
              <w:t xml:space="preserve"> </w:t>
            </w:r>
            <w:r w:rsidRPr="00125E7E">
              <w:rPr>
                <w:rFonts w:ascii="Times New Roman" w:hAnsi="Times New Roman" w:cs="Times New Roman"/>
                <w:w w:val="105"/>
                <w:sz w:val="24"/>
                <w:szCs w:val="24"/>
              </w:rPr>
              <w:t>зі студентами</w:t>
            </w:r>
          </w:p>
        </w:tc>
        <w:tc>
          <w:tcPr>
            <w:tcW w:w="1342" w:type="dxa"/>
          </w:tcPr>
          <w:p w14:paraId="7B00AE35" w14:textId="3D8E1A28" w:rsidR="00C13A32" w:rsidRPr="00125E7E" w:rsidRDefault="00C13A32" w:rsidP="00C13A32">
            <w:pPr>
              <w:pStyle w:val="TableParagraph"/>
              <w:spacing w:before="297"/>
              <w:ind w:left="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0F8E437B" wp14:editId="1DD5524C">
                  <wp:extent cx="167640" cy="167640"/>
                  <wp:effectExtent l="0" t="0" r="3810" b="3810"/>
                  <wp:docPr id="959782016"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276" w:type="dxa"/>
          </w:tcPr>
          <w:p w14:paraId="64282296" w14:textId="79C4702E" w:rsidR="00C13A32" w:rsidRPr="00125E7E" w:rsidRDefault="00C13A32" w:rsidP="00C13A32">
            <w:pPr>
              <w:pStyle w:val="TableParagraph"/>
              <w:spacing w:before="297"/>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00108A0E" wp14:editId="158CD996">
                  <wp:extent cx="167640" cy="167640"/>
                  <wp:effectExtent l="0" t="0" r="3810" b="3810"/>
                  <wp:docPr id="1761347812"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559" w:type="dxa"/>
          </w:tcPr>
          <w:p w14:paraId="72C3ADBB" w14:textId="12023C90" w:rsidR="00C13A32" w:rsidRPr="00125E7E" w:rsidRDefault="00C13A32" w:rsidP="00C13A32">
            <w:pPr>
              <w:pStyle w:val="TableParagraph"/>
              <w:spacing w:before="297"/>
              <w:ind w:left="47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7ADA24F2" wp14:editId="1DC84071">
                  <wp:extent cx="167640" cy="167640"/>
                  <wp:effectExtent l="0" t="0" r="3810" b="3810"/>
                  <wp:docPr id="2096456097"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r>
      <w:tr w:rsidR="00125E7E" w:rsidRPr="00125E7E" w14:paraId="6158CC0C" w14:textId="77777777" w:rsidTr="00D20A55">
        <w:trPr>
          <w:trHeight w:val="981"/>
        </w:trPr>
        <w:tc>
          <w:tcPr>
            <w:tcW w:w="5179" w:type="dxa"/>
          </w:tcPr>
          <w:p w14:paraId="3164DFA3" w14:textId="4B61F01E" w:rsidR="00C13A32" w:rsidRPr="00125E7E" w:rsidRDefault="00C13A32" w:rsidP="00C13A32">
            <w:pPr>
              <w:pStyle w:val="TableParagraph"/>
              <w:spacing w:line="300" w:lineRule="exact"/>
              <w:ind w:left="110"/>
              <w:rPr>
                <w:rFonts w:ascii="Times New Roman" w:hAnsi="Times New Roman" w:cs="Times New Roman"/>
                <w:sz w:val="24"/>
                <w:szCs w:val="24"/>
              </w:rPr>
            </w:pPr>
            <w:r w:rsidRPr="00125E7E">
              <w:rPr>
                <w:rFonts w:ascii="Times New Roman" w:hAnsi="Times New Roman" w:cs="Times New Roman"/>
                <w:b/>
                <w:w w:val="105"/>
                <w:sz w:val="24"/>
                <w:szCs w:val="24"/>
              </w:rPr>
              <w:t xml:space="preserve">Розділ 2 </w:t>
            </w:r>
            <w:r w:rsidRPr="00125E7E">
              <w:rPr>
                <w:rFonts w:ascii="Times New Roman" w:hAnsi="Times New Roman" w:cs="Times New Roman"/>
                <w:w w:val="105"/>
                <w:sz w:val="24"/>
                <w:szCs w:val="24"/>
              </w:rPr>
              <w:t>– Інструменти та функції</w:t>
            </w:r>
            <w:r w:rsidRPr="00125E7E">
              <w:rPr>
                <w:rFonts w:ascii="Times New Roman" w:hAnsi="Times New Roman" w:cs="Times New Roman"/>
                <w:spacing w:val="1"/>
                <w:w w:val="105"/>
                <w:sz w:val="24"/>
                <w:szCs w:val="24"/>
              </w:rPr>
              <w:t xml:space="preserve"> </w:t>
            </w:r>
            <w:r w:rsidRPr="00125E7E">
              <w:rPr>
                <w:rFonts w:ascii="Times New Roman" w:hAnsi="Times New Roman" w:cs="Times New Roman"/>
                <w:w w:val="105"/>
                <w:sz w:val="24"/>
                <w:szCs w:val="24"/>
              </w:rPr>
              <w:t>програмного забезпечення SMART</w:t>
            </w:r>
            <w:r w:rsidRPr="00125E7E">
              <w:rPr>
                <w:rFonts w:ascii="Times New Roman" w:hAnsi="Times New Roman" w:cs="Times New Roman"/>
                <w:spacing w:val="1"/>
                <w:w w:val="105"/>
                <w:sz w:val="24"/>
                <w:szCs w:val="24"/>
              </w:rPr>
              <w:t xml:space="preserve"> </w:t>
            </w:r>
            <w:proofErr w:type="spellStart"/>
            <w:r w:rsidRPr="00125E7E">
              <w:rPr>
                <w:rFonts w:ascii="Times New Roman" w:hAnsi="Times New Roman" w:cs="Times New Roman"/>
                <w:w w:val="105"/>
                <w:sz w:val="24"/>
                <w:szCs w:val="24"/>
              </w:rPr>
              <w:t>Learning</w:t>
            </w:r>
            <w:proofErr w:type="spellEnd"/>
            <w:r w:rsidRPr="00125E7E">
              <w:rPr>
                <w:rFonts w:ascii="Times New Roman" w:hAnsi="Times New Roman" w:cs="Times New Roman"/>
                <w:w w:val="105"/>
                <w:sz w:val="24"/>
                <w:szCs w:val="24"/>
              </w:rPr>
              <w:t xml:space="preserve"> </w:t>
            </w:r>
            <w:proofErr w:type="spellStart"/>
            <w:r w:rsidRPr="00125E7E">
              <w:rPr>
                <w:rFonts w:ascii="Times New Roman" w:hAnsi="Times New Roman" w:cs="Times New Roman"/>
                <w:w w:val="105"/>
                <w:sz w:val="24"/>
                <w:szCs w:val="24"/>
              </w:rPr>
              <w:t>Suite</w:t>
            </w:r>
            <w:proofErr w:type="spellEnd"/>
            <w:r w:rsidRPr="00125E7E">
              <w:rPr>
                <w:rFonts w:ascii="Times New Roman" w:hAnsi="Times New Roman" w:cs="Times New Roman"/>
                <w:w w:val="105"/>
                <w:sz w:val="24"/>
                <w:szCs w:val="24"/>
              </w:rPr>
              <w:t xml:space="preserve"> для створення цифрового </w:t>
            </w:r>
            <w:r w:rsidRPr="00125E7E">
              <w:rPr>
                <w:rFonts w:ascii="Times New Roman" w:hAnsi="Times New Roman" w:cs="Times New Roman"/>
                <w:spacing w:val="-67"/>
                <w:w w:val="105"/>
                <w:sz w:val="24"/>
                <w:szCs w:val="24"/>
              </w:rPr>
              <w:t xml:space="preserve"> </w:t>
            </w:r>
            <w:r w:rsidRPr="00125E7E">
              <w:rPr>
                <w:rFonts w:ascii="Times New Roman" w:hAnsi="Times New Roman" w:cs="Times New Roman"/>
                <w:w w:val="110"/>
                <w:sz w:val="24"/>
                <w:szCs w:val="24"/>
              </w:rPr>
              <w:t>навчального</w:t>
            </w:r>
            <w:r w:rsidRPr="00125E7E">
              <w:rPr>
                <w:rFonts w:ascii="Times New Roman" w:hAnsi="Times New Roman" w:cs="Times New Roman"/>
                <w:spacing w:val="-11"/>
                <w:w w:val="110"/>
                <w:sz w:val="24"/>
                <w:szCs w:val="24"/>
              </w:rPr>
              <w:t xml:space="preserve"> </w:t>
            </w:r>
            <w:r w:rsidRPr="00125E7E">
              <w:rPr>
                <w:rFonts w:ascii="Times New Roman" w:hAnsi="Times New Roman" w:cs="Times New Roman"/>
                <w:w w:val="110"/>
                <w:sz w:val="24"/>
                <w:szCs w:val="24"/>
              </w:rPr>
              <w:t>контенту.</w:t>
            </w:r>
          </w:p>
        </w:tc>
        <w:tc>
          <w:tcPr>
            <w:tcW w:w="1342" w:type="dxa"/>
          </w:tcPr>
          <w:p w14:paraId="05E44962" w14:textId="10A7EDD3" w:rsidR="00C13A32" w:rsidRPr="00125E7E" w:rsidRDefault="00C13A32" w:rsidP="00C13A32">
            <w:pPr>
              <w:pStyle w:val="TableParagraph"/>
              <w:spacing w:before="297"/>
              <w:ind w:left="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155B7911" wp14:editId="71404A9A">
                  <wp:extent cx="167640" cy="167640"/>
                  <wp:effectExtent l="0" t="0" r="3810" b="3810"/>
                  <wp:docPr id="445256456"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276" w:type="dxa"/>
          </w:tcPr>
          <w:p w14:paraId="21DFEDED" w14:textId="57840032" w:rsidR="00C13A32" w:rsidRPr="00125E7E" w:rsidRDefault="00C13A32" w:rsidP="00C13A32">
            <w:pPr>
              <w:pStyle w:val="TableParagraph"/>
              <w:spacing w:before="297"/>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7E086834" wp14:editId="23928C0D">
                  <wp:extent cx="167640" cy="167640"/>
                  <wp:effectExtent l="0" t="0" r="3810" b="3810"/>
                  <wp:docPr id="2050589277"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559" w:type="dxa"/>
          </w:tcPr>
          <w:p w14:paraId="26B74EDA" w14:textId="265CF184" w:rsidR="00C13A32" w:rsidRPr="00125E7E" w:rsidRDefault="00C13A32" w:rsidP="00C13A32">
            <w:pPr>
              <w:pStyle w:val="TableParagraph"/>
              <w:spacing w:before="297"/>
              <w:ind w:left="47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56AA0CD9" wp14:editId="54BBCE00">
                  <wp:extent cx="167640" cy="167640"/>
                  <wp:effectExtent l="0" t="0" r="3810" b="3810"/>
                  <wp:docPr id="1138644518"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r>
      <w:tr w:rsidR="00125E7E" w:rsidRPr="00125E7E" w14:paraId="2EEE9D3C" w14:textId="77777777" w:rsidTr="00D20A55">
        <w:trPr>
          <w:trHeight w:val="892"/>
        </w:trPr>
        <w:tc>
          <w:tcPr>
            <w:tcW w:w="5179" w:type="dxa"/>
          </w:tcPr>
          <w:p w14:paraId="500271CF" w14:textId="1425E9A9" w:rsidR="00C13A32" w:rsidRPr="00125E7E" w:rsidRDefault="00C13A32" w:rsidP="00C13A32">
            <w:pPr>
              <w:pStyle w:val="TableParagraph"/>
              <w:spacing w:line="254" w:lineRule="auto"/>
              <w:ind w:left="110"/>
              <w:rPr>
                <w:rFonts w:ascii="Times New Roman" w:hAnsi="Times New Roman" w:cs="Times New Roman"/>
                <w:sz w:val="24"/>
                <w:szCs w:val="24"/>
              </w:rPr>
            </w:pPr>
            <w:r w:rsidRPr="00125E7E">
              <w:rPr>
                <w:rFonts w:ascii="Times New Roman" w:hAnsi="Times New Roman" w:cs="Times New Roman"/>
                <w:b/>
                <w:w w:val="105"/>
                <w:sz w:val="24"/>
                <w:szCs w:val="24"/>
              </w:rPr>
              <w:t>Розділ</w:t>
            </w:r>
            <w:r w:rsidRPr="00125E7E">
              <w:rPr>
                <w:rFonts w:ascii="Times New Roman" w:hAnsi="Times New Roman" w:cs="Times New Roman"/>
                <w:b/>
                <w:spacing w:val="3"/>
                <w:w w:val="105"/>
                <w:sz w:val="24"/>
                <w:szCs w:val="24"/>
              </w:rPr>
              <w:t xml:space="preserve"> </w:t>
            </w:r>
            <w:r w:rsidRPr="00125E7E">
              <w:rPr>
                <w:rFonts w:ascii="Times New Roman" w:hAnsi="Times New Roman" w:cs="Times New Roman"/>
                <w:b/>
                <w:w w:val="105"/>
                <w:sz w:val="24"/>
                <w:szCs w:val="24"/>
              </w:rPr>
              <w:t>3</w:t>
            </w:r>
            <w:r w:rsidRPr="00125E7E">
              <w:rPr>
                <w:rFonts w:ascii="Times New Roman" w:hAnsi="Times New Roman" w:cs="Times New Roman"/>
                <w:w w:val="105"/>
                <w:sz w:val="24"/>
                <w:szCs w:val="24"/>
              </w:rPr>
              <w:t>–</w:t>
            </w:r>
            <w:r w:rsidRPr="00125E7E">
              <w:rPr>
                <w:rFonts w:ascii="Times New Roman" w:hAnsi="Times New Roman" w:cs="Times New Roman"/>
                <w:spacing w:val="6"/>
                <w:w w:val="105"/>
                <w:sz w:val="24"/>
                <w:szCs w:val="24"/>
              </w:rPr>
              <w:t xml:space="preserve"> </w:t>
            </w:r>
            <w:r w:rsidRPr="00125E7E">
              <w:rPr>
                <w:rFonts w:ascii="Times New Roman" w:hAnsi="Times New Roman" w:cs="Times New Roman"/>
                <w:w w:val="105"/>
                <w:sz w:val="24"/>
                <w:szCs w:val="24"/>
              </w:rPr>
              <w:t>Цифровий</w:t>
            </w:r>
            <w:r w:rsidRPr="00125E7E">
              <w:rPr>
                <w:rFonts w:ascii="Times New Roman" w:hAnsi="Times New Roman" w:cs="Times New Roman"/>
                <w:spacing w:val="6"/>
                <w:w w:val="105"/>
                <w:sz w:val="24"/>
                <w:szCs w:val="24"/>
              </w:rPr>
              <w:t xml:space="preserve"> </w:t>
            </w:r>
            <w:proofErr w:type="spellStart"/>
            <w:r w:rsidRPr="00125E7E">
              <w:rPr>
                <w:rFonts w:ascii="Times New Roman" w:hAnsi="Times New Roman" w:cs="Times New Roman"/>
                <w:w w:val="105"/>
                <w:sz w:val="24"/>
                <w:szCs w:val="24"/>
              </w:rPr>
              <w:t>інтерактив</w:t>
            </w:r>
            <w:proofErr w:type="spellEnd"/>
            <w:r w:rsidRPr="00125E7E">
              <w:rPr>
                <w:rFonts w:ascii="Times New Roman" w:hAnsi="Times New Roman" w:cs="Times New Roman"/>
                <w:spacing w:val="7"/>
                <w:w w:val="105"/>
                <w:sz w:val="24"/>
                <w:szCs w:val="24"/>
              </w:rPr>
              <w:t xml:space="preserve"> </w:t>
            </w:r>
            <w:r w:rsidRPr="00125E7E">
              <w:rPr>
                <w:rFonts w:ascii="Times New Roman" w:hAnsi="Times New Roman" w:cs="Times New Roman"/>
                <w:w w:val="105"/>
                <w:sz w:val="24"/>
                <w:szCs w:val="24"/>
              </w:rPr>
              <w:t xml:space="preserve">та </w:t>
            </w:r>
            <w:r w:rsidRPr="00125E7E">
              <w:rPr>
                <w:rFonts w:ascii="Times New Roman" w:hAnsi="Times New Roman" w:cs="Times New Roman"/>
                <w:spacing w:val="-67"/>
                <w:w w:val="105"/>
                <w:sz w:val="24"/>
                <w:szCs w:val="24"/>
              </w:rPr>
              <w:t xml:space="preserve"> </w:t>
            </w:r>
            <w:r w:rsidRPr="00125E7E">
              <w:rPr>
                <w:rFonts w:ascii="Times New Roman" w:hAnsi="Times New Roman" w:cs="Times New Roman"/>
                <w:w w:val="105"/>
                <w:sz w:val="24"/>
                <w:szCs w:val="24"/>
              </w:rPr>
              <w:t>презентації</w:t>
            </w:r>
            <w:r w:rsidRPr="00125E7E">
              <w:rPr>
                <w:rFonts w:ascii="Times New Roman" w:hAnsi="Times New Roman" w:cs="Times New Roman"/>
                <w:spacing w:val="13"/>
                <w:w w:val="105"/>
                <w:sz w:val="24"/>
                <w:szCs w:val="24"/>
              </w:rPr>
              <w:t xml:space="preserve"> </w:t>
            </w:r>
            <w:r w:rsidRPr="00125E7E">
              <w:rPr>
                <w:rFonts w:ascii="Times New Roman" w:hAnsi="Times New Roman" w:cs="Times New Roman"/>
                <w:w w:val="105"/>
                <w:sz w:val="24"/>
                <w:szCs w:val="24"/>
              </w:rPr>
              <w:t>у</w:t>
            </w:r>
            <w:r w:rsidRPr="00125E7E">
              <w:rPr>
                <w:rFonts w:ascii="Times New Roman" w:hAnsi="Times New Roman" w:cs="Times New Roman"/>
                <w:spacing w:val="14"/>
                <w:w w:val="105"/>
                <w:sz w:val="24"/>
                <w:szCs w:val="24"/>
              </w:rPr>
              <w:t xml:space="preserve"> </w:t>
            </w:r>
            <w:r w:rsidRPr="00125E7E">
              <w:rPr>
                <w:rFonts w:ascii="Times New Roman" w:hAnsi="Times New Roman" w:cs="Times New Roman"/>
                <w:w w:val="105"/>
                <w:sz w:val="24"/>
                <w:szCs w:val="24"/>
              </w:rPr>
              <w:t>рамках</w:t>
            </w:r>
            <w:r w:rsidRPr="00125E7E">
              <w:rPr>
                <w:rFonts w:ascii="Times New Roman" w:hAnsi="Times New Roman" w:cs="Times New Roman"/>
                <w:spacing w:val="14"/>
                <w:w w:val="105"/>
                <w:sz w:val="24"/>
                <w:szCs w:val="24"/>
              </w:rPr>
              <w:t xml:space="preserve"> </w:t>
            </w:r>
            <w:r w:rsidRPr="00125E7E">
              <w:rPr>
                <w:rFonts w:ascii="Times New Roman" w:hAnsi="Times New Roman" w:cs="Times New Roman"/>
                <w:w w:val="105"/>
                <w:sz w:val="24"/>
                <w:szCs w:val="24"/>
              </w:rPr>
              <w:t>навчального заняття</w:t>
            </w:r>
            <w:r w:rsidRPr="00125E7E">
              <w:rPr>
                <w:rFonts w:ascii="Times New Roman" w:hAnsi="Times New Roman" w:cs="Times New Roman"/>
                <w:spacing w:val="-7"/>
                <w:w w:val="105"/>
                <w:sz w:val="24"/>
                <w:szCs w:val="24"/>
              </w:rPr>
              <w:t xml:space="preserve"> </w:t>
            </w:r>
            <w:r w:rsidRPr="00125E7E">
              <w:rPr>
                <w:rFonts w:ascii="Times New Roman" w:hAnsi="Times New Roman" w:cs="Times New Roman"/>
                <w:w w:val="105"/>
                <w:sz w:val="24"/>
                <w:szCs w:val="24"/>
              </w:rPr>
              <w:t>зі студентами.</w:t>
            </w:r>
          </w:p>
        </w:tc>
        <w:tc>
          <w:tcPr>
            <w:tcW w:w="1342" w:type="dxa"/>
          </w:tcPr>
          <w:p w14:paraId="08D4E23A" w14:textId="4A7AF672" w:rsidR="00C13A32" w:rsidRPr="00125E7E" w:rsidRDefault="00C13A32" w:rsidP="00C13A32">
            <w:pPr>
              <w:pStyle w:val="TableParagraph"/>
              <w:spacing w:before="297"/>
              <w:ind w:left="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6A4D6108" wp14:editId="35906625">
                  <wp:extent cx="167640" cy="167640"/>
                  <wp:effectExtent l="0" t="0" r="3810" b="3810"/>
                  <wp:docPr id="125008132"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276" w:type="dxa"/>
          </w:tcPr>
          <w:p w14:paraId="69F77E3E" w14:textId="48139D9F" w:rsidR="00C13A32" w:rsidRPr="00125E7E" w:rsidRDefault="00C13A32" w:rsidP="00C13A32">
            <w:pPr>
              <w:pStyle w:val="TableParagraph"/>
              <w:spacing w:before="297"/>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3392C0DE" wp14:editId="1FFDD1E7">
                  <wp:extent cx="167640" cy="167640"/>
                  <wp:effectExtent l="0" t="0" r="3810" b="3810"/>
                  <wp:docPr id="1004542689"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559" w:type="dxa"/>
          </w:tcPr>
          <w:p w14:paraId="56B3130C" w14:textId="43DAC8CA" w:rsidR="00C13A32" w:rsidRPr="00125E7E" w:rsidRDefault="00C13A32" w:rsidP="00C13A32">
            <w:pPr>
              <w:pStyle w:val="TableParagraph"/>
              <w:spacing w:before="297"/>
              <w:ind w:left="47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3B55D1B6" wp14:editId="665B1545">
                  <wp:extent cx="167640" cy="167640"/>
                  <wp:effectExtent l="0" t="0" r="3810" b="3810"/>
                  <wp:docPr id="1670489895"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r>
      <w:tr w:rsidR="00125E7E" w:rsidRPr="00125E7E" w14:paraId="710C0F32" w14:textId="77777777" w:rsidTr="00C13A32">
        <w:trPr>
          <w:trHeight w:val="996"/>
        </w:trPr>
        <w:tc>
          <w:tcPr>
            <w:tcW w:w="5179" w:type="dxa"/>
          </w:tcPr>
          <w:p w14:paraId="1312D387" w14:textId="6B80CD90" w:rsidR="00C13A32" w:rsidRPr="00125E7E" w:rsidRDefault="00C13A32" w:rsidP="00C13A32">
            <w:pPr>
              <w:pStyle w:val="TableParagraph"/>
              <w:spacing w:before="5" w:line="254" w:lineRule="auto"/>
              <w:ind w:left="110"/>
              <w:rPr>
                <w:rFonts w:ascii="Times New Roman" w:hAnsi="Times New Roman" w:cs="Times New Roman"/>
                <w:sz w:val="24"/>
                <w:szCs w:val="24"/>
              </w:rPr>
            </w:pPr>
            <w:r w:rsidRPr="00125E7E">
              <w:rPr>
                <w:rFonts w:ascii="Times New Roman" w:hAnsi="Times New Roman" w:cs="Times New Roman"/>
                <w:b/>
                <w:w w:val="105"/>
                <w:sz w:val="24"/>
                <w:szCs w:val="24"/>
              </w:rPr>
              <w:t>Розділ</w:t>
            </w:r>
            <w:r w:rsidRPr="00125E7E">
              <w:rPr>
                <w:rFonts w:ascii="Times New Roman" w:hAnsi="Times New Roman" w:cs="Times New Roman"/>
                <w:b/>
                <w:spacing w:val="-2"/>
                <w:w w:val="105"/>
                <w:sz w:val="24"/>
                <w:szCs w:val="24"/>
              </w:rPr>
              <w:t xml:space="preserve"> </w:t>
            </w:r>
            <w:r w:rsidRPr="00125E7E">
              <w:rPr>
                <w:rFonts w:ascii="Times New Roman" w:hAnsi="Times New Roman" w:cs="Times New Roman"/>
                <w:b/>
                <w:w w:val="105"/>
                <w:sz w:val="24"/>
                <w:szCs w:val="24"/>
              </w:rPr>
              <w:t xml:space="preserve">4 </w:t>
            </w:r>
            <w:r w:rsidRPr="00125E7E">
              <w:rPr>
                <w:rFonts w:ascii="Times New Roman" w:hAnsi="Times New Roman" w:cs="Times New Roman"/>
                <w:w w:val="105"/>
                <w:sz w:val="24"/>
                <w:szCs w:val="24"/>
              </w:rPr>
              <w:t>–</w:t>
            </w:r>
            <w:r w:rsidRPr="00125E7E">
              <w:rPr>
                <w:rFonts w:ascii="Times New Roman" w:hAnsi="Times New Roman" w:cs="Times New Roman"/>
                <w:spacing w:val="2"/>
                <w:w w:val="105"/>
                <w:sz w:val="24"/>
                <w:szCs w:val="24"/>
              </w:rPr>
              <w:t xml:space="preserve"> </w:t>
            </w:r>
            <w:r w:rsidRPr="00125E7E">
              <w:rPr>
                <w:rFonts w:ascii="Times New Roman" w:hAnsi="Times New Roman" w:cs="Times New Roman"/>
                <w:w w:val="105"/>
                <w:sz w:val="24"/>
                <w:szCs w:val="24"/>
              </w:rPr>
              <w:t>Інтерактивна</w:t>
            </w:r>
            <w:r w:rsidRPr="00125E7E">
              <w:rPr>
                <w:rFonts w:ascii="Times New Roman" w:hAnsi="Times New Roman" w:cs="Times New Roman"/>
                <w:spacing w:val="3"/>
                <w:w w:val="105"/>
                <w:sz w:val="24"/>
                <w:szCs w:val="24"/>
              </w:rPr>
              <w:t xml:space="preserve"> </w:t>
            </w:r>
            <w:r w:rsidRPr="00125E7E">
              <w:rPr>
                <w:rFonts w:ascii="Times New Roman" w:hAnsi="Times New Roman" w:cs="Times New Roman"/>
                <w:w w:val="105"/>
                <w:sz w:val="24"/>
                <w:szCs w:val="24"/>
              </w:rPr>
              <w:t>лабораторія</w:t>
            </w:r>
            <w:r w:rsidRPr="00125E7E">
              <w:rPr>
                <w:rFonts w:ascii="Times New Roman" w:hAnsi="Times New Roman" w:cs="Times New Roman"/>
                <w:spacing w:val="1"/>
                <w:w w:val="105"/>
                <w:sz w:val="24"/>
                <w:szCs w:val="24"/>
              </w:rPr>
              <w:t xml:space="preserve"> </w:t>
            </w:r>
            <w:r w:rsidRPr="00125E7E">
              <w:rPr>
                <w:rFonts w:ascii="Times New Roman" w:hAnsi="Times New Roman" w:cs="Times New Roman"/>
                <w:sz w:val="24"/>
                <w:szCs w:val="24"/>
              </w:rPr>
              <w:t>шаблонів</w:t>
            </w:r>
            <w:r w:rsidRPr="00125E7E">
              <w:rPr>
                <w:rFonts w:ascii="Times New Roman" w:hAnsi="Times New Roman" w:cs="Times New Roman"/>
                <w:spacing w:val="21"/>
                <w:sz w:val="24"/>
                <w:szCs w:val="24"/>
              </w:rPr>
              <w:t xml:space="preserve"> </w:t>
            </w:r>
            <w:r w:rsidRPr="00125E7E">
              <w:rPr>
                <w:rFonts w:ascii="Times New Roman" w:hAnsi="Times New Roman" w:cs="Times New Roman"/>
                <w:sz w:val="24"/>
                <w:szCs w:val="24"/>
              </w:rPr>
              <w:t>SMART</w:t>
            </w:r>
            <w:r w:rsidRPr="00125E7E">
              <w:rPr>
                <w:rFonts w:ascii="Times New Roman" w:hAnsi="Times New Roman" w:cs="Times New Roman"/>
                <w:spacing w:val="21"/>
                <w:sz w:val="24"/>
                <w:szCs w:val="24"/>
              </w:rPr>
              <w:t xml:space="preserve"> </w:t>
            </w:r>
            <w:proofErr w:type="spellStart"/>
            <w:r w:rsidRPr="00125E7E">
              <w:rPr>
                <w:rFonts w:ascii="Times New Roman" w:hAnsi="Times New Roman" w:cs="Times New Roman"/>
                <w:sz w:val="24"/>
                <w:szCs w:val="24"/>
              </w:rPr>
              <w:t>Lab</w:t>
            </w:r>
            <w:proofErr w:type="spellEnd"/>
            <w:r w:rsidRPr="00125E7E">
              <w:rPr>
                <w:rFonts w:ascii="Times New Roman" w:hAnsi="Times New Roman" w:cs="Times New Roman"/>
                <w:spacing w:val="21"/>
                <w:sz w:val="24"/>
                <w:szCs w:val="24"/>
              </w:rPr>
              <w:t xml:space="preserve"> </w:t>
            </w:r>
            <w:r w:rsidRPr="00125E7E">
              <w:rPr>
                <w:rFonts w:ascii="Times New Roman" w:hAnsi="Times New Roman" w:cs="Times New Roman"/>
                <w:sz w:val="24"/>
                <w:szCs w:val="24"/>
              </w:rPr>
              <w:t>для</w:t>
            </w:r>
            <w:r w:rsidRPr="00125E7E">
              <w:rPr>
                <w:rFonts w:ascii="Times New Roman" w:hAnsi="Times New Roman" w:cs="Times New Roman"/>
                <w:spacing w:val="21"/>
                <w:sz w:val="24"/>
                <w:szCs w:val="24"/>
              </w:rPr>
              <w:t xml:space="preserve"> </w:t>
            </w:r>
            <w:proofErr w:type="spellStart"/>
            <w:r w:rsidRPr="00125E7E">
              <w:rPr>
                <w:rFonts w:ascii="Times New Roman" w:hAnsi="Times New Roman" w:cs="Times New Roman"/>
                <w:sz w:val="24"/>
                <w:szCs w:val="24"/>
              </w:rPr>
              <w:t>гейміфікації</w:t>
            </w:r>
            <w:proofErr w:type="spellEnd"/>
            <w:r w:rsidRPr="00125E7E">
              <w:rPr>
                <w:rFonts w:ascii="Times New Roman" w:hAnsi="Times New Roman" w:cs="Times New Roman"/>
                <w:spacing w:val="21"/>
                <w:sz w:val="24"/>
                <w:szCs w:val="24"/>
              </w:rPr>
              <w:t xml:space="preserve"> </w:t>
            </w:r>
            <w:r w:rsidRPr="00125E7E">
              <w:rPr>
                <w:rFonts w:ascii="Times New Roman" w:hAnsi="Times New Roman" w:cs="Times New Roman"/>
                <w:sz w:val="24"/>
                <w:szCs w:val="24"/>
              </w:rPr>
              <w:t>під</w:t>
            </w:r>
            <w:r w:rsidRPr="00125E7E">
              <w:rPr>
                <w:rFonts w:ascii="Times New Roman" w:hAnsi="Times New Roman" w:cs="Times New Roman"/>
                <w:spacing w:val="-64"/>
                <w:sz w:val="24"/>
                <w:szCs w:val="24"/>
              </w:rPr>
              <w:t xml:space="preserve"> </w:t>
            </w:r>
            <w:r w:rsidRPr="00125E7E">
              <w:rPr>
                <w:rFonts w:ascii="Times New Roman" w:hAnsi="Times New Roman" w:cs="Times New Roman"/>
                <w:w w:val="110"/>
                <w:sz w:val="24"/>
                <w:szCs w:val="24"/>
              </w:rPr>
              <w:t>час</w:t>
            </w:r>
            <w:r w:rsidRPr="00125E7E">
              <w:rPr>
                <w:rFonts w:ascii="Times New Roman" w:hAnsi="Times New Roman" w:cs="Times New Roman"/>
                <w:spacing w:val="-12"/>
                <w:w w:val="110"/>
                <w:sz w:val="24"/>
                <w:szCs w:val="24"/>
              </w:rPr>
              <w:t xml:space="preserve"> </w:t>
            </w:r>
            <w:r w:rsidRPr="00125E7E">
              <w:rPr>
                <w:rFonts w:ascii="Times New Roman" w:hAnsi="Times New Roman" w:cs="Times New Roman"/>
                <w:w w:val="110"/>
                <w:sz w:val="24"/>
                <w:szCs w:val="24"/>
              </w:rPr>
              <w:t>заняття</w:t>
            </w:r>
            <w:r w:rsidRPr="00125E7E">
              <w:rPr>
                <w:rFonts w:ascii="Times New Roman" w:hAnsi="Times New Roman" w:cs="Times New Roman"/>
                <w:spacing w:val="-11"/>
                <w:w w:val="110"/>
                <w:sz w:val="24"/>
                <w:szCs w:val="24"/>
              </w:rPr>
              <w:t xml:space="preserve"> </w:t>
            </w:r>
            <w:r w:rsidRPr="00125E7E">
              <w:rPr>
                <w:rFonts w:ascii="Times New Roman" w:hAnsi="Times New Roman" w:cs="Times New Roman"/>
                <w:w w:val="110"/>
                <w:sz w:val="24"/>
                <w:szCs w:val="24"/>
              </w:rPr>
              <w:t>зі студентами</w:t>
            </w:r>
          </w:p>
        </w:tc>
        <w:tc>
          <w:tcPr>
            <w:tcW w:w="1342" w:type="dxa"/>
          </w:tcPr>
          <w:p w14:paraId="54499585" w14:textId="7FAB650A" w:rsidR="00C13A32" w:rsidRPr="00125E7E" w:rsidRDefault="00C13A32" w:rsidP="00C13A32">
            <w:pPr>
              <w:pStyle w:val="TableParagraph"/>
              <w:spacing w:before="297"/>
              <w:ind w:left="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6D503B66" wp14:editId="3A03A12E">
                  <wp:extent cx="167640" cy="167640"/>
                  <wp:effectExtent l="0" t="0" r="3810" b="3810"/>
                  <wp:docPr id="372319071"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276" w:type="dxa"/>
          </w:tcPr>
          <w:p w14:paraId="25F9E0FD" w14:textId="676A48CF" w:rsidR="00C13A32" w:rsidRPr="00125E7E" w:rsidRDefault="00C13A32" w:rsidP="00C13A32">
            <w:pPr>
              <w:pStyle w:val="TableParagraph"/>
              <w:spacing w:before="297"/>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73780862" wp14:editId="5EE699FA">
                  <wp:extent cx="167640" cy="167640"/>
                  <wp:effectExtent l="0" t="0" r="3810" b="3810"/>
                  <wp:docPr id="1293133628"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559" w:type="dxa"/>
          </w:tcPr>
          <w:p w14:paraId="7E39234C" w14:textId="4F4BF652" w:rsidR="00C13A32" w:rsidRPr="00125E7E" w:rsidRDefault="00C13A32" w:rsidP="00C13A32">
            <w:pPr>
              <w:pStyle w:val="TableParagraph"/>
              <w:spacing w:before="297"/>
              <w:ind w:left="47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3035841A" wp14:editId="1019AAE5">
                  <wp:extent cx="167640" cy="167640"/>
                  <wp:effectExtent l="0" t="0" r="3810" b="3810"/>
                  <wp:docPr id="263051561"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r>
      <w:tr w:rsidR="00125E7E" w:rsidRPr="00125E7E" w14:paraId="3E377644" w14:textId="77777777" w:rsidTr="00D20A55">
        <w:trPr>
          <w:trHeight w:val="599"/>
        </w:trPr>
        <w:tc>
          <w:tcPr>
            <w:tcW w:w="5179" w:type="dxa"/>
          </w:tcPr>
          <w:p w14:paraId="76AFE347" w14:textId="11A7B141" w:rsidR="00C13A32" w:rsidRPr="00125E7E" w:rsidRDefault="00C13A32" w:rsidP="00C13A32">
            <w:pPr>
              <w:pStyle w:val="TableParagraph"/>
              <w:spacing w:before="24"/>
              <w:ind w:left="110"/>
              <w:rPr>
                <w:rFonts w:ascii="Times New Roman" w:hAnsi="Times New Roman" w:cs="Times New Roman"/>
                <w:sz w:val="24"/>
                <w:szCs w:val="24"/>
              </w:rPr>
            </w:pPr>
            <w:r w:rsidRPr="00125E7E">
              <w:rPr>
                <w:rFonts w:ascii="Times New Roman" w:hAnsi="Times New Roman" w:cs="Times New Roman"/>
                <w:b/>
                <w:w w:val="105"/>
                <w:sz w:val="24"/>
                <w:szCs w:val="24"/>
              </w:rPr>
              <w:t>Розділ</w:t>
            </w:r>
            <w:r w:rsidRPr="00125E7E">
              <w:rPr>
                <w:rFonts w:ascii="Times New Roman" w:hAnsi="Times New Roman" w:cs="Times New Roman"/>
                <w:b/>
                <w:spacing w:val="-3"/>
                <w:w w:val="105"/>
                <w:sz w:val="24"/>
                <w:szCs w:val="24"/>
              </w:rPr>
              <w:t xml:space="preserve"> </w:t>
            </w:r>
            <w:r w:rsidRPr="00125E7E">
              <w:rPr>
                <w:rFonts w:ascii="Times New Roman" w:hAnsi="Times New Roman" w:cs="Times New Roman"/>
                <w:b/>
                <w:w w:val="105"/>
                <w:sz w:val="24"/>
                <w:szCs w:val="24"/>
              </w:rPr>
              <w:t xml:space="preserve">5 </w:t>
            </w:r>
            <w:r w:rsidRPr="00125E7E">
              <w:rPr>
                <w:rFonts w:ascii="Times New Roman" w:hAnsi="Times New Roman" w:cs="Times New Roman"/>
                <w:w w:val="105"/>
                <w:sz w:val="24"/>
                <w:szCs w:val="24"/>
              </w:rPr>
              <w:t>-</w:t>
            </w:r>
            <w:r w:rsidRPr="00125E7E">
              <w:rPr>
                <w:rFonts w:ascii="Times New Roman" w:hAnsi="Times New Roman" w:cs="Times New Roman"/>
                <w:spacing w:val="1"/>
                <w:w w:val="105"/>
                <w:sz w:val="24"/>
                <w:szCs w:val="24"/>
              </w:rPr>
              <w:t xml:space="preserve"> </w:t>
            </w:r>
            <w:r w:rsidRPr="00125E7E">
              <w:rPr>
                <w:rFonts w:ascii="Times New Roman" w:hAnsi="Times New Roman" w:cs="Times New Roman"/>
                <w:w w:val="105"/>
                <w:sz w:val="24"/>
                <w:szCs w:val="24"/>
              </w:rPr>
              <w:t>Цифровий урок</w:t>
            </w:r>
            <w:r w:rsidRPr="00125E7E">
              <w:rPr>
                <w:rFonts w:ascii="Times New Roman" w:hAnsi="Times New Roman" w:cs="Times New Roman"/>
                <w:spacing w:val="1"/>
                <w:w w:val="105"/>
                <w:sz w:val="24"/>
                <w:szCs w:val="24"/>
              </w:rPr>
              <w:t xml:space="preserve"> </w:t>
            </w:r>
            <w:r w:rsidRPr="00125E7E">
              <w:rPr>
                <w:rFonts w:ascii="Times New Roman" w:hAnsi="Times New Roman" w:cs="Times New Roman"/>
                <w:w w:val="105"/>
                <w:sz w:val="24"/>
                <w:szCs w:val="24"/>
              </w:rPr>
              <w:t>з</w:t>
            </w:r>
            <w:r w:rsidRPr="00125E7E">
              <w:rPr>
                <w:rFonts w:ascii="Times New Roman" w:hAnsi="Times New Roman" w:cs="Times New Roman"/>
                <w:spacing w:val="1"/>
                <w:w w:val="105"/>
                <w:sz w:val="24"/>
                <w:szCs w:val="24"/>
              </w:rPr>
              <w:t xml:space="preserve"> </w:t>
            </w:r>
            <w:r w:rsidRPr="00125E7E">
              <w:rPr>
                <w:rFonts w:ascii="Times New Roman" w:hAnsi="Times New Roman" w:cs="Times New Roman"/>
                <w:w w:val="105"/>
                <w:sz w:val="24"/>
                <w:szCs w:val="24"/>
              </w:rPr>
              <w:t>використання</w:t>
            </w:r>
          </w:p>
          <w:p w14:paraId="54AF0D35" w14:textId="77777777" w:rsidR="00C13A32" w:rsidRPr="00125E7E" w:rsidRDefault="00C13A32" w:rsidP="00C13A32">
            <w:pPr>
              <w:pStyle w:val="TableParagraph"/>
              <w:spacing w:before="41" w:line="249" w:lineRule="exact"/>
              <w:ind w:left="110"/>
              <w:rPr>
                <w:rFonts w:ascii="Times New Roman" w:hAnsi="Times New Roman" w:cs="Times New Roman"/>
                <w:sz w:val="24"/>
                <w:szCs w:val="24"/>
              </w:rPr>
            </w:pPr>
            <w:r w:rsidRPr="00125E7E">
              <w:rPr>
                <w:rFonts w:ascii="Times New Roman" w:hAnsi="Times New Roman" w:cs="Times New Roman"/>
                <w:w w:val="105"/>
                <w:sz w:val="24"/>
                <w:szCs w:val="24"/>
              </w:rPr>
              <w:t>смарт-технологій</w:t>
            </w:r>
          </w:p>
        </w:tc>
        <w:tc>
          <w:tcPr>
            <w:tcW w:w="1342" w:type="dxa"/>
          </w:tcPr>
          <w:p w14:paraId="5A9A922E" w14:textId="384B358E" w:rsidR="00C13A32" w:rsidRPr="00125E7E" w:rsidRDefault="00C13A32" w:rsidP="00C13A32">
            <w:pPr>
              <w:pStyle w:val="TableParagraph"/>
              <w:spacing w:before="302" w:line="277" w:lineRule="exact"/>
              <w:ind w:left="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38526C3E" wp14:editId="4D0F5054">
                  <wp:extent cx="167640" cy="167640"/>
                  <wp:effectExtent l="0" t="0" r="3810" b="3810"/>
                  <wp:docPr id="1170245652"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276" w:type="dxa"/>
          </w:tcPr>
          <w:p w14:paraId="76E6C613" w14:textId="4FADE7C2" w:rsidR="00C13A32" w:rsidRPr="00125E7E" w:rsidRDefault="00C13A32" w:rsidP="00C13A32">
            <w:pPr>
              <w:pStyle w:val="TableParagraph"/>
              <w:spacing w:before="302" w:line="277" w:lineRule="exact"/>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5DA0D272" wp14:editId="7DB63880">
                  <wp:extent cx="167640" cy="167640"/>
                  <wp:effectExtent l="0" t="0" r="3810" b="3810"/>
                  <wp:docPr id="714106484"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559" w:type="dxa"/>
          </w:tcPr>
          <w:p w14:paraId="0E49BF2A" w14:textId="43BDD7AD" w:rsidR="00C13A32" w:rsidRPr="00125E7E" w:rsidRDefault="00C13A32" w:rsidP="00C13A32">
            <w:pPr>
              <w:pStyle w:val="TableParagraph"/>
              <w:spacing w:before="302" w:line="277" w:lineRule="exact"/>
              <w:ind w:left="47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6507E26F" wp14:editId="7A86AD50">
                  <wp:extent cx="167640" cy="167640"/>
                  <wp:effectExtent l="0" t="0" r="3810" b="3810"/>
                  <wp:docPr id="389059252"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r>
      <w:tr w:rsidR="00125E7E" w:rsidRPr="00125E7E" w14:paraId="37E9864F" w14:textId="77777777" w:rsidTr="00C13A32">
        <w:trPr>
          <w:trHeight w:val="665"/>
        </w:trPr>
        <w:tc>
          <w:tcPr>
            <w:tcW w:w="5179" w:type="dxa"/>
          </w:tcPr>
          <w:p w14:paraId="70C0D788" w14:textId="2C8D0F1D" w:rsidR="00C13A32" w:rsidRPr="00125E7E" w:rsidRDefault="00C13A32" w:rsidP="00C13A32">
            <w:pPr>
              <w:pStyle w:val="TableParagraph"/>
              <w:spacing w:line="300" w:lineRule="exact"/>
              <w:ind w:left="110" w:right="154"/>
              <w:rPr>
                <w:rFonts w:ascii="Times New Roman" w:hAnsi="Times New Roman" w:cs="Times New Roman"/>
                <w:sz w:val="24"/>
                <w:szCs w:val="24"/>
              </w:rPr>
            </w:pPr>
            <w:r w:rsidRPr="00125E7E">
              <w:rPr>
                <w:rFonts w:ascii="Times New Roman" w:hAnsi="Times New Roman" w:cs="Times New Roman"/>
                <w:b/>
                <w:w w:val="105"/>
                <w:sz w:val="24"/>
                <w:szCs w:val="24"/>
              </w:rPr>
              <w:t>Розділ</w:t>
            </w:r>
            <w:r w:rsidRPr="00125E7E">
              <w:rPr>
                <w:rFonts w:ascii="Times New Roman" w:hAnsi="Times New Roman" w:cs="Times New Roman"/>
                <w:b/>
                <w:spacing w:val="-1"/>
                <w:w w:val="105"/>
                <w:sz w:val="24"/>
                <w:szCs w:val="24"/>
              </w:rPr>
              <w:t xml:space="preserve"> </w:t>
            </w:r>
            <w:r w:rsidRPr="00125E7E">
              <w:rPr>
                <w:rFonts w:ascii="Times New Roman" w:hAnsi="Times New Roman" w:cs="Times New Roman"/>
                <w:b/>
                <w:w w:val="105"/>
                <w:sz w:val="24"/>
                <w:szCs w:val="24"/>
              </w:rPr>
              <w:t>6</w:t>
            </w:r>
            <w:r w:rsidRPr="00125E7E">
              <w:rPr>
                <w:rFonts w:ascii="Times New Roman" w:hAnsi="Times New Roman" w:cs="Times New Roman"/>
                <w:w w:val="105"/>
                <w:sz w:val="24"/>
                <w:szCs w:val="24"/>
              </w:rPr>
              <w:t>–</w:t>
            </w:r>
            <w:r w:rsidRPr="00125E7E">
              <w:rPr>
                <w:rFonts w:ascii="Times New Roman" w:hAnsi="Times New Roman" w:cs="Times New Roman"/>
                <w:spacing w:val="2"/>
                <w:w w:val="105"/>
                <w:sz w:val="24"/>
                <w:szCs w:val="24"/>
              </w:rPr>
              <w:t xml:space="preserve"> </w:t>
            </w:r>
            <w:r w:rsidRPr="00125E7E">
              <w:rPr>
                <w:rFonts w:ascii="Times New Roman" w:hAnsi="Times New Roman" w:cs="Times New Roman"/>
                <w:w w:val="105"/>
                <w:sz w:val="24"/>
                <w:szCs w:val="24"/>
              </w:rPr>
              <w:t>Система</w:t>
            </w:r>
            <w:r w:rsidRPr="00125E7E">
              <w:rPr>
                <w:rFonts w:ascii="Times New Roman" w:hAnsi="Times New Roman" w:cs="Times New Roman"/>
                <w:spacing w:val="2"/>
                <w:w w:val="105"/>
                <w:sz w:val="24"/>
                <w:szCs w:val="24"/>
              </w:rPr>
              <w:t xml:space="preserve"> </w:t>
            </w:r>
            <w:r w:rsidRPr="00125E7E">
              <w:rPr>
                <w:rFonts w:ascii="Times New Roman" w:hAnsi="Times New Roman" w:cs="Times New Roman"/>
                <w:w w:val="105"/>
                <w:sz w:val="24"/>
                <w:szCs w:val="24"/>
              </w:rPr>
              <w:t>контролю</w:t>
            </w:r>
            <w:r w:rsidRPr="00125E7E">
              <w:rPr>
                <w:rFonts w:ascii="Times New Roman" w:hAnsi="Times New Roman" w:cs="Times New Roman"/>
                <w:spacing w:val="3"/>
                <w:w w:val="105"/>
                <w:sz w:val="24"/>
                <w:szCs w:val="24"/>
              </w:rPr>
              <w:t xml:space="preserve"> </w:t>
            </w:r>
            <w:r w:rsidRPr="00125E7E">
              <w:rPr>
                <w:rFonts w:ascii="Times New Roman" w:hAnsi="Times New Roman" w:cs="Times New Roman"/>
                <w:w w:val="105"/>
                <w:sz w:val="24"/>
                <w:szCs w:val="24"/>
              </w:rPr>
              <w:t xml:space="preserve">знань </w:t>
            </w:r>
            <w:r w:rsidRPr="00125E7E">
              <w:rPr>
                <w:rFonts w:ascii="Times New Roman" w:hAnsi="Times New Roman" w:cs="Times New Roman"/>
                <w:spacing w:val="-67"/>
                <w:w w:val="105"/>
                <w:sz w:val="24"/>
                <w:szCs w:val="24"/>
              </w:rPr>
              <w:t xml:space="preserve"> </w:t>
            </w:r>
            <w:r w:rsidRPr="00125E7E">
              <w:rPr>
                <w:rFonts w:ascii="Times New Roman" w:hAnsi="Times New Roman" w:cs="Times New Roman"/>
                <w:sz w:val="24"/>
                <w:szCs w:val="24"/>
              </w:rPr>
              <w:t>студентів</w:t>
            </w:r>
            <w:r w:rsidRPr="00125E7E">
              <w:rPr>
                <w:rFonts w:ascii="Times New Roman" w:hAnsi="Times New Roman" w:cs="Times New Roman"/>
                <w:spacing w:val="1"/>
                <w:sz w:val="24"/>
                <w:szCs w:val="24"/>
              </w:rPr>
              <w:t xml:space="preserve"> </w:t>
            </w:r>
            <w:r w:rsidRPr="00125E7E">
              <w:rPr>
                <w:rFonts w:ascii="Times New Roman" w:hAnsi="Times New Roman" w:cs="Times New Roman"/>
                <w:sz w:val="24"/>
                <w:szCs w:val="24"/>
              </w:rPr>
              <w:t>(система</w:t>
            </w:r>
            <w:r w:rsidRPr="00125E7E">
              <w:rPr>
                <w:rFonts w:ascii="Times New Roman" w:hAnsi="Times New Roman" w:cs="Times New Roman"/>
                <w:spacing w:val="1"/>
                <w:sz w:val="24"/>
                <w:szCs w:val="24"/>
              </w:rPr>
              <w:t xml:space="preserve"> </w:t>
            </w:r>
            <w:r w:rsidRPr="00125E7E">
              <w:rPr>
                <w:rFonts w:ascii="Times New Roman" w:hAnsi="Times New Roman" w:cs="Times New Roman"/>
                <w:sz w:val="24"/>
                <w:szCs w:val="24"/>
              </w:rPr>
              <w:t>опитування)</w:t>
            </w:r>
            <w:r w:rsidRPr="00125E7E">
              <w:rPr>
                <w:rFonts w:ascii="Times New Roman" w:hAnsi="Times New Roman" w:cs="Times New Roman"/>
                <w:spacing w:val="1"/>
                <w:sz w:val="24"/>
                <w:szCs w:val="24"/>
              </w:rPr>
              <w:t xml:space="preserve"> </w:t>
            </w:r>
            <w:r w:rsidRPr="00125E7E">
              <w:rPr>
                <w:rFonts w:ascii="Times New Roman" w:hAnsi="Times New Roman" w:cs="Times New Roman"/>
                <w:sz w:val="24"/>
                <w:szCs w:val="24"/>
              </w:rPr>
              <w:t xml:space="preserve">SMART </w:t>
            </w:r>
            <w:r w:rsidRPr="00125E7E">
              <w:rPr>
                <w:rFonts w:ascii="Times New Roman" w:hAnsi="Times New Roman" w:cs="Times New Roman"/>
                <w:spacing w:val="-64"/>
                <w:sz w:val="24"/>
                <w:szCs w:val="24"/>
              </w:rPr>
              <w:t xml:space="preserve"> </w:t>
            </w:r>
            <w:proofErr w:type="spellStart"/>
            <w:r w:rsidRPr="00125E7E">
              <w:rPr>
                <w:rFonts w:ascii="Times New Roman" w:hAnsi="Times New Roman" w:cs="Times New Roman"/>
                <w:w w:val="110"/>
                <w:sz w:val="24"/>
                <w:szCs w:val="24"/>
              </w:rPr>
              <w:t>Response</w:t>
            </w:r>
            <w:proofErr w:type="spellEnd"/>
          </w:p>
        </w:tc>
        <w:tc>
          <w:tcPr>
            <w:tcW w:w="1342" w:type="dxa"/>
          </w:tcPr>
          <w:p w14:paraId="1966F45A" w14:textId="77777777" w:rsidR="00C13A32" w:rsidRPr="00125E7E" w:rsidRDefault="00C13A32" w:rsidP="00C13A32">
            <w:pPr>
              <w:pStyle w:val="TableParagraph"/>
              <w:ind w:left="0"/>
              <w:jc w:val="center"/>
              <w:rPr>
                <w:rFonts w:ascii="Times New Roman" w:hAnsi="Times New Roman" w:cs="Times New Roman"/>
                <w:sz w:val="24"/>
                <w:szCs w:val="24"/>
              </w:rPr>
            </w:pPr>
          </w:p>
          <w:p w14:paraId="31196B87" w14:textId="63FB9E70" w:rsidR="00C13A32" w:rsidRPr="00125E7E" w:rsidRDefault="00C13A32" w:rsidP="00C13A32">
            <w:pPr>
              <w:pStyle w:val="TableParagraph"/>
              <w:ind w:left="0"/>
              <w:jc w:val="center"/>
              <w:rPr>
                <w:rFonts w:ascii="Times New Roman" w:hAnsi="Times New Roman" w:cs="Times New Roman"/>
                <w:sz w:val="24"/>
                <w:szCs w:val="24"/>
              </w:rPr>
            </w:pPr>
          </w:p>
        </w:tc>
        <w:tc>
          <w:tcPr>
            <w:tcW w:w="1276" w:type="dxa"/>
          </w:tcPr>
          <w:p w14:paraId="373EDBE8" w14:textId="52A28594" w:rsidR="00C13A32" w:rsidRPr="00125E7E" w:rsidRDefault="00C13A32" w:rsidP="00C13A32">
            <w:pPr>
              <w:pStyle w:val="TableParagraph"/>
              <w:spacing w:before="297"/>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3FEB5B01" wp14:editId="430EFFD8">
                  <wp:extent cx="167640" cy="167640"/>
                  <wp:effectExtent l="0" t="0" r="3810" b="3810"/>
                  <wp:docPr id="1683248584"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559" w:type="dxa"/>
          </w:tcPr>
          <w:p w14:paraId="01872029" w14:textId="1BB3D2F8" w:rsidR="00C13A32" w:rsidRPr="00125E7E" w:rsidRDefault="00C13A32" w:rsidP="00C13A32">
            <w:pPr>
              <w:pStyle w:val="TableParagraph"/>
              <w:spacing w:before="297"/>
              <w:ind w:left="47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5CB14624" wp14:editId="17DCA8F3">
                  <wp:extent cx="167640" cy="167640"/>
                  <wp:effectExtent l="0" t="0" r="3810" b="3810"/>
                  <wp:docPr id="1404701479"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r>
      <w:tr w:rsidR="00125E7E" w:rsidRPr="00125E7E" w14:paraId="73FC4DB5" w14:textId="77777777" w:rsidTr="00D20A55">
        <w:trPr>
          <w:trHeight w:val="596"/>
        </w:trPr>
        <w:tc>
          <w:tcPr>
            <w:tcW w:w="5179" w:type="dxa"/>
          </w:tcPr>
          <w:p w14:paraId="14D24E22" w14:textId="02DE4FC5" w:rsidR="00C13A32" w:rsidRPr="00125E7E" w:rsidRDefault="00C13A32" w:rsidP="00C13A32">
            <w:pPr>
              <w:pStyle w:val="TableParagraph"/>
              <w:tabs>
                <w:tab w:val="left" w:pos="1238"/>
                <w:tab w:val="left" w:pos="1711"/>
              </w:tabs>
              <w:spacing w:line="292" w:lineRule="exact"/>
              <w:ind w:left="110"/>
              <w:rPr>
                <w:rFonts w:ascii="Times New Roman" w:hAnsi="Times New Roman" w:cs="Times New Roman"/>
                <w:sz w:val="24"/>
                <w:szCs w:val="24"/>
              </w:rPr>
            </w:pPr>
            <w:r w:rsidRPr="00125E7E">
              <w:rPr>
                <w:rFonts w:ascii="Times New Roman" w:hAnsi="Times New Roman" w:cs="Times New Roman"/>
                <w:b/>
                <w:w w:val="115"/>
                <w:sz w:val="24"/>
                <w:szCs w:val="24"/>
              </w:rPr>
              <w:t xml:space="preserve">Розділ </w:t>
            </w:r>
            <w:r w:rsidRPr="00125E7E">
              <w:rPr>
                <w:rFonts w:ascii="Times New Roman" w:hAnsi="Times New Roman" w:cs="Times New Roman"/>
                <w:b/>
                <w:w w:val="120"/>
                <w:sz w:val="24"/>
                <w:szCs w:val="24"/>
              </w:rPr>
              <w:t xml:space="preserve">7 </w:t>
            </w:r>
            <w:r w:rsidRPr="00125E7E">
              <w:rPr>
                <w:rFonts w:ascii="Times New Roman" w:hAnsi="Times New Roman" w:cs="Times New Roman"/>
                <w:w w:val="105"/>
                <w:sz w:val="24"/>
                <w:szCs w:val="24"/>
              </w:rPr>
              <w:t>–</w:t>
            </w:r>
            <w:r w:rsidRPr="00125E7E">
              <w:rPr>
                <w:rFonts w:ascii="Times New Roman" w:hAnsi="Times New Roman" w:cs="Times New Roman"/>
                <w:spacing w:val="16"/>
                <w:w w:val="105"/>
                <w:sz w:val="24"/>
                <w:szCs w:val="24"/>
              </w:rPr>
              <w:t xml:space="preserve"> </w:t>
            </w:r>
            <w:r w:rsidRPr="00125E7E">
              <w:rPr>
                <w:rFonts w:ascii="Times New Roman" w:hAnsi="Times New Roman" w:cs="Times New Roman"/>
                <w:w w:val="105"/>
                <w:sz w:val="24"/>
                <w:szCs w:val="24"/>
              </w:rPr>
              <w:t>Хмарне</w:t>
            </w:r>
            <w:r w:rsidRPr="00125E7E">
              <w:rPr>
                <w:rFonts w:ascii="Times New Roman" w:hAnsi="Times New Roman" w:cs="Times New Roman"/>
                <w:spacing w:val="17"/>
                <w:w w:val="105"/>
                <w:sz w:val="24"/>
                <w:szCs w:val="24"/>
              </w:rPr>
              <w:t xml:space="preserve"> </w:t>
            </w:r>
            <w:r w:rsidRPr="00125E7E">
              <w:rPr>
                <w:rFonts w:ascii="Times New Roman" w:hAnsi="Times New Roman" w:cs="Times New Roman"/>
                <w:w w:val="105"/>
                <w:sz w:val="24"/>
                <w:szCs w:val="24"/>
              </w:rPr>
              <w:t>програмне</w:t>
            </w:r>
          </w:p>
          <w:p w14:paraId="630C2D97" w14:textId="77777777" w:rsidR="00C13A32" w:rsidRPr="00125E7E" w:rsidRDefault="00C13A32" w:rsidP="00C13A32">
            <w:pPr>
              <w:pStyle w:val="TableParagraph"/>
              <w:spacing w:before="49" w:line="236" w:lineRule="exact"/>
              <w:ind w:left="110"/>
              <w:rPr>
                <w:rFonts w:ascii="Times New Roman" w:hAnsi="Times New Roman" w:cs="Times New Roman"/>
                <w:sz w:val="24"/>
                <w:szCs w:val="24"/>
              </w:rPr>
            </w:pPr>
            <w:r w:rsidRPr="00125E7E">
              <w:rPr>
                <w:rFonts w:ascii="Times New Roman" w:hAnsi="Times New Roman" w:cs="Times New Roman"/>
                <w:w w:val="105"/>
                <w:sz w:val="24"/>
                <w:szCs w:val="24"/>
              </w:rPr>
              <w:t>забезпечення</w:t>
            </w:r>
            <w:r w:rsidRPr="00125E7E">
              <w:rPr>
                <w:rFonts w:ascii="Times New Roman" w:hAnsi="Times New Roman" w:cs="Times New Roman"/>
                <w:spacing w:val="-15"/>
                <w:w w:val="105"/>
                <w:sz w:val="24"/>
                <w:szCs w:val="24"/>
              </w:rPr>
              <w:t xml:space="preserve"> </w:t>
            </w:r>
            <w:r w:rsidRPr="00125E7E">
              <w:rPr>
                <w:rFonts w:ascii="Times New Roman" w:hAnsi="Times New Roman" w:cs="Times New Roman"/>
                <w:w w:val="105"/>
                <w:sz w:val="24"/>
                <w:szCs w:val="24"/>
              </w:rPr>
              <w:t>SMART</w:t>
            </w:r>
            <w:r w:rsidRPr="00125E7E">
              <w:rPr>
                <w:rFonts w:ascii="Times New Roman" w:hAnsi="Times New Roman" w:cs="Times New Roman"/>
                <w:spacing w:val="-14"/>
                <w:w w:val="105"/>
                <w:sz w:val="24"/>
                <w:szCs w:val="24"/>
              </w:rPr>
              <w:t xml:space="preserve"> </w:t>
            </w:r>
            <w:proofErr w:type="spellStart"/>
            <w:r w:rsidRPr="00125E7E">
              <w:rPr>
                <w:rFonts w:ascii="Times New Roman" w:hAnsi="Times New Roman" w:cs="Times New Roman"/>
                <w:w w:val="105"/>
                <w:sz w:val="24"/>
                <w:szCs w:val="24"/>
              </w:rPr>
              <w:t>Learning</w:t>
            </w:r>
            <w:proofErr w:type="spellEnd"/>
            <w:r w:rsidRPr="00125E7E">
              <w:rPr>
                <w:rFonts w:ascii="Times New Roman" w:hAnsi="Times New Roman" w:cs="Times New Roman"/>
                <w:spacing w:val="-14"/>
                <w:w w:val="105"/>
                <w:sz w:val="24"/>
                <w:szCs w:val="24"/>
              </w:rPr>
              <w:t xml:space="preserve"> </w:t>
            </w:r>
            <w:proofErr w:type="spellStart"/>
            <w:r w:rsidRPr="00125E7E">
              <w:rPr>
                <w:rFonts w:ascii="Times New Roman" w:hAnsi="Times New Roman" w:cs="Times New Roman"/>
                <w:w w:val="105"/>
                <w:sz w:val="24"/>
                <w:szCs w:val="24"/>
              </w:rPr>
              <w:t>Suite</w:t>
            </w:r>
            <w:proofErr w:type="spellEnd"/>
            <w:r w:rsidRPr="00125E7E">
              <w:rPr>
                <w:rFonts w:ascii="Times New Roman" w:hAnsi="Times New Roman" w:cs="Times New Roman"/>
                <w:spacing w:val="-14"/>
                <w:w w:val="105"/>
                <w:sz w:val="24"/>
                <w:szCs w:val="24"/>
              </w:rPr>
              <w:t xml:space="preserve"> </w:t>
            </w:r>
            <w:proofErr w:type="spellStart"/>
            <w:r w:rsidRPr="00125E7E">
              <w:rPr>
                <w:rFonts w:ascii="Times New Roman" w:hAnsi="Times New Roman" w:cs="Times New Roman"/>
                <w:w w:val="105"/>
                <w:sz w:val="24"/>
                <w:szCs w:val="24"/>
              </w:rPr>
              <w:t>online</w:t>
            </w:r>
            <w:proofErr w:type="spellEnd"/>
          </w:p>
        </w:tc>
        <w:tc>
          <w:tcPr>
            <w:tcW w:w="1342" w:type="dxa"/>
          </w:tcPr>
          <w:p w14:paraId="58095E23" w14:textId="77777777" w:rsidR="00C13A32" w:rsidRPr="00125E7E" w:rsidRDefault="00C13A32" w:rsidP="00C13A32">
            <w:pPr>
              <w:pStyle w:val="TableParagraph"/>
              <w:ind w:left="0"/>
              <w:jc w:val="center"/>
              <w:rPr>
                <w:rFonts w:ascii="Times New Roman" w:hAnsi="Times New Roman" w:cs="Times New Roman"/>
                <w:sz w:val="24"/>
                <w:szCs w:val="24"/>
              </w:rPr>
            </w:pPr>
          </w:p>
          <w:p w14:paraId="653DDF62" w14:textId="46FA0AC6" w:rsidR="00C13A32" w:rsidRPr="00125E7E" w:rsidRDefault="00C13A32" w:rsidP="00C13A32">
            <w:pPr>
              <w:pStyle w:val="TableParagraph"/>
              <w:ind w:left="0"/>
              <w:jc w:val="center"/>
              <w:rPr>
                <w:rFonts w:ascii="Times New Roman" w:hAnsi="Times New Roman" w:cs="Times New Roman"/>
                <w:sz w:val="24"/>
                <w:szCs w:val="24"/>
              </w:rPr>
            </w:pPr>
          </w:p>
        </w:tc>
        <w:tc>
          <w:tcPr>
            <w:tcW w:w="1276" w:type="dxa"/>
          </w:tcPr>
          <w:p w14:paraId="11AF912A" w14:textId="3179CA13" w:rsidR="00C13A32" w:rsidRPr="00125E7E" w:rsidRDefault="00C13A32" w:rsidP="00C13A32">
            <w:pPr>
              <w:pStyle w:val="TableParagraph"/>
              <w:spacing w:before="295" w:line="282" w:lineRule="exact"/>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284A151E" wp14:editId="3D18EE0D">
                  <wp:extent cx="167640" cy="167640"/>
                  <wp:effectExtent l="0" t="0" r="3810" b="3810"/>
                  <wp:docPr id="1765734871"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559" w:type="dxa"/>
          </w:tcPr>
          <w:p w14:paraId="1760B494" w14:textId="074A2BE7" w:rsidR="00C13A32" w:rsidRPr="00125E7E" w:rsidRDefault="00C13A32" w:rsidP="00C13A32">
            <w:pPr>
              <w:pStyle w:val="TableParagraph"/>
              <w:spacing w:before="295" w:line="282" w:lineRule="exact"/>
              <w:ind w:left="47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4382E42E" wp14:editId="0F789972">
                  <wp:extent cx="167640" cy="167640"/>
                  <wp:effectExtent l="0" t="0" r="3810" b="3810"/>
                  <wp:docPr id="1348250588"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r>
      <w:tr w:rsidR="00125E7E" w:rsidRPr="00125E7E" w14:paraId="47557009" w14:textId="77777777" w:rsidTr="00D20A55">
        <w:trPr>
          <w:trHeight w:val="369"/>
        </w:trPr>
        <w:tc>
          <w:tcPr>
            <w:tcW w:w="5179" w:type="dxa"/>
          </w:tcPr>
          <w:p w14:paraId="313DFE95" w14:textId="55FDBA5B" w:rsidR="00C13A32" w:rsidRPr="00125E7E" w:rsidRDefault="00C13A32" w:rsidP="00C13A32">
            <w:pPr>
              <w:pStyle w:val="TableParagraph"/>
              <w:spacing w:before="52"/>
              <w:ind w:left="110"/>
              <w:rPr>
                <w:rFonts w:ascii="Times New Roman" w:hAnsi="Times New Roman" w:cs="Times New Roman"/>
                <w:sz w:val="24"/>
                <w:szCs w:val="24"/>
              </w:rPr>
            </w:pPr>
            <w:proofErr w:type="spellStart"/>
            <w:r w:rsidRPr="00125E7E">
              <w:rPr>
                <w:rFonts w:ascii="Times New Roman" w:hAnsi="Times New Roman" w:cs="Times New Roman"/>
                <w:b/>
                <w:w w:val="105"/>
                <w:sz w:val="24"/>
                <w:szCs w:val="24"/>
              </w:rPr>
              <w:t>Радел</w:t>
            </w:r>
            <w:proofErr w:type="spellEnd"/>
            <w:r w:rsidRPr="00125E7E">
              <w:rPr>
                <w:rFonts w:ascii="Times New Roman" w:hAnsi="Times New Roman" w:cs="Times New Roman"/>
                <w:b/>
                <w:spacing w:val="-7"/>
                <w:w w:val="105"/>
                <w:sz w:val="24"/>
                <w:szCs w:val="24"/>
              </w:rPr>
              <w:t xml:space="preserve"> </w:t>
            </w:r>
            <w:r w:rsidRPr="00125E7E">
              <w:rPr>
                <w:rFonts w:ascii="Times New Roman" w:hAnsi="Times New Roman" w:cs="Times New Roman"/>
                <w:b/>
                <w:w w:val="105"/>
                <w:sz w:val="24"/>
                <w:szCs w:val="24"/>
              </w:rPr>
              <w:t>8</w:t>
            </w:r>
            <w:r w:rsidRPr="00125E7E">
              <w:rPr>
                <w:rFonts w:ascii="Times New Roman" w:hAnsi="Times New Roman" w:cs="Times New Roman"/>
                <w:b/>
                <w:spacing w:val="-7"/>
                <w:w w:val="105"/>
                <w:sz w:val="24"/>
                <w:szCs w:val="24"/>
              </w:rPr>
              <w:t xml:space="preserve"> </w:t>
            </w:r>
            <w:r w:rsidRPr="00125E7E">
              <w:rPr>
                <w:rFonts w:ascii="Times New Roman" w:hAnsi="Times New Roman" w:cs="Times New Roman"/>
                <w:b/>
                <w:w w:val="105"/>
                <w:sz w:val="24"/>
                <w:szCs w:val="24"/>
              </w:rPr>
              <w:t xml:space="preserve">– </w:t>
            </w:r>
            <w:r w:rsidRPr="00125E7E">
              <w:rPr>
                <w:rFonts w:ascii="Times New Roman" w:hAnsi="Times New Roman" w:cs="Times New Roman"/>
                <w:w w:val="105"/>
                <w:sz w:val="24"/>
                <w:szCs w:val="24"/>
              </w:rPr>
              <w:t>Робота</w:t>
            </w:r>
            <w:r w:rsidRPr="00125E7E">
              <w:rPr>
                <w:rFonts w:ascii="Times New Roman" w:hAnsi="Times New Roman" w:cs="Times New Roman"/>
                <w:spacing w:val="-5"/>
                <w:w w:val="105"/>
                <w:sz w:val="24"/>
                <w:szCs w:val="24"/>
              </w:rPr>
              <w:t xml:space="preserve"> </w:t>
            </w:r>
            <w:r w:rsidRPr="00125E7E">
              <w:rPr>
                <w:rFonts w:ascii="Times New Roman" w:hAnsi="Times New Roman" w:cs="Times New Roman"/>
                <w:w w:val="105"/>
                <w:sz w:val="24"/>
                <w:szCs w:val="24"/>
              </w:rPr>
              <w:t>з</w:t>
            </w:r>
            <w:r w:rsidRPr="00125E7E">
              <w:rPr>
                <w:rFonts w:ascii="Times New Roman" w:hAnsi="Times New Roman" w:cs="Times New Roman"/>
                <w:spacing w:val="-5"/>
                <w:w w:val="105"/>
                <w:sz w:val="24"/>
                <w:szCs w:val="24"/>
              </w:rPr>
              <w:t xml:space="preserve"> </w:t>
            </w:r>
            <w:r w:rsidRPr="00125E7E">
              <w:rPr>
                <w:rFonts w:ascii="Times New Roman" w:hAnsi="Times New Roman" w:cs="Times New Roman"/>
                <w:w w:val="105"/>
                <w:sz w:val="24"/>
                <w:szCs w:val="24"/>
              </w:rPr>
              <w:t>документом</w:t>
            </w:r>
            <w:r w:rsidRPr="00125E7E">
              <w:rPr>
                <w:rFonts w:ascii="Times New Roman" w:hAnsi="Times New Roman" w:cs="Times New Roman"/>
                <w:spacing w:val="-5"/>
                <w:w w:val="105"/>
                <w:sz w:val="24"/>
                <w:szCs w:val="24"/>
              </w:rPr>
              <w:t xml:space="preserve"> </w:t>
            </w:r>
            <w:r w:rsidRPr="00125E7E">
              <w:rPr>
                <w:rFonts w:ascii="Times New Roman" w:hAnsi="Times New Roman" w:cs="Times New Roman"/>
                <w:w w:val="105"/>
                <w:sz w:val="24"/>
                <w:szCs w:val="24"/>
              </w:rPr>
              <w:t>–</w:t>
            </w:r>
            <w:r w:rsidRPr="00125E7E">
              <w:rPr>
                <w:rFonts w:ascii="Times New Roman" w:hAnsi="Times New Roman" w:cs="Times New Roman"/>
                <w:spacing w:val="-5"/>
                <w:w w:val="105"/>
                <w:sz w:val="24"/>
                <w:szCs w:val="24"/>
              </w:rPr>
              <w:t xml:space="preserve"> </w:t>
            </w:r>
            <w:r w:rsidRPr="00125E7E">
              <w:rPr>
                <w:rFonts w:ascii="Times New Roman" w:hAnsi="Times New Roman" w:cs="Times New Roman"/>
                <w:w w:val="105"/>
                <w:sz w:val="24"/>
                <w:szCs w:val="24"/>
              </w:rPr>
              <w:t>камерою</w:t>
            </w:r>
          </w:p>
        </w:tc>
        <w:tc>
          <w:tcPr>
            <w:tcW w:w="1342" w:type="dxa"/>
          </w:tcPr>
          <w:p w14:paraId="325C6E46" w14:textId="3F553A7E" w:rsidR="00C13A32" w:rsidRPr="00125E7E" w:rsidRDefault="00C13A32" w:rsidP="00C13A32">
            <w:pPr>
              <w:pStyle w:val="TableParagraph"/>
              <w:ind w:left="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43B1BE54" wp14:editId="14DF6C18">
                  <wp:extent cx="167640" cy="167640"/>
                  <wp:effectExtent l="0" t="0" r="3810" b="3810"/>
                  <wp:docPr id="2048805824"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c>
          <w:tcPr>
            <w:tcW w:w="1276" w:type="dxa"/>
          </w:tcPr>
          <w:p w14:paraId="1EFF4C99" w14:textId="017C30D7" w:rsidR="00C13A32" w:rsidRPr="00125E7E" w:rsidRDefault="00C13A32" w:rsidP="00C13A32">
            <w:pPr>
              <w:pStyle w:val="TableParagraph"/>
              <w:jc w:val="center"/>
              <w:rPr>
                <w:rFonts w:ascii="Times New Roman" w:hAnsi="Times New Roman" w:cs="Times New Roman"/>
                <w:sz w:val="24"/>
                <w:szCs w:val="24"/>
              </w:rPr>
            </w:pPr>
          </w:p>
        </w:tc>
        <w:tc>
          <w:tcPr>
            <w:tcW w:w="1559" w:type="dxa"/>
          </w:tcPr>
          <w:p w14:paraId="432A42E7" w14:textId="20A37100" w:rsidR="00C13A32" w:rsidRPr="00125E7E" w:rsidRDefault="00C13A32" w:rsidP="00C13A32">
            <w:pPr>
              <w:pStyle w:val="TableParagraph"/>
              <w:ind w:left="47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3932C486" wp14:editId="6BAA1302">
                  <wp:extent cx="167640" cy="167640"/>
                  <wp:effectExtent l="0" t="0" r="3810" b="3810"/>
                  <wp:docPr id="1529912647"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r>
      <w:tr w:rsidR="00125E7E" w:rsidRPr="00125E7E" w14:paraId="39ACBAC2" w14:textId="77777777" w:rsidTr="00D20A55">
        <w:trPr>
          <w:trHeight w:val="599"/>
        </w:trPr>
        <w:tc>
          <w:tcPr>
            <w:tcW w:w="5179" w:type="dxa"/>
          </w:tcPr>
          <w:p w14:paraId="33B7D420" w14:textId="25A6DB56" w:rsidR="00C13A32" w:rsidRPr="00125E7E" w:rsidRDefault="00C13A32" w:rsidP="00C13A32">
            <w:pPr>
              <w:pStyle w:val="TableParagraph"/>
              <w:spacing w:before="5"/>
              <w:ind w:left="110"/>
              <w:rPr>
                <w:rFonts w:ascii="Times New Roman" w:hAnsi="Times New Roman" w:cs="Times New Roman"/>
                <w:sz w:val="24"/>
                <w:szCs w:val="24"/>
              </w:rPr>
            </w:pPr>
            <w:r w:rsidRPr="00125E7E">
              <w:rPr>
                <w:rFonts w:ascii="Times New Roman" w:hAnsi="Times New Roman" w:cs="Times New Roman"/>
                <w:b/>
                <w:w w:val="105"/>
                <w:sz w:val="24"/>
                <w:szCs w:val="24"/>
              </w:rPr>
              <w:t>Розділ</w:t>
            </w:r>
            <w:r w:rsidRPr="00125E7E">
              <w:rPr>
                <w:rFonts w:ascii="Times New Roman" w:hAnsi="Times New Roman" w:cs="Times New Roman"/>
                <w:b/>
                <w:spacing w:val="-7"/>
                <w:w w:val="105"/>
                <w:sz w:val="24"/>
                <w:szCs w:val="24"/>
              </w:rPr>
              <w:t xml:space="preserve"> </w:t>
            </w:r>
            <w:r w:rsidRPr="00125E7E">
              <w:rPr>
                <w:rFonts w:ascii="Times New Roman" w:hAnsi="Times New Roman" w:cs="Times New Roman"/>
                <w:b/>
                <w:w w:val="105"/>
                <w:sz w:val="24"/>
                <w:szCs w:val="24"/>
              </w:rPr>
              <w:t>9</w:t>
            </w:r>
            <w:r w:rsidRPr="00125E7E">
              <w:rPr>
                <w:rFonts w:ascii="Times New Roman" w:hAnsi="Times New Roman" w:cs="Times New Roman"/>
                <w:w w:val="105"/>
                <w:sz w:val="24"/>
                <w:szCs w:val="24"/>
              </w:rPr>
              <w:t>-</w:t>
            </w:r>
            <w:r w:rsidRPr="00125E7E">
              <w:rPr>
                <w:rFonts w:ascii="Times New Roman" w:hAnsi="Times New Roman" w:cs="Times New Roman"/>
                <w:spacing w:val="-3"/>
                <w:w w:val="105"/>
                <w:sz w:val="24"/>
                <w:szCs w:val="24"/>
              </w:rPr>
              <w:t xml:space="preserve"> </w:t>
            </w:r>
            <w:r w:rsidRPr="00125E7E">
              <w:rPr>
                <w:rFonts w:ascii="Times New Roman" w:hAnsi="Times New Roman" w:cs="Times New Roman"/>
                <w:w w:val="105"/>
                <w:sz w:val="24"/>
                <w:szCs w:val="24"/>
              </w:rPr>
              <w:t>Професійний</w:t>
            </w:r>
            <w:r w:rsidRPr="00125E7E">
              <w:rPr>
                <w:rFonts w:ascii="Times New Roman" w:hAnsi="Times New Roman" w:cs="Times New Roman"/>
                <w:spacing w:val="-4"/>
                <w:w w:val="105"/>
                <w:sz w:val="24"/>
                <w:szCs w:val="24"/>
              </w:rPr>
              <w:t xml:space="preserve"> </w:t>
            </w:r>
            <w:r w:rsidRPr="00125E7E">
              <w:rPr>
                <w:rFonts w:ascii="Times New Roman" w:hAnsi="Times New Roman" w:cs="Times New Roman"/>
                <w:w w:val="105"/>
                <w:sz w:val="24"/>
                <w:szCs w:val="24"/>
              </w:rPr>
              <w:t>розвиток</w:t>
            </w:r>
          </w:p>
        </w:tc>
        <w:tc>
          <w:tcPr>
            <w:tcW w:w="1342" w:type="dxa"/>
          </w:tcPr>
          <w:p w14:paraId="2E5194B6" w14:textId="4EF70037" w:rsidR="00C13A32" w:rsidRPr="00125E7E" w:rsidRDefault="00C13A32" w:rsidP="00C13A32">
            <w:pPr>
              <w:pStyle w:val="TableParagraph"/>
              <w:ind w:left="0"/>
              <w:jc w:val="center"/>
              <w:rPr>
                <w:rFonts w:ascii="Times New Roman" w:hAnsi="Times New Roman" w:cs="Times New Roman"/>
                <w:sz w:val="24"/>
                <w:szCs w:val="24"/>
              </w:rPr>
            </w:pPr>
          </w:p>
        </w:tc>
        <w:tc>
          <w:tcPr>
            <w:tcW w:w="1276" w:type="dxa"/>
          </w:tcPr>
          <w:p w14:paraId="0AC2CFBB" w14:textId="146A5298" w:rsidR="00C13A32" w:rsidRPr="00125E7E" w:rsidRDefault="00C13A32" w:rsidP="00C13A32">
            <w:pPr>
              <w:pStyle w:val="TableParagraph"/>
              <w:jc w:val="center"/>
              <w:rPr>
                <w:rFonts w:ascii="Times New Roman" w:hAnsi="Times New Roman" w:cs="Times New Roman"/>
                <w:sz w:val="24"/>
                <w:szCs w:val="24"/>
              </w:rPr>
            </w:pPr>
          </w:p>
        </w:tc>
        <w:tc>
          <w:tcPr>
            <w:tcW w:w="1559" w:type="dxa"/>
          </w:tcPr>
          <w:p w14:paraId="6EA7E297" w14:textId="76A814C1" w:rsidR="00C13A32" w:rsidRPr="00125E7E" w:rsidRDefault="00C13A32" w:rsidP="00C13A32">
            <w:pPr>
              <w:pStyle w:val="TableParagraph"/>
              <w:spacing w:before="297" w:line="282" w:lineRule="exact"/>
              <w:ind w:left="47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29313902" wp14:editId="6064D62B">
                  <wp:extent cx="167640" cy="167640"/>
                  <wp:effectExtent l="0" t="0" r="3810" b="3810"/>
                  <wp:docPr id="1121263634"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r>
      <w:tr w:rsidR="00125E7E" w:rsidRPr="00125E7E" w14:paraId="73DDF1A2" w14:textId="77777777" w:rsidTr="00D20A55">
        <w:trPr>
          <w:trHeight w:val="594"/>
        </w:trPr>
        <w:tc>
          <w:tcPr>
            <w:tcW w:w="5179" w:type="dxa"/>
          </w:tcPr>
          <w:p w14:paraId="328580B7" w14:textId="69790D2E" w:rsidR="00C13A32" w:rsidRPr="00125E7E" w:rsidRDefault="00C13A32" w:rsidP="00C13A32">
            <w:pPr>
              <w:pStyle w:val="TableParagraph"/>
              <w:spacing w:line="298" w:lineRule="exact"/>
              <w:ind w:left="110"/>
              <w:rPr>
                <w:rFonts w:ascii="Times New Roman" w:hAnsi="Times New Roman" w:cs="Times New Roman"/>
                <w:sz w:val="24"/>
                <w:szCs w:val="24"/>
              </w:rPr>
            </w:pPr>
            <w:r w:rsidRPr="00125E7E">
              <w:rPr>
                <w:rFonts w:ascii="Times New Roman" w:hAnsi="Times New Roman" w:cs="Times New Roman"/>
                <w:b/>
                <w:w w:val="105"/>
                <w:sz w:val="24"/>
                <w:szCs w:val="24"/>
              </w:rPr>
              <w:t>Розділ</w:t>
            </w:r>
            <w:r w:rsidRPr="00125E7E">
              <w:rPr>
                <w:rFonts w:ascii="Times New Roman" w:hAnsi="Times New Roman" w:cs="Times New Roman"/>
                <w:b/>
                <w:spacing w:val="1"/>
                <w:w w:val="105"/>
                <w:sz w:val="24"/>
                <w:szCs w:val="24"/>
              </w:rPr>
              <w:t xml:space="preserve"> </w:t>
            </w:r>
            <w:r w:rsidRPr="00125E7E">
              <w:rPr>
                <w:rFonts w:ascii="Times New Roman" w:hAnsi="Times New Roman" w:cs="Times New Roman"/>
                <w:b/>
                <w:w w:val="105"/>
                <w:sz w:val="24"/>
                <w:szCs w:val="24"/>
              </w:rPr>
              <w:t xml:space="preserve">10 </w:t>
            </w:r>
            <w:r w:rsidRPr="00125E7E">
              <w:rPr>
                <w:rFonts w:ascii="Times New Roman" w:hAnsi="Times New Roman" w:cs="Times New Roman"/>
                <w:w w:val="105"/>
                <w:sz w:val="24"/>
                <w:szCs w:val="24"/>
              </w:rPr>
              <w:t>–</w:t>
            </w:r>
            <w:r w:rsidRPr="00125E7E">
              <w:rPr>
                <w:rFonts w:ascii="Times New Roman" w:hAnsi="Times New Roman" w:cs="Times New Roman"/>
                <w:spacing w:val="5"/>
                <w:w w:val="105"/>
                <w:sz w:val="24"/>
                <w:szCs w:val="24"/>
              </w:rPr>
              <w:t xml:space="preserve"> </w:t>
            </w:r>
            <w:r w:rsidRPr="00125E7E">
              <w:rPr>
                <w:rFonts w:ascii="Times New Roman" w:hAnsi="Times New Roman" w:cs="Times New Roman"/>
                <w:w w:val="105"/>
                <w:sz w:val="24"/>
                <w:szCs w:val="24"/>
              </w:rPr>
              <w:t>Навчальна</w:t>
            </w:r>
            <w:r w:rsidRPr="00125E7E">
              <w:rPr>
                <w:rFonts w:ascii="Times New Roman" w:hAnsi="Times New Roman" w:cs="Times New Roman"/>
                <w:spacing w:val="4"/>
                <w:w w:val="105"/>
                <w:sz w:val="24"/>
                <w:szCs w:val="24"/>
              </w:rPr>
              <w:t xml:space="preserve"> </w:t>
            </w:r>
            <w:r w:rsidRPr="00125E7E">
              <w:rPr>
                <w:rFonts w:ascii="Times New Roman" w:hAnsi="Times New Roman" w:cs="Times New Roman"/>
                <w:w w:val="105"/>
                <w:sz w:val="24"/>
                <w:szCs w:val="24"/>
              </w:rPr>
              <w:t>програма</w:t>
            </w:r>
            <w:r w:rsidRPr="00125E7E">
              <w:rPr>
                <w:rFonts w:ascii="Times New Roman" w:hAnsi="Times New Roman" w:cs="Times New Roman"/>
                <w:spacing w:val="5"/>
                <w:w w:val="105"/>
                <w:sz w:val="24"/>
                <w:szCs w:val="24"/>
              </w:rPr>
              <w:t xml:space="preserve"> </w:t>
            </w:r>
            <w:r w:rsidRPr="00125E7E">
              <w:rPr>
                <w:rFonts w:ascii="Times New Roman" w:hAnsi="Times New Roman" w:cs="Times New Roman"/>
                <w:w w:val="105"/>
                <w:sz w:val="24"/>
                <w:szCs w:val="24"/>
              </w:rPr>
              <w:t xml:space="preserve">та </w:t>
            </w:r>
            <w:r w:rsidRPr="00125E7E">
              <w:rPr>
                <w:rFonts w:ascii="Times New Roman" w:hAnsi="Times New Roman" w:cs="Times New Roman"/>
                <w:spacing w:val="-67"/>
                <w:w w:val="105"/>
                <w:sz w:val="24"/>
                <w:szCs w:val="24"/>
              </w:rPr>
              <w:t xml:space="preserve"> </w:t>
            </w:r>
            <w:r w:rsidRPr="00125E7E">
              <w:rPr>
                <w:rFonts w:ascii="Times New Roman" w:hAnsi="Times New Roman" w:cs="Times New Roman"/>
                <w:w w:val="110"/>
                <w:sz w:val="24"/>
                <w:szCs w:val="24"/>
              </w:rPr>
              <w:t>оцінювання</w:t>
            </w:r>
          </w:p>
        </w:tc>
        <w:tc>
          <w:tcPr>
            <w:tcW w:w="1342" w:type="dxa"/>
          </w:tcPr>
          <w:p w14:paraId="46A7B6F6" w14:textId="374684EB" w:rsidR="00C13A32" w:rsidRPr="00125E7E" w:rsidRDefault="00C13A32" w:rsidP="00C13A32">
            <w:pPr>
              <w:pStyle w:val="TableParagraph"/>
              <w:ind w:left="0"/>
              <w:jc w:val="center"/>
              <w:rPr>
                <w:rFonts w:ascii="Times New Roman" w:hAnsi="Times New Roman" w:cs="Times New Roman"/>
                <w:sz w:val="24"/>
                <w:szCs w:val="24"/>
              </w:rPr>
            </w:pPr>
          </w:p>
        </w:tc>
        <w:tc>
          <w:tcPr>
            <w:tcW w:w="1276" w:type="dxa"/>
          </w:tcPr>
          <w:p w14:paraId="2B22C3F9" w14:textId="699C967F" w:rsidR="00C13A32" w:rsidRPr="00125E7E" w:rsidRDefault="00C13A32" w:rsidP="00C13A32">
            <w:pPr>
              <w:pStyle w:val="TableParagraph"/>
              <w:jc w:val="center"/>
              <w:rPr>
                <w:rFonts w:ascii="Times New Roman" w:hAnsi="Times New Roman" w:cs="Times New Roman"/>
                <w:sz w:val="24"/>
                <w:szCs w:val="24"/>
              </w:rPr>
            </w:pPr>
          </w:p>
        </w:tc>
        <w:tc>
          <w:tcPr>
            <w:tcW w:w="1559" w:type="dxa"/>
          </w:tcPr>
          <w:p w14:paraId="6FC501AB" w14:textId="177924A9" w:rsidR="00C13A32" w:rsidRPr="00125E7E" w:rsidRDefault="00C13A32" w:rsidP="00C13A32">
            <w:pPr>
              <w:pStyle w:val="TableParagraph"/>
              <w:spacing w:before="297" w:line="277" w:lineRule="exact"/>
              <w:ind w:left="470"/>
              <w:jc w:val="center"/>
              <w:rPr>
                <w:rFonts w:ascii="Times New Roman" w:hAnsi="Times New Roman" w:cs="Times New Roman"/>
                <w:sz w:val="24"/>
                <w:szCs w:val="24"/>
              </w:rPr>
            </w:pPr>
            <w:r w:rsidRPr="00125E7E">
              <w:rPr>
                <w:rFonts w:ascii="Times New Roman" w:hAnsi="Times New Roman" w:cs="Times New Roman"/>
                <w:noProof/>
                <w:sz w:val="24"/>
                <w:szCs w:val="24"/>
              </w:rPr>
              <w:drawing>
                <wp:inline distT="0" distB="0" distL="0" distR="0" wp14:anchorId="1D803699" wp14:editId="5ABB3ED5">
                  <wp:extent cx="167640" cy="167640"/>
                  <wp:effectExtent l="0" t="0" r="3810" b="3810"/>
                  <wp:docPr id="1553114776" name="Рисунок 37" descr="Флажок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82016" name="Рисунок 959782016" descr="Флажок со сплошной заливкой"/>
                          <pic:cNvPicPr/>
                        </pic:nvPicPr>
                        <pic:blipFill>
                          <a:blip r:embed="rId79">
                            <a:extLst>
                              <a:ext uri="{96DAC541-7B7A-43D3-8B79-37D633B846F1}">
                                <asvg:svgBlip xmlns:asvg="http://schemas.microsoft.com/office/drawing/2016/SVG/main" r:embed="rId80"/>
                              </a:ext>
                            </a:extLst>
                          </a:blip>
                          <a:stretch>
                            <a:fillRect/>
                          </a:stretch>
                        </pic:blipFill>
                        <pic:spPr>
                          <a:xfrm>
                            <a:off x="0" y="0"/>
                            <a:ext cx="167640" cy="167640"/>
                          </a:xfrm>
                          <a:prstGeom prst="rect">
                            <a:avLst/>
                          </a:prstGeom>
                        </pic:spPr>
                      </pic:pic>
                    </a:graphicData>
                  </a:graphic>
                </wp:inline>
              </w:drawing>
            </w:r>
          </w:p>
        </w:tc>
      </w:tr>
    </w:tbl>
    <w:p w14:paraId="417EB3E9" w14:textId="77777777" w:rsidR="00D20A55" w:rsidRPr="00125E7E" w:rsidRDefault="00D20A55" w:rsidP="00D20A55">
      <w:pPr>
        <w:spacing w:after="0" w:line="360" w:lineRule="auto"/>
        <w:jc w:val="both"/>
        <w:rPr>
          <w:rFonts w:ascii="Times New Roman" w:hAnsi="Times New Roman" w:cs="Times New Roman"/>
          <w:sz w:val="28"/>
          <w:szCs w:val="28"/>
          <w:lang w:val="uk-UA"/>
        </w:rPr>
      </w:pPr>
    </w:p>
    <w:p w14:paraId="6ED966F3" w14:textId="029F4754" w:rsidR="00C13A32" w:rsidRPr="00125E7E" w:rsidRDefault="00C13A32" w:rsidP="00C13A32">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Як видно з таблиці, майбутній викладач на рівні Дебютанта повинен добре володіти матеріалом перших п’яти розділів, які дають повну інформацію про технічні характеристики інтерактивної дошки та панелі, про основні інструменти та функції програмного забезпечення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про прийоми використання інтерактивної лабораторії SMART </w:t>
      </w:r>
      <w:proofErr w:type="spellStart"/>
      <w:r w:rsidRPr="00125E7E">
        <w:rPr>
          <w:rFonts w:ascii="Times New Roman" w:hAnsi="Times New Roman" w:cs="Times New Roman"/>
          <w:sz w:val="28"/>
          <w:szCs w:val="28"/>
          <w:lang w:val="uk-UA"/>
        </w:rPr>
        <w:t>Lab</w:t>
      </w:r>
      <w:proofErr w:type="spellEnd"/>
      <w:r w:rsidRPr="00125E7E">
        <w:rPr>
          <w:rFonts w:ascii="Times New Roman" w:hAnsi="Times New Roman" w:cs="Times New Roman"/>
          <w:sz w:val="28"/>
          <w:szCs w:val="28"/>
          <w:lang w:val="uk-UA"/>
        </w:rPr>
        <w:t>, а також про способи використання документа – камери на заняттях зі студентами.</w:t>
      </w:r>
    </w:p>
    <w:p w14:paraId="2DB78CE6" w14:textId="733E3F47" w:rsidR="00C13A32" w:rsidRPr="00125E7E" w:rsidRDefault="00C13A32" w:rsidP="00C13A32">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Майбутній викладач, який має рівень Майстер використовує свої знання про смарт - технології та вміє інтегрувати складний інструментарій та функціонал програмного забезпечення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для створення електронного навчального контенту, включаючи роботу з хмарним сервісом </w:t>
      </w:r>
      <w:r w:rsidRPr="00125E7E">
        <w:rPr>
          <w:rFonts w:ascii="Times New Roman" w:hAnsi="Times New Roman" w:cs="Times New Roman"/>
          <w:sz w:val="28"/>
          <w:szCs w:val="28"/>
          <w:lang w:val="uk-UA"/>
        </w:rPr>
        <w:lastRenderedPageBreak/>
        <w:t xml:space="preserve">SMART </w:t>
      </w:r>
      <w:proofErr w:type="spellStart"/>
      <w:r w:rsidRPr="00125E7E">
        <w:rPr>
          <w:rFonts w:ascii="Times New Roman" w:hAnsi="Times New Roman" w:cs="Times New Roman"/>
          <w:sz w:val="28"/>
          <w:szCs w:val="28"/>
          <w:lang w:val="uk-UA"/>
        </w:rPr>
        <w:t>Learning</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Suite</w:t>
      </w:r>
      <w:proofErr w:type="spellEnd"/>
      <w:r w:rsidRPr="00125E7E">
        <w:rPr>
          <w:rFonts w:ascii="Times New Roman" w:hAnsi="Times New Roman" w:cs="Times New Roman"/>
          <w:sz w:val="28"/>
          <w:szCs w:val="28"/>
          <w:lang w:val="uk-UA"/>
        </w:rPr>
        <w:t xml:space="preserve"> для групової, індивідуальної та дистанційної форми роботи з учнями. Майстер ефективно проводить контроль знань учнів за допомогою системи опитування SMART </w:t>
      </w:r>
      <w:proofErr w:type="spellStart"/>
      <w:r w:rsidRPr="00125E7E">
        <w:rPr>
          <w:rFonts w:ascii="Times New Roman" w:hAnsi="Times New Roman" w:cs="Times New Roman"/>
          <w:sz w:val="28"/>
          <w:szCs w:val="28"/>
          <w:lang w:val="uk-UA"/>
        </w:rPr>
        <w:t>Response</w:t>
      </w:r>
      <w:proofErr w:type="spellEnd"/>
      <w:r w:rsidRPr="00125E7E">
        <w:rPr>
          <w:rFonts w:ascii="Times New Roman" w:hAnsi="Times New Roman" w:cs="Times New Roman"/>
          <w:sz w:val="28"/>
          <w:szCs w:val="28"/>
          <w:lang w:val="uk-UA"/>
        </w:rPr>
        <w:t>.</w:t>
      </w:r>
    </w:p>
    <w:p w14:paraId="5D834516" w14:textId="75F307EC" w:rsidR="00C13A32" w:rsidRPr="00125E7E" w:rsidRDefault="00C13A32" w:rsidP="00C13A32">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Майбутній викладач із рівнем Наставник досконало володіє інструментарієм та функціоналом програмного забезпечення SMART </w:t>
      </w:r>
      <w:proofErr w:type="spellStart"/>
      <w:r w:rsidRPr="00125E7E">
        <w:rPr>
          <w:rFonts w:ascii="Times New Roman" w:hAnsi="Times New Roman" w:cs="Times New Roman"/>
          <w:sz w:val="28"/>
          <w:szCs w:val="28"/>
          <w:lang w:val="uk-UA"/>
        </w:rPr>
        <w:t>Learning</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Suite</w:t>
      </w:r>
      <w:proofErr w:type="spellEnd"/>
      <w:r w:rsidRPr="00125E7E">
        <w:rPr>
          <w:rFonts w:ascii="Times New Roman" w:hAnsi="Times New Roman" w:cs="Times New Roman"/>
          <w:sz w:val="28"/>
          <w:szCs w:val="28"/>
          <w:lang w:val="uk-UA"/>
        </w:rPr>
        <w:t xml:space="preserve"> (базового та просунутого рівня), ефективно інтегрує додаткові цифрові освітні ресурси та інші засоби навчання в освітній процес, також вміє створювати навчальний контент та ділиться досвідом з педагогічною спільнотою, допомагаючи тим самим освоювати роботу зі смарт-технологіями.</w:t>
      </w:r>
    </w:p>
    <w:p w14:paraId="7C231F93" w14:textId="7EF9DA77" w:rsidR="00A34974" w:rsidRPr="00125E7E" w:rsidRDefault="00C13A32" w:rsidP="00C13A32">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В рамках цього навчального курсу майбутні викладачі освоюють різні методики створення цифрових інтерактивних дидактичних комплексів на основі смарт – технологій. Дидактичні комплекси включають безліч варіативних завдань для студентів з окремих дисциплін і тем: завдання із застосуванням інтерактивних шаблонів SMART </w:t>
      </w:r>
      <w:proofErr w:type="spellStart"/>
      <w:r w:rsidRPr="00125E7E">
        <w:rPr>
          <w:rFonts w:ascii="Times New Roman" w:hAnsi="Times New Roman" w:cs="Times New Roman"/>
          <w:sz w:val="28"/>
          <w:szCs w:val="28"/>
          <w:lang w:val="uk-UA"/>
        </w:rPr>
        <w:t>Lab</w:t>
      </w:r>
      <w:proofErr w:type="spellEnd"/>
      <w:r w:rsidRPr="00125E7E">
        <w:rPr>
          <w:rFonts w:ascii="Times New Roman" w:hAnsi="Times New Roman" w:cs="Times New Roman"/>
          <w:sz w:val="28"/>
          <w:szCs w:val="28"/>
          <w:lang w:val="uk-UA"/>
        </w:rPr>
        <w:t xml:space="preserve"> для створення тренажерів з відпрацювання умінь та навичок учнів та організації ігрових форм роботи, завдання з тестами для здійснення контролю знань студентів на різних етапах навчання</w:t>
      </w:r>
    </w:p>
    <w:p w14:paraId="7D362E8D" w14:textId="78A5251D" w:rsidR="00C752B1" w:rsidRPr="00125E7E" w:rsidRDefault="00C752B1" w:rsidP="00C752B1">
      <w:pPr>
        <w:spacing w:after="0" w:line="360" w:lineRule="auto"/>
        <w:ind w:firstLine="709"/>
        <w:jc w:val="both"/>
        <w:rPr>
          <w:rFonts w:ascii="Times New Roman" w:eastAsia="Calibri" w:hAnsi="Times New Roman" w:cs="Times New Roman"/>
          <w:sz w:val="28"/>
          <w:szCs w:val="28"/>
          <w:lang w:val="uk-UA"/>
        </w:rPr>
      </w:pPr>
      <w:r w:rsidRPr="00125E7E">
        <w:rPr>
          <w:rFonts w:ascii="Times New Roman" w:hAnsi="Times New Roman" w:cs="Times New Roman"/>
          <w:sz w:val="28"/>
          <w:szCs w:val="28"/>
          <w:lang w:val="uk-UA"/>
        </w:rPr>
        <w:t xml:space="preserve">Цей курс впроваджувався у </w:t>
      </w:r>
      <w:r w:rsidRPr="00125E7E">
        <w:rPr>
          <w:rFonts w:ascii="Times New Roman" w:eastAsia="Calibri" w:hAnsi="Times New Roman" w:cs="Times New Roman"/>
          <w:sz w:val="28"/>
          <w:szCs w:val="28"/>
          <w:lang w:val="uk-UA"/>
        </w:rPr>
        <w:t xml:space="preserve">Східноукраїнському національному університеті імені Володимира Даля для студентів 1-2 курсів магістратури зі спеціальностей 011 «Освітні, педагогічні науки», 015.39 «Професійна освіта. Цифрові технології». </w:t>
      </w:r>
    </w:p>
    <w:p w14:paraId="4B06EC88" w14:textId="4BC21001" w:rsidR="00823990" w:rsidRPr="00125E7E" w:rsidRDefault="00823990" w:rsidP="00823990">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Дослідження показало, що в умовах, коли смарт-технології </w:t>
      </w:r>
      <w:proofErr w:type="spellStart"/>
      <w:r w:rsidRPr="00125E7E">
        <w:rPr>
          <w:rFonts w:ascii="Times New Roman" w:hAnsi="Times New Roman" w:cs="Times New Roman"/>
          <w:sz w:val="28"/>
          <w:szCs w:val="28"/>
          <w:lang w:val="uk-UA"/>
        </w:rPr>
        <w:t>інтенсивно</w:t>
      </w:r>
      <w:proofErr w:type="spellEnd"/>
      <w:r w:rsidRPr="00125E7E">
        <w:rPr>
          <w:rFonts w:ascii="Times New Roman" w:hAnsi="Times New Roman" w:cs="Times New Roman"/>
          <w:sz w:val="28"/>
          <w:szCs w:val="28"/>
          <w:lang w:val="uk-UA"/>
        </w:rPr>
        <w:t xml:space="preserve"> розвиваються та вдосконалюються, не можна обмежуватись лише проведенням разових навчальних курсів. Необхідний наступний навчально-методичний супровід педагогів, які пройшли навчання за навчальним курсом. </w:t>
      </w:r>
    </w:p>
    <w:p w14:paraId="3A4C9E80" w14:textId="6AF3DC0A" w:rsidR="00FE6378" w:rsidRPr="00125E7E" w:rsidRDefault="00FE6378" w:rsidP="00FE6378">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Розкриємо далі конкретний зміст навчального етапу дослідно-експериментальної роботи.</w:t>
      </w:r>
    </w:p>
    <w:p w14:paraId="28696FFD" w14:textId="527CC678" w:rsidR="00FE6378" w:rsidRPr="00125E7E" w:rsidRDefault="00FE6378" w:rsidP="00FE6378">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На перших заняттях навчального курсу майбутні викладачі знайомилися з роботою інтерактивної дошки SMART </w:t>
      </w:r>
      <w:proofErr w:type="spellStart"/>
      <w:r w:rsidRPr="00125E7E">
        <w:rPr>
          <w:rFonts w:ascii="Times New Roman" w:hAnsi="Times New Roman" w:cs="Times New Roman"/>
          <w:sz w:val="28"/>
          <w:szCs w:val="28"/>
          <w:lang w:val="uk-UA"/>
        </w:rPr>
        <w:t>Board</w:t>
      </w:r>
      <w:proofErr w:type="spellEnd"/>
      <w:r w:rsidRPr="00125E7E">
        <w:rPr>
          <w:rFonts w:ascii="Times New Roman" w:hAnsi="Times New Roman" w:cs="Times New Roman"/>
          <w:sz w:val="28"/>
          <w:szCs w:val="28"/>
          <w:lang w:val="uk-UA"/>
        </w:rPr>
        <w:t xml:space="preserve">, включаючи технічні </w:t>
      </w:r>
      <w:r w:rsidRPr="00125E7E">
        <w:rPr>
          <w:rFonts w:ascii="Times New Roman" w:hAnsi="Times New Roman" w:cs="Times New Roman"/>
          <w:sz w:val="28"/>
          <w:szCs w:val="28"/>
          <w:lang w:val="uk-UA"/>
        </w:rPr>
        <w:lastRenderedPageBreak/>
        <w:t xml:space="preserve">характеристики обладнання, з установкою та інтерфейсом програмного забезпечення SMART </w:t>
      </w:r>
      <w:proofErr w:type="spellStart"/>
      <w:r w:rsidRPr="00125E7E">
        <w:rPr>
          <w:rFonts w:ascii="Times New Roman" w:hAnsi="Times New Roman" w:cs="Times New Roman"/>
          <w:sz w:val="28"/>
          <w:szCs w:val="28"/>
          <w:lang w:val="uk-UA"/>
        </w:rPr>
        <w:t>Learning</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Suite</w:t>
      </w:r>
      <w:proofErr w:type="spellEnd"/>
      <w:r w:rsidRPr="00125E7E">
        <w:rPr>
          <w:rFonts w:ascii="Times New Roman" w:hAnsi="Times New Roman" w:cs="Times New Roman"/>
          <w:sz w:val="28"/>
          <w:szCs w:val="28"/>
          <w:lang w:val="uk-UA"/>
        </w:rPr>
        <w:t xml:space="preserve">. Обов’язковим компонентом була лекція з дотримання техніки безпеки під час роботи зі смарт – технологіями. Викладачам була надано можливість відпрацювання прикладних знань на інтерактивній дошці SMART </w:t>
      </w:r>
      <w:proofErr w:type="spellStart"/>
      <w:r w:rsidRPr="00125E7E">
        <w:rPr>
          <w:rFonts w:ascii="Times New Roman" w:hAnsi="Times New Roman" w:cs="Times New Roman"/>
          <w:sz w:val="28"/>
          <w:szCs w:val="28"/>
          <w:lang w:val="uk-UA"/>
        </w:rPr>
        <w:t>Board</w:t>
      </w:r>
      <w:proofErr w:type="spellEnd"/>
      <w:r w:rsidRPr="00125E7E">
        <w:rPr>
          <w:rFonts w:ascii="Times New Roman" w:hAnsi="Times New Roman" w:cs="Times New Roman"/>
          <w:sz w:val="28"/>
          <w:szCs w:val="28"/>
          <w:lang w:val="uk-UA"/>
        </w:rPr>
        <w:t>.</w:t>
      </w:r>
    </w:p>
    <w:p w14:paraId="481CC738" w14:textId="4E94CA15" w:rsidR="00FE6378" w:rsidRPr="00125E7E" w:rsidRDefault="00FE6378" w:rsidP="00FE6378">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Досв</w:t>
      </w:r>
      <w:r w:rsidR="00A662F0" w:rsidRPr="00125E7E">
        <w:rPr>
          <w:rFonts w:ascii="Times New Roman" w:hAnsi="Times New Roman" w:cs="Times New Roman"/>
          <w:sz w:val="28"/>
          <w:szCs w:val="28"/>
          <w:lang w:val="uk-UA"/>
        </w:rPr>
        <w:t>ід</w:t>
      </w:r>
      <w:r w:rsidRPr="00125E7E">
        <w:rPr>
          <w:rFonts w:ascii="Times New Roman" w:hAnsi="Times New Roman" w:cs="Times New Roman"/>
          <w:sz w:val="28"/>
          <w:szCs w:val="28"/>
          <w:lang w:val="uk-UA"/>
        </w:rPr>
        <w:t xml:space="preserve"> робот</w:t>
      </w:r>
      <w:r w:rsidR="00A662F0" w:rsidRPr="00125E7E">
        <w:rPr>
          <w:rFonts w:ascii="Times New Roman" w:hAnsi="Times New Roman" w:cs="Times New Roman"/>
          <w:sz w:val="28"/>
          <w:szCs w:val="28"/>
          <w:lang w:val="uk-UA"/>
        </w:rPr>
        <w:t>и</w:t>
      </w:r>
      <w:r w:rsidRPr="00125E7E">
        <w:rPr>
          <w:rFonts w:ascii="Times New Roman" w:hAnsi="Times New Roman" w:cs="Times New Roman"/>
          <w:sz w:val="28"/>
          <w:szCs w:val="28"/>
          <w:lang w:val="uk-UA"/>
        </w:rPr>
        <w:t xml:space="preserve"> показа</w:t>
      </w:r>
      <w:r w:rsidR="00A662F0" w:rsidRPr="00125E7E">
        <w:rPr>
          <w:rFonts w:ascii="Times New Roman" w:hAnsi="Times New Roman" w:cs="Times New Roman"/>
          <w:sz w:val="28"/>
          <w:szCs w:val="28"/>
          <w:lang w:val="uk-UA"/>
        </w:rPr>
        <w:t>в</w:t>
      </w:r>
      <w:r w:rsidRPr="00125E7E">
        <w:rPr>
          <w:rFonts w:ascii="Times New Roman" w:hAnsi="Times New Roman" w:cs="Times New Roman"/>
          <w:sz w:val="28"/>
          <w:szCs w:val="28"/>
          <w:lang w:val="uk-UA"/>
        </w:rPr>
        <w:t xml:space="preserve">, що для педагогів досить складним аспектом є встановлення фізичного контакту торканням пальцем поверхні інтерактивного обладнання, оскільки торкання має бути достатнім за силою натискання, щоб була можливість пересування </w:t>
      </w:r>
      <w:r w:rsidR="00A662F0" w:rsidRPr="00125E7E">
        <w:rPr>
          <w:rFonts w:ascii="Times New Roman" w:hAnsi="Times New Roman" w:cs="Times New Roman"/>
          <w:sz w:val="28"/>
          <w:szCs w:val="28"/>
          <w:lang w:val="uk-UA"/>
        </w:rPr>
        <w:t>об’єктів</w:t>
      </w:r>
      <w:r w:rsidRPr="00125E7E">
        <w:rPr>
          <w:rFonts w:ascii="Times New Roman" w:hAnsi="Times New Roman" w:cs="Times New Roman"/>
          <w:sz w:val="28"/>
          <w:szCs w:val="28"/>
          <w:lang w:val="uk-UA"/>
        </w:rPr>
        <w:t>. Також особливого відпрацювання вимагають завдання з виконання записів маркером на поверхні інтерактивної дошки. Під час виконання тренувальних вправ, в</w:t>
      </w:r>
      <w:r w:rsidR="00A662F0" w:rsidRPr="00125E7E">
        <w:rPr>
          <w:rFonts w:ascii="Times New Roman" w:hAnsi="Times New Roman" w:cs="Times New Roman"/>
          <w:sz w:val="28"/>
          <w:szCs w:val="28"/>
          <w:lang w:val="uk-UA"/>
        </w:rPr>
        <w:t>икладача</w:t>
      </w:r>
      <w:r w:rsidRPr="00125E7E">
        <w:rPr>
          <w:rFonts w:ascii="Times New Roman" w:hAnsi="Times New Roman" w:cs="Times New Roman"/>
          <w:sz w:val="28"/>
          <w:szCs w:val="28"/>
          <w:lang w:val="uk-UA"/>
        </w:rPr>
        <w:t>ми було відзначено факт «вологих долонь»: утруднення в роботі з</w:t>
      </w:r>
      <w:r w:rsidR="00A662F0"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поверхнею інтерактивної дошки, якщо руки вологі від хвилювання під час відповіді. У </w:t>
      </w:r>
      <w:r w:rsidR="00A662F0" w:rsidRPr="00125E7E">
        <w:rPr>
          <w:rFonts w:ascii="Times New Roman" w:hAnsi="Times New Roman" w:cs="Times New Roman"/>
          <w:sz w:val="28"/>
          <w:szCs w:val="28"/>
          <w:lang w:val="uk-UA"/>
        </w:rPr>
        <w:t>зв’язку</w:t>
      </w:r>
      <w:r w:rsidRPr="00125E7E">
        <w:rPr>
          <w:rFonts w:ascii="Times New Roman" w:hAnsi="Times New Roman" w:cs="Times New Roman"/>
          <w:sz w:val="28"/>
          <w:szCs w:val="28"/>
          <w:lang w:val="uk-UA"/>
        </w:rPr>
        <w:t xml:space="preserve"> з цим </w:t>
      </w:r>
      <w:r w:rsidR="00A662F0" w:rsidRPr="00125E7E">
        <w:rPr>
          <w:rFonts w:ascii="Times New Roman" w:hAnsi="Times New Roman" w:cs="Times New Roman"/>
          <w:sz w:val="28"/>
          <w:szCs w:val="28"/>
          <w:lang w:val="uk-UA"/>
        </w:rPr>
        <w:t>студентам – майбутнім викладачам</w:t>
      </w:r>
      <w:r w:rsidRPr="00125E7E">
        <w:rPr>
          <w:rFonts w:ascii="Times New Roman" w:hAnsi="Times New Roman" w:cs="Times New Roman"/>
          <w:sz w:val="28"/>
          <w:szCs w:val="28"/>
          <w:lang w:val="uk-UA"/>
        </w:rPr>
        <w:t xml:space="preserve"> пропонувалося виконувати безліч вправ на інтерактивній дошці протягом усього навчання.</w:t>
      </w:r>
    </w:p>
    <w:p w14:paraId="1313939A" w14:textId="1B14E89A" w:rsidR="00FE6378" w:rsidRPr="00125E7E" w:rsidRDefault="00FE6378" w:rsidP="00FE6378">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Наступні лекційні заняття чергувалися із заняттями з самостійної роботи учасників навчання. Весь вивчений на лекційних заняттях навчальний матеріал демонстрації інструментів і функцій відпрацьовувався на практичних заняттях, коли слухачі виконували відповідні завдання на індивідуальних </w:t>
      </w:r>
      <w:r w:rsidR="00A662F0" w:rsidRPr="00125E7E">
        <w:rPr>
          <w:rFonts w:ascii="Times New Roman" w:hAnsi="Times New Roman" w:cs="Times New Roman"/>
          <w:sz w:val="28"/>
          <w:szCs w:val="28"/>
          <w:lang w:val="uk-UA"/>
        </w:rPr>
        <w:t>комп’ютерах</w:t>
      </w:r>
      <w:r w:rsidRPr="00125E7E">
        <w:rPr>
          <w:rFonts w:ascii="Times New Roman" w:hAnsi="Times New Roman" w:cs="Times New Roman"/>
          <w:sz w:val="28"/>
          <w:szCs w:val="28"/>
          <w:lang w:val="uk-UA"/>
        </w:rPr>
        <w:t>. Важливо, що завдання передбачали їх виконання на матеріалі тих дисциплін, які викладали вчителі у своїх освітніх організаціях.</w:t>
      </w:r>
      <w:r w:rsidR="00A662F0"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Такий підхід до змісту самостійних завдань, як засвідчили наші спостереження, виступав як важливий чинник мотивації педагогів до створення цифрового освітнього контенту.</w:t>
      </w:r>
    </w:p>
    <w:p w14:paraId="71122FC4" w14:textId="768431D1" w:rsidR="00FE6378" w:rsidRPr="00125E7E" w:rsidRDefault="00FE6378" w:rsidP="00FE6378">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Реалізація навчального курсу була організована так, щоб </w:t>
      </w:r>
      <w:r w:rsidR="00A662F0" w:rsidRPr="00125E7E">
        <w:rPr>
          <w:rFonts w:ascii="Times New Roman" w:hAnsi="Times New Roman" w:cs="Times New Roman"/>
          <w:sz w:val="28"/>
          <w:szCs w:val="28"/>
          <w:lang w:val="uk-UA"/>
        </w:rPr>
        <w:t xml:space="preserve">слухачі мали змогу </w:t>
      </w:r>
      <w:r w:rsidRPr="00125E7E">
        <w:rPr>
          <w:rFonts w:ascii="Times New Roman" w:hAnsi="Times New Roman" w:cs="Times New Roman"/>
          <w:sz w:val="28"/>
          <w:szCs w:val="28"/>
          <w:lang w:val="uk-UA"/>
        </w:rPr>
        <w:t>провести первинну апробацію створених завдань під час самостійної роботи.</w:t>
      </w:r>
    </w:p>
    <w:p w14:paraId="7EEDE9DB" w14:textId="63FCD5D0" w:rsidR="00FE6378" w:rsidRPr="00125E7E" w:rsidRDefault="00FE6378" w:rsidP="00FE6378">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Під час навчання слухачам поетапно було представлено весь</w:t>
      </w:r>
      <w:r w:rsidR="00A662F0"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алгоритм створення цифрового інтерактивного дидактичного комплексу,</w:t>
      </w:r>
      <w:r w:rsidR="00A662F0"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що включає в себе інтеграцію різних функцій та інструментів. Особлива увага</w:t>
      </w:r>
      <w:r w:rsidR="00A662F0"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приділялося </w:t>
      </w:r>
      <w:r w:rsidRPr="00125E7E">
        <w:rPr>
          <w:rFonts w:ascii="Times New Roman" w:hAnsi="Times New Roman" w:cs="Times New Roman"/>
          <w:sz w:val="28"/>
          <w:szCs w:val="28"/>
          <w:lang w:val="uk-UA"/>
        </w:rPr>
        <w:lastRenderedPageBreak/>
        <w:t xml:space="preserve">структурі та організації заняття </w:t>
      </w:r>
      <w:r w:rsidR="00A662F0" w:rsidRPr="00125E7E">
        <w:rPr>
          <w:rFonts w:ascii="Times New Roman" w:hAnsi="Times New Roman" w:cs="Times New Roman"/>
          <w:sz w:val="28"/>
          <w:szCs w:val="28"/>
          <w:lang w:val="uk-UA"/>
        </w:rPr>
        <w:t>зі студентами</w:t>
      </w:r>
      <w:r w:rsidRPr="00125E7E">
        <w:rPr>
          <w:rFonts w:ascii="Times New Roman" w:hAnsi="Times New Roman" w:cs="Times New Roman"/>
          <w:sz w:val="28"/>
          <w:szCs w:val="28"/>
          <w:lang w:val="uk-UA"/>
        </w:rPr>
        <w:t>, визначалося місце смарт – технології у структурі навчального заняття.</w:t>
      </w:r>
    </w:p>
    <w:p w14:paraId="7BACF87E" w14:textId="009B0B4F" w:rsidR="00A662F0" w:rsidRPr="00125E7E" w:rsidRDefault="00FE6378" w:rsidP="00FE6378">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Дослідно-експериментальна робота показала, що у </w:t>
      </w:r>
      <w:r w:rsidR="00A662F0" w:rsidRPr="00125E7E">
        <w:rPr>
          <w:rFonts w:ascii="Times New Roman" w:hAnsi="Times New Roman" w:cs="Times New Roman"/>
          <w:sz w:val="28"/>
          <w:szCs w:val="28"/>
          <w:lang w:val="uk-UA"/>
        </w:rPr>
        <w:t xml:space="preserve">майбутніх </w:t>
      </w:r>
      <w:r w:rsidRPr="00125E7E">
        <w:rPr>
          <w:rFonts w:ascii="Times New Roman" w:hAnsi="Times New Roman" w:cs="Times New Roman"/>
          <w:sz w:val="28"/>
          <w:szCs w:val="28"/>
          <w:lang w:val="uk-UA"/>
        </w:rPr>
        <w:t xml:space="preserve">педагогів найбільшу популярність мають такі інструменти, як конструктор занять та система тестування (рис. </w:t>
      </w:r>
      <w:r w:rsidR="00A662F0" w:rsidRPr="00125E7E">
        <w:rPr>
          <w:rFonts w:ascii="Times New Roman" w:hAnsi="Times New Roman" w:cs="Times New Roman"/>
          <w:sz w:val="28"/>
          <w:szCs w:val="28"/>
          <w:lang w:val="uk-UA"/>
        </w:rPr>
        <w:t>2.</w:t>
      </w:r>
      <w:r w:rsidRPr="00125E7E">
        <w:rPr>
          <w:rFonts w:ascii="Times New Roman" w:hAnsi="Times New Roman" w:cs="Times New Roman"/>
          <w:sz w:val="28"/>
          <w:szCs w:val="28"/>
          <w:lang w:val="uk-UA"/>
        </w:rPr>
        <w:t>1</w:t>
      </w:r>
      <w:r w:rsidR="00812DD1" w:rsidRPr="00125E7E">
        <w:rPr>
          <w:rFonts w:ascii="Times New Roman" w:hAnsi="Times New Roman" w:cs="Times New Roman"/>
          <w:sz w:val="28"/>
          <w:szCs w:val="28"/>
          <w:lang w:val="uk-UA"/>
        </w:rPr>
        <w:t>4</w:t>
      </w:r>
      <w:r w:rsidRPr="00125E7E">
        <w:rPr>
          <w:rFonts w:ascii="Times New Roman" w:hAnsi="Times New Roman" w:cs="Times New Roman"/>
          <w:sz w:val="28"/>
          <w:szCs w:val="28"/>
          <w:lang w:val="uk-UA"/>
        </w:rPr>
        <w:t>).</w:t>
      </w:r>
    </w:p>
    <w:p w14:paraId="1B1B3112" w14:textId="77777777" w:rsidR="00A662F0" w:rsidRPr="00125E7E" w:rsidRDefault="00A662F0" w:rsidP="00FE6378">
      <w:pPr>
        <w:spacing w:after="0" w:line="360" w:lineRule="auto"/>
        <w:ind w:firstLine="709"/>
        <w:jc w:val="both"/>
        <w:rPr>
          <w:noProof/>
          <w:lang w:val="uk-UA"/>
        </w:rPr>
      </w:pPr>
    </w:p>
    <w:p w14:paraId="06367E88" w14:textId="3B3FD6AB" w:rsidR="00A662F0" w:rsidRPr="00125E7E" w:rsidRDefault="00A662F0" w:rsidP="00FE6378">
      <w:pPr>
        <w:spacing w:after="0" w:line="360" w:lineRule="auto"/>
        <w:ind w:firstLine="709"/>
        <w:jc w:val="both"/>
        <w:rPr>
          <w:rFonts w:ascii="Times New Roman" w:hAnsi="Times New Roman" w:cs="Times New Roman"/>
          <w:sz w:val="28"/>
          <w:szCs w:val="28"/>
          <w:lang w:val="uk-UA"/>
        </w:rPr>
      </w:pPr>
      <w:r w:rsidRPr="00125E7E">
        <w:rPr>
          <w:noProof/>
        </w:rPr>
        <w:drawing>
          <wp:inline distT="0" distB="0" distL="0" distR="0" wp14:anchorId="72F7421F" wp14:editId="623E1158">
            <wp:extent cx="4578849" cy="2133600"/>
            <wp:effectExtent l="0" t="0" r="0" b="0"/>
            <wp:docPr id="516609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609190" name=""/>
                    <pic:cNvPicPr/>
                  </pic:nvPicPr>
                  <pic:blipFill rotWithShape="1">
                    <a:blip r:embed="rId81"/>
                    <a:srcRect l="41303" t="55533" r="34197" b="22978"/>
                    <a:stretch/>
                  </pic:blipFill>
                  <pic:spPr bwMode="auto">
                    <a:xfrm>
                      <a:off x="0" y="0"/>
                      <a:ext cx="4586961" cy="2137380"/>
                    </a:xfrm>
                    <a:prstGeom prst="rect">
                      <a:avLst/>
                    </a:prstGeom>
                    <a:ln>
                      <a:noFill/>
                    </a:ln>
                    <a:extLst>
                      <a:ext uri="{53640926-AAD7-44D8-BBD7-CCE9431645EC}">
                        <a14:shadowObscured xmlns:a14="http://schemas.microsoft.com/office/drawing/2010/main"/>
                      </a:ext>
                    </a:extLst>
                  </pic:spPr>
                </pic:pic>
              </a:graphicData>
            </a:graphic>
          </wp:inline>
        </w:drawing>
      </w:r>
    </w:p>
    <w:p w14:paraId="59DB3576" w14:textId="3E234BB6" w:rsidR="00A662F0" w:rsidRPr="00125E7E" w:rsidRDefault="00A662F0" w:rsidP="00ED1B31">
      <w:pPr>
        <w:spacing w:after="0" w:line="360" w:lineRule="auto"/>
        <w:ind w:firstLine="709"/>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Рис.2.1</w:t>
      </w:r>
      <w:r w:rsidR="00812DD1" w:rsidRPr="00125E7E">
        <w:rPr>
          <w:rFonts w:ascii="Times New Roman" w:hAnsi="Times New Roman" w:cs="Times New Roman"/>
          <w:sz w:val="28"/>
          <w:szCs w:val="28"/>
          <w:lang w:val="uk-UA"/>
        </w:rPr>
        <w:t>3</w:t>
      </w:r>
      <w:r w:rsidRPr="00125E7E">
        <w:rPr>
          <w:rFonts w:ascii="Times New Roman" w:hAnsi="Times New Roman" w:cs="Times New Roman"/>
          <w:sz w:val="28"/>
          <w:szCs w:val="28"/>
          <w:lang w:val="uk-UA"/>
        </w:rPr>
        <w:t>. Популярність застосування інструментів та функцій</w:t>
      </w:r>
    </w:p>
    <w:p w14:paraId="4F2D59EC" w14:textId="47D175E0" w:rsidR="00B877F7" w:rsidRPr="00125E7E" w:rsidRDefault="00A662F0" w:rsidP="00ED1B31">
      <w:pPr>
        <w:spacing w:after="0" w:line="360" w:lineRule="auto"/>
        <w:ind w:firstLine="709"/>
        <w:jc w:val="center"/>
        <w:rPr>
          <w:rFonts w:ascii="Times New Roman" w:hAnsi="Times New Roman" w:cs="Times New Roman"/>
          <w:sz w:val="28"/>
          <w:szCs w:val="28"/>
          <w:lang w:val="en-US"/>
        </w:rPr>
      </w:pPr>
      <w:r w:rsidRPr="00125E7E">
        <w:rPr>
          <w:rFonts w:ascii="Times New Roman" w:hAnsi="Times New Roman" w:cs="Times New Roman"/>
          <w:sz w:val="28"/>
          <w:szCs w:val="28"/>
          <w:lang w:val="uk-UA"/>
        </w:rPr>
        <w:t xml:space="preserve">ПО </w:t>
      </w:r>
      <w:r w:rsidR="00ED1B31" w:rsidRPr="00125E7E">
        <w:rPr>
          <w:rFonts w:ascii="Times New Roman" w:hAnsi="Times New Roman" w:cs="Times New Roman"/>
          <w:sz w:val="28"/>
          <w:szCs w:val="28"/>
          <w:lang w:val="en-US"/>
        </w:rPr>
        <w:t>S</w:t>
      </w:r>
      <w:proofErr w:type="spellStart"/>
      <w:r w:rsidR="00ED1B31" w:rsidRPr="00125E7E">
        <w:rPr>
          <w:rFonts w:ascii="Times New Roman" w:hAnsi="Times New Roman" w:cs="Times New Roman"/>
          <w:sz w:val="28"/>
          <w:szCs w:val="28"/>
          <w:lang w:val="uk-UA"/>
        </w:rPr>
        <w:t>mart</w:t>
      </w:r>
      <w:proofErr w:type="spellEnd"/>
      <w:r w:rsidR="00ED1B31" w:rsidRPr="00125E7E">
        <w:rPr>
          <w:rFonts w:ascii="Times New Roman" w:hAnsi="Times New Roman" w:cs="Times New Roman"/>
          <w:sz w:val="28"/>
          <w:szCs w:val="28"/>
          <w:lang w:val="uk-UA"/>
        </w:rPr>
        <w:t xml:space="preserve"> </w:t>
      </w:r>
      <w:proofErr w:type="spellStart"/>
      <w:r w:rsidR="00ED1B31" w:rsidRPr="00125E7E">
        <w:rPr>
          <w:rFonts w:ascii="Times New Roman" w:hAnsi="Times New Roman" w:cs="Times New Roman"/>
          <w:sz w:val="28"/>
          <w:szCs w:val="28"/>
          <w:lang w:val="uk-UA"/>
        </w:rPr>
        <w:t>learning</w:t>
      </w:r>
      <w:proofErr w:type="spellEnd"/>
      <w:r w:rsidR="00ED1B31" w:rsidRPr="00125E7E">
        <w:rPr>
          <w:rFonts w:ascii="Times New Roman" w:hAnsi="Times New Roman" w:cs="Times New Roman"/>
          <w:sz w:val="28"/>
          <w:szCs w:val="28"/>
          <w:lang w:val="uk-UA"/>
        </w:rPr>
        <w:t xml:space="preserve"> </w:t>
      </w:r>
      <w:proofErr w:type="spellStart"/>
      <w:r w:rsidR="00ED1B31" w:rsidRPr="00125E7E">
        <w:rPr>
          <w:rFonts w:ascii="Times New Roman" w:hAnsi="Times New Roman" w:cs="Times New Roman"/>
          <w:sz w:val="28"/>
          <w:szCs w:val="28"/>
          <w:lang w:val="uk-UA"/>
        </w:rPr>
        <w:t>suite</w:t>
      </w:r>
      <w:proofErr w:type="spellEnd"/>
      <w:r w:rsidR="00ED1B3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серед слухачів.</w:t>
      </w:r>
    </w:p>
    <w:p w14:paraId="3061EEE3" w14:textId="77777777" w:rsidR="00ED1B31" w:rsidRPr="00125E7E" w:rsidRDefault="00ED1B31" w:rsidP="00ED1B31">
      <w:pPr>
        <w:spacing w:after="0" w:line="360" w:lineRule="auto"/>
        <w:ind w:firstLine="709"/>
        <w:jc w:val="center"/>
        <w:rPr>
          <w:rFonts w:ascii="Times New Roman" w:hAnsi="Times New Roman" w:cs="Times New Roman"/>
          <w:sz w:val="28"/>
          <w:szCs w:val="28"/>
          <w:lang w:val="en-US"/>
        </w:rPr>
      </w:pPr>
    </w:p>
    <w:p w14:paraId="49CCFB9B" w14:textId="1B558902" w:rsidR="00ED1B31" w:rsidRPr="00125E7E" w:rsidRDefault="00ED1B31" w:rsidP="00ED1B31">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Конструктор занять дозволяє майбутнім педагогам, без спеціальних навичок програмування, створити завдання щодо сортування об’єктів на дві та більше груп, допомагає студентам відпрацювати навички співвіднесення предметів до певної категорії.</w:t>
      </w:r>
    </w:p>
    <w:p w14:paraId="54A9F41B" w14:textId="4CD711AA" w:rsidR="00CB3661" w:rsidRPr="00125E7E" w:rsidRDefault="00CB3661" w:rsidP="00CB3661">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Другим за популярністю інструментом є система тестування знань студентів. Слухачам пропонувалося створювати різні види питань: питання з кількома варіантами відповідей, питання з одним варіантом відповіді, питання з варіантами відповідей «Так» / «Ні» або «Правда» / «Брехня» та питання з варіантом відповіді «виразіть свою думку».</w:t>
      </w:r>
    </w:p>
    <w:p w14:paraId="73FA9305" w14:textId="7488F6B7" w:rsidR="00CB3661" w:rsidRPr="00125E7E" w:rsidRDefault="00CB3661" w:rsidP="00CB3661">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Тестування можна проводити при введенні нового матеріалу, при закріпленні пройденої теми і на стадіях поточного або підсумкового контролю. підключення необхідна мережа Інтернет у навчальній аудиторії.</w:t>
      </w:r>
    </w:p>
    <w:p w14:paraId="32D33DB3" w14:textId="77777777" w:rsidR="00CB3661" w:rsidRPr="00125E7E" w:rsidRDefault="00CB3661" w:rsidP="00CB3661">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Практичний блок давав можливість реалізувати набуті теоретичні знання шляхом створення цифрового контенту освіти різного типу.</w:t>
      </w:r>
    </w:p>
    <w:p w14:paraId="793FC5CD" w14:textId="4B3078F2" w:rsidR="00CB3661" w:rsidRPr="00125E7E" w:rsidRDefault="00CB3661" w:rsidP="00CB3661">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 xml:space="preserve">Багаторазове виконання вправ під час самостійної роботи з програмним засобом навчання SMART </w:t>
      </w:r>
      <w:proofErr w:type="spellStart"/>
      <w:r w:rsidRPr="00125E7E">
        <w:rPr>
          <w:rFonts w:ascii="Times New Roman" w:hAnsi="Times New Roman" w:cs="Times New Roman"/>
          <w:sz w:val="28"/>
          <w:szCs w:val="28"/>
          <w:lang w:val="uk-UA"/>
        </w:rPr>
        <w:t>Learning</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Suite</w:t>
      </w:r>
      <w:proofErr w:type="spellEnd"/>
      <w:r w:rsidRPr="00125E7E">
        <w:rPr>
          <w:rFonts w:ascii="Times New Roman" w:hAnsi="Times New Roman" w:cs="Times New Roman"/>
          <w:sz w:val="28"/>
          <w:szCs w:val="28"/>
          <w:lang w:val="uk-UA"/>
        </w:rPr>
        <w:t>, сприяло формуванню умінь та навичок щодо використання функцій та інструментів в інтегрованій формі на занятті для досягнення поставлених завдань.</w:t>
      </w:r>
    </w:p>
    <w:p w14:paraId="1E9434C6" w14:textId="3DB28C6E" w:rsidR="00CB3661" w:rsidRPr="00125E7E" w:rsidRDefault="00CB3661" w:rsidP="00CB3661">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Наприклад, студентам – майбутнім викладачам пропонувалося виконати такі вправи у процесі самостійної роботи зі смарт – технологіями:</w:t>
      </w:r>
    </w:p>
    <w:p w14:paraId="36B9479A" w14:textId="4E69B4A1" w:rsidR="00CB3661" w:rsidRPr="00125E7E" w:rsidRDefault="00CB3661" w:rsidP="00CB3661">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Вправа 1: «Угрупування сторінок у файлі».</w:t>
      </w:r>
    </w:p>
    <w:p w14:paraId="7CFCB735" w14:textId="77777777" w:rsidR="00CB3661" w:rsidRPr="00125E7E" w:rsidRDefault="00CB3661" w:rsidP="00CB3661">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Для організації своїх файлів у програмному забезпеченні SMART </w:t>
      </w:r>
      <w:proofErr w:type="spellStart"/>
      <w:r w:rsidRPr="00125E7E">
        <w:rPr>
          <w:rFonts w:ascii="Times New Roman" w:hAnsi="Times New Roman" w:cs="Times New Roman"/>
          <w:sz w:val="28"/>
          <w:szCs w:val="28"/>
          <w:lang w:val="uk-UA"/>
        </w:rPr>
        <w:t>Learning</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Suite</w:t>
      </w:r>
      <w:proofErr w:type="spellEnd"/>
      <w:r w:rsidRPr="00125E7E">
        <w:rPr>
          <w:rFonts w:ascii="Times New Roman" w:hAnsi="Times New Roman" w:cs="Times New Roman"/>
          <w:sz w:val="28"/>
          <w:szCs w:val="28"/>
          <w:lang w:val="uk-UA"/>
        </w:rPr>
        <w:t xml:space="preserve"> можна сортувати сторінки по групах, що особливо зручно, якщо файл містить велику кількість сторінок. За промовчанням файл SMART </w:t>
      </w:r>
      <w:proofErr w:type="spellStart"/>
      <w:r w:rsidRPr="00125E7E">
        <w:rPr>
          <w:rFonts w:ascii="Times New Roman" w:hAnsi="Times New Roman" w:cs="Times New Roman"/>
          <w:sz w:val="28"/>
          <w:szCs w:val="28"/>
          <w:lang w:val="uk-UA"/>
        </w:rPr>
        <w:t>Learning</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Suite</w:t>
      </w:r>
      <w:proofErr w:type="spellEnd"/>
      <w:r w:rsidRPr="00125E7E">
        <w:rPr>
          <w:rFonts w:ascii="Times New Roman" w:hAnsi="Times New Roman" w:cs="Times New Roman"/>
          <w:sz w:val="28"/>
          <w:szCs w:val="28"/>
          <w:lang w:val="uk-UA"/>
        </w:rPr>
        <w:t xml:space="preserve"> складається лише з однієї групи сторінок. Можна додавати або змінювати групи. Щоб переглянути або редагувати групи, виконайте такі дії:</w:t>
      </w:r>
    </w:p>
    <w:p w14:paraId="060D6B69" w14:textId="77777777" w:rsidR="00CB3661" w:rsidRPr="00125E7E" w:rsidRDefault="00CB3661" w:rsidP="00CB3661">
      <w:pPr>
        <w:spacing w:after="0" w:line="360" w:lineRule="auto"/>
        <w:ind w:left="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w:t>
      </w:r>
      <w:r w:rsidRPr="00125E7E">
        <w:rPr>
          <w:rFonts w:ascii="Times New Roman" w:hAnsi="Times New Roman" w:cs="Times New Roman"/>
          <w:sz w:val="28"/>
          <w:szCs w:val="28"/>
          <w:lang w:val="uk-UA"/>
        </w:rPr>
        <w:tab/>
        <w:t>Відкрийте вкладку «Сортувальник сторінок»;</w:t>
      </w:r>
    </w:p>
    <w:p w14:paraId="4BDE5810" w14:textId="5E2D0344" w:rsidR="00CB3661" w:rsidRPr="00125E7E" w:rsidRDefault="00CB3661" w:rsidP="00CB3661">
      <w:pPr>
        <w:spacing w:after="0" w:line="360" w:lineRule="auto"/>
        <w:ind w:left="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w:t>
      </w:r>
      <w:r w:rsidRPr="00125E7E">
        <w:rPr>
          <w:rFonts w:ascii="Times New Roman" w:hAnsi="Times New Roman" w:cs="Times New Roman"/>
          <w:sz w:val="28"/>
          <w:szCs w:val="28"/>
          <w:lang w:val="uk-UA"/>
        </w:rPr>
        <w:tab/>
        <w:t>Натисніть кнопку «групи»;</w:t>
      </w:r>
    </w:p>
    <w:p w14:paraId="2BE52B24" w14:textId="4A9A04EE" w:rsidR="00CB3661" w:rsidRPr="00125E7E" w:rsidRDefault="00CB3661" w:rsidP="00CB3661">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3.</w:t>
      </w:r>
      <w:r w:rsidRPr="00125E7E">
        <w:rPr>
          <w:rFonts w:ascii="Times New Roman" w:hAnsi="Times New Roman" w:cs="Times New Roman"/>
          <w:sz w:val="28"/>
          <w:szCs w:val="28"/>
          <w:lang w:val="uk-UA"/>
        </w:rPr>
        <w:tab/>
        <w:t>Виберіть «редагувати групи» (якщо необхідно додати нову групу, то натисніть кнопку «додати групу» і дайте назву новій групі);</w:t>
      </w:r>
    </w:p>
    <w:p w14:paraId="5F8D7641" w14:textId="77777777" w:rsidR="00CB3661" w:rsidRPr="00125E7E" w:rsidRDefault="00CB3661" w:rsidP="00CB3661">
      <w:pPr>
        <w:spacing w:after="0" w:line="360" w:lineRule="auto"/>
        <w:ind w:left="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w:t>
      </w:r>
      <w:r w:rsidRPr="00125E7E">
        <w:rPr>
          <w:rFonts w:ascii="Times New Roman" w:hAnsi="Times New Roman" w:cs="Times New Roman"/>
          <w:sz w:val="28"/>
          <w:szCs w:val="28"/>
          <w:lang w:val="uk-UA"/>
        </w:rPr>
        <w:tab/>
        <w:t>Переміщуйте сторінки з групи до групи;</w:t>
      </w:r>
    </w:p>
    <w:p w14:paraId="5C14A868" w14:textId="73E68B7E" w:rsidR="00A662F0" w:rsidRPr="00125E7E" w:rsidRDefault="00CB3661" w:rsidP="00CB3661">
      <w:pPr>
        <w:spacing w:after="0" w:line="360" w:lineRule="auto"/>
        <w:ind w:left="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5.</w:t>
      </w:r>
      <w:r w:rsidRPr="00125E7E">
        <w:rPr>
          <w:rFonts w:ascii="Times New Roman" w:hAnsi="Times New Roman" w:cs="Times New Roman"/>
          <w:sz w:val="28"/>
          <w:szCs w:val="28"/>
          <w:lang w:val="uk-UA"/>
        </w:rPr>
        <w:tab/>
        <w:t>Натисніть кнопку Х для закриття редактора груп.</w:t>
      </w:r>
    </w:p>
    <w:p w14:paraId="19708431" w14:textId="77777777" w:rsidR="00CB3661" w:rsidRPr="00125E7E" w:rsidRDefault="00CB3661" w:rsidP="00CB3661">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Вправа 2: «Посилання»</w:t>
      </w:r>
    </w:p>
    <w:p w14:paraId="0C8BFA7C" w14:textId="0215151F" w:rsidR="00CB3661" w:rsidRPr="00125E7E" w:rsidRDefault="00CB3661" w:rsidP="00CB3661">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Організувати структуру своєї методичної розробки можна за допомогою функції «посилання». Ця функція дасть можливість зв’язати будь-який об’єкт на сторінці файлу з веб-сторінкою, зовнішнім або вкладеним файлом або іншою сторінкою в тому ж файлі.</w:t>
      </w:r>
    </w:p>
    <w:p w14:paraId="711520BD" w14:textId="77777777" w:rsidR="00CB3661" w:rsidRPr="00125E7E" w:rsidRDefault="00CB3661" w:rsidP="00CB3661">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Для цього Вам необхідно виконати такі дії:</w:t>
      </w:r>
    </w:p>
    <w:p w14:paraId="5295ED9E" w14:textId="68D74255" w:rsidR="00CB3661" w:rsidRPr="00125E7E" w:rsidRDefault="00CB3661" w:rsidP="00CB3661">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w:t>
      </w:r>
      <w:r w:rsidRPr="00125E7E">
        <w:rPr>
          <w:rFonts w:ascii="Times New Roman" w:hAnsi="Times New Roman" w:cs="Times New Roman"/>
          <w:sz w:val="28"/>
          <w:szCs w:val="28"/>
          <w:lang w:val="uk-UA"/>
        </w:rPr>
        <w:tab/>
        <w:t>Використовуючи меню об’єкта, до якого потрібно прив’язати посилання, виберіть функцію «посилання»;</w:t>
      </w:r>
    </w:p>
    <w:p w14:paraId="5CC9A315" w14:textId="77777777" w:rsidR="00CB3661" w:rsidRPr="00125E7E" w:rsidRDefault="00CB3661" w:rsidP="00CB3661">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w:t>
      </w:r>
      <w:r w:rsidRPr="00125E7E">
        <w:rPr>
          <w:rFonts w:ascii="Times New Roman" w:hAnsi="Times New Roman" w:cs="Times New Roman"/>
          <w:sz w:val="28"/>
          <w:szCs w:val="28"/>
          <w:lang w:val="uk-UA"/>
        </w:rPr>
        <w:tab/>
        <w:t>У меню виберіть потрібний розділ для посилання (на веб-сторінку, на сторінку в цьому файлі, на вкладення);</w:t>
      </w:r>
    </w:p>
    <w:p w14:paraId="3E8250EB" w14:textId="2059D2D1" w:rsidR="00CB3661" w:rsidRPr="00125E7E" w:rsidRDefault="00CB3661" w:rsidP="00CB3661">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3.</w:t>
      </w:r>
      <w:r w:rsidRPr="00125E7E">
        <w:rPr>
          <w:rFonts w:ascii="Times New Roman" w:hAnsi="Times New Roman" w:cs="Times New Roman"/>
          <w:sz w:val="28"/>
          <w:szCs w:val="28"/>
          <w:lang w:val="uk-UA"/>
        </w:rPr>
        <w:tab/>
        <w:t>Натисніть кнопку «Додати»;</w:t>
      </w:r>
    </w:p>
    <w:p w14:paraId="652FB2EA" w14:textId="28671D9E" w:rsidR="00A662F0" w:rsidRPr="00125E7E" w:rsidRDefault="00CB3661" w:rsidP="00CB3661">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w:t>
      </w:r>
      <w:r w:rsidRPr="00125E7E">
        <w:rPr>
          <w:rFonts w:ascii="Times New Roman" w:hAnsi="Times New Roman" w:cs="Times New Roman"/>
          <w:sz w:val="28"/>
          <w:szCs w:val="28"/>
          <w:lang w:val="uk-UA"/>
        </w:rPr>
        <w:tab/>
        <w:t>Перевірте роботу посилання.</w:t>
      </w:r>
    </w:p>
    <w:p w14:paraId="70E3EEEB" w14:textId="64989FD2" w:rsidR="00CB3661" w:rsidRPr="00125E7E" w:rsidRDefault="00CB3661" w:rsidP="00CB3661">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Завершальним етапом підготовки студентів</w:t>
      </w:r>
      <w:r w:rsidR="00A60A9B" w:rsidRPr="00125E7E">
        <w:rPr>
          <w:rFonts w:ascii="Times New Roman" w:hAnsi="Times New Roman" w:cs="Times New Roman"/>
          <w:sz w:val="28"/>
          <w:szCs w:val="28"/>
          <w:lang w:val="uk-UA"/>
        </w:rPr>
        <w:t xml:space="preserve"> – майбутніх викладачів</w:t>
      </w:r>
      <w:r w:rsidRPr="00125E7E">
        <w:rPr>
          <w:rFonts w:ascii="Times New Roman" w:hAnsi="Times New Roman" w:cs="Times New Roman"/>
          <w:sz w:val="28"/>
          <w:szCs w:val="28"/>
          <w:lang w:val="uk-UA"/>
        </w:rPr>
        <w:t xml:space="preserve"> до роботи зі смарт-технологіями бу</w:t>
      </w:r>
      <w:r w:rsidR="00A60A9B" w:rsidRPr="00125E7E">
        <w:rPr>
          <w:rFonts w:ascii="Times New Roman" w:hAnsi="Times New Roman" w:cs="Times New Roman"/>
          <w:sz w:val="28"/>
          <w:szCs w:val="28"/>
          <w:lang w:val="uk-UA"/>
        </w:rPr>
        <w:t xml:space="preserve">ла </w:t>
      </w:r>
      <w:r w:rsidRPr="00125E7E">
        <w:rPr>
          <w:rFonts w:ascii="Times New Roman" w:hAnsi="Times New Roman" w:cs="Times New Roman"/>
          <w:sz w:val="28"/>
          <w:szCs w:val="28"/>
          <w:lang w:val="uk-UA"/>
        </w:rPr>
        <w:t>залікова робота. На заліку для виявлення теоретичних знань як компонента готовності до роботи зі смарт-технологіями проводиться підсумкове</w:t>
      </w:r>
      <w:r w:rsidR="00A60A9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Тестування. Як правило, загальна кількість питань у тесті – 10. Загальна кількість балів – 30. Приклади питань тесту, а також критерії оцінки його результатів наведено у таблицях </w:t>
      </w:r>
      <w:r w:rsidR="00A60A9B" w:rsidRPr="00125E7E">
        <w:rPr>
          <w:rFonts w:ascii="Times New Roman" w:hAnsi="Times New Roman" w:cs="Times New Roman"/>
          <w:sz w:val="28"/>
          <w:szCs w:val="28"/>
          <w:lang w:val="uk-UA"/>
        </w:rPr>
        <w:t>2.</w:t>
      </w:r>
      <w:r w:rsidR="00812DD1" w:rsidRPr="00125E7E">
        <w:rPr>
          <w:rFonts w:ascii="Times New Roman" w:hAnsi="Times New Roman" w:cs="Times New Roman"/>
          <w:sz w:val="28"/>
          <w:szCs w:val="28"/>
          <w:lang w:val="uk-UA"/>
        </w:rPr>
        <w:t>3</w:t>
      </w:r>
      <w:r w:rsidR="00A60A9B" w:rsidRPr="00125E7E">
        <w:rPr>
          <w:rFonts w:ascii="Times New Roman" w:hAnsi="Times New Roman" w:cs="Times New Roman"/>
          <w:sz w:val="28"/>
          <w:szCs w:val="28"/>
          <w:lang w:val="uk-UA"/>
        </w:rPr>
        <w:t>., 2.</w:t>
      </w:r>
      <w:r w:rsidR="00812DD1" w:rsidRPr="00125E7E">
        <w:rPr>
          <w:rFonts w:ascii="Times New Roman" w:hAnsi="Times New Roman" w:cs="Times New Roman"/>
          <w:sz w:val="28"/>
          <w:szCs w:val="28"/>
          <w:lang w:val="uk-UA"/>
        </w:rPr>
        <w:t>4</w:t>
      </w:r>
      <w:r w:rsidRPr="00125E7E">
        <w:rPr>
          <w:rFonts w:ascii="Times New Roman" w:hAnsi="Times New Roman" w:cs="Times New Roman"/>
          <w:sz w:val="28"/>
          <w:szCs w:val="28"/>
          <w:lang w:val="uk-UA"/>
        </w:rPr>
        <w:t>.</w:t>
      </w:r>
    </w:p>
    <w:p w14:paraId="4616F4F0" w14:textId="77777777" w:rsidR="00A60A9B" w:rsidRPr="00125E7E" w:rsidRDefault="00A60A9B" w:rsidP="00CB3661">
      <w:pPr>
        <w:spacing w:after="0" w:line="360" w:lineRule="auto"/>
        <w:ind w:firstLine="709"/>
        <w:jc w:val="both"/>
        <w:rPr>
          <w:rFonts w:ascii="Times New Roman" w:hAnsi="Times New Roman" w:cs="Times New Roman"/>
          <w:sz w:val="28"/>
          <w:szCs w:val="28"/>
          <w:lang w:val="uk-UA"/>
        </w:rPr>
      </w:pPr>
    </w:p>
    <w:p w14:paraId="43E1DDB8" w14:textId="5BB44073" w:rsidR="00A60A9B" w:rsidRPr="00125E7E" w:rsidRDefault="00A60A9B" w:rsidP="00A60A9B">
      <w:pPr>
        <w:spacing w:after="0" w:line="360" w:lineRule="auto"/>
        <w:ind w:firstLine="709"/>
        <w:jc w:val="right"/>
        <w:rPr>
          <w:rFonts w:ascii="Times New Roman" w:hAnsi="Times New Roman" w:cs="Times New Roman"/>
          <w:sz w:val="28"/>
          <w:szCs w:val="28"/>
          <w:lang w:val="uk-UA"/>
        </w:rPr>
      </w:pPr>
      <w:r w:rsidRPr="00125E7E">
        <w:rPr>
          <w:rFonts w:ascii="Times New Roman" w:hAnsi="Times New Roman" w:cs="Times New Roman"/>
          <w:sz w:val="28"/>
          <w:szCs w:val="28"/>
          <w:lang w:val="uk-UA"/>
        </w:rPr>
        <w:t>Таблиця 2.</w:t>
      </w:r>
      <w:r w:rsidR="00812DD1" w:rsidRPr="00125E7E">
        <w:rPr>
          <w:rFonts w:ascii="Times New Roman" w:hAnsi="Times New Roman" w:cs="Times New Roman"/>
          <w:sz w:val="28"/>
          <w:szCs w:val="28"/>
          <w:lang w:val="uk-UA"/>
        </w:rPr>
        <w:t>3</w:t>
      </w:r>
      <w:r w:rsidRPr="00125E7E">
        <w:rPr>
          <w:rFonts w:ascii="Times New Roman" w:hAnsi="Times New Roman" w:cs="Times New Roman"/>
          <w:sz w:val="28"/>
          <w:szCs w:val="28"/>
          <w:lang w:val="uk-UA"/>
        </w:rPr>
        <w:t>.</w:t>
      </w:r>
    </w:p>
    <w:p w14:paraId="2741CDF7" w14:textId="68F82A85" w:rsidR="00A60A9B" w:rsidRPr="00125E7E" w:rsidRDefault="00A60A9B" w:rsidP="00A60A9B">
      <w:pPr>
        <w:spacing w:after="0" w:line="360" w:lineRule="auto"/>
        <w:ind w:firstLine="709"/>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Тестування (фрагмент)</w:t>
      </w:r>
    </w:p>
    <w:tbl>
      <w:tblPr>
        <w:tblStyle w:val="TableNormal"/>
        <w:tblW w:w="938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9"/>
        <w:gridCol w:w="1559"/>
        <w:gridCol w:w="1701"/>
        <w:gridCol w:w="1701"/>
        <w:gridCol w:w="1843"/>
      </w:tblGrid>
      <w:tr w:rsidR="00125E7E" w:rsidRPr="00125E7E" w14:paraId="777A7416" w14:textId="77777777" w:rsidTr="00A60A9B">
        <w:trPr>
          <w:trHeight w:val="301"/>
        </w:trPr>
        <w:tc>
          <w:tcPr>
            <w:tcW w:w="2579" w:type="dxa"/>
          </w:tcPr>
          <w:p w14:paraId="06868EBB" w14:textId="77777777" w:rsidR="00A60A9B" w:rsidRPr="00125E7E" w:rsidRDefault="00A60A9B" w:rsidP="00A60A9B">
            <w:pPr>
              <w:pStyle w:val="TableParagraph"/>
              <w:ind w:right="39"/>
              <w:jc w:val="center"/>
              <w:rPr>
                <w:rFonts w:ascii="Times New Roman" w:hAnsi="Times New Roman" w:cs="Times New Roman"/>
                <w:sz w:val="24"/>
                <w:szCs w:val="24"/>
              </w:rPr>
            </w:pPr>
            <w:r w:rsidRPr="00125E7E">
              <w:rPr>
                <w:rFonts w:ascii="Times New Roman" w:hAnsi="Times New Roman" w:cs="Times New Roman"/>
                <w:spacing w:val="-2"/>
                <w:sz w:val="24"/>
                <w:szCs w:val="24"/>
              </w:rPr>
              <w:t>Питання</w:t>
            </w:r>
          </w:p>
        </w:tc>
        <w:tc>
          <w:tcPr>
            <w:tcW w:w="1559" w:type="dxa"/>
          </w:tcPr>
          <w:p w14:paraId="731E5E9E" w14:textId="77777777" w:rsidR="00A60A9B" w:rsidRPr="00125E7E" w:rsidRDefault="00A60A9B" w:rsidP="00A60A9B">
            <w:pPr>
              <w:pStyle w:val="TableParagraph"/>
              <w:ind w:right="326"/>
              <w:jc w:val="right"/>
              <w:rPr>
                <w:rFonts w:ascii="Times New Roman" w:hAnsi="Times New Roman" w:cs="Times New Roman"/>
                <w:sz w:val="24"/>
                <w:szCs w:val="24"/>
              </w:rPr>
            </w:pPr>
            <w:r w:rsidRPr="00125E7E">
              <w:rPr>
                <w:rFonts w:ascii="Times New Roman" w:hAnsi="Times New Roman" w:cs="Times New Roman"/>
                <w:spacing w:val="-6"/>
                <w:sz w:val="24"/>
                <w:szCs w:val="24"/>
              </w:rPr>
              <w:t>Відповідь</w:t>
            </w:r>
            <w:r w:rsidRPr="00125E7E">
              <w:rPr>
                <w:rFonts w:ascii="Times New Roman" w:hAnsi="Times New Roman" w:cs="Times New Roman"/>
                <w:spacing w:val="1"/>
                <w:sz w:val="24"/>
                <w:szCs w:val="24"/>
              </w:rPr>
              <w:t xml:space="preserve"> </w:t>
            </w:r>
            <w:r w:rsidRPr="00125E7E">
              <w:rPr>
                <w:rFonts w:ascii="Times New Roman" w:hAnsi="Times New Roman" w:cs="Times New Roman"/>
                <w:spacing w:val="-5"/>
                <w:sz w:val="24"/>
                <w:szCs w:val="24"/>
              </w:rPr>
              <w:t>№1</w:t>
            </w:r>
          </w:p>
        </w:tc>
        <w:tc>
          <w:tcPr>
            <w:tcW w:w="1701" w:type="dxa"/>
          </w:tcPr>
          <w:p w14:paraId="6F20C690" w14:textId="77777777" w:rsidR="00A60A9B" w:rsidRPr="00125E7E" w:rsidRDefault="00A60A9B" w:rsidP="00A60A9B">
            <w:pPr>
              <w:pStyle w:val="TableParagraph"/>
              <w:ind w:left="384"/>
              <w:rPr>
                <w:rFonts w:ascii="Times New Roman" w:hAnsi="Times New Roman" w:cs="Times New Roman"/>
                <w:sz w:val="24"/>
                <w:szCs w:val="24"/>
              </w:rPr>
            </w:pPr>
            <w:r w:rsidRPr="00125E7E">
              <w:rPr>
                <w:rFonts w:ascii="Times New Roman" w:hAnsi="Times New Roman" w:cs="Times New Roman"/>
                <w:spacing w:val="-6"/>
                <w:sz w:val="24"/>
                <w:szCs w:val="24"/>
              </w:rPr>
              <w:t>Відповідь</w:t>
            </w:r>
            <w:r w:rsidRPr="00125E7E">
              <w:rPr>
                <w:rFonts w:ascii="Times New Roman" w:hAnsi="Times New Roman" w:cs="Times New Roman"/>
                <w:spacing w:val="1"/>
                <w:sz w:val="24"/>
                <w:szCs w:val="24"/>
              </w:rPr>
              <w:t xml:space="preserve"> </w:t>
            </w:r>
            <w:r w:rsidRPr="00125E7E">
              <w:rPr>
                <w:rFonts w:ascii="Times New Roman" w:hAnsi="Times New Roman" w:cs="Times New Roman"/>
                <w:spacing w:val="-5"/>
                <w:sz w:val="24"/>
                <w:szCs w:val="24"/>
              </w:rPr>
              <w:t>№2</w:t>
            </w:r>
          </w:p>
        </w:tc>
        <w:tc>
          <w:tcPr>
            <w:tcW w:w="1701" w:type="dxa"/>
          </w:tcPr>
          <w:p w14:paraId="576E6332" w14:textId="77777777" w:rsidR="00A60A9B" w:rsidRPr="00125E7E" w:rsidRDefault="00A60A9B" w:rsidP="00A60A9B">
            <w:pPr>
              <w:pStyle w:val="TableParagraph"/>
              <w:ind w:left="384"/>
              <w:rPr>
                <w:rFonts w:ascii="Times New Roman" w:hAnsi="Times New Roman" w:cs="Times New Roman"/>
                <w:sz w:val="24"/>
                <w:szCs w:val="24"/>
              </w:rPr>
            </w:pPr>
            <w:r w:rsidRPr="00125E7E">
              <w:rPr>
                <w:rFonts w:ascii="Times New Roman" w:hAnsi="Times New Roman" w:cs="Times New Roman"/>
                <w:spacing w:val="-6"/>
                <w:sz w:val="24"/>
                <w:szCs w:val="24"/>
              </w:rPr>
              <w:t>Відповідь</w:t>
            </w:r>
            <w:r w:rsidRPr="00125E7E">
              <w:rPr>
                <w:rFonts w:ascii="Times New Roman" w:hAnsi="Times New Roman" w:cs="Times New Roman"/>
                <w:spacing w:val="1"/>
                <w:sz w:val="24"/>
                <w:szCs w:val="24"/>
              </w:rPr>
              <w:t xml:space="preserve"> </w:t>
            </w:r>
            <w:r w:rsidRPr="00125E7E">
              <w:rPr>
                <w:rFonts w:ascii="Times New Roman" w:hAnsi="Times New Roman" w:cs="Times New Roman"/>
                <w:spacing w:val="-5"/>
                <w:sz w:val="24"/>
                <w:szCs w:val="24"/>
              </w:rPr>
              <w:t>№3</w:t>
            </w:r>
          </w:p>
        </w:tc>
        <w:tc>
          <w:tcPr>
            <w:tcW w:w="1843" w:type="dxa"/>
          </w:tcPr>
          <w:p w14:paraId="40E049C2" w14:textId="77777777" w:rsidR="00A60A9B" w:rsidRPr="00125E7E" w:rsidRDefault="00A60A9B" w:rsidP="00A60A9B">
            <w:pPr>
              <w:pStyle w:val="TableParagraph"/>
              <w:ind w:left="313"/>
              <w:rPr>
                <w:rFonts w:ascii="Times New Roman" w:hAnsi="Times New Roman" w:cs="Times New Roman"/>
                <w:sz w:val="24"/>
                <w:szCs w:val="24"/>
              </w:rPr>
            </w:pPr>
            <w:r w:rsidRPr="00125E7E">
              <w:rPr>
                <w:rFonts w:ascii="Times New Roman" w:hAnsi="Times New Roman" w:cs="Times New Roman"/>
                <w:spacing w:val="-6"/>
                <w:sz w:val="24"/>
                <w:szCs w:val="24"/>
              </w:rPr>
              <w:t>Відповідь</w:t>
            </w:r>
            <w:r w:rsidRPr="00125E7E">
              <w:rPr>
                <w:rFonts w:ascii="Times New Roman" w:hAnsi="Times New Roman" w:cs="Times New Roman"/>
                <w:spacing w:val="1"/>
                <w:sz w:val="24"/>
                <w:szCs w:val="24"/>
              </w:rPr>
              <w:t xml:space="preserve"> </w:t>
            </w:r>
            <w:r w:rsidRPr="00125E7E">
              <w:rPr>
                <w:rFonts w:ascii="Times New Roman" w:hAnsi="Times New Roman" w:cs="Times New Roman"/>
                <w:spacing w:val="-5"/>
                <w:sz w:val="24"/>
                <w:szCs w:val="24"/>
              </w:rPr>
              <w:t>№4</w:t>
            </w:r>
          </w:p>
        </w:tc>
      </w:tr>
      <w:tr w:rsidR="00125E7E" w:rsidRPr="00125E7E" w14:paraId="6B456615" w14:textId="77777777" w:rsidTr="00A60A9B">
        <w:trPr>
          <w:trHeight w:val="1377"/>
        </w:trPr>
        <w:tc>
          <w:tcPr>
            <w:tcW w:w="2579" w:type="dxa"/>
          </w:tcPr>
          <w:p w14:paraId="2FC45D50" w14:textId="77777777" w:rsidR="00A60A9B" w:rsidRPr="00125E7E" w:rsidRDefault="00A60A9B" w:rsidP="00A60A9B">
            <w:pPr>
              <w:pStyle w:val="TableParagraph"/>
              <w:ind w:left="110" w:right="317"/>
              <w:rPr>
                <w:rFonts w:ascii="Times New Roman" w:hAnsi="Times New Roman" w:cs="Times New Roman"/>
                <w:sz w:val="24"/>
                <w:szCs w:val="24"/>
              </w:rPr>
            </w:pPr>
            <w:r w:rsidRPr="00125E7E">
              <w:rPr>
                <w:rFonts w:ascii="Times New Roman" w:hAnsi="Times New Roman" w:cs="Times New Roman"/>
                <w:spacing w:val="-2"/>
                <w:w w:val="105"/>
                <w:sz w:val="24"/>
                <w:szCs w:val="24"/>
              </w:rPr>
              <w:t>Запитання</w:t>
            </w:r>
            <w:r w:rsidRPr="00125E7E">
              <w:rPr>
                <w:rFonts w:ascii="Times New Roman" w:hAnsi="Times New Roman" w:cs="Times New Roman"/>
                <w:spacing w:val="-15"/>
                <w:w w:val="105"/>
                <w:sz w:val="24"/>
                <w:szCs w:val="24"/>
              </w:rPr>
              <w:t xml:space="preserve"> </w:t>
            </w:r>
            <w:r w:rsidRPr="00125E7E">
              <w:rPr>
                <w:rFonts w:ascii="Times New Roman" w:hAnsi="Times New Roman" w:cs="Times New Roman"/>
                <w:spacing w:val="-2"/>
                <w:w w:val="105"/>
                <w:sz w:val="24"/>
                <w:szCs w:val="24"/>
              </w:rPr>
              <w:t>1:</w:t>
            </w:r>
            <w:r w:rsidRPr="00125E7E">
              <w:rPr>
                <w:rFonts w:ascii="Times New Roman" w:hAnsi="Times New Roman" w:cs="Times New Roman"/>
                <w:spacing w:val="-14"/>
                <w:w w:val="105"/>
                <w:sz w:val="24"/>
                <w:szCs w:val="24"/>
              </w:rPr>
              <w:t xml:space="preserve"> </w:t>
            </w:r>
            <w:r w:rsidRPr="00125E7E">
              <w:rPr>
                <w:rFonts w:ascii="Times New Roman" w:hAnsi="Times New Roman" w:cs="Times New Roman"/>
                <w:spacing w:val="-2"/>
                <w:w w:val="105"/>
                <w:sz w:val="24"/>
                <w:szCs w:val="24"/>
              </w:rPr>
              <w:t>Складові компоненти</w:t>
            </w:r>
            <w:r w:rsidRPr="00125E7E">
              <w:rPr>
                <w:rFonts w:ascii="Times New Roman" w:hAnsi="Times New Roman" w:cs="Times New Roman"/>
                <w:spacing w:val="80"/>
                <w:w w:val="105"/>
                <w:sz w:val="24"/>
                <w:szCs w:val="24"/>
              </w:rPr>
              <w:t xml:space="preserve"> </w:t>
            </w:r>
            <w:r w:rsidRPr="00125E7E">
              <w:rPr>
                <w:rFonts w:ascii="Times New Roman" w:hAnsi="Times New Roman" w:cs="Times New Roman"/>
                <w:spacing w:val="-2"/>
                <w:w w:val="105"/>
                <w:sz w:val="24"/>
                <w:szCs w:val="24"/>
              </w:rPr>
              <w:t>програмного</w:t>
            </w:r>
          </w:p>
          <w:p w14:paraId="1B3CA081" w14:textId="422867E6" w:rsidR="00A60A9B" w:rsidRPr="00125E7E" w:rsidRDefault="00A60A9B" w:rsidP="00A60A9B">
            <w:pPr>
              <w:pStyle w:val="TableParagraph"/>
              <w:tabs>
                <w:tab w:val="left" w:pos="2028"/>
              </w:tabs>
              <w:ind w:left="110"/>
              <w:rPr>
                <w:rFonts w:ascii="Times New Roman" w:hAnsi="Times New Roman" w:cs="Times New Roman"/>
                <w:sz w:val="24"/>
                <w:szCs w:val="24"/>
              </w:rPr>
            </w:pPr>
            <w:r w:rsidRPr="00125E7E">
              <w:rPr>
                <w:rFonts w:ascii="Times New Roman" w:hAnsi="Times New Roman" w:cs="Times New Roman"/>
                <w:spacing w:val="-2"/>
                <w:sz w:val="24"/>
                <w:szCs w:val="24"/>
              </w:rPr>
              <w:t>забезпечення</w:t>
            </w:r>
            <w:r w:rsidRPr="00125E7E">
              <w:rPr>
                <w:rFonts w:ascii="Times New Roman" w:hAnsi="Times New Roman" w:cs="Times New Roman"/>
                <w:sz w:val="24"/>
                <w:szCs w:val="24"/>
              </w:rPr>
              <w:t xml:space="preserve"> </w:t>
            </w:r>
            <w:r w:rsidRPr="00125E7E">
              <w:rPr>
                <w:rFonts w:ascii="Times New Roman" w:hAnsi="Times New Roman" w:cs="Times New Roman"/>
                <w:spacing w:val="-2"/>
                <w:sz w:val="24"/>
                <w:szCs w:val="24"/>
              </w:rPr>
              <w:t>SMART</w:t>
            </w:r>
          </w:p>
          <w:p w14:paraId="7FE6318D" w14:textId="77777777" w:rsidR="00A60A9B" w:rsidRPr="00125E7E" w:rsidRDefault="00A60A9B" w:rsidP="00A60A9B">
            <w:pPr>
              <w:pStyle w:val="TableParagraph"/>
              <w:ind w:left="110"/>
              <w:rPr>
                <w:rFonts w:ascii="Times New Roman" w:hAnsi="Times New Roman" w:cs="Times New Roman"/>
                <w:sz w:val="24"/>
                <w:szCs w:val="24"/>
              </w:rPr>
            </w:pPr>
            <w:proofErr w:type="spellStart"/>
            <w:r w:rsidRPr="00125E7E">
              <w:rPr>
                <w:rFonts w:ascii="Times New Roman" w:hAnsi="Times New Roman" w:cs="Times New Roman"/>
                <w:w w:val="105"/>
                <w:sz w:val="24"/>
                <w:szCs w:val="24"/>
              </w:rPr>
              <w:t>Learning</w:t>
            </w:r>
            <w:proofErr w:type="spellEnd"/>
            <w:r w:rsidRPr="00125E7E">
              <w:rPr>
                <w:rFonts w:ascii="Times New Roman" w:hAnsi="Times New Roman" w:cs="Times New Roman"/>
                <w:spacing w:val="10"/>
                <w:w w:val="105"/>
                <w:sz w:val="24"/>
                <w:szCs w:val="24"/>
              </w:rPr>
              <w:t xml:space="preserve"> </w:t>
            </w:r>
            <w:proofErr w:type="spellStart"/>
            <w:r w:rsidRPr="00125E7E">
              <w:rPr>
                <w:rFonts w:ascii="Times New Roman" w:hAnsi="Times New Roman" w:cs="Times New Roman"/>
                <w:spacing w:val="-2"/>
                <w:w w:val="105"/>
                <w:sz w:val="24"/>
                <w:szCs w:val="24"/>
              </w:rPr>
              <w:t>Suite</w:t>
            </w:r>
            <w:proofErr w:type="spellEnd"/>
            <w:r w:rsidRPr="00125E7E">
              <w:rPr>
                <w:rFonts w:ascii="Times New Roman" w:hAnsi="Times New Roman" w:cs="Times New Roman"/>
                <w:spacing w:val="-2"/>
                <w:w w:val="105"/>
                <w:sz w:val="24"/>
                <w:szCs w:val="24"/>
              </w:rPr>
              <w:t>:</w:t>
            </w:r>
          </w:p>
        </w:tc>
        <w:tc>
          <w:tcPr>
            <w:tcW w:w="1559" w:type="dxa"/>
          </w:tcPr>
          <w:p w14:paraId="3D07F35F" w14:textId="77777777" w:rsidR="00A60A9B" w:rsidRPr="00125E7E" w:rsidRDefault="00A60A9B" w:rsidP="00A60A9B">
            <w:pPr>
              <w:pStyle w:val="TableParagraph"/>
              <w:rPr>
                <w:rFonts w:ascii="Times New Roman" w:hAnsi="Times New Roman" w:cs="Times New Roman"/>
                <w:sz w:val="24"/>
                <w:szCs w:val="24"/>
              </w:rPr>
            </w:pPr>
          </w:p>
          <w:p w14:paraId="751054CE" w14:textId="77777777" w:rsidR="00A60A9B" w:rsidRPr="00125E7E" w:rsidRDefault="00A60A9B" w:rsidP="00A60A9B">
            <w:pPr>
              <w:pStyle w:val="TableParagraph"/>
              <w:rPr>
                <w:rFonts w:ascii="Times New Roman" w:hAnsi="Times New Roman" w:cs="Times New Roman"/>
                <w:sz w:val="24"/>
                <w:szCs w:val="24"/>
              </w:rPr>
            </w:pPr>
          </w:p>
          <w:p w14:paraId="0E92661D" w14:textId="77777777" w:rsidR="00A60A9B" w:rsidRPr="00125E7E" w:rsidRDefault="00A60A9B" w:rsidP="00A60A9B">
            <w:pPr>
              <w:pStyle w:val="TableParagraph"/>
              <w:rPr>
                <w:rFonts w:ascii="Times New Roman" w:hAnsi="Times New Roman" w:cs="Times New Roman"/>
                <w:sz w:val="24"/>
                <w:szCs w:val="24"/>
              </w:rPr>
            </w:pPr>
          </w:p>
          <w:p w14:paraId="199FA73F" w14:textId="77777777" w:rsidR="00A60A9B" w:rsidRPr="00125E7E" w:rsidRDefault="00A60A9B" w:rsidP="00A60A9B">
            <w:pPr>
              <w:pStyle w:val="TableParagraph"/>
              <w:ind w:left="0" w:right="373"/>
              <w:rPr>
                <w:rFonts w:ascii="Times New Roman" w:hAnsi="Times New Roman" w:cs="Times New Roman"/>
                <w:sz w:val="24"/>
                <w:szCs w:val="24"/>
              </w:rPr>
            </w:pPr>
            <w:r w:rsidRPr="00125E7E">
              <w:rPr>
                <w:rFonts w:ascii="Times New Roman" w:hAnsi="Times New Roman" w:cs="Times New Roman"/>
                <w:w w:val="90"/>
                <w:sz w:val="24"/>
                <w:szCs w:val="24"/>
              </w:rPr>
              <w:t>SMART</w:t>
            </w:r>
            <w:r w:rsidRPr="00125E7E">
              <w:rPr>
                <w:rFonts w:ascii="Times New Roman" w:hAnsi="Times New Roman" w:cs="Times New Roman"/>
                <w:spacing w:val="22"/>
                <w:sz w:val="24"/>
                <w:szCs w:val="24"/>
              </w:rPr>
              <w:t xml:space="preserve"> </w:t>
            </w:r>
            <w:proofErr w:type="spellStart"/>
            <w:r w:rsidRPr="00125E7E">
              <w:rPr>
                <w:rFonts w:ascii="Times New Roman" w:hAnsi="Times New Roman" w:cs="Times New Roman"/>
                <w:spacing w:val="-5"/>
                <w:sz w:val="24"/>
                <w:szCs w:val="24"/>
              </w:rPr>
              <w:t>Lab</w:t>
            </w:r>
            <w:proofErr w:type="spellEnd"/>
          </w:p>
        </w:tc>
        <w:tc>
          <w:tcPr>
            <w:tcW w:w="1701" w:type="dxa"/>
          </w:tcPr>
          <w:p w14:paraId="1CDFD31D" w14:textId="77777777" w:rsidR="00A60A9B" w:rsidRPr="00125E7E" w:rsidRDefault="00A60A9B" w:rsidP="00A60A9B">
            <w:pPr>
              <w:pStyle w:val="TableParagraph"/>
              <w:rPr>
                <w:rFonts w:ascii="Times New Roman" w:hAnsi="Times New Roman" w:cs="Times New Roman"/>
                <w:sz w:val="24"/>
                <w:szCs w:val="24"/>
              </w:rPr>
            </w:pPr>
          </w:p>
          <w:p w14:paraId="51B2ADFD" w14:textId="77777777" w:rsidR="00A60A9B" w:rsidRPr="00125E7E" w:rsidRDefault="00A60A9B" w:rsidP="00A60A9B">
            <w:pPr>
              <w:pStyle w:val="TableParagraph"/>
              <w:rPr>
                <w:rFonts w:ascii="Times New Roman" w:hAnsi="Times New Roman" w:cs="Times New Roman"/>
                <w:sz w:val="24"/>
                <w:szCs w:val="24"/>
              </w:rPr>
            </w:pPr>
          </w:p>
          <w:p w14:paraId="4EC9B46D" w14:textId="77777777" w:rsidR="00A60A9B" w:rsidRPr="00125E7E" w:rsidRDefault="00A60A9B" w:rsidP="00A60A9B">
            <w:pPr>
              <w:pStyle w:val="TableParagraph"/>
              <w:rPr>
                <w:rFonts w:ascii="Times New Roman" w:hAnsi="Times New Roman" w:cs="Times New Roman"/>
                <w:sz w:val="24"/>
                <w:szCs w:val="24"/>
              </w:rPr>
            </w:pPr>
          </w:p>
          <w:p w14:paraId="5D051512" w14:textId="77777777" w:rsidR="00A60A9B" w:rsidRPr="00125E7E" w:rsidRDefault="00A60A9B" w:rsidP="00A60A9B">
            <w:pPr>
              <w:pStyle w:val="TableParagraph"/>
              <w:ind w:left="0"/>
              <w:rPr>
                <w:rFonts w:ascii="Times New Roman" w:hAnsi="Times New Roman" w:cs="Times New Roman"/>
                <w:sz w:val="24"/>
                <w:szCs w:val="24"/>
              </w:rPr>
            </w:pPr>
            <w:r w:rsidRPr="00125E7E">
              <w:rPr>
                <w:rFonts w:ascii="Times New Roman" w:hAnsi="Times New Roman" w:cs="Times New Roman"/>
                <w:w w:val="90"/>
                <w:sz w:val="24"/>
                <w:szCs w:val="24"/>
              </w:rPr>
              <w:t>SMART</w:t>
            </w:r>
            <w:r w:rsidRPr="00125E7E">
              <w:rPr>
                <w:rFonts w:ascii="Times New Roman" w:hAnsi="Times New Roman" w:cs="Times New Roman"/>
                <w:spacing w:val="21"/>
                <w:sz w:val="24"/>
                <w:szCs w:val="24"/>
              </w:rPr>
              <w:t xml:space="preserve"> </w:t>
            </w:r>
            <w:proofErr w:type="spellStart"/>
            <w:r w:rsidRPr="00125E7E">
              <w:rPr>
                <w:rFonts w:ascii="Times New Roman" w:hAnsi="Times New Roman" w:cs="Times New Roman"/>
                <w:spacing w:val="-2"/>
                <w:w w:val="95"/>
                <w:sz w:val="24"/>
                <w:szCs w:val="24"/>
              </w:rPr>
              <w:t>Board</w:t>
            </w:r>
            <w:proofErr w:type="spellEnd"/>
          </w:p>
        </w:tc>
        <w:tc>
          <w:tcPr>
            <w:tcW w:w="1701" w:type="dxa"/>
          </w:tcPr>
          <w:p w14:paraId="27064B6D" w14:textId="77777777" w:rsidR="00A60A9B" w:rsidRPr="00125E7E" w:rsidRDefault="00A60A9B" w:rsidP="00A60A9B">
            <w:pPr>
              <w:pStyle w:val="TableParagraph"/>
              <w:rPr>
                <w:rFonts w:ascii="Times New Roman" w:hAnsi="Times New Roman" w:cs="Times New Roman"/>
                <w:sz w:val="24"/>
                <w:szCs w:val="24"/>
              </w:rPr>
            </w:pPr>
          </w:p>
          <w:p w14:paraId="3788600D" w14:textId="77777777" w:rsidR="00A60A9B" w:rsidRPr="00125E7E" w:rsidRDefault="00A60A9B" w:rsidP="00A60A9B">
            <w:pPr>
              <w:pStyle w:val="TableParagraph"/>
              <w:rPr>
                <w:rFonts w:ascii="Times New Roman" w:hAnsi="Times New Roman" w:cs="Times New Roman"/>
                <w:sz w:val="24"/>
                <w:szCs w:val="24"/>
              </w:rPr>
            </w:pPr>
          </w:p>
          <w:p w14:paraId="05D9A932" w14:textId="77777777" w:rsidR="00A60A9B" w:rsidRPr="00125E7E" w:rsidRDefault="00A60A9B" w:rsidP="00A60A9B">
            <w:pPr>
              <w:pStyle w:val="TableParagraph"/>
              <w:rPr>
                <w:rFonts w:ascii="Times New Roman" w:hAnsi="Times New Roman" w:cs="Times New Roman"/>
                <w:sz w:val="24"/>
                <w:szCs w:val="24"/>
              </w:rPr>
            </w:pPr>
          </w:p>
          <w:p w14:paraId="0A3C87CF" w14:textId="77777777" w:rsidR="00A60A9B" w:rsidRPr="00125E7E" w:rsidRDefault="00A60A9B" w:rsidP="00A60A9B">
            <w:pPr>
              <w:pStyle w:val="TableParagraph"/>
              <w:ind w:left="110"/>
              <w:rPr>
                <w:rFonts w:ascii="Times New Roman" w:hAnsi="Times New Roman" w:cs="Times New Roman"/>
                <w:sz w:val="24"/>
                <w:szCs w:val="24"/>
              </w:rPr>
            </w:pPr>
            <w:r w:rsidRPr="00125E7E">
              <w:rPr>
                <w:rFonts w:ascii="Times New Roman" w:hAnsi="Times New Roman" w:cs="Times New Roman"/>
                <w:spacing w:val="-2"/>
                <w:sz w:val="24"/>
                <w:szCs w:val="24"/>
              </w:rPr>
              <w:t>SMART</w:t>
            </w:r>
          </w:p>
          <w:p w14:paraId="4F32BCDB" w14:textId="77777777" w:rsidR="00A60A9B" w:rsidRPr="00125E7E" w:rsidRDefault="00A60A9B" w:rsidP="00A60A9B">
            <w:pPr>
              <w:pStyle w:val="TableParagraph"/>
              <w:ind w:left="110"/>
              <w:rPr>
                <w:rFonts w:ascii="Times New Roman" w:hAnsi="Times New Roman" w:cs="Times New Roman"/>
                <w:sz w:val="24"/>
                <w:szCs w:val="24"/>
              </w:rPr>
            </w:pPr>
            <w:proofErr w:type="spellStart"/>
            <w:r w:rsidRPr="00125E7E">
              <w:rPr>
                <w:rFonts w:ascii="Times New Roman" w:hAnsi="Times New Roman" w:cs="Times New Roman"/>
                <w:spacing w:val="-2"/>
                <w:w w:val="110"/>
                <w:sz w:val="24"/>
                <w:szCs w:val="24"/>
              </w:rPr>
              <w:t>Notebook</w:t>
            </w:r>
            <w:proofErr w:type="spellEnd"/>
          </w:p>
        </w:tc>
        <w:tc>
          <w:tcPr>
            <w:tcW w:w="1843" w:type="dxa"/>
          </w:tcPr>
          <w:p w14:paraId="68840149" w14:textId="77777777" w:rsidR="00A60A9B" w:rsidRPr="00125E7E" w:rsidRDefault="00A60A9B" w:rsidP="00A60A9B">
            <w:pPr>
              <w:pStyle w:val="TableParagraph"/>
              <w:rPr>
                <w:rFonts w:ascii="Times New Roman" w:hAnsi="Times New Roman" w:cs="Times New Roman"/>
                <w:sz w:val="24"/>
                <w:szCs w:val="24"/>
              </w:rPr>
            </w:pPr>
          </w:p>
          <w:p w14:paraId="2B3244A8" w14:textId="77777777" w:rsidR="00A60A9B" w:rsidRPr="00125E7E" w:rsidRDefault="00A60A9B" w:rsidP="00A60A9B">
            <w:pPr>
              <w:pStyle w:val="TableParagraph"/>
              <w:rPr>
                <w:rFonts w:ascii="Times New Roman" w:hAnsi="Times New Roman" w:cs="Times New Roman"/>
                <w:sz w:val="24"/>
                <w:szCs w:val="24"/>
              </w:rPr>
            </w:pPr>
          </w:p>
          <w:p w14:paraId="4280B387" w14:textId="77777777" w:rsidR="00A60A9B" w:rsidRPr="00125E7E" w:rsidRDefault="00A60A9B" w:rsidP="00A60A9B">
            <w:pPr>
              <w:pStyle w:val="TableParagraph"/>
              <w:rPr>
                <w:rFonts w:ascii="Times New Roman" w:hAnsi="Times New Roman" w:cs="Times New Roman"/>
                <w:sz w:val="24"/>
                <w:szCs w:val="24"/>
              </w:rPr>
            </w:pPr>
          </w:p>
          <w:p w14:paraId="5E741B5B" w14:textId="77777777" w:rsidR="00A60A9B" w:rsidRPr="00125E7E" w:rsidRDefault="00A60A9B" w:rsidP="00A60A9B">
            <w:pPr>
              <w:pStyle w:val="TableParagraph"/>
              <w:ind w:left="111"/>
              <w:rPr>
                <w:rFonts w:ascii="Times New Roman" w:hAnsi="Times New Roman" w:cs="Times New Roman"/>
                <w:sz w:val="24"/>
                <w:szCs w:val="24"/>
              </w:rPr>
            </w:pPr>
            <w:r w:rsidRPr="00125E7E">
              <w:rPr>
                <w:rFonts w:ascii="Times New Roman" w:hAnsi="Times New Roman" w:cs="Times New Roman"/>
                <w:spacing w:val="-2"/>
                <w:sz w:val="24"/>
                <w:szCs w:val="24"/>
              </w:rPr>
              <w:t>SMART</w:t>
            </w:r>
          </w:p>
          <w:p w14:paraId="274A5FAE" w14:textId="77777777" w:rsidR="00A60A9B" w:rsidRPr="00125E7E" w:rsidRDefault="00A60A9B" w:rsidP="00A60A9B">
            <w:pPr>
              <w:pStyle w:val="TableParagraph"/>
              <w:ind w:left="111"/>
              <w:rPr>
                <w:rFonts w:ascii="Times New Roman" w:hAnsi="Times New Roman" w:cs="Times New Roman"/>
                <w:sz w:val="24"/>
                <w:szCs w:val="24"/>
              </w:rPr>
            </w:pPr>
            <w:proofErr w:type="spellStart"/>
            <w:r w:rsidRPr="00125E7E">
              <w:rPr>
                <w:rFonts w:ascii="Times New Roman" w:hAnsi="Times New Roman" w:cs="Times New Roman"/>
                <w:spacing w:val="-2"/>
                <w:sz w:val="24"/>
                <w:szCs w:val="24"/>
              </w:rPr>
              <w:t>Response</w:t>
            </w:r>
            <w:proofErr w:type="spellEnd"/>
          </w:p>
        </w:tc>
      </w:tr>
      <w:tr w:rsidR="00A60A9B" w:rsidRPr="00125E7E" w14:paraId="71C4CBFF" w14:textId="77777777" w:rsidTr="00A60A9B">
        <w:trPr>
          <w:trHeight w:val="2524"/>
        </w:trPr>
        <w:tc>
          <w:tcPr>
            <w:tcW w:w="2579" w:type="dxa"/>
          </w:tcPr>
          <w:p w14:paraId="63311CB2" w14:textId="1C4BD6EA" w:rsidR="00A60A9B" w:rsidRPr="00125E7E" w:rsidRDefault="00A60A9B" w:rsidP="00A60A9B">
            <w:pPr>
              <w:pStyle w:val="TableParagraph"/>
              <w:tabs>
                <w:tab w:val="left" w:pos="1059"/>
                <w:tab w:val="left" w:pos="1395"/>
                <w:tab w:val="left" w:pos="2028"/>
              </w:tabs>
              <w:ind w:left="110" w:right="82"/>
              <w:rPr>
                <w:rFonts w:ascii="Times New Roman" w:hAnsi="Times New Roman" w:cs="Times New Roman"/>
                <w:sz w:val="24"/>
                <w:szCs w:val="24"/>
              </w:rPr>
            </w:pPr>
            <w:r w:rsidRPr="00125E7E">
              <w:rPr>
                <w:rFonts w:ascii="Times New Roman" w:hAnsi="Times New Roman" w:cs="Times New Roman"/>
                <w:w w:val="105"/>
                <w:sz w:val="24"/>
                <w:szCs w:val="24"/>
              </w:rPr>
              <w:t>Запитання</w:t>
            </w:r>
            <w:r w:rsidRPr="00125E7E">
              <w:rPr>
                <w:rFonts w:ascii="Times New Roman" w:hAnsi="Times New Roman" w:cs="Times New Roman"/>
                <w:spacing w:val="-12"/>
                <w:w w:val="105"/>
                <w:sz w:val="24"/>
                <w:szCs w:val="24"/>
              </w:rPr>
              <w:t xml:space="preserve"> </w:t>
            </w:r>
            <w:r w:rsidRPr="00125E7E">
              <w:rPr>
                <w:rFonts w:ascii="Times New Roman" w:hAnsi="Times New Roman" w:cs="Times New Roman"/>
                <w:w w:val="105"/>
                <w:sz w:val="24"/>
                <w:szCs w:val="24"/>
              </w:rPr>
              <w:t>2:</w:t>
            </w:r>
            <w:r w:rsidRPr="00125E7E">
              <w:rPr>
                <w:rFonts w:ascii="Times New Roman" w:hAnsi="Times New Roman" w:cs="Times New Roman"/>
                <w:spacing w:val="-12"/>
                <w:w w:val="105"/>
                <w:sz w:val="24"/>
                <w:szCs w:val="24"/>
              </w:rPr>
              <w:t xml:space="preserve"> </w:t>
            </w:r>
            <w:r w:rsidRPr="00125E7E">
              <w:rPr>
                <w:rFonts w:ascii="Times New Roman" w:hAnsi="Times New Roman" w:cs="Times New Roman"/>
                <w:w w:val="105"/>
                <w:sz w:val="24"/>
                <w:szCs w:val="24"/>
              </w:rPr>
              <w:t>За</w:t>
            </w:r>
            <w:r w:rsidRPr="00125E7E">
              <w:rPr>
                <w:rFonts w:ascii="Times New Roman" w:hAnsi="Times New Roman" w:cs="Times New Roman"/>
                <w:spacing w:val="-12"/>
                <w:w w:val="105"/>
                <w:sz w:val="24"/>
                <w:szCs w:val="24"/>
              </w:rPr>
              <w:t xml:space="preserve"> </w:t>
            </w:r>
            <w:r w:rsidRPr="00125E7E">
              <w:rPr>
                <w:rFonts w:ascii="Times New Roman" w:hAnsi="Times New Roman" w:cs="Times New Roman"/>
                <w:w w:val="105"/>
                <w:sz w:val="24"/>
                <w:szCs w:val="24"/>
              </w:rPr>
              <w:t xml:space="preserve">замовчуванням, </w:t>
            </w:r>
            <w:r w:rsidRPr="00125E7E">
              <w:rPr>
                <w:rFonts w:ascii="Times New Roman" w:hAnsi="Times New Roman" w:cs="Times New Roman"/>
                <w:spacing w:val="-2"/>
                <w:w w:val="105"/>
                <w:sz w:val="24"/>
                <w:szCs w:val="24"/>
              </w:rPr>
              <w:t xml:space="preserve">іконки </w:t>
            </w:r>
            <w:r w:rsidRPr="00125E7E">
              <w:rPr>
                <w:rFonts w:ascii="Times New Roman" w:hAnsi="Times New Roman" w:cs="Times New Roman"/>
                <w:w w:val="105"/>
                <w:sz w:val="24"/>
                <w:szCs w:val="24"/>
              </w:rPr>
              <w:t xml:space="preserve">інструментів та </w:t>
            </w:r>
            <w:r w:rsidRPr="00125E7E">
              <w:rPr>
                <w:rFonts w:ascii="Times New Roman" w:hAnsi="Times New Roman" w:cs="Times New Roman"/>
                <w:spacing w:val="-2"/>
                <w:w w:val="105"/>
                <w:sz w:val="24"/>
                <w:szCs w:val="24"/>
              </w:rPr>
              <w:t xml:space="preserve">функцій </w:t>
            </w:r>
            <w:r w:rsidRPr="00125E7E">
              <w:rPr>
                <w:rFonts w:ascii="Times New Roman" w:hAnsi="Times New Roman" w:cs="Times New Roman"/>
                <w:w w:val="105"/>
                <w:sz w:val="24"/>
                <w:szCs w:val="24"/>
              </w:rPr>
              <w:t xml:space="preserve">на верхній </w:t>
            </w:r>
            <w:r w:rsidRPr="00125E7E">
              <w:rPr>
                <w:rFonts w:ascii="Times New Roman" w:hAnsi="Times New Roman" w:cs="Times New Roman"/>
                <w:spacing w:val="-2"/>
                <w:w w:val="105"/>
                <w:sz w:val="24"/>
                <w:szCs w:val="24"/>
              </w:rPr>
              <w:t xml:space="preserve">панелі </w:t>
            </w:r>
            <w:r w:rsidRPr="00125E7E">
              <w:rPr>
                <w:rFonts w:ascii="Times New Roman" w:hAnsi="Times New Roman" w:cs="Times New Roman"/>
                <w:spacing w:val="-42"/>
                <w:sz w:val="24"/>
                <w:szCs w:val="24"/>
              </w:rPr>
              <w:t xml:space="preserve"> </w:t>
            </w:r>
            <w:r w:rsidRPr="00125E7E">
              <w:rPr>
                <w:rFonts w:ascii="Times New Roman" w:hAnsi="Times New Roman" w:cs="Times New Roman"/>
                <w:w w:val="105"/>
                <w:sz w:val="24"/>
                <w:szCs w:val="24"/>
              </w:rPr>
              <w:t xml:space="preserve">інструментів інтерфейсу програмного </w:t>
            </w:r>
            <w:r w:rsidRPr="00125E7E">
              <w:rPr>
                <w:rFonts w:ascii="Times New Roman" w:hAnsi="Times New Roman" w:cs="Times New Roman"/>
                <w:spacing w:val="-2"/>
                <w:sz w:val="24"/>
                <w:szCs w:val="24"/>
              </w:rPr>
              <w:t xml:space="preserve">забезпечення SMART </w:t>
            </w:r>
            <w:proofErr w:type="spellStart"/>
            <w:r w:rsidRPr="00125E7E">
              <w:rPr>
                <w:rFonts w:ascii="Times New Roman" w:hAnsi="Times New Roman" w:cs="Times New Roman"/>
                <w:w w:val="105"/>
                <w:sz w:val="24"/>
                <w:szCs w:val="24"/>
              </w:rPr>
              <w:t>Notebook</w:t>
            </w:r>
            <w:proofErr w:type="spellEnd"/>
            <w:r w:rsidRPr="00125E7E">
              <w:rPr>
                <w:rFonts w:ascii="Times New Roman" w:hAnsi="Times New Roman" w:cs="Times New Roman"/>
                <w:w w:val="105"/>
                <w:sz w:val="24"/>
                <w:szCs w:val="24"/>
              </w:rPr>
              <w:t xml:space="preserve"> об’єднані в </w:t>
            </w:r>
            <w:r w:rsidRPr="00125E7E">
              <w:rPr>
                <w:rFonts w:ascii="Times New Roman" w:hAnsi="Times New Roman" w:cs="Times New Roman"/>
                <w:spacing w:val="-2"/>
                <w:w w:val="105"/>
                <w:sz w:val="24"/>
                <w:szCs w:val="24"/>
              </w:rPr>
              <w:t>наступній послідовності:</w:t>
            </w:r>
          </w:p>
        </w:tc>
        <w:tc>
          <w:tcPr>
            <w:tcW w:w="1559" w:type="dxa"/>
          </w:tcPr>
          <w:p w14:paraId="6E26C8C1" w14:textId="77777777" w:rsidR="00A60A9B" w:rsidRPr="00125E7E" w:rsidRDefault="00A60A9B" w:rsidP="00A60A9B">
            <w:pPr>
              <w:pStyle w:val="TableParagraph"/>
              <w:rPr>
                <w:rFonts w:ascii="Times New Roman" w:hAnsi="Times New Roman" w:cs="Times New Roman"/>
                <w:sz w:val="24"/>
                <w:szCs w:val="24"/>
              </w:rPr>
            </w:pPr>
          </w:p>
          <w:p w14:paraId="60F08A20" w14:textId="77777777" w:rsidR="00A60A9B" w:rsidRPr="00125E7E" w:rsidRDefault="00A60A9B" w:rsidP="00A60A9B">
            <w:pPr>
              <w:pStyle w:val="TableParagraph"/>
              <w:rPr>
                <w:rFonts w:ascii="Times New Roman" w:hAnsi="Times New Roman" w:cs="Times New Roman"/>
                <w:sz w:val="24"/>
                <w:szCs w:val="24"/>
              </w:rPr>
            </w:pPr>
          </w:p>
          <w:p w14:paraId="06EFCAC4" w14:textId="77777777" w:rsidR="00A60A9B" w:rsidRPr="00125E7E" w:rsidRDefault="00A60A9B" w:rsidP="00A60A9B">
            <w:pPr>
              <w:pStyle w:val="TableParagraph"/>
              <w:rPr>
                <w:rFonts w:ascii="Times New Roman" w:hAnsi="Times New Roman" w:cs="Times New Roman"/>
                <w:sz w:val="24"/>
                <w:szCs w:val="24"/>
              </w:rPr>
            </w:pPr>
          </w:p>
          <w:p w14:paraId="38426C36" w14:textId="77777777" w:rsidR="00A60A9B" w:rsidRPr="00125E7E" w:rsidRDefault="00A60A9B" w:rsidP="00A60A9B">
            <w:pPr>
              <w:pStyle w:val="TableParagraph"/>
              <w:rPr>
                <w:rFonts w:ascii="Times New Roman" w:hAnsi="Times New Roman" w:cs="Times New Roman"/>
                <w:sz w:val="24"/>
                <w:szCs w:val="24"/>
              </w:rPr>
            </w:pPr>
          </w:p>
          <w:p w14:paraId="673E377F" w14:textId="77777777" w:rsidR="00A60A9B" w:rsidRPr="00125E7E" w:rsidRDefault="00A60A9B" w:rsidP="00A60A9B">
            <w:pPr>
              <w:pStyle w:val="TableParagraph"/>
              <w:rPr>
                <w:rFonts w:ascii="Times New Roman" w:hAnsi="Times New Roman" w:cs="Times New Roman"/>
                <w:sz w:val="24"/>
                <w:szCs w:val="24"/>
              </w:rPr>
            </w:pPr>
          </w:p>
          <w:p w14:paraId="58E3E1D8" w14:textId="77777777" w:rsidR="00A60A9B" w:rsidRPr="00125E7E" w:rsidRDefault="00A60A9B" w:rsidP="00A60A9B">
            <w:pPr>
              <w:pStyle w:val="TableParagraph"/>
              <w:rPr>
                <w:rFonts w:ascii="Times New Roman" w:hAnsi="Times New Roman" w:cs="Times New Roman"/>
                <w:sz w:val="24"/>
                <w:szCs w:val="24"/>
              </w:rPr>
            </w:pPr>
          </w:p>
          <w:p w14:paraId="395C0C16" w14:textId="77777777" w:rsidR="00A60A9B" w:rsidRPr="00125E7E" w:rsidRDefault="00A60A9B" w:rsidP="00A60A9B">
            <w:pPr>
              <w:pStyle w:val="TableParagraph"/>
              <w:rPr>
                <w:rFonts w:ascii="Times New Roman" w:hAnsi="Times New Roman" w:cs="Times New Roman"/>
                <w:sz w:val="24"/>
                <w:szCs w:val="24"/>
              </w:rPr>
            </w:pPr>
          </w:p>
          <w:p w14:paraId="1B48820F" w14:textId="77777777" w:rsidR="00A60A9B" w:rsidRPr="00125E7E" w:rsidRDefault="00A60A9B" w:rsidP="00A60A9B">
            <w:pPr>
              <w:pStyle w:val="TableParagraph"/>
              <w:ind w:left="110"/>
              <w:rPr>
                <w:rFonts w:ascii="Times New Roman" w:hAnsi="Times New Roman" w:cs="Times New Roman"/>
                <w:sz w:val="24"/>
                <w:szCs w:val="24"/>
              </w:rPr>
            </w:pPr>
            <w:r w:rsidRPr="00125E7E">
              <w:rPr>
                <w:rFonts w:ascii="Times New Roman" w:hAnsi="Times New Roman" w:cs="Times New Roman"/>
                <w:spacing w:val="-4"/>
                <w:w w:val="105"/>
                <w:sz w:val="24"/>
                <w:szCs w:val="24"/>
              </w:rPr>
              <w:t>дії,</w:t>
            </w:r>
          </w:p>
          <w:p w14:paraId="47B239AA" w14:textId="77777777" w:rsidR="00A60A9B" w:rsidRPr="00125E7E" w:rsidRDefault="00A60A9B" w:rsidP="00A60A9B">
            <w:pPr>
              <w:pStyle w:val="TableParagraph"/>
              <w:ind w:left="110"/>
              <w:rPr>
                <w:rFonts w:ascii="Times New Roman" w:hAnsi="Times New Roman" w:cs="Times New Roman"/>
                <w:sz w:val="24"/>
                <w:szCs w:val="24"/>
              </w:rPr>
            </w:pPr>
            <w:r w:rsidRPr="00125E7E">
              <w:rPr>
                <w:rFonts w:ascii="Times New Roman" w:hAnsi="Times New Roman" w:cs="Times New Roman"/>
                <w:spacing w:val="-2"/>
                <w:w w:val="105"/>
                <w:sz w:val="24"/>
                <w:szCs w:val="24"/>
              </w:rPr>
              <w:t>інструменти</w:t>
            </w:r>
          </w:p>
        </w:tc>
        <w:tc>
          <w:tcPr>
            <w:tcW w:w="1701" w:type="dxa"/>
          </w:tcPr>
          <w:p w14:paraId="1B5AFBC9" w14:textId="77777777" w:rsidR="00A60A9B" w:rsidRPr="00125E7E" w:rsidRDefault="00A60A9B" w:rsidP="00A60A9B">
            <w:pPr>
              <w:pStyle w:val="TableParagraph"/>
              <w:rPr>
                <w:rFonts w:ascii="Times New Roman" w:hAnsi="Times New Roman" w:cs="Times New Roman"/>
                <w:sz w:val="24"/>
                <w:szCs w:val="24"/>
              </w:rPr>
            </w:pPr>
          </w:p>
          <w:p w14:paraId="0C7A1D5F" w14:textId="77777777" w:rsidR="00A60A9B" w:rsidRPr="00125E7E" w:rsidRDefault="00A60A9B" w:rsidP="00A60A9B">
            <w:pPr>
              <w:pStyle w:val="TableParagraph"/>
              <w:rPr>
                <w:rFonts w:ascii="Times New Roman" w:hAnsi="Times New Roman" w:cs="Times New Roman"/>
                <w:sz w:val="24"/>
                <w:szCs w:val="24"/>
              </w:rPr>
            </w:pPr>
          </w:p>
          <w:p w14:paraId="43C586B3" w14:textId="77777777" w:rsidR="00A60A9B" w:rsidRPr="00125E7E" w:rsidRDefault="00A60A9B" w:rsidP="00A60A9B">
            <w:pPr>
              <w:pStyle w:val="TableParagraph"/>
              <w:rPr>
                <w:rFonts w:ascii="Times New Roman" w:hAnsi="Times New Roman" w:cs="Times New Roman"/>
                <w:sz w:val="24"/>
                <w:szCs w:val="24"/>
              </w:rPr>
            </w:pPr>
          </w:p>
          <w:p w14:paraId="0BCD5BEB" w14:textId="77777777" w:rsidR="00A60A9B" w:rsidRPr="00125E7E" w:rsidRDefault="00A60A9B" w:rsidP="00A60A9B">
            <w:pPr>
              <w:pStyle w:val="TableParagraph"/>
              <w:rPr>
                <w:rFonts w:ascii="Times New Roman" w:hAnsi="Times New Roman" w:cs="Times New Roman"/>
                <w:sz w:val="24"/>
                <w:szCs w:val="24"/>
              </w:rPr>
            </w:pPr>
          </w:p>
          <w:p w14:paraId="604C0682" w14:textId="77777777" w:rsidR="00A60A9B" w:rsidRPr="00125E7E" w:rsidRDefault="00A60A9B" w:rsidP="00A60A9B">
            <w:pPr>
              <w:pStyle w:val="TableParagraph"/>
              <w:rPr>
                <w:rFonts w:ascii="Times New Roman" w:hAnsi="Times New Roman" w:cs="Times New Roman"/>
                <w:sz w:val="24"/>
                <w:szCs w:val="24"/>
              </w:rPr>
            </w:pPr>
          </w:p>
          <w:p w14:paraId="5FA295A5" w14:textId="77777777" w:rsidR="00A60A9B" w:rsidRPr="00125E7E" w:rsidRDefault="00A60A9B" w:rsidP="00A60A9B">
            <w:pPr>
              <w:pStyle w:val="TableParagraph"/>
              <w:rPr>
                <w:rFonts w:ascii="Times New Roman" w:hAnsi="Times New Roman" w:cs="Times New Roman"/>
                <w:sz w:val="24"/>
                <w:szCs w:val="24"/>
              </w:rPr>
            </w:pPr>
          </w:p>
          <w:p w14:paraId="7B53D4C6" w14:textId="77777777" w:rsidR="00A60A9B" w:rsidRPr="00125E7E" w:rsidRDefault="00A60A9B" w:rsidP="00A60A9B">
            <w:pPr>
              <w:pStyle w:val="TableParagraph"/>
              <w:ind w:left="110" w:right="145"/>
              <w:rPr>
                <w:rFonts w:ascii="Times New Roman" w:hAnsi="Times New Roman" w:cs="Times New Roman"/>
                <w:sz w:val="24"/>
                <w:szCs w:val="24"/>
              </w:rPr>
            </w:pPr>
            <w:r w:rsidRPr="00125E7E">
              <w:rPr>
                <w:rFonts w:ascii="Times New Roman" w:hAnsi="Times New Roman" w:cs="Times New Roman"/>
                <w:spacing w:val="-4"/>
                <w:w w:val="105"/>
                <w:sz w:val="24"/>
                <w:szCs w:val="24"/>
              </w:rPr>
              <w:t xml:space="preserve">дії, </w:t>
            </w:r>
            <w:r w:rsidRPr="00125E7E">
              <w:rPr>
                <w:rFonts w:ascii="Times New Roman" w:hAnsi="Times New Roman" w:cs="Times New Roman"/>
                <w:spacing w:val="-2"/>
                <w:w w:val="105"/>
                <w:sz w:val="24"/>
                <w:szCs w:val="24"/>
              </w:rPr>
              <w:t>інструменти, контекстуальна</w:t>
            </w:r>
          </w:p>
          <w:p w14:paraId="5A16971B" w14:textId="24809AEA" w:rsidR="00A60A9B" w:rsidRPr="00125E7E" w:rsidRDefault="00A60A9B" w:rsidP="00A60A9B">
            <w:pPr>
              <w:pStyle w:val="TableParagraph"/>
              <w:ind w:left="110"/>
              <w:rPr>
                <w:rFonts w:ascii="Times New Roman" w:hAnsi="Times New Roman" w:cs="Times New Roman"/>
                <w:sz w:val="24"/>
                <w:szCs w:val="24"/>
              </w:rPr>
            </w:pPr>
          </w:p>
        </w:tc>
        <w:tc>
          <w:tcPr>
            <w:tcW w:w="1701" w:type="dxa"/>
          </w:tcPr>
          <w:p w14:paraId="2FAFC54B" w14:textId="77777777" w:rsidR="00A60A9B" w:rsidRPr="00125E7E" w:rsidRDefault="00A60A9B" w:rsidP="00A60A9B">
            <w:pPr>
              <w:pStyle w:val="TableParagraph"/>
              <w:rPr>
                <w:rFonts w:ascii="Times New Roman" w:hAnsi="Times New Roman" w:cs="Times New Roman"/>
                <w:sz w:val="24"/>
                <w:szCs w:val="24"/>
              </w:rPr>
            </w:pPr>
          </w:p>
          <w:p w14:paraId="0530A9F6" w14:textId="77777777" w:rsidR="00A60A9B" w:rsidRPr="00125E7E" w:rsidRDefault="00A60A9B" w:rsidP="00A60A9B">
            <w:pPr>
              <w:pStyle w:val="TableParagraph"/>
              <w:rPr>
                <w:rFonts w:ascii="Times New Roman" w:hAnsi="Times New Roman" w:cs="Times New Roman"/>
                <w:sz w:val="24"/>
                <w:szCs w:val="24"/>
              </w:rPr>
            </w:pPr>
          </w:p>
          <w:p w14:paraId="36F5026F" w14:textId="77777777" w:rsidR="00A60A9B" w:rsidRPr="00125E7E" w:rsidRDefault="00A60A9B" w:rsidP="00A60A9B">
            <w:pPr>
              <w:pStyle w:val="TableParagraph"/>
              <w:rPr>
                <w:rFonts w:ascii="Times New Roman" w:hAnsi="Times New Roman" w:cs="Times New Roman"/>
                <w:sz w:val="24"/>
                <w:szCs w:val="24"/>
              </w:rPr>
            </w:pPr>
          </w:p>
          <w:p w14:paraId="706B1B69" w14:textId="77777777" w:rsidR="00A60A9B" w:rsidRPr="00125E7E" w:rsidRDefault="00A60A9B" w:rsidP="00A60A9B">
            <w:pPr>
              <w:pStyle w:val="TableParagraph"/>
              <w:rPr>
                <w:rFonts w:ascii="Times New Roman" w:hAnsi="Times New Roman" w:cs="Times New Roman"/>
                <w:sz w:val="24"/>
                <w:szCs w:val="24"/>
              </w:rPr>
            </w:pPr>
          </w:p>
          <w:p w14:paraId="58078919" w14:textId="08576383" w:rsidR="00A60A9B" w:rsidRPr="00125E7E" w:rsidRDefault="00A60A9B" w:rsidP="00A60A9B">
            <w:pPr>
              <w:pStyle w:val="TableParagraph"/>
              <w:ind w:left="110" w:right="250"/>
              <w:rPr>
                <w:rFonts w:ascii="Times New Roman" w:hAnsi="Times New Roman" w:cs="Times New Roman"/>
                <w:sz w:val="24"/>
                <w:szCs w:val="24"/>
              </w:rPr>
            </w:pPr>
            <w:r w:rsidRPr="00125E7E">
              <w:rPr>
                <w:rFonts w:ascii="Times New Roman" w:hAnsi="Times New Roman" w:cs="Times New Roman"/>
                <w:spacing w:val="-4"/>
                <w:w w:val="105"/>
                <w:sz w:val="24"/>
                <w:szCs w:val="24"/>
              </w:rPr>
              <w:t xml:space="preserve">дії, </w:t>
            </w:r>
            <w:r w:rsidRPr="00125E7E">
              <w:rPr>
                <w:rFonts w:ascii="Times New Roman" w:hAnsi="Times New Roman" w:cs="Times New Roman"/>
                <w:spacing w:val="-2"/>
                <w:w w:val="105"/>
                <w:sz w:val="24"/>
                <w:szCs w:val="24"/>
              </w:rPr>
              <w:t>надбудови, інструменти контекстуальна</w:t>
            </w:r>
          </w:p>
          <w:p w14:paraId="34236AF6" w14:textId="133F6498" w:rsidR="00A60A9B" w:rsidRPr="00125E7E" w:rsidRDefault="00A60A9B" w:rsidP="00A60A9B">
            <w:pPr>
              <w:pStyle w:val="TableParagraph"/>
              <w:ind w:left="110"/>
              <w:rPr>
                <w:rFonts w:ascii="Times New Roman" w:hAnsi="Times New Roman" w:cs="Times New Roman"/>
                <w:sz w:val="24"/>
                <w:szCs w:val="24"/>
              </w:rPr>
            </w:pPr>
          </w:p>
        </w:tc>
        <w:tc>
          <w:tcPr>
            <w:tcW w:w="1843" w:type="dxa"/>
          </w:tcPr>
          <w:p w14:paraId="4DCB21E7" w14:textId="77777777" w:rsidR="00A60A9B" w:rsidRPr="00125E7E" w:rsidRDefault="00A60A9B" w:rsidP="00A60A9B">
            <w:pPr>
              <w:pStyle w:val="TableParagraph"/>
              <w:rPr>
                <w:rFonts w:ascii="Times New Roman" w:hAnsi="Times New Roman" w:cs="Times New Roman"/>
                <w:sz w:val="24"/>
                <w:szCs w:val="24"/>
              </w:rPr>
            </w:pPr>
          </w:p>
          <w:p w14:paraId="04E08026" w14:textId="77777777" w:rsidR="00A60A9B" w:rsidRPr="00125E7E" w:rsidRDefault="00A60A9B" w:rsidP="00A60A9B">
            <w:pPr>
              <w:pStyle w:val="TableParagraph"/>
              <w:rPr>
                <w:rFonts w:ascii="Times New Roman" w:hAnsi="Times New Roman" w:cs="Times New Roman"/>
                <w:sz w:val="24"/>
                <w:szCs w:val="24"/>
              </w:rPr>
            </w:pPr>
          </w:p>
          <w:p w14:paraId="33A0F47E" w14:textId="77777777" w:rsidR="00A60A9B" w:rsidRPr="00125E7E" w:rsidRDefault="00A60A9B" w:rsidP="00A60A9B">
            <w:pPr>
              <w:pStyle w:val="TableParagraph"/>
              <w:rPr>
                <w:rFonts w:ascii="Times New Roman" w:hAnsi="Times New Roman" w:cs="Times New Roman"/>
                <w:sz w:val="24"/>
                <w:szCs w:val="24"/>
              </w:rPr>
            </w:pPr>
          </w:p>
          <w:p w14:paraId="40D05293" w14:textId="77777777" w:rsidR="00A60A9B" w:rsidRPr="00125E7E" w:rsidRDefault="00A60A9B" w:rsidP="00A60A9B">
            <w:pPr>
              <w:pStyle w:val="TableParagraph"/>
              <w:rPr>
                <w:rFonts w:ascii="Times New Roman" w:hAnsi="Times New Roman" w:cs="Times New Roman"/>
                <w:sz w:val="24"/>
                <w:szCs w:val="24"/>
              </w:rPr>
            </w:pPr>
          </w:p>
          <w:p w14:paraId="12FCB236" w14:textId="77777777" w:rsidR="00A60A9B" w:rsidRPr="00125E7E" w:rsidRDefault="00A60A9B" w:rsidP="00A60A9B">
            <w:pPr>
              <w:pStyle w:val="TableParagraph"/>
              <w:rPr>
                <w:rFonts w:ascii="Times New Roman" w:hAnsi="Times New Roman" w:cs="Times New Roman"/>
                <w:sz w:val="24"/>
                <w:szCs w:val="24"/>
              </w:rPr>
            </w:pPr>
          </w:p>
          <w:p w14:paraId="034D8F2C" w14:textId="77777777" w:rsidR="00A60A9B" w:rsidRPr="00125E7E" w:rsidRDefault="00A60A9B" w:rsidP="00A60A9B">
            <w:pPr>
              <w:pStyle w:val="TableParagraph"/>
              <w:rPr>
                <w:rFonts w:ascii="Times New Roman" w:hAnsi="Times New Roman" w:cs="Times New Roman"/>
                <w:sz w:val="24"/>
                <w:szCs w:val="24"/>
              </w:rPr>
            </w:pPr>
          </w:p>
          <w:p w14:paraId="517A3E62" w14:textId="77777777" w:rsidR="00A60A9B" w:rsidRPr="00125E7E" w:rsidRDefault="00A60A9B" w:rsidP="00A60A9B">
            <w:pPr>
              <w:pStyle w:val="TableParagraph"/>
              <w:ind w:left="111"/>
              <w:rPr>
                <w:rFonts w:ascii="Times New Roman" w:hAnsi="Times New Roman" w:cs="Times New Roman"/>
                <w:sz w:val="24"/>
                <w:szCs w:val="24"/>
              </w:rPr>
            </w:pPr>
            <w:r w:rsidRPr="00125E7E">
              <w:rPr>
                <w:rFonts w:ascii="Times New Roman" w:hAnsi="Times New Roman" w:cs="Times New Roman"/>
                <w:spacing w:val="-4"/>
                <w:w w:val="105"/>
                <w:sz w:val="24"/>
                <w:szCs w:val="24"/>
              </w:rPr>
              <w:t>дії,</w:t>
            </w:r>
          </w:p>
          <w:p w14:paraId="08B062A3" w14:textId="00899FEB" w:rsidR="00A60A9B" w:rsidRPr="00125E7E" w:rsidRDefault="00A60A9B" w:rsidP="00A60A9B">
            <w:pPr>
              <w:pStyle w:val="TableParagraph"/>
              <w:ind w:left="111"/>
              <w:rPr>
                <w:rFonts w:ascii="Times New Roman" w:hAnsi="Times New Roman" w:cs="Times New Roman"/>
                <w:sz w:val="24"/>
                <w:szCs w:val="24"/>
              </w:rPr>
            </w:pPr>
            <w:r w:rsidRPr="00125E7E">
              <w:rPr>
                <w:rFonts w:ascii="Times New Roman" w:hAnsi="Times New Roman" w:cs="Times New Roman"/>
                <w:spacing w:val="-2"/>
                <w:w w:val="105"/>
                <w:sz w:val="24"/>
                <w:szCs w:val="24"/>
              </w:rPr>
              <w:t>контекстуальна</w:t>
            </w:r>
          </w:p>
        </w:tc>
      </w:tr>
    </w:tbl>
    <w:p w14:paraId="41FA6A10" w14:textId="77777777" w:rsidR="00A60A9B" w:rsidRPr="00125E7E" w:rsidRDefault="00A60A9B">
      <w:pPr>
        <w:rPr>
          <w:rFonts w:ascii="Times New Roman" w:hAnsi="Times New Roman" w:cs="Times New Roman"/>
          <w:b/>
          <w:bCs/>
          <w:sz w:val="28"/>
          <w:szCs w:val="28"/>
          <w:lang w:val="uk-UA"/>
        </w:rPr>
      </w:pPr>
    </w:p>
    <w:p w14:paraId="0EA3F1DA" w14:textId="3F722605" w:rsidR="00A60A9B" w:rsidRPr="00125E7E" w:rsidRDefault="00A60A9B" w:rsidP="00A60A9B">
      <w:pPr>
        <w:jc w:val="right"/>
        <w:rPr>
          <w:rFonts w:ascii="Times New Roman" w:hAnsi="Times New Roman" w:cs="Times New Roman"/>
          <w:sz w:val="28"/>
          <w:szCs w:val="28"/>
          <w:lang w:val="uk-UA"/>
        </w:rPr>
      </w:pPr>
      <w:r w:rsidRPr="00125E7E">
        <w:rPr>
          <w:rFonts w:ascii="Times New Roman" w:hAnsi="Times New Roman" w:cs="Times New Roman"/>
          <w:sz w:val="28"/>
          <w:szCs w:val="28"/>
          <w:lang w:val="uk-UA"/>
        </w:rPr>
        <w:t>Таблиця 2.</w:t>
      </w:r>
      <w:r w:rsidR="00812DD1" w:rsidRPr="00125E7E">
        <w:rPr>
          <w:rFonts w:ascii="Times New Roman" w:hAnsi="Times New Roman" w:cs="Times New Roman"/>
          <w:sz w:val="28"/>
          <w:szCs w:val="28"/>
          <w:lang w:val="uk-UA"/>
        </w:rPr>
        <w:t>4</w:t>
      </w:r>
      <w:r w:rsidRPr="00125E7E">
        <w:rPr>
          <w:rFonts w:ascii="Times New Roman" w:hAnsi="Times New Roman" w:cs="Times New Roman"/>
          <w:sz w:val="28"/>
          <w:szCs w:val="28"/>
          <w:lang w:val="uk-UA"/>
        </w:rPr>
        <w:t>.</w:t>
      </w:r>
    </w:p>
    <w:p w14:paraId="7958B946" w14:textId="4281FDA7" w:rsidR="00A60A9B" w:rsidRPr="00125E7E" w:rsidRDefault="00A60A9B" w:rsidP="00A60A9B">
      <w:pPr>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Оцінна система результатів підсумкового тестування</w:t>
      </w:r>
    </w:p>
    <w:tbl>
      <w:tblPr>
        <w:tblStyle w:val="TableNormal"/>
        <w:tblW w:w="9262" w:type="dxa"/>
        <w:tblInd w:w="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30"/>
        <w:gridCol w:w="2693"/>
        <w:gridCol w:w="3439"/>
      </w:tblGrid>
      <w:tr w:rsidR="00125E7E" w:rsidRPr="00125E7E" w14:paraId="011D41A7" w14:textId="77777777" w:rsidTr="00A60A9B">
        <w:trPr>
          <w:trHeight w:val="637"/>
        </w:trPr>
        <w:tc>
          <w:tcPr>
            <w:tcW w:w="3130" w:type="dxa"/>
            <w:vMerge w:val="restart"/>
            <w:tcBorders>
              <w:right w:val="single" w:sz="4" w:space="0" w:color="000000"/>
            </w:tcBorders>
          </w:tcPr>
          <w:p w14:paraId="472E9615" w14:textId="29F20171" w:rsidR="00A60A9B" w:rsidRPr="00125E7E" w:rsidRDefault="00A60A9B" w:rsidP="00A60A9B">
            <w:pPr>
              <w:pStyle w:val="TableParagraph"/>
              <w:spacing w:before="13" w:line="237" w:lineRule="auto"/>
              <w:ind w:left="44"/>
              <w:rPr>
                <w:rFonts w:ascii="Times New Roman" w:hAnsi="Times New Roman" w:cs="Times New Roman"/>
                <w:sz w:val="24"/>
                <w:szCs w:val="24"/>
              </w:rPr>
            </w:pPr>
            <w:r w:rsidRPr="00125E7E">
              <w:rPr>
                <w:rFonts w:ascii="Times New Roman" w:hAnsi="Times New Roman" w:cs="Times New Roman"/>
                <w:spacing w:val="-2"/>
                <w:sz w:val="24"/>
                <w:szCs w:val="24"/>
              </w:rPr>
              <w:t xml:space="preserve">Відсоток </w:t>
            </w:r>
            <w:r w:rsidRPr="00125E7E">
              <w:rPr>
                <w:rFonts w:ascii="Times New Roman" w:hAnsi="Times New Roman" w:cs="Times New Roman"/>
                <w:spacing w:val="-2"/>
                <w:w w:val="90"/>
                <w:sz w:val="24"/>
                <w:szCs w:val="24"/>
              </w:rPr>
              <w:t xml:space="preserve">результативності </w:t>
            </w:r>
            <w:r w:rsidRPr="00125E7E">
              <w:rPr>
                <w:rFonts w:ascii="Times New Roman" w:hAnsi="Times New Roman" w:cs="Times New Roman"/>
                <w:spacing w:val="-8"/>
                <w:sz w:val="24"/>
                <w:szCs w:val="24"/>
              </w:rPr>
              <w:t>(правильних</w:t>
            </w:r>
            <w:r w:rsidRPr="00125E7E">
              <w:rPr>
                <w:rFonts w:ascii="Times New Roman" w:hAnsi="Times New Roman" w:cs="Times New Roman"/>
                <w:spacing w:val="1"/>
                <w:sz w:val="24"/>
                <w:szCs w:val="24"/>
              </w:rPr>
              <w:t xml:space="preserve"> </w:t>
            </w:r>
            <w:r w:rsidRPr="00125E7E">
              <w:rPr>
                <w:rFonts w:ascii="Times New Roman" w:hAnsi="Times New Roman" w:cs="Times New Roman"/>
                <w:spacing w:val="-2"/>
                <w:sz w:val="24"/>
                <w:szCs w:val="24"/>
              </w:rPr>
              <w:t>відповідей)</w:t>
            </w:r>
          </w:p>
        </w:tc>
        <w:tc>
          <w:tcPr>
            <w:tcW w:w="6132" w:type="dxa"/>
            <w:gridSpan w:val="2"/>
            <w:tcBorders>
              <w:left w:val="single" w:sz="4" w:space="0" w:color="000000"/>
              <w:bottom w:val="single" w:sz="4" w:space="0" w:color="000000"/>
            </w:tcBorders>
          </w:tcPr>
          <w:p w14:paraId="614076DF" w14:textId="77777777" w:rsidR="00A60A9B" w:rsidRPr="00125E7E" w:rsidRDefault="00A60A9B" w:rsidP="00A60A9B">
            <w:pPr>
              <w:pStyle w:val="TableParagraph"/>
              <w:spacing w:line="322" w:lineRule="exact"/>
              <w:ind w:left="172" w:right="1266"/>
              <w:rPr>
                <w:rFonts w:ascii="Times New Roman" w:hAnsi="Times New Roman" w:cs="Times New Roman"/>
                <w:sz w:val="24"/>
                <w:szCs w:val="24"/>
              </w:rPr>
            </w:pPr>
            <w:r w:rsidRPr="00125E7E">
              <w:rPr>
                <w:rFonts w:ascii="Times New Roman" w:hAnsi="Times New Roman" w:cs="Times New Roman"/>
                <w:w w:val="90"/>
                <w:sz w:val="24"/>
                <w:szCs w:val="24"/>
              </w:rPr>
              <w:t xml:space="preserve">Якісна оцінка індивідуальних </w:t>
            </w:r>
            <w:r w:rsidRPr="00125E7E">
              <w:rPr>
                <w:rFonts w:ascii="Times New Roman" w:hAnsi="Times New Roman" w:cs="Times New Roman"/>
                <w:spacing w:val="-2"/>
                <w:sz w:val="24"/>
                <w:szCs w:val="24"/>
              </w:rPr>
              <w:t>освітніх</w:t>
            </w:r>
            <w:r w:rsidRPr="00125E7E">
              <w:rPr>
                <w:rFonts w:ascii="Times New Roman" w:hAnsi="Times New Roman" w:cs="Times New Roman"/>
                <w:spacing w:val="-21"/>
                <w:sz w:val="24"/>
                <w:szCs w:val="24"/>
              </w:rPr>
              <w:t xml:space="preserve"> </w:t>
            </w:r>
            <w:r w:rsidRPr="00125E7E">
              <w:rPr>
                <w:rFonts w:ascii="Times New Roman" w:hAnsi="Times New Roman" w:cs="Times New Roman"/>
                <w:spacing w:val="-2"/>
                <w:sz w:val="24"/>
                <w:szCs w:val="24"/>
              </w:rPr>
              <w:t>досягнень</w:t>
            </w:r>
          </w:p>
        </w:tc>
      </w:tr>
      <w:tr w:rsidR="00125E7E" w:rsidRPr="00125E7E" w14:paraId="2055098C" w14:textId="77777777" w:rsidTr="00A60A9B">
        <w:trPr>
          <w:trHeight w:val="310"/>
        </w:trPr>
        <w:tc>
          <w:tcPr>
            <w:tcW w:w="3130" w:type="dxa"/>
            <w:vMerge/>
            <w:tcBorders>
              <w:top w:val="nil"/>
              <w:right w:val="single" w:sz="4" w:space="0" w:color="000000"/>
            </w:tcBorders>
          </w:tcPr>
          <w:p w14:paraId="5A6C41B7" w14:textId="77777777" w:rsidR="00A60A9B" w:rsidRPr="00125E7E" w:rsidRDefault="00A60A9B" w:rsidP="003D48ED">
            <w:pPr>
              <w:rPr>
                <w:rFonts w:ascii="Times New Roman" w:hAnsi="Times New Roman" w:cs="Times New Roman"/>
                <w:sz w:val="24"/>
                <w:szCs w:val="24"/>
                <w:lang w:val="uk-UA"/>
              </w:rPr>
            </w:pPr>
          </w:p>
        </w:tc>
        <w:tc>
          <w:tcPr>
            <w:tcW w:w="2693" w:type="dxa"/>
            <w:tcBorders>
              <w:top w:val="single" w:sz="4" w:space="0" w:color="000000"/>
              <w:left w:val="single" w:sz="4" w:space="0" w:color="000000"/>
              <w:right w:val="single" w:sz="4" w:space="0" w:color="000000"/>
            </w:tcBorders>
          </w:tcPr>
          <w:p w14:paraId="0621DD1B" w14:textId="77777777" w:rsidR="00A60A9B" w:rsidRPr="00125E7E" w:rsidRDefault="00A60A9B" w:rsidP="003D48ED">
            <w:pPr>
              <w:pStyle w:val="TableParagraph"/>
              <w:spacing w:line="290" w:lineRule="exact"/>
              <w:ind w:left="114"/>
              <w:rPr>
                <w:rFonts w:ascii="Times New Roman" w:hAnsi="Times New Roman" w:cs="Times New Roman"/>
                <w:sz w:val="24"/>
                <w:szCs w:val="24"/>
              </w:rPr>
            </w:pPr>
            <w:r w:rsidRPr="00125E7E">
              <w:rPr>
                <w:rFonts w:ascii="Times New Roman" w:hAnsi="Times New Roman" w:cs="Times New Roman"/>
                <w:w w:val="90"/>
                <w:sz w:val="24"/>
                <w:szCs w:val="24"/>
              </w:rPr>
              <w:t>бал</w:t>
            </w:r>
            <w:r w:rsidRPr="00125E7E">
              <w:rPr>
                <w:rFonts w:ascii="Times New Roman" w:hAnsi="Times New Roman" w:cs="Times New Roman"/>
                <w:spacing w:val="-5"/>
                <w:w w:val="90"/>
                <w:sz w:val="24"/>
                <w:szCs w:val="24"/>
              </w:rPr>
              <w:t xml:space="preserve"> </w:t>
            </w:r>
            <w:r w:rsidRPr="00125E7E">
              <w:rPr>
                <w:rFonts w:ascii="Times New Roman" w:hAnsi="Times New Roman" w:cs="Times New Roman"/>
                <w:spacing w:val="-2"/>
                <w:sz w:val="24"/>
                <w:szCs w:val="24"/>
              </w:rPr>
              <w:t>(позначка)</w:t>
            </w:r>
          </w:p>
        </w:tc>
        <w:tc>
          <w:tcPr>
            <w:tcW w:w="3439" w:type="dxa"/>
            <w:tcBorders>
              <w:top w:val="single" w:sz="4" w:space="0" w:color="000000"/>
              <w:left w:val="single" w:sz="4" w:space="0" w:color="000000"/>
            </w:tcBorders>
          </w:tcPr>
          <w:p w14:paraId="5C2C08A8" w14:textId="77777777" w:rsidR="00A60A9B" w:rsidRPr="00125E7E" w:rsidRDefault="00A60A9B" w:rsidP="00A60A9B">
            <w:pPr>
              <w:pStyle w:val="TableParagraph"/>
              <w:spacing w:line="290" w:lineRule="exact"/>
              <w:ind w:left="177"/>
              <w:rPr>
                <w:rFonts w:ascii="Times New Roman" w:hAnsi="Times New Roman" w:cs="Times New Roman"/>
                <w:sz w:val="24"/>
                <w:szCs w:val="24"/>
              </w:rPr>
            </w:pPr>
            <w:r w:rsidRPr="00125E7E">
              <w:rPr>
                <w:rFonts w:ascii="Times New Roman" w:hAnsi="Times New Roman" w:cs="Times New Roman"/>
                <w:spacing w:val="-9"/>
                <w:sz w:val="24"/>
                <w:szCs w:val="24"/>
              </w:rPr>
              <w:t>вербальний</w:t>
            </w:r>
            <w:r w:rsidRPr="00125E7E">
              <w:rPr>
                <w:rFonts w:ascii="Times New Roman" w:hAnsi="Times New Roman" w:cs="Times New Roman"/>
                <w:spacing w:val="-5"/>
                <w:sz w:val="24"/>
                <w:szCs w:val="24"/>
              </w:rPr>
              <w:t xml:space="preserve"> </w:t>
            </w:r>
            <w:r w:rsidRPr="00125E7E">
              <w:rPr>
                <w:rFonts w:ascii="Times New Roman" w:hAnsi="Times New Roman" w:cs="Times New Roman"/>
                <w:spacing w:val="-2"/>
                <w:sz w:val="24"/>
                <w:szCs w:val="24"/>
              </w:rPr>
              <w:t>аналог</w:t>
            </w:r>
          </w:p>
        </w:tc>
      </w:tr>
      <w:tr w:rsidR="00125E7E" w:rsidRPr="00125E7E" w14:paraId="1CD56AFE" w14:textId="77777777" w:rsidTr="00A60A9B">
        <w:trPr>
          <w:trHeight w:val="325"/>
        </w:trPr>
        <w:tc>
          <w:tcPr>
            <w:tcW w:w="3130" w:type="dxa"/>
            <w:tcBorders>
              <w:bottom w:val="single" w:sz="4" w:space="0" w:color="000000"/>
              <w:right w:val="single" w:sz="4" w:space="0" w:color="000000"/>
            </w:tcBorders>
          </w:tcPr>
          <w:p w14:paraId="795C04A4" w14:textId="77777777" w:rsidR="00A60A9B" w:rsidRPr="00125E7E" w:rsidRDefault="00A60A9B" w:rsidP="00A60A9B">
            <w:pPr>
              <w:pStyle w:val="TableParagraph"/>
              <w:spacing w:before="42" w:line="263" w:lineRule="exact"/>
              <w:ind w:right="739"/>
              <w:jc w:val="center"/>
              <w:rPr>
                <w:rFonts w:ascii="Times New Roman" w:hAnsi="Times New Roman" w:cs="Times New Roman"/>
                <w:sz w:val="24"/>
                <w:szCs w:val="24"/>
              </w:rPr>
            </w:pPr>
            <w:r w:rsidRPr="00125E7E">
              <w:rPr>
                <w:rFonts w:ascii="Times New Roman" w:hAnsi="Times New Roman" w:cs="Times New Roman"/>
                <w:sz w:val="24"/>
                <w:szCs w:val="24"/>
              </w:rPr>
              <w:t>80</w:t>
            </w:r>
            <w:r w:rsidRPr="00125E7E">
              <w:rPr>
                <w:rFonts w:ascii="Times New Roman" w:hAnsi="Times New Roman" w:cs="Times New Roman"/>
                <w:spacing w:val="-2"/>
                <w:sz w:val="24"/>
                <w:szCs w:val="24"/>
              </w:rPr>
              <w:t xml:space="preserve"> </w:t>
            </w:r>
            <w:r w:rsidRPr="00125E7E">
              <w:rPr>
                <w:rFonts w:ascii="Times New Roman" w:hAnsi="Times New Roman" w:cs="Times New Roman"/>
                <w:sz w:val="24"/>
                <w:szCs w:val="24"/>
              </w:rPr>
              <w:t>÷</w:t>
            </w:r>
            <w:r w:rsidRPr="00125E7E">
              <w:rPr>
                <w:rFonts w:ascii="Times New Roman" w:hAnsi="Times New Roman" w:cs="Times New Roman"/>
                <w:spacing w:val="-1"/>
                <w:sz w:val="24"/>
                <w:szCs w:val="24"/>
              </w:rPr>
              <w:t xml:space="preserve"> </w:t>
            </w:r>
            <w:r w:rsidRPr="00125E7E">
              <w:rPr>
                <w:rFonts w:ascii="Times New Roman" w:hAnsi="Times New Roman" w:cs="Times New Roman"/>
                <w:spacing w:val="-5"/>
                <w:sz w:val="24"/>
                <w:szCs w:val="24"/>
              </w:rPr>
              <w:t>100</w:t>
            </w:r>
          </w:p>
        </w:tc>
        <w:tc>
          <w:tcPr>
            <w:tcW w:w="2693" w:type="dxa"/>
            <w:tcBorders>
              <w:left w:val="single" w:sz="4" w:space="0" w:color="000000"/>
              <w:bottom w:val="single" w:sz="4" w:space="0" w:color="000000"/>
              <w:right w:val="single" w:sz="4" w:space="0" w:color="000000"/>
            </w:tcBorders>
          </w:tcPr>
          <w:p w14:paraId="5A2AFE0A" w14:textId="77777777" w:rsidR="00A60A9B" w:rsidRPr="00125E7E" w:rsidRDefault="00A60A9B" w:rsidP="003D48ED">
            <w:pPr>
              <w:pStyle w:val="TableParagraph"/>
              <w:spacing w:before="5" w:line="300" w:lineRule="exact"/>
              <w:ind w:left="1635"/>
              <w:rPr>
                <w:rFonts w:ascii="Times New Roman" w:hAnsi="Times New Roman" w:cs="Times New Roman"/>
                <w:sz w:val="24"/>
                <w:szCs w:val="24"/>
              </w:rPr>
            </w:pPr>
            <w:r w:rsidRPr="00125E7E">
              <w:rPr>
                <w:rFonts w:ascii="Times New Roman" w:hAnsi="Times New Roman" w:cs="Times New Roman"/>
                <w:spacing w:val="-10"/>
                <w:sz w:val="24"/>
                <w:szCs w:val="24"/>
              </w:rPr>
              <w:t>5</w:t>
            </w:r>
          </w:p>
        </w:tc>
        <w:tc>
          <w:tcPr>
            <w:tcW w:w="3439" w:type="dxa"/>
            <w:tcBorders>
              <w:left w:val="single" w:sz="4" w:space="0" w:color="000000"/>
              <w:bottom w:val="single" w:sz="4" w:space="0" w:color="000000"/>
            </w:tcBorders>
          </w:tcPr>
          <w:p w14:paraId="3E60A637" w14:textId="0F7143F7" w:rsidR="00A60A9B" w:rsidRPr="00125E7E" w:rsidRDefault="00A60A9B" w:rsidP="00A60A9B">
            <w:pPr>
              <w:pStyle w:val="TableParagraph"/>
              <w:spacing w:before="14" w:line="291" w:lineRule="exact"/>
              <w:ind w:left="603"/>
              <w:rPr>
                <w:rFonts w:ascii="Times New Roman" w:hAnsi="Times New Roman" w:cs="Times New Roman"/>
                <w:sz w:val="24"/>
                <w:szCs w:val="24"/>
              </w:rPr>
            </w:pPr>
            <w:r w:rsidRPr="00125E7E">
              <w:rPr>
                <w:rFonts w:ascii="Times New Roman" w:hAnsi="Times New Roman" w:cs="Times New Roman"/>
                <w:spacing w:val="-2"/>
                <w:w w:val="105"/>
                <w:sz w:val="24"/>
                <w:szCs w:val="24"/>
              </w:rPr>
              <w:t>відмінно</w:t>
            </w:r>
          </w:p>
        </w:tc>
      </w:tr>
      <w:tr w:rsidR="00125E7E" w:rsidRPr="00125E7E" w14:paraId="231DF99B" w14:textId="77777777" w:rsidTr="00A60A9B">
        <w:trPr>
          <w:trHeight w:val="321"/>
        </w:trPr>
        <w:tc>
          <w:tcPr>
            <w:tcW w:w="3130" w:type="dxa"/>
            <w:tcBorders>
              <w:top w:val="single" w:sz="4" w:space="0" w:color="000000"/>
              <w:bottom w:val="single" w:sz="4" w:space="0" w:color="000000"/>
              <w:right w:val="single" w:sz="4" w:space="0" w:color="000000"/>
            </w:tcBorders>
          </w:tcPr>
          <w:p w14:paraId="4276520A" w14:textId="77777777" w:rsidR="00A60A9B" w:rsidRPr="00125E7E" w:rsidRDefault="00A60A9B" w:rsidP="00A60A9B">
            <w:pPr>
              <w:pStyle w:val="TableParagraph"/>
              <w:spacing w:before="37" w:line="263" w:lineRule="exact"/>
              <w:ind w:right="806"/>
              <w:jc w:val="center"/>
              <w:rPr>
                <w:rFonts w:ascii="Times New Roman" w:hAnsi="Times New Roman" w:cs="Times New Roman"/>
                <w:sz w:val="24"/>
                <w:szCs w:val="24"/>
              </w:rPr>
            </w:pPr>
            <w:r w:rsidRPr="00125E7E">
              <w:rPr>
                <w:rFonts w:ascii="Times New Roman" w:hAnsi="Times New Roman" w:cs="Times New Roman"/>
                <w:sz w:val="24"/>
                <w:szCs w:val="24"/>
              </w:rPr>
              <w:t>70</w:t>
            </w:r>
            <w:r w:rsidRPr="00125E7E">
              <w:rPr>
                <w:rFonts w:ascii="Times New Roman" w:hAnsi="Times New Roman" w:cs="Times New Roman"/>
                <w:spacing w:val="-2"/>
                <w:sz w:val="24"/>
                <w:szCs w:val="24"/>
              </w:rPr>
              <w:t xml:space="preserve"> </w:t>
            </w:r>
            <w:r w:rsidRPr="00125E7E">
              <w:rPr>
                <w:rFonts w:ascii="Times New Roman" w:hAnsi="Times New Roman" w:cs="Times New Roman"/>
                <w:sz w:val="24"/>
                <w:szCs w:val="24"/>
              </w:rPr>
              <w:t>÷</w:t>
            </w:r>
            <w:r w:rsidRPr="00125E7E">
              <w:rPr>
                <w:rFonts w:ascii="Times New Roman" w:hAnsi="Times New Roman" w:cs="Times New Roman"/>
                <w:spacing w:val="-1"/>
                <w:sz w:val="24"/>
                <w:szCs w:val="24"/>
              </w:rPr>
              <w:t xml:space="preserve"> </w:t>
            </w:r>
            <w:r w:rsidRPr="00125E7E">
              <w:rPr>
                <w:rFonts w:ascii="Times New Roman" w:hAnsi="Times New Roman" w:cs="Times New Roman"/>
                <w:spacing w:val="-5"/>
                <w:sz w:val="24"/>
                <w:szCs w:val="24"/>
              </w:rPr>
              <w:t>80</w:t>
            </w:r>
          </w:p>
        </w:tc>
        <w:tc>
          <w:tcPr>
            <w:tcW w:w="2693" w:type="dxa"/>
            <w:tcBorders>
              <w:top w:val="single" w:sz="4" w:space="0" w:color="000000"/>
              <w:left w:val="single" w:sz="4" w:space="0" w:color="000000"/>
              <w:bottom w:val="single" w:sz="4" w:space="0" w:color="000000"/>
              <w:right w:val="single" w:sz="4" w:space="0" w:color="000000"/>
            </w:tcBorders>
          </w:tcPr>
          <w:p w14:paraId="50361336" w14:textId="77777777" w:rsidR="00A60A9B" w:rsidRPr="00125E7E" w:rsidRDefault="00A60A9B" w:rsidP="003D48ED">
            <w:pPr>
              <w:pStyle w:val="TableParagraph"/>
              <w:spacing w:before="1" w:line="300" w:lineRule="exact"/>
              <w:ind w:left="1635"/>
              <w:rPr>
                <w:rFonts w:ascii="Times New Roman" w:hAnsi="Times New Roman" w:cs="Times New Roman"/>
                <w:sz w:val="24"/>
                <w:szCs w:val="24"/>
              </w:rPr>
            </w:pPr>
            <w:r w:rsidRPr="00125E7E">
              <w:rPr>
                <w:rFonts w:ascii="Times New Roman" w:hAnsi="Times New Roman" w:cs="Times New Roman"/>
                <w:spacing w:val="-10"/>
                <w:sz w:val="24"/>
                <w:szCs w:val="24"/>
              </w:rPr>
              <w:t>4</w:t>
            </w:r>
          </w:p>
        </w:tc>
        <w:tc>
          <w:tcPr>
            <w:tcW w:w="3439" w:type="dxa"/>
            <w:tcBorders>
              <w:top w:val="single" w:sz="4" w:space="0" w:color="000000"/>
              <w:left w:val="single" w:sz="4" w:space="0" w:color="000000"/>
              <w:bottom w:val="single" w:sz="4" w:space="0" w:color="000000"/>
            </w:tcBorders>
          </w:tcPr>
          <w:p w14:paraId="458BE6B1" w14:textId="77777777" w:rsidR="00A60A9B" w:rsidRPr="00125E7E" w:rsidRDefault="00A60A9B" w:rsidP="00A60A9B">
            <w:pPr>
              <w:pStyle w:val="TableParagraph"/>
              <w:spacing w:before="10" w:line="291" w:lineRule="exact"/>
              <w:ind w:left="603"/>
              <w:rPr>
                <w:rFonts w:ascii="Times New Roman" w:hAnsi="Times New Roman" w:cs="Times New Roman"/>
                <w:sz w:val="24"/>
                <w:szCs w:val="24"/>
              </w:rPr>
            </w:pPr>
            <w:r w:rsidRPr="00125E7E">
              <w:rPr>
                <w:rFonts w:ascii="Times New Roman" w:hAnsi="Times New Roman" w:cs="Times New Roman"/>
                <w:spacing w:val="-2"/>
                <w:w w:val="105"/>
                <w:sz w:val="24"/>
                <w:szCs w:val="24"/>
              </w:rPr>
              <w:t>добре</w:t>
            </w:r>
          </w:p>
        </w:tc>
      </w:tr>
      <w:tr w:rsidR="00125E7E" w:rsidRPr="00125E7E" w14:paraId="0334ED8C" w14:textId="77777777" w:rsidTr="00A60A9B">
        <w:trPr>
          <w:trHeight w:val="321"/>
        </w:trPr>
        <w:tc>
          <w:tcPr>
            <w:tcW w:w="3130" w:type="dxa"/>
            <w:tcBorders>
              <w:top w:val="single" w:sz="4" w:space="0" w:color="000000"/>
              <w:bottom w:val="single" w:sz="4" w:space="0" w:color="000000"/>
              <w:right w:val="single" w:sz="4" w:space="0" w:color="000000"/>
            </w:tcBorders>
          </w:tcPr>
          <w:p w14:paraId="4FFD78F6" w14:textId="77777777" w:rsidR="00A60A9B" w:rsidRPr="00125E7E" w:rsidRDefault="00A60A9B" w:rsidP="00A60A9B">
            <w:pPr>
              <w:pStyle w:val="TableParagraph"/>
              <w:spacing w:before="37" w:line="263" w:lineRule="exact"/>
              <w:ind w:right="806"/>
              <w:jc w:val="center"/>
              <w:rPr>
                <w:rFonts w:ascii="Times New Roman" w:hAnsi="Times New Roman" w:cs="Times New Roman"/>
                <w:sz w:val="24"/>
                <w:szCs w:val="24"/>
              </w:rPr>
            </w:pPr>
            <w:r w:rsidRPr="00125E7E">
              <w:rPr>
                <w:rFonts w:ascii="Times New Roman" w:hAnsi="Times New Roman" w:cs="Times New Roman"/>
                <w:sz w:val="24"/>
                <w:szCs w:val="24"/>
              </w:rPr>
              <w:t>50</w:t>
            </w:r>
            <w:r w:rsidRPr="00125E7E">
              <w:rPr>
                <w:rFonts w:ascii="Times New Roman" w:hAnsi="Times New Roman" w:cs="Times New Roman"/>
                <w:spacing w:val="-2"/>
                <w:sz w:val="24"/>
                <w:szCs w:val="24"/>
              </w:rPr>
              <w:t xml:space="preserve"> </w:t>
            </w:r>
            <w:r w:rsidRPr="00125E7E">
              <w:rPr>
                <w:rFonts w:ascii="Times New Roman" w:hAnsi="Times New Roman" w:cs="Times New Roman"/>
                <w:sz w:val="24"/>
                <w:szCs w:val="24"/>
              </w:rPr>
              <w:t>÷</w:t>
            </w:r>
            <w:r w:rsidRPr="00125E7E">
              <w:rPr>
                <w:rFonts w:ascii="Times New Roman" w:hAnsi="Times New Roman" w:cs="Times New Roman"/>
                <w:spacing w:val="-1"/>
                <w:sz w:val="24"/>
                <w:szCs w:val="24"/>
              </w:rPr>
              <w:t xml:space="preserve"> </w:t>
            </w:r>
            <w:r w:rsidRPr="00125E7E">
              <w:rPr>
                <w:rFonts w:ascii="Times New Roman" w:hAnsi="Times New Roman" w:cs="Times New Roman"/>
                <w:spacing w:val="-5"/>
                <w:sz w:val="24"/>
                <w:szCs w:val="24"/>
              </w:rPr>
              <w:t>70</w:t>
            </w:r>
          </w:p>
        </w:tc>
        <w:tc>
          <w:tcPr>
            <w:tcW w:w="2693" w:type="dxa"/>
            <w:tcBorders>
              <w:top w:val="single" w:sz="4" w:space="0" w:color="000000"/>
              <w:left w:val="single" w:sz="4" w:space="0" w:color="000000"/>
              <w:bottom w:val="single" w:sz="4" w:space="0" w:color="000000"/>
              <w:right w:val="single" w:sz="4" w:space="0" w:color="000000"/>
            </w:tcBorders>
          </w:tcPr>
          <w:p w14:paraId="4A166469" w14:textId="77777777" w:rsidR="00A60A9B" w:rsidRPr="00125E7E" w:rsidRDefault="00A60A9B" w:rsidP="003D48ED">
            <w:pPr>
              <w:pStyle w:val="TableParagraph"/>
              <w:spacing w:before="1" w:line="300" w:lineRule="exact"/>
              <w:ind w:left="1635"/>
              <w:rPr>
                <w:rFonts w:ascii="Times New Roman" w:hAnsi="Times New Roman" w:cs="Times New Roman"/>
                <w:sz w:val="24"/>
                <w:szCs w:val="24"/>
              </w:rPr>
            </w:pPr>
            <w:r w:rsidRPr="00125E7E">
              <w:rPr>
                <w:rFonts w:ascii="Times New Roman" w:hAnsi="Times New Roman" w:cs="Times New Roman"/>
                <w:spacing w:val="-10"/>
                <w:sz w:val="24"/>
                <w:szCs w:val="24"/>
              </w:rPr>
              <w:t>3</w:t>
            </w:r>
          </w:p>
        </w:tc>
        <w:tc>
          <w:tcPr>
            <w:tcW w:w="3439" w:type="dxa"/>
            <w:tcBorders>
              <w:top w:val="single" w:sz="4" w:space="0" w:color="000000"/>
              <w:left w:val="single" w:sz="4" w:space="0" w:color="000000"/>
              <w:bottom w:val="single" w:sz="4" w:space="0" w:color="000000"/>
            </w:tcBorders>
          </w:tcPr>
          <w:p w14:paraId="5816F153" w14:textId="77777777" w:rsidR="00A60A9B" w:rsidRPr="00125E7E" w:rsidRDefault="00A60A9B" w:rsidP="00A60A9B">
            <w:pPr>
              <w:pStyle w:val="TableParagraph"/>
              <w:spacing w:before="10" w:line="291" w:lineRule="exact"/>
              <w:ind w:left="603"/>
              <w:rPr>
                <w:rFonts w:ascii="Times New Roman" w:hAnsi="Times New Roman" w:cs="Times New Roman"/>
                <w:sz w:val="24"/>
                <w:szCs w:val="24"/>
              </w:rPr>
            </w:pPr>
            <w:r w:rsidRPr="00125E7E">
              <w:rPr>
                <w:rFonts w:ascii="Times New Roman" w:hAnsi="Times New Roman" w:cs="Times New Roman"/>
                <w:spacing w:val="-2"/>
                <w:w w:val="105"/>
                <w:sz w:val="24"/>
                <w:szCs w:val="24"/>
              </w:rPr>
              <w:t>задовільно</w:t>
            </w:r>
          </w:p>
        </w:tc>
      </w:tr>
      <w:tr w:rsidR="00A60A9B" w:rsidRPr="00125E7E" w14:paraId="7E47B86D" w14:textId="77777777" w:rsidTr="00A60A9B">
        <w:trPr>
          <w:trHeight w:val="321"/>
        </w:trPr>
        <w:tc>
          <w:tcPr>
            <w:tcW w:w="3130" w:type="dxa"/>
            <w:tcBorders>
              <w:top w:val="single" w:sz="4" w:space="0" w:color="000000"/>
              <w:right w:val="single" w:sz="4" w:space="0" w:color="000000"/>
            </w:tcBorders>
          </w:tcPr>
          <w:p w14:paraId="2089D905" w14:textId="77777777" w:rsidR="00A60A9B" w:rsidRPr="00125E7E" w:rsidRDefault="00A60A9B" w:rsidP="00A60A9B">
            <w:pPr>
              <w:pStyle w:val="TableParagraph"/>
              <w:spacing w:before="65" w:line="236" w:lineRule="exact"/>
              <w:ind w:right="705"/>
              <w:jc w:val="center"/>
              <w:rPr>
                <w:rFonts w:ascii="Times New Roman" w:hAnsi="Times New Roman" w:cs="Times New Roman"/>
                <w:sz w:val="24"/>
                <w:szCs w:val="24"/>
              </w:rPr>
            </w:pPr>
            <w:r w:rsidRPr="00125E7E">
              <w:rPr>
                <w:rFonts w:ascii="Times New Roman" w:hAnsi="Times New Roman" w:cs="Times New Roman"/>
                <w:w w:val="105"/>
                <w:sz w:val="24"/>
                <w:szCs w:val="24"/>
              </w:rPr>
              <w:t>менше</w:t>
            </w:r>
            <w:r w:rsidRPr="00125E7E">
              <w:rPr>
                <w:rFonts w:ascii="Times New Roman" w:hAnsi="Times New Roman" w:cs="Times New Roman"/>
                <w:spacing w:val="8"/>
                <w:w w:val="105"/>
                <w:sz w:val="24"/>
                <w:szCs w:val="24"/>
              </w:rPr>
              <w:t xml:space="preserve"> </w:t>
            </w:r>
            <w:r w:rsidRPr="00125E7E">
              <w:rPr>
                <w:rFonts w:ascii="Times New Roman" w:hAnsi="Times New Roman" w:cs="Times New Roman"/>
                <w:spacing w:val="-5"/>
                <w:w w:val="105"/>
                <w:sz w:val="24"/>
                <w:szCs w:val="24"/>
              </w:rPr>
              <w:t>50</w:t>
            </w:r>
          </w:p>
        </w:tc>
        <w:tc>
          <w:tcPr>
            <w:tcW w:w="2693" w:type="dxa"/>
            <w:tcBorders>
              <w:top w:val="single" w:sz="4" w:space="0" w:color="000000"/>
              <w:left w:val="single" w:sz="4" w:space="0" w:color="000000"/>
              <w:right w:val="single" w:sz="4" w:space="0" w:color="000000"/>
            </w:tcBorders>
          </w:tcPr>
          <w:p w14:paraId="63576165" w14:textId="77777777" w:rsidR="00A60A9B" w:rsidRPr="00125E7E" w:rsidRDefault="00A60A9B" w:rsidP="003D48ED">
            <w:pPr>
              <w:pStyle w:val="TableParagraph"/>
              <w:spacing w:before="1" w:line="300" w:lineRule="exact"/>
              <w:ind w:left="1635"/>
              <w:rPr>
                <w:rFonts w:ascii="Times New Roman" w:hAnsi="Times New Roman" w:cs="Times New Roman"/>
                <w:sz w:val="24"/>
                <w:szCs w:val="24"/>
              </w:rPr>
            </w:pPr>
            <w:r w:rsidRPr="00125E7E">
              <w:rPr>
                <w:rFonts w:ascii="Times New Roman" w:hAnsi="Times New Roman" w:cs="Times New Roman"/>
                <w:spacing w:val="-10"/>
                <w:sz w:val="24"/>
                <w:szCs w:val="24"/>
              </w:rPr>
              <w:t>2</w:t>
            </w:r>
          </w:p>
        </w:tc>
        <w:tc>
          <w:tcPr>
            <w:tcW w:w="3439" w:type="dxa"/>
            <w:tcBorders>
              <w:top w:val="single" w:sz="4" w:space="0" w:color="000000"/>
              <w:left w:val="single" w:sz="4" w:space="0" w:color="000000"/>
            </w:tcBorders>
          </w:tcPr>
          <w:p w14:paraId="2A404299" w14:textId="77777777" w:rsidR="00A60A9B" w:rsidRPr="00125E7E" w:rsidRDefault="00A60A9B" w:rsidP="00A60A9B">
            <w:pPr>
              <w:pStyle w:val="TableParagraph"/>
              <w:spacing w:before="10" w:line="291" w:lineRule="exact"/>
              <w:ind w:left="603"/>
              <w:rPr>
                <w:rFonts w:ascii="Times New Roman" w:hAnsi="Times New Roman" w:cs="Times New Roman"/>
                <w:sz w:val="24"/>
                <w:szCs w:val="24"/>
              </w:rPr>
            </w:pPr>
            <w:r w:rsidRPr="00125E7E">
              <w:rPr>
                <w:rFonts w:ascii="Times New Roman" w:hAnsi="Times New Roman" w:cs="Times New Roman"/>
                <w:spacing w:val="-2"/>
                <w:w w:val="105"/>
                <w:sz w:val="24"/>
                <w:szCs w:val="24"/>
              </w:rPr>
              <w:t>незадовільно</w:t>
            </w:r>
          </w:p>
        </w:tc>
      </w:tr>
    </w:tbl>
    <w:p w14:paraId="3B9F7803" w14:textId="77777777" w:rsidR="00A60A9B" w:rsidRPr="00125E7E" w:rsidRDefault="00A60A9B">
      <w:pPr>
        <w:rPr>
          <w:rFonts w:ascii="Times New Roman" w:hAnsi="Times New Roman" w:cs="Times New Roman"/>
          <w:b/>
          <w:bCs/>
          <w:sz w:val="28"/>
          <w:szCs w:val="28"/>
          <w:lang w:val="uk-UA"/>
        </w:rPr>
      </w:pPr>
    </w:p>
    <w:p w14:paraId="66C05113" w14:textId="77777777" w:rsidR="00D26567" w:rsidRPr="00125E7E" w:rsidRDefault="00D26567" w:rsidP="00D26567">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Таким є основний зміст навчального етапу дослідно-експериментальної роботи.</w:t>
      </w:r>
    </w:p>
    <w:p w14:paraId="7C8A6B16" w14:textId="31EAD74F" w:rsidR="00A60A9B" w:rsidRPr="00125E7E" w:rsidRDefault="00D26567" w:rsidP="00D26567">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На початку і в кінці кожної серії експериментів формуючого етапу проводилася діагностика результатів експерименту за критеріями, зазначеними вище. Наведемо результати діагностики за критеріями: - рівень розвитку мотивації навчання (мотиваційний компонент готовності); рівень розвитку знань у галузі смарт-технологій (когнітивний компонент готовності); рівень сформованості цифрових умінь та навичок (діяльнісний компонент).</w:t>
      </w:r>
    </w:p>
    <w:p w14:paraId="164376BC" w14:textId="77777777" w:rsidR="00D26567" w:rsidRPr="00125E7E" w:rsidRDefault="00D26567" w:rsidP="00D26567">
      <w:pPr>
        <w:spacing w:after="0" w:line="360" w:lineRule="auto"/>
        <w:ind w:firstLine="709"/>
        <w:jc w:val="both"/>
        <w:rPr>
          <w:rFonts w:ascii="Times New Roman" w:hAnsi="Times New Roman" w:cs="Times New Roman"/>
          <w:sz w:val="28"/>
          <w:szCs w:val="28"/>
          <w:lang w:val="uk-UA"/>
        </w:rPr>
      </w:pPr>
    </w:p>
    <w:p w14:paraId="5C670FC8" w14:textId="6412EE5B" w:rsidR="00D26567" w:rsidRPr="00125E7E" w:rsidRDefault="002F0155" w:rsidP="002F0155">
      <w:pPr>
        <w:spacing w:after="0" w:line="360" w:lineRule="auto"/>
        <w:ind w:firstLine="709"/>
        <w:jc w:val="right"/>
        <w:rPr>
          <w:rFonts w:ascii="Times New Roman" w:hAnsi="Times New Roman" w:cs="Times New Roman"/>
          <w:sz w:val="28"/>
          <w:szCs w:val="28"/>
          <w:lang w:val="uk-UA"/>
        </w:rPr>
      </w:pPr>
      <w:r w:rsidRPr="00125E7E">
        <w:rPr>
          <w:rFonts w:ascii="Times New Roman" w:hAnsi="Times New Roman" w:cs="Times New Roman"/>
          <w:sz w:val="28"/>
          <w:szCs w:val="28"/>
          <w:lang w:val="uk-UA"/>
        </w:rPr>
        <w:t>Таблиця 2.</w:t>
      </w:r>
      <w:r w:rsidR="00812DD1" w:rsidRPr="00125E7E">
        <w:rPr>
          <w:rFonts w:ascii="Times New Roman" w:hAnsi="Times New Roman" w:cs="Times New Roman"/>
          <w:sz w:val="28"/>
          <w:szCs w:val="28"/>
          <w:lang w:val="uk-UA"/>
        </w:rPr>
        <w:t>5</w:t>
      </w:r>
    </w:p>
    <w:p w14:paraId="78485697" w14:textId="77777777" w:rsidR="002F0155" w:rsidRPr="00125E7E" w:rsidRDefault="002F0155" w:rsidP="002F0155">
      <w:pPr>
        <w:spacing w:after="0" w:line="360" w:lineRule="auto"/>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Результати динаміки мотивації навчання слухачів експериментальних</w:t>
      </w:r>
    </w:p>
    <w:p w14:paraId="15A90E3B" w14:textId="0BB5AEF8" w:rsidR="002F0155" w:rsidRPr="00125E7E" w:rsidRDefault="002F0155" w:rsidP="002F0155">
      <w:pPr>
        <w:spacing w:after="0" w:line="360" w:lineRule="auto"/>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груп на різних етапах формуючого експерименту (%)</w:t>
      </w:r>
    </w:p>
    <w:p w14:paraId="0B0CD15D" w14:textId="77777777" w:rsidR="002F0155" w:rsidRPr="00125E7E" w:rsidRDefault="002F0155" w:rsidP="002F0155">
      <w:pPr>
        <w:spacing w:after="0" w:line="360" w:lineRule="auto"/>
        <w:jc w:val="both"/>
        <w:rPr>
          <w:rFonts w:ascii="Times New Roman" w:hAnsi="Times New Roman" w:cs="Times New Roman"/>
          <w:sz w:val="28"/>
          <w:szCs w:val="28"/>
          <w:lang w:val="uk-UA"/>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3"/>
        <w:gridCol w:w="1133"/>
        <w:gridCol w:w="994"/>
        <w:gridCol w:w="1133"/>
        <w:gridCol w:w="1277"/>
        <w:gridCol w:w="1133"/>
        <w:gridCol w:w="994"/>
        <w:gridCol w:w="989"/>
      </w:tblGrid>
      <w:tr w:rsidR="00125E7E" w:rsidRPr="00125E7E" w14:paraId="106B97CB" w14:textId="77777777" w:rsidTr="003D48ED">
        <w:trPr>
          <w:trHeight w:val="417"/>
        </w:trPr>
        <w:tc>
          <w:tcPr>
            <w:tcW w:w="2146" w:type="dxa"/>
            <w:gridSpan w:val="2"/>
          </w:tcPr>
          <w:p w14:paraId="320FF436" w14:textId="77777777" w:rsidR="002F0155" w:rsidRPr="00125E7E" w:rsidRDefault="002F0155" w:rsidP="003D48ED">
            <w:pPr>
              <w:pStyle w:val="TableParagraph"/>
              <w:spacing w:before="16"/>
              <w:ind w:left="109"/>
              <w:rPr>
                <w:rFonts w:ascii="Times New Roman" w:hAnsi="Times New Roman" w:cs="Times New Roman"/>
                <w:sz w:val="24"/>
                <w:szCs w:val="24"/>
              </w:rPr>
            </w:pPr>
            <w:r w:rsidRPr="00125E7E">
              <w:rPr>
                <w:rFonts w:ascii="Times New Roman" w:hAnsi="Times New Roman" w:cs="Times New Roman"/>
                <w:w w:val="90"/>
                <w:sz w:val="24"/>
                <w:szCs w:val="24"/>
              </w:rPr>
              <w:t>1</w:t>
            </w:r>
            <w:r w:rsidRPr="00125E7E">
              <w:rPr>
                <w:rFonts w:ascii="Times New Roman" w:hAnsi="Times New Roman" w:cs="Times New Roman"/>
                <w:spacing w:val="-2"/>
                <w:w w:val="90"/>
                <w:sz w:val="24"/>
                <w:szCs w:val="24"/>
              </w:rPr>
              <w:t xml:space="preserve"> </w:t>
            </w:r>
            <w:r w:rsidRPr="00125E7E">
              <w:rPr>
                <w:rFonts w:ascii="Times New Roman" w:hAnsi="Times New Roman" w:cs="Times New Roman"/>
                <w:w w:val="90"/>
                <w:sz w:val="24"/>
                <w:szCs w:val="24"/>
              </w:rPr>
              <w:t>(дуже</w:t>
            </w:r>
            <w:r w:rsidRPr="00125E7E">
              <w:rPr>
                <w:rFonts w:ascii="Times New Roman" w:hAnsi="Times New Roman" w:cs="Times New Roman"/>
                <w:spacing w:val="-2"/>
                <w:w w:val="90"/>
                <w:sz w:val="24"/>
                <w:szCs w:val="24"/>
              </w:rPr>
              <w:t xml:space="preserve"> низький)</w:t>
            </w:r>
          </w:p>
        </w:tc>
        <w:tc>
          <w:tcPr>
            <w:tcW w:w="2127" w:type="dxa"/>
            <w:gridSpan w:val="2"/>
          </w:tcPr>
          <w:p w14:paraId="291892D6" w14:textId="77777777" w:rsidR="002F0155" w:rsidRPr="00125E7E" w:rsidRDefault="002F0155" w:rsidP="003D48ED">
            <w:pPr>
              <w:pStyle w:val="TableParagraph"/>
              <w:spacing w:before="27"/>
              <w:ind w:left="676"/>
              <w:rPr>
                <w:rFonts w:ascii="Times New Roman" w:hAnsi="Times New Roman" w:cs="Times New Roman"/>
                <w:sz w:val="24"/>
                <w:szCs w:val="24"/>
              </w:rPr>
            </w:pPr>
            <w:r w:rsidRPr="00125E7E">
              <w:rPr>
                <w:rFonts w:ascii="Times New Roman" w:hAnsi="Times New Roman" w:cs="Times New Roman"/>
                <w:w w:val="85"/>
                <w:sz w:val="24"/>
                <w:szCs w:val="24"/>
              </w:rPr>
              <w:t>П</w:t>
            </w:r>
            <w:r w:rsidRPr="00125E7E">
              <w:rPr>
                <w:rFonts w:ascii="Times New Roman" w:hAnsi="Times New Roman" w:cs="Times New Roman"/>
                <w:spacing w:val="-10"/>
                <w:sz w:val="24"/>
                <w:szCs w:val="24"/>
              </w:rPr>
              <w:t xml:space="preserve"> </w:t>
            </w:r>
            <w:r w:rsidRPr="00125E7E">
              <w:rPr>
                <w:rFonts w:ascii="Times New Roman" w:hAnsi="Times New Roman" w:cs="Times New Roman"/>
                <w:spacing w:val="-2"/>
                <w:sz w:val="24"/>
                <w:szCs w:val="24"/>
              </w:rPr>
              <w:t>(низький)</w:t>
            </w:r>
          </w:p>
        </w:tc>
        <w:tc>
          <w:tcPr>
            <w:tcW w:w="2410" w:type="dxa"/>
            <w:gridSpan w:val="2"/>
          </w:tcPr>
          <w:p w14:paraId="2EC5DFB4" w14:textId="77777777" w:rsidR="002F0155" w:rsidRPr="00125E7E" w:rsidRDefault="002F0155" w:rsidP="003D48ED">
            <w:pPr>
              <w:pStyle w:val="TableParagraph"/>
              <w:spacing w:before="16"/>
              <w:ind w:left="675"/>
              <w:rPr>
                <w:rFonts w:ascii="Times New Roman" w:hAnsi="Times New Roman" w:cs="Times New Roman"/>
                <w:sz w:val="24"/>
                <w:szCs w:val="24"/>
              </w:rPr>
            </w:pPr>
            <w:r w:rsidRPr="00125E7E">
              <w:rPr>
                <w:rFonts w:ascii="Times New Roman" w:hAnsi="Times New Roman" w:cs="Times New Roman"/>
                <w:spacing w:val="-8"/>
                <w:sz w:val="24"/>
                <w:szCs w:val="24"/>
              </w:rPr>
              <w:t>Ш</w:t>
            </w:r>
            <w:r w:rsidRPr="00125E7E">
              <w:rPr>
                <w:rFonts w:ascii="Times New Roman" w:hAnsi="Times New Roman" w:cs="Times New Roman"/>
                <w:spacing w:val="-13"/>
                <w:sz w:val="24"/>
                <w:szCs w:val="24"/>
              </w:rPr>
              <w:t xml:space="preserve"> </w:t>
            </w:r>
            <w:r w:rsidRPr="00125E7E">
              <w:rPr>
                <w:rFonts w:ascii="Times New Roman" w:hAnsi="Times New Roman" w:cs="Times New Roman"/>
                <w:spacing w:val="-2"/>
                <w:sz w:val="24"/>
                <w:szCs w:val="24"/>
              </w:rPr>
              <w:t>(середній)</w:t>
            </w:r>
          </w:p>
        </w:tc>
        <w:tc>
          <w:tcPr>
            <w:tcW w:w="1983" w:type="dxa"/>
            <w:gridSpan w:val="2"/>
          </w:tcPr>
          <w:p w14:paraId="7823CC90" w14:textId="16B984B4" w:rsidR="002F0155" w:rsidRPr="00125E7E" w:rsidRDefault="002F0155" w:rsidP="003D48ED">
            <w:pPr>
              <w:pStyle w:val="TableParagraph"/>
              <w:spacing w:line="290" w:lineRule="exact"/>
              <w:ind w:left="108"/>
              <w:rPr>
                <w:rFonts w:ascii="Times New Roman" w:hAnsi="Times New Roman" w:cs="Times New Roman"/>
                <w:sz w:val="24"/>
                <w:szCs w:val="24"/>
              </w:rPr>
            </w:pPr>
            <w:r w:rsidRPr="00125E7E">
              <w:rPr>
                <w:rFonts w:ascii="Times New Roman" w:hAnsi="Times New Roman" w:cs="Times New Roman"/>
                <w:spacing w:val="-2"/>
                <w:sz w:val="24"/>
                <w:szCs w:val="24"/>
              </w:rPr>
              <w:t>1</w:t>
            </w:r>
            <w:r w:rsidRPr="00125E7E">
              <w:rPr>
                <w:rFonts w:ascii="Times New Roman" w:hAnsi="Times New Roman" w:cs="Times New Roman"/>
                <w:spacing w:val="-2"/>
                <w:sz w:val="24"/>
                <w:szCs w:val="24"/>
                <w:lang w:val="en-US"/>
              </w:rPr>
              <w:t xml:space="preserve">V </w:t>
            </w:r>
            <w:r w:rsidRPr="00125E7E">
              <w:rPr>
                <w:rFonts w:ascii="Times New Roman" w:hAnsi="Times New Roman" w:cs="Times New Roman"/>
                <w:spacing w:val="-2"/>
                <w:sz w:val="24"/>
                <w:szCs w:val="24"/>
              </w:rPr>
              <w:t>(високий)</w:t>
            </w:r>
          </w:p>
        </w:tc>
      </w:tr>
      <w:tr w:rsidR="00125E7E" w:rsidRPr="00125E7E" w14:paraId="17670D6E" w14:textId="77777777" w:rsidTr="003D48ED">
        <w:trPr>
          <w:trHeight w:val="412"/>
        </w:trPr>
        <w:tc>
          <w:tcPr>
            <w:tcW w:w="1013" w:type="dxa"/>
          </w:tcPr>
          <w:p w14:paraId="5B6DF877" w14:textId="77777777" w:rsidR="002F0155" w:rsidRPr="00125E7E" w:rsidRDefault="002F0155" w:rsidP="003D48ED">
            <w:pPr>
              <w:pStyle w:val="TableParagraph"/>
              <w:spacing w:before="4"/>
              <w:ind w:left="109"/>
              <w:rPr>
                <w:rFonts w:ascii="Times New Roman" w:hAnsi="Times New Roman" w:cs="Times New Roman"/>
                <w:sz w:val="24"/>
                <w:szCs w:val="24"/>
              </w:rPr>
            </w:pPr>
            <w:proofErr w:type="spellStart"/>
            <w:r w:rsidRPr="00125E7E">
              <w:rPr>
                <w:rFonts w:ascii="Times New Roman" w:hAnsi="Times New Roman" w:cs="Times New Roman"/>
                <w:spacing w:val="-4"/>
                <w:w w:val="105"/>
                <w:sz w:val="24"/>
                <w:szCs w:val="24"/>
              </w:rPr>
              <w:t>Поч</w:t>
            </w:r>
            <w:proofErr w:type="spellEnd"/>
            <w:r w:rsidRPr="00125E7E">
              <w:rPr>
                <w:rFonts w:ascii="Times New Roman" w:hAnsi="Times New Roman" w:cs="Times New Roman"/>
                <w:spacing w:val="-4"/>
                <w:w w:val="105"/>
                <w:sz w:val="24"/>
                <w:szCs w:val="24"/>
              </w:rPr>
              <w:t>.</w:t>
            </w:r>
          </w:p>
        </w:tc>
        <w:tc>
          <w:tcPr>
            <w:tcW w:w="1133" w:type="dxa"/>
          </w:tcPr>
          <w:p w14:paraId="24E1D528" w14:textId="77777777" w:rsidR="002F0155" w:rsidRPr="00125E7E" w:rsidRDefault="002F0155" w:rsidP="003D48ED">
            <w:pPr>
              <w:pStyle w:val="TableParagraph"/>
              <w:spacing w:before="4"/>
              <w:ind w:left="104"/>
              <w:rPr>
                <w:rFonts w:ascii="Times New Roman" w:hAnsi="Times New Roman" w:cs="Times New Roman"/>
                <w:sz w:val="24"/>
                <w:szCs w:val="24"/>
              </w:rPr>
            </w:pPr>
            <w:r w:rsidRPr="00125E7E">
              <w:rPr>
                <w:rFonts w:ascii="Times New Roman" w:hAnsi="Times New Roman" w:cs="Times New Roman"/>
                <w:spacing w:val="-4"/>
                <w:w w:val="105"/>
                <w:sz w:val="24"/>
                <w:szCs w:val="24"/>
              </w:rPr>
              <w:t>Кін.</w:t>
            </w:r>
          </w:p>
        </w:tc>
        <w:tc>
          <w:tcPr>
            <w:tcW w:w="994" w:type="dxa"/>
          </w:tcPr>
          <w:p w14:paraId="06BB36E7" w14:textId="77777777" w:rsidR="002F0155" w:rsidRPr="00125E7E" w:rsidRDefault="002F0155" w:rsidP="003D48ED">
            <w:pPr>
              <w:pStyle w:val="TableParagraph"/>
              <w:spacing w:before="4"/>
              <w:ind w:left="109"/>
              <w:rPr>
                <w:rFonts w:ascii="Times New Roman" w:hAnsi="Times New Roman" w:cs="Times New Roman"/>
                <w:sz w:val="24"/>
                <w:szCs w:val="24"/>
              </w:rPr>
            </w:pPr>
            <w:proofErr w:type="spellStart"/>
            <w:r w:rsidRPr="00125E7E">
              <w:rPr>
                <w:rFonts w:ascii="Times New Roman" w:hAnsi="Times New Roman" w:cs="Times New Roman"/>
                <w:spacing w:val="-4"/>
                <w:w w:val="105"/>
                <w:sz w:val="24"/>
                <w:szCs w:val="24"/>
              </w:rPr>
              <w:t>Поч</w:t>
            </w:r>
            <w:proofErr w:type="spellEnd"/>
            <w:r w:rsidRPr="00125E7E">
              <w:rPr>
                <w:rFonts w:ascii="Times New Roman" w:hAnsi="Times New Roman" w:cs="Times New Roman"/>
                <w:spacing w:val="-4"/>
                <w:w w:val="105"/>
                <w:sz w:val="24"/>
                <w:szCs w:val="24"/>
              </w:rPr>
              <w:t>.</w:t>
            </w:r>
          </w:p>
        </w:tc>
        <w:tc>
          <w:tcPr>
            <w:tcW w:w="1133" w:type="dxa"/>
          </w:tcPr>
          <w:p w14:paraId="5735E773" w14:textId="77777777" w:rsidR="002F0155" w:rsidRPr="00125E7E" w:rsidRDefault="002F0155" w:rsidP="003D48ED">
            <w:pPr>
              <w:pStyle w:val="TableParagraph"/>
              <w:spacing w:before="4"/>
              <w:ind w:left="108"/>
              <w:rPr>
                <w:rFonts w:ascii="Times New Roman" w:hAnsi="Times New Roman" w:cs="Times New Roman"/>
                <w:sz w:val="24"/>
                <w:szCs w:val="24"/>
              </w:rPr>
            </w:pPr>
            <w:r w:rsidRPr="00125E7E">
              <w:rPr>
                <w:rFonts w:ascii="Times New Roman" w:hAnsi="Times New Roman" w:cs="Times New Roman"/>
                <w:spacing w:val="-4"/>
                <w:w w:val="105"/>
                <w:sz w:val="24"/>
                <w:szCs w:val="24"/>
              </w:rPr>
              <w:t>Кін.</w:t>
            </w:r>
          </w:p>
        </w:tc>
        <w:tc>
          <w:tcPr>
            <w:tcW w:w="1277" w:type="dxa"/>
          </w:tcPr>
          <w:p w14:paraId="49FD1512" w14:textId="77777777" w:rsidR="002F0155" w:rsidRPr="00125E7E" w:rsidRDefault="002F0155" w:rsidP="003D48ED">
            <w:pPr>
              <w:pStyle w:val="TableParagraph"/>
              <w:spacing w:before="4"/>
              <w:ind w:left="108"/>
              <w:rPr>
                <w:rFonts w:ascii="Times New Roman" w:hAnsi="Times New Roman" w:cs="Times New Roman"/>
                <w:sz w:val="24"/>
                <w:szCs w:val="24"/>
              </w:rPr>
            </w:pPr>
            <w:proofErr w:type="spellStart"/>
            <w:r w:rsidRPr="00125E7E">
              <w:rPr>
                <w:rFonts w:ascii="Times New Roman" w:hAnsi="Times New Roman" w:cs="Times New Roman"/>
                <w:spacing w:val="-4"/>
                <w:w w:val="105"/>
                <w:sz w:val="24"/>
                <w:szCs w:val="24"/>
              </w:rPr>
              <w:t>Поч</w:t>
            </w:r>
            <w:proofErr w:type="spellEnd"/>
            <w:r w:rsidRPr="00125E7E">
              <w:rPr>
                <w:rFonts w:ascii="Times New Roman" w:hAnsi="Times New Roman" w:cs="Times New Roman"/>
                <w:spacing w:val="-4"/>
                <w:w w:val="105"/>
                <w:sz w:val="24"/>
                <w:szCs w:val="24"/>
              </w:rPr>
              <w:t>.</w:t>
            </w:r>
          </w:p>
        </w:tc>
        <w:tc>
          <w:tcPr>
            <w:tcW w:w="1133" w:type="dxa"/>
          </w:tcPr>
          <w:p w14:paraId="0D1E3BC5" w14:textId="77777777" w:rsidR="002F0155" w:rsidRPr="00125E7E" w:rsidRDefault="002F0155" w:rsidP="003D48ED">
            <w:pPr>
              <w:pStyle w:val="TableParagraph"/>
              <w:spacing w:before="4"/>
              <w:ind w:left="103"/>
              <w:rPr>
                <w:rFonts w:ascii="Times New Roman" w:hAnsi="Times New Roman" w:cs="Times New Roman"/>
                <w:sz w:val="24"/>
                <w:szCs w:val="24"/>
              </w:rPr>
            </w:pPr>
            <w:r w:rsidRPr="00125E7E">
              <w:rPr>
                <w:rFonts w:ascii="Times New Roman" w:hAnsi="Times New Roman" w:cs="Times New Roman"/>
                <w:spacing w:val="-4"/>
                <w:w w:val="105"/>
                <w:sz w:val="24"/>
                <w:szCs w:val="24"/>
              </w:rPr>
              <w:t>Кін.</w:t>
            </w:r>
          </w:p>
        </w:tc>
        <w:tc>
          <w:tcPr>
            <w:tcW w:w="994" w:type="dxa"/>
          </w:tcPr>
          <w:p w14:paraId="5BE79B14" w14:textId="77777777" w:rsidR="002F0155" w:rsidRPr="00125E7E" w:rsidRDefault="002F0155" w:rsidP="003D48ED">
            <w:pPr>
              <w:pStyle w:val="TableParagraph"/>
              <w:spacing w:before="4"/>
              <w:ind w:left="108"/>
              <w:rPr>
                <w:rFonts w:ascii="Times New Roman" w:hAnsi="Times New Roman" w:cs="Times New Roman"/>
                <w:sz w:val="24"/>
                <w:szCs w:val="24"/>
              </w:rPr>
            </w:pPr>
            <w:proofErr w:type="spellStart"/>
            <w:r w:rsidRPr="00125E7E">
              <w:rPr>
                <w:rFonts w:ascii="Times New Roman" w:hAnsi="Times New Roman" w:cs="Times New Roman"/>
                <w:spacing w:val="-4"/>
                <w:w w:val="105"/>
                <w:sz w:val="24"/>
                <w:szCs w:val="24"/>
              </w:rPr>
              <w:t>Поч</w:t>
            </w:r>
            <w:proofErr w:type="spellEnd"/>
            <w:r w:rsidRPr="00125E7E">
              <w:rPr>
                <w:rFonts w:ascii="Times New Roman" w:hAnsi="Times New Roman" w:cs="Times New Roman"/>
                <w:spacing w:val="-4"/>
                <w:w w:val="105"/>
                <w:sz w:val="24"/>
                <w:szCs w:val="24"/>
              </w:rPr>
              <w:t>.</w:t>
            </w:r>
          </w:p>
        </w:tc>
        <w:tc>
          <w:tcPr>
            <w:tcW w:w="989" w:type="dxa"/>
          </w:tcPr>
          <w:p w14:paraId="5F35360A" w14:textId="77777777" w:rsidR="002F0155" w:rsidRPr="00125E7E" w:rsidRDefault="002F0155" w:rsidP="003D48ED">
            <w:pPr>
              <w:pStyle w:val="TableParagraph"/>
              <w:spacing w:before="4"/>
              <w:rPr>
                <w:rFonts w:ascii="Times New Roman" w:hAnsi="Times New Roman" w:cs="Times New Roman"/>
                <w:sz w:val="24"/>
                <w:szCs w:val="24"/>
              </w:rPr>
            </w:pPr>
            <w:r w:rsidRPr="00125E7E">
              <w:rPr>
                <w:rFonts w:ascii="Times New Roman" w:hAnsi="Times New Roman" w:cs="Times New Roman"/>
                <w:spacing w:val="-4"/>
                <w:w w:val="105"/>
                <w:sz w:val="24"/>
                <w:szCs w:val="24"/>
              </w:rPr>
              <w:t>Кін.</w:t>
            </w:r>
          </w:p>
        </w:tc>
      </w:tr>
      <w:tr w:rsidR="002F0155" w:rsidRPr="00125E7E" w14:paraId="44D463CB" w14:textId="77777777" w:rsidTr="003D48ED">
        <w:trPr>
          <w:trHeight w:val="825"/>
        </w:trPr>
        <w:tc>
          <w:tcPr>
            <w:tcW w:w="1013" w:type="dxa"/>
          </w:tcPr>
          <w:p w14:paraId="74E8BAD4" w14:textId="288C5BAE" w:rsidR="002F0155" w:rsidRPr="00125E7E" w:rsidRDefault="002F0155" w:rsidP="003D48ED">
            <w:pPr>
              <w:pStyle w:val="TableParagraph"/>
              <w:spacing w:before="41"/>
              <w:ind w:left="109"/>
              <w:rPr>
                <w:rFonts w:ascii="Times New Roman" w:hAnsi="Times New Roman" w:cs="Times New Roman"/>
                <w:sz w:val="24"/>
                <w:szCs w:val="24"/>
              </w:rPr>
            </w:pPr>
            <w:r w:rsidRPr="00125E7E">
              <w:rPr>
                <w:rFonts w:ascii="Times New Roman" w:hAnsi="Times New Roman" w:cs="Times New Roman"/>
                <w:spacing w:val="-2"/>
                <w:w w:val="105"/>
                <w:sz w:val="24"/>
                <w:szCs w:val="24"/>
              </w:rPr>
              <w:t>4,4</w:t>
            </w:r>
          </w:p>
        </w:tc>
        <w:tc>
          <w:tcPr>
            <w:tcW w:w="1133" w:type="dxa"/>
          </w:tcPr>
          <w:p w14:paraId="1F54520D" w14:textId="18F459B5" w:rsidR="002F0155" w:rsidRPr="00125E7E" w:rsidRDefault="002F0155" w:rsidP="003D48ED">
            <w:pPr>
              <w:pStyle w:val="TableParagraph"/>
              <w:spacing w:before="41"/>
              <w:ind w:left="104"/>
              <w:rPr>
                <w:rFonts w:ascii="Times New Roman" w:hAnsi="Times New Roman" w:cs="Times New Roman"/>
                <w:sz w:val="24"/>
                <w:szCs w:val="24"/>
              </w:rPr>
            </w:pPr>
            <w:r w:rsidRPr="00125E7E">
              <w:rPr>
                <w:rFonts w:ascii="Times New Roman" w:hAnsi="Times New Roman" w:cs="Times New Roman"/>
                <w:spacing w:val="-2"/>
                <w:w w:val="105"/>
                <w:sz w:val="24"/>
                <w:szCs w:val="24"/>
              </w:rPr>
              <w:t>0,0</w:t>
            </w:r>
          </w:p>
        </w:tc>
        <w:tc>
          <w:tcPr>
            <w:tcW w:w="994" w:type="dxa"/>
          </w:tcPr>
          <w:p w14:paraId="00DC7A18" w14:textId="6E23BDBE" w:rsidR="002F0155" w:rsidRPr="00125E7E" w:rsidRDefault="002F0155" w:rsidP="003D48ED">
            <w:pPr>
              <w:pStyle w:val="TableParagraph"/>
              <w:spacing w:before="41"/>
              <w:ind w:left="109"/>
              <w:rPr>
                <w:rFonts w:ascii="Times New Roman" w:hAnsi="Times New Roman" w:cs="Times New Roman"/>
                <w:sz w:val="24"/>
                <w:szCs w:val="24"/>
              </w:rPr>
            </w:pPr>
            <w:r w:rsidRPr="00125E7E">
              <w:rPr>
                <w:rFonts w:ascii="Times New Roman" w:hAnsi="Times New Roman" w:cs="Times New Roman"/>
                <w:spacing w:val="-2"/>
                <w:w w:val="105"/>
                <w:sz w:val="24"/>
                <w:szCs w:val="24"/>
              </w:rPr>
              <w:t>51,1</w:t>
            </w:r>
          </w:p>
        </w:tc>
        <w:tc>
          <w:tcPr>
            <w:tcW w:w="1133" w:type="dxa"/>
          </w:tcPr>
          <w:p w14:paraId="25449521" w14:textId="2672FAD4" w:rsidR="002F0155" w:rsidRPr="00125E7E" w:rsidRDefault="002F0155" w:rsidP="003D48ED">
            <w:pPr>
              <w:pStyle w:val="TableParagraph"/>
              <w:spacing w:before="41"/>
              <w:ind w:left="108"/>
              <w:rPr>
                <w:rFonts w:ascii="Times New Roman" w:hAnsi="Times New Roman" w:cs="Times New Roman"/>
                <w:sz w:val="24"/>
                <w:szCs w:val="24"/>
              </w:rPr>
            </w:pPr>
            <w:r w:rsidRPr="00125E7E">
              <w:rPr>
                <w:rFonts w:ascii="Times New Roman" w:hAnsi="Times New Roman" w:cs="Times New Roman"/>
                <w:spacing w:val="-2"/>
                <w:w w:val="105"/>
                <w:sz w:val="24"/>
                <w:szCs w:val="24"/>
              </w:rPr>
              <w:t>33,3</w:t>
            </w:r>
          </w:p>
        </w:tc>
        <w:tc>
          <w:tcPr>
            <w:tcW w:w="1277" w:type="dxa"/>
          </w:tcPr>
          <w:p w14:paraId="5319E57C" w14:textId="3D13638F" w:rsidR="002F0155" w:rsidRPr="00125E7E" w:rsidRDefault="002F0155" w:rsidP="003D48ED">
            <w:pPr>
              <w:pStyle w:val="TableParagraph"/>
              <w:spacing w:before="41"/>
              <w:ind w:left="108"/>
              <w:rPr>
                <w:rFonts w:ascii="Times New Roman" w:hAnsi="Times New Roman" w:cs="Times New Roman"/>
                <w:sz w:val="24"/>
                <w:szCs w:val="24"/>
              </w:rPr>
            </w:pPr>
            <w:r w:rsidRPr="00125E7E">
              <w:rPr>
                <w:rFonts w:ascii="Times New Roman" w:hAnsi="Times New Roman" w:cs="Times New Roman"/>
                <w:spacing w:val="-2"/>
                <w:w w:val="105"/>
                <w:sz w:val="24"/>
                <w:szCs w:val="24"/>
              </w:rPr>
              <w:t>31,2</w:t>
            </w:r>
          </w:p>
        </w:tc>
        <w:tc>
          <w:tcPr>
            <w:tcW w:w="1133" w:type="dxa"/>
          </w:tcPr>
          <w:p w14:paraId="2385AADD" w14:textId="4CBFB92D" w:rsidR="002F0155" w:rsidRPr="00125E7E" w:rsidRDefault="002F0155" w:rsidP="003D48ED">
            <w:pPr>
              <w:pStyle w:val="TableParagraph"/>
              <w:spacing w:before="41"/>
              <w:ind w:left="103"/>
              <w:rPr>
                <w:rFonts w:ascii="Times New Roman" w:hAnsi="Times New Roman" w:cs="Times New Roman"/>
                <w:sz w:val="24"/>
                <w:szCs w:val="24"/>
              </w:rPr>
            </w:pPr>
            <w:r w:rsidRPr="00125E7E">
              <w:rPr>
                <w:rFonts w:ascii="Times New Roman" w:hAnsi="Times New Roman" w:cs="Times New Roman"/>
                <w:spacing w:val="-2"/>
                <w:w w:val="105"/>
                <w:sz w:val="24"/>
                <w:szCs w:val="24"/>
              </w:rPr>
              <w:t>48,9</w:t>
            </w:r>
          </w:p>
        </w:tc>
        <w:tc>
          <w:tcPr>
            <w:tcW w:w="994" w:type="dxa"/>
          </w:tcPr>
          <w:p w14:paraId="59F8B627" w14:textId="2CDFD321" w:rsidR="002F0155" w:rsidRPr="00125E7E" w:rsidRDefault="002F0155" w:rsidP="003D48ED">
            <w:pPr>
              <w:pStyle w:val="TableParagraph"/>
              <w:spacing w:before="41"/>
              <w:ind w:left="108"/>
              <w:rPr>
                <w:rFonts w:ascii="Times New Roman" w:hAnsi="Times New Roman" w:cs="Times New Roman"/>
                <w:sz w:val="24"/>
                <w:szCs w:val="24"/>
              </w:rPr>
            </w:pPr>
            <w:r w:rsidRPr="00125E7E">
              <w:rPr>
                <w:rFonts w:ascii="Times New Roman" w:hAnsi="Times New Roman" w:cs="Times New Roman"/>
                <w:spacing w:val="-2"/>
                <w:w w:val="105"/>
                <w:sz w:val="24"/>
                <w:szCs w:val="24"/>
              </w:rPr>
              <w:t>13,3</w:t>
            </w:r>
          </w:p>
        </w:tc>
        <w:tc>
          <w:tcPr>
            <w:tcW w:w="989" w:type="dxa"/>
          </w:tcPr>
          <w:p w14:paraId="3570D627" w14:textId="7D8DFFEB" w:rsidR="002F0155" w:rsidRPr="00125E7E" w:rsidRDefault="002F0155" w:rsidP="003D48ED">
            <w:pPr>
              <w:pStyle w:val="TableParagraph"/>
              <w:spacing w:before="41"/>
              <w:rPr>
                <w:rFonts w:ascii="Times New Roman" w:hAnsi="Times New Roman" w:cs="Times New Roman"/>
                <w:sz w:val="24"/>
                <w:szCs w:val="24"/>
              </w:rPr>
            </w:pPr>
            <w:r w:rsidRPr="00125E7E">
              <w:rPr>
                <w:rFonts w:ascii="Times New Roman" w:hAnsi="Times New Roman" w:cs="Times New Roman"/>
                <w:spacing w:val="-2"/>
                <w:w w:val="105"/>
                <w:sz w:val="24"/>
                <w:szCs w:val="24"/>
              </w:rPr>
              <w:t>17,8</w:t>
            </w:r>
          </w:p>
        </w:tc>
      </w:tr>
    </w:tbl>
    <w:p w14:paraId="788FE050" w14:textId="77777777" w:rsidR="002F0155" w:rsidRPr="00125E7E" w:rsidRDefault="002F0155" w:rsidP="002F0155">
      <w:pPr>
        <w:spacing w:after="0" w:line="360" w:lineRule="auto"/>
        <w:jc w:val="both"/>
        <w:rPr>
          <w:rFonts w:ascii="Times New Roman" w:hAnsi="Times New Roman" w:cs="Times New Roman"/>
          <w:sz w:val="28"/>
          <w:szCs w:val="28"/>
          <w:lang w:val="uk-UA"/>
        </w:rPr>
      </w:pPr>
    </w:p>
    <w:p w14:paraId="1A2898CA" w14:textId="071392EC" w:rsidR="00A60A9B" w:rsidRPr="00125E7E" w:rsidRDefault="002F0155" w:rsidP="002F0155">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Аналіз даних таблиці показує таку картину, що на початку експерименту на низьких рівнях мотивації перебувало 55,5%, відповідно на високих рівнях – 44,5%, у тому числі 31,2% на третьому рівні та 13,3% - на четвертому рівні. Наприкінці експерименту на низьких рівнях мотивації виявилося 33,3 % слухачів, але в високих – 66,7 %. Педагогічний ефект – 22,2 %.</w:t>
      </w:r>
    </w:p>
    <w:p w14:paraId="0D38B84B" w14:textId="59B40CA7" w:rsidR="002F0155" w:rsidRPr="00125E7E" w:rsidRDefault="002F0155" w:rsidP="002F0155">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Наведені дані свідчать, що експериментальний чинник (навчальний курс) надає позитивний вплив в розвитку мотивації слухачів працювати зі смарт-технологіями. При цьому організаційно-педагогічні умови (концентрована форма організації занять) сприяють розвитку мотивації.</w:t>
      </w:r>
    </w:p>
    <w:p w14:paraId="7491DF8F" w14:textId="05B43A96" w:rsidR="002F0155" w:rsidRPr="00125E7E" w:rsidRDefault="002F0155" w:rsidP="002F0155">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У таблиці 2.</w:t>
      </w:r>
      <w:r w:rsidR="00812DD1" w:rsidRPr="00125E7E">
        <w:rPr>
          <w:rFonts w:ascii="Times New Roman" w:hAnsi="Times New Roman" w:cs="Times New Roman"/>
          <w:sz w:val="28"/>
          <w:szCs w:val="28"/>
          <w:lang w:val="uk-UA"/>
        </w:rPr>
        <w:t>6</w:t>
      </w:r>
      <w:r w:rsidRPr="00125E7E">
        <w:rPr>
          <w:rFonts w:ascii="Times New Roman" w:hAnsi="Times New Roman" w:cs="Times New Roman"/>
          <w:sz w:val="28"/>
          <w:szCs w:val="28"/>
          <w:lang w:val="uk-UA"/>
        </w:rPr>
        <w:t>. представлені результати динаміка рівнів сформованості умінь створювати цифровий контент.</w:t>
      </w:r>
    </w:p>
    <w:p w14:paraId="7E9EE2E7" w14:textId="77777777" w:rsidR="00812DD1" w:rsidRPr="00125E7E" w:rsidRDefault="00812DD1" w:rsidP="002F0155">
      <w:pPr>
        <w:spacing w:after="0" w:line="360" w:lineRule="auto"/>
        <w:ind w:firstLine="709"/>
        <w:jc w:val="both"/>
        <w:rPr>
          <w:rFonts w:ascii="Times New Roman" w:hAnsi="Times New Roman" w:cs="Times New Roman"/>
          <w:sz w:val="28"/>
          <w:szCs w:val="28"/>
          <w:lang w:val="uk-UA"/>
        </w:rPr>
      </w:pPr>
    </w:p>
    <w:p w14:paraId="291CD90F" w14:textId="5F23F4C5" w:rsidR="002F0155" w:rsidRPr="00125E7E" w:rsidRDefault="002F0155" w:rsidP="002F0155">
      <w:pPr>
        <w:spacing w:after="0" w:line="360" w:lineRule="auto"/>
        <w:ind w:firstLine="709"/>
        <w:jc w:val="right"/>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Таблиця 2.</w:t>
      </w:r>
      <w:r w:rsidR="00812DD1" w:rsidRPr="00125E7E">
        <w:rPr>
          <w:rFonts w:ascii="Times New Roman" w:hAnsi="Times New Roman" w:cs="Times New Roman"/>
          <w:sz w:val="28"/>
          <w:szCs w:val="28"/>
          <w:lang w:val="uk-UA"/>
        </w:rPr>
        <w:t>6</w:t>
      </w:r>
      <w:r w:rsidRPr="00125E7E">
        <w:rPr>
          <w:rFonts w:ascii="Times New Roman" w:hAnsi="Times New Roman" w:cs="Times New Roman"/>
          <w:sz w:val="28"/>
          <w:szCs w:val="28"/>
          <w:lang w:val="uk-UA"/>
        </w:rPr>
        <w:t>.</w:t>
      </w:r>
    </w:p>
    <w:p w14:paraId="110FFAE4" w14:textId="77777777" w:rsidR="00812DD1" w:rsidRPr="00125E7E" w:rsidRDefault="00812DD1" w:rsidP="002F0155">
      <w:pPr>
        <w:spacing w:after="0" w:line="360" w:lineRule="auto"/>
        <w:ind w:firstLine="709"/>
        <w:jc w:val="right"/>
        <w:rPr>
          <w:rFonts w:ascii="Times New Roman" w:hAnsi="Times New Roman" w:cs="Times New Roman"/>
          <w:sz w:val="28"/>
          <w:szCs w:val="28"/>
          <w:lang w:val="uk-UA"/>
        </w:rPr>
      </w:pPr>
    </w:p>
    <w:p w14:paraId="66A9B568" w14:textId="1CC3FDB2" w:rsidR="002F0155" w:rsidRPr="00125E7E" w:rsidRDefault="002F0155" w:rsidP="002F0155">
      <w:pPr>
        <w:spacing w:after="0" w:line="360" w:lineRule="auto"/>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Динаміка рівнів сформованості умінь слухачів створювати цифровий навчальний контент (%) </w:t>
      </w:r>
    </w:p>
    <w:tbl>
      <w:tblPr>
        <w:tblStyle w:val="TableNormal"/>
        <w:tblW w:w="8136" w:type="dxa"/>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1013"/>
        <w:gridCol w:w="994"/>
        <w:gridCol w:w="1114"/>
        <w:gridCol w:w="1133"/>
        <w:gridCol w:w="994"/>
        <w:gridCol w:w="905"/>
        <w:gridCol w:w="850"/>
      </w:tblGrid>
      <w:tr w:rsidR="00125E7E" w:rsidRPr="00125E7E" w14:paraId="03E1CF0F" w14:textId="77777777" w:rsidTr="00BE5137">
        <w:trPr>
          <w:trHeight w:val="412"/>
        </w:trPr>
        <w:tc>
          <w:tcPr>
            <w:tcW w:w="2146" w:type="dxa"/>
            <w:gridSpan w:val="2"/>
          </w:tcPr>
          <w:p w14:paraId="0AE3EA31" w14:textId="77777777" w:rsidR="00BE5137" w:rsidRPr="00125E7E" w:rsidRDefault="00BE5137" w:rsidP="003D48ED">
            <w:pPr>
              <w:pStyle w:val="TableParagraph"/>
              <w:spacing w:before="16"/>
              <w:ind w:left="109"/>
              <w:rPr>
                <w:rFonts w:ascii="Times New Roman" w:hAnsi="Times New Roman" w:cs="Times New Roman"/>
                <w:sz w:val="24"/>
                <w:szCs w:val="24"/>
              </w:rPr>
            </w:pPr>
            <w:r w:rsidRPr="00125E7E">
              <w:rPr>
                <w:rFonts w:ascii="Times New Roman" w:hAnsi="Times New Roman" w:cs="Times New Roman"/>
                <w:w w:val="90"/>
                <w:sz w:val="24"/>
                <w:szCs w:val="24"/>
              </w:rPr>
              <w:t>1</w:t>
            </w:r>
            <w:r w:rsidRPr="00125E7E">
              <w:rPr>
                <w:rFonts w:ascii="Times New Roman" w:hAnsi="Times New Roman" w:cs="Times New Roman"/>
                <w:spacing w:val="-2"/>
                <w:w w:val="90"/>
                <w:sz w:val="24"/>
                <w:szCs w:val="24"/>
              </w:rPr>
              <w:t xml:space="preserve"> </w:t>
            </w:r>
            <w:r w:rsidRPr="00125E7E">
              <w:rPr>
                <w:rFonts w:ascii="Times New Roman" w:hAnsi="Times New Roman" w:cs="Times New Roman"/>
                <w:w w:val="90"/>
                <w:sz w:val="24"/>
                <w:szCs w:val="24"/>
              </w:rPr>
              <w:t>(дуже</w:t>
            </w:r>
            <w:r w:rsidRPr="00125E7E">
              <w:rPr>
                <w:rFonts w:ascii="Times New Roman" w:hAnsi="Times New Roman" w:cs="Times New Roman"/>
                <w:spacing w:val="-2"/>
                <w:w w:val="90"/>
                <w:sz w:val="24"/>
                <w:szCs w:val="24"/>
              </w:rPr>
              <w:t xml:space="preserve"> низький)</w:t>
            </w:r>
          </w:p>
        </w:tc>
        <w:tc>
          <w:tcPr>
            <w:tcW w:w="2108" w:type="dxa"/>
            <w:gridSpan w:val="2"/>
          </w:tcPr>
          <w:p w14:paraId="649BFEE3" w14:textId="77777777" w:rsidR="00BE5137" w:rsidRPr="00125E7E" w:rsidRDefault="00BE5137" w:rsidP="003D48ED">
            <w:pPr>
              <w:pStyle w:val="TableParagraph"/>
              <w:spacing w:before="27"/>
              <w:ind w:left="109"/>
              <w:rPr>
                <w:rFonts w:ascii="Times New Roman" w:hAnsi="Times New Roman" w:cs="Times New Roman"/>
                <w:sz w:val="24"/>
                <w:szCs w:val="24"/>
              </w:rPr>
            </w:pPr>
            <w:r w:rsidRPr="00125E7E">
              <w:rPr>
                <w:rFonts w:ascii="Times New Roman" w:hAnsi="Times New Roman" w:cs="Times New Roman"/>
                <w:w w:val="85"/>
                <w:sz w:val="24"/>
                <w:szCs w:val="24"/>
              </w:rPr>
              <w:t>П</w:t>
            </w:r>
            <w:r w:rsidRPr="00125E7E">
              <w:rPr>
                <w:rFonts w:ascii="Times New Roman" w:hAnsi="Times New Roman" w:cs="Times New Roman"/>
                <w:spacing w:val="-10"/>
                <w:sz w:val="24"/>
                <w:szCs w:val="24"/>
              </w:rPr>
              <w:t xml:space="preserve"> </w:t>
            </w:r>
            <w:r w:rsidRPr="00125E7E">
              <w:rPr>
                <w:rFonts w:ascii="Times New Roman" w:hAnsi="Times New Roman" w:cs="Times New Roman"/>
                <w:spacing w:val="-2"/>
                <w:sz w:val="24"/>
                <w:szCs w:val="24"/>
              </w:rPr>
              <w:t>(низький)</w:t>
            </w:r>
          </w:p>
        </w:tc>
        <w:tc>
          <w:tcPr>
            <w:tcW w:w="2127" w:type="dxa"/>
            <w:gridSpan w:val="2"/>
          </w:tcPr>
          <w:p w14:paraId="4F8E474B" w14:textId="77777777" w:rsidR="00BE5137" w:rsidRPr="00125E7E" w:rsidRDefault="00BE5137" w:rsidP="003D48ED">
            <w:pPr>
              <w:pStyle w:val="TableParagraph"/>
              <w:spacing w:before="16"/>
              <w:ind w:left="108"/>
              <w:rPr>
                <w:rFonts w:ascii="Times New Roman" w:hAnsi="Times New Roman" w:cs="Times New Roman"/>
                <w:sz w:val="24"/>
                <w:szCs w:val="24"/>
              </w:rPr>
            </w:pPr>
            <w:r w:rsidRPr="00125E7E">
              <w:rPr>
                <w:rFonts w:ascii="Times New Roman" w:hAnsi="Times New Roman" w:cs="Times New Roman"/>
                <w:spacing w:val="-8"/>
                <w:sz w:val="24"/>
                <w:szCs w:val="24"/>
              </w:rPr>
              <w:t>Ш</w:t>
            </w:r>
            <w:r w:rsidRPr="00125E7E">
              <w:rPr>
                <w:rFonts w:ascii="Times New Roman" w:hAnsi="Times New Roman" w:cs="Times New Roman"/>
                <w:spacing w:val="-13"/>
                <w:sz w:val="24"/>
                <w:szCs w:val="24"/>
              </w:rPr>
              <w:t xml:space="preserve"> </w:t>
            </w:r>
            <w:r w:rsidRPr="00125E7E">
              <w:rPr>
                <w:rFonts w:ascii="Times New Roman" w:hAnsi="Times New Roman" w:cs="Times New Roman"/>
                <w:spacing w:val="-2"/>
                <w:sz w:val="24"/>
                <w:szCs w:val="24"/>
              </w:rPr>
              <w:t>(середній)</w:t>
            </w:r>
          </w:p>
        </w:tc>
        <w:tc>
          <w:tcPr>
            <w:tcW w:w="1755" w:type="dxa"/>
            <w:gridSpan w:val="2"/>
          </w:tcPr>
          <w:p w14:paraId="2051F99D" w14:textId="77777777" w:rsidR="00BE5137" w:rsidRPr="00125E7E" w:rsidRDefault="00BE5137" w:rsidP="003D48ED">
            <w:pPr>
              <w:pStyle w:val="TableParagraph"/>
              <w:spacing w:line="290" w:lineRule="exact"/>
              <w:ind w:left="108"/>
              <w:rPr>
                <w:rFonts w:ascii="Times New Roman" w:hAnsi="Times New Roman" w:cs="Times New Roman"/>
                <w:sz w:val="24"/>
                <w:szCs w:val="24"/>
              </w:rPr>
            </w:pPr>
            <w:r w:rsidRPr="00125E7E">
              <w:rPr>
                <w:rFonts w:ascii="Times New Roman" w:hAnsi="Times New Roman" w:cs="Times New Roman"/>
                <w:w w:val="90"/>
                <w:sz w:val="24"/>
                <w:szCs w:val="24"/>
              </w:rPr>
              <w:t>1У</w:t>
            </w:r>
            <w:r w:rsidRPr="00125E7E">
              <w:rPr>
                <w:rFonts w:ascii="Times New Roman" w:hAnsi="Times New Roman" w:cs="Times New Roman"/>
                <w:spacing w:val="-4"/>
                <w:w w:val="90"/>
                <w:sz w:val="24"/>
                <w:szCs w:val="24"/>
              </w:rPr>
              <w:t xml:space="preserve"> </w:t>
            </w:r>
            <w:r w:rsidRPr="00125E7E">
              <w:rPr>
                <w:rFonts w:ascii="Times New Roman" w:hAnsi="Times New Roman" w:cs="Times New Roman"/>
                <w:spacing w:val="-2"/>
                <w:sz w:val="24"/>
                <w:szCs w:val="24"/>
              </w:rPr>
              <w:t>(високий)</w:t>
            </w:r>
          </w:p>
        </w:tc>
      </w:tr>
      <w:tr w:rsidR="00125E7E" w:rsidRPr="00125E7E" w14:paraId="06AAB765" w14:textId="77777777" w:rsidTr="00BE5137">
        <w:trPr>
          <w:trHeight w:val="412"/>
        </w:trPr>
        <w:tc>
          <w:tcPr>
            <w:tcW w:w="1133" w:type="dxa"/>
          </w:tcPr>
          <w:p w14:paraId="5C2435B2" w14:textId="77777777" w:rsidR="00BE5137" w:rsidRPr="00125E7E" w:rsidRDefault="00BE5137" w:rsidP="003D48ED">
            <w:pPr>
              <w:pStyle w:val="TableParagraph"/>
              <w:spacing w:before="4"/>
              <w:ind w:left="109"/>
              <w:rPr>
                <w:rFonts w:ascii="Times New Roman" w:hAnsi="Times New Roman" w:cs="Times New Roman"/>
                <w:sz w:val="24"/>
                <w:szCs w:val="24"/>
              </w:rPr>
            </w:pPr>
            <w:proofErr w:type="spellStart"/>
            <w:r w:rsidRPr="00125E7E">
              <w:rPr>
                <w:rFonts w:ascii="Times New Roman" w:hAnsi="Times New Roman" w:cs="Times New Roman"/>
                <w:spacing w:val="-4"/>
                <w:w w:val="105"/>
                <w:sz w:val="24"/>
                <w:szCs w:val="24"/>
              </w:rPr>
              <w:t>Поч</w:t>
            </w:r>
            <w:proofErr w:type="spellEnd"/>
            <w:r w:rsidRPr="00125E7E">
              <w:rPr>
                <w:rFonts w:ascii="Times New Roman" w:hAnsi="Times New Roman" w:cs="Times New Roman"/>
                <w:spacing w:val="-4"/>
                <w:w w:val="105"/>
                <w:sz w:val="24"/>
                <w:szCs w:val="24"/>
              </w:rPr>
              <w:t>.</w:t>
            </w:r>
          </w:p>
        </w:tc>
        <w:tc>
          <w:tcPr>
            <w:tcW w:w="1013" w:type="dxa"/>
          </w:tcPr>
          <w:p w14:paraId="742CE685" w14:textId="77777777" w:rsidR="00BE5137" w:rsidRPr="00125E7E" w:rsidRDefault="00BE5137" w:rsidP="003D48ED">
            <w:pPr>
              <w:pStyle w:val="TableParagraph"/>
              <w:spacing w:before="4"/>
              <w:ind w:left="109"/>
              <w:rPr>
                <w:rFonts w:ascii="Times New Roman" w:hAnsi="Times New Roman" w:cs="Times New Roman"/>
                <w:sz w:val="24"/>
                <w:szCs w:val="24"/>
              </w:rPr>
            </w:pPr>
            <w:r w:rsidRPr="00125E7E">
              <w:rPr>
                <w:rFonts w:ascii="Times New Roman" w:hAnsi="Times New Roman" w:cs="Times New Roman"/>
                <w:spacing w:val="-4"/>
                <w:w w:val="105"/>
                <w:sz w:val="24"/>
                <w:szCs w:val="24"/>
              </w:rPr>
              <w:t>Кін.</w:t>
            </w:r>
          </w:p>
        </w:tc>
        <w:tc>
          <w:tcPr>
            <w:tcW w:w="994" w:type="dxa"/>
          </w:tcPr>
          <w:p w14:paraId="79947BFE" w14:textId="77777777" w:rsidR="00BE5137" w:rsidRPr="00125E7E" w:rsidRDefault="00BE5137" w:rsidP="003D48ED">
            <w:pPr>
              <w:pStyle w:val="TableParagraph"/>
              <w:spacing w:before="4"/>
              <w:ind w:left="109"/>
              <w:rPr>
                <w:rFonts w:ascii="Times New Roman" w:hAnsi="Times New Roman" w:cs="Times New Roman"/>
                <w:sz w:val="24"/>
                <w:szCs w:val="24"/>
              </w:rPr>
            </w:pPr>
            <w:proofErr w:type="spellStart"/>
            <w:r w:rsidRPr="00125E7E">
              <w:rPr>
                <w:rFonts w:ascii="Times New Roman" w:hAnsi="Times New Roman" w:cs="Times New Roman"/>
                <w:spacing w:val="-4"/>
                <w:w w:val="105"/>
                <w:sz w:val="24"/>
                <w:szCs w:val="24"/>
              </w:rPr>
              <w:t>Поч</w:t>
            </w:r>
            <w:proofErr w:type="spellEnd"/>
            <w:r w:rsidRPr="00125E7E">
              <w:rPr>
                <w:rFonts w:ascii="Times New Roman" w:hAnsi="Times New Roman" w:cs="Times New Roman"/>
                <w:spacing w:val="-4"/>
                <w:w w:val="105"/>
                <w:sz w:val="24"/>
                <w:szCs w:val="24"/>
              </w:rPr>
              <w:t>.</w:t>
            </w:r>
          </w:p>
        </w:tc>
        <w:tc>
          <w:tcPr>
            <w:tcW w:w="1114" w:type="dxa"/>
          </w:tcPr>
          <w:p w14:paraId="5065ACE5" w14:textId="77777777" w:rsidR="00BE5137" w:rsidRPr="00125E7E" w:rsidRDefault="00BE5137" w:rsidP="003D48ED">
            <w:pPr>
              <w:pStyle w:val="TableParagraph"/>
              <w:spacing w:before="4"/>
              <w:ind w:left="104"/>
              <w:rPr>
                <w:rFonts w:ascii="Times New Roman" w:hAnsi="Times New Roman" w:cs="Times New Roman"/>
                <w:sz w:val="24"/>
                <w:szCs w:val="24"/>
              </w:rPr>
            </w:pPr>
            <w:r w:rsidRPr="00125E7E">
              <w:rPr>
                <w:rFonts w:ascii="Times New Roman" w:hAnsi="Times New Roman" w:cs="Times New Roman"/>
                <w:spacing w:val="-4"/>
                <w:w w:val="105"/>
                <w:sz w:val="24"/>
                <w:szCs w:val="24"/>
              </w:rPr>
              <w:t>Кін.</w:t>
            </w:r>
          </w:p>
        </w:tc>
        <w:tc>
          <w:tcPr>
            <w:tcW w:w="1133" w:type="dxa"/>
          </w:tcPr>
          <w:p w14:paraId="67A69D23" w14:textId="77777777" w:rsidR="00BE5137" w:rsidRPr="00125E7E" w:rsidRDefault="00BE5137" w:rsidP="003D48ED">
            <w:pPr>
              <w:pStyle w:val="TableParagraph"/>
              <w:spacing w:before="4"/>
              <w:ind w:left="108"/>
              <w:rPr>
                <w:rFonts w:ascii="Times New Roman" w:hAnsi="Times New Roman" w:cs="Times New Roman"/>
                <w:sz w:val="24"/>
                <w:szCs w:val="24"/>
              </w:rPr>
            </w:pPr>
            <w:proofErr w:type="spellStart"/>
            <w:r w:rsidRPr="00125E7E">
              <w:rPr>
                <w:rFonts w:ascii="Times New Roman" w:hAnsi="Times New Roman" w:cs="Times New Roman"/>
                <w:spacing w:val="-4"/>
                <w:w w:val="105"/>
                <w:sz w:val="24"/>
                <w:szCs w:val="24"/>
              </w:rPr>
              <w:t>Поч</w:t>
            </w:r>
            <w:proofErr w:type="spellEnd"/>
            <w:r w:rsidRPr="00125E7E">
              <w:rPr>
                <w:rFonts w:ascii="Times New Roman" w:hAnsi="Times New Roman" w:cs="Times New Roman"/>
                <w:spacing w:val="-4"/>
                <w:w w:val="105"/>
                <w:sz w:val="24"/>
                <w:szCs w:val="24"/>
              </w:rPr>
              <w:t>.</w:t>
            </w:r>
          </w:p>
        </w:tc>
        <w:tc>
          <w:tcPr>
            <w:tcW w:w="994" w:type="dxa"/>
          </w:tcPr>
          <w:p w14:paraId="7DE740A5" w14:textId="77777777" w:rsidR="00BE5137" w:rsidRPr="00125E7E" w:rsidRDefault="00BE5137" w:rsidP="003D48ED">
            <w:pPr>
              <w:pStyle w:val="TableParagraph"/>
              <w:spacing w:before="4"/>
              <w:ind w:left="108"/>
              <w:rPr>
                <w:rFonts w:ascii="Times New Roman" w:hAnsi="Times New Roman" w:cs="Times New Roman"/>
                <w:sz w:val="24"/>
                <w:szCs w:val="24"/>
              </w:rPr>
            </w:pPr>
            <w:r w:rsidRPr="00125E7E">
              <w:rPr>
                <w:rFonts w:ascii="Times New Roman" w:hAnsi="Times New Roman" w:cs="Times New Roman"/>
                <w:spacing w:val="-4"/>
                <w:w w:val="105"/>
                <w:sz w:val="24"/>
                <w:szCs w:val="24"/>
              </w:rPr>
              <w:t>Кін.</w:t>
            </w:r>
          </w:p>
        </w:tc>
        <w:tc>
          <w:tcPr>
            <w:tcW w:w="905" w:type="dxa"/>
          </w:tcPr>
          <w:p w14:paraId="2BA80097" w14:textId="77777777" w:rsidR="00BE5137" w:rsidRPr="00125E7E" w:rsidRDefault="00BE5137" w:rsidP="003D48ED">
            <w:pPr>
              <w:pStyle w:val="TableParagraph"/>
              <w:spacing w:before="4"/>
              <w:ind w:left="108"/>
              <w:rPr>
                <w:rFonts w:ascii="Times New Roman" w:hAnsi="Times New Roman" w:cs="Times New Roman"/>
                <w:sz w:val="24"/>
                <w:szCs w:val="24"/>
              </w:rPr>
            </w:pPr>
            <w:proofErr w:type="spellStart"/>
            <w:r w:rsidRPr="00125E7E">
              <w:rPr>
                <w:rFonts w:ascii="Times New Roman" w:hAnsi="Times New Roman" w:cs="Times New Roman"/>
                <w:spacing w:val="-4"/>
                <w:w w:val="105"/>
                <w:sz w:val="24"/>
                <w:szCs w:val="24"/>
              </w:rPr>
              <w:t>Поч</w:t>
            </w:r>
            <w:proofErr w:type="spellEnd"/>
            <w:r w:rsidRPr="00125E7E">
              <w:rPr>
                <w:rFonts w:ascii="Times New Roman" w:hAnsi="Times New Roman" w:cs="Times New Roman"/>
                <w:spacing w:val="-4"/>
                <w:w w:val="105"/>
                <w:sz w:val="24"/>
                <w:szCs w:val="24"/>
              </w:rPr>
              <w:t>.</w:t>
            </w:r>
          </w:p>
        </w:tc>
        <w:tc>
          <w:tcPr>
            <w:tcW w:w="850" w:type="dxa"/>
          </w:tcPr>
          <w:p w14:paraId="672B6410" w14:textId="77777777" w:rsidR="00BE5137" w:rsidRPr="00125E7E" w:rsidRDefault="00BE5137" w:rsidP="003D48ED">
            <w:pPr>
              <w:pStyle w:val="TableParagraph"/>
              <w:spacing w:before="4"/>
              <w:ind w:left="108"/>
              <w:rPr>
                <w:rFonts w:ascii="Times New Roman" w:hAnsi="Times New Roman" w:cs="Times New Roman"/>
                <w:sz w:val="24"/>
                <w:szCs w:val="24"/>
              </w:rPr>
            </w:pPr>
            <w:r w:rsidRPr="00125E7E">
              <w:rPr>
                <w:rFonts w:ascii="Times New Roman" w:hAnsi="Times New Roman" w:cs="Times New Roman"/>
                <w:spacing w:val="-4"/>
                <w:w w:val="105"/>
                <w:sz w:val="24"/>
                <w:szCs w:val="24"/>
              </w:rPr>
              <w:t>Кін.</w:t>
            </w:r>
          </w:p>
        </w:tc>
      </w:tr>
      <w:tr w:rsidR="00BE5137" w:rsidRPr="00125E7E" w14:paraId="5E69B1C0" w14:textId="77777777" w:rsidTr="00BE5137">
        <w:trPr>
          <w:trHeight w:val="829"/>
        </w:trPr>
        <w:tc>
          <w:tcPr>
            <w:tcW w:w="1133" w:type="dxa"/>
          </w:tcPr>
          <w:p w14:paraId="66B30694" w14:textId="16C06B11" w:rsidR="00BE5137" w:rsidRPr="00125E7E" w:rsidRDefault="00BE5137" w:rsidP="00BE5137">
            <w:pPr>
              <w:pStyle w:val="TableParagraph"/>
              <w:spacing w:before="41"/>
              <w:ind w:left="109"/>
              <w:rPr>
                <w:rFonts w:ascii="Times New Roman" w:hAnsi="Times New Roman" w:cs="Times New Roman"/>
                <w:sz w:val="24"/>
                <w:szCs w:val="24"/>
              </w:rPr>
            </w:pPr>
            <w:r w:rsidRPr="00125E7E">
              <w:rPr>
                <w:rFonts w:ascii="Times New Roman" w:hAnsi="Times New Roman" w:cs="Times New Roman"/>
                <w:sz w:val="24"/>
                <w:szCs w:val="24"/>
              </w:rPr>
              <w:t>0,0</w:t>
            </w:r>
          </w:p>
        </w:tc>
        <w:tc>
          <w:tcPr>
            <w:tcW w:w="1013" w:type="dxa"/>
          </w:tcPr>
          <w:p w14:paraId="7D10560C" w14:textId="75646F98" w:rsidR="00BE5137" w:rsidRPr="00125E7E" w:rsidRDefault="00BE5137" w:rsidP="00BE5137">
            <w:pPr>
              <w:pStyle w:val="TableParagraph"/>
              <w:spacing w:before="41"/>
              <w:ind w:left="109"/>
              <w:rPr>
                <w:rFonts w:ascii="Times New Roman" w:hAnsi="Times New Roman" w:cs="Times New Roman"/>
                <w:sz w:val="24"/>
                <w:szCs w:val="24"/>
              </w:rPr>
            </w:pPr>
            <w:r w:rsidRPr="00125E7E">
              <w:rPr>
                <w:rFonts w:ascii="Times New Roman" w:hAnsi="Times New Roman" w:cs="Times New Roman"/>
                <w:sz w:val="24"/>
                <w:szCs w:val="24"/>
              </w:rPr>
              <w:t>0,0</w:t>
            </w:r>
          </w:p>
        </w:tc>
        <w:tc>
          <w:tcPr>
            <w:tcW w:w="994" w:type="dxa"/>
          </w:tcPr>
          <w:p w14:paraId="76C1F4FB" w14:textId="571D4DF9" w:rsidR="00BE5137" w:rsidRPr="00125E7E" w:rsidRDefault="00BE5137" w:rsidP="00BE5137">
            <w:pPr>
              <w:pStyle w:val="TableParagraph"/>
              <w:spacing w:before="41"/>
              <w:ind w:left="109"/>
              <w:rPr>
                <w:rFonts w:ascii="Times New Roman" w:hAnsi="Times New Roman" w:cs="Times New Roman"/>
                <w:sz w:val="24"/>
                <w:szCs w:val="24"/>
              </w:rPr>
            </w:pPr>
            <w:r w:rsidRPr="00125E7E">
              <w:rPr>
                <w:rFonts w:ascii="Times New Roman" w:hAnsi="Times New Roman" w:cs="Times New Roman"/>
                <w:sz w:val="24"/>
                <w:szCs w:val="24"/>
              </w:rPr>
              <w:t>55,6</w:t>
            </w:r>
          </w:p>
        </w:tc>
        <w:tc>
          <w:tcPr>
            <w:tcW w:w="1114" w:type="dxa"/>
          </w:tcPr>
          <w:p w14:paraId="09E02D4F" w14:textId="293C12B6" w:rsidR="00BE5137" w:rsidRPr="00125E7E" w:rsidRDefault="00BE5137" w:rsidP="00BE5137">
            <w:pPr>
              <w:pStyle w:val="TableParagraph"/>
              <w:spacing w:before="41"/>
              <w:ind w:left="104"/>
              <w:rPr>
                <w:rFonts w:ascii="Times New Roman" w:hAnsi="Times New Roman" w:cs="Times New Roman"/>
                <w:sz w:val="24"/>
                <w:szCs w:val="24"/>
              </w:rPr>
            </w:pPr>
            <w:r w:rsidRPr="00125E7E">
              <w:rPr>
                <w:rFonts w:ascii="Times New Roman" w:hAnsi="Times New Roman" w:cs="Times New Roman"/>
                <w:sz w:val="24"/>
                <w:szCs w:val="24"/>
              </w:rPr>
              <w:t>33,3</w:t>
            </w:r>
          </w:p>
        </w:tc>
        <w:tc>
          <w:tcPr>
            <w:tcW w:w="1133" w:type="dxa"/>
          </w:tcPr>
          <w:p w14:paraId="7836E75E" w14:textId="3ABC1BD9" w:rsidR="00BE5137" w:rsidRPr="00125E7E" w:rsidRDefault="00BE5137" w:rsidP="00BE5137">
            <w:pPr>
              <w:pStyle w:val="TableParagraph"/>
              <w:spacing w:before="41"/>
              <w:ind w:left="108"/>
              <w:rPr>
                <w:rFonts w:ascii="Times New Roman" w:hAnsi="Times New Roman" w:cs="Times New Roman"/>
                <w:sz w:val="24"/>
                <w:szCs w:val="24"/>
              </w:rPr>
            </w:pPr>
            <w:r w:rsidRPr="00125E7E">
              <w:rPr>
                <w:rFonts w:ascii="Times New Roman" w:hAnsi="Times New Roman" w:cs="Times New Roman"/>
                <w:sz w:val="24"/>
                <w:szCs w:val="24"/>
              </w:rPr>
              <w:t>31,1</w:t>
            </w:r>
          </w:p>
        </w:tc>
        <w:tc>
          <w:tcPr>
            <w:tcW w:w="994" w:type="dxa"/>
          </w:tcPr>
          <w:p w14:paraId="6D56FFC6" w14:textId="5239A546" w:rsidR="00BE5137" w:rsidRPr="00125E7E" w:rsidRDefault="00BE5137" w:rsidP="00BE5137">
            <w:pPr>
              <w:pStyle w:val="TableParagraph"/>
              <w:spacing w:before="41"/>
              <w:ind w:left="108"/>
              <w:rPr>
                <w:rFonts w:ascii="Times New Roman" w:hAnsi="Times New Roman" w:cs="Times New Roman"/>
                <w:sz w:val="24"/>
                <w:szCs w:val="24"/>
              </w:rPr>
            </w:pPr>
            <w:r w:rsidRPr="00125E7E">
              <w:rPr>
                <w:rFonts w:ascii="Times New Roman" w:hAnsi="Times New Roman" w:cs="Times New Roman"/>
                <w:sz w:val="24"/>
                <w:szCs w:val="24"/>
              </w:rPr>
              <w:t>51,1</w:t>
            </w:r>
          </w:p>
        </w:tc>
        <w:tc>
          <w:tcPr>
            <w:tcW w:w="905" w:type="dxa"/>
          </w:tcPr>
          <w:p w14:paraId="3D9F4E3C" w14:textId="245E1BEB" w:rsidR="00BE5137" w:rsidRPr="00125E7E" w:rsidRDefault="00BE5137" w:rsidP="00BE5137">
            <w:pPr>
              <w:pStyle w:val="TableParagraph"/>
              <w:spacing w:before="41"/>
              <w:ind w:left="108"/>
              <w:rPr>
                <w:rFonts w:ascii="Times New Roman" w:hAnsi="Times New Roman" w:cs="Times New Roman"/>
                <w:sz w:val="24"/>
                <w:szCs w:val="24"/>
              </w:rPr>
            </w:pPr>
            <w:r w:rsidRPr="00125E7E">
              <w:rPr>
                <w:rFonts w:ascii="Times New Roman" w:hAnsi="Times New Roman" w:cs="Times New Roman"/>
                <w:sz w:val="24"/>
                <w:szCs w:val="24"/>
              </w:rPr>
              <w:t>13,3</w:t>
            </w:r>
          </w:p>
        </w:tc>
        <w:tc>
          <w:tcPr>
            <w:tcW w:w="850" w:type="dxa"/>
          </w:tcPr>
          <w:p w14:paraId="23891EA7" w14:textId="491FFD98" w:rsidR="00BE5137" w:rsidRPr="00125E7E" w:rsidRDefault="00BE5137" w:rsidP="00BE5137">
            <w:pPr>
              <w:pStyle w:val="TableParagraph"/>
              <w:spacing w:before="41"/>
              <w:ind w:left="108"/>
              <w:rPr>
                <w:rFonts w:ascii="Times New Roman" w:hAnsi="Times New Roman" w:cs="Times New Roman"/>
                <w:sz w:val="24"/>
                <w:szCs w:val="24"/>
              </w:rPr>
            </w:pPr>
            <w:r w:rsidRPr="00125E7E">
              <w:rPr>
                <w:rFonts w:ascii="Times New Roman" w:hAnsi="Times New Roman" w:cs="Times New Roman"/>
                <w:sz w:val="24"/>
                <w:szCs w:val="24"/>
              </w:rPr>
              <w:t>15,6</w:t>
            </w:r>
          </w:p>
        </w:tc>
      </w:tr>
    </w:tbl>
    <w:p w14:paraId="286E59FB" w14:textId="77777777" w:rsidR="002F0155" w:rsidRPr="00125E7E" w:rsidRDefault="002F0155" w:rsidP="002F0155">
      <w:pPr>
        <w:spacing w:after="0" w:line="360" w:lineRule="auto"/>
        <w:jc w:val="center"/>
        <w:rPr>
          <w:rFonts w:ascii="Times New Roman" w:hAnsi="Times New Roman" w:cs="Times New Roman"/>
          <w:sz w:val="28"/>
          <w:szCs w:val="28"/>
          <w:lang w:val="uk-UA"/>
        </w:rPr>
      </w:pPr>
    </w:p>
    <w:p w14:paraId="0BD4C45E" w14:textId="5709411E" w:rsidR="00BE5137" w:rsidRPr="00125E7E" w:rsidRDefault="00BE5137" w:rsidP="00047CC1">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Аналіз даних таблиці </w:t>
      </w:r>
      <w:r w:rsidR="00047CC1" w:rsidRPr="00125E7E">
        <w:rPr>
          <w:rFonts w:ascii="Times New Roman" w:hAnsi="Times New Roman" w:cs="Times New Roman"/>
          <w:sz w:val="28"/>
          <w:szCs w:val="28"/>
          <w:lang w:val="uk-UA"/>
        </w:rPr>
        <w:t>2.2</w:t>
      </w:r>
      <w:r w:rsidRPr="00125E7E">
        <w:rPr>
          <w:rFonts w:ascii="Times New Roman" w:hAnsi="Times New Roman" w:cs="Times New Roman"/>
          <w:sz w:val="28"/>
          <w:szCs w:val="28"/>
          <w:lang w:val="uk-UA"/>
        </w:rPr>
        <w:t xml:space="preserve">0 показує, що на початку експерименту на низьких рівнях розвитку умінь працювати зі смарт-технологіями знаходилося 55,6%, відповідно на високих рівнях – 44,4%, у тому числі 31,1% на третьому рівні та 13,3% - на четвертому рівні. До кінця експерименту на низьких рівнях виявилося 33,3 % слухачів, але в високих – 66,7 %. Педагогічний ефект - 22,3%, </w:t>
      </w:r>
    </w:p>
    <w:p w14:paraId="7C7DFBBF" w14:textId="29C2BFE5" w:rsidR="00BE5137" w:rsidRPr="00125E7E" w:rsidRDefault="00BE5137" w:rsidP="00BE5137">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У наступній таблиці наведено результати діагностики когнітивного (</w:t>
      </w:r>
      <w:proofErr w:type="spellStart"/>
      <w:r w:rsidRPr="00125E7E">
        <w:rPr>
          <w:rFonts w:ascii="Times New Roman" w:hAnsi="Times New Roman" w:cs="Times New Roman"/>
          <w:sz w:val="28"/>
          <w:szCs w:val="28"/>
          <w:lang w:val="uk-UA"/>
        </w:rPr>
        <w:t>зн</w:t>
      </w:r>
      <w:r w:rsidR="00047CC1" w:rsidRPr="00125E7E">
        <w:rPr>
          <w:rFonts w:ascii="Times New Roman" w:hAnsi="Times New Roman" w:cs="Times New Roman"/>
          <w:sz w:val="28"/>
          <w:szCs w:val="28"/>
          <w:lang w:val="uk-UA"/>
        </w:rPr>
        <w:t>аннє</w:t>
      </w:r>
      <w:r w:rsidRPr="00125E7E">
        <w:rPr>
          <w:rFonts w:ascii="Times New Roman" w:hAnsi="Times New Roman" w:cs="Times New Roman"/>
          <w:sz w:val="28"/>
          <w:szCs w:val="28"/>
          <w:lang w:val="uk-UA"/>
        </w:rPr>
        <w:t>вого</w:t>
      </w:r>
      <w:proofErr w:type="spellEnd"/>
      <w:r w:rsidRPr="00125E7E">
        <w:rPr>
          <w:rFonts w:ascii="Times New Roman" w:hAnsi="Times New Roman" w:cs="Times New Roman"/>
          <w:sz w:val="28"/>
          <w:szCs w:val="28"/>
          <w:lang w:val="uk-UA"/>
        </w:rPr>
        <w:t xml:space="preserve">) компонента готовності до роботи зі смарт-технологіями у слухачів (табл. </w:t>
      </w:r>
      <w:r w:rsidR="00047CC1" w:rsidRPr="00125E7E">
        <w:rPr>
          <w:rFonts w:ascii="Times New Roman" w:hAnsi="Times New Roman" w:cs="Times New Roman"/>
          <w:sz w:val="28"/>
          <w:szCs w:val="28"/>
          <w:lang w:val="uk-UA"/>
        </w:rPr>
        <w:t>2.</w:t>
      </w:r>
      <w:r w:rsidR="00812DD1" w:rsidRPr="00125E7E">
        <w:rPr>
          <w:rFonts w:ascii="Times New Roman" w:hAnsi="Times New Roman" w:cs="Times New Roman"/>
          <w:sz w:val="28"/>
          <w:szCs w:val="28"/>
          <w:lang w:val="uk-UA"/>
        </w:rPr>
        <w:t>7</w:t>
      </w:r>
      <w:r w:rsidR="00047CC1"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w:t>
      </w:r>
    </w:p>
    <w:p w14:paraId="082FD809" w14:textId="0C2BD9C7" w:rsidR="00BE5137" w:rsidRPr="00125E7E" w:rsidRDefault="00BE5137" w:rsidP="00047CC1">
      <w:pPr>
        <w:spacing w:after="0" w:line="360" w:lineRule="auto"/>
        <w:ind w:firstLine="709"/>
        <w:jc w:val="right"/>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Таблиця </w:t>
      </w:r>
      <w:r w:rsidR="00047CC1" w:rsidRPr="00125E7E">
        <w:rPr>
          <w:rFonts w:ascii="Times New Roman" w:hAnsi="Times New Roman" w:cs="Times New Roman"/>
          <w:sz w:val="28"/>
          <w:szCs w:val="28"/>
          <w:lang w:val="uk-UA"/>
        </w:rPr>
        <w:t>2.</w:t>
      </w:r>
      <w:r w:rsidR="00812DD1" w:rsidRPr="00125E7E">
        <w:rPr>
          <w:rFonts w:ascii="Times New Roman" w:hAnsi="Times New Roman" w:cs="Times New Roman"/>
          <w:sz w:val="28"/>
          <w:szCs w:val="28"/>
          <w:lang w:val="uk-UA"/>
        </w:rPr>
        <w:t>7</w:t>
      </w:r>
      <w:r w:rsidR="00047CC1" w:rsidRPr="00125E7E">
        <w:rPr>
          <w:rFonts w:ascii="Times New Roman" w:hAnsi="Times New Roman" w:cs="Times New Roman"/>
          <w:sz w:val="28"/>
          <w:szCs w:val="28"/>
          <w:lang w:val="uk-UA"/>
        </w:rPr>
        <w:t>.</w:t>
      </w:r>
    </w:p>
    <w:p w14:paraId="2E7F784F" w14:textId="77777777" w:rsidR="00BE5137" w:rsidRPr="00125E7E" w:rsidRDefault="00BE5137" w:rsidP="00BE5137">
      <w:pPr>
        <w:spacing w:after="0" w:line="360" w:lineRule="auto"/>
        <w:ind w:firstLine="709"/>
        <w:jc w:val="both"/>
        <w:rPr>
          <w:rFonts w:ascii="Times New Roman" w:hAnsi="Times New Roman" w:cs="Times New Roman"/>
          <w:sz w:val="28"/>
          <w:szCs w:val="28"/>
          <w:lang w:val="uk-UA"/>
        </w:rPr>
      </w:pPr>
    </w:p>
    <w:p w14:paraId="44B9D935" w14:textId="78656B94" w:rsidR="00A60A9B" w:rsidRPr="00125E7E" w:rsidRDefault="00BE5137" w:rsidP="00047CC1">
      <w:pPr>
        <w:spacing w:after="0" w:line="360" w:lineRule="auto"/>
        <w:jc w:val="center"/>
        <w:rPr>
          <w:rFonts w:ascii="Times New Roman" w:hAnsi="Times New Roman" w:cs="Times New Roman"/>
          <w:sz w:val="28"/>
          <w:szCs w:val="28"/>
          <w:lang w:val="uk-UA"/>
        </w:rPr>
      </w:pPr>
      <w:r w:rsidRPr="00125E7E">
        <w:rPr>
          <w:rFonts w:ascii="Times New Roman" w:hAnsi="Times New Roman" w:cs="Times New Roman"/>
          <w:sz w:val="28"/>
          <w:szCs w:val="28"/>
          <w:lang w:val="uk-UA"/>
        </w:rPr>
        <w:t>Динаміка рівнів сформованості слухачів когнітивного (</w:t>
      </w:r>
      <w:proofErr w:type="spellStart"/>
      <w:r w:rsidRPr="00125E7E">
        <w:rPr>
          <w:rFonts w:ascii="Times New Roman" w:hAnsi="Times New Roman" w:cs="Times New Roman"/>
          <w:sz w:val="28"/>
          <w:szCs w:val="28"/>
          <w:lang w:val="uk-UA"/>
        </w:rPr>
        <w:t>зна</w:t>
      </w:r>
      <w:r w:rsidR="00047CC1" w:rsidRPr="00125E7E">
        <w:rPr>
          <w:rFonts w:ascii="Times New Roman" w:hAnsi="Times New Roman" w:cs="Times New Roman"/>
          <w:sz w:val="28"/>
          <w:szCs w:val="28"/>
          <w:lang w:val="uk-UA"/>
        </w:rPr>
        <w:t>ннє</w:t>
      </w:r>
      <w:r w:rsidRPr="00125E7E">
        <w:rPr>
          <w:rFonts w:ascii="Times New Roman" w:hAnsi="Times New Roman" w:cs="Times New Roman"/>
          <w:sz w:val="28"/>
          <w:szCs w:val="28"/>
          <w:lang w:val="uk-UA"/>
        </w:rPr>
        <w:t>вого</w:t>
      </w:r>
      <w:proofErr w:type="spellEnd"/>
      <w:r w:rsidRPr="00125E7E">
        <w:rPr>
          <w:rFonts w:ascii="Times New Roman" w:hAnsi="Times New Roman" w:cs="Times New Roman"/>
          <w:sz w:val="28"/>
          <w:szCs w:val="28"/>
          <w:lang w:val="uk-UA"/>
        </w:rPr>
        <w:t>) компонента готовності до роботи зі смарт-технологіями</w:t>
      </w:r>
      <w:r w:rsidR="00047CC1"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 (%)</w:t>
      </w:r>
    </w:p>
    <w:p w14:paraId="6107BF8C" w14:textId="77777777" w:rsidR="00047CC1" w:rsidRPr="00125E7E" w:rsidRDefault="00047CC1" w:rsidP="00047CC1">
      <w:pPr>
        <w:spacing w:after="0" w:line="360" w:lineRule="auto"/>
        <w:jc w:val="center"/>
        <w:rPr>
          <w:rFonts w:ascii="Times New Roman" w:hAnsi="Times New Roman" w:cs="Times New Roman"/>
          <w:sz w:val="28"/>
          <w:szCs w:val="28"/>
          <w:lang w:val="uk-UA"/>
        </w:rPr>
      </w:pPr>
    </w:p>
    <w:tbl>
      <w:tblPr>
        <w:tblStyle w:val="TableNormal"/>
        <w:tblW w:w="8106" w:type="dxa"/>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989"/>
        <w:gridCol w:w="966"/>
        <w:gridCol w:w="878"/>
        <w:gridCol w:w="1138"/>
        <w:gridCol w:w="989"/>
        <w:gridCol w:w="1133"/>
        <w:gridCol w:w="966"/>
      </w:tblGrid>
      <w:tr w:rsidR="00125E7E" w:rsidRPr="00125E7E" w14:paraId="07D800D0" w14:textId="77777777" w:rsidTr="00047CC1">
        <w:trPr>
          <w:trHeight w:val="412"/>
        </w:trPr>
        <w:tc>
          <w:tcPr>
            <w:tcW w:w="2036" w:type="dxa"/>
            <w:gridSpan w:val="2"/>
          </w:tcPr>
          <w:p w14:paraId="460991B7" w14:textId="77777777" w:rsidR="00047CC1" w:rsidRPr="00125E7E" w:rsidRDefault="00047CC1" w:rsidP="003D48ED">
            <w:pPr>
              <w:pStyle w:val="TableParagraph"/>
              <w:spacing w:before="16"/>
              <w:ind w:left="109"/>
              <w:rPr>
                <w:rFonts w:ascii="Times New Roman" w:hAnsi="Times New Roman" w:cs="Times New Roman"/>
                <w:sz w:val="24"/>
                <w:szCs w:val="24"/>
              </w:rPr>
            </w:pPr>
            <w:r w:rsidRPr="00125E7E">
              <w:rPr>
                <w:rFonts w:ascii="Times New Roman" w:hAnsi="Times New Roman" w:cs="Times New Roman"/>
                <w:w w:val="90"/>
                <w:sz w:val="24"/>
                <w:szCs w:val="24"/>
              </w:rPr>
              <w:t>1(дуже</w:t>
            </w:r>
            <w:r w:rsidRPr="00125E7E">
              <w:rPr>
                <w:rFonts w:ascii="Times New Roman" w:hAnsi="Times New Roman" w:cs="Times New Roman"/>
                <w:sz w:val="24"/>
                <w:szCs w:val="24"/>
              </w:rPr>
              <w:t xml:space="preserve"> </w:t>
            </w:r>
            <w:r w:rsidRPr="00125E7E">
              <w:rPr>
                <w:rFonts w:ascii="Times New Roman" w:hAnsi="Times New Roman" w:cs="Times New Roman"/>
                <w:spacing w:val="-2"/>
                <w:sz w:val="24"/>
                <w:szCs w:val="24"/>
              </w:rPr>
              <w:t>низький</w:t>
            </w:r>
          </w:p>
        </w:tc>
        <w:tc>
          <w:tcPr>
            <w:tcW w:w="1844" w:type="dxa"/>
            <w:gridSpan w:val="2"/>
          </w:tcPr>
          <w:p w14:paraId="7827E348" w14:textId="77777777" w:rsidR="00047CC1" w:rsidRPr="00125E7E" w:rsidRDefault="00047CC1" w:rsidP="003D48ED">
            <w:pPr>
              <w:pStyle w:val="TableParagraph"/>
              <w:spacing w:before="27"/>
              <w:ind w:left="108"/>
              <w:rPr>
                <w:rFonts w:ascii="Times New Roman" w:hAnsi="Times New Roman" w:cs="Times New Roman"/>
                <w:sz w:val="24"/>
                <w:szCs w:val="24"/>
              </w:rPr>
            </w:pPr>
            <w:r w:rsidRPr="00125E7E">
              <w:rPr>
                <w:rFonts w:ascii="Times New Roman" w:hAnsi="Times New Roman" w:cs="Times New Roman"/>
                <w:w w:val="85"/>
                <w:sz w:val="24"/>
                <w:szCs w:val="24"/>
              </w:rPr>
              <w:t>П</w:t>
            </w:r>
            <w:r w:rsidRPr="00125E7E">
              <w:rPr>
                <w:rFonts w:ascii="Times New Roman" w:hAnsi="Times New Roman" w:cs="Times New Roman"/>
                <w:spacing w:val="-10"/>
                <w:sz w:val="24"/>
                <w:szCs w:val="24"/>
              </w:rPr>
              <w:t xml:space="preserve"> </w:t>
            </w:r>
            <w:r w:rsidRPr="00125E7E">
              <w:rPr>
                <w:rFonts w:ascii="Times New Roman" w:hAnsi="Times New Roman" w:cs="Times New Roman"/>
                <w:spacing w:val="-2"/>
                <w:sz w:val="24"/>
                <w:szCs w:val="24"/>
              </w:rPr>
              <w:t>(низький)</w:t>
            </w:r>
          </w:p>
        </w:tc>
        <w:tc>
          <w:tcPr>
            <w:tcW w:w="2127" w:type="dxa"/>
            <w:gridSpan w:val="2"/>
          </w:tcPr>
          <w:p w14:paraId="2D473E23" w14:textId="77777777" w:rsidR="00047CC1" w:rsidRPr="00125E7E" w:rsidRDefault="00047CC1" w:rsidP="003D48ED">
            <w:pPr>
              <w:pStyle w:val="TableParagraph"/>
              <w:spacing w:before="16"/>
              <w:ind w:left="348"/>
              <w:rPr>
                <w:rFonts w:ascii="Times New Roman" w:hAnsi="Times New Roman" w:cs="Times New Roman"/>
                <w:sz w:val="24"/>
                <w:szCs w:val="24"/>
              </w:rPr>
            </w:pPr>
            <w:r w:rsidRPr="00125E7E">
              <w:rPr>
                <w:rFonts w:ascii="Times New Roman" w:hAnsi="Times New Roman" w:cs="Times New Roman"/>
                <w:spacing w:val="-8"/>
                <w:sz w:val="24"/>
                <w:szCs w:val="24"/>
              </w:rPr>
              <w:t>Ш</w:t>
            </w:r>
            <w:r w:rsidRPr="00125E7E">
              <w:rPr>
                <w:rFonts w:ascii="Times New Roman" w:hAnsi="Times New Roman" w:cs="Times New Roman"/>
                <w:spacing w:val="-13"/>
                <w:sz w:val="24"/>
                <w:szCs w:val="24"/>
              </w:rPr>
              <w:t xml:space="preserve"> </w:t>
            </w:r>
            <w:r w:rsidRPr="00125E7E">
              <w:rPr>
                <w:rFonts w:ascii="Times New Roman" w:hAnsi="Times New Roman" w:cs="Times New Roman"/>
                <w:spacing w:val="-2"/>
                <w:sz w:val="24"/>
                <w:szCs w:val="24"/>
              </w:rPr>
              <w:t>(середній)</w:t>
            </w:r>
          </w:p>
        </w:tc>
        <w:tc>
          <w:tcPr>
            <w:tcW w:w="2099" w:type="dxa"/>
            <w:gridSpan w:val="2"/>
          </w:tcPr>
          <w:p w14:paraId="21279DA8" w14:textId="3D68281D" w:rsidR="00047CC1" w:rsidRPr="00125E7E" w:rsidRDefault="00047CC1" w:rsidP="003D48ED">
            <w:pPr>
              <w:pStyle w:val="TableParagraph"/>
              <w:spacing w:line="290" w:lineRule="exact"/>
              <w:rPr>
                <w:rFonts w:ascii="Times New Roman" w:hAnsi="Times New Roman" w:cs="Times New Roman"/>
                <w:sz w:val="24"/>
                <w:szCs w:val="24"/>
              </w:rPr>
            </w:pPr>
            <w:r w:rsidRPr="00125E7E">
              <w:rPr>
                <w:rFonts w:ascii="Times New Roman" w:hAnsi="Times New Roman" w:cs="Times New Roman"/>
                <w:w w:val="90"/>
                <w:sz w:val="24"/>
                <w:szCs w:val="24"/>
              </w:rPr>
              <w:t>1У</w:t>
            </w:r>
            <w:r w:rsidRPr="00125E7E">
              <w:rPr>
                <w:rFonts w:ascii="Times New Roman" w:hAnsi="Times New Roman" w:cs="Times New Roman"/>
                <w:spacing w:val="-4"/>
                <w:w w:val="90"/>
                <w:sz w:val="24"/>
                <w:szCs w:val="24"/>
              </w:rPr>
              <w:t xml:space="preserve"> </w:t>
            </w:r>
            <w:r w:rsidRPr="00125E7E">
              <w:rPr>
                <w:rFonts w:ascii="Times New Roman" w:hAnsi="Times New Roman" w:cs="Times New Roman"/>
                <w:spacing w:val="-2"/>
                <w:sz w:val="24"/>
                <w:szCs w:val="24"/>
              </w:rPr>
              <w:t>(високий)</w:t>
            </w:r>
          </w:p>
        </w:tc>
      </w:tr>
      <w:tr w:rsidR="00125E7E" w:rsidRPr="00125E7E" w14:paraId="39699811" w14:textId="77777777" w:rsidTr="00047CC1">
        <w:trPr>
          <w:trHeight w:val="417"/>
        </w:trPr>
        <w:tc>
          <w:tcPr>
            <w:tcW w:w="1047" w:type="dxa"/>
          </w:tcPr>
          <w:p w14:paraId="1F4881F1" w14:textId="77777777" w:rsidR="00047CC1" w:rsidRPr="00125E7E" w:rsidRDefault="00047CC1" w:rsidP="003D48ED">
            <w:pPr>
              <w:pStyle w:val="TableParagraph"/>
              <w:spacing w:before="4"/>
              <w:ind w:left="109"/>
              <w:rPr>
                <w:rFonts w:ascii="Times New Roman" w:hAnsi="Times New Roman" w:cs="Times New Roman"/>
                <w:sz w:val="24"/>
                <w:szCs w:val="24"/>
              </w:rPr>
            </w:pPr>
            <w:proofErr w:type="spellStart"/>
            <w:r w:rsidRPr="00125E7E">
              <w:rPr>
                <w:rFonts w:ascii="Times New Roman" w:hAnsi="Times New Roman" w:cs="Times New Roman"/>
                <w:spacing w:val="-4"/>
                <w:w w:val="105"/>
                <w:sz w:val="24"/>
                <w:szCs w:val="24"/>
              </w:rPr>
              <w:t>Поч</w:t>
            </w:r>
            <w:proofErr w:type="spellEnd"/>
            <w:r w:rsidRPr="00125E7E">
              <w:rPr>
                <w:rFonts w:ascii="Times New Roman" w:hAnsi="Times New Roman" w:cs="Times New Roman"/>
                <w:spacing w:val="-4"/>
                <w:w w:val="105"/>
                <w:sz w:val="24"/>
                <w:szCs w:val="24"/>
              </w:rPr>
              <w:t>.</w:t>
            </w:r>
          </w:p>
        </w:tc>
        <w:tc>
          <w:tcPr>
            <w:tcW w:w="989" w:type="dxa"/>
          </w:tcPr>
          <w:p w14:paraId="3BADCA33" w14:textId="77777777" w:rsidR="00047CC1" w:rsidRPr="00125E7E" w:rsidRDefault="00047CC1" w:rsidP="003D48ED">
            <w:pPr>
              <w:pStyle w:val="TableParagraph"/>
              <w:spacing w:before="4"/>
              <w:ind w:left="109"/>
              <w:rPr>
                <w:rFonts w:ascii="Times New Roman" w:hAnsi="Times New Roman" w:cs="Times New Roman"/>
                <w:sz w:val="24"/>
                <w:szCs w:val="24"/>
              </w:rPr>
            </w:pPr>
            <w:r w:rsidRPr="00125E7E">
              <w:rPr>
                <w:rFonts w:ascii="Times New Roman" w:hAnsi="Times New Roman" w:cs="Times New Roman"/>
                <w:spacing w:val="-4"/>
                <w:w w:val="105"/>
                <w:sz w:val="24"/>
                <w:szCs w:val="24"/>
              </w:rPr>
              <w:t>Кін.</w:t>
            </w:r>
          </w:p>
        </w:tc>
        <w:tc>
          <w:tcPr>
            <w:tcW w:w="966" w:type="dxa"/>
          </w:tcPr>
          <w:p w14:paraId="1532E397" w14:textId="77777777" w:rsidR="00047CC1" w:rsidRPr="00125E7E" w:rsidRDefault="00047CC1" w:rsidP="003D48ED">
            <w:pPr>
              <w:pStyle w:val="TableParagraph"/>
              <w:spacing w:before="4"/>
              <w:ind w:left="108"/>
              <w:rPr>
                <w:rFonts w:ascii="Times New Roman" w:hAnsi="Times New Roman" w:cs="Times New Roman"/>
                <w:sz w:val="24"/>
                <w:szCs w:val="24"/>
              </w:rPr>
            </w:pPr>
            <w:proofErr w:type="spellStart"/>
            <w:r w:rsidRPr="00125E7E">
              <w:rPr>
                <w:rFonts w:ascii="Times New Roman" w:hAnsi="Times New Roman" w:cs="Times New Roman"/>
                <w:spacing w:val="-4"/>
                <w:w w:val="105"/>
                <w:sz w:val="24"/>
                <w:szCs w:val="24"/>
              </w:rPr>
              <w:t>Поч</w:t>
            </w:r>
            <w:proofErr w:type="spellEnd"/>
            <w:r w:rsidRPr="00125E7E">
              <w:rPr>
                <w:rFonts w:ascii="Times New Roman" w:hAnsi="Times New Roman" w:cs="Times New Roman"/>
                <w:spacing w:val="-4"/>
                <w:w w:val="105"/>
                <w:sz w:val="24"/>
                <w:szCs w:val="24"/>
              </w:rPr>
              <w:t>.</w:t>
            </w:r>
          </w:p>
        </w:tc>
        <w:tc>
          <w:tcPr>
            <w:tcW w:w="878" w:type="dxa"/>
          </w:tcPr>
          <w:p w14:paraId="5C51E242" w14:textId="77777777" w:rsidR="00047CC1" w:rsidRPr="00125E7E" w:rsidRDefault="00047CC1" w:rsidP="003D48ED">
            <w:pPr>
              <w:pStyle w:val="TableParagraph"/>
              <w:spacing w:before="4"/>
              <w:ind w:left="103"/>
              <w:rPr>
                <w:rFonts w:ascii="Times New Roman" w:hAnsi="Times New Roman" w:cs="Times New Roman"/>
                <w:sz w:val="24"/>
                <w:szCs w:val="24"/>
              </w:rPr>
            </w:pPr>
            <w:r w:rsidRPr="00125E7E">
              <w:rPr>
                <w:rFonts w:ascii="Times New Roman" w:hAnsi="Times New Roman" w:cs="Times New Roman"/>
                <w:spacing w:val="-4"/>
                <w:w w:val="105"/>
                <w:sz w:val="24"/>
                <w:szCs w:val="24"/>
              </w:rPr>
              <w:t>Кін.</w:t>
            </w:r>
          </w:p>
        </w:tc>
        <w:tc>
          <w:tcPr>
            <w:tcW w:w="1138" w:type="dxa"/>
          </w:tcPr>
          <w:p w14:paraId="4C61E5FA" w14:textId="77777777" w:rsidR="00047CC1" w:rsidRPr="00125E7E" w:rsidRDefault="00047CC1" w:rsidP="003D48ED">
            <w:pPr>
              <w:pStyle w:val="TableParagraph"/>
              <w:spacing w:before="4"/>
              <w:ind w:left="108"/>
              <w:rPr>
                <w:rFonts w:ascii="Times New Roman" w:hAnsi="Times New Roman" w:cs="Times New Roman"/>
                <w:sz w:val="24"/>
                <w:szCs w:val="24"/>
              </w:rPr>
            </w:pPr>
            <w:proofErr w:type="spellStart"/>
            <w:r w:rsidRPr="00125E7E">
              <w:rPr>
                <w:rFonts w:ascii="Times New Roman" w:hAnsi="Times New Roman" w:cs="Times New Roman"/>
                <w:spacing w:val="-4"/>
                <w:w w:val="105"/>
                <w:sz w:val="24"/>
                <w:szCs w:val="24"/>
              </w:rPr>
              <w:t>Поч</w:t>
            </w:r>
            <w:proofErr w:type="spellEnd"/>
            <w:r w:rsidRPr="00125E7E">
              <w:rPr>
                <w:rFonts w:ascii="Times New Roman" w:hAnsi="Times New Roman" w:cs="Times New Roman"/>
                <w:spacing w:val="-4"/>
                <w:w w:val="105"/>
                <w:sz w:val="24"/>
                <w:szCs w:val="24"/>
              </w:rPr>
              <w:t>.</w:t>
            </w:r>
          </w:p>
        </w:tc>
        <w:tc>
          <w:tcPr>
            <w:tcW w:w="989" w:type="dxa"/>
          </w:tcPr>
          <w:p w14:paraId="62C08627" w14:textId="77777777" w:rsidR="00047CC1" w:rsidRPr="00125E7E" w:rsidRDefault="00047CC1" w:rsidP="003D48ED">
            <w:pPr>
              <w:pStyle w:val="TableParagraph"/>
              <w:spacing w:before="4"/>
              <w:ind w:left="102"/>
              <w:rPr>
                <w:rFonts w:ascii="Times New Roman" w:hAnsi="Times New Roman" w:cs="Times New Roman"/>
                <w:sz w:val="24"/>
                <w:szCs w:val="24"/>
              </w:rPr>
            </w:pPr>
            <w:r w:rsidRPr="00125E7E">
              <w:rPr>
                <w:rFonts w:ascii="Times New Roman" w:hAnsi="Times New Roman" w:cs="Times New Roman"/>
                <w:spacing w:val="-4"/>
                <w:w w:val="105"/>
                <w:sz w:val="24"/>
                <w:szCs w:val="24"/>
              </w:rPr>
              <w:t>Кін.</w:t>
            </w:r>
          </w:p>
        </w:tc>
        <w:tc>
          <w:tcPr>
            <w:tcW w:w="1133" w:type="dxa"/>
          </w:tcPr>
          <w:p w14:paraId="0EE77A4F" w14:textId="77777777" w:rsidR="00047CC1" w:rsidRPr="00125E7E" w:rsidRDefault="00047CC1" w:rsidP="003D48ED">
            <w:pPr>
              <w:pStyle w:val="TableParagraph"/>
              <w:spacing w:before="4"/>
              <w:rPr>
                <w:rFonts w:ascii="Times New Roman" w:hAnsi="Times New Roman" w:cs="Times New Roman"/>
                <w:sz w:val="24"/>
                <w:szCs w:val="24"/>
              </w:rPr>
            </w:pPr>
            <w:proofErr w:type="spellStart"/>
            <w:r w:rsidRPr="00125E7E">
              <w:rPr>
                <w:rFonts w:ascii="Times New Roman" w:hAnsi="Times New Roman" w:cs="Times New Roman"/>
                <w:spacing w:val="-4"/>
                <w:w w:val="105"/>
                <w:sz w:val="24"/>
                <w:szCs w:val="24"/>
              </w:rPr>
              <w:t>Поч</w:t>
            </w:r>
            <w:proofErr w:type="spellEnd"/>
            <w:r w:rsidRPr="00125E7E">
              <w:rPr>
                <w:rFonts w:ascii="Times New Roman" w:hAnsi="Times New Roman" w:cs="Times New Roman"/>
                <w:spacing w:val="-4"/>
                <w:w w:val="105"/>
                <w:sz w:val="24"/>
                <w:szCs w:val="24"/>
              </w:rPr>
              <w:t>.</w:t>
            </w:r>
          </w:p>
        </w:tc>
        <w:tc>
          <w:tcPr>
            <w:tcW w:w="966" w:type="dxa"/>
          </w:tcPr>
          <w:p w14:paraId="614BF101" w14:textId="77777777" w:rsidR="00047CC1" w:rsidRPr="00125E7E" w:rsidRDefault="00047CC1" w:rsidP="003D48ED">
            <w:pPr>
              <w:pStyle w:val="TableParagraph"/>
              <w:spacing w:before="4"/>
              <w:rPr>
                <w:rFonts w:ascii="Times New Roman" w:hAnsi="Times New Roman" w:cs="Times New Roman"/>
                <w:sz w:val="24"/>
                <w:szCs w:val="24"/>
              </w:rPr>
            </w:pPr>
            <w:r w:rsidRPr="00125E7E">
              <w:rPr>
                <w:rFonts w:ascii="Times New Roman" w:hAnsi="Times New Roman" w:cs="Times New Roman"/>
                <w:spacing w:val="-4"/>
                <w:w w:val="105"/>
                <w:sz w:val="24"/>
                <w:szCs w:val="24"/>
              </w:rPr>
              <w:t>Кін.</w:t>
            </w:r>
          </w:p>
        </w:tc>
      </w:tr>
      <w:tr w:rsidR="00047CC1" w:rsidRPr="00125E7E" w14:paraId="5845CC69" w14:textId="77777777" w:rsidTr="00047CC1">
        <w:trPr>
          <w:trHeight w:val="830"/>
        </w:trPr>
        <w:tc>
          <w:tcPr>
            <w:tcW w:w="1047" w:type="dxa"/>
          </w:tcPr>
          <w:p w14:paraId="4DA8E28A" w14:textId="41A3654D" w:rsidR="00047CC1" w:rsidRPr="00125E7E" w:rsidRDefault="00047CC1" w:rsidP="003D48ED">
            <w:pPr>
              <w:pStyle w:val="TableParagraph"/>
              <w:spacing w:before="41"/>
              <w:ind w:left="109"/>
              <w:rPr>
                <w:rFonts w:ascii="Times New Roman" w:hAnsi="Times New Roman" w:cs="Times New Roman"/>
                <w:sz w:val="24"/>
                <w:szCs w:val="24"/>
              </w:rPr>
            </w:pPr>
            <w:r w:rsidRPr="00125E7E">
              <w:rPr>
                <w:rFonts w:ascii="Times New Roman" w:hAnsi="Times New Roman" w:cs="Times New Roman"/>
                <w:spacing w:val="-2"/>
                <w:w w:val="105"/>
                <w:sz w:val="24"/>
                <w:szCs w:val="24"/>
              </w:rPr>
              <w:t>0,0</w:t>
            </w:r>
          </w:p>
        </w:tc>
        <w:tc>
          <w:tcPr>
            <w:tcW w:w="989" w:type="dxa"/>
          </w:tcPr>
          <w:p w14:paraId="6307A93D" w14:textId="1481A4AC" w:rsidR="00047CC1" w:rsidRPr="00125E7E" w:rsidRDefault="00047CC1" w:rsidP="003D48ED">
            <w:pPr>
              <w:pStyle w:val="TableParagraph"/>
              <w:spacing w:before="41"/>
              <w:ind w:left="109"/>
              <w:rPr>
                <w:rFonts w:ascii="Times New Roman" w:hAnsi="Times New Roman" w:cs="Times New Roman"/>
                <w:sz w:val="24"/>
                <w:szCs w:val="24"/>
              </w:rPr>
            </w:pPr>
            <w:r w:rsidRPr="00125E7E">
              <w:rPr>
                <w:rFonts w:ascii="Times New Roman" w:hAnsi="Times New Roman" w:cs="Times New Roman"/>
                <w:spacing w:val="-2"/>
                <w:w w:val="105"/>
                <w:sz w:val="24"/>
                <w:szCs w:val="24"/>
              </w:rPr>
              <w:t>0,0</w:t>
            </w:r>
          </w:p>
        </w:tc>
        <w:tc>
          <w:tcPr>
            <w:tcW w:w="966" w:type="dxa"/>
          </w:tcPr>
          <w:p w14:paraId="37DCADC6" w14:textId="2A2E5D34" w:rsidR="00047CC1" w:rsidRPr="00125E7E" w:rsidRDefault="00047CC1" w:rsidP="00047CC1">
            <w:pPr>
              <w:pStyle w:val="TableParagraph"/>
              <w:spacing w:before="41"/>
              <w:ind w:left="108"/>
              <w:rPr>
                <w:rFonts w:ascii="Times New Roman" w:hAnsi="Times New Roman" w:cs="Times New Roman"/>
                <w:sz w:val="24"/>
                <w:szCs w:val="24"/>
              </w:rPr>
            </w:pPr>
            <w:r w:rsidRPr="00125E7E">
              <w:rPr>
                <w:rFonts w:ascii="Times New Roman" w:hAnsi="Times New Roman" w:cs="Times New Roman"/>
                <w:spacing w:val="-2"/>
                <w:w w:val="105"/>
                <w:sz w:val="24"/>
                <w:szCs w:val="24"/>
              </w:rPr>
              <w:t>51,</w:t>
            </w:r>
            <w:r w:rsidRPr="00125E7E">
              <w:rPr>
                <w:rFonts w:ascii="Times New Roman" w:hAnsi="Times New Roman" w:cs="Times New Roman"/>
                <w:spacing w:val="-10"/>
                <w:sz w:val="24"/>
                <w:szCs w:val="24"/>
              </w:rPr>
              <w:t>1</w:t>
            </w:r>
          </w:p>
        </w:tc>
        <w:tc>
          <w:tcPr>
            <w:tcW w:w="878" w:type="dxa"/>
          </w:tcPr>
          <w:p w14:paraId="28035122" w14:textId="043B66A3" w:rsidR="00047CC1" w:rsidRPr="00125E7E" w:rsidRDefault="00047CC1" w:rsidP="003D48ED">
            <w:pPr>
              <w:pStyle w:val="TableParagraph"/>
              <w:spacing w:before="41"/>
              <w:ind w:left="103"/>
              <w:rPr>
                <w:rFonts w:ascii="Times New Roman" w:hAnsi="Times New Roman" w:cs="Times New Roman"/>
                <w:sz w:val="24"/>
                <w:szCs w:val="24"/>
              </w:rPr>
            </w:pPr>
            <w:r w:rsidRPr="00125E7E">
              <w:rPr>
                <w:rFonts w:ascii="Times New Roman" w:hAnsi="Times New Roman" w:cs="Times New Roman"/>
                <w:spacing w:val="-2"/>
                <w:w w:val="105"/>
                <w:sz w:val="24"/>
                <w:szCs w:val="24"/>
              </w:rPr>
              <w:t>24,4</w:t>
            </w:r>
          </w:p>
        </w:tc>
        <w:tc>
          <w:tcPr>
            <w:tcW w:w="1138" w:type="dxa"/>
          </w:tcPr>
          <w:p w14:paraId="224C54C7" w14:textId="5DB0BC8E" w:rsidR="00047CC1" w:rsidRPr="00125E7E" w:rsidRDefault="00047CC1" w:rsidP="003D48ED">
            <w:pPr>
              <w:pStyle w:val="TableParagraph"/>
              <w:spacing w:before="41"/>
              <w:ind w:left="108"/>
              <w:rPr>
                <w:rFonts w:ascii="Times New Roman" w:hAnsi="Times New Roman" w:cs="Times New Roman"/>
                <w:sz w:val="24"/>
                <w:szCs w:val="24"/>
              </w:rPr>
            </w:pPr>
            <w:r w:rsidRPr="00125E7E">
              <w:rPr>
                <w:rFonts w:ascii="Times New Roman" w:hAnsi="Times New Roman" w:cs="Times New Roman"/>
                <w:spacing w:val="-2"/>
                <w:w w:val="105"/>
                <w:sz w:val="24"/>
                <w:szCs w:val="24"/>
              </w:rPr>
              <w:t>35,6</w:t>
            </w:r>
          </w:p>
        </w:tc>
        <w:tc>
          <w:tcPr>
            <w:tcW w:w="989" w:type="dxa"/>
          </w:tcPr>
          <w:p w14:paraId="655D1E72" w14:textId="28E51B74" w:rsidR="00047CC1" w:rsidRPr="00125E7E" w:rsidRDefault="00047CC1" w:rsidP="003D48ED">
            <w:pPr>
              <w:pStyle w:val="TableParagraph"/>
              <w:spacing w:before="41"/>
              <w:ind w:left="102"/>
              <w:rPr>
                <w:rFonts w:ascii="Times New Roman" w:hAnsi="Times New Roman" w:cs="Times New Roman"/>
                <w:sz w:val="24"/>
                <w:szCs w:val="24"/>
              </w:rPr>
            </w:pPr>
            <w:r w:rsidRPr="00125E7E">
              <w:rPr>
                <w:rFonts w:ascii="Times New Roman" w:hAnsi="Times New Roman" w:cs="Times New Roman"/>
                <w:spacing w:val="-2"/>
                <w:w w:val="105"/>
                <w:sz w:val="24"/>
                <w:szCs w:val="24"/>
              </w:rPr>
              <w:t>57,8</w:t>
            </w:r>
          </w:p>
        </w:tc>
        <w:tc>
          <w:tcPr>
            <w:tcW w:w="1133" w:type="dxa"/>
          </w:tcPr>
          <w:p w14:paraId="4065F88B" w14:textId="52A24BD4" w:rsidR="00047CC1" w:rsidRPr="00125E7E" w:rsidRDefault="00047CC1" w:rsidP="003D48ED">
            <w:pPr>
              <w:pStyle w:val="TableParagraph"/>
              <w:spacing w:before="41"/>
              <w:rPr>
                <w:rFonts w:ascii="Times New Roman" w:hAnsi="Times New Roman" w:cs="Times New Roman"/>
                <w:sz w:val="24"/>
                <w:szCs w:val="24"/>
              </w:rPr>
            </w:pPr>
            <w:r w:rsidRPr="00125E7E">
              <w:rPr>
                <w:rFonts w:ascii="Times New Roman" w:hAnsi="Times New Roman" w:cs="Times New Roman"/>
                <w:spacing w:val="-2"/>
                <w:w w:val="105"/>
                <w:sz w:val="24"/>
                <w:szCs w:val="24"/>
              </w:rPr>
              <w:t>13,3</w:t>
            </w:r>
          </w:p>
        </w:tc>
        <w:tc>
          <w:tcPr>
            <w:tcW w:w="966" w:type="dxa"/>
          </w:tcPr>
          <w:p w14:paraId="22FCD360" w14:textId="41806DC8" w:rsidR="00047CC1" w:rsidRPr="00125E7E" w:rsidRDefault="00047CC1" w:rsidP="003D48ED">
            <w:pPr>
              <w:pStyle w:val="TableParagraph"/>
              <w:spacing w:before="41"/>
              <w:rPr>
                <w:rFonts w:ascii="Times New Roman" w:hAnsi="Times New Roman" w:cs="Times New Roman"/>
                <w:sz w:val="24"/>
                <w:szCs w:val="24"/>
              </w:rPr>
            </w:pPr>
            <w:r w:rsidRPr="00125E7E">
              <w:rPr>
                <w:rFonts w:ascii="Times New Roman" w:hAnsi="Times New Roman" w:cs="Times New Roman"/>
                <w:spacing w:val="-2"/>
                <w:w w:val="105"/>
                <w:sz w:val="24"/>
                <w:szCs w:val="24"/>
              </w:rPr>
              <w:t>17,8</w:t>
            </w:r>
          </w:p>
        </w:tc>
      </w:tr>
    </w:tbl>
    <w:p w14:paraId="63559F7C" w14:textId="7E38F05C" w:rsidR="00A662F0" w:rsidRPr="00125E7E" w:rsidRDefault="00A662F0" w:rsidP="00BE5137">
      <w:pPr>
        <w:spacing w:after="0" w:line="360" w:lineRule="auto"/>
        <w:ind w:firstLine="709"/>
        <w:jc w:val="both"/>
        <w:rPr>
          <w:rFonts w:ascii="Times New Roman" w:hAnsi="Times New Roman" w:cs="Times New Roman"/>
          <w:b/>
          <w:bCs/>
          <w:sz w:val="28"/>
          <w:szCs w:val="28"/>
          <w:lang w:val="uk-UA"/>
        </w:rPr>
      </w:pPr>
    </w:p>
    <w:p w14:paraId="6D25373E" w14:textId="3AF19E65" w:rsidR="00047CC1" w:rsidRPr="00125E7E" w:rsidRDefault="00047CC1" w:rsidP="0052182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Аналіз даних таблиці 2.21 показує, що на початку експерименту низький рівень знань, мав місце у 51,1% слухачів, відповідно на високих рівнях мали 48,9%, у тому числі 35,6% на третьому рівні та 13 3%</w:t>
      </w:r>
      <w:r w:rsidR="0052182C"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 </w:t>
      </w:r>
      <w:r w:rsidR="0052182C" w:rsidRPr="00125E7E">
        <w:rPr>
          <w:rFonts w:ascii="Times New Roman" w:hAnsi="Times New Roman" w:cs="Times New Roman"/>
          <w:sz w:val="28"/>
          <w:szCs w:val="28"/>
          <w:lang w:val="uk-UA"/>
        </w:rPr>
        <w:t>н</w:t>
      </w:r>
      <w:r w:rsidRPr="00125E7E">
        <w:rPr>
          <w:rFonts w:ascii="Times New Roman" w:hAnsi="Times New Roman" w:cs="Times New Roman"/>
          <w:sz w:val="28"/>
          <w:szCs w:val="28"/>
          <w:lang w:val="uk-UA"/>
        </w:rPr>
        <w:t xml:space="preserve">а четвертому рівні. </w:t>
      </w:r>
      <w:r w:rsidRPr="00125E7E">
        <w:rPr>
          <w:rFonts w:ascii="Times New Roman" w:hAnsi="Times New Roman" w:cs="Times New Roman"/>
          <w:sz w:val="28"/>
          <w:szCs w:val="28"/>
          <w:lang w:val="uk-UA"/>
        </w:rPr>
        <w:lastRenderedPageBreak/>
        <w:t>Наприкінці експерименту слухачів із низьким рівнем стало</w:t>
      </w:r>
      <w:r w:rsidR="0052182C"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24,4%, а з високими рівнями – 75,6%. Педагогічний ефект – 26,7 %</w:t>
      </w:r>
      <w:r w:rsidR="0052182C" w:rsidRPr="00125E7E">
        <w:rPr>
          <w:rFonts w:ascii="Times New Roman" w:hAnsi="Times New Roman" w:cs="Times New Roman"/>
          <w:sz w:val="28"/>
          <w:szCs w:val="28"/>
          <w:lang w:val="uk-UA"/>
        </w:rPr>
        <w:t>.</w:t>
      </w:r>
    </w:p>
    <w:p w14:paraId="2E1C88C9" w14:textId="5D5C456F" w:rsidR="00047CC1" w:rsidRPr="00125E7E" w:rsidRDefault="00047CC1" w:rsidP="0052182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Спостереження за діяльністю слухачів та бесіди з ними показали, що навчальний курс для педагогів щодо використання смарт-технологій сприяв розширенню спектру різноманітних форм роботи, розвитку у </w:t>
      </w:r>
      <w:r w:rsidR="0052182C" w:rsidRPr="00125E7E">
        <w:rPr>
          <w:rFonts w:ascii="Times New Roman" w:hAnsi="Times New Roman" w:cs="Times New Roman"/>
          <w:sz w:val="28"/>
          <w:szCs w:val="28"/>
          <w:lang w:val="uk-UA"/>
        </w:rPr>
        <w:t>слухач</w:t>
      </w:r>
      <w:r w:rsidRPr="00125E7E">
        <w:rPr>
          <w:rFonts w:ascii="Times New Roman" w:hAnsi="Times New Roman" w:cs="Times New Roman"/>
          <w:sz w:val="28"/>
          <w:szCs w:val="28"/>
          <w:lang w:val="uk-UA"/>
        </w:rPr>
        <w:t xml:space="preserve">ів творчого підходу до створення цифрових інтерактивних дидактичних комплексів, ефективної інтеграції інструментів та функцій програмного засобу SMART </w:t>
      </w:r>
      <w:proofErr w:type="spellStart"/>
      <w:r w:rsidRPr="00125E7E">
        <w:rPr>
          <w:rFonts w:ascii="Times New Roman" w:hAnsi="Times New Roman" w:cs="Times New Roman"/>
          <w:sz w:val="28"/>
          <w:szCs w:val="28"/>
          <w:lang w:val="uk-UA"/>
        </w:rPr>
        <w:t>Learning</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Suite</w:t>
      </w:r>
      <w:proofErr w:type="spellEnd"/>
      <w:r w:rsidRPr="00125E7E">
        <w:rPr>
          <w:rFonts w:ascii="Times New Roman" w:hAnsi="Times New Roman" w:cs="Times New Roman"/>
          <w:sz w:val="28"/>
          <w:szCs w:val="28"/>
          <w:lang w:val="uk-UA"/>
        </w:rPr>
        <w:t xml:space="preserve"> групи смарт – технологій, підвищення мотивації освітян до використання смарт – технологій у своїй професійній діяльності.</w:t>
      </w:r>
    </w:p>
    <w:p w14:paraId="133599F7" w14:textId="3FECEF64" w:rsidR="00047CC1" w:rsidRPr="00125E7E" w:rsidRDefault="00047CC1" w:rsidP="0052182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Таким чином, резюмуючи вищевикладене, можна зробити наступні</w:t>
      </w:r>
      <w:r w:rsidR="0052182C"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висновки.</w:t>
      </w:r>
    </w:p>
    <w:p w14:paraId="2C49D410" w14:textId="77777777" w:rsidR="00047CC1" w:rsidRPr="00125E7E" w:rsidRDefault="00047CC1" w:rsidP="00812DD1">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Навчальний курс як змістовно-методична основа навчання педагогів роботі зі смарт-технологіями дозволяє підвищити рівень їхньої готовності до відповідної діяльності, що проявляється у розвитку мотивації, знань та умінь застосовувати смарт-технології у навчальному процесі.</w:t>
      </w:r>
    </w:p>
    <w:p w14:paraId="1CCFD0C7" w14:textId="6FA08907" w:rsidR="00047CC1" w:rsidRPr="00125E7E" w:rsidRDefault="00047CC1" w:rsidP="0052182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Організаційно-педагогічні умови (концентрована організація навчання) сприяють підвищенню ефективності реалізації дидактичної моделі розвитку готовності </w:t>
      </w:r>
      <w:r w:rsidR="0052182C" w:rsidRPr="00125E7E">
        <w:rPr>
          <w:rFonts w:ascii="Times New Roman" w:hAnsi="Times New Roman" w:cs="Times New Roman"/>
          <w:sz w:val="28"/>
          <w:szCs w:val="28"/>
          <w:lang w:val="uk-UA"/>
        </w:rPr>
        <w:t xml:space="preserve">студентів – майбутніх </w:t>
      </w:r>
      <w:r w:rsidRPr="00125E7E">
        <w:rPr>
          <w:rFonts w:ascii="Times New Roman" w:hAnsi="Times New Roman" w:cs="Times New Roman"/>
          <w:sz w:val="28"/>
          <w:szCs w:val="28"/>
          <w:lang w:val="uk-UA"/>
        </w:rPr>
        <w:t>педагогів до роботи зі смарт-технологіями.</w:t>
      </w:r>
    </w:p>
    <w:p w14:paraId="6B891A7D" w14:textId="26116C91" w:rsidR="00047CC1" w:rsidRPr="00125E7E" w:rsidRDefault="00047CC1" w:rsidP="0052182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Виявлено такі стійкі </w:t>
      </w:r>
      <w:r w:rsidR="0052182C" w:rsidRPr="00125E7E">
        <w:rPr>
          <w:rFonts w:ascii="Times New Roman" w:hAnsi="Times New Roman" w:cs="Times New Roman"/>
          <w:sz w:val="28"/>
          <w:szCs w:val="28"/>
          <w:lang w:val="uk-UA"/>
        </w:rPr>
        <w:t>зв’язки</w:t>
      </w:r>
      <w:r w:rsidRPr="00125E7E">
        <w:rPr>
          <w:rFonts w:ascii="Times New Roman" w:hAnsi="Times New Roman" w:cs="Times New Roman"/>
          <w:sz w:val="28"/>
          <w:szCs w:val="28"/>
          <w:lang w:val="uk-UA"/>
        </w:rPr>
        <w:t>:</w:t>
      </w:r>
    </w:p>
    <w:p w14:paraId="05CA1018" w14:textId="77777777" w:rsidR="00047CC1" w:rsidRPr="00125E7E" w:rsidRDefault="00047CC1" w:rsidP="0052182C">
      <w:pPr>
        <w:spacing w:after="0" w:line="360" w:lineRule="auto"/>
        <w:ind w:firstLine="567"/>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динаміка зростання умінь створювати цифровий контент у слухачів вище в порівнянні з динамікою розвитку мотивації навчання;</w:t>
      </w:r>
    </w:p>
    <w:p w14:paraId="06062D19" w14:textId="26525C72" w:rsidR="00047CC1" w:rsidRPr="00125E7E" w:rsidRDefault="00047CC1" w:rsidP="0052182C">
      <w:pPr>
        <w:spacing w:after="0" w:line="360" w:lineRule="auto"/>
        <w:ind w:firstLine="567"/>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процес формування знань та умінь створювати цифровий контент</w:t>
      </w:r>
      <w:r w:rsidR="00D15AEC"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протікає ефективніше за умов розосередженого вивчення навчального курсу;</w:t>
      </w:r>
    </w:p>
    <w:p w14:paraId="73B973AA" w14:textId="17FAD53E" w:rsidR="00D15AEC" w:rsidRPr="00125E7E" w:rsidRDefault="00047CC1" w:rsidP="0052182C">
      <w:pPr>
        <w:spacing w:after="0" w:line="360" w:lineRule="auto"/>
        <w:ind w:firstLine="567"/>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ab/>
        <w:t>когнітивний компонент (знання) готовності до роботи зі смарт- технологіями формується ефективніше, проти мотиваційним і діяльнісним компонентами.</w:t>
      </w:r>
    </w:p>
    <w:p w14:paraId="0CD35F4D" w14:textId="77777777" w:rsidR="00D15AEC" w:rsidRPr="00125E7E" w:rsidRDefault="00D15AEC">
      <w:pPr>
        <w:rPr>
          <w:rFonts w:ascii="Times New Roman" w:hAnsi="Times New Roman" w:cs="Times New Roman"/>
          <w:sz w:val="28"/>
          <w:szCs w:val="28"/>
          <w:lang w:val="uk-UA"/>
        </w:rPr>
      </w:pPr>
      <w:r w:rsidRPr="00125E7E">
        <w:rPr>
          <w:rFonts w:ascii="Times New Roman" w:hAnsi="Times New Roman" w:cs="Times New Roman"/>
          <w:sz w:val="28"/>
          <w:szCs w:val="28"/>
          <w:lang w:val="uk-UA"/>
        </w:rPr>
        <w:br w:type="page"/>
      </w:r>
    </w:p>
    <w:p w14:paraId="5D783490" w14:textId="3D25846A" w:rsidR="00B877F7" w:rsidRPr="00125E7E" w:rsidRDefault="00B877F7" w:rsidP="00B877F7">
      <w:pPr>
        <w:spacing w:after="0" w:line="360" w:lineRule="auto"/>
        <w:jc w:val="center"/>
        <w:rPr>
          <w:rFonts w:ascii="Times New Roman" w:hAnsi="Times New Roman" w:cs="Times New Roman"/>
          <w:b/>
          <w:bCs/>
          <w:sz w:val="28"/>
          <w:szCs w:val="28"/>
          <w:lang w:val="uk-UA"/>
        </w:rPr>
      </w:pPr>
      <w:r w:rsidRPr="00125E7E">
        <w:rPr>
          <w:rFonts w:ascii="Times New Roman" w:hAnsi="Times New Roman" w:cs="Times New Roman"/>
          <w:b/>
          <w:bCs/>
          <w:sz w:val="28"/>
          <w:szCs w:val="28"/>
          <w:lang w:val="uk-UA"/>
        </w:rPr>
        <w:lastRenderedPageBreak/>
        <w:t xml:space="preserve">Висновки до </w:t>
      </w:r>
      <w:r w:rsidR="006F4F5A" w:rsidRPr="00125E7E">
        <w:rPr>
          <w:rFonts w:ascii="Times New Roman" w:hAnsi="Times New Roman" w:cs="Times New Roman"/>
          <w:b/>
          <w:bCs/>
          <w:sz w:val="28"/>
          <w:szCs w:val="28"/>
          <w:lang w:val="uk-UA"/>
        </w:rPr>
        <w:t xml:space="preserve">другого </w:t>
      </w:r>
      <w:r w:rsidRPr="00125E7E">
        <w:rPr>
          <w:rFonts w:ascii="Times New Roman" w:hAnsi="Times New Roman" w:cs="Times New Roman"/>
          <w:b/>
          <w:bCs/>
          <w:sz w:val="28"/>
          <w:szCs w:val="28"/>
          <w:lang w:val="uk-UA"/>
        </w:rPr>
        <w:t>розділу</w:t>
      </w:r>
    </w:p>
    <w:p w14:paraId="0328B743" w14:textId="77777777" w:rsidR="00B877F7" w:rsidRPr="00125E7E" w:rsidRDefault="00B877F7" w:rsidP="00B877F7">
      <w:pPr>
        <w:spacing w:after="0" w:line="360" w:lineRule="auto"/>
        <w:jc w:val="both"/>
        <w:rPr>
          <w:rFonts w:ascii="Times New Roman" w:hAnsi="Times New Roman" w:cs="Times New Roman"/>
          <w:sz w:val="28"/>
          <w:szCs w:val="28"/>
          <w:lang w:val="uk-UA"/>
        </w:rPr>
      </w:pPr>
    </w:p>
    <w:p w14:paraId="10BCC994" w14:textId="5B88AD71"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У другому розділі дано експериментальне обґрунтування методики та організаційно-педагогічних умов розвитку готовності майбутніх викладачів до роботи зі смарт-технологіями.</w:t>
      </w:r>
    </w:p>
    <w:p w14:paraId="11A36657" w14:textId="336C3C10"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У діяльності педагогів спостерігається прагнення використання смарт- технологій на заняттях зі студентами. Однак через відсутність необхідних матеріально-технічних (нестача у навчальних кабінетах сучасних смарт- технологій) та дидактико-методичних (</w:t>
      </w:r>
      <w:proofErr w:type="spellStart"/>
      <w:r w:rsidRPr="00125E7E">
        <w:rPr>
          <w:rFonts w:ascii="Times New Roman" w:hAnsi="Times New Roman" w:cs="Times New Roman"/>
          <w:sz w:val="28"/>
          <w:szCs w:val="28"/>
          <w:lang w:val="uk-UA"/>
        </w:rPr>
        <w:t>нерозробленість</w:t>
      </w:r>
      <w:proofErr w:type="spellEnd"/>
      <w:r w:rsidRPr="00125E7E">
        <w:rPr>
          <w:rFonts w:ascii="Times New Roman" w:hAnsi="Times New Roman" w:cs="Times New Roman"/>
          <w:sz w:val="28"/>
          <w:szCs w:val="28"/>
          <w:lang w:val="uk-UA"/>
        </w:rPr>
        <w:t xml:space="preserve"> дидактичних основ та навчально-методичного забезпечення) умов, недостатнього розуміння ролі та місця смарт-технологій в організації навчання, педагоги стикаються з труднощами у процесі їх використання на етапах </w:t>
      </w:r>
      <w:proofErr w:type="spellStart"/>
      <w:r w:rsidRPr="00125E7E">
        <w:rPr>
          <w:rFonts w:ascii="Times New Roman" w:hAnsi="Times New Roman" w:cs="Times New Roman"/>
          <w:sz w:val="28"/>
          <w:szCs w:val="28"/>
          <w:lang w:val="uk-UA"/>
        </w:rPr>
        <w:t>проєктування</w:t>
      </w:r>
      <w:proofErr w:type="spellEnd"/>
      <w:r w:rsidRPr="00125E7E">
        <w:rPr>
          <w:rFonts w:ascii="Times New Roman" w:hAnsi="Times New Roman" w:cs="Times New Roman"/>
          <w:sz w:val="28"/>
          <w:szCs w:val="28"/>
          <w:lang w:val="uk-UA"/>
        </w:rPr>
        <w:t>, реалізації та рефлексії результатів уроку та їх системи. Внаслідок цього досить великі педагогічні можливості смарт-технологій використовуються недостатньо ефективно.</w:t>
      </w:r>
    </w:p>
    <w:p w14:paraId="4499D832" w14:textId="044C2636"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Дослідно-експериментальна робота дозволила зробити висновок, що реалізація методики розвитку готовності студентів – майбутніх педагогів до роботи зі смарт- технологіями дозволяє підвищити рівень їхньої готовності до відповідної діяльності, що проявляється у розвитку мотивації, знань та умінь застосовувати смарт-технології у навчальному процесі.</w:t>
      </w:r>
    </w:p>
    <w:p w14:paraId="5D07BFAB" w14:textId="57072E96"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Організаційно-педагогічні умови реалізації методики (концентрована форма організації занять) однаково ефективно сприяють розвитку мотивації студентів до застосування смарт-технологій.</w:t>
      </w:r>
    </w:p>
    <w:p w14:paraId="6FABC76A" w14:textId="7D3B25CB"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Встановлено стійкі зв’язки, що виявляються як дидактичні закономірності: динаміка зростання умінь створювати цифровий контент у слухачів вище, порівняно з динамікою розвитку мотивації навчання; процес формування знань та умінь створювати цифровий контент протікає більш ефективно в умовах розосередженого вивчення навчального курсу; когнітивний компонент (знання) готовності до роботи зі смарт- технологіями </w:t>
      </w:r>
      <w:r w:rsidRPr="00125E7E">
        <w:rPr>
          <w:rFonts w:ascii="Times New Roman" w:hAnsi="Times New Roman" w:cs="Times New Roman"/>
          <w:sz w:val="28"/>
          <w:szCs w:val="28"/>
          <w:lang w:val="uk-UA"/>
        </w:rPr>
        <w:lastRenderedPageBreak/>
        <w:t>формується більш ефективно, порівняно з мотиваційним та діяльнісним компонентами.</w:t>
      </w:r>
    </w:p>
    <w:p w14:paraId="17CA558D" w14:textId="0BFFEDF2" w:rsidR="00D15AEC" w:rsidRPr="00125E7E" w:rsidRDefault="00D15AEC" w:rsidP="009909D6">
      <w:pPr>
        <w:ind w:firstLine="709"/>
        <w:rPr>
          <w:rFonts w:ascii="Times New Roman" w:hAnsi="Times New Roman" w:cs="Times New Roman"/>
          <w:sz w:val="28"/>
          <w:szCs w:val="28"/>
          <w:lang w:val="uk-UA"/>
        </w:rPr>
      </w:pPr>
      <w:r w:rsidRPr="00125E7E">
        <w:rPr>
          <w:rFonts w:ascii="Times New Roman" w:hAnsi="Times New Roman" w:cs="Times New Roman"/>
          <w:sz w:val="28"/>
          <w:szCs w:val="28"/>
          <w:lang w:val="uk-UA"/>
        </w:rPr>
        <w:br w:type="page"/>
      </w:r>
    </w:p>
    <w:p w14:paraId="28FB10C0" w14:textId="2C0E2039" w:rsidR="00B877F7" w:rsidRPr="00125E7E" w:rsidRDefault="00B877F7" w:rsidP="00D15AEC">
      <w:pPr>
        <w:spacing w:after="0" w:line="360" w:lineRule="auto"/>
        <w:jc w:val="center"/>
        <w:rPr>
          <w:rFonts w:ascii="Times New Roman" w:hAnsi="Times New Roman" w:cs="Times New Roman"/>
          <w:b/>
          <w:bCs/>
          <w:sz w:val="28"/>
          <w:szCs w:val="28"/>
          <w:lang w:val="uk-UA"/>
        </w:rPr>
      </w:pPr>
      <w:r w:rsidRPr="00125E7E">
        <w:rPr>
          <w:rFonts w:ascii="Times New Roman" w:hAnsi="Times New Roman" w:cs="Times New Roman"/>
          <w:b/>
          <w:bCs/>
          <w:sz w:val="28"/>
          <w:szCs w:val="28"/>
          <w:lang w:val="uk-UA"/>
        </w:rPr>
        <w:lastRenderedPageBreak/>
        <w:t>ВИСНОВКИ</w:t>
      </w:r>
    </w:p>
    <w:p w14:paraId="42BE6BB1" w14:textId="77777777" w:rsidR="00B877F7" w:rsidRPr="00125E7E" w:rsidRDefault="00B877F7" w:rsidP="00AC7812">
      <w:pPr>
        <w:spacing w:after="0" w:line="360" w:lineRule="auto"/>
        <w:jc w:val="both"/>
        <w:rPr>
          <w:rFonts w:ascii="Times New Roman" w:hAnsi="Times New Roman" w:cs="Times New Roman"/>
          <w:sz w:val="28"/>
          <w:szCs w:val="28"/>
          <w:lang w:val="uk-UA"/>
        </w:rPr>
      </w:pPr>
    </w:p>
    <w:p w14:paraId="435286B9" w14:textId="1D5B3D41" w:rsidR="00D15AEC" w:rsidRPr="00125E7E" w:rsidRDefault="009909D6"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w:t>
      </w:r>
      <w:r w:rsidR="00D15AEC"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w:t>
      </w:r>
      <w:r w:rsidR="00D15AEC" w:rsidRPr="00125E7E">
        <w:rPr>
          <w:rFonts w:ascii="Times New Roman" w:hAnsi="Times New Roman" w:cs="Times New Roman"/>
          <w:sz w:val="28"/>
          <w:szCs w:val="28"/>
          <w:lang w:val="uk-UA"/>
        </w:rPr>
        <w:t xml:space="preserve">Визначено та розкрито зміст поняття «смарт-технології в освіті» </w:t>
      </w:r>
      <w:r w:rsidRPr="00125E7E">
        <w:rPr>
          <w:rFonts w:ascii="Times New Roman" w:hAnsi="Times New Roman" w:cs="Times New Roman"/>
          <w:sz w:val="28"/>
          <w:szCs w:val="28"/>
          <w:lang w:val="uk-UA"/>
        </w:rPr>
        <w:t>–</w:t>
      </w:r>
      <w:r w:rsidR="00D15AEC" w:rsidRPr="00125E7E">
        <w:rPr>
          <w:rFonts w:ascii="Times New Roman" w:hAnsi="Times New Roman" w:cs="Times New Roman"/>
          <w:sz w:val="28"/>
          <w:szCs w:val="28"/>
          <w:lang w:val="uk-UA"/>
        </w:rPr>
        <w:t xml:space="preserve"> це інтегровані цифрові технології, що включають різні види інформаційних технологій навчання та технічних засобів, які допомагають </w:t>
      </w:r>
      <w:r w:rsidRPr="00125E7E">
        <w:rPr>
          <w:rFonts w:ascii="Times New Roman" w:hAnsi="Times New Roman" w:cs="Times New Roman"/>
          <w:sz w:val="28"/>
          <w:szCs w:val="28"/>
          <w:lang w:val="uk-UA"/>
        </w:rPr>
        <w:t>викладач</w:t>
      </w:r>
      <w:r w:rsidR="00D15AEC" w:rsidRPr="00125E7E">
        <w:rPr>
          <w:rFonts w:ascii="Times New Roman" w:hAnsi="Times New Roman" w:cs="Times New Roman"/>
          <w:sz w:val="28"/>
          <w:szCs w:val="28"/>
          <w:lang w:val="uk-UA"/>
        </w:rPr>
        <w:t xml:space="preserve">у </w:t>
      </w:r>
      <w:proofErr w:type="spellStart"/>
      <w:r w:rsidR="00D15AEC" w:rsidRPr="00125E7E">
        <w:rPr>
          <w:rFonts w:ascii="Times New Roman" w:hAnsi="Times New Roman" w:cs="Times New Roman"/>
          <w:sz w:val="28"/>
          <w:szCs w:val="28"/>
          <w:lang w:val="uk-UA"/>
        </w:rPr>
        <w:t>про</w:t>
      </w:r>
      <w:r w:rsidRPr="00125E7E">
        <w:rPr>
          <w:rFonts w:ascii="Times New Roman" w:hAnsi="Times New Roman" w:cs="Times New Roman"/>
          <w:sz w:val="28"/>
          <w:szCs w:val="28"/>
          <w:lang w:val="uk-UA"/>
        </w:rPr>
        <w:t>є</w:t>
      </w:r>
      <w:r w:rsidR="00D15AEC" w:rsidRPr="00125E7E">
        <w:rPr>
          <w:rFonts w:ascii="Times New Roman" w:hAnsi="Times New Roman" w:cs="Times New Roman"/>
          <w:sz w:val="28"/>
          <w:szCs w:val="28"/>
          <w:lang w:val="uk-UA"/>
        </w:rPr>
        <w:t>ктувати</w:t>
      </w:r>
      <w:proofErr w:type="spellEnd"/>
      <w:r w:rsidR="00D15AEC" w:rsidRPr="00125E7E">
        <w:rPr>
          <w:rFonts w:ascii="Times New Roman" w:hAnsi="Times New Roman" w:cs="Times New Roman"/>
          <w:sz w:val="28"/>
          <w:szCs w:val="28"/>
          <w:lang w:val="uk-UA"/>
        </w:rPr>
        <w:t xml:space="preserve"> цифровий освітній ресурс та</w:t>
      </w:r>
      <w:r w:rsidRPr="00125E7E">
        <w:rPr>
          <w:rFonts w:ascii="Times New Roman" w:hAnsi="Times New Roman" w:cs="Times New Roman"/>
          <w:sz w:val="28"/>
          <w:szCs w:val="28"/>
          <w:lang w:val="uk-UA"/>
        </w:rPr>
        <w:t xml:space="preserve"> </w:t>
      </w:r>
      <w:r w:rsidR="00D15AEC" w:rsidRPr="00125E7E">
        <w:rPr>
          <w:rFonts w:ascii="Times New Roman" w:hAnsi="Times New Roman" w:cs="Times New Roman"/>
          <w:sz w:val="28"/>
          <w:szCs w:val="28"/>
          <w:lang w:val="uk-UA"/>
        </w:rPr>
        <w:t xml:space="preserve">організовувати активну навчальну діяльність </w:t>
      </w:r>
      <w:r w:rsidRPr="00125E7E">
        <w:rPr>
          <w:rFonts w:ascii="Times New Roman" w:hAnsi="Times New Roman" w:cs="Times New Roman"/>
          <w:sz w:val="28"/>
          <w:szCs w:val="28"/>
          <w:lang w:val="uk-UA"/>
        </w:rPr>
        <w:t>студент</w:t>
      </w:r>
      <w:r w:rsidR="00D15AEC" w:rsidRPr="00125E7E">
        <w:rPr>
          <w:rFonts w:ascii="Times New Roman" w:hAnsi="Times New Roman" w:cs="Times New Roman"/>
          <w:sz w:val="28"/>
          <w:szCs w:val="28"/>
          <w:lang w:val="uk-UA"/>
        </w:rPr>
        <w:t xml:space="preserve">ів під час заняття та поза ним. Специфічні ознаки смарт-технологій освіти: </w:t>
      </w:r>
      <w:proofErr w:type="spellStart"/>
      <w:r w:rsidR="00D15AEC" w:rsidRPr="00125E7E">
        <w:rPr>
          <w:rFonts w:ascii="Times New Roman" w:hAnsi="Times New Roman" w:cs="Times New Roman"/>
          <w:sz w:val="28"/>
          <w:szCs w:val="28"/>
          <w:lang w:val="uk-UA"/>
        </w:rPr>
        <w:t>інтегративність</w:t>
      </w:r>
      <w:proofErr w:type="spellEnd"/>
      <w:r w:rsidR="00D15AEC" w:rsidRPr="00125E7E">
        <w:rPr>
          <w:rFonts w:ascii="Times New Roman" w:hAnsi="Times New Roman" w:cs="Times New Roman"/>
          <w:sz w:val="28"/>
          <w:szCs w:val="28"/>
          <w:lang w:val="uk-UA"/>
        </w:rPr>
        <w:t xml:space="preserve">, </w:t>
      </w:r>
      <w:proofErr w:type="spellStart"/>
      <w:r w:rsidR="00D15AEC" w:rsidRPr="00125E7E">
        <w:rPr>
          <w:rFonts w:ascii="Times New Roman" w:hAnsi="Times New Roman" w:cs="Times New Roman"/>
          <w:sz w:val="28"/>
          <w:szCs w:val="28"/>
          <w:lang w:val="uk-UA"/>
        </w:rPr>
        <w:t>поліфункціональність</w:t>
      </w:r>
      <w:proofErr w:type="spellEnd"/>
      <w:r w:rsidR="00D15AEC" w:rsidRPr="00125E7E">
        <w:rPr>
          <w:rFonts w:ascii="Times New Roman" w:hAnsi="Times New Roman" w:cs="Times New Roman"/>
          <w:sz w:val="28"/>
          <w:szCs w:val="28"/>
          <w:lang w:val="uk-UA"/>
        </w:rPr>
        <w:t>, динамічність.</w:t>
      </w:r>
    </w:p>
    <w:p w14:paraId="50074DC9" w14:textId="24FA289E"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Склад смарт-технологій в освіті динамічний: на сучасному етапі до них відносяться: інтерактивна дошка (панель), інтерактивна панель, документ </w:t>
      </w:r>
      <w:bookmarkStart w:id="17" w:name="_Hlk184735139"/>
      <w:r w:rsidRPr="00125E7E">
        <w:rPr>
          <w:rFonts w:ascii="Times New Roman" w:hAnsi="Times New Roman" w:cs="Times New Roman"/>
          <w:sz w:val="28"/>
          <w:szCs w:val="28"/>
          <w:lang w:val="uk-UA"/>
        </w:rPr>
        <w:t>–</w:t>
      </w:r>
      <w:bookmarkEnd w:id="17"/>
      <w:r w:rsidRPr="00125E7E">
        <w:rPr>
          <w:rFonts w:ascii="Times New Roman" w:hAnsi="Times New Roman" w:cs="Times New Roman"/>
          <w:sz w:val="28"/>
          <w:szCs w:val="28"/>
          <w:lang w:val="uk-UA"/>
        </w:rPr>
        <w:t xml:space="preserve"> камера, системи контролю знань учнів, візуалізації 3D </w:t>
      </w:r>
      <w:r w:rsidR="009909D6" w:rsidRPr="00125E7E">
        <w:rPr>
          <w:rFonts w:ascii="Times New Roman" w:hAnsi="Times New Roman" w:cs="Times New Roman"/>
          <w:sz w:val="28"/>
          <w:szCs w:val="28"/>
          <w:lang w:val="uk-UA"/>
        </w:rPr>
        <w:t>об’єктів</w:t>
      </w:r>
      <w:r w:rsidRPr="00125E7E">
        <w:rPr>
          <w:rFonts w:ascii="Times New Roman" w:hAnsi="Times New Roman" w:cs="Times New Roman"/>
          <w:sz w:val="28"/>
          <w:szCs w:val="28"/>
          <w:lang w:val="uk-UA"/>
        </w:rPr>
        <w:t xml:space="preserve">, хмарні версії програмного забезпечення та шаблонів для вирішення питань </w:t>
      </w:r>
      <w:proofErr w:type="spellStart"/>
      <w:r w:rsidRPr="00125E7E">
        <w:rPr>
          <w:rFonts w:ascii="Times New Roman" w:hAnsi="Times New Roman" w:cs="Times New Roman"/>
          <w:sz w:val="28"/>
          <w:szCs w:val="28"/>
          <w:lang w:val="uk-UA"/>
        </w:rPr>
        <w:t>ігрофікації</w:t>
      </w:r>
      <w:proofErr w:type="spellEnd"/>
      <w:r w:rsidRPr="00125E7E">
        <w:rPr>
          <w:rFonts w:ascii="Times New Roman" w:hAnsi="Times New Roman" w:cs="Times New Roman"/>
          <w:sz w:val="28"/>
          <w:szCs w:val="28"/>
          <w:lang w:val="uk-UA"/>
        </w:rPr>
        <w:t xml:space="preserve"> на заняттях, цифрові лабораторії природно – наукового циклу, робототехніка, цифрові </w:t>
      </w:r>
      <w:proofErr w:type="spellStart"/>
      <w:r w:rsidRPr="00125E7E">
        <w:rPr>
          <w:rFonts w:ascii="Times New Roman" w:hAnsi="Times New Roman" w:cs="Times New Roman"/>
          <w:sz w:val="28"/>
          <w:szCs w:val="28"/>
          <w:lang w:val="uk-UA"/>
        </w:rPr>
        <w:t>web</w:t>
      </w:r>
      <w:proofErr w:type="spellEnd"/>
      <w:r w:rsidRPr="00125E7E">
        <w:rPr>
          <w:rFonts w:ascii="Times New Roman" w:hAnsi="Times New Roman" w:cs="Times New Roman"/>
          <w:sz w:val="28"/>
          <w:szCs w:val="28"/>
          <w:lang w:val="uk-UA"/>
        </w:rPr>
        <w:t xml:space="preserve"> – платформи із готовими завданнями різного рівня для учнів. Запропоновано доповнену класифікацію технічних засобів навчання, у якій визначено самостійне місце для смарт- технологій як сучасному класі засобів навчання.</w:t>
      </w:r>
    </w:p>
    <w:p w14:paraId="0542CCB6" w14:textId="77777777"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Розкрито:</w:t>
      </w:r>
    </w:p>
    <w:p w14:paraId="6EB4234D" w14:textId="588DDF29"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а) функції смарт-технологій у створенні авторських цифрових освітніх ресурсів: створення інноваційної моделі навчального процесу; створення умов формування універсальних навчальних процесів; освоєння </w:t>
      </w:r>
      <w:r w:rsidR="009909D6" w:rsidRPr="00125E7E">
        <w:rPr>
          <w:rFonts w:ascii="Times New Roman" w:hAnsi="Times New Roman" w:cs="Times New Roman"/>
          <w:sz w:val="28"/>
          <w:szCs w:val="28"/>
          <w:lang w:val="uk-UA"/>
        </w:rPr>
        <w:t>студента</w:t>
      </w:r>
      <w:r w:rsidRPr="00125E7E">
        <w:rPr>
          <w:rFonts w:ascii="Times New Roman" w:hAnsi="Times New Roman" w:cs="Times New Roman"/>
          <w:sz w:val="28"/>
          <w:szCs w:val="28"/>
          <w:lang w:val="uk-UA"/>
        </w:rPr>
        <w:t>ми методів навчально-пізнавальної діяльності з різними джерелами інформації; оптимізація навчального процесу; розширення інформаційно-освітнього середовища;</w:t>
      </w:r>
    </w:p>
    <w:p w14:paraId="0FBB423A" w14:textId="292CF104"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б) роль та місце інтерактивної дошки як візуального ресурсу, що дозволяє педагогу на основі поєднання </w:t>
      </w:r>
      <w:r w:rsidR="009909D6" w:rsidRPr="00125E7E">
        <w:rPr>
          <w:rFonts w:ascii="Times New Roman" w:hAnsi="Times New Roman" w:cs="Times New Roman"/>
          <w:sz w:val="28"/>
          <w:szCs w:val="28"/>
          <w:lang w:val="uk-UA"/>
        </w:rPr>
        <w:t>комп’ютерних</w:t>
      </w:r>
      <w:r w:rsidRPr="00125E7E">
        <w:rPr>
          <w:rFonts w:ascii="Times New Roman" w:hAnsi="Times New Roman" w:cs="Times New Roman"/>
          <w:sz w:val="28"/>
          <w:szCs w:val="28"/>
          <w:lang w:val="uk-UA"/>
        </w:rPr>
        <w:t xml:space="preserve"> та традиційних методів організації навчальної діяльності, посилювати реалізацію педагогом основних функцій навчального процесу – навчальної, розвиваючої та виховної;</w:t>
      </w:r>
    </w:p>
    <w:p w14:paraId="1DE86B49" w14:textId="691B95BC"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в) комплекс умінь, необхідних </w:t>
      </w:r>
      <w:r w:rsidR="009909D6" w:rsidRPr="00125E7E">
        <w:rPr>
          <w:rFonts w:ascii="Times New Roman" w:hAnsi="Times New Roman" w:cs="Times New Roman"/>
          <w:sz w:val="28"/>
          <w:szCs w:val="28"/>
          <w:lang w:val="uk-UA"/>
        </w:rPr>
        <w:t>викладач</w:t>
      </w:r>
      <w:r w:rsidRPr="00125E7E">
        <w:rPr>
          <w:rFonts w:ascii="Times New Roman" w:hAnsi="Times New Roman" w:cs="Times New Roman"/>
          <w:sz w:val="28"/>
          <w:szCs w:val="28"/>
          <w:lang w:val="uk-UA"/>
        </w:rPr>
        <w:t xml:space="preserve">у для ефективного використання можливостей смарт-технологій: уміння </w:t>
      </w:r>
      <w:proofErr w:type="spellStart"/>
      <w:r w:rsidRPr="00125E7E">
        <w:rPr>
          <w:rFonts w:ascii="Times New Roman" w:hAnsi="Times New Roman" w:cs="Times New Roman"/>
          <w:sz w:val="28"/>
          <w:szCs w:val="28"/>
          <w:lang w:val="uk-UA"/>
        </w:rPr>
        <w:t>про</w:t>
      </w:r>
      <w:r w:rsidR="009909D6" w:rsidRPr="00125E7E">
        <w:rPr>
          <w:rFonts w:ascii="Times New Roman" w:hAnsi="Times New Roman" w:cs="Times New Roman"/>
          <w:sz w:val="28"/>
          <w:szCs w:val="28"/>
          <w:lang w:val="uk-UA"/>
        </w:rPr>
        <w:t>є</w:t>
      </w:r>
      <w:r w:rsidRPr="00125E7E">
        <w:rPr>
          <w:rFonts w:ascii="Times New Roman" w:hAnsi="Times New Roman" w:cs="Times New Roman"/>
          <w:sz w:val="28"/>
          <w:szCs w:val="28"/>
          <w:lang w:val="uk-UA"/>
        </w:rPr>
        <w:t>ктувати</w:t>
      </w:r>
      <w:proofErr w:type="spellEnd"/>
      <w:r w:rsidRPr="00125E7E">
        <w:rPr>
          <w:rFonts w:ascii="Times New Roman" w:hAnsi="Times New Roman" w:cs="Times New Roman"/>
          <w:sz w:val="28"/>
          <w:szCs w:val="28"/>
          <w:lang w:val="uk-UA"/>
        </w:rPr>
        <w:t xml:space="preserve"> та створювати </w:t>
      </w:r>
      <w:r w:rsidRPr="00125E7E">
        <w:rPr>
          <w:rFonts w:ascii="Times New Roman" w:hAnsi="Times New Roman" w:cs="Times New Roman"/>
          <w:sz w:val="28"/>
          <w:szCs w:val="28"/>
          <w:lang w:val="uk-UA"/>
        </w:rPr>
        <w:lastRenderedPageBreak/>
        <w:t xml:space="preserve">інтерактивний контент для інноваційних технічних засобів навчання; створення педагогічного дизайну у цифровому освітньому середовищі; вміння аналізувати дані та метадані, які отримують від цифрових освітніх платформ («цифрові сліди»); володіти навичками конструювання індивідуальних освітніх траєкторій для кожного </w:t>
      </w:r>
      <w:r w:rsidR="009909D6" w:rsidRPr="00125E7E">
        <w:rPr>
          <w:rFonts w:ascii="Times New Roman" w:hAnsi="Times New Roman" w:cs="Times New Roman"/>
          <w:sz w:val="28"/>
          <w:szCs w:val="28"/>
          <w:lang w:val="uk-UA"/>
        </w:rPr>
        <w:t>студента</w:t>
      </w:r>
      <w:r w:rsidRPr="00125E7E">
        <w:rPr>
          <w:rFonts w:ascii="Times New Roman" w:hAnsi="Times New Roman" w:cs="Times New Roman"/>
          <w:sz w:val="28"/>
          <w:szCs w:val="28"/>
          <w:lang w:val="uk-UA"/>
        </w:rPr>
        <w:t xml:space="preserve"> на підставі інформації про його прогрес та психофізичні особливості; формування критичного мислення у процесі пошуку необхідної інформації у цифровому середовищі; вміння здійснювати інтеграцію віртуальної та доповненої реальності в умовах цифрового </w:t>
      </w:r>
      <w:r w:rsidR="009909D6" w:rsidRPr="00125E7E">
        <w:rPr>
          <w:rFonts w:ascii="Times New Roman" w:hAnsi="Times New Roman" w:cs="Times New Roman"/>
          <w:sz w:val="28"/>
          <w:szCs w:val="28"/>
          <w:lang w:val="uk-UA"/>
        </w:rPr>
        <w:t>заняття</w:t>
      </w:r>
      <w:r w:rsidRPr="00125E7E">
        <w:rPr>
          <w:rFonts w:ascii="Times New Roman" w:hAnsi="Times New Roman" w:cs="Times New Roman"/>
          <w:sz w:val="28"/>
          <w:szCs w:val="28"/>
          <w:lang w:val="uk-UA"/>
        </w:rPr>
        <w:t>.</w:t>
      </w:r>
    </w:p>
    <w:p w14:paraId="604A7635" w14:textId="35F545F3" w:rsidR="00D15AEC" w:rsidRPr="00125E7E" w:rsidRDefault="009909D6"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w:t>
      </w:r>
      <w:r w:rsidR="00D15AEC"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w:t>
      </w:r>
      <w:r w:rsidR="00D15AEC" w:rsidRPr="00125E7E">
        <w:rPr>
          <w:rFonts w:ascii="Times New Roman" w:hAnsi="Times New Roman" w:cs="Times New Roman"/>
          <w:sz w:val="28"/>
          <w:szCs w:val="28"/>
          <w:lang w:val="uk-UA"/>
        </w:rPr>
        <w:t xml:space="preserve">Ефективна реалізація педагогічних можливостей смарт-технологій потребує розвитку відповідної готовності </w:t>
      </w:r>
      <w:r w:rsidRPr="00125E7E">
        <w:rPr>
          <w:rFonts w:ascii="Times New Roman" w:hAnsi="Times New Roman" w:cs="Times New Roman"/>
          <w:sz w:val="28"/>
          <w:szCs w:val="28"/>
          <w:lang w:val="uk-UA"/>
        </w:rPr>
        <w:t>викладачів</w:t>
      </w:r>
      <w:r w:rsidR="00D15AEC" w:rsidRPr="00125E7E">
        <w:rPr>
          <w:rFonts w:ascii="Times New Roman" w:hAnsi="Times New Roman" w:cs="Times New Roman"/>
          <w:sz w:val="28"/>
          <w:szCs w:val="28"/>
          <w:lang w:val="uk-UA"/>
        </w:rPr>
        <w:t xml:space="preserve">. Виявлено, що готовність педагога до застосування смарт-технологій – це інтегративне поняття, що характеризується наявністю у педагога стійкого прагнення до їх застосування, базових знань про склад, роль та місце смарт-технологій в освітньому процесі, а також умінь </w:t>
      </w:r>
      <w:proofErr w:type="spellStart"/>
      <w:r w:rsidR="00D15AEC" w:rsidRPr="00125E7E">
        <w:rPr>
          <w:rFonts w:ascii="Times New Roman" w:hAnsi="Times New Roman" w:cs="Times New Roman"/>
          <w:sz w:val="28"/>
          <w:szCs w:val="28"/>
          <w:lang w:val="uk-UA"/>
        </w:rPr>
        <w:t>про</w:t>
      </w:r>
      <w:r w:rsidRPr="00125E7E">
        <w:rPr>
          <w:rFonts w:ascii="Times New Roman" w:hAnsi="Times New Roman" w:cs="Times New Roman"/>
          <w:sz w:val="28"/>
          <w:szCs w:val="28"/>
          <w:lang w:val="uk-UA"/>
        </w:rPr>
        <w:t>є</w:t>
      </w:r>
      <w:r w:rsidR="00D15AEC" w:rsidRPr="00125E7E">
        <w:rPr>
          <w:rFonts w:ascii="Times New Roman" w:hAnsi="Times New Roman" w:cs="Times New Roman"/>
          <w:sz w:val="28"/>
          <w:szCs w:val="28"/>
          <w:lang w:val="uk-UA"/>
        </w:rPr>
        <w:t>ктувати</w:t>
      </w:r>
      <w:proofErr w:type="spellEnd"/>
      <w:r w:rsidR="00D15AEC" w:rsidRPr="00125E7E">
        <w:rPr>
          <w:rFonts w:ascii="Times New Roman" w:hAnsi="Times New Roman" w:cs="Times New Roman"/>
          <w:sz w:val="28"/>
          <w:szCs w:val="28"/>
          <w:lang w:val="uk-UA"/>
        </w:rPr>
        <w:t xml:space="preserve"> та реалізовувати навчальний процес з використанням смарт-технології.</w:t>
      </w:r>
    </w:p>
    <w:p w14:paraId="2765B799" w14:textId="0AC5ED82"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 Відповідно до структури виділено критерії (мотиваційний, когнітивний, діяльнісний) та відповідні їм показники готовності </w:t>
      </w:r>
      <w:r w:rsidR="009909D6" w:rsidRPr="00125E7E">
        <w:rPr>
          <w:rFonts w:ascii="Times New Roman" w:hAnsi="Times New Roman" w:cs="Times New Roman"/>
          <w:sz w:val="28"/>
          <w:szCs w:val="28"/>
          <w:lang w:val="uk-UA"/>
        </w:rPr>
        <w:t>студента – майбутнього викладача</w:t>
      </w:r>
      <w:r w:rsidRPr="00125E7E">
        <w:rPr>
          <w:rFonts w:ascii="Times New Roman" w:hAnsi="Times New Roman" w:cs="Times New Roman"/>
          <w:sz w:val="28"/>
          <w:szCs w:val="28"/>
          <w:lang w:val="uk-UA"/>
        </w:rPr>
        <w:t xml:space="preserve"> до роботи зі смарт-технологіями. Обґрунтовано та змістовно розкрито чотири рівні розвитку готовності педагога до роботи зі смарт-технологіями: дуже низький, низький, середній, високий.</w:t>
      </w:r>
    </w:p>
    <w:p w14:paraId="0441249B" w14:textId="757DBEFB"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Аналіз реальної освітньої практики дозволив встановити, що, </w:t>
      </w:r>
      <w:r w:rsidR="009909D6" w:rsidRPr="00125E7E">
        <w:rPr>
          <w:rFonts w:ascii="Times New Roman" w:hAnsi="Times New Roman" w:cs="Times New Roman"/>
          <w:sz w:val="28"/>
          <w:szCs w:val="28"/>
          <w:lang w:val="uk-UA"/>
        </w:rPr>
        <w:t>у</w:t>
      </w:r>
      <w:r w:rsidRPr="00125E7E">
        <w:rPr>
          <w:rFonts w:ascii="Times New Roman" w:hAnsi="Times New Roman" w:cs="Times New Roman"/>
          <w:sz w:val="28"/>
          <w:szCs w:val="28"/>
          <w:lang w:val="uk-UA"/>
        </w:rPr>
        <w:t xml:space="preserve"> </w:t>
      </w:r>
      <w:r w:rsidR="009909D6" w:rsidRPr="00125E7E">
        <w:rPr>
          <w:rFonts w:ascii="Times New Roman" w:hAnsi="Times New Roman" w:cs="Times New Roman"/>
          <w:sz w:val="28"/>
          <w:szCs w:val="28"/>
          <w:lang w:val="uk-UA"/>
        </w:rPr>
        <w:t>студентів – майбутніх викладачів</w:t>
      </w:r>
      <w:r w:rsidRPr="00125E7E">
        <w:rPr>
          <w:rFonts w:ascii="Times New Roman" w:hAnsi="Times New Roman" w:cs="Times New Roman"/>
          <w:sz w:val="28"/>
          <w:szCs w:val="28"/>
          <w:lang w:val="uk-UA"/>
        </w:rPr>
        <w:t xml:space="preserve"> спостерігається низька мотивація та нестача знань та умінь цілеспрямовано використовувати педагогічні можливості інтерактивної дошки та інших смарт-технологій для вдосконалення навчального процесу, приведення його у відповідність до сучасних вимог. Ситуація із застосуванням смарт-технологій у навчальному процесі кардинально не змінилася з 2010 року і все ще існує необхідність підготовки педагогів до роботи зі смарт-технологіями.</w:t>
      </w:r>
    </w:p>
    <w:p w14:paraId="5225EE61" w14:textId="03FB3B3E" w:rsidR="00D15AEC" w:rsidRPr="00125E7E" w:rsidRDefault="009909D6"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3</w:t>
      </w:r>
      <w:r w:rsidR="00D15AEC"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w:t>
      </w:r>
      <w:r w:rsidR="00D15AEC" w:rsidRPr="00125E7E">
        <w:rPr>
          <w:rFonts w:ascii="Times New Roman" w:hAnsi="Times New Roman" w:cs="Times New Roman"/>
          <w:sz w:val="28"/>
          <w:szCs w:val="28"/>
          <w:lang w:val="uk-UA"/>
        </w:rPr>
        <w:t xml:space="preserve">Для цілеспрямованого розвитку у </w:t>
      </w:r>
      <w:r w:rsidRPr="00125E7E">
        <w:rPr>
          <w:rFonts w:ascii="Times New Roman" w:hAnsi="Times New Roman" w:cs="Times New Roman"/>
          <w:sz w:val="28"/>
          <w:szCs w:val="28"/>
          <w:lang w:val="uk-UA"/>
        </w:rPr>
        <w:t>студентів – майбутніх викладачів</w:t>
      </w:r>
      <w:r w:rsidR="00D15AEC" w:rsidRPr="00125E7E">
        <w:rPr>
          <w:rFonts w:ascii="Times New Roman" w:hAnsi="Times New Roman" w:cs="Times New Roman"/>
          <w:sz w:val="28"/>
          <w:szCs w:val="28"/>
          <w:lang w:val="uk-UA"/>
        </w:rPr>
        <w:t xml:space="preserve"> готовності до роботи зі смарт-технологіями у дослідженні розроблено відповідну </w:t>
      </w:r>
      <w:r w:rsidRPr="00125E7E">
        <w:rPr>
          <w:rFonts w:ascii="Times New Roman" w:hAnsi="Times New Roman" w:cs="Times New Roman"/>
          <w:sz w:val="28"/>
          <w:szCs w:val="28"/>
          <w:lang w:val="uk-UA"/>
        </w:rPr>
        <w:t>методику</w:t>
      </w:r>
      <w:r w:rsidR="00D15AEC" w:rsidRPr="00125E7E">
        <w:rPr>
          <w:rFonts w:ascii="Times New Roman" w:hAnsi="Times New Roman" w:cs="Times New Roman"/>
          <w:sz w:val="28"/>
          <w:szCs w:val="28"/>
          <w:lang w:val="uk-UA"/>
        </w:rPr>
        <w:t xml:space="preserve">. Вона включає </w:t>
      </w:r>
      <w:r w:rsidRPr="00125E7E">
        <w:rPr>
          <w:rFonts w:ascii="Times New Roman" w:hAnsi="Times New Roman" w:cs="Times New Roman"/>
          <w:sz w:val="28"/>
          <w:szCs w:val="28"/>
          <w:lang w:val="uk-UA"/>
        </w:rPr>
        <w:t>взаємопов’язану</w:t>
      </w:r>
      <w:r w:rsidR="00D15AEC" w:rsidRPr="00125E7E">
        <w:rPr>
          <w:rFonts w:ascii="Times New Roman" w:hAnsi="Times New Roman" w:cs="Times New Roman"/>
          <w:sz w:val="28"/>
          <w:szCs w:val="28"/>
          <w:lang w:val="uk-UA"/>
        </w:rPr>
        <w:t xml:space="preserve"> сукупність структурних компонентів (цільовий, змістовний, процесуальний, рефлексивний).</w:t>
      </w:r>
    </w:p>
    <w:p w14:paraId="7957FE32" w14:textId="693F7A20"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Методологічними </w:t>
      </w:r>
      <w:r w:rsidR="009909D6" w:rsidRPr="00125E7E">
        <w:rPr>
          <w:rFonts w:ascii="Times New Roman" w:hAnsi="Times New Roman" w:cs="Times New Roman"/>
          <w:sz w:val="28"/>
          <w:szCs w:val="28"/>
          <w:lang w:val="uk-UA"/>
        </w:rPr>
        <w:t xml:space="preserve">методики </w:t>
      </w:r>
      <w:r w:rsidRPr="00125E7E">
        <w:rPr>
          <w:rFonts w:ascii="Times New Roman" w:hAnsi="Times New Roman" w:cs="Times New Roman"/>
          <w:sz w:val="28"/>
          <w:szCs w:val="28"/>
          <w:lang w:val="uk-UA"/>
        </w:rPr>
        <w:t>виступають</w:t>
      </w:r>
      <w:r w:rsidR="009909D6"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аксіологічний, </w:t>
      </w:r>
      <w:proofErr w:type="spellStart"/>
      <w:r w:rsidRPr="00125E7E">
        <w:rPr>
          <w:rFonts w:ascii="Times New Roman" w:hAnsi="Times New Roman" w:cs="Times New Roman"/>
          <w:sz w:val="28"/>
          <w:szCs w:val="28"/>
          <w:lang w:val="uk-UA"/>
        </w:rPr>
        <w:t>компетентнісний</w:t>
      </w:r>
      <w:proofErr w:type="spellEnd"/>
      <w:r w:rsidRPr="00125E7E">
        <w:rPr>
          <w:rFonts w:ascii="Times New Roman" w:hAnsi="Times New Roman" w:cs="Times New Roman"/>
          <w:sz w:val="28"/>
          <w:szCs w:val="28"/>
          <w:lang w:val="uk-UA"/>
        </w:rPr>
        <w:t>, діяльнісний, рефлексивний, інформаційно-</w:t>
      </w:r>
      <w:proofErr w:type="spellStart"/>
      <w:r w:rsidRPr="00125E7E">
        <w:rPr>
          <w:rFonts w:ascii="Times New Roman" w:hAnsi="Times New Roman" w:cs="Times New Roman"/>
          <w:sz w:val="28"/>
          <w:szCs w:val="28"/>
          <w:lang w:val="uk-UA"/>
        </w:rPr>
        <w:t>середовищний</w:t>
      </w:r>
      <w:proofErr w:type="spellEnd"/>
      <w:r w:rsidRPr="00125E7E">
        <w:rPr>
          <w:rFonts w:ascii="Times New Roman" w:hAnsi="Times New Roman" w:cs="Times New Roman"/>
          <w:sz w:val="28"/>
          <w:szCs w:val="28"/>
          <w:lang w:val="uk-UA"/>
        </w:rPr>
        <w:t xml:space="preserve"> підходи та відповідні їм принципи.</w:t>
      </w:r>
    </w:p>
    <w:p w14:paraId="30994B1A" w14:textId="5A45C8ED"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Цільовий компонент</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являє собою смислове ядро</w:t>
      </w:r>
      <w:r w:rsidR="009833BF" w:rsidRPr="00125E7E">
        <w:rPr>
          <w:rFonts w:ascii="Times New Roman" w:hAnsi="Times New Roman" w:cs="Times New Roman"/>
          <w:sz w:val="28"/>
          <w:szCs w:val="28"/>
          <w:lang w:val="uk-UA"/>
        </w:rPr>
        <w:t xml:space="preserve"> методики</w:t>
      </w:r>
      <w:r w:rsidRPr="00125E7E">
        <w:rPr>
          <w:rFonts w:ascii="Times New Roman" w:hAnsi="Times New Roman" w:cs="Times New Roman"/>
          <w:sz w:val="28"/>
          <w:szCs w:val="28"/>
          <w:lang w:val="uk-UA"/>
        </w:rPr>
        <w:t xml:space="preserve">, детерміноване базовими та актуальними вимогами до рівня розвитку знань, умінь та навичок </w:t>
      </w:r>
      <w:r w:rsidR="009833BF" w:rsidRPr="00125E7E">
        <w:rPr>
          <w:rFonts w:ascii="Times New Roman" w:hAnsi="Times New Roman" w:cs="Times New Roman"/>
          <w:sz w:val="28"/>
          <w:szCs w:val="28"/>
          <w:lang w:val="uk-UA"/>
        </w:rPr>
        <w:t>студентів – майбутніх викладачів</w:t>
      </w:r>
      <w:r w:rsidRPr="00125E7E">
        <w:rPr>
          <w:rFonts w:ascii="Times New Roman" w:hAnsi="Times New Roman" w:cs="Times New Roman"/>
          <w:sz w:val="28"/>
          <w:szCs w:val="28"/>
          <w:lang w:val="uk-UA"/>
        </w:rPr>
        <w:t xml:space="preserve"> до роботи зі смарт-технологіями. У структурі цільового компонента виділено та обґрунтовано узагальнену предметно-педагогічну компетенцію сучасного педагога – «вміння створювати цифровий освітній контент».</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Виділено її складові елементи –</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приватні вміння: будувати графіки за рівняннями, використовувати інтерактивні вимірювальні інструменти, інтерактивні програми у програмному забезпеченні SMART </w:t>
      </w:r>
      <w:proofErr w:type="spellStart"/>
      <w:r w:rsidRPr="00125E7E">
        <w:rPr>
          <w:rFonts w:ascii="Times New Roman" w:hAnsi="Times New Roman" w:cs="Times New Roman"/>
          <w:sz w:val="28"/>
          <w:szCs w:val="28"/>
          <w:lang w:val="uk-UA"/>
        </w:rPr>
        <w:t>Learning</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Suite</w:t>
      </w:r>
      <w:proofErr w:type="spellEnd"/>
      <w:r w:rsidRPr="00125E7E">
        <w:rPr>
          <w:rFonts w:ascii="Times New Roman" w:hAnsi="Times New Roman" w:cs="Times New Roman"/>
          <w:sz w:val="28"/>
          <w:szCs w:val="28"/>
          <w:lang w:val="uk-UA"/>
        </w:rPr>
        <w:t xml:space="preserve"> (математичні науки); будувати концептуальні карти, смарт-блоки та конструктор занять у програмному забезпеченні SMART </w:t>
      </w:r>
      <w:proofErr w:type="spellStart"/>
      <w:r w:rsidRPr="00125E7E">
        <w:rPr>
          <w:rFonts w:ascii="Times New Roman" w:hAnsi="Times New Roman" w:cs="Times New Roman"/>
          <w:sz w:val="28"/>
          <w:szCs w:val="28"/>
          <w:lang w:val="uk-UA"/>
        </w:rPr>
        <w:t>Learning</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Suite</w:t>
      </w:r>
      <w:proofErr w:type="spellEnd"/>
      <w:r w:rsidRPr="00125E7E">
        <w:rPr>
          <w:rFonts w:ascii="Times New Roman" w:hAnsi="Times New Roman" w:cs="Times New Roman"/>
          <w:sz w:val="28"/>
          <w:szCs w:val="28"/>
          <w:lang w:val="uk-UA"/>
        </w:rPr>
        <w:t xml:space="preserve"> (усі предмети); застосовувати сучасні підходи до використання ІКТ для побудови цифрового освітнього середовища у </w:t>
      </w:r>
      <w:r w:rsidR="009833BF" w:rsidRPr="00125E7E">
        <w:rPr>
          <w:rFonts w:ascii="Times New Roman" w:hAnsi="Times New Roman" w:cs="Times New Roman"/>
          <w:sz w:val="28"/>
          <w:szCs w:val="28"/>
          <w:lang w:val="uk-UA"/>
        </w:rPr>
        <w:t>аудиторії</w:t>
      </w:r>
      <w:r w:rsidRPr="00125E7E">
        <w:rPr>
          <w:rFonts w:ascii="Times New Roman" w:hAnsi="Times New Roman" w:cs="Times New Roman"/>
          <w:sz w:val="28"/>
          <w:szCs w:val="28"/>
          <w:lang w:val="uk-UA"/>
        </w:rPr>
        <w:t xml:space="preserve"> (у тому числі технології змішаного навчання) (усі предмети).</w:t>
      </w:r>
    </w:p>
    <w:p w14:paraId="3A1E521F" w14:textId="03E41AFF"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 Структура</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змістовного</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компонента</w:t>
      </w:r>
      <w:r w:rsidR="009833BF" w:rsidRPr="00125E7E">
        <w:rPr>
          <w:rFonts w:ascii="Times New Roman" w:hAnsi="Times New Roman" w:cs="Times New Roman"/>
          <w:sz w:val="28"/>
          <w:szCs w:val="28"/>
          <w:lang w:val="uk-UA"/>
        </w:rPr>
        <w:t xml:space="preserve"> методики </w:t>
      </w:r>
      <w:r w:rsidRPr="00125E7E">
        <w:rPr>
          <w:rFonts w:ascii="Times New Roman" w:hAnsi="Times New Roman" w:cs="Times New Roman"/>
          <w:sz w:val="28"/>
          <w:szCs w:val="28"/>
          <w:lang w:val="uk-UA"/>
        </w:rPr>
        <w:t>включає</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два</w:t>
      </w:r>
      <w:r w:rsidR="009833BF" w:rsidRPr="00125E7E">
        <w:rPr>
          <w:rFonts w:ascii="Times New Roman" w:hAnsi="Times New Roman" w:cs="Times New Roman"/>
          <w:sz w:val="28"/>
          <w:szCs w:val="28"/>
          <w:lang w:val="uk-UA"/>
        </w:rPr>
        <w:t xml:space="preserve"> взаємопов’язаних </w:t>
      </w:r>
      <w:r w:rsidRPr="00125E7E">
        <w:rPr>
          <w:rFonts w:ascii="Times New Roman" w:hAnsi="Times New Roman" w:cs="Times New Roman"/>
          <w:sz w:val="28"/>
          <w:szCs w:val="28"/>
          <w:lang w:val="uk-UA"/>
        </w:rPr>
        <w:t>модуля: мотиваційний</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і</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навчально-методичний.</w:t>
      </w:r>
    </w:p>
    <w:p w14:paraId="6D368D14" w14:textId="77777777" w:rsidR="009833BF"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 Мотиваційний модуль</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має основне завдання спонукання педагогів до реалізації педагогічної практики із використанням смарт-технологій. Для цього необхідно створити такі умови: наявність обладнання у навчальній аудиторії; надання методичної та технічної підтримки під час навчання; наявність можливості подання у мультимедійній та інтерактивній формі унікальних навчальних матеріалів (картин, рукописів, відео</w:t>
      </w:r>
      <w:r w:rsidR="009833BF"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фрагментів, звукозаписів) та ін.</w:t>
      </w:r>
      <w:r w:rsidR="009833BF" w:rsidRPr="00125E7E">
        <w:rPr>
          <w:rFonts w:ascii="Times New Roman" w:hAnsi="Times New Roman" w:cs="Times New Roman"/>
          <w:sz w:val="28"/>
          <w:szCs w:val="28"/>
          <w:lang w:val="uk-UA"/>
        </w:rPr>
        <w:t xml:space="preserve"> </w:t>
      </w:r>
    </w:p>
    <w:p w14:paraId="70620A15" w14:textId="22D51288"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Методичний модуль</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включає: цілі, завдання та зміст навчального контенту</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Структура навчального курсу має властивості адаптивності,</w:t>
      </w:r>
      <w:r w:rsidR="009833BF"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інтегративності</w:t>
      </w:r>
      <w:proofErr w:type="spellEnd"/>
      <w:r w:rsidRPr="00125E7E">
        <w:rPr>
          <w:rFonts w:ascii="Times New Roman" w:hAnsi="Times New Roman" w:cs="Times New Roman"/>
          <w:sz w:val="28"/>
          <w:szCs w:val="28"/>
          <w:lang w:val="uk-UA"/>
        </w:rPr>
        <w:t xml:space="preserve">, візуалізації та ін. Це дозволяє враховувати різні рівні готовності </w:t>
      </w:r>
      <w:r w:rsidR="009833BF" w:rsidRPr="00125E7E">
        <w:rPr>
          <w:rFonts w:ascii="Times New Roman" w:hAnsi="Times New Roman" w:cs="Times New Roman"/>
          <w:sz w:val="28"/>
          <w:szCs w:val="28"/>
          <w:lang w:val="uk-UA"/>
        </w:rPr>
        <w:t>студентів – майбутніх викладачів</w:t>
      </w:r>
      <w:r w:rsidRPr="00125E7E">
        <w:rPr>
          <w:rFonts w:ascii="Times New Roman" w:hAnsi="Times New Roman" w:cs="Times New Roman"/>
          <w:sz w:val="28"/>
          <w:szCs w:val="28"/>
          <w:lang w:val="uk-UA"/>
        </w:rPr>
        <w:t xml:space="preserve"> до роботи зі смарт-технологіями, </w:t>
      </w:r>
      <w:proofErr w:type="spellStart"/>
      <w:r w:rsidR="003D6DE5" w:rsidRPr="00125E7E">
        <w:rPr>
          <w:rFonts w:ascii="Times New Roman" w:hAnsi="Times New Roman" w:cs="Times New Roman"/>
          <w:sz w:val="28"/>
          <w:szCs w:val="28"/>
          <w:lang w:val="uk-UA"/>
        </w:rPr>
        <w:t>проєкт</w:t>
      </w:r>
      <w:r w:rsidRPr="00125E7E">
        <w:rPr>
          <w:rFonts w:ascii="Times New Roman" w:hAnsi="Times New Roman" w:cs="Times New Roman"/>
          <w:sz w:val="28"/>
          <w:szCs w:val="28"/>
          <w:lang w:val="uk-UA"/>
        </w:rPr>
        <w:t>увати</w:t>
      </w:r>
      <w:proofErr w:type="spellEnd"/>
      <w:r w:rsidRPr="00125E7E">
        <w:rPr>
          <w:rFonts w:ascii="Times New Roman" w:hAnsi="Times New Roman" w:cs="Times New Roman"/>
          <w:sz w:val="28"/>
          <w:szCs w:val="28"/>
          <w:lang w:val="uk-UA"/>
        </w:rPr>
        <w:t xml:space="preserve"> індивідуальні освітні маршрути (траєкторії) для освітян у </w:t>
      </w:r>
      <w:r w:rsidR="009833BF" w:rsidRPr="00125E7E">
        <w:rPr>
          <w:rFonts w:ascii="Times New Roman" w:hAnsi="Times New Roman" w:cs="Times New Roman"/>
          <w:sz w:val="28"/>
          <w:szCs w:val="28"/>
          <w:lang w:val="uk-UA"/>
        </w:rPr>
        <w:t xml:space="preserve">подальшому </w:t>
      </w:r>
      <w:r w:rsidRPr="00125E7E">
        <w:rPr>
          <w:rFonts w:ascii="Times New Roman" w:hAnsi="Times New Roman" w:cs="Times New Roman"/>
          <w:sz w:val="28"/>
          <w:szCs w:val="28"/>
          <w:lang w:val="uk-UA"/>
        </w:rPr>
        <w:t>процесі підвищення кваліфікації.</w:t>
      </w:r>
    </w:p>
    <w:p w14:paraId="58B933F8" w14:textId="6436331E"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Процесуальний компонент</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включає форми, методи та засоби розвитку готовності </w:t>
      </w:r>
      <w:r w:rsidR="009833BF" w:rsidRPr="00125E7E">
        <w:rPr>
          <w:rFonts w:ascii="Times New Roman" w:hAnsi="Times New Roman" w:cs="Times New Roman"/>
          <w:sz w:val="28"/>
          <w:szCs w:val="28"/>
          <w:lang w:val="uk-UA"/>
        </w:rPr>
        <w:t xml:space="preserve">студентів – майбутніх викладачів </w:t>
      </w:r>
      <w:r w:rsidRPr="00125E7E">
        <w:rPr>
          <w:rFonts w:ascii="Times New Roman" w:hAnsi="Times New Roman" w:cs="Times New Roman"/>
          <w:sz w:val="28"/>
          <w:szCs w:val="28"/>
          <w:lang w:val="uk-UA"/>
        </w:rPr>
        <w:t>до роботи зі смарт-технологіями Основною формою організації навчання виступає концентроване навчання, що передбачає вивчення кожного модуля в рамках циклу навчальних занять,</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що включають інваріантний компонент (лекція-самостійна робота - практичне заняття-міні-залік). Лекції та самостійна робота мають місце у кожному модулі курсу, а практична робота та залік виконуються </w:t>
      </w:r>
      <w:r w:rsidR="009833BF" w:rsidRPr="00125E7E">
        <w:rPr>
          <w:rFonts w:ascii="Times New Roman" w:hAnsi="Times New Roman" w:cs="Times New Roman"/>
          <w:sz w:val="28"/>
          <w:szCs w:val="28"/>
          <w:lang w:val="uk-UA"/>
        </w:rPr>
        <w:t>студента</w:t>
      </w:r>
      <w:r w:rsidRPr="00125E7E">
        <w:rPr>
          <w:rFonts w:ascii="Times New Roman" w:hAnsi="Times New Roman" w:cs="Times New Roman"/>
          <w:sz w:val="28"/>
          <w:szCs w:val="28"/>
          <w:lang w:val="uk-UA"/>
        </w:rPr>
        <w:t>ми на останньому етапі.</w:t>
      </w:r>
    </w:p>
    <w:p w14:paraId="5A2B6101" w14:textId="5E7AB64B"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Рефлексивний компонент</w:t>
      </w:r>
      <w:r w:rsidR="009833BF"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представлений критеріями та показниками рівнів розвитку готовності </w:t>
      </w:r>
      <w:r w:rsidR="009833BF" w:rsidRPr="00125E7E">
        <w:rPr>
          <w:rFonts w:ascii="Times New Roman" w:hAnsi="Times New Roman" w:cs="Times New Roman"/>
          <w:sz w:val="28"/>
          <w:szCs w:val="28"/>
          <w:lang w:val="uk-UA"/>
        </w:rPr>
        <w:t>студентів – майбутніх викладачів</w:t>
      </w:r>
      <w:r w:rsidRPr="00125E7E">
        <w:rPr>
          <w:rFonts w:ascii="Times New Roman" w:hAnsi="Times New Roman" w:cs="Times New Roman"/>
          <w:sz w:val="28"/>
          <w:szCs w:val="28"/>
          <w:lang w:val="uk-UA"/>
        </w:rPr>
        <w:t xml:space="preserve"> до роботи зі смарт-технологіями, а також організаційними етапами та відповідними діагностичними методиками.</w:t>
      </w:r>
    </w:p>
    <w:p w14:paraId="52FD9BC8" w14:textId="1C97F914" w:rsidR="00D15AEC" w:rsidRPr="00125E7E" w:rsidRDefault="009833BF" w:rsidP="009833BF">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w:t>
      </w:r>
      <w:r w:rsidR="00D15AEC"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Методика</w:t>
      </w:r>
      <w:r w:rsidR="00D15AEC" w:rsidRPr="00125E7E">
        <w:rPr>
          <w:rFonts w:ascii="Times New Roman" w:hAnsi="Times New Roman" w:cs="Times New Roman"/>
          <w:sz w:val="28"/>
          <w:szCs w:val="28"/>
          <w:lang w:val="uk-UA"/>
        </w:rPr>
        <w:t xml:space="preserve"> розвитку готовності </w:t>
      </w:r>
      <w:r w:rsidRPr="00125E7E">
        <w:rPr>
          <w:rFonts w:ascii="Times New Roman" w:hAnsi="Times New Roman" w:cs="Times New Roman"/>
          <w:sz w:val="28"/>
          <w:szCs w:val="28"/>
          <w:lang w:val="uk-UA"/>
        </w:rPr>
        <w:t>студентів – майбутніх викладачів</w:t>
      </w:r>
      <w:r w:rsidR="00D15AEC" w:rsidRPr="00125E7E">
        <w:rPr>
          <w:rFonts w:ascii="Times New Roman" w:hAnsi="Times New Roman" w:cs="Times New Roman"/>
          <w:sz w:val="28"/>
          <w:szCs w:val="28"/>
          <w:lang w:val="uk-UA"/>
        </w:rPr>
        <w:t xml:space="preserve"> до роботи зі смарт-технологіями пройшла дослідно-експериментальну перевірку</w:t>
      </w:r>
      <w:r w:rsidRPr="00125E7E">
        <w:rPr>
          <w:rFonts w:ascii="Times New Roman" w:hAnsi="Times New Roman" w:cs="Times New Roman"/>
          <w:sz w:val="28"/>
          <w:szCs w:val="28"/>
          <w:lang w:val="uk-UA"/>
        </w:rPr>
        <w:t xml:space="preserve">. </w:t>
      </w:r>
      <w:r w:rsidR="00D15AEC" w:rsidRPr="00125E7E">
        <w:rPr>
          <w:rFonts w:ascii="Times New Roman" w:hAnsi="Times New Roman" w:cs="Times New Roman"/>
          <w:sz w:val="28"/>
          <w:szCs w:val="28"/>
          <w:lang w:val="uk-UA"/>
        </w:rPr>
        <w:t xml:space="preserve">Дослідно-експериментальна робота дозволила зробити висновок, що реалізація </w:t>
      </w:r>
      <w:r w:rsidRPr="00125E7E">
        <w:rPr>
          <w:rFonts w:ascii="Times New Roman" w:hAnsi="Times New Roman" w:cs="Times New Roman"/>
          <w:sz w:val="28"/>
          <w:szCs w:val="28"/>
          <w:lang w:val="uk-UA"/>
        </w:rPr>
        <w:t>методики</w:t>
      </w:r>
      <w:r w:rsidR="00D15AEC" w:rsidRPr="00125E7E">
        <w:rPr>
          <w:rFonts w:ascii="Times New Roman" w:hAnsi="Times New Roman" w:cs="Times New Roman"/>
          <w:sz w:val="28"/>
          <w:szCs w:val="28"/>
          <w:lang w:val="uk-UA"/>
        </w:rPr>
        <w:t xml:space="preserve"> розвитку готовності </w:t>
      </w:r>
      <w:r w:rsidRPr="00125E7E">
        <w:rPr>
          <w:rFonts w:ascii="Times New Roman" w:hAnsi="Times New Roman" w:cs="Times New Roman"/>
          <w:sz w:val="28"/>
          <w:szCs w:val="28"/>
          <w:lang w:val="uk-UA"/>
        </w:rPr>
        <w:t>студентів – майбутніх викладачів</w:t>
      </w:r>
      <w:r w:rsidR="00D15AEC" w:rsidRPr="00125E7E">
        <w:rPr>
          <w:rFonts w:ascii="Times New Roman" w:hAnsi="Times New Roman" w:cs="Times New Roman"/>
          <w:sz w:val="28"/>
          <w:szCs w:val="28"/>
          <w:lang w:val="uk-UA"/>
        </w:rPr>
        <w:t xml:space="preserve"> до роботи зі смарт- технологіями дозволяє підвищити рівень їхньої готовності до відповідної діяльності, що проявляється у розвитку мотивації, знань та умінь застосовувати смарт-технології у навчальному процесі.</w:t>
      </w:r>
    </w:p>
    <w:p w14:paraId="5F310DC1" w14:textId="6F1B286A" w:rsidR="00D15AEC"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Організаційно-педагогічні умови реалізації </w:t>
      </w:r>
      <w:r w:rsidR="009833BF" w:rsidRPr="00125E7E">
        <w:rPr>
          <w:rFonts w:ascii="Times New Roman" w:hAnsi="Times New Roman" w:cs="Times New Roman"/>
          <w:sz w:val="28"/>
          <w:szCs w:val="28"/>
          <w:lang w:val="uk-UA"/>
        </w:rPr>
        <w:t xml:space="preserve">методики </w:t>
      </w:r>
      <w:r w:rsidRPr="00125E7E">
        <w:rPr>
          <w:rFonts w:ascii="Times New Roman" w:hAnsi="Times New Roman" w:cs="Times New Roman"/>
          <w:sz w:val="28"/>
          <w:szCs w:val="28"/>
          <w:lang w:val="uk-UA"/>
        </w:rPr>
        <w:t xml:space="preserve">(концентрована форма організації занять) однаково ефективно сприяють розвитку мотивації </w:t>
      </w:r>
      <w:r w:rsidR="009833BF" w:rsidRPr="00125E7E">
        <w:rPr>
          <w:rFonts w:ascii="Times New Roman" w:hAnsi="Times New Roman" w:cs="Times New Roman"/>
          <w:sz w:val="28"/>
          <w:szCs w:val="28"/>
          <w:lang w:val="uk-UA"/>
        </w:rPr>
        <w:t xml:space="preserve">студентів </w:t>
      </w:r>
      <w:r w:rsidRPr="00125E7E">
        <w:rPr>
          <w:rFonts w:ascii="Times New Roman" w:hAnsi="Times New Roman" w:cs="Times New Roman"/>
          <w:sz w:val="28"/>
          <w:szCs w:val="28"/>
          <w:lang w:val="uk-UA"/>
        </w:rPr>
        <w:t>до застосування смарт-технологій.</w:t>
      </w:r>
    </w:p>
    <w:p w14:paraId="2E87C343" w14:textId="7125C4C6" w:rsidR="00AC7812" w:rsidRPr="00125E7E" w:rsidRDefault="00D15AEC" w:rsidP="00D15AEC">
      <w:pPr>
        <w:spacing w:after="0" w:line="360" w:lineRule="auto"/>
        <w:ind w:firstLine="709"/>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Встановлено стійкі </w:t>
      </w:r>
      <w:r w:rsidR="009833BF" w:rsidRPr="00125E7E">
        <w:rPr>
          <w:rFonts w:ascii="Times New Roman" w:hAnsi="Times New Roman" w:cs="Times New Roman"/>
          <w:sz w:val="28"/>
          <w:szCs w:val="28"/>
          <w:lang w:val="uk-UA"/>
        </w:rPr>
        <w:t>зв’язки</w:t>
      </w:r>
      <w:r w:rsidRPr="00125E7E">
        <w:rPr>
          <w:rFonts w:ascii="Times New Roman" w:hAnsi="Times New Roman" w:cs="Times New Roman"/>
          <w:sz w:val="28"/>
          <w:szCs w:val="28"/>
          <w:lang w:val="uk-UA"/>
        </w:rPr>
        <w:t xml:space="preserve">, що виявляються як дидактичні закономірності: динаміка зростання умінь створювати цифровий контент у </w:t>
      </w:r>
      <w:r w:rsidRPr="00125E7E">
        <w:rPr>
          <w:rFonts w:ascii="Times New Roman" w:hAnsi="Times New Roman" w:cs="Times New Roman"/>
          <w:sz w:val="28"/>
          <w:szCs w:val="28"/>
          <w:lang w:val="uk-UA"/>
        </w:rPr>
        <w:lastRenderedPageBreak/>
        <w:t>слухачів вище, порівняно з динамікою розвитку мотивації навчання; процес формування знань та умінь створювати цифровий контент протікає більш ефективно в умовах розосередженого вивчення навчального курсу; когнітивний компонент (знання) готовності до роботи зі смарт-технологіями формується більш ефективно, порівняно з мотиваційним та діяльнісним компонентами.</w:t>
      </w:r>
      <w:r w:rsidR="00AC7812" w:rsidRPr="00125E7E">
        <w:rPr>
          <w:rFonts w:ascii="Times New Roman" w:hAnsi="Times New Roman" w:cs="Times New Roman"/>
          <w:sz w:val="28"/>
          <w:szCs w:val="28"/>
          <w:lang w:val="uk-UA"/>
        </w:rPr>
        <w:br w:type="page"/>
      </w:r>
    </w:p>
    <w:p w14:paraId="00DA42E3" w14:textId="77777777" w:rsidR="00AC7812" w:rsidRPr="00125E7E" w:rsidRDefault="00AC7812" w:rsidP="00AC7812">
      <w:pPr>
        <w:spacing w:after="0" w:line="360" w:lineRule="auto"/>
        <w:jc w:val="center"/>
        <w:rPr>
          <w:rFonts w:ascii="Times New Roman" w:hAnsi="Times New Roman" w:cs="Times New Roman"/>
          <w:b/>
          <w:bCs/>
          <w:sz w:val="28"/>
          <w:szCs w:val="28"/>
          <w:lang w:val="uk-UA"/>
        </w:rPr>
      </w:pPr>
      <w:r w:rsidRPr="00125E7E">
        <w:rPr>
          <w:rFonts w:ascii="Times New Roman" w:hAnsi="Times New Roman" w:cs="Times New Roman"/>
          <w:b/>
          <w:bCs/>
          <w:sz w:val="28"/>
          <w:szCs w:val="28"/>
          <w:lang w:val="uk-UA"/>
        </w:rPr>
        <w:lastRenderedPageBreak/>
        <w:t>СПИСОК ВИКОРИСТАНИХ ДЖЕРЕЛ</w:t>
      </w:r>
    </w:p>
    <w:p w14:paraId="22685578" w14:textId="77777777" w:rsidR="00717FEC" w:rsidRPr="00125E7E" w:rsidRDefault="00AC7812"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1. </w:t>
      </w:r>
      <w:r w:rsidR="00717FEC" w:rsidRPr="00125E7E">
        <w:rPr>
          <w:rFonts w:ascii="Times New Roman" w:hAnsi="Times New Roman" w:cs="Times New Roman"/>
          <w:sz w:val="28"/>
          <w:szCs w:val="28"/>
          <w:lang w:val="uk-UA"/>
        </w:rPr>
        <w:t xml:space="preserve">Андрущенко В., Сисоєва С., </w:t>
      </w:r>
      <w:proofErr w:type="spellStart"/>
      <w:r w:rsidR="00717FEC" w:rsidRPr="00125E7E">
        <w:rPr>
          <w:rFonts w:ascii="Times New Roman" w:hAnsi="Times New Roman" w:cs="Times New Roman"/>
          <w:sz w:val="28"/>
          <w:szCs w:val="28"/>
          <w:lang w:val="uk-UA"/>
        </w:rPr>
        <w:t>Гузій</w:t>
      </w:r>
      <w:proofErr w:type="spellEnd"/>
      <w:r w:rsidR="00717FEC" w:rsidRPr="00125E7E">
        <w:rPr>
          <w:rFonts w:ascii="Times New Roman" w:hAnsi="Times New Roman" w:cs="Times New Roman"/>
          <w:sz w:val="28"/>
          <w:szCs w:val="28"/>
          <w:lang w:val="uk-UA"/>
        </w:rPr>
        <w:t xml:space="preserve"> Н. Педагогічна творчість: методологія, теорія, технології / </w:t>
      </w:r>
      <w:proofErr w:type="spellStart"/>
      <w:r w:rsidR="00717FEC" w:rsidRPr="00125E7E">
        <w:rPr>
          <w:rFonts w:ascii="Times New Roman" w:hAnsi="Times New Roman" w:cs="Times New Roman"/>
          <w:sz w:val="28"/>
          <w:szCs w:val="28"/>
          <w:lang w:val="uk-UA"/>
        </w:rPr>
        <w:t>Нац</w:t>
      </w:r>
      <w:proofErr w:type="spellEnd"/>
      <w:r w:rsidR="00717FEC" w:rsidRPr="00125E7E">
        <w:rPr>
          <w:rFonts w:ascii="Times New Roman" w:hAnsi="Times New Roman" w:cs="Times New Roman"/>
          <w:sz w:val="28"/>
          <w:szCs w:val="28"/>
          <w:lang w:val="uk-UA"/>
        </w:rPr>
        <w:t>. пед. ун-т ім. М. П. Драгоманова, Ін-т історії та філософії педагогічної освіти, кафедра педагогічної творчості. Київ, 2005. 183 с.</w:t>
      </w:r>
    </w:p>
    <w:p w14:paraId="40539A34" w14:textId="6463B3FC" w:rsidR="00717FEC" w:rsidRPr="00125E7E" w:rsidRDefault="00717FEC"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 Бабенко Г. В. Моделювання успішного навчального середовища як засіб розвитку творчої компетентності учнів. Географія. 2006. № 9 (61). С. 42–48.</w:t>
      </w:r>
    </w:p>
    <w:p w14:paraId="661B60A8" w14:textId="3F3593B5" w:rsidR="008174E3" w:rsidRPr="00125E7E" w:rsidRDefault="00717FEC"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3</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Белан</w:t>
      </w:r>
      <w:proofErr w:type="spellEnd"/>
      <w:r w:rsidR="008174E3" w:rsidRPr="00125E7E">
        <w:rPr>
          <w:rFonts w:ascii="Times New Roman" w:hAnsi="Times New Roman" w:cs="Times New Roman"/>
          <w:sz w:val="28"/>
          <w:szCs w:val="28"/>
          <w:lang w:val="uk-UA"/>
        </w:rPr>
        <w:t xml:space="preserve"> В.Ю. Європейська стратегія у сфері інформатизації освіти:</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перехід до відкритої освіти / Матеріали міжнародної науково-практичної</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конференції «Сучасні тенденції та перспективи розвитку фізичної підготовки і</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спорту у збройних силах України, правоохоронних органах, рятувальних та</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інших спецслужб на шляху євроінтеграції України» К.: НУОУ, 2019. С. 219−223.</w:t>
      </w:r>
    </w:p>
    <w:p w14:paraId="70D7E674" w14:textId="0D13C3B2" w:rsidR="008174E3" w:rsidRPr="00125E7E" w:rsidRDefault="00717FEC"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Белан</w:t>
      </w:r>
      <w:proofErr w:type="spellEnd"/>
      <w:r w:rsidR="008174E3" w:rsidRPr="00125E7E">
        <w:rPr>
          <w:rFonts w:ascii="Times New Roman" w:hAnsi="Times New Roman" w:cs="Times New Roman"/>
          <w:sz w:val="28"/>
          <w:szCs w:val="28"/>
          <w:lang w:val="uk-UA"/>
        </w:rPr>
        <w:t xml:space="preserve"> В.Ю. Стан підготовки педагогів професійного навчання в</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Україні в умовах євроінтеграційних процесів / Педагогічна компаративістика і</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міжнародна освіта – 2019: інтернаціоналізація та інтеграція в освіті в умовах</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глобалізації : матеріали ІІІ Міжнародної наук.-</w:t>
      </w:r>
      <w:proofErr w:type="spellStart"/>
      <w:r w:rsidR="008174E3" w:rsidRPr="00125E7E">
        <w:rPr>
          <w:rFonts w:ascii="Times New Roman" w:hAnsi="Times New Roman" w:cs="Times New Roman"/>
          <w:sz w:val="28"/>
          <w:szCs w:val="28"/>
          <w:lang w:val="uk-UA"/>
        </w:rPr>
        <w:t>практ</w:t>
      </w:r>
      <w:proofErr w:type="spellEnd"/>
      <w:r w:rsidR="008174E3" w:rsidRPr="00125E7E">
        <w:rPr>
          <w:rFonts w:ascii="Times New Roman" w:hAnsi="Times New Roman" w:cs="Times New Roman"/>
          <w:sz w:val="28"/>
          <w:szCs w:val="28"/>
          <w:lang w:val="uk-UA"/>
        </w:rPr>
        <w:t>. конференції (Київ, 30</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травня 2019 р.) м. Київ - м. Дрогобич: ТзОВ «Трек-ЛТД». С. 171−174.</w:t>
      </w:r>
    </w:p>
    <w:p w14:paraId="78186F0E" w14:textId="6340B150" w:rsidR="00717FEC" w:rsidRPr="00125E7E" w:rsidRDefault="00717FEC"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5. Бєлова О. К., Коваленко О. Е. Педагогічні технології в сучасній освіті: </w:t>
      </w:r>
      <w:proofErr w:type="spellStart"/>
      <w:r w:rsidRPr="00125E7E">
        <w:rPr>
          <w:rFonts w:ascii="Times New Roman" w:hAnsi="Times New Roman" w:cs="Times New Roman"/>
          <w:sz w:val="28"/>
          <w:szCs w:val="28"/>
          <w:lang w:val="uk-UA"/>
        </w:rPr>
        <w:t>навч</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посіб</w:t>
      </w:r>
      <w:proofErr w:type="spellEnd"/>
      <w:r w:rsidRPr="00125E7E">
        <w:rPr>
          <w:rFonts w:ascii="Times New Roman" w:hAnsi="Times New Roman" w:cs="Times New Roman"/>
          <w:sz w:val="28"/>
          <w:szCs w:val="28"/>
          <w:lang w:val="uk-UA"/>
        </w:rPr>
        <w:t xml:space="preserve">. для студентів </w:t>
      </w:r>
      <w:proofErr w:type="spellStart"/>
      <w:r w:rsidRPr="00125E7E">
        <w:rPr>
          <w:rFonts w:ascii="Times New Roman" w:hAnsi="Times New Roman" w:cs="Times New Roman"/>
          <w:sz w:val="28"/>
          <w:szCs w:val="28"/>
          <w:lang w:val="uk-UA"/>
        </w:rPr>
        <w:t>вищ</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навч</w:t>
      </w:r>
      <w:proofErr w:type="spellEnd"/>
      <w:r w:rsidRPr="00125E7E">
        <w:rPr>
          <w:rFonts w:ascii="Times New Roman" w:hAnsi="Times New Roman" w:cs="Times New Roman"/>
          <w:sz w:val="28"/>
          <w:szCs w:val="28"/>
          <w:lang w:val="uk-UA"/>
        </w:rPr>
        <w:t xml:space="preserve">. закладів </w:t>
      </w:r>
      <w:proofErr w:type="spellStart"/>
      <w:r w:rsidRPr="00125E7E">
        <w:rPr>
          <w:rFonts w:ascii="Times New Roman" w:hAnsi="Times New Roman" w:cs="Times New Roman"/>
          <w:sz w:val="28"/>
          <w:szCs w:val="28"/>
          <w:lang w:val="uk-UA"/>
        </w:rPr>
        <w:t>інжен</w:t>
      </w:r>
      <w:proofErr w:type="spellEnd"/>
      <w:r w:rsidRPr="00125E7E">
        <w:rPr>
          <w:rFonts w:ascii="Times New Roman" w:hAnsi="Times New Roman" w:cs="Times New Roman"/>
          <w:sz w:val="28"/>
          <w:szCs w:val="28"/>
          <w:lang w:val="uk-UA"/>
        </w:rPr>
        <w:t>.-пед. спеціальностей. Харків: Контраст, 2008. 148 с.</w:t>
      </w:r>
    </w:p>
    <w:p w14:paraId="3616241D" w14:textId="290C9B71" w:rsidR="008174E3" w:rsidRPr="00125E7E" w:rsidRDefault="00717FEC"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6</w:t>
      </w:r>
      <w:r w:rsidR="008174E3" w:rsidRPr="00125E7E">
        <w:rPr>
          <w:rFonts w:ascii="Times New Roman" w:hAnsi="Times New Roman" w:cs="Times New Roman"/>
          <w:sz w:val="28"/>
          <w:szCs w:val="28"/>
          <w:lang w:val="uk-UA"/>
        </w:rPr>
        <w:t xml:space="preserve">. Биков В. Ю., Вернигора С. М., Гуржій А. М., </w:t>
      </w:r>
      <w:proofErr w:type="spellStart"/>
      <w:r w:rsidR="008174E3" w:rsidRPr="00125E7E">
        <w:rPr>
          <w:rFonts w:ascii="Times New Roman" w:hAnsi="Times New Roman" w:cs="Times New Roman"/>
          <w:sz w:val="28"/>
          <w:szCs w:val="28"/>
          <w:lang w:val="uk-UA"/>
        </w:rPr>
        <w:t>Новохатько</w:t>
      </w:r>
      <w:proofErr w:type="spellEnd"/>
      <w:r w:rsidR="008174E3" w:rsidRPr="00125E7E">
        <w:rPr>
          <w:rFonts w:ascii="Times New Roman" w:hAnsi="Times New Roman" w:cs="Times New Roman"/>
          <w:sz w:val="28"/>
          <w:szCs w:val="28"/>
          <w:lang w:val="uk-UA"/>
        </w:rPr>
        <w:t xml:space="preserve"> Л. М.,</w:t>
      </w:r>
      <w:r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Спірін</w:t>
      </w:r>
      <w:proofErr w:type="spellEnd"/>
      <w:r w:rsidR="008174E3" w:rsidRPr="00125E7E">
        <w:rPr>
          <w:rFonts w:ascii="Times New Roman" w:hAnsi="Times New Roman" w:cs="Times New Roman"/>
          <w:sz w:val="28"/>
          <w:szCs w:val="28"/>
          <w:lang w:val="uk-UA"/>
        </w:rPr>
        <w:t xml:space="preserve"> О. М., Шишкіна М. П. </w:t>
      </w:r>
      <w:proofErr w:type="spellStart"/>
      <w:r w:rsidR="008174E3" w:rsidRPr="00125E7E">
        <w:rPr>
          <w:rFonts w:ascii="Times New Roman" w:hAnsi="Times New Roman" w:cs="Times New Roman"/>
          <w:sz w:val="28"/>
          <w:szCs w:val="28"/>
          <w:lang w:val="uk-UA"/>
        </w:rPr>
        <w:t>Проєктування</w:t>
      </w:r>
      <w:proofErr w:type="spellEnd"/>
      <w:r w:rsidR="008174E3" w:rsidRPr="00125E7E">
        <w:rPr>
          <w:rFonts w:ascii="Times New Roman" w:hAnsi="Times New Roman" w:cs="Times New Roman"/>
          <w:sz w:val="28"/>
          <w:szCs w:val="28"/>
          <w:lang w:val="uk-UA"/>
        </w:rPr>
        <w:t xml:space="preserve"> і використання відкритого хмаро</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орієнтованого </w:t>
      </w:r>
      <w:proofErr w:type="spellStart"/>
      <w:r w:rsidR="008174E3" w:rsidRPr="00125E7E">
        <w:rPr>
          <w:rFonts w:ascii="Times New Roman" w:hAnsi="Times New Roman" w:cs="Times New Roman"/>
          <w:sz w:val="28"/>
          <w:szCs w:val="28"/>
          <w:lang w:val="uk-UA"/>
        </w:rPr>
        <w:t>освітньо</w:t>
      </w:r>
      <w:proofErr w:type="spellEnd"/>
      <w:r w:rsidR="008174E3" w:rsidRPr="00125E7E">
        <w:rPr>
          <w:rFonts w:ascii="Times New Roman" w:hAnsi="Times New Roman" w:cs="Times New Roman"/>
          <w:sz w:val="28"/>
          <w:szCs w:val="28"/>
          <w:lang w:val="uk-UA"/>
        </w:rPr>
        <w:t>-наукового середовища закладу вищої освіти.</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Інформаційні технології і засоби навчання, 2019. № 6(74). С.1 −19.</w:t>
      </w:r>
    </w:p>
    <w:p w14:paraId="67459428" w14:textId="233F54A6" w:rsidR="008174E3" w:rsidRPr="00125E7E" w:rsidRDefault="00717FEC"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7</w:t>
      </w:r>
      <w:r w:rsidR="008174E3" w:rsidRPr="00125E7E">
        <w:rPr>
          <w:rFonts w:ascii="Times New Roman" w:hAnsi="Times New Roman" w:cs="Times New Roman"/>
          <w:sz w:val="28"/>
          <w:szCs w:val="28"/>
          <w:lang w:val="uk-UA"/>
        </w:rPr>
        <w:t>. Богатирьова К. Безперервна освіта – ознака SMART=суспільства //</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SMART-освіта: ресурси та перспективи : матеріали ІІ </w:t>
      </w:r>
      <w:proofErr w:type="spellStart"/>
      <w:r w:rsidR="008174E3" w:rsidRPr="00125E7E">
        <w:rPr>
          <w:rFonts w:ascii="Times New Roman" w:hAnsi="Times New Roman" w:cs="Times New Roman"/>
          <w:sz w:val="28"/>
          <w:szCs w:val="28"/>
          <w:lang w:val="uk-UA"/>
        </w:rPr>
        <w:t>Міжнар</w:t>
      </w:r>
      <w:proofErr w:type="spellEnd"/>
      <w:r w:rsidR="008174E3" w:rsidRPr="00125E7E">
        <w:rPr>
          <w:rFonts w:ascii="Times New Roman" w:hAnsi="Times New Roman" w:cs="Times New Roman"/>
          <w:sz w:val="28"/>
          <w:szCs w:val="28"/>
          <w:lang w:val="uk-UA"/>
        </w:rPr>
        <w:t xml:space="preserve">. наук.-метод. </w:t>
      </w:r>
      <w:proofErr w:type="spellStart"/>
      <w:r w:rsidR="008174E3" w:rsidRPr="00125E7E">
        <w:rPr>
          <w:rFonts w:ascii="Times New Roman" w:hAnsi="Times New Roman" w:cs="Times New Roman"/>
          <w:sz w:val="28"/>
          <w:szCs w:val="28"/>
          <w:lang w:val="uk-UA"/>
        </w:rPr>
        <w:t>конф</w:t>
      </w:r>
      <w:proofErr w:type="spellEnd"/>
      <w:r w:rsidR="008174E3"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(Київ, 23 листопада 2016 р.) : тези доповідей. К. : Київ. </w:t>
      </w:r>
      <w:proofErr w:type="spellStart"/>
      <w:r w:rsidR="008174E3" w:rsidRPr="00125E7E">
        <w:rPr>
          <w:rFonts w:ascii="Times New Roman" w:hAnsi="Times New Roman" w:cs="Times New Roman"/>
          <w:sz w:val="28"/>
          <w:szCs w:val="28"/>
          <w:lang w:val="uk-UA"/>
        </w:rPr>
        <w:t>нац</w:t>
      </w:r>
      <w:proofErr w:type="spellEnd"/>
      <w:r w:rsidR="008174E3" w:rsidRPr="00125E7E">
        <w:rPr>
          <w:rFonts w:ascii="Times New Roman" w:hAnsi="Times New Roman" w:cs="Times New Roman"/>
          <w:sz w:val="28"/>
          <w:szCs w:val="28"/>
          <w:lang w:val="uk-UA"/>
        </w:rPr>
        <w:t>. торг.-</w:t>
      </w:r>
      <w:proofErr w:type="spellStart"/>
      <w:r w:rsidR="008174E3" w:rsidRPr="00125E7E">
        <w:rPr>
          <w:rFonts w:ascii="Times New Roman" w:hAnsi="Times New Roman" w:cs="Times New Roman"/>
          <w:sz w:val="28"/>
          <w:szCs w:val="28"/>
          <w:lang w:val="uk-UA"/>
        </w:rPr>
        <w:t>екон</w:t>
      </w:r>
      <w:proofErr w:type="spellEnd"/>
      <w:r w:rsidR="008174E3" w:rsidRPr="00125E7E">
        <w:rPr>
          <w:rFonts w:ascii="Times New Roman" w:hAnsi="Times New Roman" w:cs="Times New Roman"/>
          <w:sz w:val="28"/>
          <w:szCs w:val="28"/>
          <w:lang w:val="uk-UA"/>
        </w:rPr>
        <w:t>. ун-т, 2016.</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421 с.</w:t>
      </w:r>
    </w:p>
    <w:p w14:paraId="23E66F2E" w14:textId="68941F5B" w:rsidR="00717FEC" w:rsidRPr="00125E7E" w:rsidRDefault="00717FEC"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 xml:space="preserve">8. Богданова І. М. </w:t>
      </w:r>
      <w:proofErr w:type="spellStart"/>
      <w:r w:rsidRPr="00125E7E">
        <w:rPr>
          <w:rFonts w:ascii="Times New Roman" w:hAnsi="Times New Roman" w:cs="Times New Roman"/>
          <w:sz w:val="28"/>
          <w:szCs w:val="28"/>
          <w:lang w:val="uk-UA"/>
        </w:rPr>
        <w:t>Професійно</w:t>
      </w:r>
      <w:proofErr w:type="spellEnd"/>
      <w:r w:rsidRPr="00125E7E">
        <w:rPr>
          <w:rFonts w:ascii="Times New Roman" w:hAnsi="Times New Roman" w:cs="Times New Roman"/>
          <w:sz w:val="28"/>
          <w:szCs w:val="28"/>
          <w:lang w:val="uk-UA"/>
        </w:rPr>
        <w:t xml:space="preserve">-педагогічна підготовка майбутніх учителів на основі застосування інноваційних технологій: </w:t>
      </w:r>
      <w:proofErr w:type="spellStart"/>
      <w:r w:rsidRPr="00125E7E">
        <w:rPr>
          <w:rFonts w:ascii="Times New Roman" w:hAnsi="Times New Roman" w:cs="Times New Roman"/>
          <w:sz w:val="28"/>
          <w:szCs w:val="28"/>
          <w:lang w:val="uk-UA"/>
        </w:rPr>
        <w:t>автореф</w:t>
      </w:r>
      <w:proofErr w:type="spellEnd"/>
      <w:r w:rsidRPr="00125E7E">
        <w:rPr>
          <w:rFonts w:ascii="Times New Roman" w:hAnsi="Times New Roman" w:cs="Times New Roman"/>
          <w:sz w:val="28"/>
          <w:szCs w:val="28"/>
          <w:lang w:val="uk-UA"/>
        </w:rPr>
        <w:t xml:space="preserve">. </w:t>
      </w:r>
      <w:proofErr w:type="spellStart"/>
      <w:r w:rsidRPr="00125E7E">
        <w:rPr>
          <w:rFonts w:ascii="Times New Roman" w:hAnsi="Times New Roman" w:cs="Times New Roman"/>
          <w:sz w:val="28"/>
          <w:szCs w:val="28"/>
          <w:lang w:val="uk-UA"/>
        </w:rPr>
        <w:t>дис</w:t>
      </w:r>
      <w:proofErr w:type="spellEnd"/>
      <w:r w:rsidRPr="00125E7E">
        <w:rPr>
          <w:rFonts w:ascii="Times New Roman" w:hAnsi="Times New Roman" w:cs="Times New Roman"/>
          <w:sz w:val="28"/>
          <w:szCs w:val="28"/>
          <w:lang w:val="uk-UA"/>
        </w:rPr>
        <w:t>. ... д-ра пед. наук: 13.00.04 / Інститут педагогіки АПН України. Київ, 2003. 38 с.</w:t>
      </w:r>
    </w:p>
    <w:p w14:paraId="6F29C4FE" w14:textId="39EB67B8" w:rsidR="008174E3" w:rsidRPr="00125E7E" w:rsidRDefault="00717FEC"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9</w:t>
      </w:r>
      <w:r w:rsidR="008174E3" w:rsidRPr="00125E7E">
        <w:rPr>
          <w:rFonts w:ascii="Times New Roman" w:hAnsi="Times New Roman" w:cs="Times New Roman"/>
          <w:sz w:val="28"/>
          <w:szCs w:val="28"/>
          <w:lang w:val="uk-UA"/>
        </w:rPr>
        <w:t>. Бондаренко Н. SMART-освіта – нова форма освіти на завершальному</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етапі розвитку індустріального типу країни // SMART-освіта: ресурси та</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перспективи : матеріали ІІ </w:t>
      </w:r>
      <w:proofErr w:type="spellStart"/>
      <w:r w:rsidR="008174E3" w:rsidRPr="00125E7E">
        <w:rPr>
          <w:rFonts w:ascii="Times New Roman" w:hAnsi="Times New Roman" w:cs="Times New Roman"/>
          <w:sz w:val="28"/>
          <w:szCs w:val="28"/>
          <w:lang w:val="uk-UA"/>
        </w:rPr>
        <w:t>Міжнар</w:t>
      </w:r>
      <w:proofErr w:type="spellEnd"/>
      <w:r w:rsidR="008174E3" w:rsidRPr="00125E7E">
        <w:rPr>
          <w:rFonts w:ascii="Times New Roman" w:hAnsi="Times New Roman" w:cs="Times New Roman"/>
          <w:sz w:val="28"/>
          <w:szCs w:val="28"/>
          <w:lang w:val="uk-UA"/>
        </w:rPr>
        <w:t xml:space="preserve">. наук.- 234 метод. </w:t>
      </w:r>
      <w:proofErr w:type="spellStart"/>
      <w:r w:rsidR="008174E3" w:rsidRPr="00125E7E">
        <w:rPr>
          <w:rFonts w:ascii="Times New Roman" w:hAnsi="Times New Roman" w:cs="Times New Roman"/>
          <w:sz w:val="28"/>
          <w:szCs w:val="28"/>
          <w:lang w:val="uk-UA"/>
        </w:rPr>
        <w:t>конф</w:t>
      </w:r>
      <w:proofErr w:type="spellEnd"/>
      <w:r w:rsidR="008174E3" w:rsidRPr="00125E7E">
        <w:rPr>
          <w:rFonts w:ascii="Times New Roman" w:hAnsi="Times New Roman" w:cs="Times New Roman"/>
          <w:sz w:val="28"/>
          <w:szCs w:val="28"/>
          <w:lang w:val="uk-UA"/>
        </w:rPr>
        <w:t>. (Київ, 23 листопада</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2016 р.) : тези доповідей. К. : Київ. </w:t>
      </w:r>
      <w:proofErr w:type="spellStart"/>
      <w:r w:rsidR="008174E3" w:rsidRPr="00125E7E">
        <w:rPr>
          <w:rFonts w:ascii="Times New Roman" w:hAnsi="Times New Roman" w:cs="Times New Roman"/>
          <w:sz w:val="28"/>
          <w:szCs w:val="28"/>
          <w:lang w:val="uk-UA"/>
        </w:rPr>
        <w:t>нац</w:t>
      </w:r>
      <w:proofErr w:type="spellEnd"/>
      <w:r w:rsidR="008174E3" w:rsidRPr="00125E7E">
        <w:rPr>
          <w:rFonts w:ascii="Times New Roman" w:hAnsi="Times New Roman" w:cs="Times New Roman"/>
          <w:sz w:val="28"/>
          <w:szCs w:val="28"/>
          <w:lang w:val="uk-UA"/>
        </w:rPr>
        <w:t>. торг.-</w:t>
      </w:r>
      <w:proofErr w:type="spellStart"/>
      <w:r w:rsidR="008174E3" w:rsidRPr="00125E7E">
        <w:rPr>
          <w:rFonts w:ascii="Times New Roman" w:hAnsi="Times New Roman" w:cs="Times New Roman"/>
          <w:sz w:val="28"/>
          <w:szCs w:val="28"/>
          <w:lang w:val="uk-UA"/>
        </w:rPr>
        <w:t>екон</w:t>
      </w:r>
      <w:proofErr w:type="spellEnd"/>
      <w:r w:rsidR="008174E3" w:rsidRPr="00125E7E">
        <w:rPr>
          <w:rFonts w:ascii="Times New Roman" w:hAnsi="Times New Roman" w:cs="Times New Roman"/>
          <w:sz w:val="28"/>
          <w:szCs w:val="28"/>
          <w:lang w:val="uk-UA"/>
        </w:rPr>
        <w:t>. ун-т, 2016. 421 с.</w:t>
      </w:r>
    </w:p>
    <w:p w14:paraId="2F631DA5" w14:textId="4EC60199" w:rsidR="00717FEC" w:rsidRPr="00125E7E" w:rsidRDefault="00EA33FB"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10. </w:t>
      </w:r>
      <w:r w:rsidR="00717FEC" w:rsidRPr="00125E7E">
        <w:rPr>
          <w:rFonts w:ascii="Times New Roman" w:hAnsi="Times New Roman" w:cs="Times New Roman"/>
          <w:sz w:val="28"/>
          <w:szCs w:val="28"/>
          <w:lang w:val="uk-UA"/>
        </w:rPr>
        <w:t>Борисенко Д. В. Методика використання комп’ютерного 3D</w:t>
      </w:r>
      <w:r w:rsidRPr="00125E7E">
        <w:rPr>
          <w:rFonts w:ascii="Times New Roman" w:hAnsi="Times New Roman" w:cs="Times New Roman"/>
          <w:sz w:val="28"/>
          <w:szCs w:val="28"/>
          <w:lang w:val="uk-UA"/>
        </w:rPr>
        <w:t xml:space="preserve"> </w:t>
      </w:r>
      <w:proofErr w:type="spellStart"/>
      <w:r w:rsidR="00717FEC" w:rsidRPr="00125E7E">
        <w:rPr>
          <w:rFonts w:ascii="Times New Roman" w:hAnsi="Times New Roman" w:cs="Times New Roman"/>
          <w:sz w:val="28"/>
          <w:szCs w:val="28"/>
          <w:lang w:val="uk-UA"/>
        </w:rPr>
        <w:t>проєктування</w:t>
      </w:r>
      <w:proofErr w:type="spellEnd"/>
      <w:r w:rsidR="00717FEC" w:rsidRPr="00125E7E">
        <w:rPr>
          <w:rFonts w:ascii="Times New Roman" w:hAnsi="Times New Roman" w:cs="Times New Roman"/>
          <w:sz w:val="28"/>
          <w:szCs w:val="28"/>
          <w:lang w:val="uk-UA"/>
        </w:rPr>
        <w:t xml:space="preserve"> у навчанні майбутніх фахівців з дизайну: </w:t>
      </w:r>
      <w:proofErr w:type="spellStart"/>
      <w:r w:rsidR="00717FEC" w:rsidRPr="00125E7E">
        <w:rPr>
          <w:rFonts w:ascii="Times New Roman" w:hAnsi="Times New Roman" w:cs="Times New Roman"/>
          <w:sz w:val="28"/>
          <w:szCs w:val="28"/>
          <w:lang w:val="uk-UA"/>
        </w:rPr>
        <w:t>автореф</w:t>
      </w:r>
      <w:proofErr w:type="spellEnd"/>
      <w:r w:rsidR="00717FEC" w:rsidRPr="00125E7E">
        <w:rPr>
          <w:rFonts w:ascii="Times New Roman" w:hAnsi="Times New Roman" w:cs="Times New Roman"/>
          <w:sz w:val="28"/>
          <w:szCs w:val="28"/>
          <w:lang w:val="uk-UA"/>
        </w:rPr>
        <w:t xml:space="preserve">. </w:t>
      </w:r>
      <w:proofErr w:type="spellStart"/>
      <w:r w:rsidR="00717FEC" w:rsidRPr="00125E7E">
        <w:rPr>
          <w:rFonts w:ascii="Times New Roman" w:hAnsi="Times New Roman" w:cs="Times New Roman"/>
          <w:sz w:val="28"/>
          <w:szCs w:val="28"/>
          <w:lang w:val="uk-UA"/>
        </w:rPr>
        <w:t>дис</w:t>
      </w:r>
      <w:proofErr w:type="spellEnd"/>
      <w:r w:rsidR="00717FEC" w:rsidRPr="00125E7E">
        <w:rPr>
          <w:rFonts w:ascii="Times New Roman" w:hAnsi="Times New Roman" w:cs="Times New Roman"/>
          <w:sz w:val="28"/>
          <w:szCs w:val="28"/>
          <w:lang w:val="uk-UA"/>
        </w:rPr>
        <w:t xml:space="preserve">. … </w:t>
      </w:r>
      <w:proofErr w:type="spellStart"/>
      <w:r w:rsidR="00717FEC" w:rsidRPr="00125E7E">
        <w:rPr>
          <w:rFonts w:ascii="Times New Roman" w:hAnsi="Times New Roman" w:cs="Times New Roman"/>
          <w:sz w:val="28"/>
          <w:szCs w:val="28"/>
          <w:lang w:val="uk-UA"/>
        </w:rPr>
        <w:t>канд</w:t>
      </w:r>
      <w:proofErr w:type="spellEnd"/>
      <w:r w:rsidR="00717FEC"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w:t>
      </w:r>
      <w:r w:rsidR="00717FEC" w:rsidRPr="00125E7E">
        <w:rPr>
          <w:rFonts w:ascii="Times New Roman" w:hAnsi="Times New Roman" w:cs="Times New Roman"/>
          <w:sz w:val="28"/>
          <w:szCs w:val="28"/>
          <w:lang w:val="uk-UA"/>
        </w:rPr>
        <w:t>пед. наук: 13.00.10 / Ін-т інформаційних технологій і засобів навчання НАПН</w:t>
      </w:r>
      <w:r w:rsidRPr="00125E7E">
        <w:rPr>
          <w:rFonts w:ascii="Times New Roman" w:hAnsi="Times New Roman" w:cs="Times New Roman"/>
          <w:sz w:val="28"/>
          <w:szCs w:val="28"/>
          <w:lang w:val="uk-UA"/>
        </w:rPr>
        <w:t xml:space="preserve"> </w:t>
      </w:r>
      <w:r w:rsidR="00717FEC" w:rsidRPr="00125E7E">
        <w:rPr>
          <w:rFonts w:ascii="Times New Roman" w:hAnsi="Times New Roman" w:cs="Times New Roman"/>
          <w:sz w:val="28"/>
          <w:szCs w:val="28"/>
          <w:lang w:val="uk-UA"/>
        </w:rPr>
        <w:t>України. Київ, 2018. 25 с.</w:t>
      </w:r>
    </w:p>
    <w:p w14:paraId="560B7D15" w14:textId="6B257679" w:rsidR="00717FEC" w:rsidRPr="00125E7E" w:rsidRDefault="00EA33FB"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11. </w:t>
      </w:r>
      <w:proofErr w:type="spellStart"/>
      <w:r w:rsidR="00717FEC" w:rsidRPr="00125E7E">
        <w:rPr>
          <w:rFonts w:ascii="Times New Roman" w:hAnsi="Times New Roman" w:cs="Times New Roman"/>
          <w:sz w:val="28"/>
          <w:szCs w:val="28"/>
          <w:lang w:val="uk-UA"/>
        </w:rPr>
        <w:t>Васюра</w:t>
      </w:r>
      <w:proofErr w:type="spellEnd"/>
      <w:r w:rsidR="00717FEC" w:rsidRPr="00125E7E">
        <w:rPr>
          <w:rFonts w:ascii="Times New Roman" w:hAnsi="Times New Roman" w:cs="Times New Roman"/>
          <w:sz w:val="28"/>
          <w:szCs w:val="28"/>
          <w:lang w:val="uk-UA"/>
        </w:rPr>
        <w:t xml:space="preserve"> А. С., Селезньова Р. Парадигми комп’ютерних новацій:</w:t>
      </w:r>
      <w:r w:rsidRPr="00125E7E">
        <w:rPr>
          <w:rFonts w:ascii="Times New Roman" w:hAnsi="Times New Roman" w:cs="Times New Roman"/>
          <w:sz w:val="28"/>
          <w:szCs w:val="28"/>
          <w:lang w:val="uk-UA"/>
        </w:rPr>
        <w:t xml:space="preserve"> </w:t>
      </w:r>
      <w:r w:rsidR="00717FEC" w:rsidRPr="00125E7E">
        <w:rPr>
          <w:rFonts w:ascii="Times New Roman" w:hAnsi="Times New Roman" w:cs="Times New Roman"/>
          <w:sz w:val="28"/>
          <w:szCs w:val="28"/>
          <w:lang w:val="uk-UA"/>
        </w:rPr>
        <w:t>монографія. Вінниця: «</w:t>
      </w:r>
      <w:proofErr w:type="spellStart"/>
      <w:r w:rsidR="00717FEC" w:rsidRPr="00125E7E">
        <w:rPr>
          <w:rFonts w:ascii="Times New Roman" w:hAnsi="Times New Roman" w:cs="Times New Roman"/>
          <w:sz w:val="28"/>
          <w:szCs w:val="28"/>
          <w:lang w:val="uk-UA"/>
        </w:rPr>
        <w:t>Універсум</w:t>
      </w:r>
      <w:proofErr w:type="spellEnd"/>
      <w:r w:rsidR="00717FEC" w:rsidRPr="00125E7E">
        <w:rPr>
          <w:rFonts w:ascii="Times New Roman" w:hAnsi="Times New Roman" w:cs="Times New Roman"/>
          <w:sz w:val="28"/>
          <w:szCs w:val="28"/>
          <w:lang w:val="uk-UA"/>
        </w:rPr>
        <w:t>-Вінниця», 1998. 136 с.</w:t>
      </w:r>
    </w:p>
    <w:p w14:paraId="139924F2" w14:textId="60C25D8F"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12</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Волосович</w:t>
      </w:r>
      <w:proofErr w:type="spellEnd"/>
      <w:r w:rsidR="008174E3" w:rsidRPr="00125E7E">
        <w:rPr>
          <w:rFonts w:ascii="Times New Roman" w:hAnsi="Times New Roman" w:cs="Times New Roman"/>
          <w:sz w:val="28"/>
          <w:szCs w:val="28"/>
          <w:lang w:val="uk-UA"/>
        </w:rPr>
        <w:t xml:space="preserve"> С. Пріоритетні складові SMART-освіти в умовах</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суспільних трансформацій // </w:t>
      </w:r>
      <w:proofErr w:type="spellStart"/>
      <w:r w:rsidR="008174E3" w:rsidRPr="00125E7E">
        <w:rPr>
          <w:rFonts w:ascii="Times New Roman" w:hAnsi="Times New Roman" w:cs="Times New Roman"/>
          <w:sz w:val="28"/>
          <w:szCs w:val="28"/>
          <w:lang w:val="uk-UA"/>
        </w:rPr>
        <w:t>Smart</w:t>
      </w:r>
      <w:proofErr w:type="spellEnd"/>
      <w:r w:rsidR="008174E3" w:rsidRPr="00125E7E">
        <w:rPr>
          <w:rFonts w:ascii="Times New Roman" w:hAnsi="Times New Roman" w:cs="Times New Roman"/>
          <w:sz w:val="28"/>
          <w:szCs w:val="28"/>
          <w:lang w:val="uk-UA"/>
        </w:rPr>
        <w:t>-освіта: ресурси та перспективи : матеріали ІІ</w:t>
      </w:r>
      <w:r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Міжнар</w:t>
      </w:r>
      <w:proofErr w:type="spellEnd"/>
      <w:r w:rsidR="008174E3" w:rsidRPr="00125E7E">
        <w:rPr>
          <w:rFonts w:ascii="Times New Roman" w:hAnsi="Times New Roman" w:cs="Times New Roman"/>
          <w:sz w:val="28"/>
          <w:szCs w:val="28"/>
          <w:lang w:val="uk-UA"/>
        </w:rPr>
        <w:t xml:space="preserve">. наук.-метод. </w:t>
      </w:r>
      <w:proofErr w:type="spellStart"/>
      <w:r w:rsidR="008174E3" w:rsidRPr="00125E7E">
        <w:rPr>
          <w:rFonts w:ascii="Times New Roman" w:hAnsi="Times New Roman" w:cs="Times New Roman"/>
          <w:sz w:val="28"/>
          <w:szCs w:val="28"/>
          <w:lang w:val="uk-UA"/>
        </w:rPr>
        <w:t>конф</w:t>
      </w:r>
      <w:proofErr w:type="spellEnd"/>
      <w:r w:rsidR="008174E3" w:rsidRPr="00125E7E">
        <w:rPr>
          <w:rFonts w:ascii="Times New Roman" w:hAnsi="Times New Roman" w:cs="Times New Roman"/>
          <w:sz w:val="28"/>
          <w:szCs w:val="28"/>
          <w:lang w:val="uk-UA"/>
        </w:rPr>
        <w:t>. (Київ, 23 листопада 2016 р.) : тези доповідей. К. :</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Київ. </w:t>
      </w:r>
      <w:proofErr w:type="spellStart"/>
      <w:r w:rsidR="008174E3" w:rsidRPr="00125E7E">
        <w:rPr>
          <w:rFonts w:ascii="Times New Roman" w:hAnsi="Times New Roman" w:cs="Times New Roman"/>
          <w:sz w:val="28"/>
          <w:szCs w:val="28"/>
          <w:lang w:val="uk-UA"/>
        </w:rPr>
        <w:t>нац</w:t>
      </w:r>
      <w:proofErr w:type="spellEnd"/>
      <w:r w:rsidR="008174E3" w:rsidRPr="00125E7E">
        <w:rPr>
          <w:rFonts w:ascii="Times New Roman" w:hAnsi="Times New Roman" w:cs="Times New Roman"/>
          <w:sz w:val="28"/>
          <w:szCs w:val="28"/>
          <w:lang w:val="uk-UA"/>
        </w:rPr>
        <w:t>. торг.-</w:t>
      </w:r>
      <w:proofErr w:type="spellStart"/>
      <w:r w:rsidR="008174E3" w:rsidRPr="00125E7E">
        <w:rPr>
          <w:rFonts w:ascii="Times New Roman" w:hAnsi="Times New Roman" w:cs="Times New Roman"/>
          <w:sz w:val="28"/>
          <w:szCs w:val="28"/>
          <w:lang w:val="uk-UA"/>
        </w:rPr>
        <w:t>екон</w:t>
      </w:r>
      <w:proofErr w:type="spellEnd"/>
      <w:r w:rsidR="008174E3" w:rsidRPr="00125E7E">
        <w:rPr>
          <w:rFonts w:ascii="Times New Roman" w:hAnsi="Times New Roman" w:cs="Times New Roman"/>
          <w:sz w:val="28"/>
          <w:szCs w:val="28"/>
          <w:lang w:val="uk-UA"/>
        </w:rPr>
        <w:t>. ун-т, 2016. 421 с.</w:t>
      </w:r>
    </w:p>
    <w:p w14:paraId="61156A74" w14:textId="6DA7D803" w:rsidR="00717FEC" w:rsidRPr="00125E7E" w:rsidRDefault="00EA33FB"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13. </w:t>
      </w:r>
      <w:r w:rsidR="00717FEC" w:rsidRPr="00125E7E">
        <w:rPr>
          <w:rFonts w:ascii="Times New Roman" w:hAnsi="Times New Roman" w:cs="Times New Roman"/>
          <w:sz w:val="28"/>
          <w:szCs w:val="28"/>
          <w:lang w:val="uk-UA"/>
        </w:rPr>
        <w:t>Гавриш І. В. Теоретико-методологічні основи формування</w:t>
      </w:r>
      <w:r w:rsidRPr="00125E7E">
        <w:rPr>
          <w:rFonts w:ascii="Times New Roman" w:hAnsi="Times New Roman" w:cs="Times New Roman"/>
          <w:sz w:val="28"/>
          <w:szCs w:val="28"/>
          <w:lang w:val="uk-UA"/>
        </w:rPr>
        <w:t xml:space="preserve"> </w:t>
      </w:r>
      <w:r w:rsidR="00717FEC" w:rsidRPr="00125E7E">
        <w:rPr>
          <w:rFonts w:ascii="Times New Roman" w:hAnsi="Times New Roman" w:cs="Times New Roman"/>
          <w:sz w:val="28"/>
          <w:szCs w:val="28"/>
          <w:lang w:val="uk-UA"/>
        </w:rPr>
        <w:t xml:space="preserve">готовності майбутніх учителів до інноваційної професійної діяльності: </w:t>
      </w:r>
      <w:proofErr w:type="spellStart"/>
      <w:r w:rsidR="00717FEC" w:rsidRPr="00125E7E">
        <w:rPr>
          <w:rFonts w:ascii="Times New Roman" w:hAnsi="Times New Roman" w:cs="Times New Roman"/>
          <w:sz w:val="28"/>
          <w:szCs w:val="28"/>
          <w:lang w:val="uk-UA"/>
        </w:rPr>
        <w:t>дис</w:t>
      </w:r>
      <w:proofErr w:type="spellEnd"/>
      <w:r w:rsidR="00717FEC" w:rsidRPr="00125E7E">
        <w:rPr>
          <w:rFonts w:ascii="Times New Roman" w:hAnsi="Times New Roman" w:cs="Times New Roman"/>
          <w:sz w:val="28"/>
          <w:szCs w:val="28"/>
          <w:lang w:val="uk-UA"/>
        </w:rPr>
        <w:t>. …</w:t>
      </w:r>
    </w:p>
    <w:p w14:paraId="0C2610E1" w14:textId="149BE40E" w:rsidR="00717FEC" w:rsidRPr="00125E7E" w:rsidRDefault="00717FEC" w:rsidP="00EA33FB">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д-ра пед. наук: 13.00.04 / Харківський національний педагогічний ун-т</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ім. Г. С. Сковороди. Х., 2006. 572 с.</w:t>
      </w:r>
    </w:p>
    <w:p w14:paraId="1353FD7D" w14:textId="61B5E5EA"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14</w:t>
      </w:r>
      <w:r w:rsidR="008174E3" w:rsidRPr="00125E7E">
        <w:rPr>
          <w:rFonts w:ascii="Times New Roman" w:hAnsi="Times New Roman" w:cs="Times New Roman"/>
          <w:sz w:val="28"/>
          <w:szCs w:val="28"/>
          <w:lang w:val="uk-UA"/>
        </w:rPr>
        <w:t>. Гончарова Н. О. Професійна компетентність вчителя у системі</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навчання STEM. Наукові записки Малої академії наук України, 2015. №7.</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С. 141−147.</w:t>
      </w:r>
    </w:p>
    <w:p w14:paraId="56910EF8" w14:textId="6CB0738D"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15</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Горбаченко</w:t>
      </w:r>
      <w:proofErr w:type="spellEnd"/>
      <w:r w:rsidR="008174E3" w:rsidRPr="00125E7E">
        <w:rPr>
          <w:rFonts w:ascii="Times New Roman" w:hAnsi="Times New Roman" w:cs="Times New Roman"/>
          <w:sz w:val="28"/>
          <w:szCs w:val="28"/>
          <w:lang w:val="uk-UA"/>
        </w:rPr>
        <w:t>, В. І. Роль систем віртуальної реальності для освіти.</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Звітна науково-практична конференція Інституту інформаційних технологій,</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2021, c. 25.</w:t>
      </w:r>
    </w:p>
    <w:p w14:paraId="064908C7" w14:textId="2EB72451"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16</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Гуменний</w:t>
      </w:r>
      <w:proofErr w:type="spellEnd"/>
      <w:r w:rsidR="008174E3" w:rsidRPr="00125E7E">
        <w:rPr>
          <w:rFonts w:ascii="Times New Roman" w:hAnsi="Times New Roman" w:cs="Times New Roman"/>
          <w:sz w:val="28"/>
          <w:szCs w:val="28"/>
          <w:lang w:val="uk-UA"/>
        </w:rPr>
        <w:t xml:space="preserve"> О. Д. </w:t>
      </w:r>
      <w:proofErr w:type="spellStart"/>
      <w:r w:rsidR="008174E3" w:rsidRPr="00125E7E">
        <w:rPr>
          <w:rFonts w:ascii="Times New Roman" w:hAnsi="Times New Roman" w:cs="Times New Roman"/>
          <w:sz w:val="28"/>
          <w:szCs w:val="28"/>
          <w:lang w:val="uk-UA"/>
        </w:rPr>
        <w:t>Smart</w:t>
      </w:r>
      <w:proofErr w:type="spellEnd"/>
      <w:r w:rsidR="008174E3" w:rsidRPr="00125E7E">
        <w:rPr>
          <w:rFonts w:ascii="Times New Roman" w:hAnsi="Times New Roman" w:cs="Times New Roman"/>
          <w:sz w:val="28"/>
          <w:szCs w:val="28"/>
          <w:lang w:val="uk-UA"/>
        </w:rPr>
        <w:t>-комплекси навчальних дисциплін для</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професійно-технічних навчальних закладів. Теорія і методика професійної</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освіти, 2016. №10(2). С. 12−21.</w:t>
      </w:r>
    </w:p>
    <w:p w14:paraId="09CC35C0" w14:textId="62C58D8C"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17</w:t>
      </w:r>
      <w:r w:rsidR="008174E3" w:rsidRPr="00125E7E">
        <w:rPr>
          <w:rFonts w:ascii="Times New Roman" w:hAnsi="Times New Roman" w:cs="Times New Roman"/>
          <w:sz w:val="28"/>
          <w:szCs w:val="28"/>
          <w:lang w:val="uk-UA"/>
        </w:rPr>
        <w:t xml:space="preserve">. Гуревич Р. С., </w:t>
      </w:r>
      <w:proofErr w:type="spellStart"/>
      <w:r w:rsidR="008174E3" w:rsidRPr="00125E7E">
        <w:rPr>
          <w:rFonts w:ascii="Times New Roman" w:hAnsi="Times New Roman" w:cs="Times New Roman"/>
          <w:sz w:val="28"/>
          <w:szCs w:val="28"/>
          <w:lang w:val="uk-UA"/>
        </w:rPr>
        <w:t>Кадемія</w:t>
      </w:r>
      <w:proofErr w:type="spellEnd"/>
      <w:r w:rsidR="008174E3" w:rsidRPr="00125E7E">
        <w:rPr>
          <w:rFonts w:ascii="Times New Roman" w:hAnsi="Times New Roman" w:cs="Times New Roman"/>
          <w:sz w:val="28"/>
          <w:szCs w:val="28"/>
          <w:lang w:val="uk-UA"/>
        </w:rPr>
        <w:t xml:space="preserve"> М. Ю. Смарт-освіта – нова парадигма</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сучасної системи освіти. Теорія і практика управління соціальними системами,</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2016. № 4. С.77</w:t>
      </w:r>
      <w:r w:rsidRPr="00125E7E">
        <w:rPr>
          <w:rFonts w:ascii="Times New Roman" w:hAnsi="Times New Roman" w:cs="Times New Roman"/>
          <w:sz w:val="28"/>
          <w:szCs w:val="28"/>
          <w:lang w:val="uk-UA"/>
        </w:rPr>
        <w:t>.</w:t>
      </w:r>
      <w:r w:rsidR="008174E3" w:rsidRPr="00125E7E">
        <w:rPr>
          <w:rFonts w:ascii="Times New Roman" w:hAnsi="Times New Roman" w:cs="Times New Roman"/>
          <w:sz w:val="28"/>
          <w:szCs w:val="28"/>
          <w:lang w:val="uk-UA"/>
        </w:rPr>
        <w:t xml:space="preserve"> </w:t>
      </w:r>
    </w:p>
    <w:p w14:paraId="61673260" w14:textId="2AF145FE" w:rsidR="008174E3" w:rsidRPr="00125E7E" w:rsidRDefault="008174E3"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w:t>
      </w:r>
      <w:r w:rsidR="00EA33FB" w:rsidRPr="00125E7E">
        <w:rPr>
          <w:rFonts w:ascii="Times New Roman" w:hAnsi="Times New Roman" w:cs="Times New Roman"/>
          <w:sz w:val="28"/>
          <w:szCs w:val="28"/>
          <w:lang w:val="uk-UA"/>
        </w:rPr>
        <w:t>8</w:t>
      </w:r>
      <w:r w:rsidRPr="00125E7E">
        <w:rPr>
          <w:rFonts w:ascii="Times New Roman" w:hAnsi="Times New Roman" w:cs="Times New Roman"/>
          <w:sz w:val="28"/>
          <w:szCs w:val="28"/>
          <w:lang w:val="uk-UA"/>
        </w:rPr>
        <w:t>. Гуржій А., Гайко С., Стрижак О. Транс-дисциплінарні когнітивні</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засоби підтримки наукових досліджень. Збірник наукових праць VII </w:t>
      </w:r>
      <w:proofErr w:type="spellStart"/>
      <w:r w:rsidRPr="00125E7E">
        <w:rPr>
          <w:rFonts w:ascii="Times New Roman" w:hAnsi="Times New Roman" w:cs="Times New Roman"/>
          <w:sz w:val="28"/>
          <w:szCs w:val="28"/>
          <w:lang w:val="uk-UA"/>
        </w:rPr>
        <w:t>Українськопольського</w:t>
      </w:r>
      <w:proofErr w:type="spellEnd"/>
      <w:r w:rsidRPr="00125E7E">
        <w:rPr>
          <w:rFonts w:ascii="Times New Roman" w:hAnsi="Times New Roman" w:cs="Times New Roman"/>
          <w:sz w:val="28"/>
          <w:szCs w:val="28"/>
          <w:lang w:val="uk-UA"/>
        </w:rPr>
        <w:t xml:space="preserve"> наукового форуму «Освіта для миру», т.1, Переяслав, видавництво</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ТОВ «Юрко Любченко», 2019. С. 190−201.</w:t>
      </w:r>
    </w:p>
    <w:p w14:paraId="5BF4BB64" w14:textId="71E33E21" w:rsidR="008174E3" w:rsidRPr="00125E7E" w:rsidRDefault="008174E3"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w:t>
      </w:r>
      <w:r w:rsidR="00EA33FB" w:rsidRPr="00125E7E">
        <w:rPr>
          <w:rFonts w:ascii="Times New Roman" w:hAnsi="Times New Roman" w:cs="Times New Roman"/>
          <w:sz w:val="28"/>
          <w:szCs w:val="28"/>
          <w:lang w:val="uk-UA"/>
        </w:rPr>
        <w:t>9</w:t>
      </w:r>
      <w:r w:rsidRPr="00125E7E">
        <w:rPr>
          <w:rFonts w:ascii="Times New Roman" w:hAnsi="Times New Roman" w:cs="Times New Roman"/>
          <w:sz w:val="28"/>
          <w:szCs w:val="28"/>
          <w:lang w:val="uk-UA"/>
        </w:rPr>
        <w:t xml:space="preserve">. Гуржій А.М., </w:t>
      </w:r>
      <w:proofErr w:type="spellStart"/>
      <w:r w:rsidRPr="00125E7E">
        <w:rPr>
          <w:rFonts w:ascii="Times New Roman" w:hAnsi="Times New Roman" w:cs="Times New Roman"/>
          <w:sz w:val="28"/>
          <w:szCs w:val="28"/>
          <w:lang w:val="uk-UA"/>
        </w:rPr>
        <w:t>Карташова</w:t>
      </w:r>
      <w:proofErr w:type="spellEnd"/>
      <w:r w:rsidRPr="00125E7E">
        <w:rPr>
          <w:rFonts w:ascii="Times New Roman" w:hAnsi="Times New Roman" w:cs="Times New Roman"/>
          <w:sz w:val="28"/>
          <w:szCs w:val="28"/>
          <w:lang w:val="uk-UA"/>
        </w:rPr>
        <w:t xml:space="preserve"> Л.А., </w:t>
      </w:r>
      <w:proofErr w:type="spellStart"/>
      <w:r w:rsidRPr="00125E7E">
        <w:rPr>
          <w:rFonts w:ascii="Times New Roman" w:hAnsi="Times New Roman" w:cs="Times New Roman"/>
          <w:sz w:val="28"/>
          <w:szCs w:val="28"/>
          <w:lang w:val="uk-UA"/>
        </w:rPr>
        <w:t>Плиш</w:t>
      </w:r>
      <w:proofErr w:type="spellEnd"/>
      <w:r w:rsidRPr="00125E7E">
        <w:rPr>
          <w:rFonts w:ascii="Times New Roman" w:hAnsi="Times New Roman" w:cs="Times New Roman"/>
          <w:sz w:val="28"/>
          <w:szCs w:val="28"/>
          <w:lang w:val="uk-UA"/>
        </w:rPr>
        <w:t xml:space="preserve"> І.В. Інформаційно-освітнє</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середовище як засіб формування цифрових </w:t>
      </w:r>
      <w:proofErr w:type="spellStart"/>
      <w:r w:rsidRPr="00125E7E">
        <w:rPr>
          <w:rFonts w:ascii="Times New Roman" w:hAnsi="Times New Roman" w:cs="Times New Roman"/>
          <w:sz w:val="28"/>
          <w:szCs w:val="28"/>
          <w:lang w:val="uk-UA"/>
        </w:rPr>
        <w:t>компетентностей</w:t>
      </w:r>
      <w:proofErr w:type="spellEnd"/>
      <w:r w:rsidRPr="00125E7E">
        <w:rPr>
          <w:rFonts w:ascii="Times New Roman" w:hAnsi="Times New Roman" w:cs="Times New Roman"/>
          <w:sz w:val="28"/>
          <w:szCs w:val="28"/>
          <w:lang w:val="uk-UA"/>
        </w:rPr>
        <w:t>. Матеріали IV</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Всеукраїнської електронної науково-практичної конференції «Відкрита освіта та</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дистанційне навчання: від теорії до практики». Під ред. Л.Л. </w:t>
      </w:r>
      <w:proofErr w:type="spellStart"/>
      <w:r w:rsidRPr="00125E7E">
        <w:rPr>
          <w:rFonts w:ascii="Times New Roman" w:hAnsi="Times New Roman" w:cs="Times New Roman"/>
          <w:sz w:val="28"/>
          <w:szCs w:val="28"/>
          <w:lang w:val="uk-UA"/>
        </w:rPr>
        <w:t>Ляхоцької</w:t>
      </w:r>
      <w:proofErr w:type="spellEnd"/>
      <w:r w:rsidRPr="00125E7E">
        <w:rPr>
          <w:rFonts w:ascii="Times New Roman" w:hAnsi="Times New Roman" w:cs="Times New Roman"/>
          <w:sz w:val="28"/>
          <w:szCs w:val="28"/>
          <w:lang w:val="uk-UA"/>
        </w:rPr>
        <w:t>, К., ДЗВО</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УМО НАПН України, 2019. С. 46−53.</w:t>
      </w:r>
    </w:p>
    <w:p w14:paraId="6F898B7C" w14:textId="37D6F8AC"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20</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Довгополик</w:t>
      </w:r>
      <w:proofErr w:type="spellEnd"/>
      <w:r w:rsidR="008174E3" w:rsidRPr="00125E7E">
        <w:rPr>
          <w:rFonts w:ascii="Times New Roman" w:hAnsi="Times New Roman" w:cs="Times New Roman"/>
          <w:sz w:val="28"/>
          <w:szCs w:val="28"/>
          <w:lang w:val="uk-UA"/>
        </w:rPr>
        <w:t xml:space="preserve"> К. Система управління навчанням як складова </w:t>
      </w:r>
      <w:proofErr w:type="spellStart"/>
      <w:r w:rsidR="008174E3" w:rsidRPr="00125E7E">
        <w:rPr>
          <w:rFonts w:ascii="Times New Roman" w:hAnsi="Times New Roman" w:cs="Times New Roman"/>
          <w:sz w:val="28"/>
          <w:szCs w:val="28"/>
          <w:lang w:val="uk-UA"/>
        </w:rPr>
        <w:t>SMARTкомплексу</w:t>
      </w:r>
      <w:proofErr w:type="spellEnd"/>
      <w:r w:rsidR="008174E3" w:rsidRPr="00125E7E">
        <w:rPr>
          <w:rFonts w:ascii="Times New Roman" w:hAnsi="Times New Roman" w:cs="Times New Roman"/>
          <w:sz w:val="28"/>
          <w:szCs w:val="28"/>
          <w:lang w:val="uk-UA"/>
        </w:rPr>
        <w:t>. Науково-методичне забезпечення професійної освіти і навчання:</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збірник матеріалів ХV звітної Всеукраїнської науково-практичної конференції</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(м. Київ, 25 березня 2021 р.) /Інститут професійно-технічної освіти НАПН</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України / за </w:t>
      </w:r>
      <w:proofErr w:type="spellStart"/>
      <w:r w:rsidR="008174E3" w:rsidRPr="00125E7E">
        <w:rPr>
          <w:rFonts w:ascii="Times New Roman" w:hAnsi="Times New Roman" w:cs="Times New Roman"/>
          <w:sz w:val="28"/>
          <w:szCs w:val="28"/>
          <w:lang w:val="uk-UA"/>
        </w:rPr>
        <w:t>заг</w:t>
      </w:r>
      <w:proofErr w:type="spellEnd"/>
      <w:r w:rsidR="008174E3" w:rsidRPr="00125E7E">
        <w:rPr>
          <w:rFonts w:ascii="Times New Roman" w:hAnsi="Times New Roman" w:cs="Times New Roman"/>
          <w:sz w:val="28"/>
          <w:szCs w:val="28"/>
          <w:lang w:val="uk-UA"/>
        </w:rPr>
        <w:t xml:space="preserve">. ред. В. О. </w:t>
      </w:r>
      <w:proofErr w:type="spellStart"/>
      <w:r w:rsidR="008174E3" w:rsidRPr="00125E7E">
        <w:rPr>
          <w:rFonts w:ascii="Times New Roman" w:hAnsi="Times New Roman" w:cs="Times New Roman"/>
          <w:sz w:val="28"/>
          <w:szCs w:val="28"/>
          <w:lang w:val="uk-UA"/>
        </w:rPr>
        <w:t>Радкевич</w:t>
      </w:r>
      <w:proofErr w:type="spellEnd"/>
      <w:r w:rsidR="008174E3" w:rsidRPr="00125E7E">
        <w:rPr>
          <w:rFonts w:ascii="Times New Roman" w:hAnsi="Times New Roman" w:cs="Times New Roman"/>
          <w:sz w:val="28"/>
          <w:szCs w:val="28"/>
          <w:lang w:val="uk-UA"/>
        </w:rPr>
        <w:t>. К. : ІПТО НАПН України, 2021. С.148−151</w:t>
      </w:r>
      <w:r w:rsidRPr="00125E7E">
        <w:rPr>
          <w:rFonts w:ascii="Times New Roman" w:hAnsi="Times New Roman" w:cs="Times New Roman"/>
          <w:sz w:val="28"/>
          <w:szCs w:val="28"/>
          <w:lang w:val="uk-UA"/>
        </w:rPr>
        <w:t>.</w:t>
      </w:r>
    </w:p>
    <w:p w14:paraId="6D128900" w14:textId="2144117C"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21</w:t>
      </w:r>
      <w:r w:rsidR="008174E3" w:rsidRPr="00125E7E">
        <w:rPr>
          <w:rFonts w:ascii="Times New Roman" w:hAnsi="Times New Roman" w:cs="Times New Roman"/>
          <w:sz w:val="28"/>
          <w:szCs w:val="28"/>
          <w:lang w:val="uk-UA"/>
        </w:rPr>
        <w:t>. Зуєва А.Б. Критерії діагностування якості SMART-комплексу для</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професійної підготовки майбутніх кваліфікованих робітників // Науковий вісник</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Інституту професійно-технічної освіти НАПН України. Професійна педагогіка.</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2018. </w:t>
      </w:r>
      <w:proofErr w:type="spellStart"/>
      <w:r w:rsidR="008174E3" w:rsidRPr="00125E7E">
        <w:rPr>
          <w:rFonts w:ascii="Times New Roman" w:hAnsi="Times New Roman" w:cs="Times New Roman"/>
          <w:sz w:val="28"/>
          <w:szCs w:val="28"/>
          <w:lang w:val="uk-UA"/>
        </w:rPr>
        <w:t>Вип</w:t>
      </w:r>
      <w:proofErr w:type="spellEnd"/>
      <w:r w:rsidR="008174E3" w:rsidRPr="00125E7E">
        <w:rPr>
          <w:rFonts w:ascii="Times New Roman" w:hAnsi="Times New Roman" w:cs="Times New Roman"/>
          <w:sz w:val="28"/>
          <w:szCs w:val="28"/>
          <w:lang w:val="uk-UA"/>
        </w:rPr>
        <w:t>. 17. С. 58−61.</w:t>
      </w:r>
    </w:p>
    <w:p w14:paraId="31DA7054" w14:textId="76C85E5D"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22</w:t>
      </w:r>
      <w:r w:rsidR="008174E3" w:rsidRPr="00125E7E">
        <w:rPr>
          <w:rFonts w:ascii="Times New Roman" w:hAnsi="Times New Roman" w:cs="Times New Roman"/>
          <w:sz w:val="28"/>
          <w:szCs w:val="28"/>
          <w:lang w:val="uk-UA"/>
        </w:rPr>
        <w:t xml:space="preserve">. Зуєва А.Б. Методика </w:t>
      </w:r>
      <w:proofErr w:type="spellStart"/>
      <w:r w:rsidR="003D6DE5" w:rsidRPr="00125E7E">
        <w:rPr>
          <w:rFonts w:ascii="Times New Roman" w:hAnsi="Times New Roman" w:cs="Times New Roman"/>
          <w:sz w:val="28"/>
          <w:szCs w:val="28"/>
          <w:lang w:val="uk-UA"/>
        </w:rPr>
        <w:t>проєкт</w:t>
      </w:r>
      <w:r w:rsidR="008174E3" w:rsidRPr="00125E7E">
        <w:rPr>
          <w:rFonts w:ascii="Times New Roman" w:hAnsi="Times New Roman" w:cs="Times New Roman"/>
          <w:sz w:val="28"/>
          <w:szCs w:val="28"/>
          <w:lang w:val="uk-UA"/>
        </w:rPr>
        <w:t>ування</w:t>
      </w:r>
      <w:proofErr w:type="spellEnd"/>
      <w:r w:rsidR="008174E3" w:rsidRPr="00125E7E">
        <w:rPr>
          <w:rFonts w:ascii="Times New Roman" w:hAnsi="Times New Roman" w:cs="Times New Roman"/>
          <w:sz w:val="28"/>
          <w:szCs w:val="28"/>
          <w:lang w:val="uk-UA"/>
        </w:rPr>
        <w:t xml:space="preserve"> SMART-комплексів для</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професійної підготовки кваліфікованих робітників аграрної галузі // Матеріали</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ХІІІ Всеукраїнської науково-практичної конференції (звітної) </w:t>
      </w:r>
      <w:proofErr w:type="spellStart"/>
      <w:r w:rsidR="008174E3" w:rsidRPr="00125E7E">
        <w:rPr>
          <w:rFonts w:ascii="Times New Roman" w:hAnsi="Times New Roman" w:cs="Times New Roman"/>
          <w:sz w:val="28"/>
          <w:szCs w:val="28"/>
          <w:lang w:val="uk-UA"/>
        </w:rPr>
        <w:t>Науковометодичне</w:t>
      </w:r>
      <w:proofErr w:type="spellEnd"/>
      <w:r w:rsidR="008174E3" w:rsidRPr="00125E7E">
        <w:rPr>
          <w:rFonts w:ascii="Times New Roman" w:hAnsi="Times New Roman" w:cs="Times New Roman"/>
          <w:sz w:val="28"/>
          <w:szCs w:val="28"/>
          <w:lang w:val="uk-UA"/>
        </w:rPr>
        <w:t xml:space="preserve"> забезпечення професійної освіти і навчання (м. Київ, 18-28 березня</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2019р.) / Інститут професійно-технічної освіти НАПН України / за </w:t>
      </w:r>
      <w:proofErr w:type="spellStart"/>
      <w:r w:rsidR="008174E3" w:rsidRPr="00125E7E">
        <w:rPr>
          <w:rFonts w:ascii="Times New Roman" w:hAnsi="Times New Roman" w:cs="Times New Roman"/>
          <w:sz w:val="28"/>
          <w:szCs w:val="28"/>
          <w:lang w:val="uk-UA"/>
        </w:rPr>
        <w:t>заг.ред</w:t>
      </w:r>
      <w:proofErr w:type="spellEnd"/>
      <w:r w:rsidR="008174E3"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В.О. </w:t>
      </w:r>
      <w:proofErr w:type="spellStart"/>
      <w:r w:rsidR="008174E3" w:rsidRPr="00125E7E">
        <w:rPr>
          <w:rFonts w:ascii="Times New Roman" w:hAnsi="Times New Roman" w:cs="Times New Roman"/>
          <w:sz w:val="28"/>
          <w:szCs w:val="28"/>
          <w:lang w:val="uk-UA"/>
        </w:rPr>
        <w:t>Радкевич</w:t>
      </w:r>
      <w:proofErr w:type="spellEnd"/>
      <w:r w:rsidR="008174E3" w:rsidRPr="00125E7E">
        <w:rPr>
          <w:rFonts w:ascii="Times New Roman" w:hAnsi="Times New Roman" w:cs="Times New Roman"/>
          <w:sz w:val="28"/>
          <w:szCs w:val="28"/>
          <w:lang w:val="uk-UA"/>
        </w:rPr>
        <w:t>. Київ: ІПТО НАПН України, 2019. С. 212−214.</w:t>
      </w:r>
    </w:p>
    <w:p w14:paraId="455B66D9" w14:textId="5A768A7C"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23</w:t>
      </w:r>
      <w:r w:rsidR="008174E3" w:rsidRPr="00125E7E">
        <w:rPr>
          <w:rFonts w:ascii="Times New Roman" w:hAnsi="Times New Roman" w:cs="Times New Roman"/>
          <w:sz w:val="28"/>
          <w:szCs w:val="28"/>
          <w:lang w:val="uk-UA"/>
        </w:rPr>
        <w:t>. Інформаційні технології в навчально-виховному процесі ПТНЗ:</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посібник [С.В. </w:t>
      </w:r>
      <w:proofErr w:type="spellStart"/>
      <w:r w:rsidR="008174E3" w:rsidRPr="00125E7E">
        <w:rPr>
          <w:rFonts w:ascii="Times New Roman" w:hAnsi="Times New Roman" w:cs="Times New Roman"/>
          <w:sz w:val="28"/>
          <w:szCs w:val="28"/>
          <w:lang w:val="uk-UA"/>
        </w:rPr>
        <w:t>Алєксєєва</w:t>
      </w:r>
      <w:proofErr w:type="spellEnd"/>
      <w:r w:rsidR="008174E3" w:rsidRPr="00125E7E">
        <w:rPr>
          <w:rFonts w:ascii="Times New Roman" w:hAnsi="Times New Roman" w:cs="Times New Roman"/>
          <w:sz w:val="28"/>
          <w:szCs w:val="28"/>
          <w:lang w:val="uk-UA"/>
        </w:rPr>
        <w:t xml:space="preserve">, І.В. </w:t>
      </w:r>
      <w:proofErr w:type="spellStart"/>
      <w:r w:rsidR="008174E3" w:rsidRPr="00125E7E">
        <w:rPr>
          <w:rFonts w:ascii="Times New Roman" w:hAnsi="Times New Roman" w:cs="Times New Roman"/>
          <w:sz w:val="28"/>
          <w:szCs w:val="28"/>
          <w:lang w:val="uk-UA"/>
        </w:rPr>
        <w:t>Гириловська</w:t>
      </w:r>
      <w:proofErr w:type="spellEnd"/>
      <w:r w:rsidR="008174E3" w:rsidRPr="00125E7E">
        <w:rPr>
          <w:rFonts w:ascii="Times New Roman" w:hAnsi="Times New Roman" w:cs="Times New Roman"/>
          <w:sz w:val="28"/>
          <w:szCs w:val="28"/>
          <w:lang w:val="uk-UA"/>
        </w:rPr>
        <w:t xml:space="preserve">, О.Д. </w:t>
      </w:r>
      <w:proofErr w:type="spellStart"/>
      <w:r w:rsidR="008174E3" w:rsidRPr="00125E7E">
        <w:rPr>
          <w:rFonts w:ascii="Times New Roman" w:hAnsi="Times New Roman" w:cs="Times New Roman"/>
          <w:sz w:val="28"/>
          <w:szCs w:val="28"/>
          <w:lang w:val="uk-UA"/>
        </w:rPr>
        <w:t>Гуменний</w:t>
      </w:r>
      <w:proofErr w:type="spellEnd"/>
      <w:r w:rsidR="008174E3" w:rsidRPr="00125E7E">
        <w:rPr>
          <w:rFonts w:ascii="Times New Roman" w:hAnsi="Times New Roman" w:cs="Times New Roman"/>
          <w:sz w:val="28"/>
          <w:szCs w:val="28"/>
          <w:lang w:val="uk-UA"/>
        </w:rPr>
        <w:t xml:space="preserve">, Л.А. </w:t>
      </w:r>
      <w:proofErr w:type="spellStart"/>
      <w:r w:rsidR="008174E3" w:rsidRPr="00125E7E">
        <w:rPr>
          <w:rFonts w:ascii="Times New Roman" w:hAnsi="Times New Roman" w:cs="Times New Roman"/>
          <w:sz w:val="28"/>
          <w:szCs w:val="28"/>
          <w:lang w:val="uk-UA"/>
        </w:rPr>
        <w:t>Карташова</w:t>
      </w:r>
      <w:proofErr w:type="spellEnd"/>
      <w:r w:rsidR="008174E3"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Л.А. Майборода, І.М. Савченко ]. К.: ІПТО НАПН України, 2015. 255 с.</w:t>
      </w:r>
    </w:p>
    <w:p w14:paraId="19D88B34" w14:textId="6C17D506"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24</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Кадемія</w:t>
      </w:r>
      <w:proofErr w:type="spellEnd"/>
      <w:r w:rsidR="008174E3" w:rsidRPr="00125E7E">
        <w:rPr>
          <w:rFonts w:ascii="Times New Roman" w:hAnsi="Times New Roman" w:cs="Times New Roman"/>
          <w:sz w:val="28"/>
          <w:szCs w:val="28"/>
          <w:lang w:val="uk-UA"/>
        </w:rPr>
        <w:t xml:space="preserve"> М. Ю., </w:t>
      </w:r>
      <w:proofErr w:type="spellStart"/>
      <w:r w:rsidR="008174E3" w:rsidRPr="00125E7E">
        <w:rPr>
          <w:rFonts w:ascii="Times New Roman" w:hAnsi="Times New Roman" w:cs="Times New Roman"/>
          <w:sz w:val="28"/>
          <w:szCs w:val="28"/>
          <w:lang w:val="uk-UA"/>
        </w:rPr>
        <w:t>Сапогов</w:t>
      </w:r>
      <w:proofErr w:type="spellEnd"/>
      <w:r w:rsidR="008174E3" w:rsidRPr="00125E7E">
        <w:rPr>
          <w:rFonts w:ascii="Times New Roman" w:hAnsi="Times New Roman" w:cs="Times New Roman"/>
          <w:sz w:val="28"/>
          <w:szCs w:val="28"/>
          <w:lang w:val="uk-UA"/>
        </w:rPr>
        <w:t xml:space="preserve"> М. В. Використання смарт-технологій у</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навчальному процесі. Наукові записки Вінницького державного педагогічного</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університету імені Михайла Коцюбинського. Серія: Педагогіка і психологія.</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2016. № 47. С. 31−36. </w:t>
      </w:r>
    </w:p>
    <w:p w14:paraId="4B73E27E" w14:textId="5ED96CAC" w:rsidR="008174E3" w:rsidRPr="00125E7E" w:rsidRDefault="00EA33FB" w:rsidP="00EA33FB">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25</w:t>
      </w:r>
      <w:r w:rsidR="008174E3" w:rsidRPr="00125E7E">
        <w:rPr>
          <w:rFonts w:ascii="Times New Roman" w:hAnsi="Times New Roman" w:cs="Times New Roman"/>
          <w:sz w:val="28"/>
          <w:szCs w:val="28"/>
          <w:lang w:val="uk-UA"/>
        </w:rPr>
        <w:t xml:space="preserve">. Кононенко, А. Г., </w:t>
      </w:r>
      <w:proofErr w:type="spellStart"/>
      <w:r w:rsidR="008174E3" w:rsidRPr="00125E7E">
        <w:rPr>
          <w:rFonts w:ascii="Times New Roman" w:hAnsi="Times New Roman" w:cs="Times New Roman"/>
          <w:sz w:val="28"/>
          <w:szCs w:val="28"/>
          <w:lang w:val="uk-UA"/>
        </w:rPr>
        <w:t>Масліч</w:t>
      </w:r>
      <w:proofErr w:type="spellEnd"/>
      <w:r w:rsidR="008174E3" w:rsidRPr="00125E7E">
        <w:rPr>
          <w:rFonts w:ascii="Times New Roman" w:hAnsi="Times New Roman" w:cs="Times New Roman"/>
          <w:sz w:val="28"/>
          <w:szCs w:val="28"/>
          <w:lang w:val="uk-UA"/>
        </w:rPr>
        <w:t>, С. В.,. Використання SMART-комплексів</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у методичній системі сучасних інформаційно-освітніх технологій. Освіта та</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педагогічна наука. № 1 (173). 2020, С. 37−46. </w:t>
      </w:r>
    </w:p>
    <w:p w14:paraId="1418C729" w14:textId="16D36698"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26</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Куліненко</w:t>
      </w:r>
      <w:proofErr w:type="spellEnd"/>
      <w:r w:rsidR="008174E3" w:rsidRPr="00125E7E">
        <w:rPr>
          <w:rFonts w:ascii="Times New Roman" w:hAnsi="Times New Roman" w:cs="Times New Roman"/>
          <w:sz w:val="28"/>
          <w:szCs w:val="28"/>
          <w:lang w:val="uk-UA"/>
        </w:rPr>
        <w:t xml:space="preserve"> Л. Б. Системний підхід до планування навчання</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інформатики майбутніх учителів технологій. Комп’ютер у школі та сім’ї, 2016.</w:t>
      </w:r>
    </w:p>
    <w:p w14:paraId="159D2984" w14:textId="77777777" w:rsidR="008174E3" w:rsidRPr="00125E7E" w:rsidRDefault="008174E3" w:rsidP="00EA33FB">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№8. С. 45−49.</w:t>
      </w:r>
    </w:p>
    <w:p w14:paraId="2F9FD515" w14:textId="1EC03BB5"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27</w:t>
      </w:r>
      <w:r w:rsidR="008174E3" w:rsidRPr="00125E7E">
        <w:rPr>
          <w:rFonts w:ascii="Times New Roman" w:hAnsi="Times New Roman" w:cs="Times New Roman"/>
          <w:sz w:val="28"/>
          <w:szCs w:val="28"/>
          <w:lang w:val="uk-UA"/>
        </w:rPr>
        <w:t xml:space="preserve">. Липська Л. В., Зуєва А. Б., </w:t>
      </w:r>
      <w:proofErr w:type="spellStart"/>
      <w:r w:rsidR="008174E3" w:rsidRPr="00125E7E">
        <w:rPr>
          <w:rFonts w:ascii="Times New Roman" w:hAnsi="Times New Roman" w:cs="Times New Roman"/>
          <w:sz w:val="28"/>
          <w:szCs w:val="28"/>
          <w:lang w:val="uk-UA"/>
        </w:rPr>
        <w:t>Прохорчук</w:t>
      </w:r>
      <w:proofErr w:type="spellEnd"/>
      <w:r w:rsidR="008174E3" w:rsidRPr="00125E7E">
        <w:rPr>
          <w:rFonts w:ascii="Times New Roman" w:hAnsi="Times New Roman" w:cs="Times New Roman"/>
          <w:sz w:val="28"/>
          <w:szCs w:val="28"/>
          <w:lang w:val="uk-UA"/>
        </w:rPr>
        <w:t xml:space="preserve"> О. М. Методичні рекомендації</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з розроблення SMART-комплексів для професійної підготовки кваліфікованих</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робітників будівельної галузі. Житомир: «Полісся», 2019. 76 с.</w:t>
      </w:r>
    </w:p>
    <w:p w14:paraId="0F43C8E6" w14:textId="50224763" w:rsidR="008174E3" w:rsidRPr="00125E7E" w:rsidRDefault="008174E3"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w:t>
      </w:r>
      <w:r w:rsidR="00EA33FB" w:rsidRPr="00125E7E">
        <w:rPr>
          <w:rFonts w:ascii="Times New Roman" w:hAnsi="Times New Roman" w:cs="Times New Roman"/>
          <w:sz w:val="28"/>
          <w:szCs w:val="28"/>
          <w:lang w:val="uk-UA"/>
        </w:rPr>
        <w:t>8</w:t>
      </w:r>
      <w:r w:rsidRPr="00125E7E">
        <w:rPr>
          <w:rFonts w:ascii="Times New Roman" w:hAnsi="Times New Roman" w:cs="Times New Roman"/>
          <w:sz w:val="28"/>
          <w:szCs w:val="28"/>
          <w:lang w:val="uk-UA"/>
        </w:rPr>
        <w:t>. Липська Л.В. Використання SMART-технологій у навчальному</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процесі професійно-технічних навчальних закладів // Теорія і методика</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професійної освіти [Електронне наукове фахове видання]. </w:t>
      </w:r>
      <w:proofErr w:type="spellStart"/>
      <w:r w:rsidRPr="00125E7E">
        <w:rPr>
          <w:rFonts w:ascii="Times New Roman" w:hAnsi="Times New Roman" w:cs="Times New Roman"/>
          <w:sz w:val="28"/>
          <w:szCs w:val="28"/>
          <w:lang w:val="uk-UA"/>
        </w:rPr>
        <w:t>Вип</w:t>
      </w:r>
      <w:proofErr w:type="spellEnd"/>
      <w:r w:rsidRPr="00125E7E">
        <w:rPr>
          <w:rFonts w:ascii="Times New Roman" w:hAnsi="Times New Roman" w:cs="Times New Roman"/>
          <w:sz w:val="28"/>
          <w:szCs w:val="28"/>
          <w:lang w:val="uk-UA"/>
        </w:rPr>
        <w:t>. 14. Режим</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 xml:space="preserve">доступу: https://ivetscienceipto.wixsite.com/ </w:t>
      </w:r>
      <w:proofErr w:type="spellStart"/>
      <w:r w:rsidRPr="00125E7E">
        <w:rPr>
          <w:rFonts w:ascii="Times New Roman" w:hAnsi="Times New Roman" w:cs="Times New Roman"/>
          <w:sz w:val="28"/>
          <w:szCs w:val="28"/>
          <w:lang w:val="uk-UA"/>
        </w:rPr>
        <w:t>tmpo</w:t>
      </w:r>
      <w:proofErr w:type="spellEnd"/>
      <w:r w:rsidRPr="00125E7E">
        <w:rPr>
          <w:rFonts w:ascii="Times New Roman" w:hAnsi="Times New Roman" w:cs="Times New Roman"/>
          <w:sz w:val="28"/>
          <w:szCs w:val="28"/>
          <w:lang w:val="uk-UA"/>
        </w:rPr>
        <w:t>/kopiya-13-2017</w:t>
      </w:r>
    </w:p>
    <w:p w14:paraId="0ABCD7B8" w14:textId="3D983BEB" w:rsidR="008174E3" w:rsidRPr="00125E7E" w:rsidRDefault="008174E3"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w:t>
      </w:r>
      <w:r w:rsidR="00EA33FB" w:rsidRPr="00125E7E">
        <w:rPr>
          <w:rFonts w:ascii="Times New Roman" w:hAnsi="Times New Roman" w:cs="Times New Roman"/>
          <w:sz w:val="28"/>
          <w:szCs w:val="28"/>
          <w:lang w:val="uk-UA"/>
        </w:rPr>
        <w:t>9</w:t>
      </w:r>
      <w:r w:rsidRPr="00125E7E">
        <w:rPr>
          <w:rFonts w:ascii="Times New Roman" w:hAnsi="Times New Roman" w:cs="Times New Roman"/>
          <w:sz w:val="28"/>
          <w:szCs w:val="28"/>
          <w:lang w:val="uk-UA"/>
        </w:rPr>
        <w:t>. Липська Л.В. Розроблення SMART-комплексів для підготовки</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кваліфікованих робітників / Л.В. Липська // Науково-методичне забезпечення</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професійної освіти і навчання: збірник матеріалів ХІІI звітної Всеукраїнської</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науково-практичної конференції (м. Київ, 18–28 березня 2019 р.) К.: ІПТО</w:t>
      </w:r>
      <w:r w:rsidR="00EA33FB" w:rsidRPr="00125E7E">
        <w:rPr>
          <w:rFonts w:ascii="Times New Roman" w:hAnsi="Times New Roman" w:cs="Times New Roman"/>
          <w:sz w:val="28"/>
          <w:szCs w:val="28"/>
          <w:lang w:val="uk-UA"/>
        </w:rPr>
        <w:t xml:space="preserve"> </w:t>
      </w:r>
      <w:r w:rsidRPr="00125E7E">
        <w:rPr>
          <w:rFonts w:ascii="Times New Roman" w:hAnsi="Times New Roman" w:cs="Times New Roman"/>
          <w:sz w:val="28"/>
          <w:szCs w:val="28"/>
          <w:lang w:val="uk-UA"/>
        </w:rPr>
        <w:t>НАПН України, 2019. С. 220−222.</w:t>
      </w:r>
    </w:p>
    <w:p w14:paraId="7021059C" w14:textId="390D4997"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30</w:t>
      </w:r>
      <w:r w:rsidR="008174E3" w:rsidRPr="00125E7E">
        <w:rPr>
          <w:rFonts w:ascii="Times New Roman" w:hAnsi="Times New Roman" w:cs="Times New Roman"/>
          <w:sz w:val="28"/>
          <w:szCs w:val="28"/>
          <w:lang w:val="uk-UA"/>
        </w:rPr>
        <w:t>. Липська Л.В. Роль SMART-технологій у навчальному процесі</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професійних навчальних закладів / Адаптивні технології управління навчанням:</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матеріали четвертої міжнародної конференції. Одеса, 24–26 жовтня 2018 р.</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Одеса, 2018. С. 15−19.</w:t>
      </w:r>
    </w:p>
    <w:p w14:paraId="7E0265A1" w14:textId="13B14FCE"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lastRenderedPageBreak/>
        <w:t>31</w:t>
      </w:r>
      <w:r w:rsidR="008174E3" w:rsidRPr="00125E7E">
        <w:rPr>
          <w:rFonts w:ascii="Times New Roman" w:hAnsi="Times New Roman" w:cs="Times New Roman"/>
          <w:sz w:val="28"/>
          <w:szCs w:val="28"/>
          <w:lang w:val="uk-UA"/>
        </w:rPr>
        <w:t>. Липська Л.В. Формування професійної компетентності майбутніх</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кваліфікованих робітників у системі професійно-технічної </w:t>
      </w:r>
      <w:proofErr w:type="spellStart"/>
      <w:r w:rsidR="008174E3" w:rsidRPr="00125E7E">
        <w:rPr>
          <w:rFonts w:ascii="Times New Roman" w:hAnsi="Times New Roman" w:cs="Times New Roman"/>
          <w:sz w:val="28"/>
          <w:szCs w:val="28"/>
          <w:lang w:val="uk-UA"/>
        </w:rPr>
        <w:t>оcвіти</w:t>
      </w:r>
      <w:proofErr w:type="spellEnd"/>
      <w:r w:rsidR="008174E3" w:rsidRPr="00125E7E">
        <w:rPr>
          <w:rFonts w:ascii="Times New Roman" w:hAnsi="Times New Roman" w:cs="Times New Roman"/>
          <w:sz w:val="28"/>
          <w:szCs w:val="28"/>
          <w:lang w:val="uk-UA"/>
        </w:rPr>
        <w:t xml:space="preserve"> з</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використанням інформаційно-освітнього середовища. Науковий вісник</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Інституту професійно-технічної освіти НАПН України. Професійна педагогіка :</w:t>
      </w:r>
      <w:r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зб</w:t>
      </w:r>
      <w:proofErr w:type="spellEnd"/>
      <w:r w:rsidR="008174E3" w:rsidRPr="00125E7E">
        <w:rPr>
          <w:rFonts w:ascii="Times New Roman" w:hAnsi="Times New Roman" w:cs="Times New Roman"/>
          <w:sz w:val="28"/>
          <w:szCs w:val="28"/>
          <w:lang w:val="uk-UA"/>
        </w:rPr>
        <w:t xml:space="preserve">. наук. праць : </w:t>
      </w:r>
      <w:proofErr w:type="spellStart"/>
      <w:r w:rsidR="008174E3" w:rsidRPr="00125E7E">
        <w:rPr>
          <w:rFonts w:ascii="Times New Roman" w:hAnsi="Times New Roman" w:cs="Times New Roman"/>
          <w:sz w:val="28"/>
          <w:szCs w:val="28"/>
          <w:lang w:val="uk-UA"/>
        </w:rPr>
        <w:t>Вип</w:t>
      </w:r>
      <w:proofErr w:type="spellEnd"/>
      <w:r w:rsidR="008174E3" w:rsidRPr="00125E7E">
        <w:rPr>
          <w:rFonts w:ascii="Times New Roman" w:hAnsi="Times New Roman" w:cs="Times New Roman"/>
          <w:sz w:val="28"/>
          <w:szCs w:val="28"/>
          <w:lang w:val="uk-UA"/>
        </w:rPr>
        <w:t xml:space="preserve">. 12 / </w:t>
      </w:r>
      <w:proofErr w:type="spellStart"/>
      <w:r w:rsidR="008174E3" w:rsidRPr="00125E7E">
        <w:rPr>
          <w:rFonts w:ascii="Times New Roman" w:hAnsi="Times New Roman" w:cs="Times New Roman"/>
          <w:sz w:val="28"/>
          <w:szCs w:val="28"/>
          <w:lang w:val="uk-UA"/>
        </w:rPr>
        <w:t>Інст</w:t>
      </w:r>
      <w:proofErr w:type="spellEnd"/>
      <w:r w:rsidR="008174E3" w:rsidRPr="00125E7E">
        <w:rPr>
          <w:rFonts w:ascii="Times New Roman" w:hAnsi="Times New Roman" w:cs="Times New Roman"/>
          <w:sz w:val="28"/>
          <w:szCs w:val="28"/>
          <w:lang w:val="uk-UA"/>
        </w:rPr>
        <w:t xml:space="preserve">-т проф.- </w:t>
      </w:r>
      <w:proofErr w:type="spellStart"/>
      <w:r w:rsidR="008174E3" w:rsidRPr="00125E7E">
        <w:rPr>
          <w:rFonts w:ascii="Times New Roman" w:hAnsi="Times New Roman" w:cs="Times New Roman"/>
          <w:sz w:val="28"/>
          <w:szCs w:val="28"/>
          <w:lang w:val="uk-UA"/>
        </w:rPr>
        <w:t>тех</w:t>
      </w:r>
      <w:proofErr w:type="spellEnd"/>
      <w:r w:rsidR="008174E3" w:rsidRPr="00125E7E">
        <w:rPr>
          <w:rFonts w:ascii="Times New Roman" w:hAnsi="Times New Roman" w:cs="Times New Roman"/>
          <w:sz w:val="28"/>
          <w:szCs w:val="28"/>
          <w:lang w:val="uk-UA"/>
        </w:rPr>
        <w:t xml:space="preserve">. освіти НАПН України ; [Ред. </w:t>
      </w:r>
      <w:proofErr w:type="spellStart"/>
      <w:r w:rsidR="008174E3" w:rsidRPr="00125E7E">
        <w:rPr>
          <w:rFonts w:ascii="Times New Roman" w:hAnsi="Times New Roman" w:cs="Times New Roman"/>
          <w:sz w:val="28"/>
          <w:szCs w:val="28"/>
          <w:lang w:val="uk-UA"/>
        </w:rPr>
        <w:t>кол</w:t>
      </w:r>
      <w:proofErr w:type="spellEnd"/>
      <w:r w:rsidR="008174E3" w:rsidRPr="00125E7E">
        <w:rPr>
          <w:rFonts w:ascii="Times New Roman" w:hAnsi="Times New Roman" w:cs="Times New Roman"/>
          <w:sz w:val="28"/>
          <w:szCs w:val="28"/>
          <w:lang w:val="uk-UA"/>
        </w:rPr>
        <w:t>.: В.</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О. </w:t>
      </w:r>
      <w:proofErr w:type="spellStart"/>
      <w:r w:rsidR="008174E3" w:rsidRPr="00125E7E">
        <w:rPr>
          <w:rFonts w:ascii="Times New Roman" w:hAnsi="Times New Roman" w:cs="Times New Roman"/>
          <w:sz w:val="28"/>
          <w:szCs w:val="28"/>
          <w:lang w:val="uk-UA"/>
        </w:rPr>
        <w:t>Радкевич</w:t>
      </w:r>
      <w:proofErr w:type="spellEnd"/>
      <w:r w:rsidR="008174E3" w:rsidRPr="00125E7E">
        <w:rPr>
          <w:rFonts w:ascii="Times New Roman" w:hAnsi="Times New Roman" w:cs="Times New Roman"/>
          <w:sz w:val="28"/>
          <w:szCs w:val="28"/>
          <w:lang w:val="uk-UA"/>
        </w:rPr>
        <w:t xml:space="preserve"> (голова) та ін.]. К. : ТОВ «Міленіум», 2016. С. 90−98.</w:t>
      </w:r>
    </w:p>
    <w:p w14:paraId="37244958" w14:textId="3A7CE711"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32</w:t>
      </w:r>
      <w:r w:rsidR="008174E3" w:rsidRPr="00125E7E">
        <w:rPr>
          <w:rFonts w:ascii="Times New Roman" w:hAnsi="Times New Roman" w:cs="Times New Roman"/>
          <w:sz w:val="28"/>
          <w:szCs w:val="28"/>
          <w:lang w:val="uk-UA"/>
        </w:rPr>
        <w:t>. Мельничук І. М. Теорія і методика професійної підготовки</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майбутніх соціальних працівників засобами інтерактивних технологій у вищих</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навчальних закладах : </w:t>
      </w:r>
      <w:proofErr w:type="spellStart"/>
      <w:r w:rsidR="008174E3" w:rsidRPr="00125E7E">
        <w:rPr>
          <w:rFonts w:ascii="Times New Roman" w:hAnsi="Times New Roman" w:cs="Times New Roman"/>
          <w:sz w:val="28"/>
          <w:szCs w:val="28"/>
          <w:lang w:val="uk-UA"/>
        </w:rPr>
        <w:t>дис</w:t>
      </w:r>
      <w:proofErr w:type="spellEnd"/>
      <w:r w:rsidR="008174E3" w:rsidRPr="00125E7E">
        <w:rPr>
          <w:rFonts w:ascii="Times New Roman" w:hAnsi="Times New Roman" w:cs="Times New Roman"/>
          <w:sz w:val="28"/>
          <w:szCs w:val="28"/>
          <w:lang w:val="uk-UA"/>
        </w:rPr>
        <w:t>. … д-ра пед. наук : 13.00.04. Тернопіль, 2011. 584 с.</w:t>
      </w:r>
    </w:p>
    <w:p w14:paraId="443F5152" w14:textId="1232651A"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33</w:t>
      </w:r>
      <w:r w:rsidR="008174E3" w:rsidRPr="00125E7E">
        <w:rPr>
          <w:rFonts w:ascii="Times New Roman" w:hAnsi="Times New Roman" w:cs="Times New Roman"/>
          <w:sz w:val="28"/>
          <w:szCs w:val="28"/>
          <w:lang w:val="uk-UA"/>
        </w:rPr>
        <w:t xml:space="preserve">. Марцева Л.А. Реалізація </w:t>
      </w:r>
      <w:proofErr w:type="spellStart"/>
      <w:r w:rsidR="008174E3" w:rsidRPr="00125E7E">
        <w:rPr>
          <w:rFonts w:ascii="Times New Roman" w:hAnsi="Times New Roman" w:cs="Times New Roman"/>
          <w:sz w:val="28"/>
          <w:szCs w:val="28"/>
          <w:lang w:val="uk-UA"/>
        </w:rPr>
        <w:t>компетентнісного</w:t>
      </w:r>
      <w:proofErr w:type="spellEnd"/>
      <w:r w:rsidR="008174E3" w:rsidRPr="00125E7E">
        <w:rPr>
          <w:rFonts w:ascii="Times New Roman" w:hAnsi="Times New Roman" w:cs="Times New Roman"/>
          <w:sz w:val="28"/>
          <w:szCs w:val="28"/>
          <w:lang w:val="uk-UA"/>
        </w:rPr>
        <w:t xml:space="preserve"> підходу в професійній</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освіті // </w:t>
      </w:r>
      <w:proofErr w:type="spellStart"/>
      <w:r w:rsidR="008174E3" w:rsidRPr="00125E7E">
        <w:rPr>
          <w:rFonts w:ascii="Times New Roman" w:hAnsi="Times New Roman" w:cs="Times New Roman"/>
          <w:sz w:val="28"/>
          <w:szCs w:val="28"/>
          <w:lang w:val="uk-UA"/>
        </w:rPr>
        <w:t>Компетентнісний</w:t>
      </w:r>
      <w:proofErr w:type="spellEnd"/>
      <w:r w:rsidR="008174E3" w:rsidRPr="00125E7E">
        <w:rPr>
          <w:rFonts w:ascii="Times New Roman" w:hAnsi="Times New Roman" w:cs="Times New Roman"/>
          <w:sz w:val="28"/>
          <w:szCs w:val="28"/>
          <w:lang w:val="uk-UA"/>
        </w:rPr>
        <w:t xml:space="preserve"> підхід в освіті: теоретичні засади і практика реалізації:</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матеріали </w:t>
      </w:r>
      <w:proofErr w:type="spellStart"/>
      <w:r w:rsidR="008174E3" w:rsidRPr="00125E7E">
        <w:rPr>
          <w:rFonts w:ascii="Times New Roman" w:hAnsi="Times New Roman" w:cs="Times New Roman"/>
          <w:sz w:val="28"/>
          <w:szCs w:val="28"/>
          <w:lang w:val="uk-UA"/>
        </w:rPr>
        <w:t>методол</w:t>
      </w:r>
      <w:proofErr w:type="spellEnd"/>
      <w:r w:rsidR="008174E3" w:rsidRPr="00125E7E">
        <w:rPr>
          <w:rFonts w:ascii="Times New Roman" w:hAnsi="Times New Roman" w:cs="Times New Roman"/>
          <w:sz w:val="28"/>
          <w:szCs w:val="28"/>
          <w:lang w:val="uk-UA"/>
        </w:rPr>
        <w:t xml:space="preserve">. семінару 3 квіт. 2014 р., </w:t>
      </w:r>
      <w:proofErr w:type="spellStart"/>
      <w:r w:rsidR="008174E3" w:rsidRPr="00125E7E">
        <w:rPr>
          <w:rFonts w:ascii="Times New Roman" w:hAnsi="Times New Roman" w:cs="Times New Roman"/>
          <w:sz w:val="28"/>
          <w:szCs w:val="28"/>
          <w:lang w:val="uk-UA"/>
        </w:rPr>
        <w:t>м.Київ</w:t>
      </w:r>
      <w:proofErr w:type="spellEnd"/>
      <w:r w:rsidR="008174E3" w:rsidRPr="00125E7E">
        <w:rPr>
          <w:rFonts w:ascii="Times New Roman" w:hAnsi="Times New Roman" w:cs="Times New Roman"/>
          <w:sz w:val="28"/>
          <w:szCs w:val="28"/>
          <w:lang w:val="uk-UA"/>
        </w:rPr>
        <w:t xml:space="preserve">: [у 2 ч.]. Ч.2 / </w:t>
      </w:r>
      <w:proofErr w:type="spellStart"/>
      <w:r w:rsidR="008174E3" w:rsidRPr="00125E7E">
        <w:rPr>
          <w:rFonts w:ascii="Times New Roman" w:hAnsi="Times New Roman" w:cs="Times New Roman"/>
          <w:sz w:val="28"/>
          <w:szCs w:val="28"/>
          <w:lang w:val="uk-UA"/>
        </w:rPr>
        <w:t>Нац</w:t>
      </w:r>
      <w:proofErr w:type="spellEnd"/>
      <w:r w:rsidR="008174E3" w:rsidRPr="00125E7E">
        <w:rPr>
          <w:rFonts w:ascii="Times New Roman" w:hAnsi="Times New Roman" w:cs="Times New Roman"/>
          <w:sz w:val="28"/>
          <w:szCs w:val="28"/>
          <w:lang w:val="uk-UA"/>
        </w:rPr>
        <w:t>. акад. пед.</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наук України; [</w:t>
      </w:r>
      <w:proofErr w:type="spellStart"/>
      <w:r w:rsidR="008174E3" w:rsidRPr="00125E7E">
        <w:rPr>
          <w:rFonts w:ascii="Times New Roman" w:hAnsi="Times New Roman" w:cs="Times New Roman"/>
          <w:sz w:val="28"/>
          <w:szCs w:val="28"/>
          <w:lang w:val="uk-UA"/>
        </w:rPr>
        <w:t>редкол</w:t>
      </w:r>
      <w:proofErr w:type="spellEnd"/>
      <w:r w:rsidR="008174E3" w:rsidRPr="00125E7E">
        <w:rPr>
          <w:rFonts w:ascii="Times New Roman" w:hAnsi="Times New Roman" w:cs="Times New Roman"/>
          <w:sz w:val="28"/>
          <w:szCs w:val="28"/>
          <w:lang w:val="uk-UA"/>
        </w:rPr>
        <w:t>.: В.Г. Кремень (голова), В.І. Луговий (заст. голови), О.І.</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Ляшенко (заст. голови) та ін.] К.: Ін-т обдарованої дитини НАПН України, 2014.</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С. 17–22.</w:t>
      </w:r>
    </w:p>
    <w:p w14:paraId="6EFFA48F" w14:textId="59C594E2"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34</w:t>
      </w:r>
      <w:r w:rsidR="008174E3" w:rsidRPr="00125E7E">
        <w:rPr>
          <w:rFonts w:ascii="Times New Roman" w:hAnsi="Times New Roman" w:cs="Times New Roman"/>
          <w:sz w:val="28"/>
          <w:szCs w:val="28"/>
          <w:lang w:val="uk-UA"/>
        </w:rPr>
        <w:t xml:space="preserve">. Морзе Н. В. та Варченко-Троценко Л.О. Використання </w:t>
      </w:r>
      <w:proofErr w:type="spellStart"/>
      <w:r w:rsidR="008174E3" w:rsidRPr="00125E7E">
        <w:rPr>
          <w:rFonts w:ascii="Times New Roman" w:hAnsi="Times New Roman" w:cs="Times New Roman"/>
          <w:sz w:val="28"/>
          <w:szCs w:val="28"/>
          <w:lang w:val="uk-UA"/>
        </w:rPr>
        <w:t>WIKIтехнологій</w:t>
      </w:r>
      <w:proofErr w:type="spellEnd"/>
      <w:r w:rsidR="008174E3" w:rsidRPr="00125E7E">
        <w:rPr>
          <w:rFonts w:ascii="Times New Roman" w:hAnsi="Times New Roman" w:cs="Times New Roman"/>
          <w:sz w:val="28"/>
          <w:szCs w:val="28"/>
          <w:lang w:val="uk-UA"/>
        </w:rPr>
        <w:t xml:space="preserve"> для організації навчального середовища сучасного університету.</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Відкрите освітнє е-середовище сучасного університету, 2015. С. 115−125.</w:t>
      </w:r>
    </w:p>
    <w:p w14:paraId="12CD40DC" w14:textId="4ADD5E7E"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35</w:t>
      </w:r>
      <w:r w:rsidR="008174E3" w:rsidRPr="00125E7E">
        <w:rPr>
          <w:rFonts w:ascii="Times New Roman" w:hAnsi="Times New Roman" w:cs="Times New Roman"/>
          <w:sz w:val="28"/>
          <w:szCs w:val="28"/>
          <w:lang w:val="uk-UA"/>
        </w:rPr>
        <w:t xml:space="preserve">. Наказ Міністерства освіти і науки України від 16.07.2018. </w:t>
      </w:r>
      <w:proofErr w:type="spellStart"/>
      <w:r w:rsidR="008174E3" w:rsidRPr="00125E7E">
        <w:rPr>
          <w:rFonts w:ascii="Times New Roman" w:hAnsi="Times New Roman" w:cs="Times New Roman"/>
          <w:sz w:val="28"/>
          <w:szCs w:val="28"/>
          <w:lang w:val="uk-UA"/>
        </w:rPr>
        <w:t>No</w:t>
      </w:r>
      <w:proofErr w:type="spellEnd"/>
      <w:r w:rsidR="008174E3" w:rsidRPr="00125E7E">
        <w:rPr>
          <w:rFonts w:ascii="Times New Roman" w:hAnsi="Times New Roman" w:cs="Times New Roman"/>
          <w:sz w:val="28"/>
          <w:szCs w:val="28"/>
          <w:lang w:val="uk-UA"/>
        </w:rPr>
        <w:t xml:space="preserve"> 776.</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Про затвердження концепції розвитку педагогічної освіти. URL:</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https://mon.gov.ua/ua/npa/pro-zatverdzhennya-koncepciyi-rozvitkupedagogichnoyiosviti</w:t>
      </w:r>
    </w:p>
    <w:p w14:paraId="123160E8" w14:textId="07B8181D"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36</w:t>
      </w:r>
      <w:r w:rsidR="008174E3" w:rsidRPr="00125E7E">
        <w:rPr>
          <w:rFonts w:ascii="Times New Roman" w:hAnsi="Times New Roman" w:cs="Times New Roman"/>
          <w:sz w:val="28"/>
          <w:szCs w:val="28"/>
          <w:lang w:val="uk-UA"/>
        </w:rPr>
        <w:t>. Національна доповідь про стан і перспективи розвитку освіти в</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Україні / </w:t>
      </w:r>
      <w:proofErr w:type="spellStart"/>
      <w:r w:rsidR="008174E3" w:rsidRPr="00125E7E">
        <w:rPr>
          <w:rFonts w:ascii="Times New Roman" w:hAnsi="Times New Roman" w:cs="Times New Roman"/>
          <w:sz w:val="28"/>
          <w:szCs w:val="28"/>
          <w:lang w:val="uk-UA"/>
        </w:rPr>
        <w:t>Нац</w:t>
      </w:r>
      <w:proofErr w:type="spellEnd"/>
      <w:r w:rsidR="008174E3" w:rsidRPr="00125E7E">
        <w:rPr>
          <w:rFonts w:ascii="Times New Roman" w:hAnsi="Times New Roman" w:cs="Times New Roman"/>
          <w:sz w:val="28"/>
          <w:szCs w:val="28"/>
          <w:lang w:val="uk-UA"/>
        </w:rPr>
        <w:t>. акад. пед. наук України; [</w:t>
      </w:r>
      <w:proofErr w:type="spellStart"/>
      <w:r w:rsidR="008174E3" w:rsidRPr="00125E7E">
        <w:rPr>
          <w:rFonts w:ascii="Times New Roman" w:hAnsi="Times New Roman" w:cs="Times New Roman"/>
          <w:sz w:val="28"/>
          <w:szCs w:val="28"/>
          <w:lang w:val="uk-UA"/>
        </w:rPr>
        <w:t>редкол</w:t>
      </w:r>
      <w:proofErr w:type="spellEnd"/>
      <w:r w:rsidR="008174E3" w:rsidRPr="00125E7E">
        <w:rPr>
          <w:rFonts w:ascii="Times New Roman" w:hAnsi="Times New Roman" w:cs="Times New Roman"/>
          <w:sz w:val="28"/>
          <w:szCs w:val="28"/>
          <w:lang w:val="uk-UA"/>
        </w:rPr>
        <w:t>.: В. Г. Кремень (голова), В. І.</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Луговий (заст. голови), А. М. Гуржій (заст. голови), О. Я. Савченко (заст.</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голови)]; за </w:t>
      </w:r>
      <w:proofErr w:type="spellStart"/>
      <w:r w:rsidR="008174E3" w:rsidRPr="00125E7E">
        <w:rPr>
          <w:rFonts w:ascii="Times New Roman" w:hAnsi="Times New Roman" w:cs="Times New Roman"/>
          <w:sz w:val="28"/>
          <w:szCs w:val="28"/>
          <w:lang w:val="uk-UA"/>
        </w:rPr>
        <w:t>заг</w:t>
      </w:r>
      <w:proofErr w:type="spellEnd"/>
      <w:r w:rsidR="008174E3" w:rsidRPr="00125E7E">
        <w:rPr>
          <w:rFonts w:ascii="Times New Roman" w:hAnsi="Times New Roman" w:cs="Times New Roman"/>
          <w:sz w:val="28"/>
          <w:szCs w:val="28"/>
          <w:lang w:val="uk-UA"/>
        </w:rPr>
        <w:t>. ред. В. Г. Кременя. Київ: Педагогічна думка, 2016. 448 с.</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Національна освітня електронна платформа» [Електронний ресурс]. Режим</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доступу: </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lastRenderedPageBreak/>
        <w:t>https://mon.gov.ua/storage/app/media/gromadskeobgovorennya/2018/02/15/ BROSHURE_CONCEPT_E-BOOK.pdf</w:t>
      </w:r>
    </w:p>
    <w:p w14:paraId="26ABE53B" w14:textId="48323F43"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37</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Ноздрова</w:t>
      </w:r>
      <w:proofErr w:type="spellEnd"/>
      <w:r w:rsidR="008174E3" w:rsidRPr="00125E7E">
        <w:rPr>
          <w:rFonts w:ascii="Times New Roman" w:hAnsi="Times New Roman" w:cs="Times New Roman"/>
          <w:sz w:val="28"/>
          <w:szCs w:val="28"/>
          <w:lang w:val="uk-UA"/>
        </w:rPr>
        <w:t xml:space="preserve"> О. П. Формування професійної компетентності</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майбутнього вчителя у закладах вищої освіти. Сучасні проблеми навчання і</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виховання : збірник наукових праць / упорядник І. О. </w:t>
      </w:r>
      <w:proofErr w:type="spellStart"/>
      <w:r w:rsidR="008174E3" w:rsidRPr="00125E7E">
        <w:rPr>
          <w:rFonts w:ascii="Times New Roman" w:hAnsi="Times New Roman" w:cs="Times New Roman"/>
          <w:sz w:val="28"/>
          <w:szCs w:val="28"/>
          <w:lang w:val="uk-UA"/>
        </w:rPr>
        <w:t>Бартєнєва</w:t>
      </w:r>
      <w:proofErr w:type="spellEnd"/>
      <w:r w:rsidR="008174E3" w:rsidRPr="00125E7E">
        <w:rPr>
          <w:rFonts w:ascii="Times New Roman" w:hAnsi="Times New Roman" w:cs="Times New Roman"/>
          <w:sz w:val="28"/>
          <w:szCs w:val="28"/>
          <w:lang w:val="uk-UA"/>
        </w:rPr>
        <w:t>. Одеса, 2022.</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С. 112−122.</w:t>
      </w:r>
    </w:p>
    <w:p w14:paraId="71D966A6" w14:textId="6BF9A8DE" w:rsidR="00717FEC" w:rsidRPr="00125E7E" w:rsidRDefault="00EA33FB"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38. </w:t>
      </w:r>
      <w:r w:rsidR="00717FEC" w:rsidRPr="00125E7E">
        <w:rPr>
          <w:rFonts w:ascii="Times New Roman" w:hAnsi="Times New Roman" w:cs="Times New Roman"/>
          <w:sz w:val="28"/>
          <w:szCs w:val="28"/>
          <w:lang w:val="uk-UA"/>
        </w:rPr>
        <w:t xml:space="preserve">Педагогічний словник / За ред. </w:t>
      </w:r>
      <w:proofErr w:type="spellStart"/>
      <w:r w:rsidR="00717FEC" w:rsidRPr="00125E7E">
        <w:rPr>
          <w:rFonts w:ascii="Times New Roman" w:hAnsi="Times New Roman" w:cs="Times New Roman"/>
          <w:sz w:val="28"/>
          <w:szCs w:val="28"/>
          <w:lang w:val="uk-UA"/>
        </w:rPr>
        <w:t>дійсн</w:t>
      </w:r>
      <w:proofErr w:type="spellEnd"/>
      <w:r w:rsidR="00717FEC" w:rsidRPr="00125E7E">
        <w:rPr>
          <w:rFonts w:ascii="Times New Roman" w:hAnsi="Times New Roman" w:cs="Times New Roman"/>
          <w:sz w:val="28"/>
          <w:szCs w:val="28"/>
          <w:lang w:val="uk-UA"/>
        </w:rPr>
        <w:t>. члена АПН України</w:t>
      </w:r>
      <w:r w:rsidRPr="00125E7E">
        <w:rPr>
          <w:rFonts w:ascii="Times New Roman" w:hAnsi="Times New Roman" w:cs="Times New Roman"/>
          <w:sz w:val="28"/>
          <w:szCs w:val="28"/>
          <w:lang w:val="uk-UA"/>
        </w:rPr>
        <w:t xml:space="preserve"> </w:t>
      </w:r>
      <w:proofErr w:type="spellStart"/>
      <w:r w:rsidR="00717FEC" w:rsidRPr="00125E7E">
        <w:rPr>
          <w:rFonts w:ascii="Times New Roman" w:hAnsi="Times New Roman" w:cs="Times New Roman"/>
          <w:sz w:val="28"/>
          <w:szCs w:val="28"/>
          <w:lang w:val="uk-UA"/>
        </w:rPr>
        <w:t>Ярмаченка</w:t>
      </w:r>
      <w:proofErr w:type="spellEnd"/>
      <w:r w:rsidR="00717FEC" w:rsidRPr="00125E7E">
        <w:rPr>
          <w:rFonts w:ascii="Times New Roman" w:hAnsi="Times New Roman" w:cs="Times New Roman"/>
          <w:sz w:val="28"/>
          <w:szCs w:val="28"/>
          <w:lang w:val="uk-UA"/>
        </w:rPr>
        <w:t xml:space="preserve"> М.Д. – К.: Педагогічна думка, 2001. – 516 с.</w:t>
      </w:r>
    </w:p>
    <w:p w14:paraId="704E658D" w14:textId="3A066DBF" w:rsidR="00717FEC" w:rsidRPr="00125E7E" w:rsidRDefault="00EA33FB"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 xml:space="preserve">39. </w:t>
      </w:r>
      <w:proofErr w:type="spellStart"/>
      <w:r w:rsidR="00717FEC" w:rsidRPr="00125E7E">
        <w:rPr>
          <w:rFonts w:ascii="Times New Roman" w:hAnsi="Times New Roman" w:cs="Times New Roman"/>
          <w:sz w:val="28"/>
          <w:szCs w:val="28"/>
          <w:lang w:val="uk-UA"/>
        </w:rPr>
        <w:t>Побірченко</w:t>
      </w:r>
      <w:proofErr w:type="spellEnd"/>
      <w:r w:rsidR="00717FEC" w:rsidRPr="00125E7E">
        <w:rPr>
          <w:rFonts w:ascii="Times New Roman" w:hAnsi="Times New Roman" w:cs="Times New Roman"/>
          <w:sz w:val="28"/>
          <w:szCs w:val="28"/>
          <w:lang w:val="uk-UA"/>
        </w:rPr>
        <w:t xml:space="preserve"> Н. Інноваційні підходи до підготовки майбутніх</w:t>
      </w:r>
      <w:r w:rsidRPr="00125E7E">
        <w:rPr>
          <w:rFonts w:ascii="Times New Roman" w:hAnsi="Times New Roman" w:cs="Times New Roman"/>
          <w:sz w:val="28"/>
          <w:szCs w:val="28"/>
          <w:lang w:val="uk-UA"/>
        </w:rPr>
        <w:t xml:space="preserve"> </w:t>
      </w:r>
      <w:r w:rsidR="00717FEC" w:rsidRPr="00125E7E">
        <w:rPr>
          <w:rFonts w:ascii="Times New Roman" w:hAnsi="Times New Roman" w:cs="Times New Roman"/>
          <w:sz w:val="28"/>
          <w:szCs w:val="28"/>
          <w:lang w:val="uk-UA"/>
        </w:rPr>
        <w:t>вчителів у контексті реформування системи вищої педагогічної освіти //</w:t>
      </w:r>
      <w:r w:rsidRPr="00125E7E">
        <w:rPr>
          <w:rFonts w:ascii="Times New Roman" w:hAnsi="Times New Roman" w:cs="Times New Roman"/>
          <w:sz w:val="28"/>
          <w:szCs w:val="28"/>
          <w:lang w:val="uk-UA"/>
        </w:rPr>
        <w:t xml:space="preserve"> </w:t>
      </w:r>
      <w:r w:rsidR="00717FEC" w:rsidRPr="00125E7E">
        <w:rPr>
          <w:rFonts w:ascii="Times New Roman" w:hAnsi="Times New Roman" w:cs="Times New Roman"/>
          <w:sz w:val="28"/>
          <w:szCs w:val="28"/>
          <w:lang w:val="uk-UA"/>
        </w:rPr>
        <w:t>Рідна школа. – 2003. - № 3. – С. 3-5.</w:t>
      </w:r>
    </w:p>
    <w:p w14:paraId="6C65A0EF" w14:textId="45C9031A" w:rsidR="00717FEC" w:rsidRPr="00125E7E" w:rsidRDefault="00EA33FB"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w:t>
      </w:r>
      <w:r w:rsidR="00717FEC" w:rsidRPr="00125E7E">
        <w:rPr>
          <w:rFonts w:ascii="Times New Roman" w:hAnsi="Times New Roman" w:cs="Times New Roman"/>
          <w:sz w:val="28"/>
          <w:szCs w:val="28"/>
          <w:lang w:val="uk-UA"/>
        </w:rPr>
        <w:t xml:space="preserve">0. </w:t>
      </w:r>
      <w:proofErr w:type="spellStart"/>
      <w:r w:rsidR="00717FEC" w:rsidRPr="00125E7E">
        <w:rPr>
          <w:rFonts w:ascii="Times New Roman" w:hAnsi="Times New Roman" w:cs="Times New Roman"/>
          <w:sz w:val="28"/>
          <w:szCs w:val="28"/>
          <w:lang w:val="uk-UA"/>
        </w:rPr>
        <w:t>Пометун</w:t>
      </w:r>
      <w:proofErr w:type="spellEnd"/>
      <w:r w:rsidR="00717FEC" w:rsidRPr="00125E7E">
        <w:rPr>
          <w:rFonts w:ascii="Times New Roman" w:hAnsi="Times New Roman" w:cs="Times New Roman"/>
          <w:sz w:val="28"/>
          <w:szCs w:val="28"/>
          <w:lang w:val="uk-UA"/>
        </w:rPr>
        <w:t xml:space="preserve"> О. Активні й інтерактивні методи навчання: до питання</w:t>
      </w:r>
      <w:r w:rsidRPr="00125E7E">
        <w:rPr>
          <w:rFonts w:ascii="Times New Roman" w:hAnsi="Times New Roman" w:cs="Times New Roman"/>
          <w:sz w:val="28"/>
          <w:szCs w:val="28"/>
          <w:lang w:val="uk-UA"/>
        </w:rPr>
        <w:t xml:space="preserve"> </w:t>
      </w:r>
      <w:r w:rsidR="00717FEC" w:rsidRPr="00125E7E">
        <w:rPr>
          <w:rFonts w:ascii="Times New Roman" w:hAnsi="Times New Roman" w:cs="Times New Roman"/>
          <w:sz w:val="28"/>
          <w:szCs w:val="28"/>
          <w:lang w:val="uk-UA"/>
        </w:rPr>
        <w:t>про диференціацію понять // Шлях освіти. – 2004. - № 3. - С. 10-15.</w:t>
      </w:r>
    </w:p>
    <w:p w14:paraId="3C029F27" w14:textId="797EC678" w:rsidR="00717FEC" w:rsidRPr="00125E7E" w:rsidRDefault="00EA33FB"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w:t>
      </w:r>
      <w:r w:rsidR="00717FEC" w:rsidRPr="00125E7E">
        <w:rPr>
          <w:rFonts w:ascii="Times New Roman" w:hAnsi="Times New Roman" w:cs="Times New Roman"/>
          <w:sz w:val="28"/>
          <w:szCs w:val="28"/>
          <w:lang w:val="uk-UA"/>
        </w:rPr>
        <w:t xml:space="preserve">1. </w:t>
      </w:r>
      <w:proofErr w:type="spellStart"/>
      <w:r w:rsidR="00717FEC" w:rsidRPr="00125E7E">
        <w:rPr>
          <w:rFonts w:ascii="Times New Roman" w:hAnsi="Times New Roman" w:cs="Times New Roman"/>
          <w:sz w:val="28"/>
          <w:szCs w:val="28"/>
          <w:lang w:val="uk-UA"/>
        </w:rPr>
        <w:t>Пометун</w:t>
      </w:r>
      <w:proofErr w:type="spellEnd"/>
      <w:r w:rsidR="00717FEC" w:rsidRPr="00125E7E">
        <w:rPr>
          <w:rFonts w:ascii="Times New Roman" w:hAnsi="Times New Roman" w:cs="Times New Roman"/>
          <w:sz w:val="28"/>
          <w:szCs w:val="28"/>
          <w:lang w:val="uk-UA"/>
        </w:rPr>
        <w:t xml:space="preserve"> О. Як оцінити діяльність учнів на </w:t>
      </w:r>
      <w:proofErr w:type="spellStart"/>
      <w:r w:rsidR="00717FEC" w:rsidRPr="00125E7E">
        <w:rPr>
          <w:rFonts w:ascii="Times New Roman" w:hAnsi="Times New Roman" w:cs="Times New Roman"/>
          <w:sz w:val="28"/>
          <w:szCs w:val="28"/>
          <w:lang w:val="uk-UA"/>
        </w:rPr>
        <w:t>уроці</w:t>
      </w:r>
      <w:proofErr w:type="spellEnd"/>
      <w:r w:rsidR="00717FEC" w:rsidRPr="00125E7E">
        <w:rPr>
          <w:rFonts w:ascii="Times New Roman" w:hAnsi="Times New Roman" w:cs="Times New Roman"/>
          <w:sz w:val="28"/>
          <w:szCs w:val="28"/>
          <w:lang w:val="uk-UA"/>
        </w:rPr>
        <w:t xml:space="preserve"> // Доба, № 2. –</w:t>
      </w:r>
      <w:r w:rsidRPr="00125E7E">
        <w:rPr>
          <w:rFonts w:ascii="Times New Roman" w:hAnsi="Times New Roman" w:cs="Times New Roman"/>
          <w:sz w:val="28"/>
          <w:szCs w:val="28"/>
          <w:lang w:val="uk-UA"/>
        </w:rPr>
        <w:t xml:space="preserve"> </w:t>
      </w:r>
      <w:r w:rsidR="00717FEC" w:rsidRPr="00125E7E">
        <w:rPr>
          <w:rFonts w:ascii="Times New Roman" w:hAnsi="Times New Roman" w:cs="Times New Roman"/>
          <w:sz w:val="28"/>
          <w:szCs w:val="28"/>
          <w:lang w:val="uk-UA"/>
        </w:rPr>
        <w:t>2002. – С.2-6.</w:t>
      </w:r>
    </w:p>
    <w:p w14:paraId="647C4D7E" w14:textId="17D4C417" w:rsidR="00717FEC" w:rsidRPr="00125E7E" w:rsidRDefault="00EA33FB"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w:t>
      </w:r>
      <w:r w:rsidR="00717FEC" w:rsidRPr="00125E7E">
        <w:rPr>
          <w:rFonts w:ascii="Times New Roman" w:hAnsi="Times New Roman" w:cs="Times New Roman"/>
          <w:sz w:val="28"/>
          <w:szCs w:val="28"/>
          <w:lang w:val="uk-UA"/>
        </w:rPr>
        <w:t xml:space="preserve">2. </w:t>
      </w:r>
      <w:proofErr w:type="spellStart"/>
      <w:r w:rsidR="00717FEC" w:rsidRPr="00125E7E">
        <w:rPr>
          <w:rFonts w:ascii="Times New Roman" w:hAnsi="Times New Roman" w:cs="Times New Roman"/>
          <w:sz w:val="28"/>
          <w:szCs w:val="28"/>
          <w:lang w:val="uk-UA"/>
        </w:rPr>
        <w:t>Пометун</w:t>
      </w:r>
      <w:proofErr w:type="spellEnd"/>
      <w:r w:rsidR="00717FEC" w:rsidRPr="00125E7E">
        <w:rPr>
          <w:rFonts w:ascii="Times New Roman" w:hAnsi="Times New Roman" w:cs="Times New Roman"/>
          <w:sz w:val="28"/>
          <w:szCs w:val="28"/>
          <w:lang w:val="uk-UA"/>
        </w:rPr>
        <w:t xml:space="preserve"> О., </w:t>
      </w:r>
      <w:proofErr w:type="spellStart"/>
      <w:r w:rsidR="00717FEC" w:rsidRPr="00125E7E">
        <w:rPr>
          <w:rFonts w:ascii="Times New Roman" w:hAnsi="Times New Roman" w:cs="Times New Roman"/>
          <w:sz w:val="28"/>
          <w:szCs w:val="28"/>
          <w:lang w:val="uk-UA"/>
        </w:rPr>
        <w:t>Пироженко</w:t>
      </w:r>
      <w:proofErr w:type="spellEnd"/>
      <w:r w:rsidR="00717FEC" w:rsidRPr="00125E7E">
        <w:rPr>
          <w:rFonts w:ascii="Times New Roman" w:hAnsi="Times New Roman" w:cs="Times New Roman"/>
          <w:sz w:val="28"/>
          <w:szCs w:val="28"/>
          <w:lang w:val="uk-UA"/>
        </w:rPr>
        <w:t xml:space="preserve"> Л. Інтерактивні технології навчання:</w:t>
      </w:r>
      <w:r w:rsidRPr="00125E7E">
        <w:rPr>
          <w:rFonts w:ascii="Times New Roman" w:hAnsi="Times New Roman" w:cs="Times New Roman"/>
          <w:sz w:val="28"/>
          <w:szCs w:val="28"/>
          <w:lang w:val="uk-UA"/>
        </w:rPr>
        <w:t xml:space="preserve"> </w:t>
      </w:r>
      <w:r w:rsidR="00717FEC" w:rsidRPr="00125E7E">
        <w:rPr>
          <w:rFonts w:ascii="Times New Roman" w:hAnsi="Times New Roman" w:cs="Times New Roman"/>
          <w:sz w:val="28"/>
          <w:szCs w:val="28"/>
          <w:lang w:val="uk-UA"/>
        </w:rPr>
        <w:t>теорія, практика, досвід. – К., 2002. – 135 с.</w:t>
      </w:r>
    </w:p>
    <w:p w14:paraId="05C1A76B" w14:textId="523A2AE0" w:rsidR="00717FEC" w:rsidRPr="00125E7E" w:rsidRDefault="00EA33FB" w:rsidP="00717FEC">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w:t>
      </w:r>
      <w:r w:rsidR="00717FEC" w:rsidRPr="00125E7E">
        <w:rPr>
          <w:rFonts w:ascii="Times New Roman" w:hAnsi="Times New Roman" w:cs="Times New Roman"/>
          <w:sz w:val="28"/>
          <w:szCs w:val="28"/>
          <w:lang w:val="uk-UA"/>
        </w:rPr>
        <w:t xml:space="preserve">3. </w:t>
      </w:r>
      <w:proofErr w:type="spellStart"/>
      <w:r w:rsidR="00717FEC" w:rsidRPr="00125E7E">
        <w:rPr>
          <w:rFonts w:ascii="Times New Roman" w:hAnsi="Times New Roman" w:cs="Times New Roman"/>
          <w:sz w:val="28"/>
          <w:szCs w:val="28"/>
          <w:lang w:val="uk-UA"/>
        </w:rPr>
        <w:t>Пометун</w:t>
      </w:r>
      <w:proofErr w:type="spellEnd"/>
      <w:r w:rsidR="00717FEC" w:rsidRPr="00125E7E">
        <w:rPr>
          <w:rFonts w:ascii="Times New Roman" w:hAnsi="Times New Roman" w:cs="Times New Roman"/>
          <w:sz w:val="28"/>
          <w:szCs w:val="28"/>
          <w:lang w:val="uk-UA"/>
        </w:rPr>
        <w:t xml:space="preserve"> О.І. та ін. Сучасний урок. Інтерактивні технології</w:t>
      </w:r>
      <w:r w:rsidRPr="00125E7E">
        <w:rPr>
          <w:rFonts w:ascii="Times New Roman" w:hAnsi="Times New Roman" w:cs="Times New Roman"/>
          <w:sz w:val="28"/>
          <w:szCs w:val="28"/>
          <w:lang w:val="uk-UA"/>
        </w:rPr>
        <w:t xml:space="preserve"> </w:t>
      </w:r>
      <w:r w:rsidR="00717FEC" w:rsidRPr="00125E7E">
        <w:rPr>
          <w:rFonts w:ascii="Times New Roman" w:hAnsi="Times New Roman" w:cs="Times New Roman"/>
          <w:sz w:val="28"/>
          <w:szCs w:val="28"/>
          <w:lang w:val="uk-UA"/>
        </w:rPr>
        <w:t xml:space="preserve">навчання: Наук.-метод. </w:t>
      </w:r>
      <w:proofErr w:type="spellStart"/>
      <w:r w:rsidR="00717FEC" w:rsidRPr="00125E7E">
        <w:rPr>
          <w:rFonts w:ascii="Times New Roman" w:hAnsi="Times New Roman" w:cs="Times New Roman"/>
          <w:sz w:val="28"/>
          <w:szCs w:val="28"/>
          <w:lang w:val="uk-UA"/>
        </w:rPr>
        <w:t>посібн</w:t>
      </w:r>
      <w:proofErr w:type="spellEnd"/>
      <w:r w:rsidR="00717FEC" w:rsidRPr="00125E7E">
        <w:rPr>
          <w:rFonts w:ascii="Times New Roman" w:hAnsi="Times New Roman" w:cs="Times New Roman"/>
          <w:sz w:val="28"/>
          <w:szCs w:val="28"/>
          <w:lang w:val="uk-UA"/>
        </w:rPr>
        <w:t xml:space="preserve">./ </w:t>
      </w:r>
      <w:proofErr w:type="spellStart"/>
      <w:r w:rsidR="00717FEC" w:rsidRPr="00125E7E">
        <w:rPr>
          <w:rFonts w:ascii="Times New Roman" w:hAnsi="Times New Roman" w:cs="Times New Roman"/>
          <w:sz w:val="28"/>
          <w:szCs w:val="28"/>
          <w:lang w:val="uk-UA"/>
        </w:rPr>
        <w:t>О.І.Пометун</w:t>
      </w:r>
      <w:proofErr w:type="spellEnd"/>
      <w:r w:rsidR="00717FEC" w:rsidRPr="00125E7E">
        <w:rPr>
          <w:rFonts w:ascii="Times New Roman" w:hAnsi="Times New Roman" w:cs="Times New Roman"/>
          <w:sz w:val="28"/>
          <w:szCs w:val="28"/>
          <w:lang w:val="uk-UA"/>
        </w:rPr>
        <w:t xml:space="preserve">, </w:t>
      </w:r>
      <w:proofErr w:type="spellStart"/>
      <w:r w:rsidR="00717FEC" w:rsidRPr="00125E7E">
        <w:rPr>
          <w:rFonts w:ascii="Times New Roman" w:hAnsi="Times New Roman" w:cs="Times New Roman"/>
          <w:sz w:val="28"/>
          <w:szCs w:val="28"/>
          <w:lang w:val="uk-UA"/>
        </w:rPr>
        <w:t>Л.В.Пироженко</w:t>
      </w:r>
      <w:proofErr w:type="spellEnd"/>
      <w:r w:rsidR="00717FEC" w:rsidRPr="00125E7E">
        <w:rPr>
          <w:rFonts w:ascii="Times New Roman" w:hAnsi="Times New Roman" w:cs="Times New Roman"/>
          <w:sz w:val="28"/>
          <w:szCs w:val="28"/>
          <w:lang w:val="uk-UA"/>
        </w:rPr>
        <w:t>. За ред.</w:t>
      </w:r>
      <w:r w:rsidRPr="00125E7E">
        <w:rPr>
          <w:rFonts w:ascii="Times New Roman" w:hAnsi="Times New Roman" w:cs="Times New Roman"/>
          <w:sz w:val="28"/>
          <w:szCs w:val="28"/>
          <w:lang w:val="uk-UA"/>
        </w:rPr>
        <w:t xml:space="preserve"> </w:t>
      </w:r>
      <w:proofErr w:type="spellStart"/>
      <w:r w:rsidR="00717FEC" w:rsidRPr="00125E7E">
        <w:rPr>
          <w:rFonts w:ascii="Times New Roman" w:hAnsi="Times New Roman" w:cs="Times New Roman"/>
          <w:sz w:val="28"/>
          <w:szCs w:val="28"/>
          <w:lang w:val="uk-UA"/>
        </w:rPr>
        <w:t>О.І.Пометун</w:t>
      </w:r>
      <w:proofErr w:type="spellEnd"/>
      <w:r w:rsidR="00717FEC" w:rsidRPr="00125E7E">
        <w:rPr>
          <w:rFonts w:ascii="Times New Roman" w:hAnsi="Times New Roman" w:cs="Times New Roman"/>
          <w:sz w:val="28"/>
          <w:szCs w:val="28"/>
          <w:lang w:val="uk-UA"/>
        </w:rPr>
        <w:t>. – К.: Видавництво А.С.К., 2004. 192 с.</w:t>
      </w:r>
    </w:p>
    <w:p w14:paraId="468C140A" w14:textId="57AD89E6"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44</w:t>
      </w:r>
      <w:r w:rsidR="008174E3" w:rsidRPr="00125E7E">
        <w:rPr>
          <w:rFonts w:ascii="Times New Roman" w:hAnsi="Times New Roman" w:cs="Times New Roman"/>
          <w:sz w:val="28"/>
          <w:szCs w:val="28"/>
          <w:lang w:val="uk-UA"/>
        </w:rPr>
        <w:t xml:space="preserve">. Про вищу освіту: Закон України від 01.07.2014 № 1556-VII ред. </w:t>
      </w:r>
      <w:r w:rsidRPr="00125E7E">
        <w:rPr>
          <w:rFonts w:ascii="Times New Roman" w:hAnsi="Times New Roman" w:cs="Times New Roman"/>
          <w:sz w:val="28"/>
          <w:szCs w:val="28"/>
          <w:lang w:val="uk-UA"/>
        </w:rPr>
        <w:t>В</w:t>
      </w:r>
      <w:r w:rsidR="008174E3" w:rsidRPr="00125E7E">
        <w:rPr>
          <w:rFonts w:ascii="Times New Roman" w:hAnsi="Times New Roman" w:cs="Times New Roman"/>
          <w:sz w:val="28"/>
          <w:szCs w:val="28"/>
          <w:lang w:val="uk-UA"/>
        </w:rPr>
        <w:t>ід</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25.09.2020. URL: https://zakon.rada.gov.ua/laws/show/1556-18#Text</w:t>
      </w:r>
    </w:p>
    <w:p w14:paraId="69D4E556" w14:textId="2D90E122"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45</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Прохорчук</w:t>
      </w:r>
      <w:proofErr w:type="spellEnd"/>
      <w:r w:rsidR="008174E3" w:rsidRPr="00125E7E">
        <w:rPr>
          <w:rFonts w:ascii="Times New Roman" w:hAnsi="Times New Roman" w:cs="Times New Roman"/>
          <w:sz w:val="28"/>
          <w:szCs w:val="28"/>
          <w:lang w:val="uk-UA"/>
        </w:rPr>
        <w:t xml:space="preserve"> О.М. SMART-підручник – важливий елемент </w:t>
      </w:r>
      <w:proofErr w:type="spellStart"/>
      <w:r w:rsidR="008174E3" w:rsidRPr="00125E7E">
        <w:rPr>
          <w:rFonts w:ascii="Times New Roman" w:hAnsi="Times New Roman" w:cs="Times New Roman"/>
          <w:sz w:val="28"/>
          <w:szCs w:val="28"/>
          <w:lang w:val="uk-UA"/>
        </w:rPr>
        <w:t>SMARTкомплексу</w:t>
      </w:r>
      <w:proofErr w:type="spellEnd"/>
      <w:r w:rsidR="008174E3" w:rsidRPr="00125E7E">
        <w:rPr>
          <w:rFonts w:ascii="Times New Roman" w:hAnsi="Times New Roman" w:cs="Times New Roman"/>
          <w:sz w:val="28"/>
          <w:szCs w:val="28"/>
          <w:lang w:val="uk-UA"/>
        </w:rPr>
        <w:t>. Науково-методичне забезпечення професійної освіти і навчання:</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збірник матеріалів ХІІI звітної Всеукраїнської науково-практичної конференції</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(м. Київ, 18– 28 березня 2019 р.) К.: ІПТО НАПН України, 2019. С. 225–228.</w:t>
      </w:r>
    </w:p>
    <w:p w14:paraId="594E1D82" w14:textId="1FFA6A73"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46</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Рогульська</w:t>
      </w:r>
      <w:proofErr w:type="spellEnd"/>
      <w:r w:rsidR="008174E3" w:rsidRPr="00125E7E">
        <w:rPr>
          <w:rFonts w:ascii="Times New Roman" w:hAnsi="Times New Roman" w:cs="Times New Roman"/>
          <w:sz w:val="28"/>
          <w:szCs w:val="28"/>
          <w:lang w:val="uk-UA"/>
        </w:rPr>
        <w:t xml:space="preserve"> О., Тарасова О. Використання SMAR-технологій у</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освітньому процесі вітчизняної вищої школи [Електронний ресурс] /</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О. </w:t>
      </w:r>
      <w:proofErr w:type="spellStart"/>
      <w:r w:rsidR="008174E3" w:rsidRPr="00125E7E">
        <w:rPr>
          <w:rFonts w:ascii="Times New Roman" w:hAnsi="Times New Roman" w:cs="Times New Roman"/>
          <w:sz w:val="28"/>
          <w:szCs w:val="28"/>
          <w:lang w:val="uk-UA"/>
        </w:rPr>
        <w:t>Рогульська</w:t>
      </w:r>
      <w:proofErr w:type="spellEnd"/>
      <w:r w:rsidR="008174E3" w:rsidRPr="00125E7E">
        <w:rPr>
          <w:rFonts w:ascii="Times New Roman" w:hAnsi="Times New Roman" w:cs="Times New Roman"/>
          <w:sz w:val="28"/>
          <w:szCs w:val="28"/>
          <w:lang w:val="uk-UA"/>
        </w:rPr>
        <w:t>, О. Тарасова // Сучасні інформаційні технології та інноваційні</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lastRenderedPageBreak/>
        <w:t>методики навчання в підготовці фахівців: методологія, теорія, досвід, проблеми</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Зб</w:t>
      </w:r>
      <w:proofErr w:type="spellEnd"/>
      <w:r w:rsidR="008174E3" w:rsidRPr="00125E7E">
        <w:rPr>
          <w:rFonts w:ascii="Times New Roman" w:hAnsi="Times New Roman" w:cs="Times New Roman"/>
          <w:sz w:val="28"/>
          <w:szCs w:val="28"/>
          <w:lang w:val="uk-UA"/>
        </w:rPr>
        <w:t xml:space="preserve">. наук. пр. Випуск 47 / </w:t>
      </w:r>
      <w:proofErr w:type="spellStart"/>
      <w:r w:rsidR="008174E3" w:rsidRPr="00125E7E">
        <w:rPr>
          <w:rFonts w:ascii="Times New Roman" w:hAnsi="Times New Roman" w:cs="Times New Roman"/>
          <w:sz w:val="28"/>
          <w:szCs w:val="28"/>
          <w:lang w:val="uk-UA"/>
        </w:rPr>
        <w:t>редкол</w:t>
      </w:r>
      <w:proofErr w:type="spellEnd"/>
      <w:r w:rsidR="008174E3" w:rsidRPr="00125E7E">
        <w:rPr>
          <w:rFonts w:ascii="Times New Roman" w:hAnsi="Times New Roman" w:cs="Times New Roman"/>
          <w:sz w:val="28"/>
          <w:szCs w:val="28"/>
          <w:lang w:val="uk-UA"/>
        </w:rPr>
        <w:t>. Київ-Вінниця: ТОВ фірма «Планер», 2016.</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323 с</w:t>
      </w:r>
      <w:r w:rsidRPr="00125E7E">
        <w:rPr>
          <w:rFonts w:ascii="Times New Roman" w:hAnsi="Times New Roman" w:cs="Times New Roman"/>
          <w:sz w:val="28"/>
          <w:szCs w:val="28"/>
          <w:lang w:val="uk-UA"/>
        </w:rPr>
        <w:t>.</w:t>
      </w:r>
    </w:p>
    <w:p w14:paraId="4C706041" w14:textId="1EDF772E"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47</w:t>
      </w:r>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Семеніхіна</w:t>
      </w:r>
      <w:proofErr w:type="spellEnd"/>
      <w:r w:rsidR="008174E3" w:rsidRPr="00125E7E">
        <w:rPr>
          <w:rFonts w:ascii="Times New Roman" w:hAnsi="Times New Roman" w:cs="Times New Roman"/>
          <w:sz w:val="28"/>
          <w:szCs w:val="28"/>
          <w:lang w:val="uk-UA"/>
        </w:rPr>
        <w:t xml:space="preserve"> О.В. Нові парадигми у сфері освіти в умовах переходу</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до SMART-суспільства [Електронний ресурс] Режим</w:t>
      </w:r>
      <w:r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доступу:http</w:t>
      </w:r>
      <w:proofErr w:type="spellEnd"/>
      <w:r w:rsidR="008174E3" w:rsidRPr="00125E7E">
        <w:rPr>
          <w:rFonts w:ascii="Times New Roman" w:hAnsi="Times New Roman" w:cs="Times New Roman"/>
          <w:sz w:val="28"/>
          <w:szCs w:val="28"/>
          <w:lang w:val="uk-UA"/>
        </w:rPr>
        <w:t>://irbisnbuv.gov.ua</w:t>
      </w:r>
    </w:p>
    <w:p w14:paraId="01F50780" w14:textId="387F2572"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48</w:t>
      </w:r>
      <w:r w:rsidR="008174E3" w:rsidRPr="00125E7E">
        <w:rPr>
          <w:rFonts w:ascii="Times New Roman" w:hAnsi="Times New Roman" w:cs="Times New Roman"/>
          <w:sz w:val="28"/>
          <w:szCs w:val="28"/>
          <w:lang w:val="uk-UA"/>
        </w:rPr>
        <w:t>. Смирнова І. М. Електронно-освітні ресурси – як чинник розвитку</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сучасної системи навчання. Науково-методичне забезпечення професійної освіти</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і навчання: матеріали Всеукраїнської наук.-</w:t>
      </w:r>
      <w:proofErr w:type="spellStart"/>
      <w:r w:rsidR="008174E3" w:rsidRPr="00125E7E">
        <w:rPr>
          <w:rFonts w:ascii="Times New Roman" w:hAnsi="Times New Roman" w:cs="Times New Roman"/>
          <w:sz w:val="28"/>
          <w:szCs w:val="28"/>
          <w:lang w:val="uk-UA"/>
        </w:rPr>
        <w:t>практ</w:t>
      </w:r>
      <w:proofErr w:type="spellEnd"/>
      <w:r w:rsidR="008174E3" w:rsidRPr="00125E7E">
        <w:rPr>
          <w:rFonts w:ascii="Times New Roman" w:hAnsi="Times New Roman" w:cs="Times New Roman"/>
          <w:sz w:val="28"/>
          <w:szCs w:val="28"/>
          <w:lang w:val="uk-UA"/>
        </w:rPr>
        <w:t>. конференції (м. Київ, 7, 19</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квітня 2016 р.), Т. ІІ / Ін-т професійно-технічної освіти НАПН України / за </w:t>
      </w:r>
      <w:proofErr w:type="spellStart"/>
      <w:r w:rsidR="008174E3" w:rsidRPr="00125E7E">
        <w:rPr>
          <w:rFonts w:ascii="Times New Roman" w:hAnsi="Times New Roman" w:cs="Times New Roman"/>
          <w:sz w:val="28"/>
          <w:szCs w:val="28"/>
          <w:lang w:val="uk-UA"/>
        </w:rPr>
        <w:t>заг</w:t>
      </w:r>
      <w:proofErr w:type="spellEnd"/>
      <w:r w:rsidR="008174E3" w:rsidRPr="00125E7E">
        <w:rPr>
          <w:rFonts w:ascii="Times New Roman" w:hAnsi="Times New Roman" w:cs="Times New Roman"/>
          <w:sz w:val="28"/>
          <w:szCs w:val="28"/>
          <w:lang w:val="uk-UA"/>
        </w:rPr>
        <w:t>.</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ред. В. О. </w:t>
      </w:r>
      <w:proofErr w:type="spellStart"/>
      <w:r w:rsidR="008174E3" w:rsidRPr="00125E7E">
        <w:rPr>
          <w:rFonts w:ascii="Times New Roman" w:hAnsi="Times New Roman" w:cs="Times New Roman"/>
          <w:sz w:val="28"/>
          <w:szCs w:val="28"/>
          <w:lang w:val="uk-UA"/>
        </w:rPr>
        <w:t>Радкевич</w:t>
      </w:r>
      <w:proofErr w:type="spellEnd"/>
      <w:r w:rsidR="008174E3" w:rsidRPr="00125E7E">
        <w:rPr>
          <w:rFonts w:ascii="Times New Roman" w:hAnsi="Times New Roman" w:cs="Times New Roman"/>
          <w:sz w:val="28"/>
          <w:szCs w:val="28"/>
          <w:lang w:val="uk-UA"/>
        </w:rPr>
        <w:t>. Київ: ІПТО НАПН України, 2016. С. 72.</w:t>
      </w:r>
    </w:p>
    <w:p w14:paraId="61D11C50" w14:textId="45AA3016" w:rsidR="008174E3" w:rsidRPr="00125E7E" w:rsidRDefault="00EA33FB" w:rsidP="008174E3">
      <w:pPr>
        <w:spacing w:after="0" w:line="360" w:lineRule="auto"/>
        <w:ind w:firstLine="708"/>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49</w:t>
      </w:r>
      <w:r w:rsidR="008174E3" w:rsidRPr="00125E7E">
        <w:rPr>
          <w:rFonts w:ascii="Times New Roman" w:hAnsi="Times New Roman" w:cs="Times New Roman"/>
          <w:sz w:val="28"/>
          <w:szCs w:val="28"/>
          <w:lang w:val="uk-UA"/>
        </w:rPr>
        <w:t xml:space="preserve">. Твердохліб І.А. </w:t>
      </w:r>
      <w:proofErr w:type="spellStart"/>
      <w:r w:rsidR="008174E3" w:rsidRPr="00125E7E">
        <w:rPr>
          <w:rFonts w:ascii="Times New Roman" w:hAnsi="Times New Roman" w:cs="Times New Roman"/>
          <w:sz w:val="28"/>
          <w:szCs w:val="28"/>
          <w:lang w:val="uk-UA"/>
        </w:rPr>
        <w:t>Smart</w:t>
      </w:r>
      <w:proofErr w:type="spellEnd"/>
      <w:r w:rsidR="008174E3" w:rsidRPr="00125E7E">
        <w:rPr>
          <w:rFonts w:ascii="Times New Roman" w:hAnsi="Times New Roman" w:cs="Times New Roman"/>
          <w:sz w:val="28"/>
          <w:szCs w:val="28"/>
          <w:lang w:val="uk-UA"/>
        </w:rPr>
        <w:t xml:space="preserve"> </w:t>
      </w:r>
      <w:proofErr w:type="spellStart"/>
      <w:r w:rsidR="008174E3" w:rsidRPr="00125E7E">
        <w:rPr>
          <w:rFonts w:ascii="Times New Roman" w:hAnsi="Times New Roman" w:cs="Times New Roman"/>
          <w:sz w:val="28"/>
          <w:szCs w:val="28"/>
          <w:lang w:val="uk-UA"/>
        </w:rPr>
        <w:t>Education</w:t>
      </w:r>
      <w:proofErr w:type="spellEnd"/>
      <w:r w:rsidR="008174E3" w:rsidRPr="00125E7E">
        <w:rPr>
          <w:rFonts w:ascii="Times New Roman" w:hAnsi="Times New Roman" w:cs="Times New Roman"/>
          <w:sz w:val="28"/>
          <w:szCs w:val="28"/>
          <w:lang w:val="uk-UA"/>
        </w:rPr>
        <w:t xml:space="preserve"> – нова тенденція у сфері освіти</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Педагогіка формування творчої особистості у вищій і загальноосвітній школах.</w:t>
      </w:r>
      <w:r w:rsidRPr="00125E7E">
        <w:rPr>
          <w:rFonts w:ascii="Times New Roman" w:hAnsi="Times New Roman" w:cs="Times New Roman"/>
          <w:sz w:val="28"/>
          <w:szCs w:val="28"/>
          <w:lang w:val="uk-UA"/>
        </w:rPr>
        <w:t xml:space="preserve"> </w:t>
      </w:r>
      <w:r w:rsidR="008174E3" w:rsidRPr="00125E7E">
        <w:rPr>
          <w:rFonts w:ascii="Times New Roman" w:hAnsi="Times New Roman" w:cs="Times New Roman"/>
          <w:sz w:val="28"/>
          <w:szCs w:val="28"/>
          <w:lang w:val="uk-UA"/>
        </w:rPr>
        <w:t xml:space="preserve">2016. </w:t>
      </w:r>
      <w:proofErr w:type="spellStart"/>
      <w:r w:rsidR="008174E3" w:rsidRPr="00125E7E">
        <w:rPr>
          <w:rFonts w:ascii="Times New Roman" w:hAnsi="Times New Roman" w:cs="Times New Roman"/>
          <w:sz w:val="28"/>
          <w:szCs w:val="28"/>
          <w:lang w:val="uk-UA"/>
        </w:rPr>
        <w:t>Вип</w:t>
      </w:r>
      <w:proofErr w:type="spellEnd"/>
      <w:r w:rsidR="008174E3" w:rsidRPr="00125E7E">
        <w:rPr>
          <w:rFonts w:ascii="Times New Roman" w:hAnsi="Times New Roman" w:cs="Times New Roman"/>
          <w:sz w:val="28"/>
          <w:szCs w:val="28"/>
          <w:lang w:val="uk-UA"/>
        </w:rPr>
        <w:t>. 48. С. 236−240.</w:t>
      </w:r>
    </w:p>
    <w:p w14:paraId="399D4C6F" w14:textId="628A1D68" w:rsidR="00823100" w:rsidRPr="00125E7E" w:rsidRDefault="00823100">
      <w:pPr>
        <w:rPr>
          <w:rFonts w:ascii="Times New Roman" w:hAnsi="Times New Roman" w:cs="Times New Roman"/>
          <w:sz w:val="28"/>
          <w:szCs w:val="28"/>
          <w:lang w:val="uk-UA"/>
        </w:rPr>
      </w:pPr>
      <w:r w:rsidRPr="00125E7E">
        <w:rPr>
          <w:rFonts w:ascii="Times New Roman" w:hAnsi="Times New Roman" w:cs="Times New Roman"/>
          <w:sz w:val="28"/>
          <w:szCs w:val="28"/>
          <w:lang w:val="uk-UA"/>
        </w:rPr>
        <w:br w:type="page"/>
      </w:r>
    </w:p>
    <w:p w14:paraId="67970BE0" w14:textId="698311FD" w:rsidR="00823100" w:rsidRPr="00125E7E" w:rsidRDefault="00823100" w:rsidP="00823100">
      <w:pPr>
        <w:spacing w:after="0" w:line="360" w:lineRule="auto"/>
        <w:jc w:val="center"/>
        <w:rPr>
          <w:rFonts w:ascii="Times New Roman" w:hAnsi="Times New Roman" w:cs="Times New Roman"/>
          <w:b/>
          <w:bCs/>
          <w:sz w:val="28"/>
          <w:szCs w:val="28"/>
          <w:lang w:val="uk-UA"/>
        </w:rPr>
      </w:pPr>
      <w:r w:rsidRPr="00125E7E">
        <w:rPr>
          <w:rFonts w:ascii="Times New Roman" w:hAnsi="Times New Roman" w:cs="Times New Roman"/>
          <w:b/>
          <w:bCs/>
          <w:sz w:val="28"/>
          <w:szCs w:val="28"/>
          <w:lang w:val="uk-UA"/>
        </w:rPr>
        <w:lastRenderedPageBreak/>
        <w:t>ДОДАТКИ</w:t>
      </w:r>
    </w:p>
    <w:p w14:paraId="4046B9F5" w14:textId="3437BE6C" w:rsidR="00823100" w:rsidRPr="00125E7E" w:rsidRDefault="00823100" w:rsidP="00823100">
      <w:pPr>
        <w:spacing w:after="0" w:line="360" w:lineRule="auto"/>
        <w:jc w:val="right"/>
        <w:rPr>
          <w:rFonts w:ascii="Times New Roman" w:hAnsi="Times New Roman" w:cs="Times New Roman"/>
          <w:b/>
          <w:bCs/>
          <w:sz w:val="28"/>
          <w:szCs w:val="28"/>
          <w:lang w:val="uk-UA"/>
        </w:rPr>
      </w:pPr>
      <w:r w:rsidRPr="00125E7E">
        <w:rPr>
          <w:rFonts w:ascii="Times New Roman" w:hAnsi="Times New Roman" w:cs="Times New Roman"/>
          <w:b/>
          <w:bCs/>
          <w:sz w:val="28"/>
          <w:szCs w:val="28"/>
          <w:lang w:val="uk-UA"/>
        </w:rPr>
        <w:t>Додаток А</w:t>
      </w:r>
    </w:p>
    <w:p w14:paraId="7C1B63CF" w14:textId="77777777" w:rsidR="00483332" w:rsidRPr="00125E7E" w:rsidRDefault="00483332" w:rsidP="00483332">
      <w:pPr>
        <w:spacing w:after="0" w:line="360" w:lineRule="auto"/>
        <w:jc w:val="center"/>
        <w:rPr>
          <w:rFonts w:ascii="Times New Roman" w:hAnsi="Times New Roman" w:cs="Times New Roman"/>
          <w:b/>
          <w:bCs/>
          <w:sz w:val="28"/>
          <w:szCs w:val="28"/>
          <w:lang w:val="uk-UA"/>
        </w:rPr>
      </w:pPr>
      <w:r w:rsidRPr="00125E7E">
        <w:rPr>
          <w:rFonts w:ascii="Times New Roman" w:hAnsi="Times New Roman" w:cs="Times New Roman"/>
          <w:b/>
          <w:bCs/>
          <w:sz w:val="28"/>
          <w:szCs w:val="28"/>
          <w:lang w:val="uk-UA"/>
        </w:rPr>
        <w:t>Анкета</w:t>
      </w:r>
    </w:p>
    <w:p w14:paraId="41D0F38F" w14:textId="77777777" w:rsidR="00483332" w:rsidRPr="00125E7E" w:rsidRDefault="00483332" w:rsidP="00483332">
      <w:pPr>
        <w:spacing w:after="0" w:line="360" w:lineRule="auto"/>
        <w:jc w:val="center"/>
        <w:rPr>
          <w:rFonts w:ascii="Times New Roman" w:hAnsi="Times New Roman" w:cs="Times New Roman"/>
          <w:b/>
          <w:bCs/>
          <w:sz w:val="28"/>
          <w:szCs w:val="28"/>
          <w:lang w:val="uk-UA"/>
        </w:rPr>
      </w:pPr>
      <w:r w:rsidRPr="00125E7E">
        <w:rPr>
          <w:rFonts w:ascii="Times New Roman" w:hAnsi="Times New Roman" w:cs="Times New Roman"/>
          <w:b/>
          <w:bCs/>
          <w:sz w:val="28"/>
          <w:szCs w:val="28"/>
          <w:lang w:val="uk-UA"/>
        </w:rPr>
        <w:t>Смарт технології в освітньому процесі.</w:t>
      </w:r>
    </w:p>
    <w:p w14:paraId="4CA9D584" w14:textId="4857A2C8"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w:t>
      </w:r>
      <w:r w:rsidRPr="00125E7E">
        <w:rPr>
          <w:rFonts w:ascii="Times New Roman" w:hAnsi="Times New Roman" w:cs="Times New Roman"/>
          <w:sz w:val="28"/>
          <w:szCs w:val="28"/>
          <w:lang w:val="uk-UA"/>
        </w:rPr>
        <w:tab/>
        <w:t xml:space="preserve">З якими смарт-технологіями Ви знайомі зі списку? </w:t>
      </w:r>
    </w:p>
    <w:p w14:paraId="21B144C5" w14:textId="7FA096AD"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2.</w:t>
      </w:r>
      <w:r w:rsidRPr="00125E7E">
        <w:rPr>
          <w:rFonts w:ascii="Times New Roman" w:hAnsi="Times New Roman" w:cs="Times New Roman"/>
          <w:sz w:val="28"/>
          <w:szCs w:val="28"/>
          <w:lang w:val="uk-UA"/>
        </w:rPr>
        <w:tab/>
        <w:t xml:space="preserve">З якими смарт-технологіями Ви працюєте на заняттях із </w:t>
      </w:r>
      <w:r w:rsidR="008C4F9F" w:rsidRPr="00125E7E">
        <w:rPr>
          <w:rFonts w:ascii="Times New Roman" w:hAnsi="Times New Roman" w:cs="Times New Roman"/>
          <w:sz w:val="28"/>
          <w:szCs w:val="28"/>
          <w:lang w:val="uk-UA"/>
        </w:rPr>
        <w:t>студентами</w:t>
      </w:r>
      <w:r w:rsidRPr="00125E7E">
        <w:rPr>
          <w:rFonts w:ascii="Times New Roman" w:hAnsi="Times New Roman" w:cs="Times New Roman"/>
          <w:sz w:val="28"/>
          <w:szCs w:val="28"/>
          <w:lang w:val="uk-UA"/>
        </w:rPr>
        <w:t>?</w:t>
      </w:r>
    </w:p>
    <w:p w14:paraId="28A80EFD" w14:textId="77777777"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3.</w:t>
      </w:r>
      <w:r w:rsidRPr="00125E7E">
        <w:rPr>
          <w:rFonts w:ascii="Times New Roman" w:hAnsi="Times New Roman" w:cs="Times New Roman"/>
          <w:sz w:val="28"/>
          <w:szCs w:val="28"/>
          <w:lang w:val="uk-UA"/>
        </w:rPr>
        <w:tab/>
        <w:t>Наскільки часто Ви використовуєте смарт-технології на своїх заняттях?</w:t>
      </w:r>
    </w:p>
    <w:p w14:paraId="0CC060AC" w14:textId="6BC4B405"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4.</w:t>
      </w:r>
      <w:r w:rsidRPr="00125E7E">
        <w:rPr>
          <w:rFonts w:ascii="Times New Roman" w:hAnsi="Times New Roman" w:cs="Times New Roman"/>
          <w:sz w:val="28"/>
          <w:szCs w:val="28"/>
          <w:lang w:val="uk-UA"/>
        </w:rPr>
        <w:tab/>
        <w:t xml:space="preserve">Як Ви використовуєте смарт-технології на своїх заняттях з </w:t>
      </w:r>
      <w:r w:rsidR="008C4F9F" w:rsidRPr="00125E7E">
        <w:rPr>
          <w:rFonts w:ascii="Times New Roman" w:hAnsi="Times New Roman" w:cs="Times New Roman"/>
          <w:sz w:val="28"/>
          <w:szCs w:val="28"/>
          <w:lang w:val="uk-UA"/>
        </w:rPr>
        <w:t>студентами</w:t>
      </w:r>
      <w:r w:rsidRPr="00125E7E">
        <w:rPr>
          <w:rFonts w:ascii="Times New Roman" w:hAnsi="Times New Roman" w:cs="Times New Roman"/>
          <w:sz w:val="28"/>
          <w:szCs w:val="28"/>
          <w:lang w:val="uk-UA"/>
        </w:rPr>
        <w:t>?</w:t>
      </w:r>
    </w:p>
    <w:p w14:paraId="107E9A22" w14:textId="704053C6"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5.</w:t>
      </w:r>
      <w:r w:rsidRPr="00125E7E">
        <w:rPr>
          <w:rFonts w:ascii="Times New Roman" w:hAnsi="Times New Roman" w:cs="Times New Roman"/>
          <w:sz w:val="28"/>
          <w:szCs w:val="28"/>
          <w:lang w:val="uk-UA"/>
        </w:rPr>
        <w:tab/>
        <w:t xml:space="preserve">Які типи </w:t>
      </w:r>
      <w:r w:rsidR="008C4F9F" w:rsidRPr="00125E7E">
        <w:rPr>
          <w:rFonts w:ascii="Times New Roman" w:hAnsi="Times New Roman" w:cs="Times New Roman"/>
          <w:sz w:val="28"/>
          <w:szCs w:val="28"/>
          <w:lang w:val="uk-UA"/>
        </w:rPr>
        <w:t>занять</w:t>
      </w:r>
      <w:r w:rsidRPr="00125E7E">
        <w:rPr>
          <w:rFonts w:ascii="Times New Roman" w:hAnsi="Times New Roman" w:cs="Times New Roman"/>
          <w:sz w:val="28"/>
          <w:szCs w:val="28"/>
          <w:lang w:val="uk-UA"/>
        </w:rPr>
        <w:t xml:space="preserve"> ви супроводжуєте застосуванням смарт-технологій?</w:t>
      </w:r>
    </w:p>
    <w:p w14:paraId="2A4F0896" w14:textId="703535E5"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6.</w:t>
      </w:r>
      <w:r w:rsidRPr="00125E7E">
        <w:rPr>
          <w:rFonts w:ascii="Times New Roman" w:hAnsi="Times New Roman" w:cs="Times New Roman"/>
          <w:sz w:val="28"/>
          <w:szCs w:val="28"/>
          <w:lang w:val="uk-UA"/>
        </w:rPr>
        <w:tab/>
        <w:t xml:space="preserve">Які форми </w:t>
      </w:r>
      <w:r w:rsidR="008C4F9F" w:rsidRPr="00125E7E">
        <w:rPr>
          <w:rFonts w:ascii="Times New Roman" w:hAnsi="Times New Roman" w:cs="Times New Roman"/>
          <w:sz w:val="28"/>
          <w:szCs w:val="28"/>
          <w:lang w:val="uk-UA"/>
        </w:rPr>
        <w:t>занять</w:t>
      </w:r>
      <w:r w:rsidRPr="00125E7E">
        <w:rPr>
          <w:rFonts w:ascii="Times New Roman" w:hAnsi="Times New Roman" w:cs="Times New Roman"/>
          <w:sz w:val="28"/>
          <w:szCs w:val="28"/>
          <w:lang w:val="uk-UA"/>
        </w:rPr>
        <w:t xml:space="preserve"> ви супроводжуєте застосуванням смарт-технологій?</w:t>
      </w:r>
    </w:p>
    <w:p w14:paraId="1D64BCE6" w14:textId="77777777"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7.</w:t>
      </w:r>
      <w:r w:rsidRPr="00125E7E">
        <w:rPr>
          <w:rFonts w:ascii="Times New Roman" w:hAnsi="Times New Roman" w:cs="Times New Roman"/>
          <w:sz w:val="28"/>
          <w:szCs w:val="28"/>
          <w:lang w:val="uk-UA"/>
        </w:rPr>
        <w:tab/>
        <w:t>У якому програмному забезпеченні Ви найчастіше розробляєте освітній контент?</w:t>
      </w:r>
    </w:p>
    <w:p w14:paraId="73921E83" w14:textId="77777777"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8.</w:t>
      </w:r>
      <w:r w:rsidRPr="00125E7E">
        <w:rPr>
          <w:rFonts w:ascii="Times New Roman" w:hAnsi="Times New Roman" w:cs="Times New Roman"/>
          <w:sz w:val="28"/>
          <w:szCs w:val="28"/>
          <w:lang w:val="uk-UA"/>
        </w:rPr>
        <w:tab/>
        <w:t>Чи оформляєте Ви освітній цифровий контент у єдиному стилі?</w:t>
      </w:r>
    </w:p>
    <w:p w14:paraId="72ADAECA" w14:textId="709AC504"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9.</w:t>
      </w:r>
      <w:r w:rsidRPr="00125E7E">
        <w:rPr>
          <w:rFonts w:ascii="Times New Roman" w:hAnsi="Times New Roman" w:cs="Times New Roman"/>
          <w:sz w:val="28"/>
          <w:szCs w:val="28"/>
          <w:lang w:val="uk-UA"/>
        </w:rPr>
        <w:tab/>
        <w:t xml:space="preserve">Чи додаєте пояснювальну записку, з описом ходу </w:t>
      </w:r>
      <w:r w:rsidR="008C4F9F" w:rsidRPr="00125E7E">
        <w:rPr>
          <w:rFonts w:ascii="Times New Roman" w:hAnsi="Times New Roman" w:cs="Times New Roman"/>
          <w:sz w:val="28"/>
          <w:szCs w:val="28"/>
          <w:lang w:val="uk-UA"/>
        </w:rPr>
        <w:t>заняття</w:t>
      </w:r>
      <w:r w:rsidRPr="00125E7E">
        <w:rPr>
          <w:rFonts w:ascii="Times New Roman" w:hAnsi="Times New Roman" w:cs="Times New Roman"/>
          <w:sz w:val="28"/>
          <w:szCs w:val="28"/>
          <w:lang w:val="uk-UA"/>
        </w:rPr>
        <w:t>, до електронного контенту?</w:t>
      </w:r>
    </w:p>
    <w:p w14:paraId="02DD0FEF" w14:textId="77777777"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10.</w:t>
      </w:r>
      <w:r w:rsidRPr="00125E7E">
        <w:rPr>
          <w:rFonts w:ascii="Times New Roman" w:hAnsi="Times New Roman" w:cs="Times New Roman"/>
          <w:sz w:val="28"/>
          <w:szCs w:val="28"/>
          <w:lang w:val="uk-UA"/>
        </w:rPr>
        <w:tab/>
      </w:r>
      <w:r w:rsidRPr="00125E7E">
        <w:rPr>
          <w:rFonts w:ascii="Times New Roman" w:hAnsi="Times New Roman" w:cs="Times New Roman"/>
          <w:sz w:val="28"/>
          <w:szCs w:val="28"/>
          <w:lang w:val="uk-UA"/>
        </w:rPr>
        <w:tab/>
        <w:t xml:space="preserve">Скільки зазвичай сторінок у Вашому освітньому ресурсі, створеному у програмному забезпеченні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w:t>
      </w:r>
    </w:p>
    <w:p w14:paraId="307D5DEA" w14:textId="0748B4E3"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11.</w:t>
      </w:r>
      <w:r w:rsidRPr="00125E7E">
        <w:rPr>
          <w:rFonts w:ascii="Times New Roman" w:hAnsi="Times New Roman" w:cs="Times New Roman"/>
          <w:sz w:val="28"/>
          <w:szCs w:val="28"/>
          <w:lang w:val="uk-UA"/>
        </w:rPr>
        <w:tab/>
        <w:t xml:space="preserve">Чи Ви використовуєте у розробках своїх </w:t>
      </w:r>
      <w:r w:rsidR="008C4F9F" w:rsidRPr="00125E7E">
        <w:rPr>
          <w:rFonts w:ascii="Times New Roman" w:hAnsi="Times New Roman" w:cs="Times New Roman"/>
          <w:sz w:val="28"/>
          <w:szCs w:val="28"/>
          <w:lang w:val="uk-UA"/>
        </w:rPr>
        <w:t>занять</w:t>
      </w:r>
      <w:r w:rsidRPr="00125E7E">
        <w:rPr>
          <w:rFonts w:ascii="Times New Roman" w:hAnsi="Times New Roman" w:cs="Times New Roman"/>
          <w:sz w:val="28"/>
          <w:szCs w:val="28"/>
          <w:lang w:val="uk-UA"/>
        </w:rPr>
        <w:t xml:space="preserve"> посилання на інтернет – контент?</w:t>
      </w:r>
    </w:p>
    <w:p w14:paraId="52D69199" w14:textId="5B7210F1"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12.</w:t>
      </w:r>
      <w:r w:rsidRPr="00125E7E">
        <w:rPr>
          <w:rFonts w:ascii="Times New Roman" w:hAnsi="Times New Roman" w:cs="Times New Roman"/>
          <w:sz w:val="28"/>
          <w:szCs w:val="28"/>
          <w:lang w:val="uk-UA"/>
        </w:rPr>
        <w:tab/>
        <w:t xml:space="preserve">Чи Ви використовуєте ресурси освітньої колекції, вбудованої в програмне забезпечення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у створенні завдань для </w:t>
      </w:r>
      <w:r w:rsidR="008C4F9F" w:rsidRPr="00125E7E">
        <w:rPr>
          <w:rFonts w:ascii="Times New Roman" w:hAnsi="Times New Roman" w:cs="Times New Roman"/>
          <w:sz w:val="28"/>
          <w:szCs w:val="28"/>
          <w:lang w:val="uk-UA"/>
        </w:rPr>
        <w:t>студент</w:t>
      </w:r>
      <w:r w:rsidRPr="00125E7E">
        <w:rPr>
          <w:rFonts w:ascii="Times New Roman" w:hAnsi="Times New Roman" w:cs="Times New Roman"/>
          <w:sz w:val="28"/>
          <w:szCs w:val="28"/>
          <w:lang w:val="uk-UA"/>
        </w:rPr>
        <w:t>ів?</w:t>
      </w:r>
    </w:p>
    <w:p w14:paraId="511C2102" w14:textId="77777777"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13.</w:t>
      </w:r>
      <w:r w:rsidRPr="00125E7E">
        <w:rPr>
          <w:rFonts w:ascii="Times New Roman" w:hAnsi="Times New Roman" w:cs="Times New Roman"/>
          <w:sz w:val="28"/>
          <w:szCs w:val="28"/>
          <w:lang w:val="uk-UA"/>
        </w:rPr>
        <w:tab/>
        <w:t xml:space="preserve">Які надбудови програмного забезпечення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Ви вважаєте корисними для створення цифрового методичного ресурсу?</w:t>
      </w:r>
    </w:p>
    <w:p w14:paraId="5AC1EBCA" w14:textId="0DE675D7"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14.</w:t>
      </w:r>
      <w:r w:rsidRPr="00125E7E">
        <w:rPr>
          <w:rFonts w:ascii="Times New Roman" w:hAnsi="Times New Roman" w:cs="Times New Roman"/>
          <w:sz w:val="28"/>
          <w:szCs w:val="28"/>
          <w:lang w:val="uk-UA"/>
        </w:rPr>
        <w:tab/>
      </w:r>
      <w:r w:rsidRPr="00125E7E">
        <w:rPr>
          <w:rFonts w:ascii="Times New Roman" w:hAnsi="Times New Roman" w:cs="Times New Roman"/>
          <w:sz w:val="28"/>
          <w:szCs w:val="28"/>
          <w:lang w:val="uk-UA"/>
        </w:rPr>
        <w:tab/>
        <w:t xml:space="preserve">Перелічіть 10 інструментів та функцій програмного забезпечення SMART </w:t>
      </w:r>
      <w:proofErr w:type="spellStart"/>
      <w:r w:rsidRPr="00125E7E">
        <w:rPr>
          <w:rFonts w:ascii="Times New Roman" w:hAnsi="Times New Roman" w:cs="Times New Roman"/>
          <w:sz w:val="28"/>
          <w:szCs w:val="28"/>
          <w:lang w:val="uk-UA"/>
        </w:rPr>
        <w:t>Notebook</w:t>
      </w:r>
      <w:proofErr w:type="spellEnd"/>
      <w:r w:rsidRPr="00125E7E">
        <w:rPr>
          <w:rFonts w:ascii="Times New Roman" w:hAnsi="Times New Roman" w:cs="Times New Roman"/>
          <w:sz w:val="28"/>
          <w:szCs w:val="28"/>
          <w:lang w:val="uk-UA"/>
        </w:rPr>
        <w:t xml:space="preserve">, які є для Вас помічниками під час </w:t>
      </w:r>
      <w:r w:rsidR="008C4F9F" w:rsidRPr="00125E7E">
        <w:rPr>
          <w:rFonts w:ascii="Times New Roman" w:hAnsi="Times New Roman" w:cs="Times New Roman"/>
          <w:sz w:val="28"/>
          <w:szCs w:val="28"/>
          <w:lang w:val="uk-UA"/>
        </w:rPr>
        <w:t>занять</w:t>
      </w:r>
      <w:r w:rsidRPr="00125E7E">
        <w:rPr>
          <w:rFonts w:ascii="Times New Roman" w:hAnsi="Times New Roman" w:cs="Times New Roman"/>
          <w:sz w:val="28"/>
          <w:szCs w:val="28"/>
          <w:lang w:val="uk-UA"/>
        </w:rPr>
        <w:t xml:space="preserve"> та при підготовці до занять?</w:t>
      </w:r>
    </w:p>
    <w:p w14:paraId="18333B9F" w14:textId="77777777" w:rsidR="00483332" w:rsidRPr="00125E7E" w:rsidRDefault="00483332" w:rsidP="00483332">
      <w:pPr>
        <w:spacing w:after="0" w:line="360" w:lineRule="auto"/>
        <w:jc w:val="both"/>
        <w:rPr>
          <w:rFonts w:ascii="Times New Roman" w:hAnsi="Times New Roman" w:cs="Times New Roman"/>
          <w:sz w:val="28"/>
          <w:szCs w:val="28"/>
          <w:lang w:val="uk-UA"/>
        </w:rPr>
      </w:pPr>
      <w:r w:rsidRPr="00125E7E">
        <w:rPr>
          <w:rFonts w:ascii="Times New Roman" w:hAnsi="Times New Roman" w:cs="Times New Roman"/>
          <w:sz w:val="28"/>
          <w:szCs w:val="28"/>
          <w:lang w:val="uk-UA"/>
        </w:rPr>
        <w:t>15.</w:t>
      </w:r>
      <w:r w:rsidRPr="00125E7E">
        <w:rPr>
          <w:rFonts w:ascii="Times New Roman" w:hAnsi="Times New Roman" w:cs="Times New Roman"/>
          <w:sz w:val="28"/>
          <w:szCs w:val="28"/>
          <w:lang w:val="uk-UA"/>
        </w:rPr>
        <w:tab/>
        <w:t>На якому сайті Ви публікуєте свої методичні розробки?</w:t>
      </w:r>
    </w:p>
    <w:p w14:paraId="560961F9" w14:textId="326587E6" w:rsidR="00823100" w:rsidRPr="00125E7E" w:rsidRDefault="00823100" w:rsidP="00483332">
      <w:pPr>
        <w:spacing w:after="0" w:line="360" w:lineRule="auto"/>
        <w:jc w:val="both"/>
        <w:rPr>
          <w:rFonts w:ascii="Times New Roman" w:hAnsi="Times New Roman" w:cs="Times New Roman"/>
          <w:sz w:val="28"/>
          <w:szCs w:val="28"/>
          <w:lang w:val="uk-UA"/>
        </w:rPr>
      </w:pPr>
    </w:p>
    <w:sectPr w:rsidR="00823100" w:rsidRPr="00125E7E" w:rsidSect="00C4449F">
      <w:headerReference w:type="default" r:id="rId82"/>
      <w:type w:val="continuous"/>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D29F41" w14:textId="77777777" w:rsidR="008C6A73" w:rsidRDefault="008C6A73">
      <w:pPr>
        <w:spacing w:after="0" w:line="240" w:lineRule="auto"/>
      </w:pPr>
      <w:r>
        <w:separator/>
      </w:r>
    </w:p>
  </w:endnote>
  <w:endnote w:type="continuationSeparator" w:id="0">
    <w:p w14:paraId="41E403D1" w14:textId="77777777" w:rsidR="008C6A73" w:rsidRDefault="008C6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C8B3B" w14:textId="77777777" w:rsidR="008C6A73" w:rsidRDefault="008C6A73">
      <w:pPr>
        <w:spacing w:after="0" w:line="240" w:lineRule="auto"/>
      </w:pPr>
      <w:r>
        <w:separator/>
      </w:r>
    </w:p>
  </w:footnote>
  <w:footnote w:type="continuationSeparator" w:id="0">
    <w:p w14:paraId="0BF08F49" w14:textId="77777777" w:rsidR="008C6A73" w:rsidRDefault="008C6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A4775" w14:textId="77777777" w:rsidR="008F213A" w:rsidRDefault="003A5523">
    <w:pPr>
      <w:pStyle w:val="a4"/>
      <w:spacing w:line="14" w:lineRule="auto"/>
      <w:rPr>
        <w:sz w:val="20"/>
      </w:rPr>
    </w:pPr>
    <w:r>
      <w:rPr>
        <w:noProof/>
      </w:rPr>
      <mc:AlternateContent>
        <mc:Choice Requires="wps">
          <w:drawing>
            <wp:anchor distT="0" distB="0" distL="0" distR="0" simplePos="0" relativeHeight="251659264" behindDoc="1" locked="0" layoutInCell="1" allowOverlap="1" wp14:anchorId="74EDA003" wp14:editId="5B209491">
              <wp:simplePos x="0" y="0"/>
              <wp:positionH relativeFrom="page">
                <wp:posOffset>5084698</wp:posOffset>
              </wp:positionH>
              <wp:positionV relativeFrom="page">
                <wp:posOffset>412927</wp:posOffset>
              </wp:positionV>
              <wp:extent cx="394335" cy="26797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267970"/>
                      </a:xfrm>
                      <a:prstGeom prst="rect">
                        <a:avLst/>
                      </a:prstGeom>
                    </wps:spPr>
                    <wps:txbx>
                      <w:txbxContent>
                        <w:p w14:paraId="73428F99" w14:textId="7EA77825" w:rsidR="008F213A" w:rsidRPr="00B877F7" w:rsidRDefault="008F213A">
                          <w:pPr>
                            <w:spacing w:before="61"/>
                            <w:ind w:left="60"/>
                            <w:rPr>
                              <w:sz w:val="28"/>
                              <w:lang w:val="uk-UA"/>
                            </w:rPr>
                          </w:pPr>
                        </w:p>
                      </w:txbxContent>
                    </wps:txbx>
                    <wps:bodyPr wrap="square" lIns="0" tIns="0" rIns="0" bIns="0" rtlCol="0">
                      <a:noAutofit/>
                    </wps:bodyPr>
                  </wps:wsp>
                </a:graphicData>
              </a:graphic>
            </wp:anchor>
          </w:drawing>
        </mc:Choice>
        <mc:Fallback>
          <w:pict>
            <v:shapetype w14:anchorId="74EDA003" id="_x0000_t202" coordsize="21600,21600" o:spt="202" path="m,l,21600r21600,l21600,xe">
              <v:stroke joinstyle="miter"/>
              <v:path gradientshapeok="t" o:connecttype="rect"/>
            </v:shapetype>
            <v:shape id="Textbox 6" o:spid="_x0000_s1117" type="#_x0000_t202" style="position:absolute;margin-left:400.35pt;margin-top:32.5pt;width:31.05pt;height:21.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" filled="f" stroked="f">
              <v:textbox inset="0,0,0,0">
                <w:txbxContent>
                  <w:p w14:paraId="73428F99" w14:textId="7EA77825" w:rsidR="008F213A" w:rsidRPr="00B877F7" w:rsidRDefault="008F213A">
                    <w:pPr>
                      <w:spacing w:before="61"/>
                      <w:ind w:left="60"/>
                      <w:rPr>
                        <w:sz w:val="28"/>
                        <w:lang w:val="uk-UA"/>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561B6"/>
    <w:multiLevelType w:val="hybridMultilevel"/>
    <w:tmpl w:val="9CE6A74A"/>
    <w:lvl w:ilvl="0" w:tplc="5A1E9254">
      <w:numFmt w:val="bullet"/>
      <w:lvlText w:val="–"/>
      <w:lvlJc w:val="left"/>
      <w:pPr>
        <w:ind w:left="102" w:hanging="206"/>
      </w:pPr>
      <w:rPr>
        <w:rFonts w:ascii="Microsoft Sans Serif" w:eastAsia="Microsoft Sans Serif" w:hAnsi="Microsoft Sans Serif" w:cs="Microsoft Sans Serif" w:hint="default"/>
        <w:spacing w:val="0"/>
        <w:w w:val="170"/>
        <w:lang w:val="uk-UA" w:eastAsia="en-US" w:bidi="ar-SA"/>
      </w:rPr>
    </w:lvl>
    <w:lvl w:ilvl="1" w:tplc="1C80CDA4">
      <w:numFmt w:val="bullet"/>
      <w:lvlText w:val="•"/>
      <w:lvlJc w:val="left"/>
      <w:pPr>
        <w:ind w:left="1052" w:hanging="206"/>
      </w:pPr>
      <w:rPr>
        <w:rFonts w:hint="default"/>
        <w:lang w:val="uk-UA" w:eastAsia="en-US" w:bidi="ar-SA"/>
      </w:rPr>
    </w:lvl>
    <w:lvl w:ilvl="2" w:tplc="B2CEF98C">
      <w:numFmt w:val="bullet"/>
      <w:lvlText w:val="•"/>
      <w:lvlJc w:val="left"/>
      <w:pPr>
        <w:ind w:left="2005" w:hanging="206"/>
      </w:pPr>
      <w:rPr>
        <w:rFonts w:hint="default"/>
        <w:lang w:val="uk-UA" w:eastAsia="en-US" w:bidi="ar-SA"/>
      </w:rPr>
    </w:lvl>
    <w:lvl w:ilvl="3" w:tplc="30C8D450">
      <w:numFmt w:val="bullet"/>
      <w:lvlText w:val="•"/>
      <w:lvlJc w:val="left"/>
      <w:pPr>
        <w:ind w:left="2957" w:hanging="206"/>
      </w:pPr>
      <w:rPr>
        <w:rFonts w:hint="default"/>
        <w:lang w:val="uk-UA" w:eastAsia="en-US" w:bidi="ar-SA"/>
      </w:rPr>
    </w:lvl>
    <w:lvl w:ilvl="4" w:tplc="7FDC79A6">
      <w:numFmt w:val="bullet"/>
      <w:lvlText w:val="•"/>
      <w:lvlJc w:val="left"/>
      <w:pPr>
        <w:ind w:left="3910" w:hanging="206"/>
      </w:pPr>
      <w:rPr>
        <w:rFonts w:hint="default"/>
        <w:lang w:val="uk-UA" w:eastAsia="en-US" w:bidi="ar-SA"/>
      </w:rPr>
    </w:lvl>
    <w:lvl w:ilvl="5" w:tplc="6680DD12">
      <w:numFmt w:val="bullet"/>
      <w:lvlText w:val="•"/>
      <w:lvlJc w:val="left"/>
      <w:pPr>
        <w:ind w:left="4863" w:hanging="206"/>
      </w:pPr>
      <w:rPr>
        <w:rFonts w:hint="default"/>
        <w:lang w:val="uk-UA" w:eastAsia="en-US" w:bidi="ar-SA"/>
      </w:rPr>
    </w:lvl>
    <w:lvl w:ilvl="6" w:tplc="B6EAD838">
      <w:numFmt w:val="bullet"/>
      <w:lvlText w:val="•"/>
      <w:lvlJc w:val="left"/>
      <w:pPr>
        <w:ind w:left="5815" w:hanging="206"/>
      </w:pPr>
      <w:rPr>
        <w:rFonts w:hint="default"/>
        <w:lang w:val="uk-UA" w:eastAsia="en-US" w:bidi="ar-SA"/>
      </w:rPr>
    </w:lvl>
    <w:lvl w:ilvl="7" w:tplc="909423E6">
      <w:numFmt w:val="bullet"/>
      <w:lvlText w:val="•"/>
      <w:lvlJc w:val="left"/>
      <w:pPr>
        <w:ind w:left="6768" w:hanging="206"/>
      </w:pPr>
      <w:rPr>
        <w:rFonts w:hint="default"/>
        <w:lang w:val="uk-UA" w:eastAsia="en-US" w:bidi="ar-SA"/>
      </w:rPr>
    </w:lvl>
    <w:lvl w:ilvl="8" w:tplc="B3320D98">
      <w:numFmt w:val="bullet"/>
      <w:lvlText w:val="•"/>
      <w:lvlJc w:val="left"/>
      <w:pPr>
        <w:ind w:left="7721" w:hanging="206"/>
      </w:pPr>
      <w:rPr>
        <w:rFonts w:hint="default"/>
        <w:lang w:val="uk-UA" w:eastAsia="en-US" w:bidi="ar-SA"/>
      </w:rPr>
    </w:lvl>
  </w:abstractNum>
  <w:abstractNum w:abstractNumId="1" w15:restartNumberingAfterBreak="0">
    <w:nsid w:val="117327E3"/>
    <w:multiLevelType w:val="hybridMultilevel"/>
    <w:tmpl w:val="C78CD724"/>
    <w:lvl w:ilvl="0" w:tplc="3E6C17F6">
      <w:numFmt w:val="bullet"/>
      <w:lvlText w:val="-"/>
      <w:lvlJc w:val="left"/>
      <w:pPr>
        <w:ind w:left="513" w:hanging="123"/>
      </w:pPr>
      <w:rPr>
        <w:rFonts w:ascii="Microsoft Sans Serif" w:eastAsia="Microsoft Sans Serif" w:hAnsi="Microsoft Sans Serif" w:cs="Microsoft Sans Serif" w:hint="default"/>
        <w:b w:val="0"/>
        <w:bCs w:val="0"/>
        <w:i w:val="0"/>
        <w:iCs w:val="0"/>
        <w:spacing w:val="0"/>
        <w:w w:val="96"/>
        <w:sz w:val="21"/>
        <w:szCs w:val="21"/>
        <w:lang w:val="uk-UA" w:eastAsia="en-US" w:bidi="ar-SA"/>
      </w:rPr>
    </w:lvl>
    <w:lvl w:ilvl="1" w:tplc="7FE03DCA">
      <w:numFmt w:val="bullet"/>
      <w:lvlText w:val="•"/>
      <w:lvlJc w:val="left"/>
      <w:pPr>
        <w:ind w:left="1172" w:hanging="123"/>
      </w:pPr>
      <w:rPr>
        <w:rFonts w:hint="default"/>
        <w:lang w:val="uk-UA" w:eastAsia="en-US" w:bidi="ar-SA"/>
      </w:rPr>
    </w:lvl>
    <w:lvl w:ilvl="2" w:tplc="D236E9CE">
      <w:numFmt w:val="bullet"/>
      <w:lvlText w:val="•"/>
      <w:lvlJc w:val="left"/>
      <w:pPr>
        <w:ind w:left="1824" w:hanging="123"/>
      </w:pPr>
      <w:rPr>
        <w:rFonts w:hint="default"/>
        <w:lang w:val="uk-UA" w:eastAsia="en-US" w:bidi="ar-SA"/>
      </w:rPr>
    </w:lvl>
    <w:lvl w:ilvl="3" w:tplc="37CC0FD4">
      <w:numFmt w:val="bullet"/>
      <w:lvlText w:val="•"/>
      <w:lvlJc w:val="left"/>
      <w:pPr>
        <w:ind w:left="2476" w:hanging="123"/>
      </w:pPr>
      <w:rPr>
        <w:rFonts w:hint="default"/>
        <w:lang w:val="uk-UA" w:eastAsia="en-US" w:bidi="ar-SA"/>
      </w:rPr>
    </w:lvl>
    <w:lvl w:ilvl="4" w:tplc="B9463BDA">
      <w:numFmt w:val="bullet"/>
      <w:lvlText w:val="•"/>
      <w:lvlJc w:val="left"/>
      <w:pPr>
        <w:ind w:left="3128" w:hanging="123"/>
      </w:pPr>
      <w:rPr>
        <w:rFonts w:hint="default"/>
        <w:lang w:val="uk-UA" w:eastAsia="en-US" w:bidi="ar-SA"/>
      </w:rPr>
    </w:lvl>
    <w:lvl w:ilvl="5" w:tplc="666E165C">
      <w:numFmt w:val="bullet"/>
      <w:lvlText w:val="•"/>
      <w:lvlJc w:val="left"/>
      <w:pPr>
        <w:ind w:left="3780" w:hanging="123"/>
      </w:pPr>
      <w:rPr>
        <w:rFonts w:hint="default"/>
        <w:lang w:val="uk-UA" w:eastAsia="en-US" w:bidi="ar-SA"/>
      </w:rPr>
    </w:lvl>
    <w:lvl w:ilvl="6" w:tplc="14AEA04E">
      <w:numFmt w:val="bullet"/>
      <w:lvlText w:val="•"/>
      <w:lvlJc w:val="left"/>
      <w:pPr>
        <w:ind w:left="4432" w:hanging="123"/>
      </w:pPr>
      <w:rPr>
        <w:rFonts w:hint="default"/>
        <w:lang w:val="uk-UA" w:eastAsia="en-US" w:bidi="ar-SA"/>
      </w:rPr>
    </w:lvl>
    <w:lvl w:ilvl="7" w:tplc="76787EC6">
      <w:numFmt w:val="bullet"/>
      <w:lvlText w:val="•"/>
      <w:lvlJc w:val="left"/>
      <w:pPr>
        <w:ind w:left="5084" w:hanging="123"/>
      </w:pPr>
      <w:rPr>
        <w:rFonts w:hint="default"/>
        <w:lang w:val="uk-UA" w:eastAsia="en-US" w:bidi="ar-SA"/>
      </w:rPr>
    </w:lvl>
    <w:lvl w:ilvl="8" w:tplc="05560252">
      <w:numFmt w:val="bullet"/>
      <w:lvlText w:val="•"/>
      <w:lvlJc w:val="left"/>
      <w:pPr>
        <w:ind w:left="5736" w:hanging="123"/>
      </w:pPr>
      <w:rPr>
        <w:rFonts w:hint="default"/>
        <w:lang w:val="uk-UA" w:eastAsia="en-US" w:bidi="ar-SA"/>
      </w:rPr>
    </w:lvl>
  </w:abstractNum>
  <w:abstractNum w:abstractNumId="2" w15:restartNumberingAfterBreak="0">
    <w:nsid w:val="1FE306E1"/>
    <w:multiLevelType w:val="hybridMultilevel"/>
    <w:tmpl w:val="F2A2BF84"/>
    <w:lvl w:ilvl="0" w:tplc="F2E4DBAC">
      <w:start w:val="1"/>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6F5112B"/>
    <w:multiLevelType w:val="hybridMultilevel"/>
    <w:tmpl w:val="B268C6F6"/>
    <w:lvl w:ilvl="0" w:tplc="3F341B34">
      <w:numFmt w:val="bullet"/>
      <w:lvlText w:val="–"/>
      <w:lvlJc w:val="left"/>
      <w:pPr>
        <w:ind w:left="102" w:hanging="190"/>
      </w:pPr>
      <w:rPr>
        <w:rFonts w:ascii="Microsoft Sans Serif" w:eastAsia="Microsoft Sans Serif" w:hAnsi="Microsoft Sans Serif" w:cs="Microsoft Sans Serif" w:hint="default"/>
        <w:spacing w:val="0"/>
        <w:w w:val="170"/>
        <w:lang w:val="uk-UA" w:eastAsia="en-US" w:bidi="ar-SA"/>
      </w:rPr>
    </w:lvl>
    <w:lvl w:ilvl="1" w:tplc="FAA08254">
      <w:numFmt w:val="bullet"/>
      <w:lvlText w:val="•"/>
      <w:lvlJc w:val="left"/>
      <w:pPr>
        <w:ind w:left="1052" w:hanging="190"/>
      </w:pPr>
      <w:rPr>
        <w:rFonts w:hint="default"/>
        <w:lang w:val="uk-UA" w:eastAsia="en-US" w:bidi="ar-SA"/>
      </w:rPr>
    </w:lvl>
    <w:lvl w:ilvl="2" w:tplc="3E360122">
      <w:numFmt w:val="bullet"/>
      <w:lvlText w:val="•"/>
      <w:lvlJc w:val="left"/>
      <w:pPr>
        <w:ind w:left="2005" w:hanging="190"/>
      </w:pPr>
      <w:rPr>
        <w:rFonts w:hint="default"/>
        <w:lang w:val="uk-UA" w:eastAsia="en-US" w:bidi="ar-SA"/>
      </w:rPr>
    </w:lvl>
    <w:lvl w:ilvl="3" w:tplc="F126BE7C">
      <w:numFmt w:val="bullet"/>
      <w:lvlText w:val="•"/>
      <w:lvlJc w:val="left"/>
      <w:pPr>
        <w:ind w:left="2957" w:hanging="190"/>
      </w:pPr>
      <w:rPr>
        <w:rFonts w:hint="default"/>
        <w:lang w:val="uk-UA" w:eastAsia="en-US" w:bidi="ar-SA"/>
      </w:rPr>
    </w:lvl>
    <w:lvl w:ilvl="4" w:tplc="4C28EADC">
      <w:numFmt w:val="bullet"/>
      <w:lvlText w:val="•"/>
      <w:lvlJc w:val="left"/>
      <w:pPr>
        <w:ind w:left="3910" w:hanging="190"/>
      </w:pPr>
      <w:rPr>
        <w:rFonts w:hint="default"/>
        <w:lang w:val="uk-UA" w:eastAsia="en-US" w:bidi="ar-SA"/>
      </w:rPr>
    </w:lvl>
    <w:lvl w:ilvl="5" w:tplc="7AF0D674">
      <w:numFmt w:val="bullet"/>
      <w:lvlText w:val="•"/>
      <w:lvlJc w:val="left"/>
      <w:pPr>
        <w:ind w:left="4863" w:hanging="190"/>
      </w:pPr>
      <w:rPr>
        <w:rFonts w:hint="default"/>
        <w:lang w:val="uk-UA" w:eastAsia="en-US" w:bidi="ar-SA"/>
      </w:rPr>
    </w:lvl>
    <w:lvl w:ilvl="6" w:tplc="CFB25EB6">
      <w:numFmt w:val="bullet"/>
      <w:lvlText w:val="•"/>
      <w:lvlJc w:val="left"/>
      <w:pPr>
        <w:ind w:left="5815" w:hanging="190"/>
      </w:pPr>
      <w:rPr>
        <w:rFonts w:hint="default"/>
        <w:lang w:val="uk-UA" w:eastAsia="en-US" w:bidi="ar-SA"/>
      </w:rPr>
    </w:lvl>
    <w:lvl w:ilvl="7" w:tplc="03FADA94">
      <w:numFmt w:val="bullet"/>
      <w:lvlText w:val="•"/>
      <w:lvlJc w:val="left"/>
      <w:pPr>
        <w:ind w:left="6768" w:hanging="190"/>
      </w:pPr>
      <w:rPr>
        <w:rFonts w:hint="default"/>
        <w:lang w:val="uk-UA" w:eastAsia="en-US" w:bidi="ar-SA"/>
      </w:rPr>
    </w:lvl>
    <w:lvl w:ilvl="8" w:tplc="23B2AFB2">
      <w:numFmt w:val="bullet"/>
      <w:lvlText w:val="•"/>
      <w:lvlJc w:val="left"/>
      <w:pPr>
        <w:ind w:left="7721" w:hanging="190"/>
      </w:pPr>
      <w:rPr>
        <w:rFonts w:hint="default"/>
        <w:lang w:val="uk-UA" w:eastAsia="en-US" w:bidi="ar-SA"/>
      </w:rPr>
    </w:lvl>
  </w:abstractNum>
  <w:abstractNum w:abstractNumId="4" w15:restartNumberingAfterBreak="0">
    <w:nsid w:val="3C317372"/>
    <w:multiLevelType w:val="hybridMultilevel"/>
    <w:tmpl w:val="7500241A"/>
    <w:lvl w:ilvl="0" w:tplc="845AE96A">
      <w:start w:val="1"/>
      <w:numFmt w:val="decimal"/>
      <w:lvlText w:val="%1."/>
      <w:lvlJc w:val="left"/>
      <w:pPr>
        <w:ind w:left="102" w:hanging="297"/>
      </w:pPr>
      <w:rPr>
        <w:rFonts w:hint="default"/>
        <w:spacing w:val="0"/>
        <w:w w:val="100"/>
        <w:lang w:val="uk-UA" w:eastAsia="en-US" w:bidi="ar-SA"/>
      </w:rPr>
    </w:lvl>
    <w:lvl w:ilvl="1" w:tplc="221CFEDE">
      <w:numFmt w:val="bullet"/>
      <w:lvlText w:val="-"/>
      <w:lvlJc w:val="left"/>
      <w:pPr>
        <w:ind w:left="102" w:hanging="158"/>
      </w:pPr>
      <w:rPr>
        <w:rFonts w:ascii="Microsoft Sans Serif" w:eastAsia="Microsoft Sans Serif" w:hAnsi="Microsoft Sans Serif" w:cs="Microsoft Sans Serif" w:hint="default"/>
        <w:spacing w:val="0"/>
        <w:w w:val="96"/>
        <w:lang w:val="uk-UA" w:eastAsia="en-US" w:bidi="ar-SA"/>
      </w:rPr>
    </w:lvl>
    <w:lvl w:ilvl="2" w:tplc="40FC58FC">
      <w:numFmt w:val="bullet"/>
      <w:lvlText w:val="•"/>
      <w:lvlJc w:val="left"/>
      <w:pPr>
        <w:ind w:left="2005" w:hanging="158"/>
      </w:pPr>
      <w:rPr>
        <w:rFonts w:hint="default"/>
        <w:lang w:val="uk-UA" w:eastAsia="en-US" w:bidi="ar-SA"/>
      </w:rPr>
    </w:lvl>
    <w:lvl w:ilvl="3" w:tplc="1B90CF52">
      <w:numFmt w:val="bullet"/>
      <w:lvlText w:val="•"/>
      <w:lvlJc w:val="left"/>
      <w:pPr>
        <w:ind w:left="2957" w:hanging="158"/>
      </w:pPr>
      <w:rPr>
        <w:rFonts w:hint="default"/>
        <w:lang w:val="uk-UA" w:eastAsia="en-US" w:bidi="ar-SA"/>
      </w:rPr>
    </w:lvl>
    <w:lvl w:ilvl="4" w:tplc="043CB492">
      <w:numFmt w:val="bullet"/>
      <w:lvlText w:val="•"/>
      <w:lvlJc w:val="left"/>
      <w:pPr>
        <w:ind w:left="3910" w:hanging="158"/>
      </w:pPr>
      <w:rPr>
        <w:rFonts w:hint="default"/>
        <w:lang w:val="uk-UA" w:eastAsia="en-US" w:bidi="ar-SA"/>
      </w:rPr>
    </w:lvl>
    <w:lvl w:ilvl="5" w:tplc="F8E89646">
      <w:numFmt w:val="bullet"/>
      <w:lvlText w:val="•"/>
      <w:lvlJc w:val="left"/>
      <w:pPr>
        <w:ind w:left="4863" w:hanging="158"/>
      </w:pPr>
      <w:rPr>
        <w:rFonts w:hint="default"/>
        <w:lang w:val="uk-UA" w:eastAsia="en-US" w:bidi="ar-SA"/>
      </w:rPr>
    </w:lvl>
    <w:lvl w:ilvl="6" w:tplc="6DFE227C">
      <w:numFmt w:val="bullet"/>
      <w:lvlText w:val="•"/>
      <w:lvlJc w:val="left"/>
      <w:pPr>
        <w:ind w:left="5815" w:hanging="158"/>
      </w:pPr>
      <w:rPr>
        <w:rFonts w:hint="default"/>
        <w:lang w:val="uk-UA" w:eastAsia="en-US" w:bidi="ar-SA"/>
      </w:rPr>
    </w:lvl>
    <w:lvl w:ilvl="7" w:tplc="5520249C">
      <w:numFmt w:val="bullet"/>
      <w:lvlText w:val="•"/>
      <w:lvlJc w:val="left"/>
      <w:pPr>
        <w:ind w:left="6768" w:hanging="158"/>
      </w:pPr>
      <w:rPr>
        <w:rFonts w:hint="default"/>
        <w:lang w:val="uk-UA" w:eastAsia="en-US" w:bidi="ar-SA"/>
      </w:rPr>
    </w:lvl>
    <w:lvl w:ilvl="8" w:tplc="D4766DCC">
      <w:numFmt w:val="bullet"/>
      <w:lvlText w:val="•"/>
      <w:lvlJc w:val="left"/>
      <w:pPr>
        <w:ind w:left="7721" w:hanging="158"/>
      </w:pPr>
      <w:rPr>
        <w:rFonts w:hint="default"/>
        <w:lang w:val="uk-UA" w:eastAsia="en-US" w:bidi="ar-SA"/>
      </w:rPr>
    </w:lvl>
  </w:abstractNum>
  <w:abstractNum w:abstractNumId="5" w15:restartNumberingAfterBreak="0">
    <w:nsid w:val="46AC7187"/>
    <w:multiLevelType w:val="multilevel"/>
    <w:tmpl w:val="1194D842"/>
    <w:lvl w:ilvl="0">
      <w:start w:val="2"/>
      <w:numFmt w:val="decimal"/>
      <w:lvlText w:val="%1"/>
      <w:lvlJc w:val="left"/>
      <w:pPr>
        <w:ind w:left="1412" w:hanging="514"/>
      </w:pPr>
      <w:rPr>
        <w:rFonts w:hint="default"/>
        <w:lang w:val="uk-UA" w:eastAsia="en-US" w:bidi="ar-SA"/>
      </w:rPr>
    </w:lvl>
    <w:lvl w:ilvl="1">
      <w:start w:val="1"/>
      <w:numFmt w:val="decimal"/>
      <w:lvlText w:val="%1.%2."/>
      <w:lvlJc w:val="left"/>
      <w:pPr>
        <w:ind w:left="1412" w:hanging="514"/>
        <w:jc w:val="right"/>
      </w:pPr>
      <w:rPr>
        <w:rFonts w:hint="default"/>
        <w:spacing w:val="0"/>
        <w:w w:val="85"/>
        <w:lang w:val="uk-UA" w:eastAsia="en-US" w:bidi="ar-SA"/>
      </w:rPr>
    </w:lvl>
    <w:lvl w:ilvl="2">
      <w:start w:val="1"/>
      <w:numFmt w:val="decimal"/>
      <w:lvlText w:val="%3."/>
      <w:lvlJc w:val="left"/>
      <w:pPr>
        <w:ind w:left="1107" w:hanging="297"/>
      </w:pPr>
      <w:rPr>
        <w:rFonts w:hint="default"/>
        <w:spacing w:val="0"/>
        <w:w w:val="100"/>
        <w:lang w:val="uk-UA" w:eastAsia="en-US" w:bidi="ar-SA"/>
      </w:rPr>
    </w:lvl>
    <w:lvl w:ilvl="3">
      <w:numFmt w:val="bullet"/>
      <w:lvlText w:val="•"/>
      <w:lvlJc w:val="left"/>
      <w:pPr>
        <w:ind w:left="3243" w:hanging="297"/>
      </w:pPr>
      <w:rPr>
        <w:rFonts w:hint="default"/>
        <w:lang w:val="uk-UA" w:eastAsia="en-US" w:bidi="ar-SA"/>
      </w:rPr>
    </w:lvl>
    <w:lvl w:ilvl="4">
      <w:numFmt w:val="bullet"/>
      <w:lvlText w:val="•"/>
      <w:lvlJc w:val="left"/>
      <w:pPr>
        <w:ind w:left="4155" w:hanging="297"/>
      </w:pPr>
      <w:rPr>
        <w:rFonts w:hint="default"/>
        <w:lang w:val="uk-UA" w:eastAsia="en-US" w:bidi="ar-SA"/>
      </w:rPr>
    </w:lvl>
    <w:lvl w:ilvl="5">
      <w:numFmt w:val="bullet"/>
      <w:lvlText w:val="•"/>
      <w:lvlJc w:val="left"/>
      <w:pPr>
        <w:ind w:left="5067" w:hanging="297"/>
      </w:pPr>
      <w:rPr>
        <w:rFonts w:hint="default"/>
        <w:lang w:val="uk-UA" w:eastAsia="en-US" w:bidi="ar-SA"/>
      </w:rPr>
    </w:lvl>
    <w:lvl w:ilvl="6">
      <w:numFmt w:val="bullet"/>
      <w:lvlText w:val="•"/>
      <w:lvlJc w:val="left"/>
      <w:pPr>
        <w:ind w:left="5979" w:hanging="297"/>
      </w:pPr>
      <w:rPr>
        <w:rFonts w:hint="default"/>
        <w:lang w:val="uk-UA" w:eastAsia="en-US" w:bidi="ar-SA"/>
      </w:rPr>
    </w:lvl>
    <w:lvl w:ilvl="7">
      <w:numFmt w:val="bullet"/>
      <w:lvlText w:val="•"/>
      <w:lvlJc w:val="left"/>
      <w:pPr>
        <w:ind w:left="6890" w:hanging="297"/>
      </w:pPr>
      <w:rPr>
        <w:rFonts w:hint="default"/>
        <w:lang w:val="uk-UA" w:eastAsia="en-US" w:bidi="ar-SA"/>
      </w:rPr>
    </w:lvl>
    <w:lvl w:ilvl="8">
      <w:numFmt w:val="bullet"/>
      <w:lvlText w:val="•"/>
      <w:lvlJc w:val="left"/>
      <w:pPr>
        <w:ind w:left="7802" w:hanging="297"/>
      </w:pPr>
      <w:rPr>
        <w:rFonts w:hint="default"/>
        <w:lang w:val="uk-UA" w:eastAsia="en-US" w:bidi="ar-SA"/>
      </w:rPr>
    </w:lvl>
  </w:abstractNum>
  <w:abstractNum w:abstractNumId="6" w15:restartNumberingAfterBreak="0">
    <w:nsid w:val="777647C4"/>
    <w:multiLevelType w:val="hybridMultilevel"/>
    <w:tmpl w:val="B7C69782"/>
    <w:lvl w:ilvl="0" w:tplc="CFDE2BD6">
      <w:numFmt w:val="bullet"/>
      <w:lvlText w:val="-"/>
      <w:lvlJc w:val="left"/>
      <w:pPr>
        <w:ind w:left="107" w:hanging="134"/>
      </w:pPr>
      <w:rPr>
        <w:rFonts w:ascii="Microsoft Sans Serif" w:eastAsia="Microsoft Sans Serif" w:hAnsi="Microsoft Sans Serif" w:cs="Microsoft Sans Serif" w:hint="default"/>
        <w:spacing w:val="0"/>
        <w:w w:val="96"/>
        <w:lang w:val="uk-UA" w:eastAsia="en-US" w:bidi="ar-SA"/>
      </w:rPr>
    </w:lvl>
    <w:lvl w:ilvl="1" w:tplc="FD9E4A16">
      <w:numFmt w:val="bullet"/>
      <w:lvlText w:val="•"/>
      <w:lvlJc w:val="left"/>
      <w:pPr>
        <w:ind w:left="794" w:hanging="134"/>
      </w:pPr>
      <w:rPr>
        <w:rFonts w:hint="default"/>
        <w:lang w:val="uk-UA" w:eastAsia="en-US" w:bidi="ar-SA"/>
      </w:rPr>
    </w:lvl>
    <w:lvl w:ilvl="2" w:tplc="B1ACC5BE">
      <w:numFmt w:val="bullet"/>
      <w:lvlText w:val="•"/>
      <w:lvlJc w:val="left"/>
      <w:pPr>
        <w:ind w:left="1488" w:hanging="134"/>
      </w:pPr>
      <w:rPr>
        <w:rFonts w:hint="default"/>
        <w:lang w:val="uk-UA" w:eastAsia="en-US" w:bidi="ar-SA"/>
      </w:rPr>
    </w:lvl>
    <w:lvl w:ilvl="3" w:tplc="C17E7304">
      <w:numFmt w:val="bullet"/>
      <w:lvlText w:val="•"/>
      <w:lvlJc w:val="left"/>
      <w:pPr>
        <w:ind w:left="2182" w:hanging="134"/>
      </w:pPr>
      <w:rPr>
        <w:rFonts w:hint="default"/>
        <w:lang w:val="uk-UA" w:eastAsia="en-US" w:bidi="ar-SA"/>
      </w:rPr>
    </w:lvl>
    <w:lvl w:ilvl="4" w:tplc="F342C78A">
      <w:numFmt w:val="bullet"/>
      <w:lvlText w:val="•"/>
      <w:lvlJc w:val="left"/>
      <w:pPr>
        <w:ind w:left="2876" w:hanging="134"/>
      </w:pPr>
      <w:rPr>
        <w:rFonts w:hint="default"/>
        <w:lang w:val="uk-UA" w:eastAsia="en-US" w:bidi="ar-SA"/>
      </w:rPr>
    </w:lvl>
    <w:lvl w:ilvl="5" w:tplc="87428B14">
      <w:numFmt w:val="bullet"/>
      <w:lvlText w:val="•"/>
      <w:lvlJc w:val="left"/>
      <w:pPr>
        <w:ind w:left="3570" w:hanging="134"/>
      </w:pPr>
      <w:rPr>
        <w:rFonts w:hint="default"/>
        <w:lang w:val="uk-UA" w:eastAsia="en-US" w:bidi="ar-SA"/>
      </w:rPr>
    </w:lvl>
    <w:lvl w:ilvl="6" w:tplc="29AAE1E6">
      <w:numFmt w:val="bullet"/>
      <w:lvlText w:val="•"/>
      <w:lvlJc w:val="left"/>
      <w:pPr>
        <w:ind w:left="4264" w:hanging="134"/>
      </w:pPr>
      <w:rPr>
        <w:rFonts w:hint="default"/>
        <w:lang w:val="uk-UA" w:eastAsia="en-US" w:bidi="ar-SA"/>
      </w:rPr>
    </w:lvl>
    <w:lvl w:ilvl="7" w:tplc="E07EDB62">
      <w:numFmt w:val="bullet"/>
      <w:lvlText w:val="•"/>
      <w:lvlJc w:val="left"/>
      <w:pPr>
        <w:ind w:left="4958" w:hanging="134"/>
      </w:pPr>
      <w:rPr>
        <w:rFonts w:hint="default"/>
        <w:lang w:val="uk-UA" w:eastAsia="en-US" w:bidi="ar-SA"/>
      </w:rPr>
    </w:lvl>
    <w:lvl w:ilvl="8" w:tplc="F6222ECE">
      <w:numFmt w:val="bullet"/>
      <w:lvlText w:val="•"/>
      <w:lvlJc w:val="left"/>
      <w:pPr>
        <w:ind w:left="5652" w:hanging="134"/>
      </w:pPr>
      <w:rPr>
        <w:rFonts w:hint="default"/>
        <w:lang w:val="uk-UA" w:eastAsia="en-US" w:bidi="ar-SA"/>
      </w:rPr>
    </w:lvl>
  </w:abstractNum>
  <w:num w:numId="1" w16cid:durableId="412509544">
    <w:abstractNumId w:val="3"/>
  </w:num>
  <w:num w:numId="2" w16cid:durableId="275449499">
    <w:abstractNumId w:val="1"/>
  </w:num>
  <w:num w:numId="3" w16cid:durableId="638845477">
    <w:abstractNumId w:val="6"/>
  </w:num>
  <w:num w:numId="4" w16cid:durableId="258880315">
    <w:abstractNumId w:val="5"/>
  </w:num>
  <w:num w:numId="5" w16cid:durableId="1655643510">
    <w:abstractNumId w:val="0"/>
  </w:num>
  <w:num w:numId="6" w16cid:durableId="728578316">
    <w:abstractNumId w:val="4"/>
  </w:num>
  <w:num w:numId="7" w16cid:durableId="1508748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0A1"/>
    <w:rsid w:val="00000DB5"/>
    <w:rsid w:val="00001166"/>
    <w:rsid w:val="00002ECB"/>
    <w:rsid w:val="00012EA5"/>
    <w:rsid w:val="0001462A"/>
    <w:rsid w:val="00046651"/>
    <w:rsid w:val="00047CC1"/>
    <w:rsid w:val="00051386"/>
    <w:rsid w:val="0009397D"/>
    <w:rsid w:val="000B064F"/>
    <w:rsid w:val="000D6CE5"/>
    <w:rsid w:val="000E46AA"/>
    <w:rsid w:val="000E5549"/>
    <w:rsid w:val="000F100E"/>
    <w:rsid w:val="00100163"/>
    <w:rsid w:val="0010724E"/>
    <w:rsid w:val="00125E7E"/>
    <w:rsid w:val="00134B6D"/>
    <w:rsid w:val="00190E0B"/>
    <w:rsid w:val="001913BC"/>
    <w:rsid w:val="001A108C"/>
    <w:rsid w:val="001C2163"/>
    <w:rsid w:val="001F7F5F"/>
    <w:rsid w:val="00210745"/>
    <w:rsid w:val="00211DE9"/>
    <w:rsid w:val="00220AC5"/>
    <w:rsid w:val="00227EF7"/>
    <w:rsid w:val="002469FC"/>
    <w:rsid w:val="00273567"/>
    <w:rsid w:val="00277DBF"/>
    <w:rsid w:val="002852E9"/>
    <w:rsid w:val="002A61DC"/>
    <w:rsid w:val="002B0BF1"/>
    <w:rsid w:val="002B1C87"/>
    <w:rsid w:val="002E71AF"/>
    <w:rsid w:val="002F0155"/>
    <w:rsid w:val="002F5D0D"/>
    <w:rsid w:val="002F6DEA"/>
    <w:rsid w:val="0030394E"/>
    <w:rsid w:val="00306414"/>
    <w:rsid w:val="003072F8"/>
    <w:rsid w:val="00322415"/>
    <w:rsid w:val="00332153"/>
    <w:rsid w:val="00350531"/>
    <w:rsid w:val="003763F7"/>
    <w:rsid w:val="003909FE"/>
    <w:rsid w:val="00395DF3"/>
    <w:rsid w:val="003A2324"/>
    <w:rsid w:val="003A536A"/>
    <w:rsid w:val="003A5523"/>
    <w:rsid w:val="003A62A9"/>
    <w:rsid w:val="003A64E5"/>
    <w:rsid w:val="003D6DE5"/>
    <w:rsid w:val="003D758D"/>
    <w:rsid w:val="00404099"/>
    <w:rsid w:val="004207AC"/>
    <w:rsid w:val="00435E74"/>
    <w:rsid w:val="00453B97"/>
    <w:rsid w:val="00453E40"/>
    <w:rsid w:val="00462564"/>
    <w:rsid w:val="00483332"/>
    <w:rsid w:val="004A4806"/>
    <w:rsid w:val="004D1A54"/>
    <w:rsid w:val="00507373"/>
    <w:rsid w:val="00514390"/>
    <w:rsid w:val="0052182C"/>
    <w:rsid w:val="005230DC"/>
    <w:rsid w:val="00524BDD"/>
    <w:rsid w:val="005532AD"/>
    <w:rsid w:val="00555814"/>
    <w:rsid w:val="00555DFE"/>
    <w:rsid w:val="00570685"/>
    <w:rsid w:val="00581298"/>
    <w:rsid w:val="0058325B"/>
    <w:rsid w:val="005943D6"/>
    <w:rsid w:val="005A0DD9"/>
    <w:rsid w:val="005A1F1E"/>
    <w:rsid w:val="005B458D"/>
    <w:rsid w:val="005B5B41"/>
    <w:rsid w:val="005B6336"/>
    <w:rsid w:val="005B7F22"/>
    <w:rsid w:val="005C385E"/>
    <w:rsid w:val="005C7201"/>
    <w:rsid w:val="005C76F5"/>
    <w:rsid w:val="005C7A65"/>
    <w:rsid w:val="005D2432"/>
    <w:rsid w:val="005E6E2B"/>
    <w:rsid w:val="005F0335"/>
    <w:rsid w:val="005F474A"/>
    <w:rsid w:val="005F5314"/>
    <w:rsid w:val="00607864"/>
    <w:rsid w:val="0061104B"/>
    <w:rsid w:val="006149F6"/>
    <w:rsid w:val="00614C11"/>
    <w:rsid w:val="00626951"/>
    <w:rsid w:val="00630C92"/>
    <w:rsid w:val="00654F1F"/>
    <w:rsid w:val="006645BD"/>
    <w:rsid w:val="006654FB"/>
    <w:rsid w:val="00683C5F"/>
    <w:rsid w:val="00683F23"/>
    <w:rsid w:val="006A6C64"/>
    <w:rsid w:val="006A71C8"/>
    <w:rsid w:val="006B5974"/>
    <w:rsid w:val="006C0B77"/>
    <w:rsid w:val="006C0D67"/>
    <w:rsid w:val="006D4736"/>
    <w:rsid w:val="006E6778"/>
    <w:rsid w:val="006F4F5A"/>
    <w:rsid w:val="006F7ED5"/>
    <w:rsid w:val="00700C19"/>
    <w:rsid w:val="00713AFF"/>
    <w:rsid w:val="007178F5"/>
    <w:rsid w:val="00717FEC"/>
    <w:rsid w:val="00720B32"/>
    <w:rsid w:val="00722154"/>
    <w:rsid w:val="00732596"/>
    <w:rsid w:val="00773AAF"/>
    <w:rsid w:val="00787C39"/>
    <w:rsid w:val="007A11BE"/>
    <w:rsid w:val="007A38C1"/>
    <w:rsid w:val="007E5DB2"/>
    <w:rsid w:val="00801FF6"/>
    <w:rsid w:val="00804850"/>
    <w:rsid w:val="00805D63"/>
    <w:rsid w:val="00812DD1"/>
    <w:rsid w:val="008174E3"/>
    <w:rsid w:val="00823100"/>
    <w:rsid w:val="00823990"/>
    <w:rsid w:val="008242FF"/>
    <w:rsid w:val="00837417"/>
    <w:rsid w:val="00842043"/>
    <w:rsid w:val="00857F03"/>
    <w:rsid w:val="0086147A"/>
    <w:rsid w:val="00867A71"/>
    <w:rsid w:val="00870751"/>
    <w:rsid w:val="008B1AAB"/>
    <w:rsid w:val="008C4F9F"/>
    <w:rsid w:val="008C6A73"/>
    <w:rsid w:val="008E7A12"/>
    <w:rsid w:val="008F213A"/>
    <w:rsid w:val="008F46D2"/>
    <w:rsid w:val="0091140A"/>
    <w:rsid w:val="00922C48"/>
    <w:rsid w:val="00922FBC"/>
    <w:rsid w:val="00931D71"/>
    <w:rsid w:val="0095367C"/>
    <w:rsid w:val="009549C9"/>
    <w:rsid w:val="00973557"/>
    <w:rsid w:val="00975641"/>
    <w:rsid w:val="0097677A"/>
    <w:rsid w:val="00981E49"/>
    <w:rsid w:val="009833BF"/>
    <w:rsid w:val="0098779E"/>
    <w:rsid w:val="009909D6"/>
    <w:rsid w:val="009A7A5C"/>
    <w:rsid w:val="009B0CA2"/>
    <w:rsid w:val="009D1262"/>
    <w:rsid w:val="009E0C66"/>
    <w:rsid w:val="00A036CE"/>
    <w:rsid w:val="00A075F5"/>
    <w:rsid w:val="00A13F86"/>
    <w:rsid w:val="00A17494"/>
    <w:rsid w:val="00A322A9"/>
    <w:rsid w:val="00A34974"/>
    <w:rsid w:val="00A5559D"/>
    <w:rsid w:val="00A60A9B"/>
    <w:rsid w:val="00A63143"/>
    <w:rsid w:val="00A662F0"/>
    <w:rsid w:val="00A86007"/>
    <w:rsid w:val="00AB02D2"/>
    <w:rsid w:val="00AC3984"/>
    <w:rsid w:val="00AC7812"/>
    <w:rsid w:val="00AD42A0"/>
    <w:rsid w:val="00AD5E4B"/>
    <w:rsid w:val="00AD7900"/>
    <w:rsid w:val="00AE1842"/>
    <w:rsid w:val="00AF6EDC"/>
    <w:rsid w:val="00B046A3"/>
    <w:rsid w:val="00B20E27"/>
    <w:rsid w:val="00B23755"/>
    <w:rsid w:val="00B606AD"/>
    <w:rsid w:val="00B8046A"/>
    <w:rsid w:val="00B817C9"/>
    <w:rsid w:val="00B83280"/>
    <w:rsid w:val="00B83784"/>
    <w:rsid w:val="00B877F7"/>
    <w:rsid w:val="00B915B7"/>
    <w:rsid w:val="00B919E4"/>
    <w:rsid w:val="00BB0C28"/>
    <w:rsid w:val="00BD00A1"/>
    <w:rsid w:val="00BE259B"/>
    <w:rsid w:val="00BE5137"/>
    <w:rsid w:val="00BF1D12"/>
    <w:rsid w:val="00BF69CB"/>
    <w:rsid w:val="00C13A32"/>
    <w:rsid w:val="00C4449F"/>
    <w:rsid w:val="00C46B55"/>
    <w:rsid w:val="00C66D81"/>
    <w:rsid w:val="00C72278"/>
    <w:rsid w:val="00C752B1"/>
    <w:rsid w:val="00C77624"/>
    <w:rsid w:val="00C777FA"/>
    <w:rsid w:val="00C80BE9"/>
    <w:rsid w:val="00C952A7"/>
    <w:rsid w:val="00CB3661"/>
    <w:rsid w:val="00CB3CE8"/>
    <w:rsid w:val="00CB4B42"/>
    <w:rsid w:val="00D02B95"/>
    <w:rsid w:val="00D15AEC"/>
    <w:rsid w:val="00D20A55"/>
    <w:rsid w:val="00D26567"/>
    <w:rsid w:val="00D40301"/>
    <w:rsid w:val="00D70835"/>
    <w:rsid w:val="00D718C7"/>
    <w:rsid w:val="00D83964"/>
    <w:rsid w:val="00D863CC"/>
    <w:rsid w:val="00D9037F"/>
    <w:rsid w:val="00D924DC"/>
    <w:rsid w:val="00D959EB"/>
    <w:rsid w:val="00D9764B"/>
    <w:rsid w:val="00DE3B1F"/>
    <w:rsid w:val="00E016D0"/>
    <w:rsid w:val="00E30064"/>
    <w:rsid w:val="00E334A5"/>
    <w:rsid w:val="00E360E4"/>
    <w:rsid w:val="00E51E33"/>
    <w:rsid w:val="00E62EC9"/>
    <w:rsid w:val="00E8011B"/>
    <w:rsid w:val="00EA33FB"/>
    <w:rsid w:val="00EA59DF"/>
    <w:rsid w:val="00EB5198"/>
    <w:rsid w:val="00EC7D87"/>
    <w:rsid w:val="00ED1B31"/>
    <w:rsid w:val="00ED5199"/>
    <w:rsid w:val="00EE4070"/>
    <w:rsid w:val="00F12C76"/>
    <w:rsid w:val="00F13433"/>
    <w:rsid w:val="00F15BC3"/>
    <w:rsid w:val="00F16F7E"/>
    <w:rsid w:val="00F25A65"/>
    <w:rsid w:val="00F30A0F"/>
    <w:rsid w:val="00F3391C"/>
    <w:rsid w:val="00F5037B"/>
    <w:rsid w:val="00F60075"/>
    <w:rsid w:val="00F659CA"/>
    <w:rsid w:val="00F750A7"/>
    <w:rsid w:val="00F90FFC"/>
    <w:rsid w:val="00F9233B"/>
    <w:rsid w:val="00FA000C"/>
    <w:rsid w:val="00FA76AC"/>
    <w:rsid w:val="00FD1705"/>
    <w:rsid w:val="00FE6378"/>
    <w:rsid w:val="00FF65BE"/>
    <w:rsid w:val="00FF6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8B4054"/>
  <w15:chartTrackingRefBased/>
  <w15:docId w15:val="{7CC1E376-9C02-4DAB-9060-A8AB143C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2153"/>
  </w:style>
  <w:style w:type="paragraph" w:styleId="1">
    <w:name w:val="heading 1"/>
    <w:basedOn w:val="a"/>
    <w:link w:val="10"/>
    <w:uiPriority w:val="9"/>
    <w:qFormat/>
    <w:rsid w:val="002B0BF1"/>
    <w:pPr>
      <w:widowControl w:val="0"/>
      <w:autoSpaceDE w:val="0"/>
      <w:autoSpaceDN w:val="0"/>
      <w:spacing w:before="61" w:after="0" w:line="240" w:lineRule="auto"/>
      <w:ind w:left="60"/>
      <w:outlineLvl w:val="0"/>
    </w:pPr>
    <w:rPr>
      <w:rFonts w:ascii="Microsoft Sans Serif" w:eastAsia="Microsoft Sans Serif" w:hAnsi="Microsoft Sans Serif" w:cs="Microsoft Sans Serif"/>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332153"/>
    <w:pPr>
      <w:ind w:left="720"/>
      <w:contextualSpacing/>
    </w:pPr>
  </w:style>
  <w:style w:type="table" w:customStyle="1" w:styleId="TableNormal">
    <w:name w:val="Table Normal"/>
    <w:uiPriority w:val="2"/>
    <w:semiHidden/>
    <w:unhideWhenUsed/>
    <w:qFormat/>
    <w:rsid w:val="006A6C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A6C64"/>
    <w:pPr>
      <w:widowControl w:val="0"/>
      <w:autoSpaceDE w:val="0"/>
      <w:autoSpaceDN w:val="0"/>
      <w:spacing w:after="0" w:line="240" w:lineRule="auto"/>
      <w:ind w:left="107"/>
    </w:pPr>
    <w:rPr>
      <w:rFonts w:ascii="Microsoft Sans Serif" w:eastAsia="Microsoft Sans Serif" w:hAnsi="Microsoft Sans Serif" w:cs="Microsoft Sans Serif"/>
      <w:lang w:val="uk-UA"/>
    </w:rPr>
  </w:style>
  <w:style w:type="character" w:customStyle="1" w:styleId="10">
    <w:name w:val="Заголовок 1 Знак"/>
    <w:basedOn w:val="a0"/>
    <w:link w:val="1"/>
    <w:uiPriority w:val="9"/>
    <w:rsid w:val="002B0BF1"/>
    <w:rPr>
      <w:rFonts w:ascii="Microsoft Sans Serif" w:eastAsia="Microsoft Sans Serif" w:hAnsi="Microsoft Sans Serif" w:cs="Microsoft Sans Serif"/>
      <w:sz w:val="28"/>
      <w:szCs w:val="28"/>
      <w:lang w:val="uk-UA"/>
    </w:rPr>
  </w:style>
  <w:style w:type="paragraph" w:styleId="a4">
    <w:name w:val="Body Text"/>
    <w:basedOn w:val="a"/>
    <w:link w:val="a5"/>
    <w:uiPriority w:val="1"/>
    <w:qFormat/>
    <w:rsid w:val="002B0BF1"/>
    <w:pPr>
      <w:widowControl w:val="0"/>
      <w:autoSpaceDE w:val="0"/>
      <w:autoSpaceDN w:val="0"/>
      <w:spacing w:after="0" w:line="240" w:lineRule="auto"/>
    </w:pPr>
    <w:rPr>
      <w:rFonts w:ascii="Microsoft Sans Serif" w:eastAsia="Microsoft Sans Serif" w:hAnsi="Microsoft Sans Serif" w:cs="Microsoft Sans Serif"/>
      <w:sz w:val="25"/>
      <w:szCs w:val="25"/>
      <w:lang w:val="uk-UA"/>
    </w:rPr>
  </w:style>
  <w:style w:type="character" w:customStyle="1" w:styleId="a5">
    <w:name w:val="Основной текст Знак"/>
    <w:basedOn w:val="a0"/>
    <w:link w:val="a4"/>
    <w:uiPriority w:val="1"/>
    <w:rsid w:val="002B0BF1"/>
    <w:rPr>
      <w:rFonts w:ascii="Microsoft Sans Serif" w:eastAsia="Microsoft Sans Serif" w:hAnsi="Microsoft Sans Serif" w:cs="Microsoft Sans Serif"/>
      <w:sz w:val="25"/>
      <w:szCs w:val="25"/>
      <w:lang w:val="uk-UA"/>
    </w:rPr>
  </w:style>
  <w:style w:type="table" w:styleId="a6">
    <w:name w:val="Table Grid"/>
    <w:basedOn w:val="a1"/>
    <w:uiPriority w:val="39"/>
    <w:rsid w:val="003A5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877F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877F7"/>
  </w:style>
  <w:style w:type="paragraph" w:styleId="a9">
    <w:name w:val="footer"/>
    <w:basedOn w:val="a"/>
    <w:link w:val="aa"/>
    <w:uiPriority w:val="99"/>
    <w:unhideWhenUsed/>
    <w:rsid w:val="00B877F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87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3.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chart" Target="charts/chart4.xml"/><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chart" Target="charts/chart3.xml"/><Relationship Id="rId78" Type="http://schemas.openxmlformats.org/officeDocument/2006/relationships/image" Target="media/image65.jpeg"/><Relationship Id="rId81" Type="http://schemas.openxmlformats.org/officeDocument/2006/relationships/image" Target="media/image6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15.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44.png"/><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chart" Target="charts/chart2.xml"/><Relationship Id="rId80" Type="http://schemas.openxmlformats.org/officeDocument/2006/relationships/image" Target="media/image67.sv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45.png"/><Relationship Id="rId75" Type="http://schemas.openxmlformats.org/officeDocument/2006/relationships/image" Target="media/image6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png"/><Relationship Id="rId57" Type="http://schemas.openxmlformats.org/officeDocument/2006/relationships/image" Target="media/image5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5"/>
                <c:pt idx="0">
                  <c:v>Інтерективна дошка Smart Board</c:v>
                </c:pt>
                <c:pt idx="1">
                  <c:v>Програмне забезпечення Smart Notebook</c:v>
                </c:pt>
                <c:pt idx="2">
                  <c:v>Документ камера Smart</c:v>
                </c:pt>
                <c:pt idx="3">
                  <c:v>Система тестування Smart Response</c:v>
                </c:pt>
                <c:pt idx="4">
                  <c:v>Програмне забезпечення для відео-конференц звязку</c:v>
                </c:pt>
              </c:strCache>
            </c:strRef>
          </c:cat>
          <c:val>
            <c:numRef>
              <c:f>Лист1!$B$2:$B$6</c:f>
              <c:numCache>
                <c:formatCode>0.00%</c:formatCode>
                <c:ptCount val="5"/>
                <c:pt idx="0">
                  <c:v>0.98199999999999998</c:v>
                </c:pt>
                <c:pt idx="1">
                  <c:v>0.94699999999999995</c:v>
                </c:pt>
                <c:pt idx="2">
                  <c:v>0.61399999999999999</c:v>
                </c:pt>
                <c:pt idx="3">
                  <c:v>0.64900000000000002</c:v>
                </c:pt>
                <c:pt idx="4">
                  <c:v>0.38600000000000001</c:v>
                </c:pt>
              </c:numCache>
            </c:numRef>
          </c:val>
          <c:extLst>
            <c:ext xmlns:c16="http://schemas.microsoft.com/office/drawing/2014/chart" uri="{C3380CC4-5D6E-409C-BE32-E72D297353CC}">
              <c16:uniqueId val="{00000000-E713-44DC-A4EF-B6669783D737}"/>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Лист1!$A$2:$A$6</c:f>
              <c:strCache>
                <c:ptCount val="5"/>
                <c:pt idx="0">
                  <c:v>Інтерективна дошка Smart Board</c:v>
                </c:pt>
                <c:pt idx="1">
                  <c:v>Програмне забезпечення Smart Notebook</c:v>
                </c:pt>
                <c:pt idx="2">
                  <c:v>Документ камера Smart</c:v>
                </c:pt>
                <c:pt idx="3">
                  <c:v>Система тестування Smart Response</c:v>
                </c:pt>
                <c:pt idx="4">
                  <c:v>Програмне забезпечення для відео-конференц звязку</c:v>
                </c:pt>
              </c:strCache>
            </c:strRef>
          </c:cat>
          <c:val>
            <c:numRef>
              <c:f>Лист1!$C$2:$C$6</c:f>
              <c:numCache>
                <c:formatCode>General</c:formatCode>
                <c:ptCount val="5"/>
              </c:numCache>
            </c:numRef>
          </c:val>
          <c:extLst>
            <c:ext xmlns:c16="http://schemas.microsoft.com/office/drawing/2014/chart" uri="{C3380CC4-5D6E-409C-BE32-E72D297353CC}">
              <c16:uniqueId val="{00000001-E713-44DC-A4EF-B6669783D737}"/>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Лист1!$A$2:$A$6</c:f>
              <c:strCache>
                <c:ptCount val="5"/>
                <c:pt idx="0">
                  <c:v>Інтерективна дошка Smart Board</c:v>
                </c:pt>
                <c:pt idx="1">
                  <c:v>Програмне забезпечення Smart Notebook</c:v>
                </c:pt>
                <c:pt idx="2">
                  <c:v>Документ камера Smart</c:v>
                </c:pt>
                <c:pt idx="3">
                  <c:v>Система тестування Smart Response</c:v>
                </c:pt>
                <c:pt idx="4">
                  <c:v>Програмне забезпечення для відео-конференц звязку</c:v>
                </c:pt>
              </c:strCache>
            </c:strRef>
          </c:cat>
          <c:val>
            <c:numRef>
              <c:f>Лист1!$D$2:$D$6</c:f>
              <c:numCache>
                <c:formatCode>General</c:formatCode>
                <c:ptCount val="5"/>
              </c:numCache>
            </c:numRef>
          </c:val>
          <c:extLst>
            <c:ext xmlns:c16="http://schemas.microsoft.com/office/drawing/2014/chart" uri="{C3380CC4-5D6E-409C-BE32-E72D297353CC}">
              <c16:uniqueId val="{00000002-E713-44DC-A4EF-B6669783D737}"/>
            </c:ext>
          </c:extLst>
        </c:ser>
        <c:dLbls>
          <c:showLegendKey val="0"/>
          <c:showVal val="0"/>
          <c:showCatName val="0"/>
          <c:showSerName val="0"/>
          <c:showPercent val="0"/>
          <c:showBubbleSize val="0"/>
        </c:dLbls>
        <c:gapWidth val="182"/>
        <c:axId val="900205336"/>
        <c:axId val="900200656"/>
      </c:barChart>
      <c:catAx>
        <c:axId val="900205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0200656"/>
        <c:crosses val="autoZero"/>
        <c:auto val="1"/>
        <c:lblAlgn val="ctr"/>
        <c:lblOffset val="100"/>
        <c:noMultiLvlLbl val="0"/>
      </c:catAx>
      <c:valAx>
        <c:axId val="9002006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0205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5"/>
                <c:pt idx="0">
                  <c:v>Інтерактивна дошка Smart Board</c:v>
                </c:pt>
                <c:pt idx="1">
                  <c:v>Програмне забезпечення Smart Notebook</c:v>
                </c:pt>
                <c:pt idx="2">
                  <c:v>Документ - камера Smart</c:v>
                </c:pt>
                <c:pt idx="3">
                  <c:v>Система тестування Smart Response</c:v>
                </c:pt>
                <c:pt idx="4">
                  <c:v>Системне запезпечення для відео-конференц звязку</c:v>
                </c:pt>
              </c:strCache>
            </c:strRef>
          </c:cat>
          <c:val>
            <c:numRef>
              <c:f>Лист1!$B$2:$B$6</c:f>
              <c:numCache>
                <c:formatCode>0%</c:formatCode>
                <c:ptCount val="5"/>
                <c:pt idx="0" formatCode="0.00%">
                  <c:v>0.98199999999999998</c:v>
                </c:pt>
                <c:pt idx="1">
                  <c:v>0.93</c:v>
                </c:pt>
                <c:pt idx="2" formatCode="0.00%">
                  <c:v>0.40400000000000003</c:v>
                </c:pt>
                <c:pt idx="3" formatCode="0.00%">
                  <c:v>0.36799999999999999</c:v>
                </c:pt>
                <c:pt idx="4" formatCode="0.00%">
                  <c:v>3.5000000000000003E-2</c:v>
                </c:pt>
              </c:numCache>
            </c:numRef>
          </c:val>
          <c:extLst>
            <c:ext xmlns:c16="http://schemas.microsoft.com/office/drawing/2014/chart" uri="{C3380CC4-5D6E-409C-BE32-E72D297353CC}">
              <c16:uniqueId val="{00000000-4703-4F0C-B5F5-FE1FB0B05305}"/>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Лист1!$A$2:$A$6</c:f>
              <c:strCache>
                <c:ptCount val="5"/>
                <c:pt idx="0">
                  <c:v>Інтерактивна дошка Smart Board</c:v>
                </c:pt>
                <c:pt idx="1">
                  <c:v>Програмне забезпечення Smart Notebook</c:v>
                </c:pt>
                <c:pt idx="2">
                  <c:v>Документ - камера Smart</c:v>
                </c:pt>
                <c:pt idx="3">
                  <c:v>Система тестування Smart Response</c:v>
                </c:pt>
                <c:pt idx="4">
                  <c:v>Системне запезпечення для відео-конференц звязку</c:v>
                </c:pt>
              </c:strCache>
            </c:strRef>
          </c:cat>
          <c:val>
            <c:numRef>
              <c:f>Лист1!$C$2:$C$6</c:f>
              <c:numCache>
                <c:formatCode>General</c:formatCode>
                <c:ptCount val="5"/>
              </c:numCache>
            </c:numRef>
          </c:val>
          <c:extLst>
            <c:ext xmlns:c16="http://schemas.microsoft.com/office/drawing/2014/chart" uri="{C3380CC4-5D6E-409C-BE32-E72D297353CC}">
              <c16:uniqueId val="{00000001-4703-4F0C-B5F5-FE1FB0B05305}"/>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Лист1!$A$2:$A$6</c:f>
              <c:strCache>
                <c:ptCount val="5"/>
                <c:pt idx="0">
                  <c:v>Інтерактивна дошка Smart Board</c:v>
                </c:pt>
                <c:pt idx="1">
                  <c:v>Програмне забезпечення Smart Notebook</c:v>
                </c:pt>
                <c:pt idx="2">
                  <c:v>Документ - камера Smart</c:v>
                </c:pt>
                <c:pt idx="3">
                  <c:v>Система тестування Smart Response</c:v>
                </c:pt>
                <c:pt idx="4">
                  <c:v>Системне запезпечення для відео-конференц звязку</c:v>
                </c:pt>
              </c:strCache>
            </c:strRef>
          </c:cat>
          <c:val>
            <c:numRef>
              <c:f>Лист1!$D$2:$D$6</c:f>
              <c:numCache>
                <c:formatCode>General</c:formatCode>
                <c:ptCount val="5"/>
              </c:numCache>
            </c:numRef>
          </c:val>
          <c:extLst>
            <c:ext xmlns:c16="http://schemas.microsoft.com/office/drawing/2014/chart" uri="{C3380CC4-5D6E-409C-BE32-E72D297353CC}">
              <c16:uniqueId val="{00000002-4703-4F0C-B5F5-FE1FB0B05305}"/>
            </c:ext>
          </c:extLst>
        </c:ser>
        <c:dLbls>
          <c:showLegendKey val="0"/>
          <c:showVal val="0"/>
          <c:showCatName val="0"/>
          <c:showSerName val="0"/>
          <c:showPercent val="0"/>
          <c:showBubbleSize val="0"/>
        </c:dLbls>
        <c:gapWidth val="182"/>
        <c:axId val="908777048"/>
        <c:axId val="908781368"/>
      </c:barChart>
      <c:catAx>
        <c:axId val="908777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8781368"/>
        <c:crosses val="autoZero"/>
        <c:auto val="1"/>
        <c:lblAlgn val="ctr"/>
        <c:lblOffset val="100"/>
        <c:noMultiLvlLbl val="0"/>
      </c:catAx>
      <c:valAx>
        <c:axId val="9087813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8777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Лист1!$A$2:$A$6</c:f>
              <c:strCache>
                <c:ptCount val="5"/>
                <c:pt idx="0">
                  <c:v>Для нотаток під час заняття</c:v>
                </c:pt>
                <c:pt idx="1">
                  <c:v>Для опитування</c:v>
                </c:pt>
                <c:pt idx="2">
                  <c:v>Для презентації матеріалу</c:v>
                </c:pt>
                <c:pt idx="3">
                  <c:v>Для демонстрації 3D обєкту</c:v>
                </c:pt>
                <c:pt idx="4">
                  <c:v>Для дистанційної роботи</c:v>
                </c:pt>
              </c:strCache>
            </c:strRef>
          </c:cat>
          <c:val>
            <c:numRef>
              <c:f>Лист1!$B$2:$B$6</c:f>
              <c:numCache>
                <c:formatCode>0.00%</c:formatCode>
                <c:ptCount val="5"/>
                <c:pt idx="0">
                  <c:v>0.66700000000000004</c:v>
                </c:pt>
                <c:pt idx="1">
                  <c:v>0.64900000000000002</c:v>
                </c:pt>
                <c:pt idx="2">
                  <c:v>0.94699999999999995</c:v>
                </c:pt>
                <c:pt idx="3">
                  <c:v>0.246</c:v>
                </c:pt>
                <c:pt idx="4">
                  <c:v>0.22800000000000001</c:v>
                </c:pt>
              </c:numCache>
            </c:numRef>
          </c:val>
          <c:extLst>
            <c:ext xmlns:c16="http://schemas.microsoft.com/office/drawing/2014/chart" uri="{C3380CC4-5D6E-409C-BE32-E72D297353CC}">
              <c16:uniqueId val="{00000000-004B-439C-845C-1DDC9A142491}"/>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Лист1!$A$2:$A$6</c:f>
              <c:strCache>
                <c:ptCount val="5"/>
                <c:pt idx="0">
                  <c:v>Для нотаток під час заняття</c:v>
                </c:pt>
                <c:pt idx="1">
                  <c:v>Для опитування</c:v>
                </c:pt>
                <c:pt idx="2">
                  <c:v>Для презентації матеріалу</c:v>
                </c:pt>
                <c:pt idx="3">
                  <c:v>Для демонстрації 3D обєкту</c:v>
                </c:pt>
                <c:pt idx="4">
                  <c:v>Для дистанційної роботи</c:v>
                </c:pt>
              </c:strCache>
            </c:strRef>
          </c:cat>
          <c:val>
            <c:numRef>
              <c:f>Лист1!$C$2:$C$6</c:f>
              <c:numCache>
                <c:formatCode>General</c:formatCode>
                <c:ptCount val="5"/>
              </c:numCache>
            </c:numRef>
          </c:val>
          <c:extLst>
            <c:ext xmlns:c16="http://schemas.microsoft.com/office/drawing/2014/chart" uri="{C3380CC4-5D6E-409C-BE32-E72D297353CC}">
              <c16:uniqueId val="{00000001-004B-439C-845C-1DDC9A142491}"/>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Лист1!$A$2:$A$6</c:f>
              <c:strCache>
                <c:ptCount val="5"/>
                <c:pt idx="0">
                  <c:v>Для нотаток під час заняття</c:v>
                </c:pt>
                <c:pt idx="1">
                  <c:v>Для опитування</c:v>
                </c:pt>
                <c:pt idx="2">
                  <c:v>Для презентації матеріалу</c:v>
                </c:pt>
                <c:pt idx="3">
                  <c:v>Для демонстрації 3D обєкту</c:v>
                </c:pt>
                <c:pt idx="4">
                  <c:v>Для дистанційної роботи</c:v>
                </c:pt>
              </c:strCache>
            </c:strRef>
          </c:cat>
          <c:val>
            <c:numRef>
              <c:f>Лист1!$D$2:$D$6</c:f>
              <c:numCache>
                <c:formatCode>General</c:formatCode>
                <c:ptCount val="5"/>
              </c:numCache>
            </c:numRef>
          </c:val>
          <c:extLst>
            <c:ext xmlns:c16="http://schemas.microsoft.com/office/drawing/2014/chart" uri="{C3380CC4-5D6E-409C-BE32-E72D297353CC}">
              <c16:uniqueId val="{00000002-004B-439C-845C-1DDC9A142491}"/>
            </c:ext>
          </c:extLst>
        </c:ser>
        <c:dLbls>
          <c:showLegendKey val="0"/>
          <c:showVal val="0"/>
          <c:showCatName val="0"/>
          <c:showSerName val="0"/>
          <c:showPercent val="0"/>
          <c:showBubbleSize val="0"/>
        </c:dLbls>
        <c:gapWidth val="182"/>
        <c:axId val="904474472"/>
        <c:axId val="904474832"/>
      </c:barChart>
      <c:catAx>
        <c:axId val="904474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4474832"/>
        <c:crosses val="autoZero"/>
        <c:auto val="1"/>
        <c:lblAlgn val="ctr"/>
        <c:lblOffset val="100"/>
        <c:noMultiLvlLbl val="0"/>
      </c:catAx>
      <c:valAx>
        <c:axId val="90447483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4474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Лист1!$A$2:$A$7</c:f>
              <c:strCache>
                <c:ptCount val="6"/>
                <c:pt idx="0">
                  <c:v>Заняття ознайомлення з новим матеріалом</c:v>
                </c:pt>
                <c:pt idx="1">
                  <c:v>заняття закріплення вивченого</c:v>
                </c:pt>
                <c:pt idx="2">
                  <c:v>заняття узагальнення та систематизації знань</c:v>
                </c:pt>
                <c:pt idx="3">
                  <c:v>заняття перевірки та корекції знань та умінь</c:v>
                </c:pt>
                <c:pt idx="4">
                  <c:v>заняття застосування знань та умінь</c:v>
                </c:pt>
                <c:pt idx="5">
                  <c:v>комбіноване заняття</c:v>
                </c:pt>
              </c:strCache>
            </c:strRef>
          </c:cat>
          <c:val>
            <c:numRef>
              <c:f>Лист1!$B$2:$B$7</c:f>
              <c:numCache>
                <c:formatCode>0%</c:formatCode>
                <c:ptCount val="6"/>
                <c:pt idx="0" formatCode="0.00%">
                  <c:v>0.91200000000000003</c:v>
                </c:pt>
                <c:pt idx="1">
                  <c:v>0.86</c:v>
                </c:pt>
                <c:pt idx="2">
                  <c:v>0.86</c:v>
                </c:pt>
                <c:pt idx="3" formatCode="0.00%">
                  <c:v>0.71899999999999997</c:v>
                </c:pt>
                <c:pt idx="4" formatCode="0.00%">
                  <c:v>0.68400000000000005</c:v>
                </c:pt>
                <c:pt idx="5" formatCode="0.00%">
                  <c:v>0.94699999999999995</c:v>
                </c:pt>
              </c:numCache>
            </c:numRef>
          </c:val>
          <c:extLst>
            <c:ext xmlns:c16="http://schemas.microsoft.com/office/drawing/2014/chart" uri="{C3380CC4-5D6E-409C-BE32-E72D297353CC}">
              <c16:uniqueId val="{00000000-B8B4-4B3F-AE13-67DEBF330E08}"/>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Лист1!$A$2:$A$7</c:f>
              <c:strCache>
                <c:ptCount val="6"/>
                <c:pt idx="0">
                  <c:v>Заняття ознайомлення з новим матеріалом</c:v>
                </c:pt>
                <c:pt idx="1">
                  <c:v>заняття закріплення вивченого</c:v>
                </c:pt>
                <c:pt idx="2">
                  <c:v>заняття узагальнення та систематизації знань</c:v>
                </c:pt>
                <c:pt idx="3">
                  <c:v>заняття перевірки та корекції знань та умінь</c:v>
                </c:pt>
                <c:pt idx="4">
                  <c:v>заняття застосування знань та умінь</c:v>
                </c:pt>
                <c:pt idx="5">
                  <c:v>комбіноване заняття</c:v>
                </c:pt>
              </c:strCache>
            </c:strRef>
          </c:cat>
          <c:val>
            <c:numRef>
              <c:f>Лист1!$C$2:$C$7</c:f>
              <c:numCache>
                <c:formatCode>General</c:formatCode>
                <c:ptCount val="6"/>
              </c:numCache>
            </c:numRef>
          </c:val>
          <c:extLst>
            <c:ext xmlns:c16="http://schemas.microsoft.com/office/drawing/2014/chart" uri="{C3380CC4-5D6E-409C-BE32-E72D297353CC}">
              <c16:uniqueId val="{00000001-B8B4-4B3F-AE13-67DEBF330E08}"/>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Лист1!$A$2:$A$7</c:f>
              <c:strCache>
                <c:ptCount val="6"/>
                <c:pt idx="0">
                  <c:v>Заняття ознайомлення з новим матеріалом</c:v>
                </c:pt>
                <c:pt idx="1">
                  <c:v>заняття закріплення вивченого</c:v>
                </c:pt>
                <c:pt idx="2">
                  <c:v>заняття узагальнення та систематизації знань</c:v>
                </c:pt>
                <c:pt idx="3">
                  <c:v>заняття перевірки та корекції знань та умінь</c:v>
                </c:pt>
                <c:pt idx="4">
                  <c:v>заняття застосування знань та умінь</c:v>
                </c:pt>
                <c:pt idx="5">
                  <c:v>комбіноване заняття</c:v>
                </c:pt>
              </c:strCache>
            </c:strRef>
          </c:cat>
          <c:val>
            <c:numRef>
              <c:f>Лист1!$D$2:$D$7</c:f>
              <c:numCache>
                <c:formatCode>General</c:formatCode>
                <c:ptCount val="6"/>
              </c:numCache>
            </c:numRef>
          </c:val>
          <c:extLst>
            <c:ext xmlns:c16="http://schemas.microsoft.com/office/drawing/2014/chart" uri="{C3380CC4-5D6E-409C-BE32-E72D297353CC}">
              <c16:uniqueId val="{00000002-B8B4-4B3F-AE13-67DEBF330E08}"/>
            </c:ext>
          </c:extLst>
        </c:ser>
        <c:dLbls>
          <c:showLegendKey val="0"/>
          <c:showVal val="0"/>
          <c:showCatName val="0"/>
          <c:showSerName val="0"/>
          <c:showPercent val="0"/>
          <c:showBubbleSize val="0"/>
        </c:dLbls>
        <c:gapWidth val="182"/>
        <c:axId val="599225672"/>
        <c:axId val="599225312"/>
      </c:barChart>
      <c:catAx>
        <c:axId val="599225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225312"/>
        <c:crosses val="autoZero"/>
        <c:auto val="1"/>
        <c:lblAlgn val="ctr"/>
        <c:lblOffset val="100"/>
        <c:noMultiLvlLbl val="0"/>
      </c:catAx>
      <c:valAx>
        <c:axId val="5992253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225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45DE5-DD4B-4372-AB7C-EE33D6BEF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11626</TotalTime>
  <Pages>96</Pages>
  <Words>22953</Words>
  <Characters>130836</Characters>
  <Application>Microsoft Office Word</Application>
  <DocSecurity>0</DocSecurity>
  <Lines>1090</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Олексієнко</dc:creator>
  <cp:keywords/>
  <dc:description/>
  <cp:lastModifiedBy>Кузьменко Оксана Григорівна</cp:lastModifiedBy>
  <cp:revision>46</cp:revision>
  <dcterms:created xsi:type="dcterms:W3CDTF">2024-10-25T09:06:00Z</dcterms:created>
  <dcterms:modified xsi:type="dcterms:W3CDTF">2024-12-20T11:11:00Z</dcterms:modified>
</cp:coreProperties>
</file>