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FBD" w:rsidRDefault="00851FBD" w:rsidP="00851FBD">
      <w:pPr>
        <w:jc w:val="center"/>
        <w:rPr>
          <w:rFonts w:ascii="Times New Roman" w:hAnsi="Times New Roman" w:cs="Times New Roman"/>
          <w:bCs/>
          <w:sz w:val="28"/>
          <w:szCs w:val="28"/>
          <w:lang w:val="uk-UA" w:eastAsia="ru-RU"/>
        </w:rPr>
      </w:pPr>
      <w:r>
        <w:rPr>
          <w:rFonts w:ascii="Times New Roman" w:hAnsi="Times New Roman" w:cs="Times New Roman"/>
          <w:bCs/>
          <w:sz w:val="28"/>
          <w:szCs w:val="28"/>
          <w:lang w:val="uk-UA"/>
        </w:rPr>
        <w:t>СХІДНОУКРАЇНСЬКИЙ НАЦІОНАЛЬНИЙ УНІВЕРСИТЕТ</w:t>
      </w:r>
    </w:p>
    <w:p w:rsidR="00851FBD" w:rsidRDefault="00851FBD" w:rsidP="00851FBD">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ІМЕНІ ВОЛОДИМИРА ДАЛЯ</w:t>
      </w:r>
    </w:p>
    <w:p w:rsidR="00851FBD" w:rsidRDefault="00851FBD" w:rsidP="00851FBD">
      <w:pPr>
        <w:rPr>
          <w:rFonts w:ascii="Times New Roman" w:hAnsi="Times New Roman" w:cs="Times New Roman"/>
          <w:bCs/>
          <w:sz w:val="28"/>
          <w:szCs w:val="28"/>
          <w:lang w:val="uk-UA"/>
        </w:rPr>
      </w:pPr>
    </w:p>
    <w:p w:rsidR="00851FBD" w:rsidRPr="0094576A" w:rsidRDefault="00D03E46" w:rsidP="00851FBD">
      <w:pPr>
        <w:pStyle w:val="1"/>
        <w:spacing w:before="0"/>
        <w:jc w:val="center"/>
        <w:rPr>
          <w:rFonts w:ascii="Times New Roman" w:hAnsi="Times New Roman" w:cs="Times New Roman"/>
          <w:bCs/>
          <w:sz w:val="28"/>
          <w:szCs w:val="28"/>
          <w:lang w:val="uk-UA"/>
        </w:rPr>
      </w:pPr>
      <w:r w:rsidRPr="0094576A">
        <w:rPr>
          <w:rFonts w:ascii="Times New Roman" w:hAnsi="Times New Roman" w:cs="Times New Roman"/>
          <w:bCs/>
          <w:sz w:val="28"/>
          <w:szCs w:val="28"/>
          <w:lang w:val="uk-UA"/>
        </w:rPr>
        <w:t>Ф</w:t>
      </w:r>
      <w:r w:rsidR="00851FBD" w:rsidRPr="0094576A">
        <w:rPr>
          <w:rFonts w:ascii="Times New Roman" w:hAnsi="Times New Roman" w:cs="Times New Roman"/>
          <w:bCs/>
          <w:sz w:val="28"/>
          <w:szCs w:val="28"/>
          <w:lang w:val="uk-UA"/>
        </w:rPr>
        <w:t>акультет</w:t>
      </w:r>
      <w:r w:rsidRPr="0094576A">
        <w:rPr>
          <w:rFonts w:ascii="Times New Roman" w:hAnsi="Times New Roman" w:cs="Times New Roman"/>
          <w:bCs/>
          <w:sz w:val="28"/>
          <w:szCs w:val="28"/>
          <w:lang w:val="uk-UA"/>
        </w:rPr>
        <w:t xml:space="preserve"> гуманітарних наук, психології та педагогіки</w:t>
      </w:r>
    </w:p>
    <w:p w:rsidR="00851FBD" w:rsidRPr="00662259" w:rsidRDefault="00851FBD" w:rsidP="00851FBD">
      <w:pPr>
        <w:jc w:val="center"/>
        <w:rPr>
          <w:rFonts w:ascii="Times New Roman" w:hAnsi="Times New Roman" w:cs="Times New Roman"/>
          <w:sz w:val="28"/>
          <w:szCs w:val="28"/>
          <w:lang w:val="uk-UA"/>
        </w:rPr>
      </w:pPr>
    </w:p>
    <w:p w:rsidR="00851FBD" w:rsidRPr="0094576A" w:rsidRDefault="00851FBD" w:rsidP="00851FBD">
      <w:pPr>
        <w:pStyle w:val="1"/>
        <w:spacing w:before="0"/>
        <w:jc w:val="center"/>
        <w:rPr>
          <w:rFonts w:ascii="Times New Roman" w:hAnsi="Times New Roman" w:cs="Times New Roman"/>
          <w:sz w:val="28"/>
          <w:szCs w:val="28"/>
          <w:lang w:val="uk-UA"/>
        </w:rPr>
      </w:pPr>
      <w:r w:rsidRPr="0094576A">
        <w:rPr>
          <w:rFonts w:ascii="Times New Roman" w:hAnsi="Times New Roman" w:cs="Times New Roman"/>
          <w:sz w:val="28"/>
          <w:szCs w:val="28"/>
          <w:lang w:val="uk-UA"/>
        </w:rPr>
        <w:t>Кафедра педагогіки</w:t>
      </w:r>
      <w:r w:rsidR="00CB32F2" w:rsidRPr="0094576A">
        <w:rPr>
          <w:rFonts w:ascii="Times New Roman" w:hAnsi="Times New Roman" w:cs="Times New Roman"/>
          <w:sz w:val="28"/>
          <w:szCs w:val="28"/>
          <w:lang w:val="uk-UA"/>
        </w:rPr>
        <w:t>, української філології та журналістики</w:t>
      </w:r>
    </w:p>
    <w:p w:rsidR="00851FBD" w:rsidRDefault="00851FBD" w:rsidP="00851FBD">
      <w:pPr>
        <w:jc w:val="center"/>
        <w:rPr>
          <w:rFonts w:ascii="Times New Roman" w:hAnsi="Times New Roman" w:cs="Times New Roman"/>
          <w:sz w:val="28"/>
          <w:szCs w:val="28"/>
          <w:lang w:val="uk-UA"/>
        </w:rPr>
      </w:pPr>
    </w:p>
    <w:p w:rsidR="00851FBD" w:rsidRDefault="00851FBD" w:rsidP="00851FBD">
      <w:pPr>
        <w:jc w:val="center"/>
        <w:rPr>
          <w:rFonts w:ascii="Times New Roman" w:hAnsi="Times New Roman" w:cs="Times New Roman"/>
          <w:sz w:val="28"/>
          <w:szCs w:val="28"/>
          <w:lang w:val="ru-RU"/>
        </w:rPr>
      </w:pPr>
    </w:p>
    <w:p w:rsidR="00FB6567" w:rsidRPr="00924743" w:rsidRDefault="00FB6567" w:rsidP="00851FBD">
      <w:pPr>
        <w:jc w:val="center"/>
        <w:rPr>
          <w:rFonts w:ascii="Times New Roman" w:hAnsi="Times New Roman" w:cs="Times New Roman"/>
          <w:sz w:val="28"/>
          <w:szCs w:val="28"/>
          <w:lang w:val="ru-RU"/>
        </w:rPr>
      </w:pPr>
    </w:p>
    <w:p w:rsidR="00851FBD" w:rsidRDefault="00851FBD" w:rsidP="00851FBD">
      <w:pPr>
        <w:jc w:val="center"/>
        <w:rPr>
          <w:rFonts w:ascii="Times New Roman" w:hAnsi="Times New Roman" w:cs="Times New Roman"/>
          <w:sz w:val="28"/>
          <w:szCs w:val="28"/>
          <w:lang w:val="uk-UA"/>
        </w:rPr>
      </w:pPr>
    </w:p>
    <w:p w:rsidR="00851FBD" w:rsidRDefault="00851FBD" w:rsidP="00851FBD">
      <w:pPr>
        <w:jc w:val="center"/>
        <w:rPr>
          <w:rFonts w:ascii="Times New Roman" w:hAnsi="Times New Roman" w:cs="Times New Roman"/>
          <w:sz w:val="28"/>
          <w:szCs w:val="28"/>
          <w:lang w:val="uk-UA"/>
        </w:rPr>
      </w:pPr>
    </w:p>
    <w:p w:rsidR="00851FBD" w:rsidRDefault="00851FBD" w:rsidP="00851FBD">
      <w:pPr>
        <w:jc w:val="center"/>
        <w:rPr>
          <w:rFonts w:ascii="Times New Roman" w:hAnsi="Times New Roman" w:cs="Times New Roman"/>
          <w:b/>
          <w:sz w:val="28"/>
          <w:szCs w:val="28"/>
          <w:lang w:val="uk-UA"/>
        </w:rPr>
      </w:pPr>
      <w:r>
        <w:rPr>
          <w:rFonts w:ascii="Times New Roman" w:hAnsi="Times New Roman" w:cs="Times New Roman"/>
          <w:b/>
          <w:sz w:val="28"/>
          <w:szCs w:val="28"/>
          <w:lang w:val="uk-UA"/>
        </w:rPr>
        <w:t>КВАЛІФІКАЦІЙНА МАГІСТЕРСЬКА РОБОТА</w:t>
      </w:r>
    </w:p>
    <w:p w:rsidR="00851FBD" w:rsidRDefault="00851FBD" w:rsidP="00851FBD">
      <w:pPr>
        <w:jc w:val="center"/>
        <w:rPr>
          <w:rFonts w:ascii="Times New Roman" w:hAnsi="Times New Roman" w:cs="Times New Roman"/>
          <w:sz w:val="28"/>
          <w:szCs w:val="28"/>
          <w:lang w:val="uk-UA"/>
        </w:rPr>
      </w:pPr>
    </w:p>
    <w:p w:rsidR="00851FBD" w:rsidRDefault="00F17659" w:rsidP="00851FB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 спеціальністю </w:t>
      </w:r>
      <w:r w:rsidR="00851FBD">
        <w:rPr>
          <w:rFonts w:ascii="Times New Roman" w:hAnsi="Times New Roman" w:cs="Times New Roman"/>
          <w:sz w:val="28"/>
          <w:szCs w:val="28"/>
          <w:lang w:val="uk-UA"/>
        </w:rPr>
        <w:t>01</w:t>
      </w:r>
      <w:r>
        <w:rPr>
          <w:rFonts w:ascii="Times New Roman" w:hAnsi="Times New Roman" w:cs="Times New Roman"/>
          <w:sz w:val="28"/>
          <w:szCs w:val="28"/>
          <w:lang w:val="uk-UA"/>
        </w:rPr>
        <w:t>1</w:t>
      </w:r>
      <w:r w:rsidR="00662259">
        <w:rPr>
          <w:rFonts w:ascii="Times New Roman" w:hAnsi="Times New Roman" w:cs="Times New Roman"/>
          <w:sz w:val="28"/>
          <w:szCs w:val="28"/>
          <w:lang w:val="uk-UA"/>
        </w:rPr>
        <w:t xml:space="preserve"> – </w:t>
      </w:r>
      <w:r w:rsidR="00662259" w:rsidRPr="00310DB3">
        <w:rPr>
          <w:rFonts w:ascii="Times New Roman" w:hAnsi="Times New Roman"/>
          <w:sz w:val="28"/>
          <w:szCs w:val="28"/>
          <w:lang w:val="uk-UA"/>
        </w:rPr>
        <w:t>«Освітні, педагогічні науки»</w:t>
      </w:r>
    </w:p>
    <w:p w:rsidR="00662259" w:rsidRPr="00310DB3" w:rsidRDefault="00662259" w:rsidP="00662259">
      <w:pPr>
        <w:widowControl w:val="0"/>
        <w:shd w:val="clear" w:color="auto" w:fill="FFFFFF"/>
        <w:autoSpaceDE w:val="0"/>
        <w:autoSpaceDN w:val="0"/>
        <w:adjustRightInd w:val="0"/>
        <w:ind w:right="82"/>
        <w:rPr>
          <w:rFonts w:ascii="Times New Roman" w:hAnsi="Times New Roman"/>
          <w:sz w:val="28"/>
          <w:szCs w:val="28"/>
          <w:lang w:val="uk-UA"/>
        </w:rPr>
      </w:pPr>
      <w:r>
        <w:rPr>
          <w:rFonts w:ascii="Times New Roman" w:hAnsi="Times New Roman"/>
          <w:sz w:val="28"/>
          <w:szCs w:val="28"/>
          <w:lang w:val="uk-UA"/>
        </w:rPr>
        <w:t xml:space="preserve">                         </w:t>
      </w:r>
      <w:r w:rsidRPr="00622230">
        <w:rPr>
          <w:rFonts w:ascii="Times New Roman" w:hAnsi="Times New Roman"/>
          <w:sz w:val="28"/>
          <w:szCs w:val="28"/>
          <w:lang w:val="uk-UA"/>
        </w:rPr>
        <w:t>галуз</w:t>
      </w:r>
      <w:r w:rsidRPr="00310DB3">
        <w:rPr>
          <w:rFonts w:ascii="Times New Roman" w:hAnsi="Times New Roman"/>
          <w:sz w:val="28"/>
          <w:szCs w:val="28"/>
          <w:lang w:val="uk-UA"/>
        </w:rPr>
        <w:t>ь</w:t>
      </w:r>
      <w:r w:rsidRPr="00622230">
        <w:rPr>
          <w:rFonts w:ascii="Times New Roman" w:hAnsi="Times New Roman"/>
          <w:sz w:val="28"/>
          <w:szCs w:val="28"/>
          <w:lang w:val="uk-UA"/>
        </w:rPr>
        <w:t xml:space="preserve"> знань 01 Освіта/Педагогіка </w:t>
      </w:r>
    </w:p>
    <w:p w:rsidR="00851FBD" w:rsidRDefault="00851FBD" w:rsidP="00851FB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51FBD" w:rsidRDefault="00851FBD" w:rsidP="00851FBD">
      <w:pPr>
        <w:jc w:val="center"/>
        <w:rPr>
          <w:rFonts w:ascii="Times New Roman" w:hAnsi="Times New Roman" w:cs="Times New Roman"/>
          <w:sz w:val="28"/>
          <w:szCs w:val="28"/>
          <w:lang w:val="uk-UA"/>
        </w:rPr>
      </w:pPr>
      <w:r>
        <w:rPr>
          <w:rFonts w:ascii="Times New Roman" w:hAnsi="Times New Roman" w:cs="Times New Roman"/>
          <w:sz w:val="28"/>
          <w:szCs w:val="28"/>
          <w:lang w:val="uk-UA"/>
        </w:rPr>
        <w:t>на тему</w:t>
      </w:r>
      <w:r w:rsidR="00B16172">
        <w:rPr>
          <w:rFonts w:ascii="Times New Roman" w:hAnsi="Times New Roman" w:cs="Times New Roman"/>
          <w:sz w:val="28"/>
          <w:szCs w:val="28"/>
          <w:lang w:val="uk-UA"/>
        </w:rPr>
        <w:t xml:space="preserve">: </w:t>
      </w:r>
      <w:r w:rsidR="00B16172" w:rsidRPr="00B16172">
        <w:rPr>
          <w:rFonts w:ascii="Times New Roman" w:hAnsi="Times New Roman" w:cs="Times New Roman"/>
          <w:sz w:val="28"/>
          <w:szCs w:val="28"/>
          <w:u w:val="single"/>
          <w:lang w:val="uk-UA"/>
        </w:rPr>
        <w:t>Формування глобального мислення у сучасних здобувачів вищої освіти засобами дисциплін гуманітарного циклу</w:t>
      </w:r>
      <w:r w:rsidR="00B16172">
        <w:rPr>
          <w:rFonts w:ascii="Times New Roman" w:hAnsi="Times New Roman" w:cs="Times New Roman"/>
          <w:sz w:val="28"/>
          <w:szCs w:val="28"/>
          <w:lang w:val="uk-UA"/>
        </w:rPr>
        <w:t xml:space="preserve"> </w:t>
      </w:r>
    </w:p>
    <w:p w:rsidR="00FB6567" w:rsidRDefault="00FB6567" w:rsidP="00851FBD">
      <w:pPr>
        <w:jc w:val="center"/>
        <w:rPr>
          <w:rFonts w:ascii="Times New Roman" w:hAnsi="Times New Roman" w:cs="Times New Roman"/>
          <w:sz w:val="28"/>
          <w:szCs w:val="28"/>
          <w:lang w:val="uk-UA"/>
        </w:rPr>
      </w:pPr>
    </w:p>
    <w:p w:rsidR="00851FBD" w:rsidRDefault="00851FBD" w:rsidP="00851FBD">
      <w:pPr>
        <w:jc w:val="center"/>
        <w:rPr>
          <w:rFonts w:ascii="Times New Roman" w:hAnsi="Times New Roman" w:cs="Times New Roman"/>
          <w:sz w:val="28"/>
          <w:szCs w:val="28"/>
          <w:lang w:val="uk-UA"/>
        </w:rPr>
      </w:pPr>
    </w:p>
    <w:tbl>
      <w:tblPr>
        <w:tblW w:w="8925" w:type="dxa"/>
        <w:tblInd w:w="284" w:type="dxa"/>
        <w:tblLayout w:type="fixed"/>
        <w:tblLook w:val="04A0" w:firstRow="1" w:lastRow="0" w:firstColumn="1" w:lastColumn="0" w:noHBand="0" w:noVBand="1"/>
      </w:tblPr>
      <w:tblGrid>
        <w:gridCol w:w="2409"/>
        <w:gridCol w:w="4533"/>
        <w:gridCol w:w="1983"/>
      </w:tblGrid>
      <w:tr w:rsidR="00851FBD" w:rsidTr="00851FBD">
        <w:tc>
          <w:tcPr>
            <w:tcW w:w="2410" w:type="dxa"/>
          </w:tcPr>
          <w:p w:rsidR="00851FBD" w:rsidRDefault="00851FBD">
            <w:pPr>
              <w:ind w:left="-108"/>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 </w:t>
            </w:r>
          </w:p>
          <w:p w:rsidR="00851FBD" w:rsidRDefault="00851FBD">
            <w:pPr>
              <w:ind w:left="-108"/>
              <w:rPr>
                <w:rFonts w:ascii="Times New Roman" w:hAnsi="Times New Roman" w:cs="Times New Roman"/>
                <w:sz w:val="28"/>
                <w:szCs w:val="28"/>
                <w:lang w:val="uk-UA"/>
              </w:rPr>
            </w:pPr>
          </w:p>
        </w:tc>
        <w:tc>
          <w:tcPr>
            <w:tcW w:w="4536" w:type="dxa"/>
            <w:hideMark/>
          </w:tcPr>
          <w:p w:rsidR="002347B0" w:rsidRDefault="002347B0">
            <w:pPr>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студент групи </w:t>
            </w:r>
            <w:r w:rsidRPr="002347B0">
              <w:rPr>
                <w:rFonts w:ascii="Times New Roman" w:hAnsi="Times New Roman" w:cs="Times New Roman"/>
                <w:sz w:val="28"/>
                <w:szCs w:val="28"/>
                <w:u w:val="single"/>
                <w:lang w:val="uk-UA"/>
              </w:rPr>
              <w:t>ПВШ-23дм</w:t>
            </w:r>
            <w:r>
              <w:rPr>
                <w:rFonts w:ascii="Times New Roman" w:hAnsi="Times New Roman" w:cs="Times New Roman"/>
                <w:sz w:val="28"/>
                <w:szCs w:val="28"/>
                <w:u w:val="single"/>
                <w:lang w:val="uk-UA"/>
              </w:rPr>
              <w:t xml:space="preserve"> </w:t>
            </w:r>
          </w:p>
          <w:p w:rsidR="00851FBD" w:rsidRPr="002347B0" w:rsidRDefault="002347B0" w:rsidP="007421F7">
            <w:pP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Федоров І</w:t>
            </w:r>
            <w:r w:rsidR="006B4755">
              <w:rPr>
                <w:rFonts w:ascii="Times New Roman" w:hAnsi="Times New Roman" w:cs="Times New Roman"/>
                <w:sz w:val="28"/>
                <w:szCs w:val="28"/>
                <w:u w:val="single"/>
                <w:lang w:val="uk-UA"/>
              </w:rPr>
              <w:t>.</w:t>
            </w:r>
            <w:r>
              <w:rPr>
                <w:rFonts w:ascii="Times New Roman" w:hAnsi="Times New Roman" w:cs="Times New Roman"/>
                <w:sz w:val="28"/>
                <w:szCs w:val="28"/>
                <w:u w:val="single"/>
                <w:lang w:val="uk-UA"/>
              </w:rPr>
              <w:t>В</w:t>
            </w:r>
            <w:r w:rsidR="006B4755">
              <w:rPr>
                <w:rFonts w:ascii="Times New Roman" w:hAnsi="Times New Roman" w:cs="Times New Roman"/>
                <w:sz w:val="28"/>
                <w:szCs w:val="28"/>
                <w:u w:val="single"/>
                <w:lang w:val="uk-UA"/>
              </w:rPr>
              <w:t>.</w:t>
            </w:r>
          </w:p>
          <w:p w:rsidR="00851FBD" w:rsidRPr="00C446B3" w:rsidRDefault="00851FBD">
            <w:pPr>
              <w:jc w:val="center"/>
              <w:rPr>
                <w:rFonts w:ascii="Times New Roman" w:hAnsi="Times New Roman" w:cs="Times New Roman"/>
                <w:sz w:val="28"/>
                <w:szCs w:val="28"/>
                <w:lang w:val="uk-UA"/>
              </w:rPr>
            </w:pPr>
            <w:r w:rsidRPr="00C446B3">
              <w:rPr>
                <w:rFonts w:ascii="Times New Roman" w:hAnsi="Times New Roman" w:cs="Times New Roman"/>
                <w:sz w:val="28"/>
                <w:szCs w:val="28"/>
                <w:lang w:val="uk-UA"/>
              </w:rPr>
              <w:t>(прізвище,  та ініціали)</w:t>
            </w:r>
          </w:p>
        </w:tc>
        <w:tc>
          <w:tcPr>
            <w:tcW w:w="1984" w:type="dxa"/>
          </w:tcPr>
          <w:p w:rsidR="00851FBD" w:rsidRDefault="00851FBD">
            <w:pPr>
              <w:jc w:val="center"/>
              <w:rPr>
                <w:rFonts w:ascii="Times New Roman" w:hAnsi="Times New Roman" w:cs="Times New Roman"/>
                <w:sz w:val="28"/>
                <w:szCs w:val="28"/>
                <w:lang w:val="uk-UA"/>
              </w:rPr>
            </w:pPr>
          </w:p>
          <w:p w:rsidR="00851FBD" w:rsidRDefault="00851FBD">
            <w:pPr>
              <w:jc w:val="center"/>
              <w:rPr>
                <w:rFonts w:ascii="Times New Roman" w:hAnsi="Times New Roman" w:cs="Times New Roman"/>
                <w:sz w:val="28"/>
                <w:szCs w:val="28"/>
                <w:lang w:val="uk-UA"/>
              </w:rPr>
            </w:pPr>
            <w:r>
              <w:rPr>
                <w:rFonts w:ascii="Times New Roman" w:hAnsi="Times New Roman" w:cs="Times New Roman"/>
                <w:sz w:val="28"/>
                <w:szCs w:val="28"/>
                <w:lang w:val="uk-UA"/>
              </w:rPr>
              <w:t>____________</w:t>
            </w:r>
          </w:p>
          <w:p w:rsidR="00851FBD" w:rsidRDefault="00851FBD">
            <w:pPr>
              <w:jc w:val="center"/>
              <w:rPr>
                <w:rFonts w:ascii="Times New Roman" w:hAnsi="Times New Roman" w:cs="Times New Roman"/>
                <w:sz w:val="16"/>
                <w:szCs w:val="16"/>
                <w:lang w:val="uk-UA"/>
              </w:rPr>
            </w:pPr>
            <w:r>
              <w:rPr>
                <w:rFonts w:ascii="Times New Roman" w:hAnsi="Times New Roman" w:cs="Times New Roman"/>
                <w:sz w:val="16"/>
                <w:szCs w:val="16"/>
                <w:lang w:val="uk-UA"/>
              </w:rPr>
              <w:t>(підпис)</w:t>
            </w:r>
          </w:p>
          <w:p w:rsidR="00851FBD" w:rsidRDefault="00851FBD">
            <w:pPr>
              <w:jc w:val="center"/>
              <w:rPr>
                <w:rFonts w:ascii="Times New Roman" w:hAnsi="Times New Roman" w:cs="Times New Roman"/>
                <w:sz w:val="28"/>
                <w:szCs w:val="28"/>
                <w:lang w:val="uk-UA"/>
              </w:rPr>
            </w:pPr>
          </w:p>
        </w:tc>
      </w:tr>
      <w:tr w:rsidR="00851FBD" w:rsidTr="00851FBD">
        <w:tc>
          <w:tcPr>
            <w:tcW w:w="2410" w:type="dxa"/>
            <w:hideMark/>
          </w:tcPr>
          <w:p w:rsidR="00851FBD" w:rsidRDefault="00851FBD">
            <w:pPr>
              <w:ind w:left="-108"/>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Керівник: </w:t>
            </w:r>
          </w:p>
        </w:tc>
        <w:tc>
          <w:tcPr>
            <w:tcW w:w="4536" w:type="dxa"/>
            <w:hideMark/>
          </w:tcPr>
          <w:p w:rsidR="00851FBD" w:rsidRPr="00537700" w:rsidRDefault="00153547">
            <w:pPr>
              <w:rPr>
                <w:rFonts w:ascii="Times New Roman" w:hAnsi="Times New Roman" w:cs="Times New Roman"/>
                <w:sz w:val="28"/>
                <w:szCs w:val="28"/>
                <w:u w:val="single"/>
                <w:lang w:val="uk-UA"/>
              </w:rPr>
            </w:pPr>
            <w:proofErr w:type="spellStart"/>
            <w:r>
              <w:rPr>
                <w:rFonts w:ascii="Times New Roman" w:hAnsi="Times New Roman" w:cs="Times New Roman"/>
                <w:sz w:val="28"/>
                <w:szCs w:val="28"/>
                <w:u w:val="single"/>
                <w:lang w:val="uk-UA"/>
              </w:rPr>
              <w:t>д.пед</w:t>
            </w:r>
            <w:r w:rsidR="00537700" w:rsidRPr="00537700">
              <w:rPr>
                <w:rFonts w:ascii="Times New Roman" w:hAnsi="Times New Roman" w:cs="Times New Roman"/>
                <w:sz w:val="28"/>
                <w:szCs w:val="28"/>
                <w:u w:val="single"/>
                <w:lang w:val="uk-UA"/>
              </w:rPr>
              <w:t>.н</w:t>
            </w:r>
            <w:proofErr w:type="spellEnd"/>
            <w:r w:rsidR="00537700" w:rsidRPr="00537700">
              <w:rPr>
                <w:rFonts w:ascii="Times New Roman" w:hAnsi="Times New Roman" w:cs="Times New Roman"/>
                <w:sz w:val="28"/>
                <w:szCs w:val="28"/>
                <w:u w:val="single"/>
                <w:lang w:val="uk-UA"/>
              </w:rPr>
              <w:t xml:space="preserve">., проф. </w:t>
            </w:r>
            <w:proofErr w:type="spellStart"/>
            <w:r w:rsidR="00537700" w:rsidRPr="00537700">
              <w:rPr>
                <w:rFonts w:ascii="Times New Roman" w:hAnsi="Times New Roman" w:cs="Times New Roman"/>
                <w:sz w:val="28"/>
                <w:szCs w:val="28"/>
                <w:u w:val="single"/>
                <w:lang w:val="uk-UA"/>
              </w:rPr>
              <w:t>Зеленов</w:t>
            </w:r>
            <w:proofErr w:type="spellEnd"/>
            <w:r w:rsidR="00537700" w:rsidRPr="00537700">
              <w:rPr>
                <w:rFonts w:ascii="Times New Roman" w:hAnsi="Times New Roman" w:cs="Times New Roman"/>
                <w:sz w:val="28"/>
                <w:szCs w:val="28"/>
                <w:u w:val="single"/>
                <w:lang w:val="uk-UA"/>
              </w:rPr>
              <w:t xml:space="preserve"> Є.А.</w:t>
            </w:r>
          </w:p>
          <w:p w:rsidR="00851FBD" w:rsidRPr="00C446B3" w:rsidRDefault="00851FBD">
            <w:pPr>
              <w:jc w:val="center"/>
              <w:rPr>
                <w:rFonts w:ascii="Times New Roman" w:hAnsi="Times New Roman" w:cs="Times New Roman"/>
                <w:sz w:val="28"/>
                <w:szCs w:val="28"/>
                <w:lang w:val="uk-UA"/>
              </w:rPr>
            </w:pPr>
            <w:r w:rsidRPr="00C446B3">
              <w:rPr>
                <w:rFonts w:ascii="Times New Roman" w:hAnsi="Times New Roman" w:cs="Times New Roman"/>
                <w:sz w:val="28"/>
                <w:szCs w:val="28"/>
                <w:lang w:val="uk-UA"/>
              </w:rPr>
              <w:t>(науковий ступінь, вчене звання, прізвище  та ініціали)</w:t>
            </w:r>
          </w:p>
        </w:tc>
        <w:tc>
          <w:tcPr>
            <w:tcW w:w="1984" w:type="dxa"/>
          </w:tcPr>
          <w:p w:rsidR="00851FBD" w:rsidRDefault="00851FBD">
            <w:pPr>
              <w:jc w:val="center"/>
              <w:rPr>
                <w:rFonts w:ascii="Times New Roman" w:hAnsi="Times New Roman" w:cs="Times New Roman"/>
                <w:sz w:val="28"/>
                <w:szCs w:val="28"/>
                <w:lang w:val="uk-UA"/>
              </w:rPr>
            </w:pPr>
            <w:r>
              <w:rPr>
                <w:rFonts w:ascii="Times New Roman" w:hAnsi="Times New Roman" w:cs="Times New Roman"/>
                <w:sz w:val="28"/>
                <w:szCs w:val="28"/>
                <w:lang w:val="uk-UA"/>
              </w:rPr>
              <w:t>____________</w:t>
            </w:r>
          </w:p>
          <w:p w:rsidR="00851FBD" w:rsidRDefault="00851FBD">
            <w:pPr>
              <w:jc w:val="center"/>
              <w:rPr>
                <w:rFonts w:ascii="Times New Roman" w:hAnsi="Times New Roman" w:cs="Times New Roman"/>
                <w:sz w:val="16"/>
                <w:szCs w:val="16"/>
                <w:lang w:val="uk-UA"/>
              </w:rPr>
            </w:pPr>
            <w:r>
              <w:rPr>
                <w:rFonts w:ascii="Times New Roman" w:hAnsi="Times New Roman" w:cs="Times New Roman"/>
                <w:sz w:val="16"/>
                <w:szCs w:val="16"/>
                <w:lang w:val="uk-UA"/>
              </w:rPr>
              <w:t>(підпис)</w:t>
            </w:r>
          </w:p>
          <w:p w:rsidR="00851FBD" w:rsidRDefault="00851FBD">
            <w:pPr>
              <w:jc w:val="center"/>
              <w:rPr>
                <w:rFonts w:ascii="Times New Roman" w:hAnsi="Times New Roman" w:cs="Times New Roman"/>
                <w:sz w:val="28"/>
                <w:szCs w:val="28"/>
                <w:lang w:val="uk-UA"/>
              </w:rPr>
            </w:pPr>
          </w:p>
        </w:tc>
      </w:tr>
      <w:tr w:rsidR="00851FBD" w:rsidTr="007421F7">
        <w:trPr>
          <w:trHeight w:val="1132"/>
        </w:trPr>
        <w:tc>
          <w:tcPr>
            <w:tcW w:w="2410" w:type="dxa"/>
            <w:hideMark/>
          </w:tcPr>
          <w:p w:rsidR="00851FBD" w:rsidRDefault="00851FBD">
            <w:pPr>
              <w:ind w:left="-108"/>
              <w:rPr>
                <w:rFonts w:ascii="Times New Roman" w:hAnsi="Times New Roman" w:cs="Times New Roman"/>
                <w:sz w:val="28"/>
                <w:szCs w:val="28"/>
                <w:lang w:val="uk-UA"/>
              </w:rPr>
            </w:pPr>
            <w:r>
              <w:rPr>
                <w:rFonts w:ascii="Times New Roman" w:hAnsi="Times New Roman" w:cs="Times New Roman"/>
                <w:sz w:val="28"/>
                <w:szCs w:val="28"/>
                <w:lang w:val="uk-UA"/>
              </w:rPr>
              <w:t>Завідувач кафедри:</w:t>
            </w:r>
          </w:p>
        </w:tc>
        <w:tc>
          <w:tcPr>
            <w:tcW w:w="4536" w:type="dxa"/>
            <w:hideMark/>
          </w:tcPr>
          <w:p w:rsidR="00851FBD" w:rsidRPr="00330FFA" w:rsidRDefault="00150795">
            <w:pPr>
              <w:rPr>
                <w:rFonts w:ascii="Times New Roman" w:hAnsi="Times New Roman" w:cs="Times New Roman"/>
                <w:sz w:val="28"/>
                <w:szCs w:val="28"/>
                <w:u w:val="single"/>
                <w:lang w:val="uk-UA"/>
              </w:rPr>
            </w:pPr>
            <w:proofErr w:type="spellStart"/>
            <w:r>
              <w:rPr>
                <w:rFonts w:ascii="Times New Roman" w:hAnsi="Times New Roman" w:cs="Times New Roman"/>
                <w:sz w:val="28"/>
                <w:szCs w:val="28"/>
                <w:u w:val="single"/>
                <w:lang w:val="uk-UA"/>
              </w:rPr>
              <w:t>д.філос.н</w:t>
            </w:r>
            <w:proofErr w:type="spellEnd"/>
            <w:r>
              <w:rPr>
                <w:rFonts w:ascii="Times New Roman" w:hAnsi="Times New Roman" w:cs="Times New Roman"/>
                <w:sz w:val="28"/>
                <w:szCs w:val="28"/>
                <w:u w:val="single"/>
                <w:lang w:val="uk-UA"/>
              </w:rPr>
              <w:t xml:space="preserve">., проф. </w:t>
            </w:r>
            <w:proofErr w:type="spellStart"/>
            <w:r>
              <w:rPr>
                <w:rFonts w:ascii="Times New Roman" w:hAnsi="Times New Roman" w:cs="Times New Roman"/>
                <w:sz w:val="28"/>
                <w:szCs w:val="28"/>
                <w:u w:val="single"/>
                <w:lang w:val="uk-UA"/>
              </w:rPr>
              <w:t>Барна</w:t>
            </w:r>
            <w:proofErr w:type="spellEnd"/>
            <w:r>
              <w:rPr>
                <w:rFonts w:ascii="Times New Roman" w:hAnsi="Times New Roman" w:cs="Times New Roman"/>
                <w:sz w:val="28"/>
                <w:szCs w:val="28"/>
                <w:u w:val="single"/>
                <w:lang w:val="uk-UA"/>
              </w:rPr>
              <w:t> Н.</w:t>
            </w:r>
            <w:r w:rsidR="003A4F74" w:rsidRPr="00330FFA">
              <w:rPr>
                <w:rFonts w:ascii="Times New Roman" w:hAnsi="Times New Roman" w:cs="Times New Roman"/>
                <w:sz w:val="28"/>
                <w:szCs w:val="28"/>
                <w:u w:val="single"/>
                <w:lang w:val="uk-UA"/>
              </w:rPr>
              <w:t>В</w:t>
            </w:r>
            <w:r w:rsidR="00851FBD" w:rsidRPr="00330FFA">
              <w:rPr>
                <w:rFonts w:ascii="Times New Roman" w:hAnsi="Times New Roman" w:cs="Times New Roman"/>
                <w:sz w:val="28"/>
                <w:szCs w:val="28"/>
                <w:u w:val="single"/>
                <w:lang w:val="uk-UA"/>
              </w:rPr>
              <w:t>.</w:t>
            </w:r>
          </w:p>
        </w:tc>
        <w:tc>
          <w:tcPr>
            <w:tcW w:w="1984" w:type="dxa"/>
          </w:tcPr>
          <w:p w:rsidR="00851FBD" w:rsidRDefault="00851FBD">
            <w:pPr>
              <w:jc w:val="center"/>
              <w:rPr>
                <w:rFonts w:ascii="Times New Roman" w:hAnsi="Times New Roman" w:cs="Times New Roman"/>
                <w:sz w:val="28"/>
                <w:szCs w:val="28"/>
                <w:lang w:val="uk-UA"/>
              </w:rPr>
            </w:pPr>
          </w:p>
          <w:p w:rsidR="00851FBD" w:rsidRDefault="00851FBD">
            <w:pPr>
              <w:jc w:val="center"/>
              <w:rPr>
                <w:rFonts w:ascii="Times New Roman" w:hAnsi="Times New Roman" w:cs="Times New Roman"/>
                <w:sz w:val="28"/>
                <w:szCs w:val="28"/>
                <w:lang w:val="uk-UA"/>
              </w:rPr>
            </w:pPr>
            <w:r>
              <w:rPr>
                <w:rFonts w:ascii="Times New Roman" w:hAnsi="Times New Roman" w:cs="Times New Roman"/>
                <w:sz w:val="28"/>
                <w:szCs w:val="28"/>
                <w:lang w:val="uk-UA"/>
              </w:rPr>
              <w:t>____________</w:t>
            </w:r>
          </w:p>
          <w:p w:rsidR="00851FBD" w:rsidRDefault="00851FBD">
            <w:pPr>
              <w:jc w:val="center"/>
              <w:rPr>
                <w:rFonts w:ascii="Times New Roman" w:hAnsi="Times New Roman" w:cs="Times New Roman"/>
                <w:sz w:val="16"/>
                <w:szCs w:val="16"/>
                <w:lang w:val="uk-UA"/>
              </w:rPr>
            </w:pPr>
            <w:r>
              <w:rPr>
                <w:rFonts w:ascii="Times New Roman" w:hAnsi="Times New Roman" w:cs="Times New Roman"/>
                <w:sz w:val="16"/>
                <w:szCs w:val="16"/>
                <w:lang w:val="uk-UA"/>
              </w:rPr>
              <w:t>(підпис)</w:t>
            </w:r>
          </w:p>
          <w:p w:rsidR="00851FBD" w:rsidRDefault="00851FBD">
            <w:pPr>
              <w:jc w:val="center"/>
              <w:rPr>
                <w:rFonts w:ascii="Times New Roman" w:hAnsi="Times New Roman" w:cs="Times New Roman"/>
                <w:sz w:val="28"/>
                <w:szCs w:val="28"/>
                <w:lang w:val="uk-UA"/>
              </w:rPr>
            </w:pPr>
          </w:p>
        </w:tc>
      </w:tr>
      <w:tr w:rsidR="00851FBD" w:rsidTr="00851FBD">
        <w:tc>
          <w:tcPr>
            <w:tcW w:w="2410" w:type="dxa"/>
            <w:hideMark/>
          </w:tcPr>
          <w:p w:rsidR="00851FBD" w:rsidRDefault="00851FBD">
            <w:pPr>
              <w:ind w:left="-108"/>
              <w:rPr>
                <w:rFonts w:ascii="Times New Roman" w:hAnsi="Times New Roman" w:cs="Times New Roman"/>
                <w:sz w:val="28"/>
                <w:szCs w:val="28"/>
                <w:lang w:val="uk-UA"/>
              </w:rPr>
            </w:pPr>
            <w:r>
              <w:rPr>
                <w:rFonts w:ascii="Times New Roman" w:hAnsi="Times New Roman" w:cs="Times New Roman"/>
                <w:sz w:val="28"/>
                <w:szCs w:val="28"/>
                <w:lang w:val="uk-UA"/>
              </w:rPr>
              <w:t>Рецензент:</w:t>
            </w:r>
          </w:p>
        </w:tc>
        <w:tc>
          <w:tcPr>
            <w:tcW w:w="4536" w:type="dxa"/>
            <w:hideMark/>
          </w:tcPr>
          <w:p w:rsidR="00851FBD" w:rsidRDefault="009E45DA">
            <w:pPr>
              <w:rPr>
                <w:rFonts w:ascii="Times New Roman" w:hAnsi="Times New Roman" w:cs="Times New Roman"/>
                <w:sz w:val="28"/>
                <w:szCs w:val="28"/>
                <w:lang w:val="uk-UA"/>
              </w:rPr>
            </w:pPr>
            <w:proofErr w:type="spellStart"/>
            <w:r w:rsidRPr="00300AFF">
              <w:rPr>
                <w:rFonts w:ascii="Times New Roman" w:hAnsi="Times New Roman" w:cs="Times New Roman"/>
                <w:sz w:val="28"/>
                <w:szCs w:val="28"/>
                <w:u w:val="single"/>
                <w:lang w:val="uk-UA"/>
              </w:rPr>
              <w:t>д.психол.н</w:t>
            </w:r>
            <w:proofErr w:type="spellEnd"/>
            <w:r w:rsidRPr="00300AFF">
              <w:rPr>
                <w:rFonts w:ascii="Times New Roman" w:hAnsi="Times New Roman" w:cs="Times New Roman"/>
                <w:sz w:val="28"/>
                <w:szCs w:val="28"/>
                <w:u w:val="single"/>
                <w:lang w:val="uk-UA"/>
              </w:rPr>
              <w:t>., проф. кафедри психології Сну</w:t>
            </w:r>
            <w:r w:rsidR="00150795">
              <w:rPr>
                <w:rFonts w:ascii="Times New Roman" w:hAnsi="Times New Roman" w:cs="Times New Roman"/>
                <w:sz w:val="28"/>
                <w:szCs w:val="28"/>
                <w:u w:val="single"/>
                <w:lang w:val="uk-UA"/>
              </w:rPr>
              <w:t xml:space="preserve"> </w:t>
            </w:r>
            <w:proofErr w:type="spellStart"/>
            <w:r w:rsidR="00150795">
              <w:rPr>
                <w:rFonts w:ascii="Times New Roman" w:hAnsi="Times New Roman" w:cs="Times New Roman"/>
                <w:sz w:val="28"/>
                <w:szCs w:val="28"/>
                <w:u w:val="single"/>
                <w:lang w:val="uk-UA"/>
              </w:rPr>
              <w:t>Гарьковець</w:t>
            </w:r>
            <w:proofErr w:type="spellEnd"/>
            <w:r w:rsidR="00150795">
              <w:rPr>
                <w:rFonts w:ascii="Times New Roman" w:hAnsi="Times New Roman" w:cs="Times New Roman"/>
                <w:sz w:val="28"/>
                <w:szCs w:val="28"/>
                <w:u w:val="single"/>
                <w:lang w:val="uk-UA"/>
              </w:rPr>
              <w:t xml:space="preserve"> С.</w:t>
            </w:r>
            <w:r w:rsidR="004D59CA">
              <w:rPr>
                <w:rFonts w:ascii="Times New Roman" w:hAnsi="Times New Roman" w:cs="Times New Roman"/>
                <w:sz w:val="28"/>
                <w:szCs w:val="28"/>
                <w:u w:val="single"/>
                <w:lang w:val="uk-UA"/>
              </w:rPr>
              <w:t>О.</w:t>
            </w:r>
          </w:p>
          <w:p w:rsidR="00851FBD" w:rsidRPr="00C446B3" w:rsidRDefault="00851FBD">
            <w:pPr>
              <w:jc w:val="center"/>
              <w:rPr>
                <w:rFonts w:ascii="Times New Roman" w:hAnsi="Times New Roman" w:cs="Times New Roman"/>
                <w:sz w:val="28"/>
                <w:szCs w:val="28"/>
                <w:lang w:val="uk-UA"/>
              </w:rPr>
            </w:pPr>
            <w:r w:rsidRPr="00C446B3">
              <w:rPr>
                <w:rFonts w:ascii="Times New Roman" w:hAnsi="Times New Roman" w:cs="Times New Roman"/>
                <w:sz w:val="28"/>
                <w:szCs w:val="28"/>
                <w:lang w:val="uk-UA"/>
              </w:rPr>
              <w:t xml:space="preserve"> (науковий ступінь, вчене звання, прізвище  та ініціали)</w:t>
            </w:r>
          </w:p>
        </w:tc>
        <w:tc>
          <w:tcPr>
            <w:tcW w:w="1984" w:type="dxa"/>
          </w:tcPr>
          <w:p w:rsidR="00851FBD" w:rsidRDefault="00851FBD">
            <w:pPr>
              <w:ind w:firstLine="34"/>
              <w:jc w:val="center"/>
              <w:rPr>
                <w:rFonts w:ascii="Times New Roman" w:hAnsi="Times New Roman" w:cs="Times New Roman"/>
                <w:sz w:val="28"/>
                <w:szCs w:val="28"/>
                <w:lang w:val="uk-UA"/>
              </w:rPr>
            </w:pPr>
            <w:r>
              <w:rPr>
                <w:rFonts w:ascii="Times New Roman" w:hAnsi="Times New Roman" w:cs="Times New Roman"/>
                <w:sz w:val="28"/>
                <w:szCs w:val="28"/>
                <w:lang w:val="uk-UA"/>
              </w:rPr>
              <w:t>____________</w:t>
            </w:r>
          </w:p>
          <w:p w:rsidR="00851FBD" w:rsidRDefault="00851FBD">
            <w:pPr>
              <w:jc w:val="center"/>
              <w:rPr>
                <w:rFonts w:ascii="Times New Roman" w:hAnsi="Times New Roman" w:cs="Times New Roman"/>
                <w:sz w:val="16"/>
                <w:szCs w:val="16"/>
                <w:lang w:val="uk-UA"/>
              </w:rPr>
            </w:pPr>
            <w:r>
              <w:rPr>
                <w:rFonts w:ascii="Times New Roman" w:hAnsi="Times New Roman" w:cs="Times New Roman"/>
                <w:sz w:val="16"/>
                <w:szCs w:val="16"/>
                <w:lang w:val="uk-UA"/>
              </w:rPr>
              <w:t>(підпис)</w:t>
            </w:r>
          </w:p>
          <w:p w:rsidR="00851FBD" w:rsidRDefault="00851FBD">
            <w:pPr>
              <w:jc w:val="center"/>
              <w:rPr>
                <w:rFonts w:ascii="Times New Roman" w:hAnsi="Times New Roman" w:cs="Times New Roman"/>
                <w:sz w:val="28"/>
                <w:szCs w:val="28"/>
                <w:lang w:val="uk-UA"/>
              </w:rPr>
            </w:pPr>
          </w:p>
        </w:tc>
      </w:tr>
    </w:tbl>
    <w:p w:rsidR="00851FBD" w:rsidRDefault="00851FBD" w:rsidP="00851FBD">
      <w:pPr>
        <w:jc w:val="center"/>
        <w:rPr>
          <w:rFonts w:ascii="Times New Roman" w:hAnsi="Times New Roman" w:cs="Times New Roman"/>
          <w:sz w:val="28"/>
          <w:szCs w:val="28"/>
          <w:lang w:val="uk-UA" w:eastAsia="ru-RU"/>
        </w:rPr>
      </w:pPr>
    </w:p>
    <w:p w:rsidR="00851FBD" w:rsidRDefault="00851FBD" w:rsidP="00851FBD">
      <w:pPr>
        <w:jc w:val="right"/>
        <w:rPr>
          <w:rFonts w:ascii="Times New Roman" w:hAnsi="Times New Roman" w:cs="Times New Roman"/>
          <w:sz w:val="28"/>
          <w:szCs w:val="28"/>
          <w:lang w:val="uk-UA"/>
        </w:rPr>
      </w:pPr>
    </w:p>
    <w:p w:rsidR="00C446B3" w:rsidRDefault="00C446B3" w:rsidP="00851FBD">
      <w:pPr>
        <w:jc w:val="right"/>
        <w:rPr>
          <w:rFonts w:ascii="Times New Roman" w:hAnsi="Times New Roman" w:cs="Times New Roman"/>
          <w:sz w:val="28"/>
          <w:szCs w:val="28"/>
          <w:lang w:val="uk-UA"/>
        </w:rPr>
      </w:pPr>
    </w:p>
    <w:p w:rsidR="00851FBD" w:rsidRDefault="00DA67B3" w:rsidP="00851FBD">
      <w:pPr>
        <w:jc w:val="center"/>
        <w:rPr>
          <w:rFonts w:ascii="Times New Roman" w:hAnsi="Times New Roman" w:cs="Times New Roman"/>
          <w:sz w:val="28"/>
          <w:szCs w:val="28"/>
          <w:lang w:val="uk-UA"/>
        </w:rPr>
      </w:pPr>
      <w:r>
        <w:rPr>
          <w:rFonts w:ascii="Times New Roman" w:hAnsi="Times New Roman" w:cs="Times New Roman"/>
          <w:sz w:val="28"/>
          <w:szCs w:val="28"/>
          <w:lang w:val="uk-UA"/>
        </w:rPr>
        <w:t>Київ</w:t>
      </w:r>
      <w:r w:rsidR="00851FBD">
        <w:rPr>
          <w:rFonts w:ascii="Times New Roman" w:hAnsi="Times New Roman" w:cs="Times New Roman"/>
          <w:sz w:val="28"/>
          <w:szCs w:val="28"/>
          <w:lang w:val="uk-UA"/>
        </w:rPr>
        <w:t xml:space="preserve"> – 2024 </w:t>
      </w:r>
      <w:r w:rsidR="00851FBD">
        <w:rPr>
          <w:rFonts w:ascii="Times New Roman" w:hAnsi="Times New Roman" w:cs="Times New Roman"/>
          <w:sz w:val="28"/>
          <w:szCs w:val="28"/>
          <w:lang w:val="uk-UA"/>
        </w:rPr>
        <w:tab/>
      </w:r>
    </w:p>
    <w:p w:rsidR="00336309" w:rsidRPr="00151825" w:rsidRDefault="00336309" w:rsidP="00336309">
      <w:pPr>
        <w:autoSpaceDE w:val="0"/>
        <w:autoSpaceDN w:val="0"/>
        <w:adjustRightInd w:val="0"/>
        <w:spacing w:line="360" w:lineRule="auto"/>
        <w:jc w:val="center"/>
        <w:rPr>
          <w:rFonts w:ascii="Times New Roman CYR" w:eastAsia="MS Mincho" w:hAnsi="Times New Roman CYR" w:cs="Times New Roman CYR"/>
          <w:b/>
          <w:bCs/>
          <w:sz w:val="28"/>
          <w:szCs w:val="28"/>
          <w:lang w:val="uk-UA" w:eastAsia="ja-JP"/>
        </w:rPr>
      </w:pPr>
      <w:r w:rsidRPr="00151825">
        <w:rPr>
          <w:rFonts w:ascii="Times New Roman CYR" w:eastAsia="MS Mincho" w:hAnsi="Times New Roman CYR" w:cs="Times New Roman CYR"/>
          <w:b/>
          <w:bCs/>
          <w:sz w:val="28"/>
          <w:szCs w:val="28"/>
          <w:lang w:val="uk-UA" w:eastAsia="ja-JP"/>
        </w:rPr>
        <w:lastRenderedPageBreak/>
        <w:t>МІНІСТЕРСТВО ОСВІТИ І НАУКИ УКРАЇНИ</w:t>
      </w:r>
    </w:p>
    <w:p w:rsidR="00336309" w:rsidRPr="00151825" w:rsidRDefault="00336309" w:rsidP="00336309">
      <w:pPr>
        <w:autoSpaceDE w:val="0"/>
        <w:autoSpaceDN w:val="0"/>
        <w:adjustRightInd w:val="0"/>
        <w:spacing w:line="360" w:lineRule="auto"/>
        <w:jc w:val="center"/>
        <w:rPr>
          <w:rFonts w:ascii="Times New Roman CYR" w:eastAsia="MS Mincho" w:hAnsi="Times New Roman CYR" w:cs="Times New Roman CYR"/>
          <w:b/>
          <w:bCs/>
          <w:sz w:val="28"/>
          <w:szCs w:val="28"/>
          <w:lang w:val="uk-UA" w:eastAsia="ja-JP"/>
        </w:rPr>
      </w:pPr>
      <w:r w:rsidRPr="00151825">
        <w:rPr>
          <w:rFonts w:ascii="Times New Roman CYR" w:eastAsia="MS Mincho" w:hAnsi="Times New Roman CYR" w:cs="Times New Roman CYR"/>
          <w:b/>
          <w:bCs/>
          <w:sz w:val="28"/>
          <w:szCs w:val="28"/>
          <w:lang w:val="uk-UA" w:eastAsia="ja-JP"/>
        </w:rPr>
        <w:t>СХІДНОУКРАЇНСЬКИЙ НАЦІОНАЛЬНИЙ УНІВЕРСИТЕТ</w:t>
      </w:r>
    </w:p>
    <w:p w:rsidR="00336309" w:rsidRPr="00151825" w:rsidRDefault="00336309" w:rsidP="00336309">
      <w:pPr>
        <w:autoSpaceDE w:val="0"/>
        <w:autoSpaceDN w:val="0"/>
        <w:adjustRightInd w:val="0"/>
        <w:spacing w:line="360" w:lineRule="auto"/>
        <w:jc w:val="center"/>
        <w:rPr>
          <w:rFonts w:ascii="Times New Roman CYR" w:eastAsia="MS Mincho" w:hAnsi="Times New Roman CYR" w:cs="Times New Roman CYR"/>
          <w:b/>
          <w:bCs/>
          <w:sz w:val="28"/>
          <w:szCs w:val="28"/>
          <w:lang w:val="uk-UA" w:eastAsia="ja-JP"/>
        </w:rPr>
      </w:pPr>
      <w:r w:rsidRPr="00151825">
        <w:rPr>
          <w:rFonts w:ascii="Times New Roman CYR" w:eastAsia="MS Mincho" w:hAnsi="Times New Roman CYR" w:cs="Times New Roman CYR"/>
          <w:b/>
          <w:bCs/>
          <w:sz w:val="28"/>
          <w:szCs w:val="28"/>
          <w:lang w:val="uk-UA" w:eastAsia="ja-JP"/>
        </w:rPr>
        <w:t>ІМЕНІ ВОЛОДИМИРА ДАЛЯ</w:t>
      </w:r>
    </w:p>
    <w:p w:rsidR="00336309" w:rsidRPr="00151825" w:rsidRDefault="00336309" w:rsidP="00336309">
      <w:pPr>
        <w:tabs>
          <w:tab w:val="left" w:pos="900"/>
        </w:tabs>
        <w:autoSpaceDE w:val="0"/>
        <w:autoSpaceDN w:val="0"/>
        <w:adjustRightInd w:val="0"/>
        <w:spacing w:line="360" w:lineRule="auto"/>
        <w:ind w:firstLine="540"/>
        <w:jc w:val="center"/>
        <w:rPr>
          <w:rFonts w:eastAsia="MS Mincho" w:cs="Calibri"/>
          <w:b/>
          <w:bCs/>
          <w:sz w:val="20"/>
          <w:szCs w:val="20"/>
          <w:lang w:val="uk-UA" w:eastAsia="ja-JP"/>
        </w:rPr>
      </w:pPr>
    </w:p>
    <w:p w:rsidR="00336309" w:rsidRPr="00151825" w:rsidRDefault="00336309" w:rsidP="00336309">
      <w:pPr>
        <w:keepNext/>
        <w:keepLines/>
        <w:tabs>
          <w:tab w:val="left" w:pos="900"/>
          <w:tab w:val="left" w:pos="6300"/>
        </w:tabs>
        <w:autoSpaceDE w:val="0"/>
        <w:autoSpaceDN w:val="0"/>
        <w:adjustRightInd w:val="0"/>
        <w:spacing w:line="360" w:lineRule="auto"/>
        <w:ind w:firstLine="540"/>
        <w:jc w:val="both"/>
        <w:rPr>
          <w:rFonts w:ascii="Times New Roman" w:eastAsia="MS Mincho" w:hAnsi="Times New Roman"/>
          <w:b/>
          <w:bCs/>
          <w:sz w:val="20"/>
          <w:szCs w:val="20"/>
          <w:lang w:val="uk-UA" w:eastAsia="ja-JP"/>
        </w:rPr>
      </w:pPr>
    </w:p>
    <w:p w:rsidR="00336309" w:rsidRPr="00151825" w:rsidRDefault="00336309" w:rsidP="00336309">
      <w:pPr>
        <w:autoSpaceDE w:val="0"/>
        <w:autoSpaceDN w:val="0"/>
        <w:adjustRightInd w:val="0"/>
        <w:spacing w:line="360" w:lineRule="auto"/>
        <w:jc w:val="center"/>
        <w:rPr>
          <w:rFonts w:ascii="Times New Roman CYR" w:eastAsia="MS Mincho" w:hAnsi="Times New Roman CYR" w:cs="Times New Roman CYR"/>
          <w:sz w:val="28"/>
          <w:szCs w:val="28"/>
          <w:lang w:val="uk-UA" w:eastAsia="ja-JP"/>
        </w:rPr>
      </w:pPr>
      <w:r w:rsidRPr="00151825">
        <w:rPr>
          <w:rFonts w:ascii="Times New Roman" w:eastAsia="MS Mincho" w:hAnsi="Times New Roman"/>
          <w:sz w:val="28"/>
          <w:szCs w:val="28"/>
          <w:lang w:val="uk-UA" w:eastAsia="ja-JP"/>
        </w:rPr>
        <w:t xml:space="preserve">                                                    “</w:t>
      </w:r>
      <w:r w:rsidRPr="00151825">
        <w:rPr>
          <w:rFonts w:ascii="Times New Roman CYR" w:eastAsia="MS Mincho" w:hAnsi="Times New Roman CYR" w:cs="Times New Roman CYR"/>
          <w:sz w:val="28"/>
          <w:szCs w:val="28"/>
          <w:lang w:val="uk-UA" w:eastAsia="ja-JP"/>
        </w:rPr>
        <w:t>Затверджено”</w:t>
      </w:r>
    </w:p>
    <w:p w:rsidR="00336309" w:rsidRPr="00151825" w:rsidRDefault="00336309" w:rsidP="00336309">
      <w:pPr>
        <w:autoSpaceDE w:val="0"/>
        <w:autoSpaceDN w:val="0"/>
        <w:adjustRightInd w:val="0"/>
        <w:spacing w:line="360" w:lineRule="auto"/>
        <w:jc w:val="right"/>
        <w:rPr>
          <w:rFonts w:ascii="Times New Roman" w:eastAsia="MS Mincho" w:hAnsi="Times New Roman"/>
          <w:sz w:val="28"/>
          <w:szCs w:val="28"/>
          <w:lang w:val="uk-UA" w:eastAsia="ja-JP"/>
        </w:rPr>
      </w:pPr>
    </w:p>
    <w:p w:rsidR="00336309" w:rsidRPr="00151825" w:rsidRDefault="00336309" w:rsidP="00336309">
      <w:pPr>
        <w:autoSpaceDE w:val="0"/>
        <w:autoSpaceDN w:val="0"/>
        <w:adjustRightInd w:val="0"/>
        <w:spacing w:line="360" w:lineRule="auto"/>
        <w:jc w:val="center"/>
        <w:rPr>
          <w:rFonts w:ascii="Times New Roman CYR" w:eastAsia="MS Mincho" w:hAnsi="Times New Roman CYR" w:cs="Times New Roman CYR"/>
          <w:sz w:val="28"/>
          <w:szCs w:val="28"/>
          <w:lang w:val="uk-UA" w:eastAsia="ja-JP"/>
        </w:rPr>
      </w:pPr>
      <w:r w:rsidRPr="00151825">
        <w:rPr>
          <w:rFonts w:ascii="Times New Roman" w:eastAsia="MS Mincho" w:hAnsi="Times New Roman"/>
          <w:sz w:val="28"/>
          <w:szCs w:val="28"/>
          <w:lang w:val="uk-UA" w:eastAsia="ja-JP"/>
        </w:rPr>
        <w:t xml:space="preserve">                                                             </w:t>
      </w:r>
      <w:r w:rsidRPr="00151825">
        <w:rPr>
          <w:rFonts w:ascii="Times New Roman CYR" w:eastAsia="MS Mincho" w:hAnsi="Times New Roman CYR" w:cs="Times New Roman CYR"/>
          <w:sz w:val="28"/>
          <w:szCs w:val="28"/>
          <w:lang w:val="uk-UA" w:eastAsia="ja-JP"/>
        </w:rPr>
        <w:t>Завідувач кафедри</w:t>
      </w:r>
    </w:p>
    <w:p w:rsidR="00336309" w:rsidRDefault="00336309" w:rsidP="00336309">
      <w:pPr>
        <w:autoSpaceDE w:val="0"/>
        <w:autoSpaceDN w:val="0"/>
        <w:adjustRightInd w:val="0"/>
        <w:spacing w:line="360" w:lineRule="auto"/>
        <w:jc w:val="center"/>
        <w:rPr>
          <w:rFonts w:ascii="Times New Roman CYR" w:eastAsia="MS Mincho" w:hAnsi="Times New Roman CYR" w:cs="Times New Roman CYR"/>
          <w:sz w:val="28"/>
          <w:szCs w:val="28"/>
          <w:lang w:val="uk-UA" w:eastAsia="ja-JP"/>
        </w:rPr>
      </w:pPr>
      <w:r w:rsidRPr="00151825">
        <w:rPr>
          <w:rFonts w:ascii="Times New Roman" w:eastAsia="MS Mincho" w:hAnsi="Times New Roman"/>
          <w:sz w:val="28"/>
          <w:szCs w:val="28"/>
          <w:lang w:val="uk-UA" w:eastAsia="ja-JP"/>
        </w:rPr>
        <w:t xml:space="preserve">                                                </w:t>
      </w:r>
      <w:r>
        <w:rPr>
          <w:rFonts w:ascii="Times New Roman" w:eastAsia="MS Mincho" w:hAnsi="Times New Roman"/>
          <w:sz w:val="28"/>
          <w:szCs w:val="28"/>
          <w:lang w:val="uk-UA" w:eastAsia="ja-JP"/>
        </w:rPr>
        <w:tab/>
      </w:r>
      <w:r>
        <w:rPr>
          <w:rFonts w:ascii="Times New Roman" w:eastAsia="MS Mincho" w:hAnsi="Times New Roman"/>
          <w:sz w:val="28"/>
          <w:szCs w:val="28"/>
          <w:lang w:val="uk-UA" w:eastAsia="ja-JP"/>
        </w:rPr>
        <w:tab/>
        <w:t xml:space="preserve">        </w:t>
      </w:r>
      <w:r>
        <w:rPr>
          <w:rFonts w:ascii="Times New Roman CYR" w:eastAsia="MS Mincho" w:hAnsi="Times New Roman CYR" w:cs="Times New Roman CYR"/>
          <w:sz w:val="28"/>
          <w:szCs w:val="28"/>
          <w:lang w:val="uk-UA" w:eastAsia="ja-JP"/>
        </w:rPr>
        <w:t>п</w:t>
      </w:r>
      <w:r w:rsidRPr="00151825">
        <w:rPr>
          <w:rFonts w:ascii="Times New Roman CYR" w:eastAsia="MS Mincho" w:hAnsi="Times New Roman CYR" w:cs="Times New Roman CYR"/>
          <w:sz w:val="28"/>
          <w:szCs w:val="28"/>
          <w:lang w:val="uk-UA" w:eastAsia="ja-JP"/>
        </w:rPr>
        <w:t>едагогіки</w:t>
      </w:r>
      <w:r>
        <w:rPr>
          <w:rFonts w:ascii="Times New Roman CYR" w:eastAsia="MS Mincho" w:hAnsi="Times New Roman CYR" w:cs="Times New Roman CYR"/>
          <w:sz w:val="28"/>
          <w:szCs w:val="28"/>
          <w:lang w:val="uk-UA" w:eastAsia="ja-JP"/>
        </w:rPr>
        <w:t xml:space="preserve">, української </w:t>
      </w:r>
    </w:p>
    <w:p w:rsidR="00336309" w:rsidRPr="00151825" w:rsidRDefault="00336309" w:rsidP="00336309">
      <w:pPr>
        <w:autoSpaceDE w:val="0"/>
        <w:autoSpaceDN w:val="0"/>
        <w:adjustRightInd w:val="0"/>
        <w:spacing w:line="360" w:lineRule="auto"/>
        <w:ind w:left="4320" w:firstLine="720"/>
        <w:jc w:val="center"/>
        <w:rPr>
          <w:rFonts w:ascii="Times New Roman CYR" w:eastAsia="MS Mincho" w:hAnsi="Times New Roman CYR" w:cs="Times New Roman CYR"/>
          <w:sz w:val="28"/>
          <w:szCs w:val="28"/>
          <w:lang w:val="uk-UA" w:eastAsia="ja-JP"/>
        </w:rPr>
      </w:pPr>
      <w:r>
        <w:rPr>
          <w:rFonts w:ascii="Times New Roman CYR" w:eastAsia="MS Mincho" w:hAnsi="Times New Roman CYR" w:cs="Times New Roman CYR"/>
          <w:sz w:val="28"/>
          <w:szCs w:val="28"/>
          <w:lang w:val="uk-UA" w:eastAsia="ja-JP"/>
        </w:rPr>
        <w:t xml:space="preserve">  філології та журналістики</w:t>
      </w:r>
      <w:r w:rsidRPr="00151825">
        <w:rPr>
          <w:rFonts w:ascii="Times New Roman CYR" w:eastAsia="MS Mincho" w:hAnsi="Times New Roman CYR" w:cs="Times New Roman CYR"/>
          <w:sz w:val="28"/>
          <w:szCs w:val="28"/>
          <w:lang w:val="uk-UA" w:eastAsia="ja-JP"/>
        </w:rPr>
        <w:t xml:space="preserve"> </w:t>
      </w:r>
    </w:p>
    <w:p w:rsidR="00336309" w:rsidRPr="00151825" w:rsidRDefault="00336309" w:rsidP="00336309">
      <w:pPr>
        <w:autoSpaceDE w:val="0"/>
        <w:autoSpaceDN w:val="0"/>
        <w:adjustRightInd w:val="0"/>
        <w:spacing w:line="360" w:lineRule="auto"/>
        <w:jc w:val="center"/>
        <w:rPr>
          <w:rFonts w:ascii="Times New Roman CYR" w:eastAsia="MS Mincho" w:hAnsi="Times New Roman CYR" w:cs="Times New Roman CYR"/>
          <w:sz w:val="28"/>
          <w:szCs w:val="28"/>
          <w:lang w:val="uk-UA" w:eastAsia="ja-JP"/>
        </w:rPr>
      </w:pPr>
      <w:r w:rsidRPr="00151825">
        <w:rPr>
          <w:rFonts w:ascii="Times New Roman" w:eastAsia="MS Mincho" w:hAnsi="Times New Roman"/>
          <w:sz w:val="28"/>
          <w:szCs w:val="28"/>
          <w:lang w:val="uk-UA" w:eastAsia="ja-JP"/>
        </w:rPr>
        <w:t xml:space="preserve">                                             </w:t>
      </w:r>
      <w:r>
        <w:rPr>
          <w:rFonts w:ascii="Times New Roman" w:eastAsia="MS Mincho" w:hAnsi="Times New Roman"/>
          <w:sz w:val="28"/>
          <w:szCs w:val="28"/>
          <w:lang w:val="uk-UA" w:eastAsia="ja-JP"/>
        </w:rPr>
        <w:t xml:space="preserve">                        </w:t>
      </w:r>
      <w:r w:rsidRPr="00151825">
        <w:rPr>
          <w:rFonts w:ascii="Times New Roman" w:eastAsia="MS Mincho" w:hAnsi="Times New Roman"/>
          <w:sz w:val="28"/>
          <w:szCs w:val="28"/>
          <w:lang w:val="uk-UA" w:eastAsia="ja-JP"/>
        </w:rPr>
        <w:t xml:space="preserve">_________  </w:t>
      </w:r>
      <w:proofErr w:type="spellStart"/>
      <w:r>
        <w:rPr>
          <w:rFonts w:ascii="Times New Roman CYR" w:eastAsia="MS Mincho" w:hAnsi="Times New Roman CYR" w:cs="Times New Roman CYR"/>
          <w:sz w:val="28"/>
          <w:szCs w:val="28"/>
          <w:lang w:val="uk-UA" w:eastAsia="ja-JP"/>
        </w:rPr>
        <w:t>Барна</w:t>
      </w:r>
      <w:proofErr w:type="spellEnd"/>
      <w:r>
        <w:rPr>
          <w:rFonts w:ascii="Times New Roman CYR" w:eastAsia="MS Mincho" w:hAnsi="Times New Roman CYR" w:cs="Times New Roman CYR"/>
          <w:sz w:val="28"/>
          <w:szCs w:val="28"/>
          <w:lang w:val="uk-UA" w:eastAsia="ja-JP"/>
        </w:rPr>
        <w:t xml:space="preserve"> Н.В</w:t>
      </w:r>
      <w:r w:rsidRPr="00151825">
        <w:rPr>
          <w:rFonts w:ascii="Times New Roman CYR" w:eastAsia="MS Mincho" w:hAnsi="Times New Roman CYR" w:cs="Times New Roman CYR"/>
          <w:sz w:val="28"/>
          <w:szCs w:val="28"/>
          <w:lang w:val="uk-UA" w:eastAsia="ja-JP"/>
        </w:rPr>
        <w:t>.</w:t>
      </w:r>
    </w:p>
    <w:p w:rsidR="00336309" w:rsidRPr="00151825" w:rsidRDefault="00336309" w:rsidP="00336309">
      <w:pPr>
        <w:tabs>
          <w:tab w:val="left" w:pos="900"/>
        </w:tabs>
        <w:autoSpaceDE w:val="0"/>
        <w:autoSpaceDN w:val="0"/>
        <w:adjustRightInd w:val="0"/>
        <w:spacing w:line="360" w:lineRule="auto"/>
        <w:ind w:firstLine="540"/>
        <w:jc w:val="right"/>
        <w:rPr>
          <w:rFonts w:eastAsia="MS Mincho" w:cs="Calibri"/>
          <w:b/>
          <w:bCs/>
          <w:sz w:val="20"/>
          <w:szCs w:val="20"/>
          <w:lang w:val="uk-UA" w:eastAsia="ja-JP"/>
        </w:rPr>
      </w:pPr>
    </w:p>
    <w:p w:rsidR="00336309" w:rsidRPr="00151825" w:rsidRDefault="00336309" w:rsidP="00336309">
      <w:pPr>
        <w:tabs>
          <w:tab w:val="left" w:pos="900"/>
        </w:tabs>
        <w:autoSpaceDE w:val="0"/>
        <w:autoSpaceDN w:val="0"/>
        <w:adjustRightInd w:val="0"/>
        <w:spacing w:line="360" w:lineRule="auto"/>
        <w:ind w:firstLine="540"/>
        <w:jc w:val="right"/>
        <w:rPr>
          <w:rFonts w:eastAsia="MS Mincho" w:cs="Calibri"/>
          <w:b/>
          <w:bCs/>
          <w:sz w:val="20"/>
          <w:szCs w:val="20"/>
          <w:lang w:val="uk-UA" w:eastAsia="ja-JP"/>
        </w:rPr>
      </w:pPr>
    </w:p>
    <w:p w:rsidR="00336309" w:rsidRPr="00151825" w:rsidRDefault="00336309" w:rsidP="00336309">
      <w:pPr>
        <w:autoSpaceDE w:val="0"/>
        <w:autoSpaceDN w:val="0"/>
        <w:adjustRightInd w:val="0"/>
        <w:spacing w:line="360" w:lineRule="auto"/>
        <w:jc w:val="center"/>
        <w:rPr>
          <w:rFonts w:ascii="Times New Roman CYR" w:eastAsia="MS Mincho" w:hAnsi="Times New Roman CYR" w:cs="Times New Roman CYR"/>
          <w:b/>
          <w:bCs/>
          <w:sz w:val="28"/>
          <w:szCs w:val="28"/>
          <w:lang w:val="uk-UA" w:eastAsia="ja-JP"/>
        </w:rPr>
      </w:pPr>
      <w:r w:rsidRPr="00151825">
        <w:rPr>
          <w:rFonts w:ascii="Times New Roman CYR" w:eastAsia="MS Mincho" w:hAnsi="Times New Roman CYR" w:cs="Times New Roman CYR"/>
          <w:b/>
          <w:bCs/>
          <w:sz w:val="28"/>
          <w:szCs w:val="28"/>
          <w:lang w:val="uk-UA" w:eastAsia="ja-JP"/>
        </w:rPr>
        <w:t>ЗАВДАННЯ З ПІДГОТОВКИ МАГІСТЕРСЬКОЇ РОБОТИ</w:t>
      </w:r>
    </w:p>
    <w:p w:rsidR="00336309" w:rsidRPr="00151825" w:rsidRDefault="00336309" w:rsidP="00336309">
      <w:pPr>
        <w:autoSpaceDE w:val="0"/>
        <w:autoSpaceDN w:val="0"/>
        <w:adjustRightInd w:val="0"/>
        <w:spacing w:line="360" w:lineRule="auto"/>
        <w:jc w:val="center"/>
        <w:rPr>
          <w:rFonts w:ascii="Times New Roman" w:eastAsia="MS Mincho" w:hAnsi="Times New Roman"/>
          <w:b/>
          <w:bCs/>
          <w:sz w:val="28"/>
          <w:szCs w:val="28"/>
          <w:lang w:val="uk-UA" w:eastAsia="ja-JP"/>
        </w:rPr>
      </w:pPr>
    </w:p>
    <w:p w:rsidR="00336309" w:rsidRPr="00AB4293" w:rsidRDefault="00336309" w:rsidP="00336309">
      <w:pPr>
        <w:autoSpaceDE w:val="0"/>
        <w:autoSpaceDN w:val="0"/>
        <w:adjustRightInd w:val="0"/>
        <w:spacing w:line="360" w:lineRule="auto"/>
        <w:jc w:val="center"/>
        <w:rPr>
          <w:rFonts w:ascii="Times New Roman CYR" w:eastAsia="MS Mincho" w:hAnsi="Times New Roman CYR" w:cs="Times New Roman CYR"/>
          <w:sz w:val="28"/>
          <w:szCs w:val="28"/>
          <w:lang w:val="uk-UA" w:eastAsia="ja-JP"/>
        </w:rPr>
      </w:pPr>
      <w:r w:rsidRPr="00151825">
        <w:rPr>
          <w:rFonts w:ascii="Times New Roman CYR" w:eastAsia="MS Mincho" w:hAnsi="Times New Roman CYR" w:cs="Times New Roman CYR"/>
          <w:sz w:val="28"/>
          <w:szCs w:val="28"/>
          <w:lang w:val="uk-UA" w:eastAsia="ja-JP"/>
        </w:rPr>
        <w:t xml:space="preserve">Слухачеві </w:t>
      </w:r>
      <w:r w:rsidR="00AB4293" w:rsidRPr="00AB4293">
        <w:rPr>
          <w:rFonts w:ascii="Times New Roman" w:hAnsi="Times New Roman"/>
          <w:sz w:val="28"/>
          <w:szCs w:val="28"/>
          <w:lang w:val="uk-UA"/>
        </w:rPr>
        <w:t>Федорову Ігорю Володимировичу</w:t>
      </w:r>
    </w:p>
    <w:p w:rsidR="00336309" w:rsidRPr="00151825" w:rsidRDefault="00336309" w:rsidP="00336309">
      <w:pPr>
        <w:autoSpaceDE w:val="0"/>
        <w:autoSpaceDN w:val="0"/>
        <w:adjustRightInd w:val="0"/>
        <w:spacing w:line="360" w:lineRule="auto"/>
        <w:jc w:val="center"/>
        <w:rPr>
          <w:rFonts w:ascii="Times New Roman CYR" w:eastAsia="MS Mincho" w:hAnsi="Times New Roman CYR" w:cs="Times New Roman CYR"/>
          <w:sz w:val="28"/>
          <w:szCs w:val="28"/>
          <w:lang w:val="uk-UA" w:eastAsia="ja-JP"/>
        </w:rPr>
      </w:pPr>
    </w:p>
    <w:p w:rsidR="00336309" w:rsidRPr="00151825" w:rsidRDefault="00336309" w:rsidP="00336309">
      <w:pPr>
        <w:tabs>
          <w:tab w:val="left" w:pos="900"/>
        </w:tabs>
        <w:autoSpaceDE w:val="0"/>
        <w:autoSpaceDN w:val="0"/>
        <w:adjustRightInd w:val="0"/>
        <w:spacing w:line="360" w:lineRule="auto"/>
        <w:jc w:val="both"/>
        <w:rPr>
          <w:rFonts w:ascii="Times New Roman" w:eastAsia="MS Mincho" w:hAnsi="Times New Roman"/>
          <w:sz w:val="28"/>
          <w:szCs w:val="28"/>
          <w:lang w:val="uk-UA" w:eastAsia="ja-JP"/>
        </w:rPr>
      </w:pPr>
      <w:r w:rsidRPr="00151825">
        <w:rPr>
          <w:rFonts w:ascii="Times New Roman" w:eastAsia="MS Mincho" w:hAnsi="Times New Roman"/>
          <w:sz w:val="28"/>
          <w:szCs w:val="28"/>
          <w:lang w:val="uk-UA" w:eastAsia="ja-JP"/>
        </w:rPr>
        <w:t xml:space="preserve">1. </w:t>
      </w:r>
      <w:r w:rsidRPr="00151825">
        <w:rPr>
          <w:rFonts w:ascii="Times New Roman CYR" w:eastAsia="MS Mincho" w:hAnsi="Times New Roman CYR" w:cs="Times New Roman CYR"/>
          <w:sz w:val="28"/>
          <w:szCs w:val="28"/>
          <w:lang w:val="uk-UA" w:eastAsia="ja-JP"/>
        </w:rPr>
        <w:t>Тема магістерської роботи «</w:t>
      </w:r>
      <w:r w:rsidRPr="00151825">
        <w:rPr>
          <w:rFonts w:ascii="Times New Roman" w:eastAsia="MS Mincho" w:hAnsi="Times New Roman"/>
          <w:color w:val="000000"/>
          <w:sz w:val="28"/>
          <w:szCs w:val="28"/>
          <w:lang w:val="uk-UA" w:eastAsia="ja-JP"/>
        </w:rPr>
        <w:t xml:space="preserve">Формування </w:t>
      </w:r>
      <w:r w:rsidR="00BB3CCC">
        <w:rPr>
          <w:rFonts w:ascii="Times New Roman" w:eastAsia="MS Mincho" w:hAnsi="Times New Roman"/>
          <w:color w:val="000000"/>
          <w:sz w:val="28"/>
          <w:szCs w:val="28"/>
          <w:lang w:val="uk-UA" w:eastAsia="ja-JP"/>
        </w:rPr>
        <w:t>глобального мислення у сучасних здобувачів вищої освіти засобами дисциплін гуманітарного циклу</w:t>
      </w:r>
      <w:r w:rsidRPr="00151825">
        <w:rPr>
          <w:rFonts w:ascii="Times New Roman" w:eastAsia="MS Mincho" w:hAnsi="Times New Roman"/>
          <w:caps/>
          <w:sz w:val="28"/>
          <w:szCs w:val="28"/>
          <w:lang w:val="uk-UA" w:eastAsia="ja-JP"/>
        </w:rPr>
        <w:t>.</w:t>
      </w:r>
      <w:r w:rsidRPr="00151825">
        <w:rPr>
          <w:rFonts w:ascii="Times New Roman" w:eastAsia="MS Mincho" w:hAnsi="Times New Roman"/>
          <w:sz w:val="28"/>
          <w:szCs w:val="28"/>
          <w:lang w:val="uk-UA" w:eastAsia="ja-JP"/>
        </w:rPr>
        <w:t xml:space="preserve">» </w:t>
      </w:r>
    </w:p>
    <w:p w:rsidR="00336309" w:rsidRDefault="00336309" w:rsidP="00336309">
      <w:pPr>
        <w:tabs>
          <w:tab w:val="left" w:pos="900"/>
        </w:tabs>
        <w:autoSpaceDE w:val="0"/>
        <w:autoSpaceDN w:val="0"/>
        <w:adjustRightInd w:val="0"/>
        <w:spacing w:line="360" w:lineRule="auto"/>
        <w:jc w:val="both"/>
        <w:rPr>
          <w:rFonts w:ascii="Times New Roman CYR" w:eastAsia="MS Mincho" w:hAnsi="Times New Roman CYR" w:cs="Times New Roman CYR"/>
          <w:i/>
          <w:iCs/>
          <w:sz w:val="28"/>
          <w:szCs w:val="28"/>
          <w:lang w:val="uk-UA" w:eastAsia="ja-JP"/>
        </w:rPr>
      </w:pPr>
      <w:r w:rsidRPr="00151825">
        <w:rPr>
          <w:rFonts w:ascii="Times New Roman" w:eastAsia="MS Mincho" w:hAnsi="Times New Roman"/>
          <w:i/>
          <w:iCs/>
          <w:sz w:val="28"/>
          <w:szCs w:val="28"/>
          <w:lang w:val="uk-UA" w:eastAsia="ja-JP"/>
        </w:rPr>
        <w:t xml:space="preserve">  </w:t>
      </w:r>
      <w:r w:rsidRPr="00151825">
        <w:rPr>
          <w:rFonts w:ascii="Times New Roman CYR" w:eastAsia="MS Mincho" w:hAnsi="Times New Roman CYR" w:cs="Times New Roman CYR"/>
          <w:i/>
          <w:iCs/>
          <w:sz w:val="28"/>
          <w:szCs w:val="28"/>
          <w:lang w:val="uk-UA" w:eastAsia="ja-JP"/>
        </w:rPr>
        <w:t>затверджен</w:t>
      </w:r>
      <w:r w:rsidR="00AB4293">
        <w:rPr>
          <w:rFonts w:ascii="Times New Roman CYR" w:eastAsia="MS Mincho" w:hAnsi="Times New Roman CYR" w:cs="Times New Roman CYR"/>
          <w:i/>
          <w:iCs/>
          <w:sz w:val="28"/>
          <w:szCs w:val="28"/>
          <w:lang w:val="uk-UA" w:eastAsia="ja-JP"/>
        </w:rPr>
        <w:t xml:space="preserve">а наказом по університету від __ _______ 2024 р.,  № </w:t>
      </w:r>
    </w:p>
    <w:p w:rsidR="00336309" w:rsidRPr="00151825" w:rsidRDefault="00336309" w:rsidP="00336309">
      <w:pPr>
        <w:tabs>
          <w:tab w:val="left" w:pos="900"/>
        </w:tabs>
        <w:autoSpaceDE w:val="0"/>
        <w:autoSpaceDN w:val="0"/>
        <w:adjustRightInd w:val="0"/>
        <w:spacing w:line="360" w:lineRule="auto"/>
        <w:jc w:val="both"/>
        <w:rPr>
          <w:rFonts w:ascii="Times New Roman CYR" w:eastAsia="MS Mincho" w:hAnsi="Times New Roman CYR" w:cs="Times New Roman CYR"/>
          <w:i/>
          <w:iCs/>
          <w:sz w:val="28"/>
          <w:szCs w:val="28"/>
          <w:lang w:val="uk-UA" w:eastAsia="ja-JP"/>
        </w:rPr>
      </w:pPr>
    </w:p>
    <w:p w:rsidR="00336309" w:rsidRDefault="00336309" w:rsidP="00336309">
      <w:pPr>
        <w:tabs>
          <w:tab w:val="left" w:pos="900"/>
        </w:tabs>
        <w:autoSpaceDE w:val="0"/>
        <w:autoSpaceDN w:val="0"/>
        <w:adjustRightInd w:val="0"/>
        <w:spacing w:line="360" w:lineRule="auto"/>
        <w:jc w:val="both"/>
        <w:rPr>
          <w:rFonts w:ascii="Times New Roman CYR" w:eastAsia="MS Mincho" w:hAnsi="Times New Roman CYR" w:cs="Times New Roman CYR"/>
          <w:sz w:val="28"/>
          <w:szCs w:val="28"/>
          <w:lang w:val="uk-UA" w:eastAsia="ja-JP"/>
        </w:rPr>
      </w:pPr>
      <w:r w:rsidRPr="00151825">
        <w:rPr>
          <w:rFonts w:ascii="Times New Roman" w:eastAsia="MS Mincho" w:hAnsi="Times New Roman"/>
          <w:sz w:val="28"/>
          <w:szCs w:val="28"/>
          <w:lang w:val="uk-UA" w:eastAsia="ja-JP"/>
        </w:rPr>
        <w:t xml:space="preserve">2. </w:t>
      </w:r>
      <w:r w:rsidRPr="00151825">
        <w:rPr>
          <w:rFonts w:ascii="Times New Roman CYR" w:eastAsia="MS Mincho" w:hAnsi="Times New Roman CYR" w:cs="Times New Roman CYR"/>
          <w:sz w:val="28"/>
          <w:szCs w:val="28"/>
          <w:lang w:val="uk-UA" w:eastAsia="ja-JP"/>
        </w:rPr>
        <w:t>Термін подачі</w:t>
      </w:r>
      <w:r w:rsidR="003560D9">
        <w:rPr>
          <w:rFonts w:ascii="Times New Roman CYR" w:eastAsia="MS Mincho" w:hAnsi="Times New Roman CYR" w:cs="Times New Roman CYR"/>
          <w:sz w:val="28"/>
          <w:szCs w:val="28"/>
          <w:lang w:val="uk-UA" w:eastAsia="ja-JP"/>
        </w:rPr>
        <w:t xml:space="preserve"> слухачем завершеної роботи - 11 грудня 2024</w:t>
      </w:r>
      <w:r w:rsidRPr="00151825">
        <w:rPr>
          <w:rFonts w:ascii="Times New Roman CYR" w:eastAsia="MS Mincho" w:hAnsi="Times New Roman CYR" w:cs="Times New Roman CYR"/>
          <w:sz w:val="28"/>
          <w:szCs w:val="28"/>
          <w:lang w:val="uk-UA" w:eastAsia="ja-JP"/>
        </w:rPr>
        <w:t xml:space="preserve"> р.</w:t>
      </w:r>
    </w:p>
    <w:p w:rsidR="00336309" w:rsidRPr="00151825" w:rsidRDefault="00336309" w:rsidP="00336309">
      <w:pPr>
        <w:tabs>
          <w:tab w:val="left" w:pos="900"/>
        </w:tabs>
        <w:autoSpaceDE w:val="0"/>
        <w:autoSpaceDN w:val="0"/>
        <w:adjustRightInd w:val="0"/>
        <w:spacing w:line="360" w:lineRule="auto"/>
        <w:jc w:val="both"/>
        <w:rPr>
          <w:rFonts w:ascii="Times New Roman CYR" w:eastAsia="MS Mincho" w:hAnsi="Times New Roman CYR" w:cs="Times New Roman CYR"/>
          <w:sz w:val="28"/>
          <w:szCs w:val="28"/>
          <w:lang w:val="uk-UA" w:eastAsia="ja-JP"/>
        </w:rPr>
      </w:pPr>
    </w:p>
    <w:p w:rsidR="00336309" w:rsidRDefault="00336309" w:rsidP="00336309">
      <w:pPr>
        <w:tabs>
          <w:tab w:val="left" w:pos="900"/>
        </w:tabs>
        <w:autoSpaceDE w:val="0"/>
        <w:autoSpaceDN w:val="0"/>
        <w:adjustRightInd w:val="0"/>
        <w:spacing w:line="360" w:lineRule="auto"/>
        <w:jc w:val="both"/>
        <w:rPr>
          <w:rFonts w:ascii="Times New Roman CYR" w:eastAsia="MS Mincho" w:hAnsi="Times New Roman CYR" w:cs="Times New Roman CYR"/>
          <w:sz w:val="28"/>
          <w:szCs w:val="28"/>
          <w:lang w:val="uk-UA" w:eastAsia="ja-JP"/>
        </w:rPr>
      </w:pPr>
      <w:r w:rsidRPr="00151825">
        <w:rPr>
          <w:rFonts w:ascii="Times New Roman" w:eastAsia="MS Mincho" w:hAnsi="Times New Roman"/>
          <w:sz w:val="28"/>
          <w:szCs w:val="28"/>
          <w:lang w:val="uk-UA" w:eastAsia="ja-JP"/>
        </w:rPr>
        <w:t xml:space="preserve">3. </w:t>
      </w:r>
      <w:r w:rsidRPr="00151825">
        <w:rPr>
          <w:rFonts w:ascii="Times New Roman CYR" w:eastAsia="MS Mincho" w:hAnsi="Times New Roman CYR" w:cs="Times New Roman CYR"/>
          <w:sz w:val="28"/>
          <w:szCs w:val="28"/>
          <w:lang w:val="uk-UA" w:eastAsia="ja-JP"/>
        </w:rPr>
        <w:t>Консул</w:t>
      </w:r>
      <w:r w:rsidR="00153547">
        <w:rPr>
          <w:rFonts w:ascii="Times New Roman CYR" w:eastAsia="MS Mincho" w:hAnsi="Times New Roman CYR" w:cs="Times New Roman CYR"/>
          <w:sz w:val="28"/>
          <w:szCs w:val="28"/>
          <w:lang w:val="uk-UA" w:eastAsia="ja-JP"/>
        </w:rPr>
        <w:t>ьтант з магістерської роботи - д</w:t>
      </w:r>
      <w:r w:rsidRPr="00151825">
        <w:rPr>
          <w:rFonts w:ascii="Times New Roman CYR" w:eastAsia="MS Mincho" w:hAnsi="Times New Roman CYR" w:cs="Times New Roman CYR"/>
          <w:sz w:val="28"/>
          <w:szCs w:val="28"/>
          <w:lang w:val="uk-UA" w:eastAsia="ja-JP"/>
        </w:rPr>
        <w:t xml:space="preserve">. пед. н., професор </w:t>
      </w:r>
      <w:proofErr w:type="spellStart"/>
      <w:r w:rsidRPr="00151825">
        <w:rPr>
          <w:rFonts w:ascii="Times New Roman CYR" w:eastAsia="MS Mincho" w:hAnsi="Times New Roman CYR" w:cs="Times New Roman CYR"/>
          <w:sz w:val="28"/>
          <w:szCs w:val="28"/>
          <w:lang w:val="uk-UA" w:eastAsia="ja-JP"/>
        </w:rPr>
        <w:t>Зеленов</w:t>
      </w:r>
      <w:proofErr w:type="spellEnd"/>
      <w:r w:rsidRPr="00151825">
        <w:rPr>
          <w:rFonts w:ascii="Times New Roman CYR" w:eastAsia="MS Mincho" w:hAnsi="Times New Roman CYR" w:cs="Times New Roman CYR"/>
          <w:sz w:val="28"/>
          <w:szCs w:val="28"/>
          <w:lang w:val="uk-UA" w:eastAsia="ja-JP"/>
        </w:rPr>
        <w:t xml:space="preserve"> Євген Анатолійович</w:t>
      </w:r>
    </w:p>
    <w:p w:rsidR="00336309" w:rsidRPr="00151825" w:rsidRDefault="00336309" w:rsidP="00336309">
      <w:pPr>
        <w:tabs>
          <w:tab w:val="left" w:pos="900"/>
        </w:tabs>
        <w:autoSpaceDE w:val="0"/>
        <w:autoSpaceDN w:val="0"/>
        <w:adjustRightInd w:val="0"/>
        <w:spacing w:line="360" w:lineRule="auto"/>
        <w:jc w:val="both"/>
        <w:rPr>
          <w:rFonts w:ascii="Times New Roman CYR" w:eastAsia="MS Mincho" w:hAnsi="Times New Roman CYR" w:cs="Times New Roman CYR"/>
          <w:sz w:val="28"/>
          <w:szCs w:val="28"/>
          <w:lang w:val="uk-UA" w:eastAsia="ja-JP"/>
        </w:rPr>
      </w:pPr>
    </w:p>
    <w:p w:rsidR="00336309" w:rsidRPr="00151825" w:rsidRDefault="000E44CD" w:rsidP="00336309">
      <w:pPr>
        <w:keepNext/>
        <w:keepLines/>
        <w:tabs>
          <w:tab w:val="left" w:pos="2160"/>
          <w:tab w:val="left" w:pos="3420"/>
        </w:tabs>
        <w:autoSpaceDE w:val="0"/>
        <w:autoSpaceDN w:val="0"/>
        <w:adjustRightInd w:val="0"/>
        <w:spacing w:line="360" w:lineRule="auto"/>
        <w:jc w:val="both"/>
        <w:rPr>
          <w:rFonts w:ascii="Times New Roman CYR" w:eastAsia="MS Mincho" w:hAnsi="Times New Roman CYR" w:cs="Times New Roman CYR"/>
          <w:color w:val="243F60"/>
          <w:sz w:val="28"/>
          <w:szCs w:val="28"/>
          <w:lang w:val="uk-UA" w:eastAsia="ja-JP"/>
        </w:rPr>
      </w:pPr>
      <w:r>
        <w:rPr>
          <w:rFonts w:ascii="Times New Roman CYR" w:eastAsia="MS Mincho" w:hAnsi="Times New Roman CYR" w:cs="Times New Roman CYR"/>
          <w:sz w:val="28"/>
          <w:szCs w:val="28"/>
          <w:lang w:val="uk-UA" w:eastAsia="ja-JP"/>
        </w:rPr>
        <w:t>4.  Н</w:t>
      </w:r>
      <w:r w:rsidR="00153547">
        <w:rPr>
          <w:rFonts w:ascii="Times New Roman CYR" w:eastAsia="MS Mincho" w:hAnsi="Times New Roman CYR" w:cs="Times New Roman CYR"/>
          <w:sz w:val="28"/>
          <w:szCs w:val="28"/>
          <w:lang w:val="uk-UA" w:eastAsia="ja-JP"/>
        </w:rPr>
        <w:t>ауковий керівник - д</w:t>
      </w:r>
      <w:r w:rsidR="00336309" w:rsidRPr="00151825">
        <w:rPr>
          <w:rFonts w:ascii="Times New Roman CYR" w:eastAsia="MS Mincho" w:hAnsi="Times New Roman CYR" w:cs="Times New Roman CYR"/>
          <w:sz w:val="28"/>
          <w:szCs w:val="28"/>
          <w:lang w:val="uk-UA" w:eastAsia="ja-JP"/>
        </w:rPr>
        <w:t xml:space="preserve">. пед. н., професор </w:t>
      </w:r>
      <w:proofErr w:type="spellStart"/>
      <w:r w:rsidR="00336309" w:rsidRPr="00151825">
        <w:rPr>
          <w:rFonts w:ascii="Times New Roman CYR" w:eastAsia="MS Mincho" w:hAnsi="Times New Roman CYR" w:cs="Times New Roman CYR"/>
          <w:sz w:val="28"/>
          <w:szCs w:val="28"/>
          <w:lang w:val="uk-UA" w:eastAsia="ja-JP"/>
        </w:rPr>
        <w:t>Зеленов</w:t>
      </w:r>
      <w:proofErr w:type="spellEnd"/>
      <w:r w:rsidR="00336309" w:rsidRPr="00151825">
        <w:rPr>
          <w:rFonts w:ascii="Times New Roman CYR" w:eastAsia="MS Mincho" w:hAnsi="Times New Roman CYR" w:cs="Times New Roman CYR"/>
          <w:sz w:val="28"/>
          <w:szCs w:val="28"/>
          <w:lang w:val="uk-UA" w:eastAsia="ja-JP"/>
        </w:rPr>
        <w:t xml:space="preserve"> Євген Анатолійович</w:t>
      </w:r>
      <w:r w:rsidR="00336309" w:rsidRPr="00151825">
        <w:rPr>
          <w:rFonts w:ascii="Times New Roman CYR" w:eastAsia="MS Mincho" w:hAnsi="Times New Roman CYR" w:cs="Times New Roman CYR"/>
          <w:color w:val="243F60"/>
          <w:sz w:val="28"/>
          <w:szCs w:val="28"/>
          <w:lang w:val="uk-UA" w:eastAsia="ja-JP"/>
        </w:rPr>
        <w:t xml:space="preserve"> </w:t>
      </w:r>
    </w:p>
    <w:p w:rsidR="00336309" w:rsidRPr="00151825" w:rsidRDefault="00336309" w:rsidP="00336309">
      <w:pPr>
        <w:tabs>
          <w:tab w:val="left" w:pos="900"/>
        </w:tabs>
        <w:autoSpaceDE w:val="0"/>
        <w:autoSpaceDN w:val="0"/>
        <w:adjustRightInd w:val="0"/>
        <w:spacing w:line="360" w:lineRule="auto"/>
        <w:jc w:val="both"/>
        <w:rPr>
          <w:rFonts w:ascii="Times New Roman" w:eastAsia="MS Mincho" w:hAnsi="Times New Roman"/>
          <w:sz w:val="28"/>
          <w:szCs w:val="28"/>
          <w:lang w:val="uk-UA" w:eastAsia="ja-JP"/>
        </w:rPr>
      </w:pPr>
      <w:r w:rsidRPr="00151825">
        <w:rPr>
          <w:rFonts w:ascii="Times New Roman" w:eastAsia="MS Mincho" w:hAnsi="Times New Roman"/>
          <w:sz w:val="28"/>
          <w:szCs w:val="28"/>
          <w:lang w:val="uk-UA" w:eastAsia="ja-JP"/>
        </w:rPr>
        <w:t xml:space="preserve">                                                                                                   _______________</w:t>
      </w:r>
    </w:p>
    <w:p w:rsidR="00336309" w:rsidRPr="00151825" w:rsidRDefault="00336309" w:rsidP="00336309">
      <w:pPr>
        <w:tabs>
          <w:tab w:val="left" w:pos="900"/>
        </w:tabs>
        <w:autoSpaceDE w:val="0"/>
        <w:autoSpaceDN w:val="0"/>
        <w:adjustRightInd w:val="0"/>
        <w:spacing w:line="360" w:lineRule="auto"/>
        <w:jc w:val="both"/>
        <w:rPr>
          <w:rFonts w:ascii="Times New Roman CYR" w:eastAsia="MS Mincho" w:hAnsi="Times New Roman CYR" w:cs="Times New Roman CYR"/>
          <w:sz w:val="28"/>
          <w:szCs w:val="28"/>
          <w:lang w:val="uk-UA" w:eastAsia="ja-JP"/>
        </w:rPr>
      </w:pPr>
      <w:r w:rsidRPr="00151825">
        <w:rPr>
          <w:rFonts w:ascii="Times New Roman" w:eastAsia="MS Mincho" w:hAnsi="Times New Roman"/>
          <w:sz w:val="28"/>
          <w:szCs w:val="28"/>
          <w:lang w:val="uk-UA" w:eastAsia="ja-JP"/>
        </w:rPr>
        <w:t xml:space="preserve">5. </w:t>
      </w:r>
      <w:r w:rsidRPr="00151825">
        <w:rPr>
          <w:rFonts w:ascii="Times New Roman CYR" w:eastAsia="MS Mincho" w:hAnsi="Times New Roman CYR" w:cs="Times New Roman CYR"/>
          <w:sz w:val="28"/>
          <w:szCs w:val="28"/>
          <w:lang w:val="uk-UA" w:eastAsia="ja-JP"/>
        </w:rPr>
        <w:t>Дата в</w:t>
      </w:r>
      <w:r w:rsidR="00E70661">
        <w:rPr>
          <w:rFonts w:ascii="Times New Roman CYR" w:eastAsia="MS Mincho" w:hAnsi="Times New Roman CYR" w:cs="Times New Roman CYR"/>
          <w:sz w:val="28"/>
          <w:szCs w:val="28"/>
          <w:lang w:val="uk-UA" w:eastAsia="ja-JP"/>
        </w:rPr>
        <w:t>идачі завдання – 20</w:t>
      </w:r>
      <w:r w:rsidR="003560D9">
        <w:rPr>
          <w:rFonts w:ascii="Times New Roman CYR" w:eastAsia="MS Mincho" w:hAnsi="Times New Roman CYR" w:cs="Times New Roman CYR"/>
          <w:sz w:val="28"/>
          <w:szCs w:val="28"/>
          <w:lang w:val="uk-UA" w:eastAsia="ja-JP"/>
        </w:rPr>
        <w:t xml:space="preserve"> вересня 2024</w:t>
      </w:r>
      <w:r w:rsidRPr="00151825">
        <w:rPr>
          <w:rFonts w:ascii="Times New Roman CYR" w:eastAsia="MS Mincho" w:hAnsi="Times New Roman CYR" w:cs="Times New Roman CYR"/>
          <w:sz w:val="28"/>
          <w:szCs w:val="28"/>
          <w:lang w:val="uk-UA" w:eastAsia="ja-JP"/>
        </w:rPr>
        <w:t xml:space="preserve"> р.</w:t>
      </w:r>
    </w:p>
    <w:p w:rsidR="00336309" w:rsidRPr="00151825" w:rsidRDefault="00336309" w:rsidP="00336309">
      <w:pPr>
        <w:tabs>
          <w:tab w:val="left" w:pos="900"/>
        </w:tabs>
        <w:autoSpaceDE w:val="0"/>
        <w:autoSpaceDN w:val="0"/>
        <w:adjustRightInd w:val="0"/>
        <w:spacing w:line="360" w:lineRule="auto"/>
        <w:jc w:val="both"/>
        <w:rPr>
          <w:rFonts w:ascii="Times New Roman" w:eastAsia="MS Mincho" w:hAnsi="Times New Roman"/>
          <w:sz w:val="28"/>
          <w:szCs w:val="28"/>
          <w:lang w:val="uk-UA" w:eastAsia="ja-JP"/>
        </w:rPr>
      </w:pPr>
    </w:p>
    <w:p w:rsidR="00336309" w:rsidRPr="00151825" w:rsidRDefault="00336309" w:rsidP="00336309">
      <w:pPr>
        <w:tabs>
          <w:tab w:val="left" w:pos="900"/>
        </w:tabs>
        <w:autoSpaceDE w:val="0"/>
        <w:autoSpaceDN w:val="0"/>
        <w:adjustRightInd w:val="0"/>
        <w:spacing w:line="360" w:lineRule="auto"/>
        <w:jc w:val="both"/>
        <w:rPr>
          <w:rFonts w:ascii="Times New Roman CYR" w:eastAsia="MS Mincho" w:hAnsi="Times New Roman CYR" w:cs="Times New Roman CYR"/>
          <w:b/>
          <w:bCs/>
          <w:sz w:val="28"/>
          <w:szCs w:val="28"/>
          <w:lang w:val="uk-UA" w:eastAsia="ja-JP"/>
        </w:rPr>
      </w:pPr>
      <w:r w:rsidRPr="00151825">
        <w:rPr>
          <w:rFonts w:ascii="Times New Roman CYR" w:eastAsia="MS Mincho" w:hAnsi="Times New Roman CYR" w:cs="Times New Roman CYR"/>
          <w:sz w:val="28"/>
          <w:szCs w:val="28"/>
          <w:lang w:val="uk-UA" w:eastAsia="ja-JP"/>
        </w:rPr>
        <w:t>Завдання до в</w:t>
      </w:r>
      <w:r w:rsidR="00E70661">
        <w:rPr>
          <w:rFonts w:ascii="Times New Roman CYR" w:eastAsia="MS Mincho" w:hAnsi="Times New Roman CYR" w:cs="Times New Roman CYR"/>
          <w:sz w:val="28"/>
          <w:szCs w:val="28"/>
          <w:lang w:val="uk-UA" w:eastAsia="ja-JP"/>
        </w:rPr>
        <w:t>иконання отримав 24</w:t>
      </w:r>
      <w:r w:rsidR="003560D9">
        <w:rPr>
          <w:rFonts w:ascii="Times New Roman CYR" w:eastAsia="MS Mincho" w:hAnsi="Times New Roman CYR" w:cs="Times New Roman CYR"/>
          <w:sz w:val="28"/>
          <w:szCs w:val="28"/>
          <w:lang w:val="uk-UA" w:eastAsia="ja-JP"/>
        </w:rPr>
        <w:t xml:space="preserve"> вересня 2024</w:t>
      </w:r>
      <w:r w:rsidRPr="00151825">
        <w:rPr>
          <w:rFonts w:ascii="Times New Roman CYR" w:eastAsia="MS Mincho" w:hAnsi="Times New Roman CYR" w:cs="Times New Roman CYR"/>
          <w:sz w:val="28"/>
          <w:szCs w:val="28"/>
          <w:lang w:val="uk-UA" w:eastAsia="ja-JP"/>
        </w:rPr>
        <w:t xml:space="preserve"> р.  </w:t>
      </w:r>
      <w:r>
        <w:rPr>
          <w:rFonts w:ascii="Times New Roman CYR" w:eastAsia="MS Mincho" w:hAnsi="Times New Roman CYR" w:cs="Times New Roman CYR"/>
          <w:sz w:val="28"/>
          <w:szCs w:val="28"/>
          <w:lang w:val="uk-UA" w:eastAsia="ja-JP"/>
        </w:rPr>
        <w:t xml:space="preserve">        </w:t>
      </w:r>
      <w:r w:rsidRPr="00151825">
        <w:rPr>
          <w:rFonts w:ascii="Times New Roman CYR" w:eastAsia="MS Mincho" w:hAnsi="Times New Roman CYR" w:cs="Times New Roman CYR"/>
          <w:sz w:val="28"/>
          <w:szCs w:val="28"/>
          <w:lang w:val="uk-UA" w:eastAsia="ja-JP"/>
        </w:rPr>
        <w:t xml:space="preserve">  ________________</w:t>
      </w:r>
    </w:p>
    <w:p w:rsidR="00336309" w:rsidRPr="00151825" w:rsidRDefault="00336309" w:rsidP="00336309">
      <w:pPr>
        <w:keepNext/>
        <w:keepLines/>
        <w:tabs>
          <w:tab w:val="left" w:pos="900"/>
        </w:tabs>
        <w:autoSpaceDE w:val="0"/>
        <w:autoSpaceDN w:val="0"/>
        <w:adjustRightInd w:val="0"/>
        <w:spacing w:line="360" w:lineRule="auto"/>
        <w:ind w:firstLine="540"/>
        <w:jc w:val="center"/>
        <w:rPr>
          <w:rFonts w:ascii="Times New Roman CYR" w:eastAsia="MS Mincho" w:hAnsi="Times New Roman CYR" w:cs="Times New Roman CYR"/>
          <w:b/>
          <w:bCs/>
          <w:sz w:val="28"/>
          <w:szCs w:val="28"/>
          <w:lang w:val="uk-UA" w:eastAsia="ja-JP"/>
        </w:rPr>
      </w:pPr>
      <w:r w:rsidRPr="00151825">
        <w:rPr>
          <w:rFonts w:ascii="Times New Roman" w:eastAsia="MS Mincho" w:hAnsi="Times New Roman"/>
          <w:b/>
          <w:bCs/>
          <w:sz w:val="28"/>
          <w:szCs w:val="28"/>
          <w:lang w:val="uk-UA" w:eastAsia="ja-JP"/>
        </w:rPr>
        <w:br w:type="page"/>
      </w:r>
      <w:r w:rsidRPr="00151825">
        <w:rPr>
          <w:rFonts w:ascii="Times New Roman CYR" w:eastAsia="MS Mincho" w:hAnsi="Times New Roman CYR" w:cs="Times New Roman CYR"/>
          <w:b/>
          <w:bCs/>
          <w:sz w:val="28"/>
          <w:szCs w:val="28"/>
          <w:lang w:val="uk-UA" w:eastAsia="ja-JP"/>
        </w:rPr>
        <w:lastRenderedPageBreak/>
        <w:t>ІНДИВІДУАЛЬНИЙ ПЛАН</w:t>
      </w:r>
    </w:p>
    <w:p w:rsidR="00336309" w:rsidRDefault="00336309" w:rsidP="004D730E">
      <w:pPr>
        <w:autoSpaceDE w:val="0"/>
        <w:autoSpaceDN w:val="0"/>
        <w:adjustRightInd w:val="0"/>
        <w:spacing w:line="360" w:lineRule="auto"/>
        <w:ind w:firstLine="540"/>
        <w:rPr>
          <w:rFonts w:ascii="Times New Roman" w:hAnsi="Times New Roman"/>
          <w:sz w:val="28"/>
          <w:szCs w:val="28"/>
        </w:rPr>
      </w:pPr>
      <w:r w:rsidRPr="00151825">
        <w:rPr>
          <w:rFonts w:ascii="Times New Roman CYR" w:eastAsia="MS Mincho" w:hAnsi="Times New Roman CYR" w:cs="Times New Roman CYR"/>
          <w:sz w:val="28"/>
          <w:szCs w:val="28"/>
          <w:lang w:val="uk-UA" w:eastAsia="ja-JP"/>
        </w:rPr>
        <w:t>Написання магістерської роботи на тему</w:t>
      </w:r>
      <w:r w:rsidRPr="00151825">
        <w:rPr>
          <w:rFonts w:eastAsia="MS Mincho" w:cs="Calibri"/>
          <w:lang w:val="uk-UA" w:eastAsia="ja-JP"/>
        </w:rPr>
        <w:t xml:space="preserve">: </w:t>
      </w:r>
      <w:r w:rsidRPr="00151825">
        <w:rPr>
          <w:rFonts w:ascii="Times New Roman CYR" w:eastAsia="MS Mincho" w:hAnsi="Times New Roman CYR" w:cs="Times New Roman CYR"/>
          <w:sz w:val="28"/>
          <w:szCs w:val="28"/>
          <w:lang w:val="uk-UA" w:eastAsia="ja-JP"/>
        </w:rPr>
        <w:t>«</w:t>
      </w:r>
      <w:r w:rsidR="00A92A43" w:rsidRPr="00151825">
        <w:rPr>
          <w:rFonts w:ascii="Times New Roman" w:eastAsia="MS Mincho" w:hAnsi="Times New Roman"/>
          <w:color w:val="000000"/>
          <w:sz w:val="28"/>
          <w:szCs w:val="28"/>
          <w:lang w:val="uk-UA" w:eastAsia="ja-JP"/>
        </w:rPr>
        <w:t xml:space="preserve">Формування </w:t>
      </w:r>
      <w:r w:rsidR="00A92A43">
        <w:rPr>
          <w:rFonts w:ascii="Times New Roman" w:eastAsia="MS Mincho" w:hAnsi="Times New Roman"/>
          <w:color w:val="000000"/>
          <w:sz w:val="28"/>
          <w:szCs w:val="28"/>
          <w:lang w:val="uk-UA" w:eastAsia="ja-JP"/>
        </w:rPr>
        <w:t>глобального мислення у сучасних здобувачів вищої освіти засобами дисциплін гуманітарного циклу</w:t>
      </w:r>
      <w:r w:rsidRPr="00151825">
        <w:rPr>
          <w:rFonts w:ascii="Times New Roman" w:eastAsia="MS Mincho" w:hAnsi="Times New Roman"/>
          <w:caps/>
          <w:sz w:val="28"/>
          <w:szCs w:val="28"/>
          <w:lang w:val="uk-UA" w:eastAsia="ja-JP"/>
        </w:rPr>
        <w:t>.</w:t>
      </w:r>
      <w:r w:rsidRPr="00151825">
        <w:rPr>
          <w:rFonts w:ascii="Times New Roman" w:eastAsia="MS Mincho" w:hAnsi="Times New Roman"/>
          <w:sz w:val="28"/>
          <w:szCs w:val="28"/>
          <w:lang w:val="uk-UA" w:eastAsia="ja-JP"/>
        </w:rPr>
        <w:t>»</w:t>
      </w:r>
      <w:r w:rsidR="004D730E">
        <w:rPr>
          <w:rFonts w:ascii="Times New Roman" w:eastAsia="MS Mincho" w:hAnsi="Times New Roman"/>
          <w:sz w:val="28"/>
          <w:szCs w:val="28"/>
          <w:lang w:val="uk-UA" w:eastAsia="ja-JP"/>
        </w:rPr>
        <w:t xml:space="preserve"> </w:t>
      </w:r>
      <w:r w:rsidRPr="00151825">
        <w:rPr>
          <w:rFonts w:ascii="Times New Roman CYR" w:eastAsia="MS Mincho" w:hAnsi="Times New Roman CYR" w:cs="Times New Roman CYR"/>
          <w:sz w:val="28"/>
          <w:szCs w:val="28"/>
          <w:lang w:val="uk-UA" w:eastAsia="ja-JP"/>
        </w:rPr>
        <w:t xml:space="preserve">слухача </w:t>
      </w:r>
      <w:r w:rsidR="00D0234C">
        <w:rPr>
          <w:rFonts w:ascii="Times New Roman CYR" w:eastAsia="MS Mincho" w:hAnsi="Times New Roman CYR" w:cs="Times New Roman CYR"/>
          <w:sz w:val="28"/>
          <w:szCs w:val="28"/>
          <w:lang w:val="uk-UA" w:eastAsia="ja-JP"/>
        </w:rPr>
        <w:t>Федорова</w:t>
      </w:r>
      <w:r w:rsidR="00D0234C">
        <w:rPr>
          <w:rFonts w:ascii="Times New Roman" w:hAnsi="Times New Roman"/>
          <w:sz w:val="28"/>
          <w:szCs w:val="28"/>
        </w:rPr>
        <w:t xml:space="preserve"> </w:t>
      </w:r>
      <w:r w:rsidR="00D0234C">
        <w:rPr>
          <w:rFonts w:ascii="Times New Roman" w:hAnsi="Times New Roman"/>
          <w:sz w:val="28"/>
          <w:szCs w:val="28"/>
          <w:lang w:val="uk-UA"/>
        </w:rPr>
        <w:t>Ігоря</w:t>
      </w:r>
      <w:r w:rsidR="00D0234C">
        <w:rPr>
          <w:rFonts w:ascii="Times New Roman" w:hAnsi="Times New Roman"/>
          <w:sz w:val="28"/>
          <w:szCs w:val="28"/>
        </w:rPr>
        <w:t> </w:t>
      </w:r>
      <w:r w:rsidR="00D0234C">
        <w:rPr>
          <w:rFonts w:ascii="Times New Roman" w:hAnsi="Times New Roman"/>
          <w:sz w:val="28"/>
          <w:szCs w:val="28"/>
          <w:lang w:val="uk-UA"/>
        </w:rPr>
        <w:t>Володимировича</w:t>
      </w:r>
      <w:r w:rsidRPr="00DB5D15">
        <w:rPr>
          <w:rFonts w:ascii="Times New Roman" w:hAnsi="Times New Roman"/>
          <w:sz w:val="28"/>
          <w:szCs w:val="28"/>
        </w:rPr>
        <w:t>.</w:t>
      </w:r>
    </w:p>
    <w:p w:rsidR="00BB3CCC" w:rsidRPr="00DB5D15" w:rsidRDefault="00BB3CCC" w:rsidP="00336309">
      <w:pPr>
        <w:spacing w:line="240" w:lineRule="auto"/>
        <w:rPr>
          <w:rFonts w:ascii="Times New Roman" w:hAnsi="Times New Roman"/>
          <w:sz w:val="28"/>
          <w:szCs w:val="28"/>
        </w:rPr>
      </w:pPr>
    </w:p>
    <w:tbl>
      <w:tblPr>
        <w:tblW w:w="9507" w:type="dxa"/>
        <w:tblInd w:w="127" w:type="dxa"/>
        <w:tblLayout w:type="fixed"/>
        <w:tblCellMar>
          <w:left w:w="70" w:type="dxa"/>
          <w:right w:w="70" w:type="dxa"/>
        </w:tblCellMar>
        <w:tblLook w:val="04A0" w:firstRow="1" w:lastRow="0" w:firstColumn="1" w:lastColumn="0" w:noHBand="0" w:noVBand="1"/>
      </w:tblPr>
      <w:tblGrid>
        <w:gridCol w:w="734"/>
        <w:gridCol w:w="5088"/>
        <w:gridCol w:w="1559"/>
        <w:gridCol w:w="2126"/>
      </w:tblGrid>
      <w:tr w:rsidR="00336309" w:rsidRPr="00151825" w:rsidTr="00A34288">
        <w:trPr>
          <w:trHeight w:val="1"/>
        </w:trPr>
        <w:tc>
          <w:tcPr>
            <w:tcW w:w="734"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Pr="00151825" w:rsidRDefault="00336309" w:rsidP="00924743">
            <w:pPr>
              <w:autoSpaceDE w:val="0"/>
              <w:autoSpaceDN w:val="0"/>
              <w:adjustRightInd w:val="0"/>
              <w:spacing w:line="360" w:lineRule="auto"/>
              <w:rPr>
                <w:rFonts w:eastAsia="MS Mincho" w:cs="Calibri"/>
                <w:lang w:val="uk-UA" w:eastAsia="ja-JP"/>
              </w:rPr>
            </w:pPr>
            <w:r w:rsidRPr="00151825">
              <w:rPr>
                <w:rFonts w:ascii="Times New Roman" w:eastAsia="MS Mincho" w:hAnsi="Times New Roman"/>
                <w:sz w:val="28"/>
                <w:szCs w:val="28"/>
                <w:lang w:val="uk-UA" w:eastAsia="ja-JP"/>
              </w:rPr>
              <w:t>№</w:t>
            </w:r>
          </w:p>
        </w:tc>
        <w:tc>
          <w:tcPr>
            <w:tcW w:w="5088"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Pr="00151825" w:rsidRDefault="00336309" w:rsidP="00924743">
            <w:pPr>
              <w:autoSpaceDE w:val="0"/>
              <w:autoSpaceDN w:val="0"/>
              <w:adjustRightInd w:val="0"/>
              <w:spacing w:line="360" w:lineRule="auto"/>
              <w:rPr>
                <w:rFonts w:eastAsia="MS Mincho" w:cs="Calibri"/>
                <w:lang w:val="uk-UA" w:eastAsia="ja-JP"/>
              </w:rPr>
            </w:pPr>
            <w:r w:rsidRPr="00151825">
              <w:rPr>
                <w:rFonts w:ascii="Times New Roman CYR" w:eastAsia="MS Mincho" w:hAnsi="Times New Roman CYR" w:cs="Times New Roman CYR"/>
                <w:sz w:val="28"/>
                <w:szCs w:val="28"/>
                <w:lang w:val="uk-UA" w:eastAsia="ja-JP"/>
              </w:rPr>
              <w:t>Зміст роботи та назва розділів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Pr="00151825" w:rsidRDefault="003A7BC6" w:rsidP="003A7BC6">
            <w:pPr>
              <w:autoSpaceDE w:val="0"/>
              <w:autoSpaceDN w:val="0"/>
              <w:adjustRightInd w:val="0"/>
              <w:spacing w:line="360" w:lineRule="auto"/>
              <w:jc w:val="both"/>
              <w:rPr>
                <w:rFonts w:eastAsia="MS Mincho" w:cs="Calibri"/>
                <w:lang w:val="uk-UA" w:eastAsia="ja-JP"/>
              </w:rPr>
            </w:pPr>
            <w:r>
              <w:rPr>
                <w:rFonts w:ascii="Times New Roman" w:eastAsia="MS Mincho" w:hAnsi="Times New Roman"/>
                <w:sz w:val="28"/>
                <w:szCs w:val="28"/>
                <w:lang w:val="uk-UA" w:eastAsia="ja-JP"/>
              </w:rPr>
              <w:t xml:space="preserve">      </w:t>
            </w:r>
            <w:r w:rsidR="00336309" w:rsidRPr="00151825">
              <w:rPr>
                <w:rFonts w:ascii="Times New Roman CYR" w:eastAsia="MS Mincho" w:hAnsi="Times New Roman CYR" w:cs="Times New Roman CYR"/>
                <w:sz w:val="28"/>
                <w:szCs w:val="28"/>
                <w:lang w:val="uk-UA" w:eastAsia="ja-JP"/>
              </w:rPr>
              <w:t>Термін</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Pr="00151825" w:rsidRDefault="00336309" w:rsidP="00924743">
            <w:pPr>
              <w:autoSpaceDE w:val="0"/>
              <w:autoSpaceDN w:val="0"/>
              <w:adjustRightInd w:val="0"/>
              <w:spacing w:line="360" w:lineRule="auto"/>
              <w:rPr>
                <w:rFonts w:eastAsia="MS Mincho" w:cs="Calibri"/>
                <w:lang w:val="uk-UA" w:eastAsia="ja-JP"/>
              </w:rPr>
            </w:pPr>
            <w:r w:rsidRPr="00151825">
              <w:rPr>
                <w:rFonts w:ascii="Times New Roman" w:eastAsia="MS Mincho" w:hAnsi="Times New Roman"/>
                <w:sz w:val="28"/>
                <w:szCs w:val="28"/>
                <w:lang w:val="uk-UA" w:eastAsia="ja-JP"/>
              </w:rPr>
              <w:t xml:space="preserve">         </w:t>
            </w:r>
            <w:r w:rsidRPr="00151825">
              <w:rPr>
                <w:rFonts w:ascii="Times New Roman CYR" w:eastAsia="MS Mincho" w:hAnsi="Times New Roman CYR" w:cs="Times New Roman CYR"/>
                <w:sz w:val="28"/>
                <w:szCs w:val="28"/>
                <w:lang w:val="uk-UA" w:eastAsia="ja-JP"/>
              </w:rPr>
              <w:t>Примітки</w:t>
            </w:r>
          </w:p>
        </w:tc>
      </w:tr>
      <w:tr w:rsidR="00336309" w:rsidRPr="00151825" w:rsidTr="00A34288">
        <w:trPr>
          <w:trHeight w:val="1"/>
        </w:trPr>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336309" w:rsidRPr="00151825" w:rsidRDefault="00336309" w:rsidP="00924743">
            <w:pPr>
              <w:autoSpaceDE w:val="0"/>
              <w:autoSpaceDN w:val="0"/>
              <w:adjustRightInd w:val="0"/>
              <w:spacing w:line="360" w:lineRule="auto"/>
              <w:rPr>
                <w:rFonts w:eastAsia="MS Mincho" w:cs="Calibri"/>
                <w:lang w:val="uk-UA" w:eastAsia="ja-JP"/>
              </w:rPr>
            </w:pPr>
          </w:p>
        </w:tc>
        <w:tc>
          <w:tcPr>
            <w:tcW w:w="5088"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Pr="00151825" w:rsidRDefault="00336309" w:rsidP="00924743">
            <w:pPr>
              <w:autoSpaceDE w:val="0"/>
              <w:autoSpaceDN w:val="0"/>
              <w:adjustRightInd w:val="0"/>
              <w:spacing w:line="360" w:lineRule="auto"/>
              <w:rPr>
                <w:rFonts w:eastAsia="MS Mincho" w:cs="Calibri"/>
                <w:lang w:val="uk-UA" w:eastAsia="ja-JP"/>
              </w:rPr>
            </w:pPr>
            <w:r w:rsidRPr="00151825">
              <w:rPr>
                <w:rFonts w:ascii="Times New Roman CYR" w:eastAsia="MS Mincho" w:hAnsi="Times New Roman CYR" w:cs="Times New Roman CYR"/>
                <w:sz w:val="28"/>
                <w:szCs w:val="28"/>
                <w:lang w:val="uk-UA" w:eastAsia="ja-JP"/>
              </w:rPr>
              <w:t>Збір інформації, робота над бібліографією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Default="00C84349" w:rsidP="00924743">
            <w:pPr>
              <w:autoSpaceDE w:val="0"/>
              <w:autoSpaceDN w:val="0"/>
              <w:adjustRightInd w:val="0"/>
              <w:spacing w:line="360" w:lineRule="auto"/>
              <w:rPr>
                <w:rFonts w:ascii="Times New Roman" w:eastAsia="MS Mincho" w:hAnsi="Times New Roman"/>
                <w:sz w:val="28"/>
                <w:szCs w:val="28"/>
                <w:lang w:val="uk-UA" w:eastAsia="ja-JP"/>
              </w:rPr>
            </w:pPr>
            <w:r>
              <w:rPr>
                <w:rFonts w:ascii="Times New Roman" w:eastAsia="MS Mincho" w:hAnsi="Times New Roman"/>
                <w:sz w:val="28"/>
                <w:szCs w:val="28"/>
                <w:lang w:val="uk-UA" w:eastAsia="ja-JP"/>
              </w:rPr>
              <w:t>24.09.2024</w:t>
            </w:r>
            <w:r w:rsidR="00336309">
              <w:rPr>
                <w:rFonts w:ascii="Times New Roman" w:eastAsia="MS Mincho" w:hAnsi="Times New Roman"/>
                <w:sz w:val="28"/>
                <w:szCs w:val="28"/>
                <w:lang w:val="uk-UA" w:eastAsia="ja-JP"/>
              </w:rPr>
              <w:t>-</w:t>
            </w:r>
          </w:p>
          <w:p w:rsidR="00336309" w:rsidRPr="00151825" w:rsidRDefault="00C84349" w:rsidP="00924743">
            <w:pPr>
              <w:autoSpaceDE w:val="0"/>
              <w:autoSpaceDN w:val="0"/>
              <w:adjustRightInd w:val="0"/>
              <w:spacing w:line="360" w:lineRule="auto"/>
              <w:rPr>
                <w:rFonts w:eastAsia="MS Mincho" w:cs="Calibri"/>
                <w:lang w:val="uk-UA" w:eastAsia="ja-JP"/>
              </w:rPr>
            </w:pPr>
            <w:r>
              <w:rPr>
                <w:rFonts w:ascii="Times New Roman" w:eastAsia="MS Mincho" w:hAnsi="Times New Roman"/>
                <w:sz w:val="28"/>
                <w:szCs w:val="28"/>
                <w:lang w:val="uk-UA" w:eastAsia="ja-JP"/>
              </w:rPr>
              <w:t>21.10.2024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36309" w:rsidRPr="00151825" w:rsidRDefault="00336309" w:rsidP="00924743">
            <w:pPr>
              <w:autoSpaceDE w:val="0"/>
              <w:autoSpaceDN w:val="0"/>
              <w:adjustRightInd w:val="0"/>
              <w:spacing w:line="360" w:lineRule="auto"/>
              <w:rPr>
                <w:rFonts w:eastAsia="MS Mincho" w:cs="Calibri"/>
                <w:lang w:val="uk-UA" w:eastAsia="ja-JP"/>
              </w:rPr>
            </w:pPr>
          </w:p>
        </w:tc>
      </w:tr>
      <w:tr w:rsidR="00336309" w:rsidRPr="00151825" w:rsidTr="00A34288">
        <w:trPr>
          <w:trHeight w:val="1"/>
        </w:trPr>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336309" w:rsidRPr="00151825" w:rsidRDefault="00336309" w:rsidP="00924743">
            <w:pPr>
              <w:autoSpaceDE w:val="0"/>
              <w:autoSpaceDN w:val="0"/>
              <w:adjustRightInd w:val="0"/>
              <w:spacing w:line="360" w:lineRule="auto"/>
              <w:rPr>
                <w:rFonts w:eastAsia="MS Mincho" w:cs="Calibri"/>
                <w:lang w:val="uk-UA" w:eastAsia="ja-JP"/>
              </w:rPr>
            </w:pPr>
          </w:p>
        </w:tc>
        <w:tc>
          <w:tcPr>
            <w:tcW w:w="5088"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Pr="00151825" w:rsidRDefault="00336309" w:rsidP="00924743">
            <w:pPr>
              <w:autoSpaceDE w:val="0"/>
              <w:autoSpaceDN w:val="0"/>
              <w:adjustRightInd w:val="0"/>
              <w:spacing w:line="360" w:lineRule="auto"/>
              <w:rPr>
                <w:rFonts w:eastAsia="MS Mincho" w:cs="Calibri"/>
                <w:lang w:val="uk-UA" w:eastAsia="ja-JP"/>
              </w:rPr>
            </w:pPr>
            <w:r w:rsidRPr="00151825">
              <w:rPr>
                <w:rFonts w:ascii="Times New Roman CYR" w:eastAsia="MS Mincho" w:hAnsi="Times New Roman CYR" w:cs="Times New Roman CYR"/>
                <w:sz w:val="28"/>
                <w:szCs w:val="28"/>
                <w:lang w:val="uk-UA" w:eastAsia="ja-JP"/>
              </w:rPr>
              <w:t>Актуалізація теми, постановка завдань дослідження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Default="00C84349" w:rsidP="00924743">
            <w:pPr>
              <w:autoSpaceDE w:val="0"/>
              <w:autoSpaceDN w:val="0"/>
              <w:adjustRightInd w:val="0"/>
              <w:spacing w:line="360" w:lineRule="auto"/>
              <w:rPr>
                <w:rFonts w:ascii="Times New Roman" w:eastAsia="MS Mincho" w:hAnsi="Times New Roman"/>
                <w:sz w:val="28"/>
                <w:szCs w:val="28"/>
                <w:lang w:val="uk-UA" w:eastAsia="ja-JP"/>
              </w:rPr>
            </w:pPr>
            <w:r>
              <w:rPr>
                <w:rFonts w:ascii="Times New Roman" w:eastAsia="MS Mincho" w:hAnsi="Times New Roman"/>
                <w:sz w:val="28"/>
                <w:szCs w:val="28"/>
                <w:lang w:val="uk-UA" w:eastAsia="ja-JP"/>
              </w:rPr>
              <w:t>11</w:t>
            </w:r>
            <w:r w:rsidR="00336309" w:rsidRPr="00151825">
              <w:rPr>
                <w:rFonts w:ascii="Times New Roman" w:eastAsia="MS Mincho" w:hAnsi="Times New Roman"/>
                <w:sz w:val="28"/>
                <w:szCs w:val="28"/>
                <w:lang w:val="uk-UA" w:eastAsia="ja-JP"/>
              </w:rPr>
              <w:t>.</w:t>
            </w:r>
            <w:r w:rsidR="00336309">
              <w:rPr>
                <w:rFonts w:ascii="Times New Roman" w:eastAsia="MS Mincho" w:hAnsi="Times New Roman"/>
                <w:sz w:val="28"/>
                <w:szCs w:val="28"/>
                <w:lang w:val="uk-UA" w:eastAsia="ja-JP"/>
              </w:rPr>
              <w:t>1</w:t>
            </w:r>
            <w:r w:rsidR="00336309" w:rsidRPr="00151825">
              <w:rPr>
                <w:rFonts w:ascii="Times New Roman" w:eastAsia="MS Mincho" w:hAnsi="Times New Roman"/>
                <w:sz w:val="28"/>
                <w:szCs w:val="28"/>
                <w:lang w:val="uk-UA" w:eastAsia="ja-JP"/>
              </w:rPr>
              <w:t>0.20</w:t>
            </w:r>
            <w:r w:rsidR="00336309">
              <w:rPr>
                <w:rFonts w:ascii="Times New Roman" w:eastAsia="MS Mincho" w:hAnsi="Times New Roman"/>
                <w:sz w:val="28"/>
                <w:szCs w:val="28"/>
                <w:lang w:val="uk-UA" w:eastAsia="ja-JP"/>
              </w:rPr>
              <w:t>2</w:t>
            </w:r>
            <w:r>
              <w:rPr>
                <w:rFonts w:ascii="Times New Roman" w:eastAsia="MS Mincho" w:hAnsi="Times New Roman"/>
                <w:sz w:val="28"/>
                <w:szCs w:val="28"/>
                <w:lang w:val="uk-UA" w:eastAsia="ja-JP"/>
              </w:rPr>
              <w:t>4</w:t>
            </w:r>
            <w:r w:rsidR="00336309">
              <w:rPr>
                <w:rFonts w:ascii="Times New Roman" w:eastAsia="MS Mincho" w:hAnsi="Times New Roman"/>
                <w:sz w:val="28"/>
                <w:szCs w:val="28"/>
                <w:lang w:val="uk-UA" w:eastAsia="ja-JP"/>
              </w:rPr>
              <w:t>-</w:t>
            </w:r>
          </w:p>
          <w:p w:rsidR="00336309" w:rsidRPr="00151825" w:rsidRDefault="00C84349" w:rsidP="00924743">
            <w:pPr>
              <w:autoSpaceDE w:val="0"/>
              <w:autoSpaceDN w:val="0"/>
              <w:adjustRightInd w:val="0"/>
              <w:spacing w:line="360" w:lineRule="auto"/>
              <w:rPr>
                <w:rFonts w:eastAsia="MS Mincho" w:cs="Calibri"/>
                <w:lang w:val="uk-UA" w:eastAsia="ja-JP"/>
              </w:rPr>
            </w:pPr>
            <w:r>
              <w:rPr>
                <w:rFonts w:ascii="Times New Roman" w:eastAsia="MS Mincho" w:hAnsi="Times New Roman"/>
                <w:sz w:val="28"/>
                <w:szCs w:val="28"/>
                <w:lang w:val="uk-UA" w:eastAsia="ja-JP"/>
              </w:rPr>
              <w:t>28</w:t>
            </w:r>
            <w:r w:rsidR="00336309">
              <w:rPr>
                <w:rFonts w:ascii="Times New Roman" w:eastAsia="MS Mincho" w:hAnsi="Times New Roman"/>
                <w:sz w:val="28"/>
                <w:szCs w:val="28"/>
                <w:lang w:val="uk-UA" w:eastAsia="ja-JP"/>
              </w:rPr>
              <w:t>.10.2021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36309" w:rsidRPr="00151825" w:rsidRDefault="00336309" w:rsidP="00924743">
            <w:pPr>
              <w:autoSpaceDE w:val="0"/>
              <w:autoSpaceDN w:val="0"/>
              <w:adjustRightInd w:val="0"/>
              <w:spacing w:line="360" w:lineRule="auto"/>
              <w:rPr>
                <w:rFonts w:eastAsia="MS Mincho" w:cs="Calibri"/>
                <w:lang w:val="uk-UA" w:eastAsia="ja-JP"/>
              </w:rPr>
            </w:pPr>
          </w:p>
        </w:tc>
      </w:tr>
      <w:tr w:rsidR="00336309" w:rsidRPr="00151825" w:rsidTr="00A34288">
        <w:trPr>
          <w:trHeight w:val="1"/>
        </w:trPr>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336309" w:rsidRPr="00151825" w:rsidRDefault="00336309" w:rsidP="00924743">
            <w:pPr>
              <w:autoSpaceDE w:val="0"/>
              <w:autoSpaceDN w:val="0"/>
              <w:adjustRightInd w:val="0"/>
              <w:spacing w:line="360" w:lineRule="auto"/>
              <w:rPr>
                <w:rFonts w:eastAsia="MS Mincho" w:cs="Calibri"/>
                <w:lang w:val="uk-UA" w:eastAsia="ja-JP"/>
              </w:rPr>
            </w:pPr>
          </w:p>
        </w:tc>
        <w:tc>
          <w:tcPr>
            <w:tcW w:w="5088"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Pr="00151825" w:rsidRDefault="00336309" w:rsidP="00C522E2">
            <w:pPr>
              <w:autoSpaceDE w:val="0"/>
              <w:autoSpaceDN w:val="0"/>
              <w:adjustRightInd w:val="0"/>
              <w:spacing w:line="360" w:lineRule="auto"/>
              <w:rPr>
                <w:rFonts w:eastAsia="MS Mincho" w:cs="Calibri"/>
                <w:lang w:val="uk-UA" w:eastAsia="ja-JP"/>
              </w:rPr>
            </w:pPr>
            <w:r w:rsidRPr="00151825">
              <w:rPr>
                <w:rFonts w:ascii="Times New Roman CYR" w:eastAsia="MS Mincho" w:hAnsi="Times New Roman CYR" w:cs="Times New Roman CYR"/>
                <w:sz w:val="28"/>
                <w:szCs w:val="28"/>
                <w:lang w:val="uk-UA" w:eastAsia="ja-JP"/>
              </w:rPr>
              <w:t xml:space="preserve">Робота над розділом 1  </w:t>
            </w:r>
            <w:r w:rsidRPr="00151825">
              <w:rPr>
                <w:rFonts w:ascii="Times New Roman" w:eastAsia="MS Mincho" w:hAnsi="Times New Roman"/>
                <w:sz w:val="28"/>
                <w:szCs w:val="28"/>
                <w:lang w:val="uk-UA" w:eastAsia="ja-JP"/>
              </w:rPr>
              <w:t>«</w:t>
            </w:r>
            <w:r w:rsidR="00C522E2" w:rsidRPr="00C522E2">
              <w:rPr>
                <w:rFonts w:ascii="Times New Roman" w:eastAsia="MS Mincho" w:hAnsi="Times New Roman"/>
                <w:sz w:val="28"/>
                <w:szCs w:val="28"/>
                <w:lang w:val="uk-UA" w:eastAsia="ja-JP"/>
              </w:rPr>
              <w:t>Теоретичні основи формування глобального мислення</w:t>
            </w:r>
            <w:r w:rsidRPr="00151825">
              <w:rPr>
                <w:rFonts w:ascii="Times New Roman" w:eastAsia="MS Mincho" w:hAnsi="Times New Roman"/>
                <w:sz w:val="28"/>
                <w:szCs w:val="28"/>
                <w:lang w:val="uk-UA" w:eastAsia="ja-JP"/>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Default="00C84349" w:rsidP="00924743">
            <w:pPr>
              <w:autoSpaceDE w:val="0"/>
              <w:autoSpaceDN w:val="0"/>
              <w:adjustRightInd w:val="0"/>
              <w:spacing w:line="360" w:lineRule="auto"/>
              <w:rPr>
                <w:rFonts w:ascii="Times New Roman" w:eastAsia="MS Mincho" w:hAnsi="Times New Roman"/>
                <w:sz w:val="28"/>
                <w:szCs w:val="28"/>
                <w:lang w:val="uk-UA" w:eastAsia="ja-JP"/>
              </w:rPr>
            </w:pPr>
            <w:r>
              <w:rPr>
                <w:rFonts w:ascii="Times New Roman" w:eastAsia="MS Mincho" w:hAnsi="Times New Roman"/>
                <w:sz w:val="28"/>
                <w:szCs w:val="28"/>
                <w:lang w:val="uk-UA" w:eastAsia="ja-JP"/>
              </w:rPr>
              <w:t>27</w:t>
            </w:r>
            <w:r w:rsidR="00336309">
              <w:rPr>
                <w:rFonts w:ascii="Times New Roman" w:eastAsia="MS Mincho" w:hAnsi="Times New Roman"/>
                <w:sz w:val="28"/>
                <w:szCs w:val="28"/>
                <w:lang w:val="uk-UA" w:eastAsia="ja-JP"/>
              </w:rPr>
              <w:t>.09</w:t>
            </w:r>
            <w:r w:rsidR="00336309" w:rsidRPr="00151825">
              <w:rPr>
                <w:rFonts w:ascii="Times New Roman" w:eastAsia="MS Mincho" w:hAnsi="Times New Roman"/>
                <w:sz w:val="28"/>
                <w:szCs w:val="28"/>
                <w:lang w:val="uk-UA" w:eastAsia="ja-JP"/>
              </w:rPr>
              <w:t>.20</w:t>
            </w:r>
            <w:r w:rsidR="00336309">
              <w:rPr>
                <w:rFonts w:ascii="Times New Roman" w:eastAsia="MS Mincho" w:hAnsi="Times New Roman"/>
                <w:sz w:val="28"/>
                <w:szCs w:val="28"/>
                <w:lang w:val="uk-UA" w:eastAsia="ja-JP"/>
              </w:rPr>
              <w:t>2</w:t>
            </w:r>
            <w:r>
              <w:rPr>
                <w:rFonts w:ascii="Times New Roman" w:eastAsia="MS Mincho" w:hAnsi="Times New Roman"/>
                <w:sz w:val="28"/>
                <w:szCs w:val="28"/>
                <w:lang w:val="uk-UA" w:eastAsia="ja-JP"/>
              </w:rPr>
              <w:t>4</w:t>
            </w:r>
            <w:r w:rsidR="00336309">
              <w:rPr>
                <w:rFonts w:ascii="Times New Roman" w:eastAsia="MS Mincho" w:hAnsi="Times New Roman"/>
                <w:sz w:val="28"/>
                <w:szCs w:val="28"/>
                <w:lang w:val="uk-UA" w:eastAsia="ja-JP"/>
              </w:rPr>
              <w:t>-</w:t>
            </w:r>
          </w:p>
          <w:p w:rsidR="00336309" w:rsidRPr="00151825" w:rsidRDefault="00C84349" w:rsidP="00924743">
            <w:pPr>
              <w:autoSpaceDE w:val="0"/>
              <w:autoSpaceDN w:val="0"/>
              <w:adjustRightInd w:val="0"/>
              <w:spacing w:line="360" w:lineRule="auto"/>
              <w:rPr>
                <w:rFonts w:eastAsia="MS Mincho" w:cs="Calibri"/>
                <w:lang w:val="uk-UA" w:eastAsia="ja-JP"/>
              </w:rPr>
            </w:pPr>
            <w:r>
              <w:rPr>
                <w:rFonts w:ascii="Times New Roman" w:eastAsia="MS Mincho" w:hAnsi="Times New Roman"/>
                <w:sz w:val="28"/>
                <w:szCs w:val="28"/>
                <w:lang w:val="uk-UA" w:eastAsia="ja-JP"/>
              </w:rPr>
              <w:t>14.10.2024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36309" w:rsidRPr="00151825" w:rsidRDefault="00336309" w:rsidP="00924743">
            <w:pPr>
              <w:autoSpaceDE w:val="0"/>
              <w:autoSpaceDN w:val="0"/>
              <w:adjustRightInd w:val="0"/>
              <w:spacing w:line="360" w:lineRule="auto"/>
              <w:rPr>
                <w:rFonts w:eastAsia="MS Mincho" w:cs="Calibri"/>
                <w:lang w:val="uk-UA" w:eastAsia="ja-JP"/>
              </w:rPr>
            </w:pPr>
          </w:p>
        </w:tc>
      </w:tr>
      <w:tr w:rsidR="00336309" w:rsidRPr="00151825" w:rsidTr="00A34288">
        <w:trPr>
          <w:trHeight w:val="1"/>
        </w:trPr>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336309" w:rsidRPr="00151825" w:rsidRDefault="00336309" w:rsidP="00924743">
            <w:pPr>
              <w:autoSpaceDE w:val="0"/>
              <w:autoSpaceDN w:val="0"/>
              <w:adjustRightInd w:val="0"/>
              <w:spacing w:line="360" w:lineRule="auto"/>
              <w:rPr>
                <w:rFonts w:eastAsia="MS Mincho" w:cs="Calibri"/>
                <w:lang w:val="uk-UA" w:eastAsia="ja-JP"/>
              </w:rPr>
            </w:pPr>
          </w:p>
        </w:tc>
        <w:tc>
          <w:tcPr>
            <w:tcW w:w="5088"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Pr="00151825" w:rsidRDefault="00336309" w:rsidP="00985DAE">
            <w:pPr>
              <w:autoSpaceDE w:val="0"/>
              <w:autoSpaceDN w:val="0"/>
              <w:adjustRightInd w:val="0"/>
              <w:spacing w:line="360" w:lineRule="auto"/>
              <w:rPr>
                <w:rFonts w:eastAsia="MS Mincho" w:cs="Calibri"/>
                <w:lang w:val="uk-UA" w:eastAsia="ja-JP"/>
              </w:rPr>
            </w:pPr>
            <w:r w:rsidRPr="00151825">
              <w:rPr>
                <w:rFonts w:ascii="Times New Roman CYR" w:eastAsia="MS Mincho" w:hAnsi="Times New Roman CYR" w:cs="Times New Roman CYR"/>
                <w:sz w:val="28"/>
                <w:szCs w:val="28"/>
                <w:lang w:val="uk-UA" w:eastAsia="ja-JP"/>
              </w:rPr>
              <w:t>Робота над розділом 2 «</w:t>
            </w:r>
            <w:r w:rsidR="00985DAE" w:rsidRPr="00985DAE">
              <w:rPr>
                <w:rFonts w:ascii="Times New Roman CYR" w:eastAsia="MS Mincho" w:hAnsi="Times New Roman CYR" w:cs="Times New Roman CYR"/>
                <w:sz w:val="28"/>
                <w:szCs w:val="28"/>
                <w:lang w:val="uk-UA" w:eastAsia="ja-JP"/>
              </w:rPr>
              <w:t>Методологія дослідження формування глобального мислення у здобувачів вищої освіти</w:t>
            </w:r>
            <w:r w:rsidRPr="00151825">
              <w:rPr>
                <w:rFonts w:ascii="Times New Roman" w:eastAsia="MS Mincho" w:hAnsi="Times New Roman"/>
                <w:sz w:val="28"/>
                <w:szCs w:val="28"/>
                <w:lang w:val="uk-UA" w:eastAsia="ja-JP"/>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336309" w:rsidRDefault="0032147D" w:rsidP="00924743">
            <w:pPr>
              <w:autoSpaceDE w:val="0"/>
              <w:autoSpaceDN w:val="0"/>
              <w:adjustRightInd w:val="0"/>
              <w:spacing w:line="360" w:lineRule="auto"/>
              <w:rPr>
                <w:rFonts w:ascii="Times New Roman" w:eastAsia="MS Mincho" w:hAnsi="Times New Roman"/>
                <w:sz w:val="28"/>
                <w:szCs w:val="28"/>
                <w:lang w:val="uk-UA" w:eastAsia="ja-JP"/>
              </w:rPr>
            </w:pPr>
            <w:r>
              <w:rPr>
                <w:rFonts w:ascii="Times New Roman" w:eastAsia="MS Mincho" w:hAnsi="Times New Roman"/>
                <w:sz w:val="28"/>
                <w:szCs w:val="28"/>
                <w:lang w:val="uk-UA" w:eastAsia="ja-JP"/>
              </w:rPr>
              <w:t>15</w:t>
            </w:r>
            <w:r w:rsidR="00336309" w:rsidRPr="00151825">
              <w:rPr>
                <w:rFonts w:ascii="Times New Roman" w:eastAsia="MS Mincho" w:hAnsi="Times New Roman"/>
                <w:sz w:val="28"/>
                <w:szCs w:val="28"/>
                <w:lang w:val="uk-UA" w:eastAsia="ja-JP"/>
              </w:rPr>
              <w:t>.</w:t>
            </w:r>
            <w:r w:rsidR="00336309">
              <w:rPr>
                <w:rFonts w:ascii="Times New Roman" w:eastAsia="MS Mincho" w:hAnsi="Times New Roman"/>
                <w:sz w:val="28"/>
                <w:szCs w:val="28"/>
                <w:lang w:val="uk-UA" w:eastAsia="ja-JP"/>
              </w:rPr>
              <w:t>1</w:t>
            </w:r>
            <w:r w:rsidR="00336309" w:rsidRPr="00151825">
              <w:rPr>
                <w:rFonts w:ascii="Times New Roman" w:eastAsia="MS Mincho" w:hAnsi="Times New Roman"/>
                <w:sz w:val="28"/>
                <w:szCs w:val="28"/>
                <w:lang w:val="uk-UA" w:eastAsia="ja-JP"/>
              </w:rPr>
              <w:t>0.20</w:t>
            </w:r>
            <w:r w:rsidR="00336309">
              <w:rPr>
                <w:rFonts w:ascii="Times New Roman" w:eastAsia="MS Mincho" w:hAnsi="Times New Roman"/>
                <w:sz w:val="28"/>
                <w:szCs w:val="28"/>
                <w:lang w:val="uk-UA" w:eastAsia="ja-JP"/>
              </w:rPr>
              <w:t>2</w:t>
            </w:r>
            <w:r w:rsidR="00C84349">
              <w:rPr>
                <w:rFonts w:ascii="Times New Roman" w:eastAsia="MS Mincho" w:hAnsi="Times New Roman"/>
                <w:sz w:val="28"/>
                <w:szCs w:val="28"/>
                <w:lang w:val="uk-UA" w:eastAsia="ja-JP"/>
              </w:rPr>
              <w:t>4</w:t>
            </w:r>
            <w:r w:rsidR="00336309">
              <w:rPr>
                <w:rFonts w:ascii="Times New Roman" w:eastAsia="MS Mincho" w:hAnsi="Times New Roman"/>
                <w:sz w:val="28"/>
                <w:szCs w:val="28"/>
                <w:lang w:val="uk-UA" w:eastAsia="ja-JP"/>
              </w:rPr>
              <w:t>-</w:t>
            </w:r>
          </w:p>
          <w:p w:rsidR="00336309" w:rsidRPr="00151825" w:rsidRDefault="0032147D" w:rsidP="00924743">
            <w:pPr>
              <w:autoSpaceDE w:val="0"/>
              <w:autoSpaceDN w:val="0"/>
              <w:adjustRightInd w:val="0"/>
              <w:spacing w:line="360" w:lineRule="auto"/>
              <w:rPr>
                <w:rFonts w:eastAsia="MS Mincho" w:cs="Calibri"/>
                <w:lang w:val="uk-UA" w:eastAsia="ja-JP"/>
              </w:rPr>
            </w:pPr>
            <w:r>
              <w:rPr>
                <w:rFonts w:ascii="Times New Roman" w:eastAsia="MS Mincho" w:hAnsi="Times New Roman"/>
                <w:sz w:val="28"/>
                <w:szCs w:val="28"/>
                <w:lang w:val="uk-UA" w:eastAsia="ja-JP"/>
              </w:rPr>
              <w:t>08.11.2024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36309" w:rsidRPr="00151825" w:rsidRDefault="00336309" w:rsidP="00924743">
            <w:pPr>
              <w:autoSpaceDE w:val="0"/>
              <w:autoSpaceDN w:val="0"/>
              <w:adjustRightInd w:val="0"/>
              <w:spacing w:line="360" w:lineRule="auto"/>
              <w:rPr>
                <w:rFonts w:eastAsia="MS Mincho" w:cs="Calibri"/>
                <w:lang w:val="uk-UA" w:eastAsia="ja-JP"/>
              </w:rPr>
            </w:pPr>
          </w:p>
        </w:tc>
      </w:tr>
      <w:tr w:rsidR="00924E1F" w:rsidRPr="00151825" w:rsidTr="00A34288">
        <w:trPr>
          <w:trHeight w:val="867"/>
        </w:trPr>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c>
          <w:tcPr>
            <w:tcW w:w="5088"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534DD7">
            <w:pPr>
              <w:autoSpaceDE w:val="0"/>
              <w:autoSpaceDN w:val="0"/>
              <w:adjustRightInd w:val="0"/>
              <w:spacing w:line="360" w:lineRule="auto"/>
              <w:rPr>
                <w:rFonts w:eastAsia="MS Mincho" w:cs="Calibri"/>
                <w:lang w:val="uk-UA" w:eastAsia="ja-JP"/>
              </w:rPr>
            </w:pPr>
            <w:r>
              <w:rPr>
                <w:rFonts w:ascii="Times New Roman CYR" w:eastAsia="MS Mincho" w:hAnsi="Times New Roman CYR" w:cs="Times New Roman CYR"/>
                <w:sz w:val="28"/>
                <w:szCs w:val="28"/>
                <w:lang w:val="uk-UA" w:eastAsia="ja-JP"/>
              </w:rPr>
              <w:t>Робота над розділом 3</w:t>
            </w:r>
            <w:r w:rsidRPr="00151825">
              <w:rPr>
                <w:rFonts w:ascii="Times New Roman CYR" w:eastAsia="MS Mincho" w:hAnsi="Times New Roman CYR" w:cs="Times New Roman CYR"/>
                <w:sz w:val="28"/>
                <w:szCs w:val="28"/>
                <w:lang w:val="uk-UA" w:eastAsia="ja-JP"/>
              </w:rPr>
              <w:t xml:space="preserve"> «</w:t>
            </w:r>
            <w:r w:rsidR="00534DD7" w:rsidRPr="00534DD7">
              <w:rPr>
                <w:rFonts w:ascii="Times New Roman CYR" w:eastAsia="MS Mincho" w:hAnsi="Times New Roman CYR" w:cs="Times New Roman CYR"/>
                <w:sz w:val="28"/>
                <w:szCs w:val="28"/>
                <w:lang w:val="uk-UA" w:eastAsia="ja-JP"/>
              </w:rPr>
              <w:t>Практичні рекомендації щодо впровадження гуманітарних дисциплін для формування глобального мислення</w:t>
            </w:r>
            <w:r w:rsidRPr="00151825">
              <w:rPr>
                <w:rFonts w:ascii="Times New Roman" w:eastAsia="MS Mincho" w:hAnsi="Times New Roman"/>
                <w:sz w:val="28"/>
                <w:szCs w:val="28"/>
                <w:lang w:val="uk-UA" w:eastAsia="ja-JP"/>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24E1F" w:rsidRDefault="00924E1F" w:rsidP="00924E1F">
            <w:pPr>
              <w:autoSpaceDE w:val="0"/>
              <w:autoSpaceDN w:val="0"/>
              <w:adjustRightInd w:val="0"/>
              <w:spacing w:line="360" w:lineRule="auto"/>
              <w:rPr>
                <w:rFonts w:ascii="Times New Roman" w:eastAsia="MS Mincho" w:hAnsi="Times New Roman"/>
                <w:sz w:val="28"/>
                <w:szCs w:val="28"/>
                <w:lang w:val="uk-UA" w:eastAsia="ja-JP"/>
              </w:rPr>
            </w:pPr>
            <w:r>
              <w:rPr>
                <w:rFonts w:ascii="Times New Roman" w:eastAsia="MS Mincho" w:hAnsi="Times New Roman"/>
                <w:sz w:val="28"/>
                <w:szCs w:val="28"/>
                <w:lang w:val="uk-UA" w:eastAsia="ja-JP"/>
              </w:rPr>
              <w:t>11</w:t>
            </w:r>
            <w:r w:rsidRPr="00151825">
              <w:rPr>
                <w:rFonts w:ascii="Times New Roman" w:eastAsia="MS Mincho" w:hAnsi="Times New Roman"/>
                <w:sz w:val="28"/>
                <w:szCs w:val="28"/>
                <w:lang w:val="uk-UA" w:eastAsia="ja-JP"/>
              </w:rPr>
              <w:t>.</w:t>
            </w:r>
            <w:r>
              <w:rPr>
                <w:rFonts w:ascii="Times New Roman" w:eastAsia="MS Mincho" w:hAnsi="Times New Roman"/>
                <w:sz w:val="28"/>
                <w:szCs w:val="28"/>
                <w:lang w:val="uk-UA" w:eastAsia="ja-JP"/>
              </w:rPr>
              <w:t>11</w:t>
            </w:r>
            <w:r w:rsidRPr="00151825">
              <w:rPr>
                <w:rFonts w:ascii="Times New Roman" w:eastAsia="MS Mincho" w:hAnsi="Times New Roman"/>
                <w:sz w:val="28"/>
                <w:szCs w:val="28"/>
                <w:lang w:val="uk-UA" w:eastAsia="ja-JP"/>
              </w:rPr>
              <w:t>.20</w:t>
            </w:r>
            <w:r>
              <w:rPr>
                <w:rFonts w:ascii="Times New Roman" w:eastAsia="MS Mincho" w:hAnsi="Times New Roman"/>
                <w:sz w:val="28"/>
                <w:szCs w:val="28"/>
                <w:lang w:val="uk-UA" w:eastAsia="ja-JP"/>
              </w:rPr>
              <w:t>24-</w:t>
            </w:r>
          </w:p>
          <w:p w:rsidR="00924E1F" w:rsidRDefault="00924E1F" w:rsidP="00924E1F">
            <w:pPr>
              <w:autoSpaceDE w:val="0"/>
              <w:autoSpaceDN w:val="0"/>
              <w:adjustRightInd w:val="0"/>
              <w:spacing w:line="360" w:lineRule="auto"/>
              <w:rPr>
                <w:rFonts w:ascii="Times New Roman" w:eastAsia="MS Mincho" w:hAnsi="Times New Roman"/>
                <w:sz w:val="28"/>
                <w:szCs w:val="28"/>
                <w:lang w:val="uk-UA" w:eastAsia="ja-JP"/>
              </w:rPr>
            </w:pPr>
            <w:r>
              <w:rPr>
                <w:rFonts w:ascii="Times New Roman" w:eastAsia="MS Mincho" w:hAnsi="Times New Roman"/>
                <w:sz w:val="28"/>
                <w:szCs w:val="28"/>
                <w:lang w:val="uk-UA" w:eastAsia="ja-JP"/>
              </w:rPr>
              <w:t>29.11.2024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r>
      <w:tr w:rsidR="00924E1F" w:rsidRPr="00151825" w:rsidTr="00A34288">
        <w:trPr>
          <w:trHeight w:val="1"/>
        </w:trPr>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c>
          <w:tcPr>
            <w:tcW w:w="5088" w:type="dxa"/>
            <w:tcBorders>
              <w:top w:val="single" w:sz="4" w:space="0" w:color="000000"/>
              <w:left w:val="single" w:sz="4" w:space="0" w:color="000000"/>
              <w:bottom w:val="single" w:sz="4" w:space="0" w:color="000000"/>
              <w:right w:val="single" w:sz="4" w:space="0" w:color="000000"/>
            </w:tcBorders>
            <w:shd w:val="clear" w:color="auto" w:fill="FFFFFF"/>
            <w:hideMark/>
          </w:tcPr>
          <w:p w:rsidR="00924E1F" w:rsidRPr="00151825" w:rsidRDefault="00924E1F" w:rsidP="00924E1F">
            <w:pPr>
              <w:autoSpaceDE w:val="0"/>
              <w:autoSpaceDN w:val="0"/>
              <w:adjustRightInd w:val="0"/>
              <w:spacing w:line="360" w:lineRule="auto"/>
              <w:rPr>
                <w:rFonts w:eastAsia="MS Mincho" w:cs="Calibri"/>
                <w:lang w:val="uk-UA" w:eastAsia="ja-JP"/>
              </w:rPr>
            </w:pPr>
            <w:r w:rsidRPr="00151825">
              <w:rPr>
                <w:rFonts w:ascii="Times New Roman CYR" w:eastAsia="MS Mincho" w:hAnsi="Times New Roman CYR" w:cs="Times New Roman CYR"/>
                <w:sz w:val="28"/>
                <w:szCs w:val="28"/>
                <w:lang w:val="uk-UA" w:eastAsia="ja-JP"/>
              </w:rPr>
              <w:t>Висновки та пропозиції</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924E1F" w:rsidRPr="00151825" w:rsidRDefault="00924E1F" w:rsidP="00924E1F">
            <w:pPr>
              <w:autoSpaceDE w:val="0"/>
              <w:autoSpaceDN w:val="0"/>
              <w:adjustRightInd w:val="0"/>
              <w:spacing w:line="360" w:lineRule="auto"/>
              <w:rPr>
                <w:rFonts w:eastAsia="MS Mincho" w:cs="Calibri"/>
                <w:lang w:val="uk-UA" w:eastAsia="ja-JP"/>
              </w:rPr>
            </w:pPr>
            <w:r>
              <w:rPr>
                <w:rFonts w:ascii="Times New Roman" w:eastAsia="MS Mincho" w:hAnsi="Times New Roman"/>
                <w:sz w:val="28"/>
                <w:szCs w:val="28"/>
                <w:lang w:val="uk-UA" w:eastAsia="ja-JP"/>
              </w:rPr>
              <w:t>02</w:t>
            </w:r>
            <w:r w:rsidRPr="00151825">
              <w:rPr>
                <w:rFonts w:ascii="Times New Roman" w:eastAsia="MS Mincho" w:hAnsi="Times New Roman"/>
                <w:sz w:val="28"/>
                <w:szCs w:val="28"/>
                <w:lang w:val="uk-UA" w:eastAsia="ja-JP"/>
              </w:rPr>
              <w:t>.</w:t>
            </w:r>
            <w:r>
              <w:rPr>
                <w:rFonts w:ascii="Times New Roman" w:eastAsia="MS Mincho" w:hAnsi="Times New Roman"/>
                <w:sz w:val="28"/>
                <w:szCs w:val="28"/>
                <w:lang w:val="uk-UA" w:eastAsia="ja-JP"/>
              </w:rPr>
              <w:t>12</w:t>
            </w:r>
            <w:r w:rsidRPr="00151825">
              <w:rPr>
                <w:rFonts w:ascii="Times New Roman" w:eastAsia="MS Mincho" w:hAnsi="Times New Roman"/>
                <w:sz w:val="28"/>
                <w:szCs w:val="28"/>
                <w:lang w:val="uk-UA" w:eastAsia="ja-JP"/>
              </w:rPr>
              <w:t>.20</w:t>
            </w:r>
            <w:r>
              <w:rPr>
                <w:rFonts w:ascii="Times New Roman" w:eastAsia="MS Mincho" w:hAnsi="Times New Roman"/>
                <w:sz w:val="28"/>
                <w:szCs w:val="28"/>
                <w:lang w:val="uk-UA" w:eastAsia="ja-JP"/>
              </w:rPr>
              <w:t>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r>
      <w:tr w:rsidR="00924E1F" w:rsidRPr="00151825" w:rsidTr="00A34288">
        <w:trPr>
          <w:trHeight w:val="1"/>
        </w:trPr>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c>
          <w:tcPr>
            <w:tcW w:w="5088" w:type="dxa"/>
            <w:tcBorders>
              <w:top w:val="single" w:sz="4" w:space="0" w:color="000000"/>
              <w:left w:val="single" w:sz="4" w:space="0" w:color="000000"/>
              <w:bottom w:val="single" w:sz="4" w:space="0" w:color="000000"/>
              <w:right w:val="single" w:sz="4" w:space="0" w:color="000000"/>
            </w:tcBorders>
            <w:shd w:val="clear" w:color="auto" w:fill="FFFFFF"/>
            <w:hideMark/>
          </w:tcPr>
          <w:p w:rsidR="00924E1F" w:rsidRPr="00151825" w:rsidRDefault="00924E1F" w:rsidP="00924E1F">
            <w:pPr>
              <w:autoSpaceDE w:val="0"/>
              <w:autoSpaceDN w:val="0"/>
              <w:adjustRightInd w:val="0"/>
              <w:spacing w:line="360" w:lineRule="auto"/>
              <w:rPr>
                <w:rFonts w:eastAsia="MS Mincho" w:cs="Calibri"/>
                <w:lang w:val="uk-UA" w:eastAsia="ja-JP"/>
              </w:rPr>
            </w:pPr>
            <w:r w:rsidRPr="00151825">
              <w:rPr>
                <w:rFonts w:ascii="Times New Roman CYR" w:eastAsia="MS Mincho" w:hAnsi="Times New Roman CYR" w:cs="Times New Roman CYR"/>
                <w:sz w:val="28"/>
                <w:szCs w:val="28"/>
                <w:lang w:val="uk-UA" w:eastAsia="ja-JP"/>
              </w:rPr>
              <w:t>Оформлення магістерської роботи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924E1F" w:rsidRPr="00151825" w:rsidRDefault="00A45F30" w:rsidP="00924E1F">
            <w:pPr>
              <w:autoSpaceDE w:val="0"/>
              <w:autoSpaceDN w:val="0"/>
              <w:adjustRightInd w:val="0"/>
              <w:spacing w:line="360" w:lineRule="auto"/>
              <w:rPr>
                <w:rFonts w:eastAsia="MS Mincho" w:cs="Calibri"/>
                <w:lang w:val="uk-UA" w:eastAsia="ja-JP"/>
              </w:rPr>
            </w:pPr>
            <w:r>
              <w:rPr>
                <w:rFonts w:ascii="Times New Roman" w:eastAsia="MS Mincho" w:hAnsi="Times New Roman"/>
                <w:sz w:val="28"/>
                <w:szCs w:val="28"/>
                <w:lang w:val="uk-UA" w:eastAsia="ja-JP"/>
              </w:rPr>
              <w:t>03</w:t>
            </w:r>
            <w:r w:rsidR="00924E1F" w:rsidRPr="00151825">
              <w:rPr>
                <w:rFonts w:ascii="Times New Roman" w:eastAsia="MS Mincho" w:hAnsi="Times New Roman"/>
                <w:sz w:val="28"/>
                <w:szCs w:val="28"/>
                <w:lang w:val="uk-UA" w:eastAsia="ja-JP"/>
              </w:rPr>
              <w:t>.</w:t>
            </w:r>
            <w:r w:rsidR="00924E1F">
              <w:rPr>
                <w:rFonts w:ascii="Times New Roman" w:eastAsia="MS Mincho" w:hAnsi="Times New Roman"/>
                <w:sz w:val="28"/>
                <w:szCs w:val="28"/>
                <w:lang w:val="uk-UA" w:eastAsia="ja-JP"/>
              </w:rPr>
              <w:t>12.</w:t>
            </w:r>
            <w:r w:rsidR="00924E1F" w:rsidRPr="00151825">
              <w:rPr>
                <w:rFonts w:ascii="Times New Roman" w:eastAsia="MS Mincho" w:hAnsi="Times New Roman"/>
                <w:sz w:val="28"/>
                <w:szCs w:val="28"/>
                <w:lang w:val="uk-UA" w:eastAsia="ja-JP"/>
              </w:rPr>
              <w:t>20</w:t>
            </w:r>
            <w:r w:rsidR="00924E1F">
              <w:rPr>
                <w:rFonts w:ascii="Times New Roman" w:eastAsia="MS Mincho" w:hAnsi="Times New Roman"/>
                <w:sz w:val="28"/>
                <w:szCs w:val="28"/>
                <w:lang w:val="uk-UA" w:eastAsia="ja-JP"/>
              </w:rPr>
              <w:t>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r>
      <w:tr w:rsidR="00924E1F" w:rsidRPr="00151825" w:rsidTr="00A34288">
        <w:trPr>
          <w:trHeight w:val="1"/>
        </w:trPr>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c>
          <w:tcPr>
            <w:tcW w:w="5088" w:type="dxa"/>
            <w:tcBorders>
              <w:top w:val="single" w:sz="4" w:space="0" w:color="000000"/>
              <w:left w:val="single" w:sz="4" w:space="0" w:color="000000"/>
              <w:bottom w:val="single" w:sz="4" w:space="0" w:color="000000"/>
              <w:right w:val="single" w:sz="4" w:space="0" w:color="000000"/>
            </w:tcBorders>
            <w:shd w:val="clear" w:color="auto" w:fill="FFFFFF"/>
            <w:hideMark/>
          </w:tcPr>
          <w:p w:rsidR="00924E1F" w:rsidRPr="00151825" w:rsidRDefault="00924E1F" w:rsidP="00924E1F">
            <w:pPr>
              <w:autoSpaceDE w:val="0"/>
              <w:autoSpaceDN w:val="0"/>
              <w:adjustRightInd w:val="0"/>
              <w:spacing w:line="360" w:lineRule="auto"/>
              <w:rPr>
                <w:rFonts w:eastAsia="MS Mincho" w:cs="Calibri"/>
                <w:lang w:val="uk-UA" w:eastAsia="ja-JP"/>
              </w:rPr>
            </w:pPr>
            <w:r w:rsidRPr="00151825">
              <w:rPr>
                <w:rFonts w:ascii="Times New Roman CYR" w:eastAsia="MS Mincho" w:hAnsi="Times New Roman CYR" w:cs="Times New Roman CYR"/>
                <w:sz w:val="28"/>
                <w:szCs w:val="28"/>
                <w:lang w:val="uk-UA" w:eastAsia="ja-JP"/>
              </w:rPr>
              <w:t>Подання роботи координатору підготовки магістрів педагогіки вищої школи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924E1F" w:rsidRPr="00151825" w:rsidRDefault="00A45F30" w:rsidP="00924E1F">
            <w:pPr>
              <w:autoSpaceDE w:val="0"/>
              <w:autoSpaceDN w:val="0"/>
              <w:adjustRightInd w:val="0"/>
              <w:spacing w:line="360" w:lineRule="auto"/>
              <w:rPr>
                <w:rFonts w:eastAsia="MS Mincho" w:cs="Calibri"/>
                <w:lang w:val="uk-UA" w:eastAsia="ja-JP"/>
              </w:rPr>
            </w:pPr>
            <w:r>
              <w:rPr>
                <w:rFonts w:ascii="Times New Roman" w:eastAsia="MS Mincho" w:hAnsi="Times New Roman"/>
                <w:sz w:val="28"/>
                <w:szCs w:val="28"/>
                <w:lang w:val="uk-UA" w:eastAsia="ja-JP"/>
              </w:rPr>
              <w:t>11</w:t>
            </w:r>
            <w:r w:rsidR="00924E1F" w:rsidRPr="00151825">
              <w:rPr>
                <w:rFonts w:ascii="Times New Roman" w:eastAsia="MS Mincho" w:hAnsi="Times New Roman"/>
                <w:sz w:val="28"/>
                <w:szCs w:val="28"/>
                <w:lang w:val="uk-UA" w:eastAsia="ja-JP"/>
              </w:rPr>
              <w:t>.</w:t>
            </w:r>
            <w:r w:rsidR="00924E1F">
              <w:rPr>
                <w:rFonts w:ascii="Times New Roman" w:eastAsia="MS Mincho" w:hAnsi="Times New Roman"/>
                <w:sz w:val="28"/>
                <w:szCs w:val="28"/>
                <w:lang w:val="uk-UA" w:eastAsia="ja-JP"/>
              </w:rPr>
              <w:t>12</w:t>
            </w:r>
            <w:r w:rsidR="00924E1F" w:rsidRPr="00151825">
              <w:rPr>
                <w:rFonts w:ascii="Times New Roman" w:eastAsia="MS Mincho" w:hAnsi="Times New Roman"/>
                <w:sz w:val="28"/>
                <w:szCs w:val="28"/>
                <w:lang w:val="uk-UA" w:eastAsia="ja-JP"/>
              </w:rPr>
              <w:t>.20</w:t>
            </w:r>
            <w:r w:rsidR="00924E1F">
              <w:rPr>
                <w:rFonts w:ascii="Times New Roman" w:eastAsia="MS Mincho" w:hAnsi="Times New Roman"/>
                <w:sz w:val="28"/>
                <w:szCs w:val="28"/>
                <w:lang w:val="uk-UA" w:eastAsia="ja-JP"/>
              </w:rPr>
              <w:t>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r>
      <w:tr w:rsidR="00924E1F" w:rsidRPr="00151825" w:rsidTr="00A34288">
        <w:trPr>
          <w:trHeight w:val="1"/>
        </w:trPr>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c>
          <w:tcPr>
            <w:tcW w:w="5088" w:type="dxa"/>
            <w:tcBorders>
              <w:top w:val="single" w:sz="4" w:space="0" w:color="000000"/>
              <w:left w:val="single" w:sz="4" w:space="0" w:color="000000"/>
              <w:bottom w:val="single" w:sz="4" w:space="0" w:color="000000"/>
              <w:right w:val="single" w:sz="4" w:space="0" w:color="000000"/>
            </w:tcBorders>
            <w:shd w:val="clear" w:color="auto" w:fill="FFFFFF"/>
            <w:hideMark/>
          </w:tcPr>
          <w:p w:rsidR="00924E1F" w:rsidRPr="00151825" w:rsidRDefault="00924E1F" w:rsidP="00924E1F">
            <w:pPr>
              <w:autoSpaceDE w:val="0"/>
              <w:autoSpaceDN w:val="0"/>
              <w:adjustRightInd w:val="0"/>
              <w:spacing w:line="360" w:lineRule="auto"/>
              <w:rPr>
                <w:rFonts w:eastAsia="MS Mincho" w:cs="Calibri"/>
                <w:lang w:val="uk-UA" w:eastAsia="ja-JP"/>
              </w:rPr>
            </w:pPr>
            <w:r w:rsidRPr="00151825">
              <w:rPr>
                <w:rFonts w:ascii="Times New Roman CYR" w:eastAsia="MS Mincho" w:hAnsi="Times New Roman CYR" w:cs="Times New Roman CYR"/>
                <w:sz w:val="28"/>
                <w:szCs w:val="28"/>
                <w:lang w:val="uk-UA" w:eastAsia="ja-JP"/>
              </w:rPr>
              <w:t>Підготовка докладу до захисту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924E1F" w:rsidRPr="00151825" w:rsidRDefault="00924E1F" w:rsidP="00924E1F">
            <w:pPr>
              <w:autoSpaceDE w:val="0"/>
              <w:autoSpaceDN w:val="0"/>
              <w:adjustRightInd w:val="0"/>
              <w:spacing w:line="360" w:lineRule="auto"/>
              <w:rPr>
                <w:rFonts w:eastAsia="MS Mincho" w:cs="Calibri"/>
                <w:lang w:val="uk-UA" w:eastAsia="ja-JP"/>
              </w:rPr>
            </w:pPr>
            <w:r w:rsidRPr="00151825">
              <w:rPr>
                <w:rFonts w:ascii="Times New Roman" w:eastAsia="MS Mincho" w:hAnsi="Times New Roman"/>
                <w:sz w:val="28"/>
                <w:szCs w:val="28"/>
                <w:lang w:val="uk-UA" w:eastAsia="ja-JP"/>
              </w:rPr>
              <w:t>19.</w:t>
            </w:r>
            <w:r>
              <w:rPr>
                <w:rFonts w:ascii="Times New Roman" w:eastAsia="MS Mincho" w:hAnsi="Times New Roman"/>
                <w:sz w:val="28"/>
                <w:szCs w:val="28"/>
                <w:lang w:val="uk-UA" w:eastAsia="ja-JP"/>
              </w:rPr>
              <w:t>12</w:t>
            </w:r>
            <w:r w:rsidRPr="00151825">
              <w:rPr>
                <w:rFonts w:ascii="Times New Roman" w:eastAsia="MS Mincho" w:hAnsi="Times New Roman"/>
                <w:sz w:val="28"/>
                <w:szCs w:val="28"/>
                <w:lang w:val="uk-UA" w:eastAsia="ja-JP"/>
              </w:rPr>
              <w:t>.20</w:t>
            </w:r>
            <w:r>
              <w:rPr>
                <w:rFonts w:ascii="Times New Roman" w:eastAsia="MS Mincho" w:hAnsi="Times New Roman"/>
                <w:sz w:val="28"/>
                <w:szCs w:val="28"/>
                <w:lang w:val="uk-UA" w:eastAsia="ja-JP"/>
              </w:rPr>
              <w:t>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r>
      <w:tr w:rsidR="00924E1F" w:rsidRPr="00151825" w:rsidTr="00A34288">
        <w:trPr>
          <w:trHeight w:val="1"/>
        </w:trPr>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c>
          <w:tcPr>
            <w:tcW w:w="5088" w:type="dxa"/>
            <w:tcBorders>
              <w:top w:val="single" w:sz="4" w:space="0" w:color="000000"/>
              <w:left w:val="single" w:sz="4" w:space="0" w:color="000000"/>
              <w:bottom w:val="single" w:sz="4" w:space="0" w:color="000000"/>
              <w:right w:val="single" w:sz="4" w:space="0" w:color="000000"/>
            </w:tcBorders>
            <w:shd w:val="clear" w:color="auto" w:fill="FFFFFF"/>
            <w:hideMark/>
          </w:tcPr>
          <w:p w:rsidR="00924E1F" w:rsidRPr="00151825" w:rsidRDefault="00924E1F" w:rsidP="00924E1F">
            <w:pPr>
              <w:autoSpaceDE w:val="0"/>
              <w:autoSpaceDN w:val="0"/>
              <w:adjustRightInd w:val="0"/>
              <w:spacing w:line="360" w:lineRule="auto"/>
              <w:rPr>
                <w:rFonts w:eastAsia="MS Mincho" w:cs="Calibri"/>
                <w:lang w:val="uk-UA" w:eastAsia="ja-JP"/>
              </w:rPr>
            </w:pPr>
            <w:r w:rsidRPr="00151825">
              <w:rPr>
                <w:rFonts w:ascii="Times New Roman CYR" w:eastAsia="MS Mincho" w:hAnsi="Times New Roman CYR" w:cs="Times New Roman CYR"/>
                <w:sz w:val="28"/>
                <w:szCs w:val="28"/>
                <w:lang w:val="uk-UA" w:eastAsia="ja-JP"/>
              </w:rPr>
              <w:t>Захист магістерської роботи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924E1F" w:rsidRPr="00151825" w:rsidRDefault="00924E1F" w:rsidP="00924E1F">
            <w:pPr>
              <w:autoSpaceDE w:val="0"/>
              <w:autoSpaceDN w:val="0"/>
              <w:adjustRightInd w:val="0"/>
              <w:spacing w:line="360" w:lineRule="auto"/>
              <w:rPr>
                <w:rFonts w:eastAsia="MS Mincho" w:cs="Calibri"/>
                <w:lang w:val="uk-UA" w:eastAsia="ja-JP"/>
              </w:rPr>
            </w:pPr>
            <w:r w:rsidRPr="00151825">
              <w:rPr>
                <w:rFonts w:ascii="Times New Roman" w:eastAsia="MS Mincho" w:hAnsi="Times New Roman"/>
                <w:sz w:val="28"/>
                <w:szCs w:val="28"/>
                <w:lang w:val="uk-UA" w:eastAsia="ja-JP"/>
              </w:rPr>
              <w:t>20.</w:t>
            </w:r>
            <w:r>
              <w:rPr>
                <w:rFonts w:ascii="Times New Roman" w:eastAsia="MS Mincho" w:hAnsi="Times New Roman"/>
                <w:sz w:val="28"/>
                <w:szCs w:val="28"/>
                <w:lang w:val="uk-UA" w:eastAsia="ja-JP"/>
              </w:rPr>
              <w:t>12</w:t>
            </w:r>
            <w:r w:rsidRPr="00151825">
              <w:rPr>
                <w:rFonts w:ascii="Times New Roman" w:eastAsia="MS Mincho" w:hAnsi="Times New Roman"/>
                <w:sz w:val="28"/>
                <w:szCs w:val="28"/>
                <w:lang w:val="uk-UA" w:eastAsia="ja-JP"/>
              </w:rPr>
              <w:t>.20</w:t>
            </w:r>
            <w:r>
              <w:rPr>
                <w:rFonts w:ascii="Times New Roman" w:eastAsia="MS Mincho" w:hAnsi="Times New Roman"/>
                <w:sz w:val="28"/>
                <w:szCs w:val="28"/>
                <w:lang w:val="uk-UA" w:eastAsia="ja-JP"/>
              </w:rPr>
              <w:t>24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24E1F" w:rsidRPr="00151825" w:rsidRDefault="00924E1F" w:rsidP="00924E1F">
            <w:pPr>
              <w:autoSpaceDE w:val="0"/>
              <w:autoSpaceDN w:val="0"/>
              <w:adjustRightInd w:val="0"/>
              <w:spacing w:line="360" w:lineRule="auto"/>
              <w:rPr>
                <w:rFonts w:eastAsia="MS Mincho" w:cs="Calibri"/>
                <w:lang w:val="uk-UA" w:eastAsia="ja-JP"/>
              </w:rPr>
            </w:pPr>
          </w:p>
        </w:tc>
      </w:tr>
    </w:tbl>
    <w:p w:rsidR="00336309" w:rsidRPr="00151825" w:rsidRDefault="00336309" w:rsidP="00336309">
      <w:pPr>
        <w:tabs>
          <w:tab w:val="left" w:pos="900"/>
        </w:tabs>
        <w:autoSpaceDE w:val="0"/>
        <w:autoSpaceDN w:val="0"/>
        <w:adjustRightInd w:val="0"/>
        <w:spacing w:line="360" w:lineRule="auto"/>
        <w:rPr>
          <w:rFonts w:ascii="Times New Roman" w:eastAsia="MS Mincho" w:hAnsi="Times New Roman"/>
          <w:sz w:val="28"/>
          <w:szCs w:val="28"/>
          <w:lang w:val="uk-UA" w:eastAsia="ja-JP"/>
        </w:rPr>
      </w:pPr>
    </w:p>
    <w:p w:rsidR="00336309" w:rsidRPr="00151825" w:rsidRDefault="00336309" w:rsidP="00336309">
      <w:pPr>
        <w:tabs>
          <w:tab w:val="left" w:pos="900"/>
          <w:tab w:val="left" w:pos="3780"/>
        </w:tabs>
        <w:autoSpaceDE w:val="0"/>
        <w:autoSpaceDN w:val="0"/>
        <w:adjustRightInd w:val="0"/>
        <w:spacing w:line="360" w:lineRule="auto"/>
        <w:ind w:firstLine="540"/>
        <w:rPr>
          <w:rFonts w:ascii="Times New Roman CYR" w:eastAsia="MS Mincho" w:hAnsi="Times New Roman CYR" w:cs="Times New Roman CYR"/>
          <w:sz w:val="28"/>
          <w:szCs w:val="28"/>
          <w:u w:val="single"/>
          <w:lang w:val="uk-UA" w:eastAsia="ja-JP"/>
        </w:rPr>
      </w:pPr>
      <w:r w:rsidRPr="00151825">
        <w:rPr>
          <w:rFonts w:ascii="Times New Roman CYR" w:eastAsia="MS Mincho" w:hAnsi="Times New Roman CYR" w:cs="Times New Roman CYR"/>
          <w:sz w:val="28"/>
          <w:szCs w:val="28"/>
          <w:lang w:val="uk-UA" w:eastAsia="ja-JP"/>
        </w:rPr>
        <w:t>Науковий керівник    ____________</w:t>
      </w:r>
      <w:r w:rsidRPr="00151825">
        <w:rPr>
          <w:rFonts w:ascii="Times New Roman CYR" w:eastAsia="MS Mincho" w:hAnsi="Times New Roman CYR" w:cs="Times New Roman CYR"/>
          <w:sz w:val="28"/>
          <w:szCs w:val="28"/>
          <w:lang w:val="uk-UA" w:eastAsia="ja-JP"/>
        </w:rPr>
        <w:tab/>
        <w:t xml:space="preserve">Є.А. </w:t>
      </w:r>
      <w:proofErr w:type="spellStart"/>
      <w:r w:rsidRPr="00151825">
        <w:rPr>
          <w:rFonts w:ascii="Times New Roman CYR" w:eastAsia="MS Mincho" w:hAnsi="Times New Roman CYR" w:cs="Times New Roman CYR"/>
          <w:sz w:val="28"/>
          <w:szCs w:val="28"/>
          <w:lang w:val="uk-UA" w:eastAsia="ja-JP"/>
        </w:rPr>
        <w:t>Зеленов</w:t>
      </w:r>
      <w:proofErr w:type="spellEnd"/>
    </w:p>
    <w:p w:rsidR="00336309" w:rsidRPr="00DB5D15" w:rsidRDefault="00714230" w:rsidP="00336309">
      <w:pPr>
        <w:spacing w:line="240" w:lineRule="auto"/>
        <w:rPr>
          <w:rFonts w:ascii="Times New Roman" w:hAnsi="Times New Roman"/>
          <w:sz w:val="24"/>
          <w:szCs w:val="24"/>
        </w:rPr>
      </w:pPr>
      <w:r>
        <w:rPr>
          <w:rFonts w:ascii="Times New Roman CYR" w:eastAsia="MS Mincho" w:hAnsi="Times New Roman CYR" w:cs="Times New Roman CYR"/>
          <w:sz w:val="28"/>
          <w:szCs w:val="28"/>
          <w:lang w:val="uk-UA" w:eastAsia="ja-JP"/>
        </w:rPr>
        <w:t xml:space="preserve">        </w:t>
      </w:r>
      <w:r w:rsidR="00336309" w:rsidRPr="00151825">
        <w:rPr>
          <w:rFonts w:ascii="Times New Roman CYR" w:eastAsia="MS Mincho" w:hAnsi="Times New Roman CYR" w:cs="Times New Roman CYR"/>
          <w:sz w:val="28"/>
          <w:szCs w:val="28"/>
          <w:lang w:val="uk-UA" w:eastAsia="ja-JP"/>
        </w:rPr>
        <w:t xml:space="preserve">Слухач                </w:t>
      </w:r>
      <w:r w:rsidR="00336309">
        <w:rPr>
          <w:rFonts w:ascii="Times New Roman CYR" w:eastAsia="MS Mincho" w:hAnsi="Times New Roman CYR" w:cs="Times New Roman CYR"/>
          <w:sz w:val="28"/>
          <w:szCs w:val="28"/>
          <w:lang w:val="uk-UA" w:eastAsia="ja-JP"/>
        </w:rPr>
        <w:t xml:space="preserve">        </w:t>
      </w:r>
      <w:r w:rsidR="00336309" w:rsidRPr="00151825">
        <w:rPr>
          <w:rFonts w:ascii="Times New Roman CYR" w:eastAsia="MS Mincho" w:hAnsi="Times New Roman CYR" w:cs="Times New Roman CYR"/>
          <w:sz w:val="28"/>
          <w:szCs w:val="28"/>
          <w:lang w:val="uk-UA" w:eastAsia="ja-JP"/>
        </w:rPr>
        <w:t>____________</w:t>
      </w:r>
      <w:r w:rsidR="00336309" w:rsidRPr="00151825">
        <w:rPr>
          <w:rFonts w:ascii="Times New Roman CYR" w:eastAsia="MS Mincho" w:hAnsi="Times New Roman CYR" w:cs="Times New Roman CYR"/>
          <w:sz w:val="28"/>
          <w:szCs w:val="28"/>
          <w:lang w:val="uk-UA" w:eastAsia="ja-JP"/>
        </w:rPr>
        <w:tab/>
      </w:r>
      <w:r>
        <w:rPr>
          <w:rFonts w:ascii="Times New Roman" w:eastAsia="MS Mincho" w:hAnsi="Times New Roman"/>
          <w:sz w:val="28"/>
          <w:szCs w:val="28"/>
          <w:lang w:val="uk-UA" w:eastAsia="ja-JP"/>
        </w:rPr>
        <w:t>І.В</w:t>
      </w:r>
      <w:r w:rsidR="00336309" w:rsidRPr="00DB5D15">
        <w:rPr>
          <w:rFonts w:ascii="Times New Roman" w:eastAsia="MS Mincho" w:hAnsi="Times New Roman"/>
          <w:sz w:val="28"/>
          <w:szCs w:val="28"/>
          <w:lang w:val="uk-UA" w:eastAsia="ja-JP"/>
        </w:rPr>
        <w:t xml:space="preserve">. </w:t>
      </w:r>
      <w:r>
        <w:rPr>
          <w:rFonts w:ascii="Times New Roman" w:hAnsi="Times New Roman"/>
          <w:sz w:val="28"/>
          <w:szCs w:val="28"/>
          <w:lang w:val="uk-UA"/>
        </w:rPr>
        <w:t>Федоров</w:t>
      </w:r>
      <w:r w:rsidR="00336309" w:rsidRPr="00DB5D15">
        <w:rPr>
          <w:rFonts w:ascii="Times New Roman" w:hAnsi="Times New Roman"/>
          <w:sz w:val="24"/>
          <w:szCs w:val="24"/>
        </w:rPr>
        <w:t xml:space="preserve"> </w:t>
      </w:r>
    </w:p>
    <w:p w:rsidR="002009D5" w:rsidRDefault="00336309" w:rsidP="00852707">
      <w:pPr>
        <w:spacing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br w:type="page"/>
      </w:r>
      <w:r w:rsidR="009E45DA">
        <w:rPr>
          <w:rFonts w:ascii="Times New Roman" w:eastAsia="Times New Roman" w:hAnsi="Times New Roman" w:cs="Times New Roman"/>
          <w:b/>
          <w:bCs/>
          <w:sz w:val="28"/>
          <w:szCs w:val="28"/>
          <w:lang w:val="uk-UA"/>
        </w:rPr>
        <w:lastRenderedPageBreak/>
        <w:t>ЗМІСТ</w:t>
      </w:r>
    </w:p>
    <w:p w:rsidR="00852707" w:rsidRDefault="00852707" w:rsidP="00852707">
      <w:pPr>
        <w:spacing w:line="240" w:lineRule="auto"/>
        <w:jc w:val="center"/>
        <w:rPr>
          <w:rFonts w:ascii="Times New Roman" w:eastAsia="Times New Roman" w:hAnsi="Times New Roman" w:cs="Times New Roman"/>
          <w:b/>
          <w:bCs/>
          <w:sz w:val="28"/>
          <w:szCs w:val="28"/>
          <w:lang w:val="uk-UA"/>
        </w:rPr>
      </w:pPr>
    </w:p>
    <w:p w:rsidR="002009D5" w:rsidRPr="00FE2DAC" w:rsidRDefault="009E45DA">
      <w:pPr>
        <w:pStyle w:val="10"/>
        <w:tabs>
          <w:tab w:val="right" w:leader="dot" w:pos="9633"/>
        </w:tabs>
        <w:spacing w:after="0" w:line="360" w:lineRule="auto"/>
        <w:jc w:val="both"/>
        <w:rPr>
          <w:rFonts w:ascii="Times New Roman" w:eastAsiaTheme="minorEastAsia" w:hAnsi="Times New Roman" w:cs="Times New Roman"/>
          <w:kern w:val="2"/>
          <w:sz w:val="28"/>
          <w:szCs w:val="28"/>
          <w:lang w:val="ru-RU"/>
          <w14:ligatures w14:val="standardContextual"/>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TOC \o "1-3" \u </w:instrText>
      </w:r>
      <w:r>
        <w:rPr>
          <w:rFonts w:ascii="Times New Roman" w:eastAsia="Times New Roman" w:hAnsi="Times New Roman" w:cs="Times New Roman"/>
          <w:sz w:val="28"/>
          <w:szCs w:val="28"/>
        </w:rPr>
        <w:fldChar w:fldCharType="separate"/>
      </w:r>
      <w:hyperlink w:anchor="Вступ" w:history="1">
        <w:r w:rsidRPr="00FB0A53">
          <w:rPr>
            <w:rStyle w:val="a9"/>
            <w:rFonts w:ascii="Times New Roman" w:eastAsia="Times New Roman" w:hAnsi="Times New Roman" w:cs="Times New Roman"/>
            <w:sz w:val="28"/>
            <w:szCs w:val="28"/>
            <w:lang w:val="uk-UA"/>
          </w:rPr>
          <w:t>В</w:t>
        </w:r>
        <w:r w:rsidRPr="00FB0A53">
          <w:rPr>
            <w:rStyle w:val="a9"/>
            <w:rFonts w:ascii="Times New Roman" w:eastAsia="Times New Roman" w:hAnsi="Times New Roman" w:cs="Times New Roman"/>
            <w:sz w:val="28"/>
            <w:szCs w:val="28"/>
          </w:rPr>
          <w:t>СТУ</w:t>
        </w:r>
        <w:r w:rsidRPr="00FB0A53">
          <w:rPr>
            <w:rStyle w:val="a9"/>
            <w:rFonts w:ascii="Times New Roman" w:eastAsia="Times New Roman" w:hAnsi="Times New Roman" w:cs="Times New Roman"/>
            <w:sz w:val="28"/>
            <w:szCs w:val="28"/>
          </w:rPr>
          <w:t>П</w:t>
        </w:r>
        <w:r w:rsidRPr="00FB0A53">
          <w:rPr>
            <w:rStyle w:val="a9"/>
            <w:rFonts w:ascii="Times New Roman" w:hAnsi="Times New Roman" w:cs="Times New Roman"/>
            <w:sz w:val="28"/>
            <w:szCs w:val="28"/>
          </w:rPr>
          <w:tab/>
        </w:r>
        <w:r w:rsidR="00FE2DAC" w:rsidRPr="00FB0A53">
          <w:rPr>
            <w:rStyle w:val="a9"/>
            <w:rFonts w:ascii="Times New Roman" w:hAnsi="Times New Roman" w:cs="Times New Roman"/>
            <w:sz w:val="28"/>
            <w:szCs w:val="28"/>
            <w:lang w:val="ru-RU"/>
          </w:rPr>
          <w:t>5</w:t>
        </w:r>
      </w:hyperlink>
    </w:p>
    <w:p w:rsidR="002009D5" w:rsidRPr="00FE2DAC" w:rsidRDefault="0052019B">
      <w:pPr>
        <w:pStyle w:val="10"/>
        <w:tabs>
          <w:tab w:val="right" w:leader="dot" w:pos="9633"/>
        </w:tabs>
        <w:spacing w:after="0" w:line="360" w:lineRule="auto"/>
        <w:jc w:val="both"/>
        <w:rPr>
          <w:rFonts w:ascii="Times New Roman" w:eastAsiaTheme="minorEastAsia" w:hAnsi="Times New Roman" w:cs="Times New Roman"/>
          <w:kern w:val="2"/>
          <w:sz w:val="28"/>
          <w:szCs w:val="28"/>
          <w:lang w:val="ru-RU"/>
          <w14:ligatures w14:val="standardContextual"/>
        </w:rPr>
      </w:pPr>
      <w:hyperlink w:anchor="Розділ1" w:history="1">
        <w:r w:rsidR="009E45DA" w:rsidRPr="0052019B">
          <w:rPr>
            <w:rStyle w:val="a9"/>
            <w:rFonts w:ascii="Times New Roman" w:eastAsia="Times New Roman" w:hAnsi="Times New Roman" w:cs="Times New Roman"/>
            <w:sz w:val="28"/>
            <w:szCs w:val="28"/>
          </w:rPr>
          <w:t>РОЗДІЛ 1</w:t>
        </w:r>
        <w:r w:rsidR="009E45DA" w:rsidRPr="0052019B">
          <w:rPr>
            <w:rStyle w:val="a9"/>
            <w:rFonts w:ascii="Times New Roman" w:eastAsia="Times New Roman" w:hAnsi="Times New Roman" w:cs="Times New Roman"/>
            <w:sz w:val="28"/>
            <w:szCs w:val="28"/>
            <w:lang w:val="uk-UA"/>
          </w:rPr>
          <w:t xml:space="preserve"> </w:t>
        </w:r>
        <w:r w:rsidR="009E45DA" w:rsidRPr="0052019B">
          <w:rPr>
            <w:rStyle w:val="a9"/>
            <w:rFonts w:ascii="Times New Roman" w:eastAsia="Times New Roman" w:hAnsi="Times New Roman" w:cs="Times New Roman"/>
            <w:sz w:val="28"/>
            <w:szCs w:val="28"/>
          </w:rPr>
          <w:t>ТЕОРЕТИЧНІ ОСНОВИ ФОРМУВАННЯ ГЛОБАЛЬНОГО МИСЛЕННЯ</w:t>
        </w:r>
        <w:r w:rsidR="009E45DA" w:rsidRPr="0052019B">
          <w:rPr>
            <w:rStyle w:val="a9"/>
            <w:rFonts w:ascii="Times New Roman" w:hAnsi="Times New Roman" w:cs="Times New Roman"/>
            <w:sz w:val="28"/>
            <w:szCs w:val="28"/>
          </w:rPr>
          <w:tab/>
        </w:r>
        <w:r w:rsidR="00FE2DAC" w:rsidRPr="0052019B">
          <w:rPr>
            <w:rStyle w:val="a9"/>
            <w:rFonts w:ascii="Times New Roman" w:hAnsi="Times New Roman" w:cs="Times New Roman"/>
            <w:sz w:val="28"/>
            <w:szCs w:val="28"/>
            <w:lang w:val="ru-RU"/>
          </w:rPr>
          <w:t>8</w:t>
        </w:r>
      </w:hyperlink>
    </w:p>
    <w:p w:rsidR="002009D5" w:rsidRPr="00FE2DAC" w:rsidRDefault="0052019B">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П11" w:history="1">
        <w:r w:rsidR="009E45DA" w:rsidRPr="0052019B">
          <w:rPr>
            <w:rStyle w:val="a9"/>
            <w:rFonts w:ascii="Times New Roman" w:eastAsia="Times New Roman" w:hAnsi="Times New Roman" w:cs="Times New Roman"/>
            <w:sz w:val="28"/>
            <w:szCs w:val="28"/>
          </w:rPr>
          <w:t>1.1. Поняття глобального мислення</w:t>
        </w:r>
        <w:r w:rsidR="009E45DA" w:rsidRPr="0052019B">
          <w:rPr>
            <w:rStyle w:val="a9"/>
            <w:rFonts w:ascii="Times New Roman" w:hAnsi="Times New Roman" w:cs="Times New Roman"/>
            <w:sz w:val="28"/>
            <w:szCs w:val="28"/>
          </w:rPr>
          <w:tab/>
        </w:r>
        <w:r w:rsidR="00FE2DAC" w:rsidRPr="0052019B">
          <w:rPr>
            <w:rStyle w:val="a9"/>
            <w:rFonts w:ascii="Times New Roman" w:hAnsi="Times New Roman" w:cs="Times New Roman"/>
            <w:sz w:val="28"/>
            <w:szCs w:val="28"/>
            <w:lang w:val="ru-RU"/>
          </w:rPr>
          <w:t>8</w:t>
        </w:r>
      </w:hyperlink>
    </w:p>
    <w:p w:rsidR="002009D5" w:rsidRPr="00FE2DAC" w:rsidRDefault="0052019B">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З12" w:history="1">
        <w:r w:rsidR="009E45DA" w:rsidRPr="0052019B">
          <w:rPr>
            <w:rStyle w:val="a9"/>
            <w:rFonts w:ascii="Times New Roman" w:eastAsia="Times New Roman" w:hAnsi="Times New Roman" w:cs="Times New Roman"/>
            <w:sz w:val="28"/>
            <w:szCs w:val="28"/>
          </w:rPr>
          <w:t>1.2. Значення гуманітарних дисциплін у формуванні глобального мислення</w:t>
        </w:r>
        <w:r w:rsidR="009E45DA" w:rsidRPr="0052019B">
          <w:rPr>
            <w:rStyle w:val="a9"/>
            <w:rFonts w:ascii="Times New Roman" w:hAnsi="Times New Roman" w:cs="Times New Roman"/>
            <w:sz w:val="28"/>
            <w:szCs w:val="28"/>
          </w:rPr>
          <w:tab/>
        </w:r>
        <w:r w:rsidR="009E45DA" w:rsidRPr="0052019B">
          <w:rPr>
            <w:rStyle w:val="a9"/>
            <w:rFonts w:ascii="Times New Roman" w:hAnsi="Times New Roman" w:cs="Times New Roman"/>
            <w:sz w:val="28"/>
            <w:szCs w:val="28"/>
          </w:rPr>
          <w:fldChar w:fldCharType="begin"/>
        </w:r>
        <w:r w:rsidR="009E45DA" w:rsidRPr="0052019B">
          <w:rPr>
            <w:rStyle w:val="a9"/>
            <w:rFonts w:ascii="Times New Roman" w:hAnsi="Times New Roman" w:cs="Times New Roman"/>
            <w:sz w:val="28"/>
            <w:szCs w:val="28"/>
          </w:rPr>
          <w:instrText xml:space="preserve"> PAGEREF _Toc182530657 \h </w:instrText>
        </w:r>
        <w:r w:rsidR="009E45DA" w:rsidRPr="0052019B">
          <w:rPr>
            <w:rStyle w:val="a9"/>
            <w:rFonts w:ascii="Times New Roman" w:hAnsi="Times New Roman" w:cs="Times New Roman"/>
            <w:sz w:val="28"/>
            <w:szCs w:val="28"/>
          </w:rPr>
        </w:r>
        <w:r w:rsidR="009E45DA" w:rsidRPr="0052019B">
          <w:rPr>
            <w:rStyle w:val="a9"/>
            <w:rFonts w:ascii="Times New Roman" w:hAnsi="Times New Roman" w:cs="Times New Roman"/>
            <w:sz w:val="28"/>
            <w:szCs w:val="28"/>
          </w:rPr>
          <w:fldChar w:fldCharType="separate"/>
        </w:r>
        <w:r w:rsidR="009E45DA" w:rsidRPr="0052019B">
          <w:rPr>
            <w:rStyle w:val="a9"/>
            <w:rFonts w:ascii="Times New Roman" w:hAnsi="Times New Roman" w:cs="Times New Roman"/>
            <w:noProof/>
            <w:sz w:val="28"/>
            <w:szCs w:val="28"/>
          </w:rPr>
          <w:t>1</w:t>
        </w:r>
        <w:r w:rsidR="009E45DA" w:rsidRPr="0052019B">
          <w:rPr>
            <w:rStyle w:val="a9"/>
            <w:rFonts w:ascii="Times New Roman" w:hAnsi="Times New Roman" w:cs="Times New Roman"/>
            <w:sz w:val="28"/>
            <w:szCs w:val="28"/>
          </w:rPr>
          <w:fldChar w:fldCharType="end"/>
        </w:r>
        <w:r w:rsidR="00FE2DAC" w:rsidRPr="0052019B">
          <w:rPr>
            <w:rStyle w:val="a9"/>
            <w:rFonts w:ascii="Times New Roman" w:hAnsi="Times New Roman" w:cs="Times New Roman"/>
            <w:sz w:val="28"/>
            <w:szCs w:val="28"/>
            <w:lang w:val="ru-RU"/>
          </w:rPr>
          <w:t>4</w:t>
        </w:r>
      </w:hyperlink>
    </w:p>
    <w:p w:rsidR="002009D5" w:rsidRPr="00FE2DAC" w:rsidRDefault="0052019B">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П13" w:history="1">
        <w:r w:rsidR="009E45DA" w:rsidRPr="0052019B">
          <w:rPr>
            <w:rStyle w:val="a9"/>
            <w:rFonts w:ascii="Times New Roman" w:eastAsia="Times New Roman" w:hAnsi="Times New Roman" w:cs="Times New Roman"/>
            <w:sz w:val="28"/>
            <w:szCs w:val="28"/>
          </w:rPr>
          <w:t>1.3. Психолого-педагогічні аспекти формування глобального мислення</w:t>
        </w:r>
        <w:r w:rsidR="009E45DA" w:rsidRPr="0052019B">
          <w:rPr>
            <w:rStyle w:val="a9"/>
            <w:rFonts w:ascii="Times New Roman" w:hAnsi="Times New Roman" w:cs="Times New Roman"/>
            <w:sz w:val="28"/>
            <w:szCs w:val="28"/>
          </w:rPr>
          <w:tab/>
        </w:r>
        <w:r w:rsidR="009E45DA" w:rsidRPr="0052019B">
          <w:rPr>
            <w:rStyle w:val="a9"/>
            <w:rFonts w:ascii="Times New Roman" w:hAnsi="Times New Roman" w:cs="Times New Roman"/>
            <w:sz w:val="28"/>
            <w:szCs w:val="28"/>
          </w:rPr>
          <w:fldChar w:fldCharType="begin"/>
        </w:r>
        <w:r w:rsidR="009E45DA" w:rsidRPr="0052019B">
          <w:rPr>
            <w:rStyle w:val="a9"/>
            <w:rFonts w:ascii="Times New Roman" w:hAnsi="Times New Roman" w:cs="Times New Roman"/>
            <w:sz w:val="28"/>
            <w:szCs w:val="28"/>
          </w:rPr>
          <w:instrText xml:space="preserve"> PAGEREF _Toc182530658 \h </w:instrText>
        </w:r>
        <w:r w:rsidR="009E45DA" w:rsidRPr="0052019B">
          <w:rPr>
            <w:rStyle w:val="a9"/>
            <w:rFonts w:ascii="Times New Roman" w:hAnsi="Times New Roman" w:cs="Times New Roman"/>
            <w:sz w:val="28"/>
            <w:szCs w:val="28"/>
          </w:rPr>
        </w:r>
        <w:r w:rsidR="009E45DA" w:rsidRPr="0052019B">
          <w:rPr>
            <w:rStyle w:val="a9"/>
            <w:rFonts w:ascii="Times New Roman" w:hAnsi="Times New Roman" w:cs="Times New Roman"/>
            <w:sz w:val="28"/>
            <w:szCs w:val="28"/>
          </w:rPr>
          <w:fldChar w:fldCharType="separate"/>
        </w:r>
        <w:r w:rsidR="009E45DA" w:rsidRPr="0052019B">
          <w:rPr>
            <w:rStyle w:val="a9"/>
            <w:rFonts w:ascii="Times New Roman" w:hAnsi="Times New Roman" w:cs="Times New Roman"/>
            <w:noProof/>
            <w:sz w:val="28"/>
            <w:szCs w:val="28"/>
          </w:rPr>
          <w:t>1</w:t>
        </w:r>
        <w:r w:rsidR="009E45DA" w:rsidRPr="0052019B">
          <w:rPr>
            <w:rStyle w:val="a9"/>
            <w:rFonts w:ascii="Times New Roman" w:hAnsi="Times New Roman" w:cs="Times New Roman"/>
            <w:sz w:val="28"/>
            <w:szCs w:val="28"/>
          </w:rPr>
          <w:fldChar w:fldCharType="end"/>
        </w:r>
        <w:r w:rsidR="00FE2DAC" w:rsidRPr="0052019B">
          <w:rPr>
            <w:rStyle w:val="a9"/>
            <w:rFonts w:ascii="Times New Roman" w:hAnsi="Times New Roman" w:cs="Times New Roman"/>
            <w:sz w:val="28"/>
            <w:szCs w:val="28"/>
            <w:lang w:val="ru-RU"/>
          </w:rPr>
          <w:t>9</w:t>
        </w:r>
      </w:hyperlink>
    </w:p>
    <w:p w:rsidR="002009D5" w:rsidRPr="00FE2DAC" w:rsidRDefault="0052019B">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Вис1" w:history="1">
        <w:r w:rsidR="009E45DA" w:rsidRPr="0052019B">
          <w:rPr>
            <w:rStyle w:val="a9"/>
            <w:rFonts w:ascii="Times New Roman" w:eastAsia="Times New Roman" w:hAnsi="Times New Roman" w:cs="Times New Roman"/>
            <w:sz w:val="28"/>
            <w:szCs w:val="28"/>
          </w:rPr>
          <w:t>Висновки до 1 розділу</w:t>
        </w:r>
        <w:r w:rsidR="009E45DA" w:rsidRPr="0052019B">
          <w:rPr>
            <w:rStyle w:val="a9"/>
            <w:rFonts w:ascii="Times New Roman" w:hAnsi="Times New Roman" w:cs="Times New Roman"/>
            <w:sz w:val="28"/>
            <w:szCs w:val="28"/>
          </w:rPr>
          <w:tab/>
        </w:r>
        <w:r w:rsidR="009E45DA" w:rsidRPr="0052019B">
          <w:rPr>
            <w:rStyle w:val="a9"/>
            <w:rFonts w:ascii="Times New Roman" w:hAnsi="Times New Roman" w:cs="Times New Roman"/>
            <w:sz w:val="28"/>
            <w:szCs w:val="28"/>
          </w:rPr>
          <w:fldChar w:fldCharType="begin"/>
        </w:r>
        <w:r w:rsidR="009E45DA" w:rsidRPr="0052019B">
          <w:rPr>
            <w:rStyle w:val="a9"/>
            <w:rFonts w:ascii="Times New Roman" w:hAnsi="Times New Roman" w:cs="Times New Roman"/>
            <w:sz w:val="28"/>
            <w:szCs w:val="28"/>
          </w:rPr>
          <w:instrText xml:space="preserve"> PAGEREF _Toc182530659 \h </w:instrText>
        </w:r>
        <w:r w:rsidR="009E45DA" w:rsidRPr="0052019B">
          <w:rPr>
            <w:rStyle w:val="a9"/>
            <w:rFonts w:ascii="Times New Roman" w:hAnsi="Times New Roman" w:cs="Times New Roman"/>
            <w:sz w:val="28"/>
            <w:szCs w:val="28"/>
          </w:rPr>
        </w:r>
        <w:r w:rsidR="009E45DA" w:rsidRPr="0052019B">
          <w:rPr>
            <w:rStyle w:val="a9"/>
            <w:rFonts w:ascii="Times New Roman" w:hAnsi="Times New Roman" w:cs="Times New Roman"/>
            <w:sz w:val="28"/>
            <w:szCs w:val="28"/>
          </w:rPr>
          <w:fldChar w:fldCharType="separate"/>
        </w:r>
        <w:r w:rsidR="009E45DA" w:rsidRPr="0052019B">
          <w:rPr>
            <w:rStyle w:val="a9"/>
            <w:rFonts w:ascii="Times New Roman" w:hAnsi="Times New Roman" w:cs="Times New Roman"/>
            <w:noProof/>
            <w:sz w:val="28"/>
            <w:szCs w:val="28"/>
          </w:rPr>
          <w:t>2</w:t>
        </w:r>
        <w:r w:rsidR="009E45DA" w:rsidRPr="0052019B">
          <w:rPr>
            <w:rStyle w:val="a9"/>
            <w:rFonts w:ascii="Times New Roman" w:hAnsi="Times New Roman" w:cs="Times New Roman"/>
            <w:sz w:val="28"/>
            <w:szCs w:val="28"/>
          </w:rPr>
          <w:fldChar w:fldCharType="end"/>
        </w:r>
        <w:r w:rsidR="00FE2DAC" w:rsidRPr="0052019B">
          <w:rPr>
            <w:rStyle w:val="a9"/>
            <w:rFonts w:ascii="Times New Roman" w:hAnsi="Times New Roman" w:cs="Times New Roman"/>
            <w:sz w:val="28"/>
            <w:szCs w:val="28"/>
            <w:lang w:val="ru-RU"/>
          </w:rPr>
          <w:t>6</w:t>
        </w:r>
      </w:hyperlink>
    </w:p>
    <w:p w:rsidR="002009D5" w:rsidRPr="00FE2DAC" w:rsidRDefault="0052019B">
      <w:pPr>
        <w:pStyle w:val="10"/>
        <w:tabs>
          <w:tab w:val="right" w:leader="dot" w:pos="9633"/>
        </w:tabs>
        <w:spacing w:after="0" w:line="360" w:lineRule="auto"/>
        <w:jc w:val="both"/>
        <w:rPr>
          <w:rFonts w:ascii="Times New Roman" w:eastAsiaTheme="minorEastAsia" w:hAnsi="Times New Roman" w:cs="Times New Roman"/>
          <w:kern w:val="2"/>
          <w:sz w:val="28"/>
          <w:szCs w:val="28"/>
          <w:lang w:val="ru-RU"/>
          <w14:ligatures w14:val="standardContextual"/>
        </w:rPr>
      </w:pPr>
      <w:hyperlink w:anchor="Розділ2" w:history="1">
        <w:r w:rsidR="009E45DA" w:rsidRPr="0052019B">
          <w:rPr>
            <w:rStyle w:val="a9"/>
            <w:rFonts w:ascii="Times New Roman" w:eastAsia="Times New Roman" w:hAnsi="Times New Roman" w:cs="Times New Roman"/>
            <w:sz w:val="28"/>
            <w:szCs w:val="28"/>
          </w:rPr>
          <w:t>РОЗДІЛ  2</w:t>
        </w:r>
        <w:r w:rsidR="009E45DA" w:rsidRPr="0052019B">
          <w:rPr>
            <w:rStyle w:val="a9"/>
            <w:rFonts w:ascii="Times New Roman" w:eastAsia="Times New Roman" w:hAnsi="Times New Roman" w:cs="Times New Roman"/>
            <w:sz w:val="28"/>
            <w:szCs w:val="28"/>
            <w:lang w:val="uk-UA"/>
          </w:rPr>
          <w:t xml:space="preserve"> </w:t>
        </w:r>
        <w:r w:rsidR="009E45DA" w:rsidRPr="0052019B">
          <w:rPr>
            <w:rStyle w:val="a9"/>
            <w:rFonts w:ascii="Times New Roman" w:eastAsia="Times New Roman" w:hAnsi="Times New Roman" w:cs="Times New Roman"/>
            <w:sz w:val="28"/>
            <w:szCs w:val="28"/>
          </w:rPr>
          <w:t>МЕТОДОЛОГІЯ ДОСЛІДЖЕННЯ ФОРМУВАННЯ ГЛОБАЛЬНОГО МИСЛЕННЯ У ЗДОБУВАЧІВ ВИЩОЇ ОСВІТИ</w:t>
        </w:r>
        <w:r w:rsidR="009E45DA" w:rsidRPr="0052019B">
          <w:rPr>
            <w:rStyle w:val="a9"/>
            <w:rFonts w:ascii="Times New Roman" w:hAnsi="Times New Roman" w:cs="Times New Roman"/>
            <w:sz w:val="28"/>
            <w:szCs w:val="28"/>
          </w:rPr>
          <w:tab/>
        </w:r>
        <w:r w:rsidR="009E45DA" w:rsidRPr="0052019B">
          <w:rPr>
            <w:rStyle w:val="a9"/>
            <w:rFonts w:ascii="Times New Roman" w:hAnsi="Times New Roman" w:cs="Times New Roman"/>
            <w:sz w:val="28"/>
            <w:szCs w:val="28"/>
          </w:rPr>
          <w:fldChar w:fldCharType="begin"/>
        </w:r>
        <w:r w:rsidR="009E45DA" w:rsidRPr="0052019B">
          <w:rPr>
            <w:rStyle w:val="a9"/>
            <w:rFonts w:ascii="Times New Roman" w:hAnsi="Times New Roman" w:cs="Times New Roman"/>
            <w:sz w:val="28"/>
            <w:szCs w:val="28"/>
          </w:rPr>
          <w:instrText xml:space="preserve"> PAGEREF _Toc182530661 \h </w:instrText>
        </w:r>
        <w:r w:rsidR="009E45DA" w:rsidRPr="0052019B">
          <w:rPr>
            <w:rStyle w:val="a9"/>
            <w:rFonts w:ascii="Times New Roman" w:hAnsi="Times New Roman" w:cs="Times New Roman"/>
            <w:sz w:val="28"/>
            <w:szCs w:val="28"/>
          </w:rPr>
        </w:r>
        <w:r w:rsidR="009E45DA" w:rsidRPr="0052019B">
          <w:rPr>
            <w:rStyle w:val="a9"/>
            <w:rFonts w:ascii="Times New Roman" w:hAnsi="Times New Roman" w:cs="Times New Roman"/>
            <w:sz w:val="28"/>
            <w:szCs w:val="28"/>
          </w:rPr>
          <w:fldChar w:fldCharType="separate"/>
        </w:r>
        <w:r w:rsidR="009E45DA" w:rsidRPr="0052019B">
          <w:rPr>
            <w:rStyle w:val="a9"/>
            <w:rFonts w:ascii="Times New Roman" w:hAnsi="Times New Roman" w:cs="Times New Roman"/>
            <w:noProof/>
            <w:sz w:val="28"/>
            <w:szCs w:val="28"/>
          </w:rPr>
          <w:t>2</w:t>
        </w:r>
        <w:r w:rsidR="009E45DA" w:rsidRPr="0052019B">
          <w:rPr>
            <w:rStyle w:val="a9"/>
            <w:rFonts w:ascii="Times New Roman" w:hAnsi="Times New Roman" w:cs="Times New Roman"/>
            <w:sz w:val="28"/>
            <w:szCs w:val="28"/>
          </w:rPr>
          <w:fldChar w:fldCharType="end"/>
        </w:r>
        <w:r w:rsidR="00FE2DAC" w:rsidRPr="0052019B">
          <w:rPr>
            <w:rStyle w:val="a9"/>
            <w:rFonts w:ascii="Times New Roman" w:hAnsi="Times New Roman" w:cs="Times New Roman"/>
            <w:sz w:val="28"/>
            <w:szCs w:val="28"/>
            <w:lang w:val="ru-RU"/>
          </w:rPr>
          <w:t>8</w:t>
        </w:r>
      </w:hyperlink>
    </w:p>
    <w:p w:rsidR="002009D5" w:rsidRPr="00FE2DAC" w:rsidRDefault="0052019B">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Д21" w:history="1">
        <w:r w:rsidR="009E45DA" w:rsidRPr="0052019B">
          <w:rPr>
            <w:rStyle w:val="a9"/>
            <w:rFonts w:ascii="Times New Roman" w:eastAsia="Times New Roman" w:hAnsi="Times New Roman" w:cs="Times New Roman"/>
            <w:sz w:val="28"/>
            <w:szCs w:val="28"/>
          </w:rPr>
          <w:t>2.1. Дослідницькі методи та підходи</w:t>
        </w:r>
        <w:r w:rsidR="009E45DA" w:rsidRPr="0052019B">
          <w:rPr>
            <w:rStyle w:val="a9"/>
            <w:rFonts w:ascii="Times New Roman" w:hAnsi="Times New Roman" w:cs="Times New Roman"/>
            <w:sz w:val="28"/>
            <w:szCs w:val="28"/>
          </w:rPr>
          <w:tab/>
        </w:r>
        <w:r w:rsidR="009E45DA" w:rsidRPr="0052019B">
          <w:rPr>
            <w:rStyle w:val="a9"/>
            <w:rFonts w:ascii="Times New Roman" w:hAnsi="Times New Roman" w:cs="Times New Roman"/>
            <w:sz w:val="28"/>
            <w:szCs w:val="28"/>
          </w:rPr>
          <w:fldChar w:fldCharType="begin"/>
        </w:r>
        <w:r w:rsidR="009E45DA" w:rsidRPr="0052019B">
          <w:rPr>
            <w:rStyle w:val="a9"/>
            <w:rFonts w:ascii="Times New Roman" w:hAnsi="Times New Roman" w:cs="Times New Roman"/>
            <w:sz w:val="28"/>
            <w:szCs w:val="28"/>
          </w:rPr>
          <w:instrText xml:space="preserve"> PAGEREF _Toc182530662 \h </w:instrText>
        </w:r>
        <w:r w:rsidR="009E45DA" w:rsidRPr="0052019B">
          <w:rPr>
            <w:rStyle w:val="a9"/>
            <w:rFonts w:ascii="Times New Roman" w:hAnsi="Times New Roman" w:cs="Times New Roman"/>
            <w:sz w:val="28"/>
            <w:szCs w:val="28"/>
          </w:rPr>
        </w:r>
        <w:r w:rsidR="009E45DA" w:rsidRPr="0052019B">
          <w:rPr>
            <w:rStyle w:val="a9"/>
            <w:rFonts w:ascii="Times New Roman" w:hAnsi="Times New Roman" w:cs="Times New Roman"/>
            <w:sz w:val="28"/>
            <w:szCs w:val="28"/>
          </w:rPr>
          <w:fldChar w:fldCharType="separate"/>
        </w:r>
        <w:r w:rsidR="009E45DA" w:rsidRPr="0052019B">
          <w:rPr>
            <w:rStyle w:val="a9"/>
            <w:rFonts w:ascii="Times New Roman" w:hAnsi="Times New Roman" w:cs="Times New Roman"/>
            <w:noProof/>
            <w:sz w:val="28"/>
            <w:szCs w:val="28"/>
          </w:rPr>
          <w:t>2</w:t>
        </w:r>
        <w:r w:rsidR="009E45DA" w:rsidRPr="0052019B">
          <w:rPr>
            <w:rStyle w:val="a9"/>
            <w:rFonts w:ascii="Times New Roman" w:hAnsi="Times New Roman" w:cs="Times New Roman"/>
            <w:sz w:val="28"/>
            <w:szCs w:val="28"/>
          </w:rPr>
          <w:fldChar w:fldCharType="end"/>
        </w:r>
        <w:r w:rsidR="00FE2DAC" w:rsidRPr="0052019B">
          <w:rPr>
            <w:rStyle w:val="a9"/>
            <w:rFonts w:ascii="Times New Roman" w:hAnsi="Times New Roman" w:cs="Times New Roman"/>
            <w:sz w:val="28"/>
            <w:szCs w:val="28"/>
            <w:lang w:val="ru-RU"/>
          </w:rPr>
          <w:t>8</w:t>
        </w:r>
      </w:hyperlink>
    </w:p>
    <w:p w:rsidR="002009D5" w:rsidRPr="00FE2DAC" w:rsidRDefault="00114281">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О22" w:history="1">
        <w:r w:rsidR="009E45DA" w:rsidRPr="00114281">
          <w:rPr>
            <w:rStyle w:val="a9"/>
            <w:rFonts w:ascii="Times New Roman" w:eastAsia="Times New Roman" w:hAnsi="Times New Roman" w:cs="Times New Roman"/>
            <w:sz w:val="28"/>
            <w:szCs w:val="28"/>
          </w:rPr>
          <w:t>2.2. Організація експериментальної частини дослідження</w:t>
        </w:r>
        <w:r w:rsidR="009E45DA" w:rsidRPr="00114281">
          <w:rPr>
            <w:rStyle w:val="a9"/>
            <w:rFonts w:ascii="Times New Roman" w:hAnsi="Times New Roman" w:cs="Times New Roman"/>
            <w:sz w:val="28"/>
            <w:szCs w:val="28"/>
          </w:rPr>
          <w:tab/>
        </w:r>
        <w:r w:rsidR="009E45DA" w:rsidRPr="00114281">
          <w:rPr>
            <w:rStyle w:val="a9"/>
            <w:rFonts w:ascii="Times New Roman" w:hAnsi="Times New Roman" w:cs="Times New Roman"/>
            <w:sz w:val="28"/>
            <w:szCs w:val="28"/>
          </w:rPr>
          <w:fldChar w:fldCharType="begin"/>
        </w:r>
        <w:r w:rsidR="009E45DA" w:rsidRPr="00114281">
          <w:rPr>
            <w:rStyle w:val="a9"/>
            <w:rFonts w:ascii="Times New Roman" w:hAnsi="Times New Roman" w:cs="Times New Roman"/>
            <w:sz w:val="28"/>
            <w:szCs w:val="28"/>
          </w:rPr>
          <w:instrText xml:space="preserve"> PAGEREF _Toc182530663 \h </w:instrText>
        </w:r>
        <w:r w:rsidR="009E45DA" w:rsidRPr="00114281">
          <w:rPr>
            <w:rStyle w:val="a9"/>
            <w:rFonts w:ascii="Times New Roman" w:hAnsi="Times New Roman" w:cs="Times New Roman"/>
            <w:sz w:val="28"/>
            <w:szCs w:val="28"/>
          </w:rPr>
        </w:r>
        <w:r w:rsidR="009E45DA" w:rsidRPr="00114281">
          <w:rPr>
            <w:rStyle w:val="a9"/>
            <w:rFonts w:ascii="Times New Roman" w:hAnsi="Times New Roman" w:cs="Times New Roman"/>
            <w:sz w:val="28"/>
            <w:szCs w:val="28"/>
          </w:rPr>
          <w:fldChar w:fldCharType="separate"/>
        </w:r>
        <w:r w:rsidR="009E45DA" w:rsidRPr="00114281">
          <w:rPr>
            <w:rStyle w:val="a9"/>
            <w:rFonts w:ascii="Times New Roman" w:hAnsi="Times New Roman" w:cs="Times New Roman"/>
            <w:noProof/>
            <w:sz w:val="28"/>
            <w:szCs w:val="28"/>
          </w:rPr>
          <w:t>3</w:t>
        </w:r>
        <w:r w:rsidR="009E45DA" w:rsidRPr="00114281">
          <w:rPr>
            <w:rStyle w:val="a9"/>
            <w:rFonts w:ascii="Times New Roman" w:hAnsi="Times New Roman" w:cs="Times New Roman"/>
            <w:sz w:val="28"/>
            <w:szCs w:val="28"/>
          </w:rPr>
          <w:fldChar w:fldCharType="end"/>
        </w:r>
        <w:r w:rsidR="00FE2DAC" w:rsidRPr="00114281">
          <w:rPr>
            <w:rStyle w:val="a9"/>
            <w:rFonts w:ascii="Times New Roman" w:hAnsi="Times New Roman" w:cs="Times New Roman"/>
            <w:sz w:val="28"/>
            <w:szCs w:val="28"/>
            <w:lang w:val="ru-RU"/>
          </w:rPr>
          <w:t>5</w:t>
        </w:r>
      </w:hyperlink>
    </w:p>
    <w:p w:rsidR="002009D5" w:rsidRPr="00FE2DAC" w:rsidRDefault="00114281">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А23" w:history="1">
        <w:r w:rsidR="009E45DA" w:rsidRPr="00114281">
          <w:rPr>
            <w:rStyle w:val="a9"/>
            <w:rFonts w:ascii="Times New Roman" w:eastAsia="Times New Roman" w:hAnsi="Times New Roman" w:cs="Times New Roman"/>
            <w:sz w:val="28"/>
            <w:szCs w:val="28"/>
          </w:rPr>
          <w:t>2.3. Аналіз результатів дослідження</w:t>
        </w:r>
        <w:r w:rsidR="009E45DA" w:rsidRPr="00114281">
          <w:rPr>
            <w:rStyle w:val="a9"/>
            <w:rFonts w:ascii="Times New Roman" w:hAnsi="Times New Roman" w:cs="Times New Roman"/>
            <w:sz w:val="28"/>
            <w:szCs w:val="28"/>
          </w:rPr>
          <w:tab/>
        </w:r>
        <w:r w:rsidR="009E45DA" w:rsidRPr="00114281">
          <w:rPr>
            <w:rStyle w:val="a9"/>
            <w:rFonts w:ascii="Times New Roman" w:hAnsi="Times New Roman" w:cs="Times New Roman"/>
            <w:sz w:val="28"/>
            <w:szCs w:val="28"/>
          </w:rPr>
          <w:fldChar w:fldCharType="begin"/>
        </w:r>
        <w:r w:rsidR="009E45DA" w:rsidRPr="00114281">
          <w:rPr>
            <w:rStyle w:val="a9"/>
            <w:rFonts w:ascii="Times New Roman" w:hAnsi="Times New Roman" w:cs="Times New Roman"/>
            <w:sz w:val="28"/>
            <w:szCs w:val="28"/>
          </w:rPr>
          <w:instrText xml:space="preserve"> PAGEREF _Toc182530664 \h </w:instrText>
        </w:r>
        <w:r w:rsidR="009E45DA" w:rsidRPr="00114281">
          <w:rPr>
            <w:rStyle w:val="a9"/>
            <w:rFonts w:ascii="Times New Roman" w:hAnsi="Times New Roman" w:cs="Times New Roman"/>
            <w:sz w:val="28"/>
            <w:szCs w:val="28"/>
          </w:rPr>
        </w:r>
        <w:r w:rsidR="009E45DA" w:rsidRPr="00114281">
          <w:rPr>
            <w:rStyle w:val="a9"/>
            <w:rFonts w:ascii="Times New Roman" w:hAnsi="Times New Roman" w:cs="Times New Roman"/>
            <w:sz w:val="28"/>
            <w:szCs w:val="28"/>
          </w:rPr>
          <w:fldChar w:fldCharType="separate"/>
        </w:r>
        <w:r w:rsidR="009E45DA" w:rsidRPr="00114281">
          <w:rPr>
            <w:rStyle w:val="a9"/>
            <w:rFonts w:ascii="Times New Roman" w:hAnsi="Times New Roman" w:cs="Times New Roman"/>
            <w:noProof/>
            <w:sz w:val="28"/>
            <w:szCs w:val="28"/>
          </w:rPr>
          <w:t>3</w:t>
        </w:r>
        <w:r w:rsidR="009E45DA" w:rsidRPr="00114281">
          <w:rPr>
            <w:rStyle w:val="a9"/>
            <w:rFonts w:ascii="Times New Roman" w:hAnsi="Times New Roman" w:cs="Times New Roman"/>
            <w:sz w:val="28"/>
            <w:szCs w:val="28"/>
          </w:rPr>
          <w:fldChar w:fldCharType="end"/>
        </w:r>
        <w:r w:rsidR="00FE2DAC" w:rsidRPr="00114281">
          <w:rPr>
            <w:rStyle w:val="a9"/>
            <w:rFonts w:ascii="Times New Roman" w:hAnsi="Times New Roman" w:cs="Times New Roman"/>
            <w:sz w:val="28"/>
            <w:szCs w:val="28"/>
            <w:lang w:val="ru-RU"/>
          </w:rPr>
          <w:t>8</w:t>
        </w:r>
      </w:hyperlink>
    </w:p>
    <w:p w:rsidR="002009D5" w:rsidRPr="00FE2DAC" w:rsidRDefault="00114281">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Вис2" w:history="1">
        <w:r w:rsidR="009E45DA" w:rsidRPr="00114281">
          <w:rPr>
            <w:rStyle w:val="a9"/>
            <w:rFonts w:ascii="Times New Roman" w:eastAsia="Times New Roman" w:hAnsi="Times New Roman" w:cs="Times New Roman"/>
            <w:sz w:val="28"/>
            <w:szCs w:val="28"/>
          </w:rPr>
          <w:t>Висновки до 2 розділу</w:t>
        </w:r>
        <w:r w:rsidR="009E45DA" w:rsidRPr="00114281">
          <w:rPr>
            <w:rStyle w:val="a9"/>
            <w:rFonts w:ascii="Times New Roman" w:hAnsi="Times New Roman" w:cs="Times New Roman"/>
            <w:sz w:val="28"/>
            <w:szCs w:val="28"/>
          </w:rPr>
          <w:tab/>
        </w:r>
        <w:r w:rsidR="009E45DA" w:rsidRPr="00114281">
          <w:rPr>
            <w:rStyle w:val="a9"/>
            <w:rFonts w:ascii="Times New Roman" w:hAnsi="Times New Roman" w:cs="Times New Roman"/>
            <w:sz w:val="28"/>
            <w:szCs w:val="28"/>
          </w:rPr>
          <w:fldChar w:fldCharType="begin"/>
        </w:r>
        <w:r w:rsidR="009E45DA" w:rsidRPr="00114281">
          <w:rPr>
            <w:rStyle w:val="a9"/>
            <w:rFonts w:ascii="Times New Roman" w:hAnsi="Times New Roman" w:cs="Times New Roman"/>
            <w:sz w:val="28"/>
            <w:szCs w:val="28"/>
          </w:rPr>
          <w:instrText xml:space="preserve"> PAGEREF _Toc182530665 \h </w:instrText>
        </w:r>
        <w:r w:rsidR="009E45DA" w:rsidRPr="00114281">
          <w:rPr>
            <w:rStyle w:val="a9"/>
            <w:rFonts w:ascii="Times New Roman" w:hAnsi="Times New Roman" w:cs="Times New Roman"/>
            <w:sz w:val="28"/>
            <w:szCs w:val="28"/>
          </w:rPr>
        </w:r>
        <w:r w:rsidR="009E45DA" w:rsidRPr="00114281">
          <w:rPr>
            <w:rStyle w:val="a9"/>
            <w:rFonts w:ascii="Times New Roman" w:hAnsi="Times New Roman" w:cs="Times New Roman"/>
            <w:sz w:val="28"/>
            <w:szCs w:val="28"/>
          </w:rPr>
          <w:fldChar w:fldCharType="separate"/>
        </w:r>
        <w:r w:rsidR="009E45DA" w:rsidRPr="00114281">
          <w:rPr>
            <w:rStyle w:val="a9"/>
            <w:rFonts w:ascii="Times New Roman" w:hAnsi="Times New Roman" w:cs="Times New Roman"/>
            <w:noProof/>
            <w:sz w:val="28"/>
            <w:szCs w:val="28"/>
          </w:rPr>
          <w:t>6</w:t>
        </w:r>
        <w:r w:rsidR="009E45DA" w:rsidRPr="00114281">
          <w:rPr>
            <w:rStyle w:val="a9"/>
            <w:rFonts w:ascii="Times New Roman" w:hAnsi="Times New Roman" w:cs="Times New Roman"/>
            <w:sz w:val="28"/>
            <w:szCs w:val="28"/>
          </w:rPr>
          <w:fldChar w:fldCharType="end"/>
        </w:r>
        <w:r w:rsidR="00FE2DAC" w:rsidRPr="00114281">
          <w:rPr>
            <w:rStyle w:val="a9"/>
            <w:rFonts w:ascii="Times New Roman" w:hAnsi="Times New Roman" w:cs="Times New Roman"/>
            <w:sz w:val="28"/>
            <w:szCs w:val="28"/>
            <w:lang w:val="ru-RU"/>
          </w:rPr>
          <w:t>2</w:t>
        </w:r>
      </w:hyperlink>
    </w:p>
    <w:p w:rsidR="002009D5" w:rsidRPr="00FE2DAC" w:rsidRDefault="00114281">
      <w:pPr>
        <w:pStyle w:val="10"/>
        <w:tabs>
          <w:tab w:val="right" w:leader="dot" w:pos="9633"/>
        </w:tabs>
        <w:spacing w:after="0" w:line="360" w:lineRule="auto"/>
        <w:jc w:val="both"/>
        <w:rPr>
          <w:rFonts w:ascii="Times New Roman" w:eastAsiaTheme="minorEastAsia" w:hAnsi="Times New Roman" w:cs="Times New Roman"/>
          <w:kern w:val="2"/>
          <w:sz w:val="28"/>
          <w:szCs w:val="28"/>
          <w:lang w:val="ru-RU"/>
          <w14:ligatures w14:val="standardContextual"/>
        </w:rPr>
      </w:pPr>
      <w:hyperlink w:anchor="Розділ3" w:history="1">
        <w:r w:rsidR="009E45DA" w:rsidRPr="00114281">
          <w:rPr>
            <w:rStyle w:val="a9"/>
            <w:rFonts w:ascii="Times New Roman" w:eastAsia="Times New Roman" w:hAnsi="Times New Roman" w:cs="Times New Roman"/>
            <w:sz w:val="28"/>
            <w:szCs w:val="28"/>
          </w:rPr>
          <w:t>РОЗДІЛ 3</w:t>
        </w:r>
        <w:r w:rsidR="009E45DA" w:rsidRPr="00114281">
          <w:rPr>
            <w:rStyle w:val="a9"/>
            <w:rFonts w:ascii="Times New Roman" w:eastAsia="Times New Roman" w:hAnsi="Times New Roman" w:cs="Times New Roman"/>
            <w:sz w:val="28"/>
            <w:szCs w:val="28"/>
            <w:lang w:val="uk-UA"/>
          </w:rPr>
          <w:t xml:space="preserve"> </w:t>
        </w:r>
        <w:r w:rsidR="009E45DA" w:rsidRPr="00114281">
          <w:rPr>
            <w:rStyle w:val="a9"/>
            <w:rFonts w:ascii="Times New Roman" w:eastAsia="Times New Roman" w:hAnsi="Times New Roman" w:cs="Times New Roman"/>
            <w:sz w:val="28"/>
            <w:szCs w:val="28"/>
          </w:rPr>
          <w:t>ПРАКТИЧНІ РЕКОМЕНДАЦІЇ ЩОДО ВПРОВАДЖЕННЯ ГУМАНІТАРНИХ ДИСЦИПЛІН ДЛЯ ФОРМУВАННЯ ГЛОБАЛЬНОГО МИСЛЕННЯ</w:t>
        </w:r>
        <w:r w:rsidR="009E45DA" w:rsidRPr="00114281">
          <w:rPr>
            <w:rStyle w:val="a9"/>
            <w:rFonts w:ascii="Times New Roman" w:hAnsi="Times New Roman" w:cs="Times New Roman"/>
            <w:sz w:val="28"/>
            <w:szCs w:val="28"/>
          </w:rPr>
          <w:tab/>
        </w:r>
        <w:r w:rsidR="009E45DA" w:rsidRPr="00114281">
          <w:rPr>
            <w:rStyle w:val="a9"/>
            <w:rFonts w:ascii="Times New Roman" w:hAnsi="Times New Roman" w:cs="Times New Roman"/>
            <w:sz w:val="28"/>
            <w:szCs w:val="28"/>
          </w:rPr>
          <w:fldChar w:fldCharType="begin"/>
        </w:r>
        <w:r w:rsidR="009E45DA" w:rsidRPr="00114281">
          <w:rPr>
            <w:rStyle w:val="a9"/>
            <w:rFonts w:ascii="Times New Roman" w:hAnsi="Times New Roman" w:cs="Times New Roman"/>
            <w:sz w:val="28"/>
            <w:szCs w:val="28"/>
          </w:rPr>
          <w:instrText xml:space="preserve"> PAGEREF _Toc182530667 \h </w:instrText>
        </w:r>
        <w:r w:rsidR="009E45DA" w:rsidRPr="00114281">
          <w:rPr>
            <w:rStyle w:val="a9"/>
            <w:rFonts w:ascii="Times New Roman" w:hAnsi="Times New Roman" w:cs="Times New Roman"/>
            <w:sz w:val="28"/>
            <w:szCs w:val="28"/>
          </w:rPr>
        </w:r>
        <w:r w:rsidR="009E45DA" w:rsidRPr="00114281">
          <w:rPr>
            <w:rStyle w:val="a9"/>
            <w:rFonts w:ascii="Times New Roman" w:hAnsi="Times New Roman" w:cs="Times New Roman"/>
            <w:sz w:val="28"/>
            <w:szCs w:val="28"/>
          </w:rPr>
          <w:fldChar w:fldCharType="separate"/>
        </w:r>
        <w:r w:rsidR="009E45DA" w:rsidRPr="00114281">
          <w:rPr>
            <w:rStyle w:val="a9"/>
            <w:rFonts w:ascii="Times New Roman" w:hAnsi="Times New Roman" w:cs="Times New Roman"/>
            <w:noProof/>
            <w:sz w:val="28"/>
            <w:szCs w:val="28"/>
          </w:rPr>
          <w:t>6</w:t>
        </w:r>
        <w:r w:rsidR="009E45DA" w:rsidRPr="00114281">
          <w:rPr>
            <w:rStyle w:val="a9"/>
            <w:rFonts w:ascii="Times New Roman" w:hAnsi="Times New Roman" w:cs="Times New Roman"/>
            <w:sz w:val="28"/>
            <w:szCs w:val="28"/>
          </w:rPr>
          <w:fldChar w:fldCharType="end"/>
        </w:r>
        <w:r w:rsidR="00FE2DAC" w:rsidRPr="00114281">
          <w:rPr>
            <w:rStyle w:val="a9"/>
            <w:rFonts w:ascii="Times New Roman" w:hAnsi="Times New Roman" w:cs="Times New Roman"/>
            <w:sz w:val="28"/>
            <w:szCs w:val="28"/>
            <w:lang w:val="ru-RU"/>
          </w:rPr>
          <w:t>5</w:t>
        </w:r>
      </w:hyperlink>
    </w:p>
    <w:p w:rsidR="002009D5" w:rsidRPr="00FE2DAC" w:rsidRDefault="00114281">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І31" w:history="1">
        <w:r w:rsidR="009E45DA" w:rsidRPr="00114281">
          <w:rPr>
            <w:rStyle w:val="a9"/>
            <w:rFonts w:ascii="Times New Roman" w:eastAsia="Times New Roman" w:hAnsi="Times New Roman" w:cs="Times New Roman"/>
            <w:sz w:val="28"/>
            <w:szCs w:val="28"/>
          </w:rPr>
          <w:t>3.1. Інтеграція гуманітарних дисциплін у навчальний процес</w:t>
        </w:r>
        <w:r w:rsidR="009E45DA" w:rsidRPr="00114281">
          <w:rPr>
            <w:rStyle w:val="a9"/>
            <w:rFonts w:ascii="Times New Roman" w:hAnsi="Times New Roman" w:cs="Times New Roman"/>
            <w:sz w:val="28"/>
            <w:szCs w:val="28"/>
          </w:rPr>
          <w:tab/>
        </w:r>
        <w:r w:rsidR="009E45DA" w:rsidRPr="00114281">
          <w:rPr>
            <w:rStyle w:val="a9"/>
            <w:rFonts w:ascii="Times New Roman" w:hAnsi="Times New Roman" w:cs="Times New Roman"/>
            <w:sz w:val="28"/>
            <w:szCs w:val="28"/>
          </w:rPr>
          <w:fldChar w:fldCharType="begin"/>
        </w:r>
        <w:r w:rsidR="009E45DA" w:rsidRPr="00114281">
          <w:rPr>
            <w:rStyle w:val="a9"/>
            <w:rFonts w:ascii="Times New Roman" w:hAnsi="Times New Roman" w:cs="Times New Roman"/>
            <w:sz w:val="28"/>
            <w:szCs w:val="28"/>
          </w:rPr>
          <w:instrText xml:space="preserve"> PAGEREF _Toc182530668 \h </w:instrText>
        </w:r>
        <w:r w:rsidR="009E45DA" w:rsidRPr="00114281">
          <w:rPr>
            <w:rStyle w:val="a9"/>
            <w:rFonts w:ascii="Times New Roman" w:hAnsi="Times New Roman" w:cs="Times New Roman"/>
            <w:sz w:val="28"/>
            <w:szCs w:val="28"/>
          </w:rPr>
        </w:r>
        <w:r w:rsidR="009E45DA" w:rsidRPr="00114281">
          <w:rPr>
            <w:rStyle w:val="a9"/>
            <w:rFonts w:ascii="Times New Roman" w:hAnsi="Times New Roman" w:cs="Times New Roman"/>
            <w:sz w:val="28"/>
            <w:szCs w:val="28"/>
          </w:rPr>
          <w:fldChar w:fldCharType="separate"/>
        </w:r>
        <w:r w:rsidR="009E45DA" w:rsidRPr="00114281">
          <w:rPr>
            <w:rStyle w:val="a9"/>
            <w:rFonts w:ascii="Times New Roman" w:hAnsi="Times New Roman" w:cs="Times New Roman"/>
            <w:noProof/>
            <w:sz w:val="28"/>
            <w:szCs w:val="28"/>
          </w:rPr>
          <w:t>6</w:t>
        </w:r>
        <w:r w:rsidR="009E45DA" w:rsidRPr="00114281">
          <w:rPr>
            <w:rStyle w:val="a9"/>
            <w:rFonts w:ascii="Times New Roman" w:hAnsi="Times New Roman" w:cs="Times New Roman"/>
            <w:sz w:val="28"/>
            <w:szCs w:val="28"/>
          </w:rPr>
          <w:fldChar w:fldCharType="end"/>
        </w:r>
        <w:r w:rsidR="00FE2DAC" w:rsidRPr="00114281">
          <w:rPr>
            <w:rStyle w:val="a9"/>
            <w:rFonts w:ascii="Times New Roman" w:hAnsi="Times New Roman" w:cs="Times New Roman"/>
            <w:sz w:val="28"/>
            <w:szCs w:val="28"/>
            <w:lang w:val="ru-RU"/>
          </w:rPr>
          <w:t>5</w:t>
        </w:r>
      </w:hyperlink>
    </w:p>
    <w:p w:rsidR="002009D5" w:rsidRPr="00FE2DAC" w:rsidRDefault="00114281">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В32" w:history="1">
        <w:r w:rsidR="009E45DA" w:rsidRPr="00114281">
          <w:rPr>
            <w:rStyle w:val="a9"/>
            <w:rFonts w:ascii="Times New Roman" w:eastAsia="Times New Roman" w:hAnsi="Times New Roman" w:cs="Times New Roman"/>
            <w:sz w:val="28"/>
            <w:szCs w:val="28"/>
          </w:rPr>
          <w:t>3.2. Використання активних методів навчання</w:t>
        </w:r>
        <w:r w:rsidR="009E45DA" w:rsidRPr="00114281">
          <w:rPr>
            <w:rStyle w:val="a9"/>
            <w:rFonts w:ascii="Times New Roman" w:hAnsi="Times New Roman" w:cs="Times New Roman"/>
            <w:sz w:val="28"/>
            <w:szCs w:val="28"/>
          </w:rPr>
          <w:tab/>
        </w:r>
        <w:r w:rsidR="009E45DA" w:rsidRPr="00114281">
          <w:rPr>
            <w:rStyle w:val="a9"/>
            <w:rFonts w:ascii="Times New Roman" w:hAnsi="Times New Roman" w:cs="Times New Roman"/>
            <w:sz w:val="28"/>
            <w:szCs w:val="28"/>
          </w:rPr>
          <w:fldChar w:fldCharType="begin"/>
        </w:r>
        <w:r w:rsidR="009E45DA" w:rsidRPr="00114281">
          <w:rPr>
            <w:rStyle w:val="a9"/>
            <w:rFonts w:ascii="Times New Roman" w:hAnsi="Times New Roman" w:cs="Times New Roman"/>
            <w:sz w:val="28"/>
            <w:szCs w:val="28"/>
          </w:rPr>
          <w:instrText xml:space="preserve"> PAGEREF _Toc182530669 \h </w:instrText>
        </w:r>
        <w:r w:rsidR="009E45DA" w:rsidRPr="00114281">
          <w:rPr>
            <w:rStyle w:val="a9"/>
            <w:rFonts w:ascii="Times New Roman" w:hAnsi="Times New Roman" w:cs="Times New Roman"/>
            <w:sz w:val="28"/>
            <w:szCs w:val="28"/>
          </w:rPr>
        </w:r>
        <w:r w:rsidR="009E45DA" w:rsidRPr="00114281">
          <w:rPr>
            <w:rStyle w:val="a9"/>
            <w:rFonts w:ascii="Times New Roman" w:hAnsi="Times New Roman" w:cs="Times New Roman"/>
            <w:sz w:val="28"/>
            <w:szCs w:val="28"/>
          </w:rPr>
          <w:fldChar w:fldCharType="separate"/>
        </w:r>
        <w:r w:rsidR="009E45DA" w:rsidRPr="00114281">
          <w:rPr>
            <w:rStyle w:val="a9"/>
            <w:rFonts w:ascii="Times New Roman" w:hAnsi="Times New Roman" w:cs="Times New Roman"/>
            <w:noProof/>
            <w:sz w:val="28"/>
            <w:szCs w:val="28"/>
          </w:rPr>
          <w:t>7</w:t>
        </w:r>
        <w:r w:rsidR="009E45DA" w:rsidRPr="00114281">
          <w:rPr>
            <w:rStyle w:val="a9"/>
            <w:rFonts w:ascii="Times New Roman" w:hAnsi="Times New Roman" w:cs="Times New Roman"/>
            <w:sz w:val="28"/>
            <w:szCs w:val="28"/>
          </w:rPr>
          <w:fldChar w:fldCharType="end"/>
        </w:r>
        <w:r w:rsidR="00FE2DAC" w:rsidRPr="00114281">
          <w:rPr>
            <w:rStyle w:val="a9"/>
            <w:rFonts w:ascii="Times New Roman" w:hAnsi="Times New Roman" w:cs="Times New Roman"/>
            <w:sz w:val="28"/>
            <w:szCs w:val="28"/>
            <w:lang w:val="ru-RU"/>
          </w:rPr>
          <w:t>3</w:t>
        </w:r>
      </w:hyperlink>
    </w:p>
    <w:p w:rsidR="002009D5" w:rsidRPr="00FE2DAC" w:rsidRDefault="00114281">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О33" w:history="1">
        <w:r w:rsidR="009E45DA" w:rsidRPr="00114281">
          <w:rPr>
            <w:rStyle w:val="a9"/>
            <w:rFonts w:ascii="Times New Roman" w:eastAsia="Times New Roman" w:hAnsi="Times New Roman" w:cs="Times New Roman"/>
            <w:sz w:val="28"/>
            <w:szCs w:val="28"/>
          </w:rPr>
          <w:t>3.3. Оцінка ефективності впроваджених методик</w:t>
        </w:r>
        <w:r w:rsidR="009E45DA" w:rsidRPr="00114281">
          <w:rPr>
            <w:rStyle w:val="a9"/>
            <w:rFonts w:ascii="Times New Roman" w:hAnsi="Times New Roman" w:cs="Times New Roman"/>
            <w:sz w:val="28"/>
            <w:szCs w:val="28"/>
          </w:rPr>
          <w:tab/>
        </w:r>
        <w:r w:rsidR="009E45DA" w:rsidRPr="00114281">
          <w:rPr>
            <w:rStyle w:val="a9"/>
            <w:rFonts w:ascii="Times New Roman" w:hAnsi="Times New Roman" w:cs="Times New Roman"/>
            <w:sz w:val="28"/>
            <w:szCs w:val="28"/>
          </w:rPr>
          <w:fldChar w:fldCharType="begin"/>
        </w:r>
        <w:r w:rsidR="009E45DA" w:rsidRPr="00114281">
          <w:rPr>
            <w:rStyle w:val="a9"/>
            <w:rFonts w:ascii="Times New Roman" w:hAnsi="Times New Roman" w:cs="Times New Roman"/>
            <w:sz w:val="28"/>
            <w:szCs w:val="28"/>
          </w:rPr>
          <w:instrText xml:space="preserve"> PAGEREF _Toc182530670 \h </w:instrText>
        </w:r>
        <w:r w:rsidR="009E45DA" w:rsidRPr="00114281">
          <w:rPr>
            <w:rStyle w:val="a9"/>
            <w:rFonts w:ascii="Times New Roman" w:hAnsi="Times New Roman" w:cs="Times New Roman"/>
            <w:sz w:val="28"/>
            <w:szCs w:val="28"/>
          </w:rPr>
        </w:r>
        <w:r w:rsidR="009E45DA" w:rsidRPr="00114281">
          <w:rPr>
            <w:rStyle w:val="a9"/>
            <w:rFonts w:ascii="Times New Roman" w:hAnsi="Times New Roman" w:cs="Times New Roman"/>
            <w:sz w:val="28"/>
            <w:szCs w:val="28"/>
          </w:rPr>
          <w:fldChar w:fldCharType="separate"/>
        </w:r>
        <w:r w:rsidR="009E45DA" w:rsidRPr="00114281">
          <w:rPr>
            <w:rStyle w:val="a9"/>
            <w:rFonts w:ascii="Times New Roman" w:hAnsi="Times New Roman" w:cs="Times New Roman"/>
            <w:noProof/>
            <w:sz w:val="28"/>
            <w:szCs w:val="28"/>
          </w:rPr>
          <w:t>8</w:t>
        </w:r>
        <w:r w:rsidR="009E45DA" w:rsidRPr="00114281">
          <w:rPr>
            <w:rStyle w:val="a9"/>
            <w:rFonts w:ascii="Times New Roman" w:hAnsi="Times New Roman" w:cs="Times New Roman"/>
            <w:sz w:val="28"/>
            <w:szCs w:val="28"/>
          </w:rPr>
          <w:fldChar w:fldCharType="end"/>
        </w:r>
        <w:r w:rsidR="00FE2DAC" w:rsidRPr="00114281">
          <w:rPr>
            <w:rStyle w:val="a9"/>
            <w:rFonts w:ascii="Times New Roman" w:hAnsi="Times New Roman" w:cs="Times New Roman"/>
            <w:sz w:val="28"/>
            <w:szCs w:val="28"/>
            <w:lang w:val="ru-RU"/>
          </w:rPr>
          <w:t>9</w:t>
        </w:r>
      </w:hyperlink>
    </w:p>
    <w:p w:rsidR="002009D5" w:rsidRPr="00FE2DAC" w:rsidRDefault="00114281">
      <w:pPr>
        <w:pStyle w:val="20"/>
        <w:tabs>
          <w:tab w:val="right" w:leader="dot" w:pos="9633"/>
        </w:tabs>
        <w:spacing w:after="0" w:line="360" w:lineRule="auto"/>
        <w:ind w:left="0"/>
        <w:jc w:val="both"/>
        <w:rPr>
          <w:rFonts w:ascii="Times New Roman" w:eastAsiaTheme="minorEastAsia" w:hAnsi="Times New Roman" w:cs="Times New Roman"/>
          <w:kern w:val="2"/>
          <w:sz w:val="28"/>
          <w:szCs w:val="28"/>
          <w:lang w:val="ru-RU"/>
          <w14:ligatures w14:val="standardContextual"/>
        </w:rPr>
      </w:pPr>
      <w:hyperlink w:anchor="Вис3" w:history="1">
        <w:r w:rsidR="009E45DA" w:rsidRPr="00114281">
          <w:rPr>
            <w:rStyle w:val="a9"/>
            <w:rFonts w:ascii="Times New Roman" w:eastAsia="Times New Roman" w:hAnsi="Times New Roman" w:cs="Times New Roman"/>
            <w:sz w:val="28"/>
            <w:szCs w:val="28"/>
          </w:rPr>
          <w:t>Висновки до 3 розділу</w:t>
        </w:r>
        <w:r w:rsidR="009E45DA" w:rsidRPr="00114281">
          <w:rPr>
            <w:rStyle w:val="a9"/>
            <w:rFonts w:ascii="Times New Roman" w:hAnsi="Times New Roman" w:cs="Times New Roman"/>
            <w:sz w:val="28"/>
            <w:szCs w:val="28"/>
          </w:rPr>
          <w:tab/>
        </w:r>
        <w:r w:rsidR="009E45DA" w:rsidRPr="00114281">
          <w:rPr>
            <w:rStyle w:val="a9"/>
            <w:rFonts w:ascii="Times New Roman" w:hAnsi="Times New Roman" w:cs="Times New Roman"/>
            <w:sz w:val="28"/>
            <w:szCs w:val="28"/>
          </w:rPr>
          <w:fldChar w:fldCharType="begin"/>
        </w:r>
        <w:r w:rsidR="009E45DA" w:rsidRPr="00114281">
          <w:rPr>
            <w:rStyle w:val="a9"/>
            <w:rFonts w:ascii="Times New Roman" w:hAnsi="Times New Roman" w:cs="Times New Roman"/>
            <w:sz w:val="28"/>
            <w:szCs w:val="28"/>
          </w:rPr>
          <w:instrText xml:space="preserve"> PAGEREF _Toc182530671 \h </w:instrText>
        </w:r>
        <w:r w:rsidR="009E45DA" w:rsidRPr="00114281">
          <w:rPr>
            <w:rStyle w:val="a9"/>
            <w:rFonts w:ascii="Times New Roman" w:hAnsi="Times New Roman" w:cs="Times New Roman"/>
            <w:sz w:val="28"/>
            <w:szCs w:val="28"/>
          </w:rPr>
        </w:r>
        <w:r w:rsidR="009E45DA" w:rsidRPr="00114281">
          <w:rPr>
            <w:rStyle w:val="a9"/>
            <w:rFonts w:ascii="Times New Roman" w:hAnsi="Times New Roman" w:cs="Times New Roman"/>
            <w:sz w:val="28"/>
            <w:szCs w:val="28"/>
          </w:rPr>
          <w:fldChar w:fldCharType="separate"/>
        </w:r>
        <w:r w:rsidR="009E45DA" w:rsidRPr="00114281">
          <w:rPr>
            <w:rStyle w:val="a9"/>
            <w:rFonts w:ascii="Times New Roman" w:hAnsi="Times New Roman" w:cs="Times New Roman"/>
            <w:noProof/>
            <w:sz w:val="28"/>
            <w:szCs w:val="28"/>
          </w:rPr>
          <w:t>9</w:t>
        </w:r>
        <w:r w:rsidR="009E45DA" w:rsidRPr="00114281">
          <w:rPr>
            <w:rStyle w:val="a9"/>
            <w:rFonts w:ascii="Times New Roman" w:hAnsi="Times New Roman" w:cs="Times New Roman"/>
            <w:sz w:val="28"/>
            <w:szCs w:val="28"/>
          </w:rPr>
          <w:fldChar w:fldCharType="end"/>
        </w:r>
        <w:r w:rsidR="00FE2DAC" w:rsidRPr="00114281">
          <w:rPr>
            <w:rStyle w:val="a9"/>
            <w:rFonts w:ascii="Times New Roman" w:hAnsi="Times New Roman" w:cs="Times New Roman"/>
            <w:sz w:val="28"/>
            <w:szCs w:val="28"/>
            <w:lang w:val="ru-RU"/>
          </w:rPr>
          <w:t>6</w:t>
        </w:r>
      </w:hyperlink>
    </w:p>
    <w:p w:rsidR="002009D5" w:rsidRPr="00FE2DAC" w:rsidRDefault="00114281">
      <w:pPr>
        <w:pStyle w:val="10"/>
        <w:tabs>
          <w:tab w:val="right" w:leader="dot" w:pos="9633"/>
        </w:tabs>
        <w:spacing w:after="0" w:line="360" w:lineRule="auto"/>
        <w:jc w:val="both"/>
        <w:rPr>
          <w:rFonts w:ascii="Times New Roman" w:eastAsiaTheme="minorEastAsia" w:hAnsi="Times New Roman" w:cs="Times New Roman"/>
          <w:kern w:val="2"/>
          <w:sz w:val="28"/>
          <w:szCs w:val="28"/>
          <w:lang w:val="ru-RU"/>
          <w14:ligatures w14:val="standardContextual"/>
        </w:rPr>
      </w:pPr>
      <w:hyperlink w:anchor="ВИСНОВКИ" w:history="1">
        <w:r w:rsidR="009E45DA" w:rsidRPr="00114281">
          <w:rPr>
            <w:rStyle w:val="a9"/>
            <w:rFonts w:ascii="Times New Roman" w:eastAsia="Times New Roman" w:hAnsi="Times New Roman" w:cs="Times New Roman"/>
            <w:sz w:val="28"/>
            <w:szCs w:val="28"/>
          </w:rPr>
          <w:t>ВИСНОВКИ</w:t>
        </w:r>
        <w:r w:rsidR="009E45DA" w:rsidRPr="00114281">
          <w:rPr>
            <w:rStyle w:val="a9"/>
            <w:rFonts w:ascii="Times New Roman" w:hAnsi="Times New Roman" w:cs="Times New Roman"/>
            <w:sz w:val="28"/>
            <w:szCs w:val="28"/>
          </w:rPr>
          <w:tab/>
        </w:r>
        <w:r w:rsidR="009E45DA" w:rsidRPr="00114281">
          <w:rPr>
            <w:rStyle w:val="a9"/>
            <w:rFonts w:ascii="Times New Roman" w:hAnsi="Times New Roman" w:cs="Times New Roman"/>
            <w:sz w:val="28"/>
            <w:szCs w:val="28"/>
          </w:rPr>
          <w:fldChar w:fldCharType="begin"/>
        </w:r>
        <w:r w:rsidR="009E45DA" w:rsidRPr="00114281">
          <w:rPr>
            <w:rStyle w:val="a9"/>
            <w:rFonts w:ascii="Times New Roman" w:hAnsi="Times New Roman" w:cs="Times New Roman"/>
            <w:sz w:val="28"/>
            <w:szCs w:val="28"/>
          </w:rPr>
          <w:instrText xml:space="preserve"> PAGEREF _Toc182530672 \h </w:instrText>
        </w:r>
        <w:r w:rsidR="009E45DA" w:rsidRPr="00114281">
          <w:rPr>
            <w:rStyle w:val="a9"/>
            <w:rFonts w:ascii="Times New Roman" w:hAnsi="Times New Roman" w:cs="Times New Roman"/>
            <w:sz w:val="28"/>
            <w:szCs w:val="28"/>
          </w:rPr>
        </w:r>
        <w:r w:rsidR="009E45DA" w:rsidRPr="00114281">
          <w:rPr>
            <w:rStyle w:val="a9"/>
            <w:rFonts w:ascii="Times New Roman" w:hAnsi="Times New Roman" w:cs="Times New Roman"/>
            <w:sz w:val="28"/>
            <w:szCs w:val="28"/>
          </w:rPr>
          <w:fldChar w:fldCharType="separate"/>
        </w:r>
        <w:r w:rsidR="009E45DA" w:rsidRPr="00114281">
          <w:rPr>
            <w:rStyle w:val="a9"/>
            <w:rFonts w:ascii="Times New Roman" w:hAnsi="Times New Roman" w:cs="Times New Roman"/>
            <w:noProof/>
            <w:sz w:val="28"/>
            <w:szCs w:val="28"/>
          </w:rPr>
          <w:t>9</w:t>
        </w:r>
        <w:r w:rsidR="009E45DA" w:rsidRPr="00114281">
          <w:rPr>
            <w:rStyle w:val="a9"/>
            <w:rFonts w:ascii="Times New Roman" w:hAnsi="Times New Roman" w:cs="Times New Roman"/>
            <w:sz w:val="28"/>
            <w:szCs w:val="28"/>
          </w:rPr>
          <w:fldChar w:fldCharType="end"/>
        </w:r>
        <w:r w:rsidR="00FE2DAC" w:rsidRPr="00114281">
          <w:rPr>
            <w:rStyle w:val="a9"/>
            <w:rFonts w:ascii="Times New Roman" w:hAnsi="Times New Roman" w:cs="Times New Roman"/>
            <w:sz w:val="28"/>
            <w:szCs w:val="28"/>
            <w:lang w:val="ru-RU"/>
          </w:rPr>
          <w:t>8</w:t>
        </w:r>
      </w:hyperlink>
    </w:p>
    <w:p w:rsidR="002009D5" w:rsidRPr="00FE2DAC" w:rsidRDefault="00114281">
      <w:pPr>
        <w:pStyle w:val="10"/>
        <w:tabs>
          <w:tab w:val="right" w:leader="dot" w:pos="9633"/>
        </w:tabs>
        <w:spacing w:after="0" w:line="360" w:lineRule="auto"/>
        <w:jc w:val="both"/>
        <w:rPr>
          <w:rFonts w:ascii="Times New Roman" w:eastAsiaTheme="minorEastAsia" w:hAnsi="Times New Roman" w:cs="Times New Roman"/>
          <w:kern w:val="2"/>
          <w:sz w:val="28"/>
          <w:szCs w:val="28"/>
          <w:lang w:val="ru-RU"/>
          <w14:ligatures w14:val="standardContextual"/>
        </w:rPr>
      </w:pPr>
      <w:hyperlink w:anchor="СПИСОК" w:history="1">
        <w:r w:rsidR="009E45DA" w:rsidRPr="00114281">
          <w:rPr>
            <w:rStyle w:val="a9"/>
            <w:rFonts w:ascii="Times New Roman" w:eastAsia="Times New Roman" w:hAnsi="Times New Roman" w:cs="Times New Roman"/>
            <w:sz w:val="28"/>
            <w:szCs w:val="28"/>
          </w:rPr>
          <w:t>СПИСОК ВИКОРИСТАНИХ ДЖЕРЕЛ</w:t>
        </w:r>
        <w:r w:rsidR="009E45DA" w:rsidRPr="00114281">
          <w:rPr>
            <w:rStyle w:val="a9"/>
            <w:rFonts w:ascii="Times New Roman" w:hAnsi="Times New Roman" w:cs="Times New Roman"/>
            <w:sz w:val="28"/>
            <w:szCs w:val="28"/>
          </w:rPr>
          <w:tab/>
        </w:r>
        <w:r w:rsidR="00FE2DAC" w:rsidRPr="00114281">
          <w:rPr>
            <w:rStyle w:val="a9"/>
            <w:rFonts w:ascii="Times New Roman" w:hAnsi="Times New Roman" w:cs="Times New Roman"/>
            <w:sz w:val="28"/>
            <w:szCs w:val="28"/>
            <w:lang w:val="ru-RU"/>
          </w:rPr>
          <w:t>101</w:t>
        </w:r>
      </w:hyperlink>
    </w:p>
    <w:p w:rsidR="002009D5" w:rsidRPr="003050BD" w:rsidRDefault="00114281">
      <w:pPr>
        <w:pStyle w:val="10"/>
        <w:tabs>
          <w:tab w:val="right" w:leader="dot" w:pos="9633"/>
        </w:tabs>
        <w:spacing w:after="0" w:line="360" w:lineRule="auto"/>
        <w:jc w:val="both"/>
        <w:rPr>
          <w:rFonts w:ascii="Times New Roman" w:eastAsiaTheme="minorEastAsia" w:hAnsi="Times New Roman" w:cs="Times New Roman"/>
          <w:kern w:val="2"/>
          <w:sz w:val="28"/>
          <w:szCs w:val="28"/>
          <w:lang w:val="ru-RU"/>
          <w14:ligatures w14:val="standardContextual"/>
        </w:rPr>
      </w:pPr>
      <w:hyperlink w:anchor="ДОДАТКИ" w:history="1">
        <w:r w:rsidR="009E45DA" w:rsidRPr="00114281">
          <w:rPr>
            <w:rStyle w:val="a9"/>
            <w:rFonts w:ascii="Times New Roman" w:eastAsia="Times New Roman" w:hAnsi="Times New Roman" w:cs="Times New Roman"/>
            <w:sz w:val="28"/>
            <w:szCs w:val="28"/>
          </w:rPr>
          <w:t>ДОДАТКИ</w:t>
        </w:r>
        <w:r w:rsidR="009E45DA" w:rsidRPr="00114281">
          <w:rPr>
            <w:rStyle w:val="a9"/>
            <w:rFonts w:ascii="Times New Roman" w:hAnsi="Times New Roman" w:cs="Times New Roman"/>
            <w:sz w:val="28"/>
            <w:szCs w:val="28"/>
          </w:rPr>
          <w:tab/>
        </w:r>
        <w:r w:rsidR="009E45DA" w:rsidRPr="00114281">
          <w:rPr>
            <w:rStyle w:val="a9"/>
            <w:rFonts w:ascii="Times New Roman" w:hAnsi="Times New Roman" w:cs="Times New Roman"/>
            <w:sz w:val="28"/>
            <w:szCs w:val="28"/>
          </w:rPr>
          <w:fldChar w:fldCharType="begin"/>
        </w:r>
        <w:r w:rsidR="009E45DA" w:rsidRPr="00114281">
          <w:rPr>
            <w:rStyle w:val="a9"/>
            <w:rFonts w:ascii="Times New Roman" w:hAnsi="Times New Roman" w:cs="Times New Roman"/>
            <w:sz w:val="28"/>
            <w:szCs w:val="28"/>
          </w:rPr>
          <w:instrText xml:space="preserve"> PAGEREF _Toc182530674 \h </w:instrText>
        </w:r>
        <w:r w:rsidR="009E45DA" w:rsidRPr="00114281">
          <w:rPr>
            <w:rStyle w:val="a9"/>
            <w:rFonts w:ascii="Times New Roman" w:hAnsi="Times New Roman" w:cs="Times New Roman"/>
            <w:sz w:val="28"/>
            <w:szCs w:val="28"/>
          </w:rPr>
        </w:r>
        <w:r w:rsidR="009E45DA" w:rsidRPr="00114281">
          <w:rPr>
            <w:rStyle w:val="a9"/>
            <w:rFonts w:ascii="Times New Roman" w:hAnsi="Times New Roman" w:cs="Times New Roman"/>
            <w:sz w:val="28"/>
            <w:szCs w:val="28"/>
          </w:rPr>
          <w:fldChar w:fldCharType="separate"/>
        </w:r>
        <w:r w:rsidR="009E45DA" w:rsidRPr="00114281">
          <w:rPr>
            <w:rStyle w:val="a9"/>
            <w:rFonts w:ascii="Times New Roman" w:hAnsi="Times New Roman" w:cs="Times New Roman"/>
            <w:noProof/>
            <w:sz w:val="28"/>
            <w:szCs w:val="28"/>
          </w:rPr>
          <w:t>10</w:t>
        </w:r>
        <w:r w:rsidR="009E45DA" w:rsidRPr="00114281">
          <w:rPr>
            <w:rStyle w:val="a9"/>
            <w:rFonts w:ascii="Times New Roman" w:hAnsi="Times New Roman" w:cs="Times New Roman"/>
            <w:sz w:val="28"/>
            <w:szCs w:val="28"/>
          </w:rPr>
          <w:fldChar w:fldCharType="end"/>
        </w:r>
        <w:r w:rsidR="003050BD" w:rsidRPr="00114281">
          <w:rPr>
            <w:rStyle w:val="a9"/>
            <w:rFonts w:ascii="Times New Roman" w:hAnsi="Times New Roman" w:cs="Times New Roman"/>
            <w:sz w:val="28"/>
            <w:szCs w:val="28"/>
            <w:lang w:val="ru-RU"/>
          </w:rPr>
          <w:t>5</w:t>
        </w:r>
      </w:hyperlink>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pageBreakBefore/>
        <w:spacing w:line="360" w:lineRule="auto"/>
        <w:ind w:firstLine="709"/>
        <w:jc w:val="center"/>
        <w:outlineLvl w:val="0"/>
        <w:rPr>
          <w:rFonts w:ascii="Times New Roman" w:eastAsia="Times New Roman" w:hAnsi="Times New Roman" w:cs="Times New Roman"/>
          <w:b/>
          <w:sz w:val="28"/>
          <w:szCs w:val="28"/>
        </w:rPr>
      </w:pPr>
      <w:bookmarkStart w:id="0" w:name="_Toc182530653"/>
      <w:bookmarkStart w:id="1" w:name="Вступ"/>
      <w:r>
        <w:rPr>
          <w:rFonts w:ascii="Times New Roman" w:eastAsia="Times New Roman" w:hAnsi="Times New Roman" w:cs="Times New Roman"/>
          <w:b/>
          <w:sz w:val="28"/>
          <w:szCs w:val="28"/>
          <w:lang w:val="uk-UA"/>
        </w:rPr>
        <w:lastRenderedPageBreak/>
        <w:t>В</w:t>
      </w:r>
      <w:r>
        <w:rPr>
          <w:rFonts w:ascii="Times New Roman" w:eastAsia="Times New Roman" w:hAnsi="Times New Roman" w:cs="Times New Roman"/>
          <w:b/>
          <w:sz w:val="28"/>
          <w:szCs w:val="28"/>
        </w:rPr>
        <w:t>СТУП</w:t>
      </w:r>
      <w:bookmarkStart w:id="2" w:name="_GoBack"/>
      <w:bookmarkEnd w:id="0"/>
      <w:bookmarkEnd w:id="2"/>
    </w:p>
    <w:bookmarkEnd w:id="1"/>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Актуальність дослідження. </w:t>
      </w:r>
      <w:r>
        <w:rPr>
          <w:rFonts w:ascii="Times New Roman" w:eastAsia="Times New Roman" w:hAnsi="Times New Roman" w:cs="Times New Roman"/>
          <w:sz w:val="28"/>
          <w:szCs w:val="28"/>
        </w:rPr>
        <w:t>Формування глобального мислення у сучасних здобувачів вищої освіти є нагальною потребою сучасного суспільства, яке розвивається у контексті глобалізації та міжкультурної взаємодії. Сучасний фахівец</w:t>
      </w:r>
      <w:r w:rsidR="00905300">
        <w:rPr>
          <w:rFonts w:ascii="Times New Roman" w:eastAsia="Times New Roman" w:hAnsi="Times New Roman" w:cs="Times New Roman"/>
          <w:sz w:val="28"/>
          <w:szCs w:val="28"/>
        </w:rPr>
        <w:t xml:space="preserve">ь має не тільки бути </w:t>
      </w:r>
      <w:proofErr w:type="spellStart"/>
      <w:r w:rsidR="00905300">
        <w:rPr>
          <w:rFonts w:ascii="Times New Roman" w:eastAsia="Times New Roman" w:hAnsi="Times New Roman" w:cs="Times New Roman"/>
          <w:sz w:val="28"/>
          <w:szCs w:val="28"/>
        </w:rPr>
        <w:t>професійно</w:t>
      </w:r>
      <w:proofErr w:type="spellEnd"/>
      <w:r w:rsidR="009053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компетентним, але й володіти здатністю до глобального мислення, що включає розуміння і врахування культурних, соціальних, політичних і економічних аспектів різних країн та регіонів. Це особливо важливо в умовах зближення ринків, взаємопроникнення технологій, культур та ідей, де необхідно приймати рішення з урахуванням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Дисципліни гуманітарного циклу, такі як філософія, культурологія, історія, соціологія, мають особливий потенціал для формування глобального мислення, адже сприяють розвитку критичного підходу до знань, навичок аналізу соціальних та культурних процесів, відкритості до діалогу і різноманітності. Саме гуманітарна освіта забезпечує здобувачів знаннями та навичками, необхідними для розуміння складних глобальних процесів, стимулює розвиток етичної свідомості та формування ціннісних орієнтацій.</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Цією темою займалися низка науковців, які досліджували як теоретичні, так і практичні аспекти формування глобального мислення в освітньому процесі.</w:t>
      </w:r>
    </w:p>
    <w:p w:rsidR="002009D5" w:rsidRDefault="009E45DA">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Кеннет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Бауерс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Kenneth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Bowers</w:t>
      </w:r>
      <w:proofErr w:type="spellEnd"/>
      <w:r>
        <w:rPr>
          <w:rFonts w:ascii="Times New Roman" w:eastAsia="Times New Roman" w:hAnsi="Times New Roman" w:cs="Times New Roman"/>
          <w:sz w:val="28"/>
          <w:szCs w:val="28"/>
        </w:rPr>
        <w:t>) — один з перших, хто ввів поняття «глобальної освіти» у науковий обіг, розглядаючи її як складову освіти, що формує здатність мислити в контексті глобальних процесів та усвідомлювати взаємозалежність сучасного світу. Він підкреслював роль гуманітарних дисциплін у цьому процесі, зокрема через культивування вміння аналізувати та оцінювати різні соціальні явища.</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Пітер </w:t>
      </w:r>
      <w:proofErr w:type="spellStart"/>
      <w:r>
        <w:rPr>
          <w:rFonts w:ascii="Times New Roman" w:eastAsia="Times New Roman" w:hAnsi="Times New Roman" w:cs="Times New Roman"/>
          <w:sz w:val="28"/>
          <w:szCs w:val="28"/>
        </w:rPr>
        <w:t>Фостер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Peter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Foster</w:t>
      </w:r>
      <w:proofErr w:type="spellEnd"/>
      <w:r>
        <w:rPr>
          <w:rFonts w:ascii="Times New Roman" w:eastAsia="Times New Roman" w:hAnsi="Times New Roman" w:cs="Times New Roman"/>
          <w:sz w:val="28"/>
          <w:szCs w:val="28"/>
        </w:rPr>
        <w:t>) — вивчав питання міжкультурної освіти та наголошував на важливості включення курсів, які допомагають зрозуміти культурну різноманітність, у навчальні програми. Його роботи підкреслюють значення гуманітарних дисциплін для розвитку критичного мислення, необхідного для формування глобального бачення.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Джон Дьюї (</w:t>
      </w:r>
      <w:proofErr w:type="spellStart"/>
      <w:r>
        <w:rPr>
          <w:rFonts w:ascii="Times New Roman" w:eastAsia="Times New Roman" w:hAnsi="Times New Roman" w:cs="Times New Roman"/>
          <w:sz w:val="28"/>
          <w:szCs w:val="28"/>
        </w:rPr>
        <w:t>John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Dewey</w:t>
      </w:r>
      <w:proofErr w:type="spellEnd"/>
      <w:r>
        <w:rPr>
          <w:rFonts w:ascii="Times New Roman" w:eastAsia="Times New Roman" w:hAnsi="Times New Roman" w:cs="Times New Roman"/>
          <w:sz w:val="28"/>
          <w:szCs w:val="28"/>
        </w:rPr>
        <w:t>) — класик у сфері освіти, наголошував на важливості «освіти для демократії» та розвитку громадянської свідомості. Його праці є основою для сучасних підходів до формування громадянського та глобального мислення, оскільки він акцентував увагу на потребі у критичному аналізі суспільних явищ та обговоренні глобальних проблем у межах освітніх програм.</w:t>
      </w:r>
    </w:p>
    <w:p w:rsidR="002009D5" w:rsidRDefault="009E45DA">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Сьюзан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Фреймут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Susan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Freimuth</w:t>
      </w:r>
      <w:proofErr w:type="spellEnd"/>
      <w:r>
        <w:rPr>
          <w:rFonts w:ascii="Times New Roman" w:eastAsia="Times New Roman" w:hAnsi="Times New Roman" w:cs="Times New Roman"/>
          <w:sz w:val="28"/>
          <w:szCs w:val="28"/>
        </w:rPr>
        <w:t>) — вивчала методи розвитку глобальної компетентності у студентів через інтеграцію гуманітарних дисциплін у вищу освіту. Вона наголошувала, що через курси культурології, філософії та історії студенти набувають здатності до інтерпретації різних культурних підходів, що є важливим елементом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Марта </w:t>
      </w:r>
      <w:proofErr w:type="spellStart"/>
      <w:r>
        <w:rPr>
          <w:rFonts w:ascii="Times New Roman" w:eastAsia="Times New Roman" w:hAnsi="Times New Roman" w:cs="Times New Roman"/>
          <w:sz w:val="28"/>
          <w:szCs w:val="28"/>
        </w:rPr>
        <w:t>Нусбаум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Martha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Nussbaum</w:t>
      </w:r>
      <w:proofErr w:type="spellEnd"/>
      <w:r>
        <w:rPr>
          <w:rFonts w:ascii="Times New Roman" w:eastAsia="Times New Roman" w:hAnsi="Times New Roman" w:cs="Times New Roman"/>
          <w:sz w:val="28"/>
          <w:szCs w:val="28"/>
        </w:rPr>
        <w:t xml:space="preserve">) — відома американська </w:t>
      </w:r>
      <w:proofErr w:type="spellStart"/>
      <w:r>
        <w:rPr>
          <w:rFonts w:ascii="Times New Roman" w:eastAsia="Times New Roman" w:hAnsi="Times New Roman" w:cs="Times New Roman"/>
          <w:sz w:val="28"/>
          <w:szCs w:val="28"/>
        </w:rPr>
        <w:t>філософиня</w:t>
      </w:r>
      <w:proofErr w:type="spellEnd"/>
      <w:r>
        <w:rPr>
          <w:rFonts w:ascii="Times New Roman" w:eastAsia="Times New Roman" w:hAnsi="Times New Roman" w:cs="Times New Roman"/>
          <w:sz w:val="28"/>
          <w:szCs w:val="28"/>
        </w:rPr>
        <w:t>, яка акцентує увагу на важливості гуманітарних наук для виховання глобальних громадян. У своїх роботах вона розглядає гуманітарні дисципліни як ключ до формування емпатії та розуміння інших культур, що є критичними елементами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Ханс</w:t>
      </w:r>
      <w:proofErr w:type="spellEnd"/>
      <w:r>
        <w:rPr>
          <w:rFonts w:ascii="Times New Roman" w:eastAsia="Times New Roman" w:hAnsi="Times New Roman" w:cs="Times New Roman"/>
          <w:sz w:val="28"/>
          <w:szCs w:val="28"/>
        </w:rPr>
        <w:t xml:space="preserve"> де Віт (</w:t>
      </w:r>
      <w:proofErr w:type="spellStart"/>
      <w:r>
        <w:rPr>
          <w:rFonts w:ascii="Times New Roman" w:eastAsia="Times New Roman" w:hAnsi="Times New Roman" w:cs="Times New Roman"/>
          <w:sz w:val="28"/>
          <w:szCs w:val="28"/>
        </w:rPr>
        <w:t>Hans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w:t>
      </w:r>
      <w:proofErr w:type="spellEnd"/>
      <w:r>
        <w:rPr>
          <w:rFonts w:ascii="Times New Roman" w:eastAsia="Times New Roman" w:hAnsi="Times New Roman" w:cs="Times New Roman"/>
          <w:sz w:val="28"/>
          <w:szCs w:val="28"/>
        </w:rPr>
        <w:t>) — сучасний дослідник міжнародної освіти, аналізував концепцію глобальної компетентності у студентів, яка включає критичне розуміння світу та здатність взаємодіяти з різними культурами. Він підкреслює важливість курсів з міжкультурної комунікації та історії для розвитку таких якостей.</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дослідження формування глобального мислення у здобувачів вищої освіти засобами гуманітарних дисциплін є актуальним з огляду на потребу у формуванні критично мислячих, </w:t>
      </w:r>
      <w:proofErr w:type="spellStart"/>
      <w:r>
        <w:rPr>
          <w:rFonts w:ascii="Times New Roman" w:eastAsia="Times New Roman" w:hAnsi="Times New Roman" w:cs="Times New Roman"/>
          <w:sz w:val="28"/>
          <w:szCs w:val="28"/>
        </w:rPr>
        <w:t>емпатійних</w:t>
      </w:r>
      <w:proofErr w:type="spellEnd"/>
      <w:r>
        <w:rPr>
          <w:rFonts w:ascii="Times New Roman" w:eastAsia="Times New Roman" w:hAnsi="Times New Roman" w:cs="Times New Roman"/>
          <w:sz w:val="28"/>
          <w:szCs w:val="28"/>
        </w:rPr>
        <w:t xml:space="preserve"> та здатних до діалогу фахівців, готових працювати в умовах складних глобальних викликів. Розвиток таких компетенцій сприятиме як професійній підготовці студентів, так і їх особистісному зростанню, забезпечуючи основу для успішної інтеграції в глобальне суспільство.</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Мета дослідження — вивчити роль дисциплін гуманітарного циклу у формуванні глобального мислення у здобувачів вищої освіти. Завдання дослідження включають:</w:t>
      </w:r>
    </w:p>
    <w:p w:rsidR="002009D5" w:rsidRDefault="009E45DA">
      <w:pPr>
        <w:numPr>
          <w:ilvl w:val="0"/>
          <w:numId w:val="1"/>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теоретичних аспектів глобального мислення та його складових;</w:t>
      </w:r>
    </w:p>
    <w:p w:rsidR="002009D5" w:rsidRDefault="009E45DA">
      <w:pPr>
        <w:numPr>
          <w:ilvl w:val="0"/>
          <w:numId w:val="1"/>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основних характеристик гуманітарних дисциплін, що сприяють розвитку глобального мислення;</w:t>
      </w:r>
    </w:p>
    <w:p w:rsidR="002009D5" w:rsidRDefault="009E45DA">
      <w:pPr>
        <w:numPr>
          <w:ilvl w:val="0"/>
          <w:numId w:val="1"/>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впливу окремих дисциплін гуманітарного циклу на формування глобальної свідомості студентів;</w:t>
      </w:r>
    </w:p>
    <w:p w:rsidR="002009D5" w:rsidRDefault="009E45DA">
      <w:pPr>
        <w:numPr>
          <w:ilvl w:val="0"/>
          <w:numId w:val="1"/>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методичних рекомендацій щодо вдосконалення навчального процесу з метою підсилення формування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Об'єктом дослідження є процес формування глобального мислення у здобувачів вищої освіти. Предмет дослідження — методи і засоби формування глобального мислення в рамках дисциплін гуманітарного циклу.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Методологічні основи</w:t>
      </w:r>
      <w:r>
        <w:rPr>
          <w:rFonts w:ascii="Times New Roman" w:eastAsia="Times New Roman" w:hAnsi="Times New Roman" w:cs="Times New Roman"/>
          <w:sz w:val="28"/>
          <w:szCs w:val="28"/>
        </w:rPr>
        <w:t>. Дослідження базується на комплексному підході, використанні методів теоретичного аналізу, порівняння, узагальнення та системного підходу до вивчення впливу гуманітарних дисциплін на формування глобального мислення. Використано також емпіричні методи, зокрема анкетування та спостереження, що дозволяють визначити рівень сформованості глобального мислення у студентів.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Структура роботи</w:t>
      </w:r>
      <w:r>
        <w:rPr>
          <w:rFonts w:ascii="Times New Roman" w:eastAsia="Times New Roman" w:hAnsi="Times New Roman" w:cs="Times New Roman"/>
          <w:sz w:val="28"/>
          <w:szCs w:val="28"/>
        </w:rPr>
        <w:t>. Робота складається з вступу, трьох розділів, висновків, списку використаних джерел та додатків. Перший розділ присвячений теоретичним аспектам глобального мислення та його актуальності у сучасному суспільстві. Другий розділ містить аналіз ролі дисциплін гуманітарного циклу у формуванні глобальної свідомості студентів. У третьому розділі представлені результати дослідження, рекомендації та висновки щодо вдосконалення навчального процесу.</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pageBreakBefore/>
        <w:spacing w:line="360" w:lineRule="auto"/>
        <w:ind w:firstLine="709"/>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bookmarkStart w:id="3" w:name="_Toc182530654"/>
      <w:bookmarkStart w:id="4" w:name="Розділ1"/>
      <w:r>
        <w:rPr>
          <w:rFonts w:ascii="Times New Roman" w:eastAsia="Times New Roman" w:hAnsi="Times New Roman" w:cs="Times New Roman"/>
          <w:b/>
          <w:sz w:val="28"/>
          <w:szCs w:val="28"/>
        </w:rPr>
        <w:t>РОЗДІЛ 1</w:t>
      </w:r>
      <w:bookmarkEnd w:id="3"/>
      <w:bookmarkEnd w:id="4"/>
    </w:p>
    <w:p w:rsidR="002009D5" w:rsidRDefault="009E45DA">
      <w:pPr>
        <w:spacing w:line="360" w:lineRule="auto"/>
        <w:ind w:firstLine="709"/>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5" w:name="_Toc182530655"/>
      <w:r>
        <w:rPr>
          <w:rFonts w:ascii="Times New Roman" w:eastAsia="Times New Roman" w:hAnsi="Times New Roman" w:cs="Times New Roman"/>
          <w:b/>
          <w:sz w:val="28"/>
          <w:szCs w:val="28"/>
        </w:rPr>
        <w:t>ТЕОРЕТИЧНІ ОСНОВИ ФОРМУВАННЯ ГЛОБАЛЬНОГО МИСЛЕННЯ</w:t>
      </w:r>
      <w:bookmarkEnd w:id="5"/>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6" w:name="_Toc182530656"/>
      <w:bookmarkStart w:id="7" w:name="П11"/>
      <w:bookmarkEnd w:id="7"/>
      <w:r>
        <w:rPr>
          <w:rFonts w:ascii="Times New Roman" w:eastAsia="Times New Roman" w:hAnsi="Times New Roman" w:cs="Times New Roman"/>
          <w:b/>
          <w:sz w:val="28"/>
          <w:szCs w:val="28"/>
        </w:rPr>
        <w:t>1.1. Поняття глобального мислення</w:t>
      </w:r>
      <w:bookmarkEnd w:id="6"/>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Поняття глобального мислення є важливим аспектом сучасної освіти і суспільної свідомості, що набуває особливого значення у глобалізованому світі. Воно охоплює здатність людини мислити в ширшому, світовому контексті, зважаючи на взаємозв’язки між різними культурами, країнами та регіонами, розуміти глобальні процеси і критично оцінювати власну роль та вплив у глобальному масштабі. Це поняття об’єднує знання, навички і цінності, що дозволяють особі орієнтуватися в складних системах взаємозалежних соціальних, економічних та культурних процесів, сприяючи формуванню відповідальності за власні дії, зокрема у контексті світових проблем[1].</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Глобальне мислення включає декілька ключових складових, серед яких: усвідомлення культурної різноманітності та вміння взаємодіяти з представниками інших культур; здатність до критичного аналізу і усвідомлення масштабності сучасних проблем, таких як зміна клімату, міграційні процеси, соціальна несправедливість, питання миру та безпеки. Таке мислення сприяє формуванню відчуття приналежності до глобальної спільноти, здатності до міжкультурної комунікації та діалогу. Воно передбачає готовність виходити за рамки власного культурного і національного світогляду, сприймати інші системи цінностей та розуміти їхній вплив на сучасний світ.</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Глобальне мислення також містить компонент соціальної відповідальності. Воно допомагає особі усвідомити, що локальні дії можуть мати глобальні наслідки, і стимулює її замислюватися над тим, як особисті вчинки можуть впливати на інших людей у різних куточках світу. Це сприяє розвитку емпатії, толерантності та етичної свідомості, що є важливими для формування </w:t>
      </w:r>
      <w:r>
        <w:rPr>
          <w:rFonts w:ascii="Times New Roman" w:eastAsia="Times New Roman" w:hAnsi="Times New Roman" w:cs="Times New Roman"/>
          <w:sz w:val="28"/>
          <w:szCs w:val="28"/>
        </w:rPr>
        <w:lastRenderedPageBreak/>
        <w:t>відповідальної громадянської позиції та активної участі у вирішенні глобальних проблем[2].</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Значний вплив на розуміння глобального мислення мають дисципліни гуманітарного циклу, які дають інструменти для аналізу соціальних і культурних процесів, формують розуміння різних історичних і культурних контекстів. Гуманітарні науки допомагають не тільки засвоїти нові знання, але й сформувати більш глибокий і стійкий світогляд, що ґрунтується на цінностях відкритості, толерантності і прагненні до діалогу.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глобальне мислення є важливою характеристикою сучасної особистості, яка прагне зрозуміти складні взаємозв’язки світу, бути активним учасником у процесах вирішення глобальних проблем і нести відповідальність за свій внесок у спільний добробут людства[3].</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Концепція глобального мислення розвивалася поступово впродовж XX століття, але її коріння можна знайти ще в ідеях епохи Просвітництва XVIII століття, коли мислителі почали пропагувати ідеї людяності, універсальних прав людини та загального блага. Саме тоді виникли перші уявлення про об’єднаний світ, де люди з різних культур могли б мирно співіснувати, розуміючи та цінуючи різноманіття. Однак тоді ці ідеї не мали значного впливу, оскільки світ залишався розділеним, а комунікація між культурами та народами була обмеженою.</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XX століття стало ключовим періодом для розвитку глобального мислення, особливо після жахливих наслідків двох світових воєн, які примусили людство переосмислити свої підходи до міжнародної взаємодії, співпраці та врегулювання конфліктів. Після Першої світової війни у світі було багато надій на утворення Ліги Націй у 1919 році, яка мала запобігти новим глобальним конфліктам. Однак її слабкість і нездатність ефективно реагувати на міжнародні кризи, зокрема на підйом фашизму і нацистського режиму, призвели до нової катастрофи — Другої світової війни[4].</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цієї війни, що принесла людству ще більші руйнування і людські втрати, відбувся перелом у свідомості політиків, лідерів та інтелектуалів. У цьому контексті людство зіткнулося з низкою глобальних питань, таких як </w:t>
      </w:r>
      <w:r>
        <w:rPr>
          <w:rFonts w:ascii="Times New Roman" w:eastAsia="Times New Roman" w:hAnsi="Times New Roman" w:cs="Times New Roman"/>
          <w:sz w:val="28"/>
          <w:szCs w:val="28"/>
        </w:rPr>
        <w:lastRenderedPageBreak/>
        <w:t>атомна загроза, холодна війна, масові переселення і руйнівний вплив на навколишнє середовище. Відтепер було очевидно, що існує нагальна потреба у створенні нових міжнародних структур, здатних не тільки запобігати військовим конфліктам, але й вирішувати глобальні проблеми, які торкаються всього людства[5].</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Організації Об'єднаних Націй (ООН) у 1945 році стало символом нової ери міжнародних відносин, спрямованих на зміцнення миру, забезпечення прав людини та розвиток толерантності між народами. Основною метою ООН було запобігання війнам шляхом підтримки дипломатії, співпраці та діалогу між державами. Крім того, ООН започаткувала активну діяльність у галузі захисту прав людини, економічного розвитку, забезпечення гуманітарної допомоги та екологічної безпеки. Це, у свою чергу, стимулювало поширення ідеї глобального громадянства, згідно з якою кожна людина є не лише громадянином своєї країни, але й частиною глобальної спільноти, що несе відповідальність за долю планети[6].</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Ідея глобального громадянства відображала потребу у спільному підході до вирішення таких проблем, як бідність, нерівність, екологічні катастрофи та забезпечення прав людини. Людям пропонувалося виходити за межі вузьконаціональних інтересів та сприяти розвитку загальної відповідальності за благополуччя всієї планети. Ця концепція мала на меті виховання нового типу мислення, яке охоплювало б широку глобальну перспективу і ґрунтувалося на цінностях поваги до культурної різноманітності, соціальної справедливості та миру[7].</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Додатковий імпульс для розвитку глобального мислення у другій половині XX століття дали економічна та технологічна інтеграція. Глобалізація економічних процесів, розвиток міжнародної торгівлі, транскордонні інвестиції, а також поширення новітніх технологій зробили світ більш взаємозалежним. Система міжнародної співпраці, включаючи такі організації, як Світова організація торгівлі (СОТ), Міжнародний валютний фонд (МВФ) та Світовий </w:t>
      </w:r>
      <w:r>
        <w:rPr>
          <w:rFonts w:ascii="Times New Roman" w:eastAsia="Times New Roman" w:hAnsi="Times New Roman" w:cs="Times New Roman"/>
          <w:sz w:val="28"/>
          <w:szCs w:val="28"/>
        </w:rPr>
        <w:lastRenderedPageBreak/>
        <w:t>банк, сприяли утворенню єдиних правил і стандартів для економічної діяльності[8].</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швидкий розвиток інформаційних технологій і комунікацій, таких як Інтернет та супутникові телекомунікації, забезпечив миттєвий доступ до інформації з будь-якої точки світу. Це сприяло активному поширенню знань, культурного обміну та міжкультурного діалогу, які стали основою для формування глобальної свідомості. Люди з різних країн і культур могли швидко спілкуватися, обмінюватися ідеями і співпрацювати для вирішення спільних проблем[9].</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елементом розвитку глобального мислення в цей період стало усвідомлення взаємозалежності в різних сферах: від міжнародної політики до екології. Проблеми, такі як забруднення навколишнього середовища, виснаження природних ресурсів, зміна клімату та нерівність, не могли бути вирішені на рівні окремих країн. Вони вимагали глобальної координації зусиль, що спонукало уряди, науковців і громадян до пошуку міжнародних рішень.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XX століття стало епохою, коли людство почало активно формувати глобальне мислення. Від початкових ідей взаємної поваги і співпраці, сформованих після світових воєн, до усвідомлення глибокої взаємозалежності між народами і державами в умовах глобалізації — цей процес був надзвичайно важливим для майбутнього розвитку міжнародних відносин і світового порядку. Глобальне мислення стало необхідністю для вирішення складних проблем сучасного світу, закладаючи фундамент для розвитку нових підходів до освіти, культури, економіки і політики[10].</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Важливу роль у розвитку глобального мислення зіграли ідеї екологічної відповідальності, що стали поширюватися у 1960-70-х роках. Екологічні кризи, такі як забруднення навколишнього середовища і загроза зміни клімату, примусили людство замислитися про наслідки своїх дій на глобальному рівні. Звіт «Межі зростання» Римського клубу (1972) став одним із перших офіційних документів, що звернув увагу на потребу глобального підходу до екологічних </w:t>
      </w:r>
      <w:r>
        <w:rPr>
          <w:rFonts w:ascii="Times New Roman" w:eastAsia="Times New Roman" w:hAnsi="Times New Roman" w:cs="Times New Roman"/>
          <w:sz w:val="28"/>
          <w:szCs w:val="28"/>
        </w:rPr>
        <w:lastRenderedPageBreak/>
        <w:t>проблем, що не визнають національних кордонів. Це підштовхнуло до усвідомлення взаємозалежності всіх країн та потреби в спільних зусиллях[10].</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1980-90-х роках концепція глобального мислення продовжувала розвиватися завдяки швидкому прогресу в інформаційно-комунікаційних технологіях, що зробив можливим миттєвий обмін інформацією між різними частинами світу. Завдяки телебаченню, Інтернету та соціальним мережам люди з різних культур змогли швидше обмінюватися ідеями, що сприяло розвитку міжкультурного діалогу. Цей період також був ознаменований активним поширенням ідей мультикультуралізму та розуміння важливості толерантності[11].</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Сьогодні глобальне мислення стало невід’ємною частиною освіти, оскільки виклики сучасності, такі як зміна клімату, тероризм, міграційні кризи, інфекційні захворювання, потребують мислення, яке виходить за межі національних інтересів і зосереджене на потребах усього людства. У сучасних освітніх системах гуманітарні науки відіграють важливу роль у формуванні глобального мислення, оскільки вони сприяють розвитку критичного аналізу, міжкультурної комунікації та соціальної відповідальності, що є основними складовими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глобального мислення є результатом складної взаємодії різних факторів, які впливають на здатність людини мислити широко, виходячи за рамки локальних інтересів і усвідомлюючи взаємозалежність сучасного світу. Одними з найважливіших факторів, що сприяють розвитку глобального мислення, є соціальні та культурні чинники, економічні й політичні процеси глобалізації, а також інформаційні технології, які забезпечують доступ до знань та ідей з усього світу. Кожен із цих факторів відіграє ключову роль у створенні умов для усвідомлення глобальної природи проблем і сприяє формуванню навичок, необхідних для адекватного сприйняття сучасних глобальних викликів[12].</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Соціальні та культурні фактори відіграють центральну роль у формуванні глобального мислення, оскільки саме вони визначають спосіб, у який людина </w:t>
      </w:r>
      <w:r>
        <w:rPr>
          <w:rFonts w:ascii="Times New Roman" w:eastAsia="Times New Roman" w:hAnsi="Times New Roman" w:cs="Times New Roman"/>
          <w:sz w:val="28"/>
          <w:szCs w:val="28"/>
        </w:rPr>
        <w:lastRenderedPageBreak/>
        <w:t xml:space="preserve">сприймає інші культури, традиції та цінності. Культурне різноманіття є джерелом для розвитку емпатії, толерантності та міжкультурного діалогу, які є критично важливими для глобального мислення. Людина, вихована у суспільстві з відкритим ставленням до різних культур та їхнього внеску у світовий розвиток, більш схильна до розуміння та прийняття інших точок зору. Наприклад, </w:t>
      </w:r>
      <w:proofErr w:type="spellStart"/>
      <w:r>
        <w:rPr>
          <w:rFonts w:ascii="Times New Roman" w:eastAsia="Times New Roman" w:hAnsi="Times New Roman" w:cs="Times New Roman"/>
          <w:sz w:val="28"/>
          <w:szCs w:val="28"/>
        </w:rPr>
        <w:t>багатоосвіченість</w:t>
      </w:r>
      <w:proofErr w:type="spellEnd"/>
      <w:r>
        <w:rPr>
          <w:rFonts w:ascii="Times New Roman" w:eastAsia="Times New Roman" w:hAnsi="Times New Roman" w:cs="Times New Roman"/>
          <w:sz w:val="28"/>
          <w:szCs w:val="28"/>
        </w:rPr>
        <w:t xml:space="preserve"> у різних культурних сферах, знання кількох мов, розуміння історичних подій, що вплинули на різні суспільства, дозволяють людині не лише уникати стереотипів, але й сприймати світ як єдине ціле, в якому кожна культура має свою роль та значення. Суспільства, що підтримують культурне різноманіття та відкритість, сприяють формуванню у своїх громадян здатності мислити </w:t>
      </w:r>
      <w:proofErr w:type="spellStart"/>
      <w:r>
        <w:rPr>
          <w:rFonts w:ascii="Times New Roman" w:eastAsia="Times New Roman" w:hAnsi="Times New Roman" w:cs="Times New Roman"/>
          <w:sz w:val="28"/>
          <w:szCs w:val="28"/>
        </w:rPr>
        <w:t>глобально</w:t>
      </w:r>
      <w:proofErr w:type="spellEnd"/>
      <w:r>
        <w:rPr>
          <w:rFonts w:ascii="Times New Roman" w:eastAsia="Times New Roman" w:hAnsi="Times New Roman" w:cs="Times New Roman"/>
          <w:sz w:val="28"/>
          <w:szCs w:val="28"/>
        </w:rPr>
        <w:t>[13].</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Економічні та політичні чинники глобалізації також суттєво впливають на формування глобального мислення, оскільки глобалізація об'єднує різні країни у світову економіку та систему політичних відносин. Глобалізація економіки веде до інтеграції ринків, підвищення конкуренції та взаємозалежності між країнами. Наприклад, економічні кризи в одній частині світу можуть спричиняти проблеми у фінансових системах інших країн, і усвідомлення таких </w:t>
      </w:r>
      <w:proofErr w:type="spellStart"/>
      <w:r>
        <w:rPr>
          <w:rFonts w:ascii="Times New Roman" w:eastAsia="Times New Roman" w:hAnsi="Times New Roman" w:cs="Times New Roman"/>
          <w:sz w:val="28"/>
          <w:szCs w:val="28"/>
        </w:rPr>
        <w:t>взаємозалежностей</w:t>
      </w:r>
      <w:proofErr w:type="spellEnd"/>
      <w:r>
        <w:rPr>
          <w:rFonts w:ascii="Times New Roman" w:eastAsia="Times New Roman" w:hAnsi="Times New Roman" w:cs="Times New Roman"/>
          <w:sz w:val="28"/>
          <w:szCs w:val="28"/>
        </w:rPr>
        <w:t xml:space="preserve"> стимулює людину замислюватися над економічними проблемами в глобальному масштабі. Водночас політична глобалізація призвела до утворення міжнародних організацій, таких як ООН, Світова організація торгівлі, Міжнародний валютний фонд, які працюють над вирішенням міжнародних конфліктів та управлінням глобальними процесами. Участь країн у таких організаціях допомагає усвідомити необхідність співпраці та пошуку спільних рішень для глобальних проблем. Так, люди, що живуть у країнах із потужною міжнародною політичною присутністю, більш схильні до сприйняття ідей глобального мислення, оскільки вони усвідомлюють значення міжнародних відносин і дипломатії. Економічна та політична глобалізація також породжує проблеми, як-от соціальна нерівність, екологічні катастрофи, кризи біженців, що вимагають глобального розв'язання, а отже, і розвитку глобального мислення[14].</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Інформаційні технології відіграють особливо важливу роль у поширенні глобального мислення, оскільки вони забезпечують швидкий доступ до знань, культурного контенту, новин та подій з усього світу. Завдяки Інтернету, соціальним мережам, онлайн-освіті та глобальним медіа люди мають можливість дізнаватися про культуру, традиції, події та проблеми інших країн у режимі реального часу. Це сприяє формуванню світогляду, який враховує не лише локальні, але й глобальні перспективи. Наприклад, у сучасному світі новини про природні катастрофи, політичні конфлікти чи економічні зміни миттєво поширюються в глобальному просторі, створюючи відчуття, що всі ці події є важливими для кожного, незалежно від місця проживання. Соціальні мережі, в яких люди з різних куточків планети можуть обмінюватися думками, дозволяють налагоджувати міжкультурні зв’язки, розширювати кругозір і формувати співчуття до проблем інших культур. Інформаційні технології не лише сприяють доступу до глобальної інформації, але й роблять можливим обговорення глобальних проблем у масштабах, недосяжних для минулих поколінь, що стимулює розвиток глобальної свідомості[15].</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соціальні та культурні фактори, економічні та політичні чинники глобалізації, а також інформаційні технології створюють умови для формування глобального мислення, стимулюючи відкритість до різних культур, усвідомлення взаємозалежності між країнами та можливість для швидкого обміну інформацією. Взаємодія цих факторів робить глобальне мислення необхідним елементом сучасної освіти і світогляду, оскільки дає змогу людям не лише розуміти світ як складну систему взаємопов'язаних процесів, але й активно брати участь у вирішенні глобальних проблем.</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bookmarkStart w:id="8" w:name="_Toc182530657"/>
      <w:bookmarkStart w:id="9" w:name="З12"/>
      <w:bookmarkEnd w:id="9"/>
      <w:r>
        <w:rPr>
          <w:rFonts w:ascii="Times New Roman" w:eastAsia="Times New Roman" w:hAnsi="Times New Roman" w:cs="Times New Roman"/>
          <w:b/>
          <w:sz w:val="28"/>
          <w:szCs w:val="28"/>
        </w:rPr>
        <w:t>1.2. Значення гуманітарних дисциплін у формуванні глобального мислення</w:t>
      </w:r>
      <w:bookmarkEnd w:id="8"/>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Гуманітарні дисципліни відіграють ключову роль у формуванні глобального мислення, особливо у контексті вищої освіти. Вони сприяють </w:t>
      </w:r>
      <w:r>
        <w:rPr>
          <w:rFonts w:ascii="Times New Roman" w:eastAsia="Times New Roman" w:hAnsi="Times New Roman" w:cs="Times New Roman"/>
          <w:sz w:val="28"/>
          <w:szCs w:val="28"/>
        </w:rPr>
        <w:lastRenderedPageBreak/>
        <w:t>розвитку таких важливих навичок, як критичне мислення, емпатія, здатність до аналізу соціальних процесів і культурних явищ, що є фундаментом для розуміння складних глобальних процесів та взаємозв'язків між різними народами та країнами.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Гуманітарні науки, такі як філософія, історія, соціологія, культурологія, психологія, література та інші, дають змогу студентам розуміти не лише національні особливості своїх культур, але й усвідомлювати загальнолюдські цінності, принципи та проблеми. Вивчення гуманітарних дисциплін допомагає подолати вузький, національно орієнтований світогляд і виробити більш всеосяжне розуміння глобальних викликів, з якими стикається сучасне суспільство[16].</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Однією з головних переваг гуманітарних дисциплін є розвиток здатності до критичного мислення. Гуманітарні науки не тільки подають студентам певні знання, але й вчать їх аналізувати, ставити під сумнів і перевіряти отриману інформацію. Це важливо для формування глобального мислення, оскільки у світі, де інформація постійно змінюється та часто є неоднозначною, здатність аналізувати різні точки зору, враховувати культурні і соціальні особливості стає необхідною для прийняття усвідомлених рішень. Студенти, які опановують гуманітарні науки, </w:t>
      </w:r>
      <w:proofErr w:type="spellStart"/>
      <w:r>
        <w:rPr>
          <w:rFonts w:ascii="Times New Roman" w:eastAsia="Times New Roman" w:hAnsi="Times New Roman" w:cs="Times New Roman"/>
          <w:sz w:val="28"/>
          <w:szCs w:val="28"/>
        </w:rPr>
        <w:t>вчаться</w:t>
      </w:r>
      <w:proofErr w:type="spellEnd"/>
      <w:r>
        <w:rPr>
          <w:rFonts w:ascii="Times New Roman" w:eastAsia="Times New Roman" w:hAnsi="Times New Roman" w:cs="Times New Roman"/>
          <w:sz w:val="28"/>
          <w:szCs w:val="28"/>
        </w:rPr>
        <w:t xml:space="preserve"> розуміти складні взаємозв’язки між історичними подіями, соціальними явищами та культурними процесами. Це допомагає їм бути більш свідомими громадянами, здатними мислити </w:t>
      </w:r>
      <w:proofErr w:type="spellStart"/>
      <w:r>
        <w:rPr>
          <w:rFonts w:ascii="Times New Roman" w:eastAsia="Times New Roman" w:hAnsi="Times New Roman" w:cs="Times New Roman"/>
          <w:sz w:val="28"/>
          <w:szCs w:val="28"/>
        </w:rPr>
        <w:t>глобально</w:t>
      </w:r>
      <w:proofErr w:type="spellEnd"/>
      <w:r>
        <w:rPr>
          <w:rFonts w:ascii="Times New Roman" w:eastAsia="Times New Roman" w:hAnsi="Times New Roman" w:cs="Times New Roman"/>
          <w:sz w:val="28"/>
          <w:szCs w:val="28"/>
        </w:rPr>
        <w:t xml:space="preserve"> і враховувати інтереси різних соціальних груп та культур[17].</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Гуманітарні науки також сприяють розвитку емпатії та міжкультурного розуміння. Через вивчення історії, літератури, культурних традицій різних народів студенти отримують можливість не лише ознайомитися з іншими культурами, але й глибше розуміти їх. Це важливий аспект формування глобального мислення, оскільки воно передбачає здатність до діалогу з представниками інших культур, розуміння їхніх цінностей і світогляду. Наприклад, вивчення літератури дозволяє студентам проникнути у внутрішній світ людей з інших культур, що стимулює розвиток емпатії та розуміння </w:t>
      </w:r>
      <w:r>
        <w:rPr>
          <w:rFonts w:ascii="Times New Roman" w:eastAsia="Times New Roman" w:hAnsi="Times New Roman" w:cs="Times New Roman"/>
          <w:sz w:val="28"/>
          <w:szCs w:val="28"/>
        </w:rPr>
        <w:lastRenderedPageBreak/>
        <w:t>культурних особливостей. Це допомагає уникати стереотипів і культурних бар'єрів, що є важливим для успішної міжкультурної комунікації у глобалізованому світі[18].</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Окрім того, гуманітарні дисципліни виховують у студентів відповідальність перед суспільством і світом загалом. Гуманітарні науки стимулюють осмислення таких важливих питань, як права людини, соціальна справедливість, етичні норми і моральні обов’язки. Це допомагає формувати в студентів відчуття глобальної відповідальності, що є невід'ємною частиною глобального мислення. Студенти, які вивчають гуманітарні науки, розуміють, що кожна людина є частиною великого світу, де всі дії мають наслідки на міжнародному рівні. Це сприяє вихованню соціально відповідальних громадян, які готові працювати задля загального блага і враховувати інтереси різних груп суспільства[19].</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Гуманітарні дисципліни також розвивають у студентів здатність до саморефлексії і самопізнання, що є важливими складовими глобального мислення. У процесі вивчення таких предметів, як філософія чи психологія, студенти мають можливість осмислювати свої власні цінності, переконання та світогляд, що допомагає їм краще зрозуміти себе і своє місце у світі. Це особливо важливо у контексті глобалізації, коли особистість стикається з різними культурними і соціальними викликами. Здатність до саморефлексії допомагає студентам адаптуватися до швидких змін у світі і приймати усвідомлені рішення у своїй професійній та особистій діяльності[20].</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гуманітарні дисципліни сприяють розвитку навичок комунікації, що є критично важливими для формування глобального мислення. Через аналіз текстів, участь у дискусіях та написання есе студенти </w:t>
      </w:r>
      <w:proofErr w:type="spellStart"/>
      <w:r>
        <w:rPr>
          <w:rFonts w:ascii="Times New Roman" w:eastAsia="Times New Roman" w:hAnsi="Times New Roman" w:cs="Times New Roman"/>
          <w:sz w:val="28"/>
          <w:szCs w:val="28"/>
        </w:rPr>
        <w:t>вчаться</w:t>
      </w:r>
      <w:proofErr w:type="spellEnd"/>
      <w:r>
        <w:rPr>
          <w:rFonts w:ascii="Times New Roman" w:eastAsia="Times New Roman" w:hAnsi="Times New Roman" w:cs="Times New Roman"/>
          <w:sz w:val="28"/>
          <w:szCs w:val="28"/>
        </w:rPr>
        <w:t xml:space="preserve"> ясно і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формулювати свої думки, вести аргументований діалог і знаходити компроміси у складних ситуаціях. Ці навички є надзвичайно важливими у глобалізованому світі, де успішна комунікація між представниками різних культур є ключем до успішної співпраці на міжнародному рівні.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Отже, гуманітарні дисципліни мають фундаментальне значення для формування глобального мислення у сучасних здобувачів вищої освіти. Вони не тільки забезпечують студентів знаннями, але й формують у них комплекс навичок та цінностей, необхідних для ефективної участі у глобальних процесах. Гуманітарні науки допомагають майбутнім фахівцям мислити критично, бути відкритими до інших культур, розуміти складні соціальні явища та нести відповідальність за свої дії у глобальному контексті.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Взаємозв'язок між гуманітарними дисциплінами та глобальним мисленням є складним та багатовимірним, оскільки ці дисципліни відіграють ключову роль у формуванні світогляду, етичних орієнтирів та розуміння глобальних процесів. Гуманітарні науки спрямовані на розвиток не тільки знань, але й розуміння глибоких соціальних, культурних та історичних контекстів, що є основою для формування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Гуманітарні дисципліни, такі як філософія, соціологія, культурологія, література, історія, дають студентам інструменти для аналізу глобальних явищ. Вони допомагають зрозуміти природу суспільних процесів, взаємодію між культурами та народами, історичні корені конфліктів і культурних відмінностей. Завдяки цьому студенти отримують здатність мислити критично, аналізувати інформацію та розглядати проблеми з різних точок зору. Це є важливою основою для формування глобального мислення, яке передбачає здатність вийти за межі власної культури та національного світогляду, сприймати світ як єдину систему, де всі елементи взаємопов'язані[21].</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Критичне мислення, що є ключовим елементом гуманітарних наук, тісно пов'язане з глобальним мисленням, оскільки воно допомагає не просто засвоювати факти, а й розуміти їхню суть, ставити під сумнів стереотипи та упередження, аналізувати інформацію і приймати зважені рішення. У глобалізованому світі, де інформація надходить у величезних обсягах і часто є суперечливою, здатність до критичного мислення дозволяє студентам розуміти глибші причини глобальних конфліктів, криз або співпраці. Вони </w:t>
      </w:r>
      <w:proofErr w:type="spellStart"/>
      <w:r>
        <w:rPr>
          <w:rFonts w:ascii="Times New Roman" w:eastAsia="Times New Roman" w:hAnsi="Times New Roman" w:cs="Times New Roman"/>
          <w:sz w:val="28"/>
          <w:szCs w:val="28"/>
        </w:rPr>
        <w:t>вчаться</w:t>
      </w:r>
      <w:proofErr w:type="spellEnd"/>
      <w:r>
        <w:rPr>
          <w:rFonts w:ascii="Times New Roman" w:eastAsia="Times New Roman" w:hAnsi="Times New Roman" w:cs="Times New Roman"/>
          <w:sz w:val="28"/>
          <w:szCs w:val="28"/>
        </w:rPr>
        <w:t xml:space="preserve"> усвідомлювати, що події на локальному рівні можуть мати глобальні наслідки, а </w:t>
      </w:r>
      <w:r>
        <w:rPr>
          <w:rFonts w:ascii="Times New Roman" w:eastAsia="Times New Roman" w:hAnsi="Times New Roman" w:cs="Times New Roman"/>
          <w:sz w:val="28"/>
          <w:szCs w:val="28"/>
        </w:rPr>
        <w:lastRenderedPageBreak/>
        <w:t>також те, що глобальні проблеми, такі як зміна клімату або соціальна нерівність, потребують широкого підходу для їх вирішення[22].</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Міжкультурне порозуміння є ще однією важливою складовою глобального мислення, яке формується за допомогою гуманітарних дисциплін. Вивчення історії, літератури та культурології дозволяє студентам глибше зрозуміти інші культури, їхні цінності, традиції та світоглядні системи. Це сприяє розвитку емпатії та толерантності — ключових компонентів глобального мислення. У світі, де контакти між культурами стали невід'ємною частиною життя, здатність розуміти і поважати відмінності, вести діалог і співпрацювати з представниками інших культур є критично важливою. Гуманітарні дисципліни розвивають у студентів ці навички, допомагаючи їм бачити в різноманітті культур не загрозу, а можливість для взаємного збагачення[23].</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одним важливим аспектом взаємозв'язку між гуманітарними науками та глобальним мисленням є розвиток соціальної відповідальності. Через вивчення таких дисциплін, як філософія, соціологія та етика, студенти ознайомлюються з поняттями соціальної справедливості, прав людини, рівності та етики. Ці знання допомагають їм усвідомити свою відповідальність не лише перед своїм безпосереднім оточенням, а й перед світом загалом. Глобальне мислення передбачає розуміння того, що дії кожної людини можуть мати глобальний вплив, і що для вирішення сучасних глобальних проблем, таких як кліматичні зміни, екологічна криза, нерівність або порушення прав людини, необхідно спільне зусилля всього людства. Гуманітарні дисципліни виховують у студентів це розуміння, готуючи їх до того, щоб брати участь у глобальних ініціативах і сприяти розвитку більш справедливого і сталого світу[24].</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Саморефлексія та самопізнання, які є невід'ємною частиною гуманітарних дисциплін, також мають важливе значення для формування глобального мислення. Через осмислення власних цінностей, переконань і культурних норм, студенти здобувають здатність розуміти свої власні позиції в глобальному контексті. Гуманітарні науки сприяють розвитку здатності до саморефлексії, що допомагає студентам усвідомлювати свої культурні упередження, стереотипи і </w:t>
      </w:r>
      <w:r>
        <w:rPr>
          <w:rFonts w:ascii="Times New Roman" w:eastAsia="Times New Roman" w:hAnsi="Times New Roman" w:cs="Times New Roman"/>
          <w:sz w:val="28"/>
          <w:szCs w:val="28"/>
        </w:rPr>
        <w:lastRenderedPageBreak/>
        <w:t>обмеження, які можуть перешкоджати розумінню інших. Це, у свою чергу, сприяє відкритості до нових ідей, готовності до змін і здатності адаптуватися до нових обставин у глобалізованому світі[25].</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Значну роль гуманітарні дисципліни відіграють і в розвитку комунікативних навичок, які є важливим аспектом глобального мислення. Гуманітарні науки вчать студентів ясно і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формулювати свої думки, брати участь у дискусіях, слухати інші точки зору і аргументовано відстоювати свою позицію. У глобалізованому світі, де спілкування між представниками різних культур є важливою складовою професійної і особистої взаємодії, ці навички стають незамінними. Гуманітарні науки готують студентів до міжкультурної комунікації, допомагаючи їм знаходити спільну мову з людьми з різних країн і культур, що є важливою складовою для ефективної співпраці на глобальному рівні[26].</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взаємозв'язок між гуманітарними дисциплінами та глобальним мисленням є очевидним і багатогранним. Гуманітарні науки забезпечують студентів не тільки знаннями про світ, але й навчають їх розуміти його складність, розвивати емпатію, критичне мислення, соціальну відповідальність і навички комунікації. Вони готують молодих людей до викликів глобалізованого світу, виховуючи в них здатність мислити </w:t>
      </w:r>
      <w:proofErr w:type="spellStart"/>
      <w:r>
        <w:rPr>
          <w:rFonts w:ascii="Times New Roman" w:eastAsia="Times New Roman" w:hAnsi="Times New Roman" w:cs="Times New Roman"/>
          <w:sz w:val="28"/>
          <w:szCs w:val="28"/>
        </w:rPr>
        <w:t>глобально</w:t>
      </w:r>
      <w:proofErr w:type="spellEnd"/>
      <w:r>
        <w:rPr>
          <w:rFonts w:ascii="Times New Roman" w:eastAsia="Times New Roman" w:hAnsi="Times New Roman" w:cs="Times New Roman"/>
          <w:sz w:val="28"/>
          <w:szCs w:val="28"/>
        </w:rPr>
        <w:t xml:space="preserve"> і діяти на благо всього людства.</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bookmarkStart w:id="10" w:name="_Toc182530658"/>
      <w:r>
        <w:rPr>
          <w:rFonts w:ascii="Times New Roman" w:eastAsia="Times New Roman" w:hAnsi="Times New Roman" w:cs="Times New Roman"/>
          <w:b/>
          <w:sz w:val="28"/>
          <w:szCs w:val="28"/>
        </w:rPr>
        <w:t xml:space="preserve">1.3. </w:t>
      </w:r>
      <w:bookmarkStart w:id="11" w:name="П13"/>
      <w:bookmarkEnd w:id="11"/>
      <w:r>
        <w:rPr>
          <w:rFonts w:ascii="Times New Roman" w:eastAsia="Times New Roman" w:hAnsi="Times New Roman" w:cs="Times New Roman"/>
          <w:b/>
          <w:sz w:val="28"/>
          <w:szCs w:val="28"/>
        </w:rPr>
        <w:t>Психолого-педагогічні аспекти формування глобального мислення</w:t>
      </w:r>
      <w:bookmarkEnd w:id="10"/>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Формування глобального мислення у студентів є складним психолого-педагогічним процесом, що передбачає врахування їхніх когнітивних особливостей. Студенти в період свого навчання у вищих навчальних закладах перебувають на стадії інтенсивного розвитку когнітивних здібностей, що включає такі процеси, як сприйняття, мислення, увага, пам'ять, уява та аналіз інформації. Ці когнітивні процеси є основою для здобуття знань, формування </w:t>
      </w:r>
      <w:r>
        <w:rPr>
          <w:rFonts w:ascii="Times New Roman" w:eastAsia="Times New Roman" w:hAnsi="Times New Roman" w:cs="Times New Roman"/>
          <w:sz w:val="28"/>
          <w:szCs w:val="28"/>
        </w:rPr>
        <w:lastRenderedPageBreak/>
        <w:t>світогляду та розвитку критичного мислення, які є важливими елементами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ключових когнітивних особливостей, що визначає здатність студентів до формування глобального мислення, є розвиток абстрактного мислення. Абстрактне мислення передбачає здатність людини узагальнювати конкретні явища, бачити за ними загальні закономірності та виводити теоретичні концепції на основі аналізу багатьох елементів. Це дозволяє студентам не просто сприймати інформацію поверхово, але й аналізувати її, віднаходити зв'язки між різними процесами і явищами, а також усвідомлювати їхню взаємозалежність у глобальному контексті[27].</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абстрактного мислення у студентів під час навчання в університетах є важливим етапом становлення їхнього світогляду та інтелектуальних здібностей. У цьому віці молоді люди набувають здатності вийти за межі конкретного досвіду і почати мислити ширше, системно. У контексті формування глобального мислення це означає, що студенти починають розуміти, як події в одному регіоні світу можуть мати далекосяжні наслідки для інших частин планети. Наприклад, вони усвідомлюють, що економічна криза в одній країні може призвести до дестабілізації ринків на глобальному рівні, або що екологічна катастрофа в одній частині світу може мати наслідки для всього людства через зміну кліматичних умов.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Абстрактне мислення дозволяє студентам зрозуміти, що глобальні проблеми не існують у відриві одна від одної. Наприклад, проблема зміни клімату нерозривно пов'язана з економічним розвитком, соціальною нерівністю та політичними конфліктами. Студенти, які розвинули абстрактне мислення, здатні аналізувати ці питання комплексно, враховуючи взаємозалежність різних аспектів проблеми. Вони починають розуміти, що для вирішення глобальних викликів, таких як зміна клімату чи міжнародні конфлікти, необхідний </w:t>
      </w:r>
      <w:proofErr w:type="spellStart"/>
      <w:r>
        <w:rPr>
          <w:rFonts w:ascii="Times New Roman" w:eastAsia="Times New Roman" w:hAnsi="Times New Roman" w:cs="Times New Roman"/>
          <w:sz w:val="28"/>
          <w:szCs w:val="28"/>
        </w:rPr>
        <w:t>мультидисциплінарний</w:t>
      </w:r>
      <w:proofErr w:type="spellEnd"/>
      <w:r>
        <w:rPr>
          <w:rFonts w:ascii="Times New Roman" w:eastAsia="Times New Roman" w:hAnsi="Times New Roman" w:cs="Times New Roman"/>
          <w:sz w:val="28"/>
          <w:szCs w:val="28"/>
        </w:rPr>
        <w:t xml:space="preserve"> підхід, що включає екологічні, економічні, політичні та культурні чинники[28].</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Важливим аспектом абстрактного мислення є також здатність до прогнозування. Студенти, які здатні абстрагуватися від конкретних обставин, можуть передбачати можливі наслідки певних рішень на глобальному рівні. Це дає їм можливість не тільки реагувати на існуючі проблеми, але й </w:t>
      </w:r>
      <w:proofErr w:type="spellStart"/>
      <w:r>
        <w:rPr>
          <w:rFonts w:ascii="Times New Roman" w:eastAsia="Times New Roman" w:hAnsi="Times New Roman" w:cs="Times New Roman"/>
          <w:sz w:val="28"/>
          <w:szCs w:val="28"/>
        </w:rPr>
        <w:t>проактивно</w:t>
      </w:r>
      <w:proofErr w:type="spellEnd"/>
      <w:r>
        <w:rPr>
          <w:rFonts w:ascii="Times New Roman" w:eastAsia="Times New Roman" w:hAnsi="Times New Roman" w:cs="Times New Roman"/>
          <w:sz w:val="28"/>
          <w:szCs w:val="28"/>
        </w:rPr>
        <w:t xml:space="preserve"> мислити, знаходячи рішення для потенційних кризових ситуацій. Наприклад, розуміючи глобальні тенденції розвитку технологій, студенти можуть прогнозувати, як інновації можуть вплинути на міжнародний ринок праці, суспільні структури або екологічну ситуацію.</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абстрактне мислення дозволяє студентам порівнювати різні моделі розвитку суспільств і знаходити паралелі між ними. Наприклад, вивчаючи історичні події та соціальні явища, вони можуть зробити висновки про те, як минулі помилки можуть повторюватися в сучасних умовах, або, навпаки, як позитивний досвід одних країн може бути використаний для вирішення проблем в інших. Це здатність до аналізу і синтезу знань сприяє формуванню глибшого розуміння глобальних процесів та знаходженню ефективних шляхів їх вирішення[29].</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Абстрактне мислення також сприяє формуванню мультикультурної свідомості, оскільки воно дозволяє студентам вийти за межі власних культурних стереотипів та упереджень. Вони здатні розглядати різні культури як рівноцінні елементи глобального суспільства, усвідомлюючи, що кожна культура робить свій внесок у загальнолюдський розвиток. Це дає їм змогу бути більш відкритими до інших точок зору, що є важливим елементом глобального мислення. Наприклад, студенти, які вивчають філософські або соціологічні теорії різних країн, можуть порівнювати підходи до розуміння моралі, права, свободи, і це допомагає їм усвідомити, що існує багато різних, але одночасно важливих моделей суспільного розвитку.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абстрактне мислення є ключовим компонентом формування глобального мислення у студентів. Воно дозволяє їм не тільки розуміти складні глобальні процеси, але й аналізувати їх у контексті взаємозв'язків між різними країнами та регіонами, економічними і політичними системами, культурними та </w:t>
      </w:r>
      <w:r>
        <w:rPr>
          <w:rFonts w:ascii="Times New Roman" w:eastAsia="Times New Roman" w:hAnsi="Times New Roman" w:cs="Times New Roman"/>
          <w:sz w:val="28"/>
          <w:szCs w:val="28"/>
        </w:rPr>
        <w:lastRenderedPageBreak/>
        <w:t xml:space="preserve">соціальними структурами. Ця когнітивна здатність є фундаментом для того, щоб студенти могли мислити </w:t>
      </w:r>
      <w:proofErr w:type="spellStart"/>
      <w:r>
        <w:rPr>
          <w:rFonts w:ascii="Times New Roman" w:eastAsia="Times New Roman" w:hAnsi="Times New Roman" w:cs="Times New Roman"/>
          <w:sz w:val="28"/>
          <w:szCs w:val="28"/>
        </w:rPr>
        <w:t>глобально</w:t>
      </w:r>
      <w:proofErr w:type="spellEnd"/>
      <w:r>
        <w:rPr>
          <w:rFonts w:ascii="Times New Roman" w:eastAsia="Times New Roman" w:hAnsi="Times New Roman" w:cs="Times New Roman"/>
          <w:sz w:val="28"/>
          <w:szCs w:val="28"/>
        </w:rPr>
        <w:t>, тобто сприймати світ як складну, взаємозалежну систему, в якій їхні особисті рішення та дії мають глобальний вплив[30].</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когнітивні особливості студентів пов'язані зі здатністю до критичного мислення. В цьому віці студенти вже володіють достатнім досвідом для того, щоб ставити під сумнів інформацію, аналізувати її з різних точок зору та робити незалежні висновки. Глобальне мислення потребує саме таких когнітивних навичок, оскільки сучасний світ часто пропонує суперечливу та складну інформацію. Наприклад, глобальні медіа можуть подавати різні інтерпретації одних і тих самих подій, і саме здатність критично осмислювати ці джерела, порівнювати їх та робити зважені висновки допомагає студентам формувати власне розуміння глобальних процесів. Когнітивна здатність до критичного мислення є фундаментом для формування глобальної свідомості, оскільки вона допомагає розрізняти справжні факти від маніпуляцій, усвідомлювати складність проблем та приймати обґрунтовані рішення[31].</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 важливою когнітивною особливістю студентів є здатність до інтеграції знань з різних сфер. Студенти вивчають широкий спектр дисциплін, і ця </w:t>
      </w:r>
      <w:proofErr w:type="spellStart"/>
      <w:r>
        <w:rPr>
          <w:rFonts w:ascii="Times New Roman" w:eastAsia="Times New Roman" w:hAnsi="Times New Roman" w:cs="Times New Roman"/>
          <w:sz w:val="28"/>
          <w:szCs w:val="28"/>
        </w:rPr>
        <w:t>мультидисциплінарність</w:t>
      </w:r>
      <w:proofErr w:type="spellEnd"/>
      <w:r>
        <w:rPr>
          <w:rFonts w:ascii="Times New Roman" w:eastAsia="Times New Roman" w:hAnsi="Times New Roman" w:cs="Times New Roman"/>
          <w:sz w:val="28"/>
          <w:szCs w:val="28"/>
        </w:rPr>
        <w:t xml:space="preserve"> є ключем до розуміння глобальних проблем. Глобальне мислення вимагає інтеграції знань з різних галузей: економіки, політики, екології, соціології, культурології та інших. Когнітивна здатність до системного підходу дозволяє студентам об'єднувати ці знання для створення цілісної картини світу. Наприклад, проблема зміни клімату не може бути вирішена лише через призму екології; вона потребує розуміння економічних моделей, політичних рішень та соціальних наслідків, і саме вміння інтегрувати ці знання є критично важливим для формування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однією важливою когнітивною характеристикою студентів є здатність до міжкультурної комунікації та порівняння різних культурних контекстів. Це особливо важливо у процесі формування глобального мислення, яке передбачає не тільки усвідомлення власної культурної ідентичності, але й визнання та </w:t>
      </w:r>
      <w:r>
        <w:rPr>
          <w:rFonts w:ascii="Times New Roman" w:eastAsia="Times New Roman" w:hAnsi="Times New Roman" w:cs="Times New Roman"/>
          <w:sz w:val="28"/>
          <w:szCs w:val="28"/>
        </w:rPr>
        <w:lastRenderedPageBreak/>
        <w:t>повагу до інших культур. Когнітивна здатність до порівняння та аналізу різних культурних моделей дозволяє студентам краще розуміти світове різноманіття, уникати стереотипів та упереджень. Завдяки цьому вони стають більш відкритими до нових ідей і перспектив, що є важливим компонентом глобальної свідомості[32].</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Пам'ять та увага також відіграють значну роль у когнітивних процесах студентів під час формування глобального мислення, оскільки ці процеси забезпечують ефективне сприйняття, зберігання та використання інформації в умовах сучасного перенасиченого інформаційного середовища. У глобалізованому світі обсяг інформації, з якою стикається сучасна людина, значно зріс, і цей процес продовжує прискорюватися завдяки технологічним нововведенням. Студенти постійно отримують нову інформацію через різні канали – соціальні мережі, інтернет-ресурси, медіа та освітні матеріали, що вимагає від них уміння ефективно обробляти цей інформаційний потік[33].</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Увага є першочерговим механізмом, що дозволяє студентам фокусуватися на важливих аспектах інформації та уникати перевантаження. Вміння зосереджувати увагу на ключових питаннях є критичним у процесі формування глобального мислення, оскільки цей вид мислення вимагає здатності концентруватися на складних темах і проблемах, які можуть мати безліч різних аспектів. Наприклад, глобальні проблеми, такі як зміна клімату або соціальна нерівність, включають економічні, політичні, соціальні та екологічні фактори, і здатність студентів фокусувати увагу на кожному з цих аспектів допомагає їм краще розуміти проблему в її цілому. Концентрація уваги дозволяє глибше аналізувати інформацію, уникати </w:t>
      </w:r>
      <w:proofErr w:type="spellStart"/>
      <w:r>
        <w:rPr>
          <w:rFonts w:ascii="Times New Roman" w:eastAsia="Times New Roman" w:hAnsi="Times New Roman" w:cs="Times New Roman"/>
          <w:sz w:val="28"/>
          <w:szCs w:val="28"/>
        </w:rPr>
        <w:t>відволікань</w:t>
      </w:r>
      <w:proofErr w:type="spellEnd"/>
      <w:r>
        <w:rPr>
          <w:rFonts w:ascii="Times New Roman" w:eastAsia="Times New Roman" w:hAnsi="Times New Roman" w:cs="Times New Roman"/>
          <w:sz w:val="28"/>
          <w:szCs w:val="28"/>
        </w:rPr>
        <w:t xml:space="preserve"> та будувати зв'язки між різними елементами знань[34].</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однією важливою функцією уваги є її селективність, тобто здатність вибирати найбільш релевантну інформацію серед великого масиву даних. Селективна увага допомагає студентам фільтрувати потоки інформації, відокремлюючи важливе від незначного. Це надзвичайно важливо в умовах глобального інформаційного середовища, де студентам доводиться працювати з </w:t>
      </w:r>
      <w:r>
        <w:rPr>
          <w:rFonts w:ascii="Times New Roman" w:eastAsia="Times New Roman" w:hAnsi="Times New Roman" w:cs="Times New Roman"/>
          <w:sz w:val="28"/>
          <w:szCs w:val="28"/>
        </w:rPr>
        <w:lastRenderedPageBreak/>
        <w:t>великими обсягами даних, зокрема в наукових дослідженнях або під час аналізу глобальних медіа. Увага дозволяє їм вибирати ті дані, які є найбільш значущими для розуміння глобальних процесів, і уникати інформаційного перевантаження, яке може негативно вплинути на якість мислення та прийняття рішень[35].</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Пам'ять також відіграє важливу роль у формуванні глобального мислення, оскільки вона забезпечує зберігання і впорядкування знань, необхідних для осмислення складних глобальних явищ. Пам'ять допомагає студентам зберігати не тільки фактичну інформацію, але й узагальнені знання та концепції, які є критично важливими для глибокого розуміння глобальних проблем. Наприклад, знання історичних подій, соціальних теорій або економічних моделей є основою для формування більш складних ідей та концепцій, що стосуються глобального розвитку. Пам'ять дозволяє студентам зберігати ці знання, повертатися до них і використовувати їх у нових контекстах для аналізу сучасних глобальних проблем[36].</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Іншим важливим аспектом пам'яті є її здатність до впорядкування інформації. Оскільки глобальні проблеми зазвичай є комплексними і багатовимірними, студентам необхідно впорядковувати велику кількість різних фактів і знань для їх осмислення. Це включає інтеграцію знань з різних сфер, таких як екологія, економіка, політика та культура, для створення цілісної картини світу. Пам'ять дозволяє студентам структурувати отриману інформацію таким чином, щоб вона була логічною і послідовною, що допомагає їм краще зрозуміти взаємозв'язки між різними аспектами глобальних проблем. Наприклад, студент може зберігати в пам'яті різні моделі економічного розвитку та застосовувати їх до аналізу соціальних наслідків зміни клімату, інтегруючи ці знання у більш складну концепцію глобальних змін[37].</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Пам'ять також відіграє важливу роль у процесі навчання і саморефлексії. Під час навчання студенти постійно стикаються з новими знаннями, і пам'ять допомагає їм зберігати ці знання для подальшого їх використання у професійній та особистій діяльності. Глобальне мислення вимагає від студентів здатності зберігати не тільки окремі факти, але й моделі мислення, які допомагають їм </w:t>
      </w:r>
      <w:r>
        <w:rPr>
          <w:rFonts w:ascii="Times New Roman" w:eastAsia="Times New Roman" w:hAnsi="Times New Roman" w:cs="Times New Roman"/>
          <w:sz w:val="28"/>
          <w:szCs w:val="28"/>
        </w:rPr>
        <w:lastRenderedPageBreak/>
        <w:t>аналізувати глобальні процеси у майбутньому. Наприклад, студент, який вивчив моделі сталого розвитку, може використати ці знання для аналізу нових глобальних екологічних ініціатив, роблячи це на основі вже засвоєних концепцій. Це зберігання інформації є ключовим для формування обґрунтованих і послідовних суджень, що є важливим елементом глобального мислення[38].</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пам'ять та увага відіграють критичну роль у когнітивних процесах студентів під час формування глобального мислення. Увага забезпечує здатність студентів концентруватися на ключових аспектах складних проблем, фільтрувати інформаційні потоки та уникати перевантаження непотрібними даними. Пам'ять, у свою чергу, дозволяє студентам зберігати й упорядковувати знання, що є необхідними для осмислення глобальних процесів і формування послідовних суджень. Разом ці когнітивні процеси допомагають студентам ефективно орієнтуватися в складному і мінливому глобальному середовищі, розвивати глобальне мислення та приймати обґрунтовані рішення у своїй професійній діяльності та суспільному житті[39].</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аспектом когнітивних процесів студентів є здатність до саморефлексії, що є важливою складовою глобального мислення. Саморефлексія допомагає студентам усвідомлювати власні когнітивні упередження, стереотипи та обмеження. В процесі навчання студенти поступово усвідомлюють, як їхнє мислення формується під впливом соціального та культурного оточення, що дозволяє їм критично оцінювати власні думки та переконання. Це особливо важливо в умовах глобального світу, де важливо не лише розуміти інших, але й мати можливість переосмислювати свої погляди та відкриватися для нових ідей[40].</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когнітивні особливості студентів, зокрема розвиток абстрактного мислення, критичного осмислення, інтеграції знань, міжкультурної комунікації, пам'яті, уваги та саморефлексії, є основними психолого-педагогічними аспектами формування глобального мислення. У процесі навчання студенти набувають не лише знань, але й когнітивних інструментів, які дозволяють їм осмислювати складні глобальні проблеми, будувати зв'язки між різними сферами </w:t>
      </w:r>
      <w:r>
        <w:rPr>
          <w:rFonts w:ascii="Times New Roman" w:eastAsia="Times New Roman" w:hAnsi="Times New Roman" w:cs="Times New Roman"/>
          <w:sz w:val="28"/>
          <w:szCs w:val="28"/>
        </w:rPr>
        <w:lastRenderedPageBreak/>
        <w:t xml:space="preserve">знань та ставати активними учасниками глобального суспільства. Ці когнітивні процеси є основою для формування глобальної свідомості, що дозволяє студентам мислити широко, </w:t>
      </w:r>
      <w:proofErr w:type="spellStart"/>
      <w:r>
        <w:rPr>
          <w:rFonts w:ascii="Times New Roman" w:eastAsia="Times New Roman" w:hAnsi="Times New Roman" w:cs="Times New Roman"/>
          <w:sz w:val="28"/>
          <w:szCs w:val="28"/>
        </w:rPr>
        <w:t>відповідально</w:t>
      </w:r>
      <w:proofErr w:type="spellEnd"/>
      <w:r>
        <w:rPr>
          <w:rFonts w:ascii="Times New Roman" w:eastAsia="Times New Roman" w:hAnsi="Times New Roman" w:cs="Times New Roman"/>
          <w:sz w:val="28"/>
          <w:szCs w:val="28"/>
        </w:rPr>
        <w:t xml:space="preserve"> і критично, враховуючи глобальний контекст сучасного світу.</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bookmarkStart w:id="12" w:name="_Toc182530659"/>
      <w:r>
        <w:rPr>
          <w:rFonts w:ascii="Times New Roman" w:eastAsia="Times New Roman" w:hAnsi="Times New Roman" w:cs="Times New Roman"/>
          <w:b/>
          <w:sz w:val="28"/>
          <w:szCs w:val="28"/>
        </w:rPr>
        <w:t>Висновк</w:t>
      </w:r>
      <w:bookmarkStart w:id="13" w:name="Вис1"/>
      <w:bookmarkEnd w:id="13"/>
      <w:r>
        <w:rPr>
          <w:rFonts w:ascii="Times New Roman" w:eastAsia="Times New Roman" w:hAnsi="Times New Roman" w:cs="Times New Roman"/>
          <w:b/>
          <w:sz w:val="28"/>
          <w:szCs w:val="28"/>
        </w:rPr>
        <w:t>и до 1 розділу</w:t>
      </w:r>
      <w:bookmarkEnd w:id="12"/>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Узагальнюючи теоретичні основи формування глобального мислення, слід зазначити, що воно є результатом складної взаємодії соціальних, культурних, економічних, психологічних та педагогічних факторів, які забезпечують здатність людини орієнтуватися в умовах глобалізованого світу, розуміти зв'язки між різними культурами і народами, а також оцінювати вплив глобальних процесів на локальні події та суспільства. Відповідно, поняття глобального мислення передбачає не лише глибоке розуміння сучасних глобальних викликів і проблем, але й формування відповідальності за власні дії та здатності до критичного аналізу, що дозволяє враховувати світові інтереси нарівні з національними.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Становлення глобального мислення спирається на історичний досвід і культурний контекст, який, зокрема, визначається усвідомленням значущості міжкультурної комунікації, толерантності та поваги до інших народів. У XX столітті, особливо після Першої та Другої світових воєн, сформувалася необхідність міжнародної співпраці і створення нових міжнародних інституцій, таких як ООН, що сприяло поширенню ідей глобального громадянства. Глобалізація, розвиток інформаційних технологій і формування глобальних економічних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xml:space="preserve"> забезпечили умови для швидкого обміну інформацією, культурного діалогу та міжнародної взаємодії, що підсилює необхідність глобального мислення для розуміння сучасних проблем, таких як зміна клімату, конфлікти та соціальна нерівність.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Особливе значення у формуванні глобального мислення мають гуманітарні дисципліни, які сприяють розвитку критичного мислення, емпатії, здатності до </w:t>
      </w:r>
      <w:r>
        <w:rPr>
          <w:rFonts w:ascii="Times New Roman" w:eastAsia="Times New Roman" w:hAnsi="Times New Roman" w:cs="Times New Roman"/>
          <w:sz w:val="28"/>
          <w:szCs w:val="28"/>
        </w:rPr>
        <w:lastRenderedPageBreak/>
        <w:t>міжкультурної комунікації і соціальної відповідальності. Гуманітарні науки не тільки забезпечують студентів знаннями, але й формують у них навички та цінності, необхідні для ефективної участі в глобальних процесах. Вони допомагають майбутнім фахівцям мислити ширше, адаптуватися до культурних відмінностей і брати відповідальність за свій вплив на суспільство та світ.</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Психолого-педагогічні аспекти також відіграють важливу роль у розвитку глобального мислення, особливо через розвиток абстрактного мислення, критичної рефлексії, інтеграції знань і здатності до саморефлексії. Когнітивні процеси, зокрема увага, пам’ять та міжкультурна комунікація, забезпечують студентам ефективне засвоєння знань, фільтрацію інформації та вміння об’єктивно оцінювати ситуацію з урахуванням глобального контексту. Вміння студентів усвідомлювати і критично оцінювати власні думки, відкритість до інших культур і здатність до адаптації у глобалізованому світі є фундаментом для розвитку глобальної свідомості та соціально відповідального громадянства.</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формування глобального мислення є багатогранним процесом, що включає когнітивний, соціокультурний і освітній аспекти. Глобальне мислення не тільки допомагає студентам аналізувати світ як єдину взаємопов'язану систему, але й сприяє активній участі у вирішенні глобальних проблем, розвитку толерантності та усвідомлення своєї відповідальності перед світовою спільнотою.</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pageBreakBefore/>
        <w:spacing w:line="360" w:lineRule="auto"/>
        <w:ind w:firstLine="709"/>
        <w:jc w:val="center"/>
        <w:outlineLvl w:val="0"/>
        <w:rPr>
          <w:rFonts w:ascii="Times New Roman" w:eastAsia="Times New Roman" w:hAnsi="Times New Roman" w:cs="Times New Roman"/>
          <w:b/>
          <w:sz w:val="28"/>
          <w:szCs w:val="28"/>
        </w:rPr>
      </w:pPr>
      <w:bookmarkStart w:id="14" w:name="_Toc182530660"/>
      <w:r>
        <w:rPr>
          <w:rFonts w:ascii="Times New Roman" w:eastAsia="Times New Roman" w:hAnsi="Times New Roman" w:cs="Times New Roman"/>
          <w:b/>
          <w:sz w:val="28"/>
          <w:szCs w:val="28"/>
        </w:rPr>
        <w:lastRenderedPageBreak/>
        <w:t>РОЗ</w:t>
      </w:r>
      <w:bookmarkStart w:id="15" w:name="Розділ2"/>
      <w:bookmarkEnd w:id="15"/>
      <w:r>
        <w:rPr>
          <w:rFonts w:ascii="Times New Roman" w:eastAsia="Times New Roman" w:hAnsi="Times New Roman" w:cs="Times New Roman"/>
          <w:b/>
          <w:sz w:val="28"/>
          <w:szCs w:val="28"/>
        </w:rPr>
        <w:t>ДІЛ  2</w:t>
      </w:r>
      <w:bookmarkEnd w:id="14"/>
    </w:p>
    <w:p w:rsidR="002009D5" w:rsidRDefault="009E45DA">
      <w:pPr>
        <w:spacing w:line="360" w:lineRule="auto"/>
        <w:ind w:firstLine="709"/>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16" w:name="_Toc182530661"/>
      <w:r>
        <w:rPr>
          <w:rFonts w:ascii="Times New Roman" w:eastAsia="Times New Roman" w:hAnsi="Times New Roman" w:cs="Times New Roman"/>
          <w:b/>
          <w:sz w:val="28"/>
          <w:szCs w:val="28"/>
        </w:rPr>
        <w:t>МЕТОДОЛОГІЯ ДОСЛІДЖЕННЯ ФОРМУВАННЯ ГЛОБАЛЬНОГО МИСЛЕННЯ У ЗДОБУВАЧІВ ВИЩОЇ ОСВІТИ</w:t>
      </w:r>
      <w:bookmarkEnd w:id="16"/>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17" w:name="_Toc182530662"/>
      <w:r>
        <w:rPr>
          <w:rFonts w:ascii="Times New Roman" w:eastAsia="Times New Roman" w:hAnsi="Times New Roman" w:cs="Times New Roman"/>
          <w:b/>
          <w:sz w:val="28"/>
          <w:szCs w:val="28"/>
        </w:rPr>
        <w:t xml:space="preserve">2.1. </w:t>
      </w:r>
      <w:bookmarkStart w:id="18" w:name="Д21"/>
      <w:bookmarkEnd w:id="18"/>
      <w:r>
        <w:rPr>
          <w:rFonts w:ascii="Times New Roman" w:eastAsia="Times New Roman" w:hAnsi="Times New Roman" w:cs="Times New Roman"/>
          <w:b/>
          <w:sz w:val="28"/>
          <w:szCs w:val="28"/>
        </w:rPr>
        <w:t>Дослідницькі методи та підходи</w:t>
      </w:r>
      <w:bookmarkEnd w:id="17"/>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Щоб дослідити формування глобального мислення у сучасних студентів засобами дисциплін гуманітарного циклу, слід поєднати кілька дослідницьких підходів, які дозволять всебічно вивчити цей процес. Основна мета — з'ясувати, як навчальні курси та матеріали гуманітарного циклу впливають на розвиток у студентів здатності мислити </w:t>
      </w:r>
      <w:proofErr w:type="spellStart"/>
      <w:r>
        <w:rPr>
          <w:rFonts w:ascii="Times New Roman" w:eastAsia="Times New Roman" w:hAnsi="Times New Roman" w:cs="Times New Roman"/>
          <w:sz w:val="28"/>
          <w:szCs w:val="28"/>
        </w:rPr>
        <w:t>глобально</w:t>
      </w:r>
      <w:proofErr w:type="spellEnd"/>
      <w:r>
        <w:rPr>
          <w:rFonts w:ascii="Times New Roman" w:eastAsia="Times New Roman" w:hAnsi="Times New Roman" w:cs="Times New Roman"/>
          <w:sz w:val="28"/>
          <w:szCs w:val="28"/>
        </w:rPr>
        <w:t>, враховуючи міжкультурну взаємодію, усвідомлення глобальних викликів та здатність до критичного аналізу світових процесів.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дослідженні, присвяченому формуванню глобального мислення у здобувачів вищої освіти засобами гуманітарних дисциплін, особливе значення мають методи збору даних, які дозволяють отримати достовірну інформацію про рівень сформованості глобального мислення, ставлення студентів до гуманітарних дисциплін, а також їхні погляди на важливість глобальних проблем. Для досягнення цілей дослідження використовуються анкетування та спостереження як методи, що доповнюють один одного й дозволяють отримати як кількісні, так і якісні дані.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Анкетування є основним методом збору даних у дослідженні. Воно дозволяє отримати кількісні показники, що характеризують рівень глобального мислення здобувачів вищої освіти та їхні ставлення до змісту гуманітарних дисциплін. Анкетування охоплює широкий спектр питань, які стосуються як знань і розуміння глобальних проблем, так і їхньої значущості в сучасному світі. Крім того, анкети містять запитання, які дозволяють оцінити рівень розвитку критичного та креативного мислення, здатність аналізувати та інтегрувати різноманітну інформацію. Використання анкетування також дозволяє провести </w:t>
      </w:r>
      <w:r>
        <w:rPr>
          <w:rFonts w:ascii="Times New Roman" w:eastAsia="Times New Roman" w:hAnsi="Times New Roman" w:cs="Times New Roman"/>
          <w:sz w:val="28"/>
          <w:szCs w:val="28"/>
        </w:rPr>
        <w:lastRenderedPageBreak/>
        <w:t>порівняння між різними групами студентів, виявити тенденції та визначити ключові фактори, що впливають на формування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Анкетування є найкращим методом для дослідження формування глобального мислення у сучасних здобувачів вищої освіти засобами гуманітарних дисциплін, оскільки воно дозволяє отримати детальні та структуровані відповіді від великої кількості респондентів. За допомогою анкетування можна зібрати кількісні дані, що характеризують рівень сформованості глобального мислення, а також якісні дані, які допомагають зрозуміти ставлення студентів до гуманітарних дисциплін, їхню зацікавленість у глобальних питаннях та уявлення про власну роль у вирішенні глобальних проблем.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Анкетування також надає можливість порівнювати результати між різними групами студентів, наприклад, за курсом навчання, спеціальністю або ступенем інтересу до гуманітарних дисциплін. Це дозволяє виявити певні тенденції, які є ключовими для формування глобального мислення, а також визначити фактори, що сприяють або перешкоджають розвитку цього мислення. Запитання в анкеті можуть охоплювати широкий спектр тем, пов'язаних з глобальними проблемами, а також аспектами критичного і креативного мислення, що дозволяє отримати всебічний погляд на процес формування глобального світогляду.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анкети забезпечують високий рівень анонімності, що сприяє більшій відвертості відповідей і зменшує вплив соціального бажання відповідати «правильно» або «очікувано». Це особливо важливо, коли йдеться про особисті думки та уявлення щодо глобальних проблем, які можуть викликати різні, іноді суперечливі погляди серед студентів. Анкетування також є економічно ефективним і швидким методом, який легко реалізувати в онлайн-форматі, що полегшує доступ до студентів у різних навчальних закладах.</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завдяки структурованості та можливості охопити широке коло респондентів, анкетування надає досліднику повноцінний і об’єктивний зріз щодо сформованості глобального мислення у сучасних здобувачів вищої освіти, що робить його ідеальним методом для цього дослідження.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Анкетування має низку переваг у дослідженні формування глобального мислення у сучасних здобувачів вищої освіти. Це метод, який дозволяє швидко та ефективно зібрати кількісні дані від великої кількості респондентів, що дає змогу аналізувати і порівнювати рівень сформованості глобального мислення між різними групами студентів. Анкетування також забезпечує стандартизацію запитань, що дозволяє збирати порівнянні дані і виявляти загальні тенденції серед здобувачів вищої освіти. Важливою перевагою є можливість анонімного збору відповідей, що сприяє більшій відвертості студентів і знижує ризик соціально бажаних відповідей, особливо в питаннях, які стосуються особистих поглядів на глобальні проблеми. Доступність анкетування в онлайн-форматі спрощує процес збору даних і дозволяє охопити велику кількість респондентів незалежно від їхнього місця перебування, що робить його особливо зручним для дослідження у навчальних закладах.</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 анкетування має і свої недоліки. Попри можливість отримати кількісні показники, цей метод обмежує можливість глибокого розуміння процесу формування глобального мислення, оскільки не дозволяє отримати детальні відповіді, які можна було б отримати через методи, що передбачають особистий контакт, такі як інтерв’ю. Також, через стандартизовану форму запитань, респонденти можуть відповідати не завжди вдумливо, що впливає на достовірність результатів. Є ризик формальних відповідей або пропусків запитань, особливо в онлайн-анкета, де дослідник не має можливості контролювати процес відповіді. Анкетування не завжди дає можливість адаптувати питання під особливості окремих респондентів, що обмежує гнучкість методу.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Спостереження є додатковим методом, що доповнює дані, отримані з анкетування, і дозволяє глибше проаналізувати процес формування глобального мислення у навчальному середовищі. Зокрема, спостереження за студентами під час занять із дисциплін гуманітарного циклу дозволяє виявити, як вони реагують на різні навчальні матеріали, дискусії та проблеми, пов’язані з глобальними питаннями. Спостереження надає можливість оцінити рівень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студентів до навчального процесу, їхню активність у дискусіях та готовність висловлювати власну думку. Крім того, спостереження дозволяє виявити, які методи і форми роботи в рамках гуманітарних дисциплін сприяють формуванню глобального мислення, а які, можливо, потребують доопрацювання.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Спостереження є найкращим методом для глибокого аналізу процесу формування глобального мислення у здобувачів вищої освіти, оскільки дозволяє досліднику безпосередньо зануритися в навчальне середовище та спостерігати, як студенти взаємодіють з дисциплінами гуманітарного циклу та обговорюють глобальні питання. Цей метод дає можливість бачити, як студенти застосовують критичне та аналітичне мислення, які саме аспекти навчання сприяють їхньому розумінню глобальних проблем, а також як вони реагують на різні методи викладання. У процесі спостереження можна зафіксувати активність, рівень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реакції на дискусії та взаємодію студентів між собою, що дозволяє отримати уявлення про глибину та щирість інтересу студентів до глобальних тем. Це особливо важливо для дослідження формування глобального мислення, адже такі особистісні характеристики, як відкритість до нових ідей, готовність обговорювати проблеми з різних точок зору і прагнення зрозуміти світові процеси, не завжди можуть бути повноцінно виражені через анкетування, а стають очевидними лише у безпосередньому навчальному процесі.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Спостереження дозволяє виявити, які саме методи викладання — групові дискусії, аналіз текстів,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або практичні заняття — найбільше сприяють розвитку глобального мислення. Завдяки спостереженню можна оцінити не лише загальний рівень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але й виявити індивідуальні особливості студентів: як кожен студент підходить до вирішення складних задач і як змінюється його ставлення до глобальних проблем в процесі навчання. Також, спостереження дозволяє вивчити процес адаптації студентів до нового матеріалу та їхню готовність інтегрувати глобальні питання у власне мислення. Це стає цінним джерелом інформації для розуміння того, наскільки ефективними є гуманітарні дисципліни для формування глобального мислення, а також які аспекти навчання потребують вдосконалення.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Крім того, спостереження допомагає уникнути потенційних обмежень, пов’язаних із соціально бажаними відповідями, які можуть виникати під час анкетування. У реальній навчальній ситуації студенти проявляють себе більш природно, і дослідник може отримати об’єктивнішу інформацію щодо їхньої зацікавленості та ставлення до глобальних проблем. Спостереження, як додатковий метод до анкетування, дозволяє глибше та якісніше зрозуміти процес формування глобального мислення, що є важливим для оцінки не лише результатів, але й самого процесу навчання.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Спостереження у дослідженні формування глобального мислення у сучасних здобувачів вищої освіти має значні переваги, оскільки дозволяє досліднику безпосередньо аналізувати поведінку, реакції та </w:t>
      </w:r>
      <w:proofErr w:type="spellStart"/>
      <w:r>
        <w:rPr>
          <w:rFonts w:ascii="Times New Roman" w:eastAsia="Times New Roman" w:hAnsi="Times New Roman" w:cs="Times New Roman"/>
          <w:sz w:val="28"/>
          <w:szCs w:val="28"/>
        </w:rPr>
        <w:t>залученість</w:t>
      </w:r>
      <w:proofErr w:type="spellEnd"/>
      <w:r>
        <w:rPr>
          <w:rFonts w:ascii="Times New Roman" w:eastAsia="Times New Roman" w:hAnsi="Times New Roman" w:cs="Times New Roman"/>
          <w:sz w:val="28"/>
          <w:szCs w:val="28"/>
        </w:rPr>
        <w:t xml:space="preserve"> студентів у реальних навчальних ситуаціях. Це створює можливість для детального розуміння процесу, через який студенти приходять до усвідомлення глобальних проблем та формують відповідні установки. Спостереження дає змогу оцінити не тільки інтерес студентів до глобальних тем, але й їхню здатність критично мислити та аналізувати світові процеси. Завдяки спостереженню можна виявити, як студенти реагують на різні методи викладання, які з них найкраще стимулюють розвиток глобального мислення, а також як вони взаємодіють між собою під час обговорення важливих гуманітарних тем. Спостереження дозволяє отримати більш природну та неупереджену картину, оскільки студенти поводяться у навчальному середовищі більш природно, ніж під час заповнення анкети чи участі в інтерв’ю, знижуючи вплив соціально бажаних відповідей.</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спостереження має і свої недоліки. Воно є </w:t>
      </w:r>
      <w:proofErr w:type="spellStart"/>
      <w:r>
        <w:rPr>
          <w:rFonts w:ascii="Times New Roman" w:eastAsia="Times New Roman" w:hAnsi="Times New Roman" w:cs="Times New Roman"/>
          <w:sz w:val="28"/>
          <w:szCs w:val="28"/>
        </w:rPr>
        <w:t>часозатратним</w:t>
      </w:r>
      <w:proofErr w:type="spellEnd"/>
      <w:r>
        <w:rPr>
          <w:rFonts w:ascii="Times New Roman" w:eastAsia="Times New Roman" w:hAnsi="Times New Roman" w:cs="Times New Roman"/>
          <w:sz w:val="28"/>
          <w:szCs w:val="28"/>
        </w:rPr>
        <w:t xml:space="preserve"> процесом, що потребує від дослідника тривалого перебування в навчальному середовищі для повноцінного розуміння всіх аспектів поведінки студентів. Крім того, спостереження може бути суб'єктивним, оскільки дослідник інтерпретує поведінку студентів на основі власних спостережень і висновків, що може призвести до упереджень. Існує також ризик того, що студенти, знаючи про присутність дослідника, можуть змінювати свою поведінку, аби відповідати </w:t>
      </w:r>
      <w:r>
        <w:rPr>
          <w:rFonts w:ascii="Times New Roman" w:eastAsia="Times New Roman" w:hAnsi="Times New Roman" w:cs="Times New Roman"/>
          <w:sz w:val="28"/>
          <w:szCs w:val="28"/>
        </w:rPr>
        <w:lastRenderedPageBreak/>
        <w:t xml:space="preserve">очікуванням, що потенційно впливає на об’єктивність результатів. Спостереження вимагає також ретельного планування, зокрема визначення критеріїв для оцінки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xml:space="preserve"> та глобального мислення, що може бути складним у випадку з абстрактними поняттями. Хоча спостереження дозволяє глибше зрозуміти процес формування глобального мислення, його обмеженнями є високі витрати часу та ймовірність суб'єктивності у трактуванні отриманих даних.</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Поєднання анкетування та спостереження дозволяє отримати повну картину про рівень глобального мислення сучасних здобувачів вищої освіти та ефективність використання дисциплін гуманітарного циклу у його формуванні. Анкетування надає об'єктивні кількісні показники, які можна проаналізувати й узагальнити, тоді як спостереження забезпечує якісну інформацію, що дозволяє поглибити розуміння особливостей навчального процесу та мотивації студентів. Такий підхід до збору даних є збалансованим і надає можливість виявити різні аспекти формування глобального мислення, включаючи когнітивні, емоційні та поведінкові компоненти, що є надзвичайно важливим у дослідженні процесів навчання та розвитку сучасної молоді.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Дослідницькі методи анкетування та спостереження є ключовими інструментами для визначення рівня сформованості глобального мислення у студентів, що беруть участь у навчальних програмах гуманітарного циклу. </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літератури та існуючих програм з теми формування глобального мислення у сучасних здобувачів вищої освіти засобами гуманітарних дисциплін вказує на зростаючу роль гуманітарної освіти у підготовці студентів до розуміння і вирішення глобальних проблем. Багато науковців наголошують, що сучасне навчання повинне формувати у студентів усвідомлення взаємозв’язків між локальними та глобальними процесами, розвивати критичне мислення, креативність, а також здатність до співпраці та міжкультурної комунікації. Гуманітарні дисципліни, такі як історія, філософія, соціологія та культурологія, відіграють ключову роль у формуванні глобального світогляду завдяки своїй </w:t>
      </w:r>
      <w:r>
        <w:rPr>
          <w:rFonts w:ascii="Times New Roman" w:eastAsia="Times New Roman" w:hAnsi="Times New Roman" w:cs="Times New Roman"/>
          <w:sz w:val="28"/>
          <w:szCs w:val="28"/>
        </w:rPr>
        <w:lastRenderedPageBreak/>
        <w:t>спрямованості на аналіз різних культур, світових ідейних течій, історичних процесів та суспільних змін.</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наукових джерелах також акцентується увага на важливості інноваційних підходів у викладанні гуманітарних дисциплін, зокрема на інтерактивних методах, таких як дискусії,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робота, аналіз кейсів та міждисциплінарні дослідження. Ці методи сприяють залученню студентів до розгляду глобальних проблем, дозволяють глибше зрозуміти природу сучасних викликів і сприяють розвитку критичного мислення. Наприклад, дослідники зазначають, що через дискусії та обговорення реальних кейсів, студенти </w:t>
      </w:r>
      <w:proofErr w:type="spellStart"/>
      <w:r>
        <w:rPr>
          <w:rFonts w:ascii="Times New Roman" w:eastAsia="Times New Roman" w:hAnsi="Times New Roman" w:cs="Times New Roman"/>
          <w:sz w:val="28"/>
          <w:szCs w:val="28"/>
        </w:rPr>
        <w:t>вчаться</w:t>
      </w:r>
      <w:proofErr w:type="spellEnd"/>
      <w:r>
        <w:rPr>
          <w:rFonts w:ascii="Times New Roman" w:eastAsia="Times New Roman" w:hAnsi="Times New Roman" w:cs="Times New Roman"/>
          <w:sz w:val="28"/>
          <w:szCs w:val="28"/>
        </w:rPr>
        <w:t xml:space="preserve"> враховувати різні точки зору, що є основою для формування глобального мислення. Окрім того, освітні програми, орієнтовані на формування глобальної свідомості, часто включають міждисциплінарні курси, які допомагають студентам розвивати комплексний підхід до аналізу світових подій.</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існуючих програм показує, що університети дедалі частіше впроваджують курси з глобальних студій, які покликані формувати у студентів ширше розуміння міжнародних відносин, глобальних економічних процесів, екологічних проблем і культурного різноманіття. Програми такого типу орієнтовані на створення нової парадигми мислення, де студенти розглядають себе як частину глобального суспільства. Багато програм використовують підхід, за якого студентам пропонується аналізувати поточні глобальні проблеми, розглядати історичні та соціокультурні чинники, що сприяли їхньому виникненню, та знаходити можливі 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підсумку, література і програми у сфері формування глобального мислення у здобувачів вищої освіти підкреслюють необхідність акценту на міжкультурну компетентність, обізнаність про глобальні процеси та розуміння соціальної відповідальності. Такий підхід, інтегрований у навчальний процес гуманітарних дисциплін, є важливим інструментом для підготовки сучасних студентів до викликів глобалізованого світу, надаючи їм можливість глибше розуміти складні світові процеси та бути готовими до активної участі у вирішенні глобальних проблем.</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19" w:name="_Toc182530663"/>
      <w:r>
        <w:rPr>
          <w:rFonts w:ascii="Times New Roman" w:eastAsia="Times New Roman" w:hAnsi="Times New Roman" w:cs="Times New Roman"/>
          <w:b/>
          <w:sz w:val="28"/>
          <w:szCs w:val="28"/>
        </w:rPr>
        <w:t>2.2. Організація ек</w:t>
      </w:r>
      <w:bookmarkStart w:id="20" w:name="О22"/>
      <w:bookmarkEnd w:id="20"/>
      <w:r>
        <w:rPr>
          <w:rFonts w:ascii="Times New Roman" w:eastAsia="Times New Roman" w:hAnsi="Times New Roman" w:cs="Times New Roman"/>
          <w:b/>
          <w:sz w:val="28"/>
          <w:szCs w:val="28"/>
        </w:rPr>
        <w:t>спериментальної частини дослідження</w:t>
      </w:r>
      <w:bookmarkEnd w:id="19"/>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експериментальній частині дослідження формування глобального мислення у сучасних здобувачів вищої освіти засобами дисциплін гуманітарного циклу взяли участь 40 студентів. Вибірка була сформована з урахуванням вікових та освітніх критеріїв, що дозволяють отримати репрезентативні дані для аналізу розвитку глобального мислення серед молоді різних вікових категорій та етапів навчання.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Студенти розподілялися за віковими категоріями: 17-20 років, 21-25 років та 26 років і більше. Це дало змогу охопити студентів різних рівнів зрілості та життєвого досвіду, що може впливати на сприйняття глобальних проблем і зацікавленість у їхньому вирішенні. Основна частина вибірки складалася зі студентів вікових груп 17-20 та 21-25 років, що відображає типовий вік здобувачів вищої освіти. Окремо були представлені студенти віком 26 років і більше, які могли мати додатковий життєвий і професійний досвід, що потенційно впливає на їхнє ставлення до глобальних питань.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враховувалась спеціалізація студентів за факультетом. У вибірку входили студенти різних факультетів, що дозволяє отримати різностороннє уявлення про вплив гуманітарних дисциплін на формування глобального мислення серед представників різних академічних напрямів. Включення студентів із різних спеціальностей допомагає порівняти ставлення до гуманітарних дисциплін і глобальних питань у студентів, що навчаються на технічних, природничих та гуманітарних спеціальностях.</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вибірка була сформована з урахуванням курсу навчання: серед респондентів були студенти як початкових курсів (1-2 курс), так і старших курсів (3-5 курси та вище). Це дозволяє аналізувати зміни у формуванні глобального мислення на різних етапах навчання, порівнюючи рівень зацікавленості та обізнаності щодо глобальних проблем у студентів, які лише розпочали вивчення </w:t>
      </w:r>
      <w:r>
        <w:rPr>
          <w:rFonts w:ascii="Times New Roman" w:eastAsia="Times New Roman" w:hAnsi="Times New Roman" w:cs="Times New Roman"/>
          <w:sz w:val="28"/>
          <w:szCs w:val="28"/>
        </w:rPr>
        <w:lastRenderedPageBreak/>
        <w:t>гуманітарних дисциплін, та тих, хто вже пройшов більшу частину навчальної програми.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вибірка з 40 студентів, диференційована за віковими групами, факультетами та курсами навчання, забезпечує комплексне бачення того, як гуманітарні дисципліни впливають на формування глобального мислення у здобувачів вищої освіти. Така організація вибірки дозволяє виявити особливості сприйняття глобальних питань у різних категорій студентів та надати ґрунтовні висновки щодо ефективності гуманітарного навчання у формуванні глобальної свідомості.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формування глобального мислення у сучасних здобувачів вищої освіти засобами дисциплін гуманітарного циклу проводилося у кілька етапів, кожен з яких сприяв комплексному вивченню питання та збору необхідних даних для подальшого аналізу. Перший етап був підготовчим і включав детальний аналіз наукової літератури, вивчення існуючих теоретичних підходів та огляд раніше проведених досліджень у сфері формування глобального мислення. На цьому етапі визначалися ключові аспекти глобального мислення, що мають бути досліджені, а також обґрунтовувалася роль гуманітарних дисциплін у розвитку цього мислення у студентів. Також було сформульовано гіпотези дослідження та визначено методи збору і аналізу даних, які б відповідали поставленим завданням.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другому етапі було розроблено інструментарій для дослідження. Це включало створення анкети для опитування студентів, яка охоплювала питання щодо рівня обізнаності про глобальні проблеми, особистої зацікавленості у їх розв'язанні та оцінки впливу гуманітарних дисциплін на формування глобального мислення. Окрім анкетування, було визначено протокол для проведення спостереження у навчальному середовищі, щоб фіксувати поведінкові реакції студентів на теми, пов’язані з глобальними питаннями, та аналізувати їхню активність і </w:t>
      </w:r>
      <w:proofErr w:type="spellStart"/>
      <w:r>
        <w:rPr>
          <w:rFonts w:ascii="Times New Roman" w:eastAsia="Times New Roman" w:hAnsi="Times New Roman" w:cs="Times New Roman"/>
          <w:sz w:val="28"/>
          <w:szCs w:val="28"/>
        </w:rPr>
        <w:t>залученість</w:t>
      </w:r>
      <w:proofErr w:type="spellEnd"/>
      <w:r>
        <w:rPr>
          <w:rFonts w:ascii="Times New Roman" w:eastAsia="Times New Roman" w:hAnsi="Times New Roman" w:cs="Times New Roman"/>
          <w:sz w:val="28"/>
          <w:szCs w:val="28"/>
        </w:rPr>
        <w:t xml:space="preserve"> під час занять з гуманітарних дисциплін.</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Третій етап полягав у проведенні експериментальної частини дослідження. Було організовано анкетування серед вибірки з 40 студентів, яка була ретельно підібрана за віковими та освітніми критеріями. Анкетування проводилось в онлайн-форматі, що дозволило охопити студентів з різних факультетів і курсів. Паралельно зі збором анкетних даних проводилося спостереження за студентами під час їхньої участі в заняттях з дисциплін гуманітарного циклу. Відповіді, отримані під час анкетування, були оброблені, що дозволило отримати кількісні показники щодо ставлення студентів до глобальних проблем та їхнього рівня глобального мислення. Спостереження давало можливість глибше зрозуміти, як студенти сприймають інформацію, пов'язану з глобальними питаннями, як вони реагують на дискусії та інтерактивні методи навчання, а також наскільки активно вони висловлюють свою думку та проявляють зацікавленість у темах, що стосуються глобального мислення. </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Етапи спостереження</w:t>
      </w:r>
    </w:p>
    <w:p w:rsidR="002009D5" w:rsidRDefault="009E45DA">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Ознайомити викладача з метою спостереження. За потреби провести вступне інформування студентів про дослідження (без вказівки на конкретну поведінку, яка буде спостерігатися, щоб не впливати на їхню природну поведінку).</w:t>
      </w:r>
    </w:p>
    <w:p w:rsidR="002009D5" w:rsidRDefault="009E45DA">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спостереження. Під час заняття фіксувати поведінкові реакції, активність і </w:t>
      </w:r>
      <w:proofErr w:type="spellStart"/>
      <w:r>
        <w:rPr>
          <w:rFonts w:ascii="Times New Roman" w:eastAsia="Times New Roman" w:hAnsi="Times New Roman" w:cs="Times New Roman"/>
          <w:sz w:val="28"/>
          <w:szCs w:val="28"/>
        </w:rPr>
        <w:t>залученість</w:t>
      </w:r>
      <w:proofErr w:type="spellEnd"/>
      <w:r>
        <w:rPr>
          <w:rFonts w:ascii="Times New Roman" w:eastAsia="Times New Roman" w:hAnsi="Times New Roman" w:cs="Times New Roman"/>
          <w:sz w:val="28"/>
          <w:szCs w:val="28"/>
        </w:rPr>
        <w:t xml:space="preserve"> студентів за зазначеними параметрами. Заносити спостереження до таблиці, робити польові нотатки про індивідуальні особливості реакцій або ситуації, що виникають у процесі обговорення теми.</w:t>
      </w:r>
    </w:p>
    <w:p w:rsidR="002009D5" w:rsidRDefault="009E45DA">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Підведення підсумків спостереження. Після завершення заняття узагальнити всі записи, надати підсумкові оцінки рівня активності,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xml:space="preserve"> та прояву глобального мислення студентів. Проаналізувати зібрані дані на предмет загальних тенденцій, типових реакцій та рівня інтересу до теми серед студентів. Оформлення результатів.</w:t>
      </w:r>
    </w:p>
    <w:p w:rsidR="002009D5" w:rsidRDefault="009E45DA">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Звітування. Підготувати звіт за результатами спостереження, що включає як кількісні оцінки, так і якісні висновки. Окремо виділити моменти </w:t>
      </w:r>
      <w:r>
        <w:rPr>
          <w:rFonts w:ascii="Times New Roman" w:eastAsia="Times New Roman" w:hAnsi="Times New Roman" w:cs="Times New Roman"/>
          <w:sz w:val="28"/>
          <w:szCs w:val="28"/>
        </w:rPr>
        <w:lastRenderedPageBreak/>
        <w:t xml:space="preserve">високої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xml:space="preserve"> або, навпаки, низької активності, які вказують на певні фактори, що впливають на формування глобального мислення.</w:t>
      </w:r>
    </w:p>
    <w:p w:rsidR="002009D5" w:rsidRDefault="009E45DA">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та рекомендації. На основі спостережень сформулювати рекомендації щодо вдосконалення методів викладання гуманітарних дисциплін, які б сприяли більш активному розвитку глобального мислення серед студентів.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Четвертий етап полягав у систематизації та аналізі отриманих даних. </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спостереження були проаналізовані для виявлення якісних аспектів поведінки студентів та їхньої активності під час занять. Це дозволило визначити, які методи викладання найбільше сприяють формуванню глобального мислення і які аспекти навчання потребують вдосконалення.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заключному етапі було підготовлено звіт, який включав аналіз результатів дослідження, обговорення його теоретичних і практичних наслідків, а також рекомендації для покращення навчальних програм. Було сформульовано висновки щодо ефективності дисциплін гуманітарного циклу у формуванні глобального мислення, а також запропоновано вдосконалення навчальних методів для активнішого розвитку глобальної свідомості у студентів. Результати дослідження також були презентовані на академічному заході для обговорення з фахівцями у галузі освіти та соціальних наук, що дозволило отримати додаткові коментарі та вдосконалити запропоновані рекомендації.</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bookmarkStart w:id="21" w:name="_Toc182530664"/>
      <w:r>
        <w:rPr>
          <w:rFonts w:ascii="Times New Roman" w:eastAsia="Times New Roman" w:hAnsi="Times New Roman" w:cs="Times New Roman"/>
          <w:b/>
          <w:bCs/>
          <w:sz w:val="28"/>
          <w:szCs w:val="28"/>
        </w:rPr>
        <w:t>2.3. Аналіз ре</w:t>
      </w:r>
      <w:bookmarkStart w:id="22" w:name="А23"/>
      <w:bookmarkEnd w:id="22"/>
      <w:r>
        <w:rPr>
          <w:rFonts w:ascii="Times New Roman" w:eastAsia="Times New Roman" w:hAnsi="Times New Roman" w:cs="Times New Roman"/>
          <w:b/>
          <w:bCs/>
          <w:sz w:val="28"/>
          <w:szCs w:val="28"/>
        </w:rPr>
        <w:t>зультатів дослідження</w:t>
      </w:r>
      <w:bookmarkEnd w:id="21"/>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Інтерпретація отриманих даних демонструє загальні тенденції та розкриває важливість гуманітарних дисциплін у формуванні глобального мислення серед студентів. Загалом опитування охопило 40 респондентів, що дозволяє отримати досить репрезентативну вибірку для аналізу ставлення до гуманітарних дисциплін і їх впливу на світогляд студентів. Результати анкетування дали досить цікаві результати, які ми згрупували і відобразили у таблиці(</w:t>
      </w:r>
      <w:proofErr w:type="spellStart"/>
      <w:r>
        <w:rPr>
          <w:rFonts w:ascii="Times New Roman" w:eastAsia="Times New Roman" w:hAnsi="Times New Roman" w:cs="Times New Roman"/>
          <w:sz w:val="28"/>
          <w:szCs w:val="28"/>
        </w:rPr>
        <w:t>Таб</w:t>
      </w:r>
      <w:proofErr w:type="spellEnd"/>
      <w:r>
        <w:rPr>
          <w:rFonts w:ascii="Times New Roman" w:eastAsia="Times New Roman" w:hAnsi="Times New Roman" w:cs="Times New Roman"/>
          <w:sz w:val="28"/>
          <w:szCs w:val="28"/>
        </w:rPr>
        <w:t xml:space="preserve"> 2.1).</w:t>
      </w:r>
    </w:p>
    <w:p w:rsidR="002009D5" w:rsidRDefault="009E45DA">
      <w:pPr>
        <w:spacing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2.1</w:t>
      </w:r>
    </w:p>
    <w:p w:rsidR="002009D5" w:rsidRDefault="009E45D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Зведені результати анкетування студентів</w:t>
      </w:r>
    </w:p>
    <w:tbl>
      <w:tblPr>
        <w:tblStyle w:val="Style12"/>
        <w:tblW w:w="9645" w:type="dxa"/>
        <w:tblInd w:w="0" w:type="dxa"/>
        <w:tblLayout w:type="fixed"/>
        <w:tblLook w:val="04A0" w:firstRow="1" w:lastRow="0" w:firstColumn="1" w:lastColumn="0" w:noHBand="0" w:noVBand="1"/>
      </w:tblPr>
      <w:tblGrid>
        <w:gridCol w:w="7785"/>
        <w:gridCol w:w="1860"/>
      </w:tblGrid>
      <w:tr w:rsidR="002009D5">
        <w:trPr>
          <w:trHeight w:val="345"/>
        </w:trPr>
        <w:tc>
          <w:tcPr>
            <w:tcW w:w="7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w:t>
            </w:r>
          </w:p>
        </w:tc>
        <w:tc>
          <w:tcPr>
            <w:tcW w:w="186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респондентів</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Вік 17-20 років</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Вік 21-25 років</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Вік 26 років і більше</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1</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2</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3</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4</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5 і вище</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Глобальні проблеми важливі (Згодні повністю)</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Глобальні проблеми важливі (Скоріше згоден/згодна)</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Глобальні проблеми важливі (Важко сказати)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Замислюються про наслідки глобальних проблем (Часто)</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Замислюються про наслідки глобальних проблем (Іноді)</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Замислюються про наслідки глобальних проблем (</w:t>
            </w:r>
            <w:proofErr w:type="spellStart"/>
            <w:r>
              <w:rPr>
                <w:rFonts w:ascii="Times New Roman" w:eastAsia="Times New Roman" w:hAnsi="Times New Roman" w:cs="Times New Roman"/>
                <w:sz w:val="28"/>
                <w:szCs w:val="28"/>
              </w:rPr>
              <w:t>Рідко</w:t>
            </w:r>
            <w:proofErr w:type="spellEnd"/>
            <w:r>
              <w:rPr>
                <w:rFonts w:ascii="Times New Roman" w:eastAsia="Times New Roman" w:hAnsi="Times New Roman" w:cs="Times New Roman"/>
                <w:sz w:val="28"/>
                <w:szCs w:val="28"/>
              </w:rPr>
              <w:t>)</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Замислюються про наслідки глобальних проблем (Ніколи)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Інтерес до глобальних тем (Високий)</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Інтерес до глобальних тем (Середній)</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Інтерес до глобальних тем (Низький)</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Інтерес до глобальних тем (Відсутній)</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Гуманітарні дисципліни допомагають розуміти глобальні проблеми (Так)</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Гуманітарні дисципліни допомагають розуміти глобальні проблеми (Частково)</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Гуманітарні дисципліни допомагають розуміти глобальні проблеми (Ні)</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гуманітарних дисциплін на світогляд (Скоріше впливають)</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гуманітарних дисциплін на світогляд (Важко сказати)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гуманітарних дисциплін на світогляд (Скоріше не впливають)</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гуманітарних дисциплін на світогляд (Зовсім не впливають)</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Найбільше сприяють розвитку глобального мислення (Історія)</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Найбільше сприяють розвитку глобального мислення (Філософія)</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Найбільше сприяють розвитку глобального мислення (Політологія)</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Найбільше сприяють розвитку глобального мислення (Соціологія)</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Найбільше сприяють розвитку глобального мислення (Інше - Психологія)</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Критичне мислення в гуманітарних дисциплінах (Часто)</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Критичне мислення в гуманітарних дисциплінах (Іноді)</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Критичне мислення в гуманітарних дисциплінах (</w:t>
            </w:r>
            <w:proofErr w:type="spellStart"/>
            <w:r>
              <w:rPr>
                <w:rFonts w:ascii="Times New Roman" w:eastAsia="Times New Roman" w:hAnsi="Times New Roman" w:cs="Times New Roman"/>
                <w:sz w:val="28"/>
                <w:szCs w:val="28"/>
              </w:rPr>
              <w:t>Рідко</w:t>
            </w:r>
            <w:proofErr w:type="spellEnd"/>
            <w:r>
              <w:rPr>
                <w:rFonts w:ascii="Times New Roman" w:eastAsia="Times New Roman" w:hAnsi="Times New Roman" w:cs="Times New Roman"/>
                <w:sz w:val="28"/>
                <w:szCs w:val="28"/>
              </w:rPr>
              <w:t>)</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Критичне мислення в гуманітарних дисциплінах (Ніколи)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Сприяють розвитку здатності аналізувати (Скоріше сприяють)</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Сприяють розвитку здатності аналізувати (Важко сказати)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Сприяють розвитку здатності аналізувати (Скоріше не сприяють)</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Сприяють розвитку здатності аналізувати (Зовсім не сприяють)</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гуманітарних дисциплін розвиває креативне мислення (Згодні повністю)</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гуманітарних дисциплін розвиває креативне мислення (Скоріше згоден)</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гуманітарних дисциплін розвиває креативне мислення (Важко сказати)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гуманітарних дисциплін розвиває креативне мислення (Скоріше не згоден)</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гуманітарних дисциплін розвиває креативне мислення (Повністю не згоден)</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глобального мислення важливий (Дуже важливо)</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глобального мислення важливий (Скоріше важливо)</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глобального мислення важливий (Важко сказати)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глобального мислення важливий (Скоріше не важливо)</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глобального мислення важливий (Зовсім не важливо)</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Навчання гуманітарним дисциплінам допомагає глобальному мисленню (Дуже допомагає)</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Навчання гуманітарним дисциплінам допомагає глобальному мисленню (Скоріше допомагає)</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Навчання гуманітарним дисциплінам допомагає глобальному мисленню (Важко сказати)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Навчання гуманітарним дисциплінам допомагає глобальному мисленню (Скоріше не допомагає)</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Розуміння культур інших народів (Згодні повністю)</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Розуміння культур інших народів (Скоріше згоден)</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Розуміння культур інших народів (Важко сказати)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Гуманітарні дисципліни сприяють усвідомленню ролі як громадянина світу (Так, значною мірою)</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Гуманітарні дисципліни сприяють усвідомленню ролі як громадянина світу (Так, частково)</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Відкритість до нових ідей важлива (Дуже важливо)</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Відкритість до нових ідей важлива (Скоріше важливі)</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викладання ефективні для глобального мислення (Дискусії та дебати)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викладання ефективні для глобального мислення (Групові проекти на глобальні теми)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викладання ефективні для глобального мислення (Аналіз літератури та історичних текстів)</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викладання ефективні для глобального мислення (Культурні заходи або лекції з іноземними спікерами)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навички для розуміння глобальних викликів (Критичне мислення)</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навички для розуміння глобальних викликів (Знання з історії та соціології)</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навички для розуміння глобальних викликів (Міжкультурна комунікація)</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навички для розуміння глобальних викликів (Здатність вирішувати комплексні проблеми)</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Ключові навички для розуміння глобальних викликів (Інше - Емпатія)</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009D5">
        <w:trPr>
          <w:trHeight w:val="345"/>
        </w:trPr>
        <w:tc>
          <w:tcPr>
            <w:tcW w:w="77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навички для розуміння глобальних викликів (Інше - Гендерні дослідження)</w:t>
            </w:r>
          </w:p>
        </w:tc>
        <w:tc>
          <w:tcPr>
            <w:tcW w:w="18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2009D5" w:rsidRDefault="009E45D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Інтерпретація отриманих даних демонструє загальні тенденції та розкриває важливість гуманітарних дисциплін у формуванні глобального мислення серед студентів. Загалом опитування охопило 40 респондентів, що дозволяє отримати досить репрезентативну вибірку для аналізу ставлення до гуманітарних дисциплін і їх впливу на світогляд студентів.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вікової структури, основна частина респондентів належить до категорії 21-25 років (50% опитаних). Студенти молодшої вікової групи (17-20 років) становлять 37,5%, тоді як старші респонденти (26 років і більше) складають лише 12,5%. Ці дані вказують на те, що інтерес до глобального мислення та важливість гуманітарних дисциплін переважно проявляються серед молоді, яка ще перебуває на етапі активного формування світогляду. Це підтверджує думку, що саме в студентські роки закладаються основи розуміння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за курсами демонструє, що найбільша частина респондентів навчається на перших трьох курсах (75%). Це свідчить про те, що саме на початкових етапах навчання гуманітарні дисципліни мають найбільший вплив на студентів, допомагаючи їм сформувати критичний підхід до аналізу суспільних процесів. Старші курси (4 і 5-й) залучають менше студентів, що може бути пов’язано з переходом на спеціалізовані дисципліни та зменшенням уваги до гуманітарних предметів.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Показник важливості глобальних проблем виявився високим: 62,5% респондентів повністю згодні з тим, що такі проблеми, як зміна клімату, соціальна нерівність та пандемії, є важливими для розуміння сучасного світу. Ще 30% скоріше погоджуються, і лише 7,5% утримались від відповіді або не погоджуються. Це свідчить про високий рівень обізнаності студентів щодо </w:t>
      </w:r>
      <w:r>
        <w:rPr>
          <w:rFonts w:ascii="Times New Roman" w:eastAsia="Times New Roman" w:hAnsi="Times New Roman" w:cs="Times New Roman"/>
          <w:sz w:val="28"/>
          <w:szCs w:val="28"/>
        </w:rPr>
        <w:lastRenderedPageBreak/>
        <w:t>глобальних викликів і їхньої важливості для суспільства. Такі результати можуть бути наслідком впливу гуманітарних дисциплін, які сприяють формуванню критичного погляду на актуальні світові питання.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Відповіді щодо частоти роздумів над наслідками глобальних проблем демонструють, що 45% студентів часто замислюються над такими питаннями, а ще 42,5% — іноді. Лише 10% студентів відповіли, що замислюються </w:t>
      </w:r>
      <w:proofErr w:type="spellStart"/>
      <w:r>
        <w:rPr>
          <w:rFonts w:ascii="Times New Roman" w:eastAsia="Times New Roman" w:hAnsi="Times New Roman" w:cs="Times New Roman"/>
          <w:sz w:val="28"/>
          <w:szCs w:val="28"/>
        </w:rPr>
        <w:t>рідко</w:t>
      </w:r>
      <w:proofErr w:type="spellEnd"/>
      <w:r>
        <w:rPr>
          <w:rFonts w:ascii="Times New Roman" w:eastAsia="Times New Roman" w:hAnsi="Times New Roman" w:cs="Times New Roman"/>
          <w:sz w:val="28"/>
          <w:szCs w:val="28"/>
        </w:rPr>
        <w:t xml:space="preserve"> або ніколи. Це свідчить про те, що гуманітарні дисципліни допомагають підвищити обізнаність студентів і стимулюють їх до рефлексії над складними питаннями, такими як зміна клімату чи соціальна несправедливість.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інтересу до вивчення глобальних тем, більшість респондентів (62,5%) відзначили середній інтерес, тоді як високий інтерес виявили 30%. Лише кілька студентів (5%) висловили низький або відсутній інтерес. Це свідчить про значний потенціал для інтеграції глобальних тем у гуманітарні дисципліни, оскільки студенти проявляють готовність досліджувати ці питання.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Питання щодо впливу гуманітарних дисциплін на розуміння глобальних проблем також показало позитивний результат: 70% респондентів вважають, що ці дисципліни допомагають розуміти глобальні питання, а ще 22,5% вказали, що допомагають частково. Лише 7,5% студентів не побачили впливу. Це свідчить про ефективність гуманітарних дисциплін у формуванні здатності до аналізу складних суспільних процесів.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Студенти також відзначили вплив гуманітарних дисциплін на їхній світогляд: 50% вважають, що дисципліни "скоріше впливають", а 35% не змогли дати однозначну відповідь. Це може свідчити про різний ступінь сприйняття змісту дисциплін, залежно від особистих інтересів і професійної орієнтації студентів.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Найбільше сприяють розвитку глобального мислення, на думку студентів, історія (37,5%), політологія (25%), а також філософія та соціологія (по 17,5% кожна). Це вказує на те, що ці дисципліни надають студентам найбільш релевантні знання для розуміння світових процесів, адже вони аналізують різні аспекти суспільного розвитку, політики та культури.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Частота використання критичного мислення показує, що 35% студентів часто застосовують критичне мислення в гуманітарних дисциплінах, а 40% — іноді. Це підкреслює важливість розвитку цієї навички через гуманітарну освіту, адже критичне мислення є одним з ключових елементів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Більшість респондентів (55%) зазначили, що гуманітарні дисципліни сприяють розвитку здатності аналізувати та інтегрувати різноманітну інформацію. Це свідчить про те, що гуманітарні науки допомагають студентам розвивати аналітичні навички, необхідні для розуміння складних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Респонденти також висловили переконання, що вивчення гуманітарних дисциплін розвиває креативне мислення: 62,5% повністю погоджуються з цим, а ще 12,5% скоріше погоджуються. Лише 17,5% вагались із відповіддю або висловили незгоду, що підкреслює значний вплив гуманітарної освіти на розвиток творчого підходу до вирішення проблем.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Загальна оцінка важливості розвитку глобального мислення вказує на високий рівень усвідомлення серед студентів: 75% вважають це дуже важливим, а ще 12,5% — скоріше важливим. Це свідчить про те, що студенти визнають необхідність формування глобального світогляду в умовах сучасних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 також відзначити, що студенти позитивно оцінюють ефективність активних методів навчання, таких як дискусії та дебати (50%). Це вказує на те, що такі методи сприяють формуванню глобального мислення через інтерактивні форми навчання, які стимулюють обговорення та аналіз складних питань.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результати анкетування демонструють, що гуманітарні дисципліни відіграють значну роль у формуванні глобального мислення серед студентів, розвиваючи критичне, аналітичне та креативне мислення, а також сприяючи усвідомленню глобальних викликів і культурного розмаїття.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результатів анкетування студентів дає цінні висновки щодо впливу дисциплін гуманітарного циклу на формування глобального мислення серед здобувачів вищої освіти. Розглянемо, як кожен із отриманих показників може </w:t>
      </w:r>
      <w:r>
        <w:rPr>
          <w:rFonts w:ascii="Times New Roman" w:eastAsia="Times New Roman" w:hAnsi="Times New Roman" w:cs="Times New Roman"/>
          <w:sz w:val="28"/>
          <w:szCs w:val="28"/>
        </w:rPr>
        <w:lastRenderedPageBreak/>
        <w:t>відображати роль цих дисциплін у розвитку критичного і глобального світогляду, необхідного для сучасного громадянина.</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Перше, що варто відзначити, – вікова структура респондентів. Серед студентів переважає молодь віком 17-25 років, що є важливим аспектом, адже саме в цьому віці формується фундамент світоглядних установок, зокрема глобального мислення. Маючи контакт з гуманітарними дисциплінами, молодь отримує можливість задуматися над питаннями соціальної відповідальності, різноманітності та взаємозалежності світових процесів, що є основою для формування глобального світогляду.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за курсами показує, що більшість респондентів є студентами перших трьох років навчання. Це свідчить про те, що вивчення гуманітарних дисциплін на ранніх етапах освіти може закласти основи для глобального мислення і підготувати студентів до більш глибокого розуміння світових проблем. Роль гуманітарних дисциплін на ранніх етапах полягає в тому, щоб спонукати студентів до розвитку цінностей, пов’язаних із глобальною етикою, культурним розмаїттям і міжкультурною комунікацією.</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Значний відсоток студентів (близько 70%) повністю погоджуються з важливістю глобальних проблем, таких як зміна клімату, соціальна нерівність і пандемії. Це свідчить про високу чутливість молоді до сучасних викликів і віддзеркалює їхню готовність брати участь у пошуку рішень цих проблем. Такий показник також відображає, що гуманітарні дисципліни здатні актуалізувати питання глобальних проблем серед студентів, що дозволяє їм осягнути ці проблеми як такі, що мають прямий вплив на їхнє життя і суспільство загалом.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Частота роздумів над впливом глобальних проблем на особисте життя та суспільство вказує на те, що більшість студентів (понад половину) часто замислюються над такими питаннями. Це є важливим індикатором того, що дисципліни гуманітарного циклу сприяють розвитку здатності розуміти глобальні процеси не лише в абстрактному, а й у практичному контексті, що є критично важливим для формування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Щодо інтересу до тем глобальних викликів, значний відсоток студентів висловив високий рівень зацікавленості. Це свідчить про те, що гуманітарні дисципліни в університетах повинні бути орієнтовані на глобальні теми, такі як екологічні проблеми, нерівність і соціальні конфлікти, оскільки вони викликають інтерес та мотивацію до навчання. Таким чином, гуманітарні дисципліни можуть виконувати роль важливого мотивуючого </w:t>
      </w:r>
      <w:proofErr w:type="spellStart"/>
      <w:r>
        <w:rPr>
          <w:rFonts w:ascii="Times New Roman" w:eastAsia="Times New Roman" w:hAnsi="Times New Roman" w:cs="Times New Roman"/>
          <w:sz w:val="28"/>
          <w:szCs w:val="28"/>
        </w:rPr>
        <w:t>фактора</w:t>
      </w:r>
      <w:proofErr w:type="spellEnd"/>
      <w:r>
        <w:rPr>
          <w:rFonts w:ascii="Times New Roman" w:eastAsia="Times New Roman" w:hAnsi="Times New Roman" w:cs="Times New Roman"/>
          <w:sz w:val="28"/>
          <w:szCs w:val="28"/>
        </w:rPr>
        <w:t xml:space="preserve"> для дослідження цих питань.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Окрім цього, більшість студентів зазначили, що гуманітарні дисципліни сприяють розумінню глобальних проблем, а також значно впливають на їхнє світобачення. Це підкреслює, що вивчення історії, філософії, політології та соціології допомагає студентам зрозуміти контексти та взаємозв’язки сучасного світу. Дослідження показують, що ці дисципліни сприяють формуванню здатності до критичного мислення, що є фундаментальним для глобального світогляду, який орієнтований на ширше розуміння суспільних і культурних проблем.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Філософія та соціологія були відзначені студентами як дисципліни, які найбільше сприяють розвитку глобального мислення. Це дозволяє припустити, що саме ці дисципліни надають необхідний теоретичний базис для розуміння складних ідей, таких як справедливість, рівність та етика, які є центральними для глобального мислення. Вивчення цих дисциплін допомагає студентам сформувати критичну та етичну позицію щодо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Частота використання критичного мислення під час навчання вказує на те, що гуманітарні дисципліни стимулюють студентів мислити глибше та комплексно. Це підтверджується високим показником відповідей, які вказують на те, що студенти часто використовують критичне мислення під час навчання. Гуманітарні дисципліни, таким чином, розвивають у студентів здатність не лише сприймати інформацію, а й аналізувати її з різних точок зору.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гуманітарних дисциплін допомагає краще розуміти культуру та цінності інших народів, що є ще одним важливим аспектом формування глобального мислення. Респонденти, які висловили свою згоду з цим </w:t>
      </w:r>
      <w:r>
        <w:rPr>
          <w:rFonts w:ascii="Times New Roman" w:eastAsia="Times New Roman" w:hAnsi="Times New Roman" w:cs="Times New Roman"/>
          <w:sz w:val="28"/>
          <w:szCs w:val="28"/>
        </w:rPr>
        <w:lastRenderedPageBreak/>
        <w:t>твердженням, демонструють, що гуманітарні дисципліни навчають відкритості та толерантності, а також здатності цінувати культурне різноманіття. Це є одним з основних чинників для формування відповідального громадянина світу, який здатен бачити цінність і важливість інших культур.</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студенти відзначили важливість здатності до бачення проблем з різних точок зору. Це говорить про те, що гуманітарні дисципліни допомагають студентам розвивати гнучкість мислення та усвідомлення необхідності враховувати різні підходи до вирішення проблем. Відкритість до нових ідей є необхідною для розвитку глобального мислення, оскільки вона дозволяє студентам бути більш адаптивними до сучасних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викладання, такі як дискусії, групові проекти на глобальні теми, аналіз літератури та культурні заходи, були визнані студентами ефективними для формування глобального мислення. Це свідчить про те, що активні методи навчання допомагають студентам глибше засвоїти матеріал і розвивати здатність до критичного осмислення та обговорення глобальних проблем.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Насамкінець, ключові навички, набути в процесі вивчення гуманітарних дисциплін, такі як критичне мислення та здатність до міжкультурної комунікації, є основою для розуміння сучасних глобальних викликів. Респонденти, які виділили ці навички як найважливіші, демонструють усвідомлення того, що вивчення гуманітарних дисциплін забезпечує інструменти для аналізу та розуміння складних питань, таких як нерівність, конфлікти та зміна клімату.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результати анкетування свідчать про те, що гуманітарні дисципліни виконують важливу роль у формуванні глобального мислення серед студентів, сприяючи їхньому розумінню глобальних проблем, розвитку критичного мислення та міжкультурної комунікації. Це дозволяє припустити, що гуманітарні науки мають значний потенціал у підготовці студентів до відповідальної ролі громадян світу, які можуть приймати зважені рішення в контексті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Окремо ми виділили відповіді на питання "Які конкретні теми, пов'язані з глобальним мисленням, вам цікаво було б глибше вивчати у межах гуманітарних дисциплін?" Зведені результати відображено у таблиці(</w:t>
      </w:r>
      <w:proofErr w:type="spellStart"/>
      <w:r>
        <w:rPr>
          <w:rFonts w:ascii="Times New Roman" w:eastAsia="Times New Roman" w:hAnsi="Times New Roman" w:cs="Times New Roman"/>
          <w:sz w:val="28"/>
          <w:szCs w:val="28"/>
        </w:rPr>
        <w:t>Таб</w:t>
      </w:r>
      <w:proofErr w:type="spellEnd"/>
      <w:r>
        <w:rPr>
          <w:rFonts w:ascii="Times New Roman" w:eastAsia="Times New Roman" w:hAnsi="Times New Roman" w:cs="Times New Roman"/>
          <w:sz w:val="28"/>
          <w:szCs w:val="28"/>
        </w:rPr>
        <w:t xml:space="preserve"> 3.2).</w:t>
      </w:r>
    </w:p>
    <w:p w:rsidR="002009D5" w:rsidRDefault="009E45DA">
      <w:pPr>
        <w:spacing w:line="360" w:lineRule="auto"/>
        <w:ind w:firstLine="708"/>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3.2</w:t>
      </w:r>
    </w:p>
    <w:p w:rsidR="002009D5" w:rsidRDefault="009E45DA">
      <w:pPr>
        <w:spacing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Зведені результати щодо конкретних тем, пов'язаних з глобальним мисленням, які цікаво було б глибше вивчати студентам у межах гуманітарних дисциплін</w:t>
      </w:r>
    </w:p>
    <w:tbl>
      <w:tblPr>
        <w:tblStyle w:val="Style13"/>
        <w:tblW w:w="9637" w:type="dxa"/>
        <w:tblInd w:w="0" w:type="dxa"/>
        <w:tblLayout w:type="fixed"/>
        <w:tblLook w:val="04A0" w:firstRow="1" w:lastRow="0" w:firstColumn="1" w:lastColumn="0" w:noHBand="0" w:noVBand="1"/>
      </w:tblPr>
      <w:tblGrid>
        <w:gridCol w:w="6975"/>
        <w:gridCol w:w="2662"/>
      </w:tblGrid>
      <w:tr w:rsidR="002009D5">
        <w:trPr>
          <w:trHeight w:val="375"/>
        </w:trPr>
        <w:tc>
          <w:tcPr>
            <w:tcW w:w="6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Теми для глибшого вивчення</w:t>
            </w:r>
          </w:p>
        </w:tc>
        <w:tc>
          <w:tcPr>
            <w:tcW w:w="266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респондентів</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Зміна клімату та екологічна стійкість</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нерівність та права людини</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Глобальні конфлікти та міжнародні відносини</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Економічна нерівність та розвиток країн</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Культурна взаємодія та міжкультурна комунікація</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Глобальне здоров'я та пандемії</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Політичні ідеології та їх вплив на світ</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Сталий розвиток та інновації</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медіа та пропаганди на суспільство</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міжнародних організацій у вирішенні глобальних проблем</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009D5">
        <w:trPr>
          <w:trHeight w:val="375"/>
        </w:trPr>
        <w:tc>
          <w:tcPr>
            <w:tcW w:w="69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Етика і права тварин у глобальному контексті</w:t>
            </w:r>
          </w:p>
        </w:tc>
        <w:tc>
          <w:tcPr>
            <w:tcW w:w="266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основі представлених даних щодо тем, які студенти бажають вивчати глибше, можна зробити кілька важливих висновків, що відображають їхні інтереси та пріоритети у сфері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Найбільшою популярністю серед респондентів користується тема "Глобальні конфлікти та міжнародні відносини", яку обрали 10 студентів. Це </w:t>
      </w:r>
      <w:r>
        <w:rPr>
          <w:rFonts w:ascii="Times New Roman" w:eastAsia="Times New Roman" w:hAnsi="Times New Roman" w:cs="Times New Roman"/>
          <w:sz w:val="28"/>
          <w:szCs w:val="28"/>
        </w:rPr>
        <w:lastRenderedPageBreak/>
        <w:t>свідчить про високий рівень зацікавленості студентів у розумінні сучасних політичних конфліктів, взаємин між державами та міжнародних механізмів врегулювання конфліктів. Такий інтерес може бути зумовлений поточною світовою ситуацією, включаючи військові конфлікти, загрози безпеці та політичну нестабільність. Студенти прагнуть зрозуміти причини та наслідки конфліктів, що може свідчити про їхню підготовленість до аналізу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другому місці за популярністю — "Зміна клімату та екологічна стійкість", яку обрали 8 респондентів. Це вказує на те, що проблема зміни клімату є однією з найбільш актуальних і важливих для молоді. Зацікавленість у цій темі демонструє обізнаність студентів щодо глобальної екологічної кризи та готовність брати участь у пошуках рішень для збереження довкілля. Вивчення цієї теми може включати аналіз екологічних політик, дослідження стійких практик та вивчення наслідків змін клімату для різних країн і регіонів.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"Соціальна нерівність та права людини" привернула увагу 6 респондентів. Це свідчить про те, що питання соціальної справедливості, дискримінації та прав людини залишаються актуальними серед молоді. Студенти прагнуть зрозуміти причини соціальної нерівності та механізми її подолання, що може бути відображенням зростаючого інтересу до питань соціальної відповідальності та захисту прав вразливих груп населення.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Теми "Економічна нерівність та розвиток країн" та "Політичні ідеології та їх вплив на світ" обрали по 3 студенти. Це вказує на те, що питання економічної нерівності та політичних ідеологій є важливими аспектами для вивчення глобального мислення, проте менш популярними, ніж теми, пов'язані з конфліктами та екологією. Студенти, які обрали ці теми, ймовірно, зацікавлені в розумінні економічних факторів, які впливають на розвиток держав, та політичних теорій, що формують сучасну політику.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Тематика, пов'язана з "Культурною взаємодією та міжкультурною комунікацією", "Глобальним здоров'ям та пандеміями", "Сталим розвитком та інноваціями", "Роль міжнародних організацій у вирішенні глобальних проблем", </w:t>
      </w:r>
      <w:r>
        <w:rPr>
          <w:rFonts w:ascii="Times New Roman" w:eastAsia="Times New Roman" w:hAnsi="Times New Roman" w:cs="Times New Roman"/>
          <w:sz w:val="28"/>
          <w:szCs w:val="28"/>
        </w:rPr>
        <w:lastRenderedPageBreak/>
        <w:t>привернула увагу по 2 студенти кожна. Це вказує на те, що, хоча ці питання менш популярні, вони все ж залишаються важливими аспектами для формування глобального мислення. Студенти, які обрали ці теми, ймовірно, прагнуть вивчати механізми міжкультурної взаємодії, наслідки глобальних епідемій, а також роль міжнародних організацій, таких як ООН, у вирішенні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Найменше студентів зацікавили теми "Вплив медіа та пропаганди на суспільство" та "Етика і права тварин у глобальному контексті", які обрали по 1 респонденту. Це може свідчити про те, що хоча ці питання є важливими, вони не розглядаються студентами як першочергові для вивчення в рамках гуманітарних дисциплін. Водночас це може вказувати на недостатнє висвітлення цих тем у навчальній програмі або менший рівень обізнаності студентів щодо впливу медіа та питань етики в глобальному контексті.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результати показують, що студенти виявляють найбільший інтерес до питань, які мають безпосередній вплив на політичну та екологічну ситуацію у світі, що відображає їхню чутливість до актуальних глобальних викликів. Водночас менша увага до тем, пов'язаних з етикою та медіа, може вказувати на потребу більшого акценту на ці питання в рамках освітніх програм з гуманітарних дисциплін, аби забезпечити всебічний розвиток глобального мислення у студентів.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щодо ефективності використання гуманітарних дисциплін у формуванні глобального мислення студентів вищих навчальних закладів свідчать про їх важливу роль у розвитку критичного, аналітичного та креативного підходу до сучасних викликів. Гуманітарні дисципліни, такі як історія, філософія, політологія та соціологія, надають студентам необхідний теоретичний фундамент і широкий спектр інструментів для аналізу глобальних проблем, розуміння культурних відмінностей і розвитку особистісних компетенцій, необхідних для усвідомлення своєї ролі в сучасному світі.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Дані опитування підтверджують, що студенти визнають важливість гуманітарних дисциплін для розуміння глобальних процесів і формування світогляду. Більшість респондентів відзначають позитивний вплив гуманітарних </w:t>
      </w:r>
      <w:r>
        <w:rPr>
          <w:rFonts w:ascii="Times New Roman" w:eastAsia="Times New Roman" w:hAnsi="Times New Roman" w:cs="Times New Roman"/>
          <w:sz w:val="28"/>
          <w:szCs w:val="28"/>
        </w:rPr>
        <w:lastRenderedPageBreak/>
        <w:t>наук на їхні здібності до критичного мислення та аналізу, а також підкреслюють значення цих дисциплін для усвідомлення актуальних викликів, таких як зміна клімату, соціальна нерівність і глобальні конфлікти. Цей висновок є надзвичайно важливим, оскільки демонструє, що гуманітарні дисципліни здатні не лише надавати знання, але й спонукати студентів до активного розмірковування та осмислення глобальних проблем у контексті сучасного суспільства.</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Гуманітарні дисципліни допомагають студентам розвивати здатність бачити проблеми з різних точок зору, аналізувати їх у міждисциплінарному контексті та знаходити нестандартні рішення. Це є важливим компонентом глобального мислення, яке вимагає від людини враховувати різноманітність культур, економічних систем та політичних поглядів. Респонденти, які брали участь у дослідженні, підтвердили, що саме ці дисципліни сприяють формуванню відкритості до нових ідей і стимулюють розвиток гнучкості мислення, що є ключовою навичкою в умовах зростаючої взаємозалежності світу.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Окрім розвитку аналітичного підходу, гуманітарні науки відіграють значну роль у вихованні міжкультурної комунікації та толерантності. Студенти, які зазначили, що гуманітарні дисципліни допомагають розуміти культуру та історію інших народів, фактично вказують на важливість цих дисциплін для формування глобального громадянства. Гуманітарні науки створюють можливості для студентів вивчати інші культури, їхні цінності та звичаї, що сприяє розвитку емпатії та готовності до діалогу. Це особливо важливо в умовах глобалізації, коли комунікація з представниками різних культур стає невід’ємною частиною професійної та особистої діяльності.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дослідження також свідчать про те, що активні методи навчання, такі як дискусії, групові проекти та культурні заходи, є найбільш ефективними для формування глобального мислення у студентів. Ці методи сприяють не лише кращому засвоєнню матеріалу, але й розвивають здатність студентів до співпраці, взаєморозуміння та обміну ідеями. Вони дозволяють </w:t>
      </w:r>
      <w:r>
        <w:rPr>
          <w:rFonts w:ascii="Times New Roman" w:eastAsia="Times New Roman" w:hAnsi="Times New Roman" w:cs="Times New Roman"/>
          <w:sz w:val="28"/>
          <w:szCs w:val="28"/>
        </w:rPr>
        <w:lastRenderedPageBreak/>
        <w:t>студентам інтегрувати теоретичні знання з практичними навичками, що є необхідним для ефективного реагування на сучасні глобальні виклики.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Ключовими навичками, які студенти набувають у процесі вивчення гуманітарних дисциплін, є критичне мислення, здатність до міжкультурної комунікації, розуміння історичних процесів і готовність вирішувати складні проблеми. Ці навички є основою для успішної професійної діяльності в умовах глобалізації та сприяють формуванню комплексного бачення світу, яке враховує взаємозв’язок між різними сферами життя — політикою, економікою, культурою та екологією.</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гуманітарні дисципліни показали свою ефективність у вихованні студентів, здатних критично мислити, розуміти складні соціальні та політичні процеси і проявляти готовність до активної громадянської позиції. Вони допомагають студентам не лише опанувати необхідні знання, але й сформувати світогляд, який відповідає вимогам сучасного глобалізованого суспільства. Це свідчить про те, що гуманітарна освіта є ключовою для підготовки майбутніх лідерів, які здатні діяти </w:t>
      </w:r>
      <w:proofErr w:type="spellStart"/>
      <w:r>
        <w:rPr>
          <w:rFonts w:ascii="Times New Roman" w:eastAsia="Times New Roman" w:hAnsi="Times New Roman" w:cs="Times New Roman"/>
          <w:sz w:val="28"/>
          <w:szCs w:val="28"/>
        </w:rPr>
        <w:t>відповідально</w:t>
      </w:r>
      <w:proofErr w:type="spellEnd"/>
      <w:r>
        <w:rPr>
          <w:rFonts w:ascii="Times New Roman" w:eastAsia="Times New Roman" w:hAnsi="Times New Roman" w:cs="Times New Roman"/>
          <w:sz w:val="28"/>
          <w:szCs w:val="28"/>
        </w:rPr>
        <w:t>, враховуючи інтереси як своєї країни, так і всього світового співтовариства.</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Інтерпретація результатів спостереження за 40 студентами демонструє високий рівень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xml:space="preserve"> та зацікавленості під час занять з обговорення глобальних питань, а також відображає ефективність гуманітарних дисциплін у розвитку навичок критичного мислення, комунікації та креативності. Зведені результати відображено у таблиці (</w:t>
      </w:r>
      <w:proofErr w:type="spellStart"/>
      <w:r>
        <w:rPr>
          <w:rFonts w:ascii="Times New Roman" w:eastAsia="Times New Roman" w:hAnsi="Times New Roman" w:cs="Times New Roman"/>
          <w:sz w:val="28"/>
          <w:szCs w:val="28"/>
        </w:rPr>
        <w:t>Таб</w:t>
      </w:r>
      <w:proofErr w:type="spellEnd"/>
      <w:r>
        <w:rPr>
          <w:rFonts w:ascii="Times New Roman" w:eastAsia="Times New Roman" w:hAnsi="Times New Roman" w:cs="Times New Roman"/>
          <w:sz w:val="28"/>
          <w:szCs w:val="28"/>
        </w:rPr>
        <w:t xml:space="preserve"> 3.3). Детальний аналіз результатів спостереження за 40 студентами дає можливість розглянути особливості поведінки та реакцій студентів під час занять, спрямованих на обговорення глобальних питань. Важливо відзначити як загальні тенденції, так і окремі особливі моменти, що виникли під час спостереження, а також приклади поведінки, які ілюструють ступінь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xml:space="preserve"> та рівень зацікавленості студентів.</w:t>
      </w:r>
    </w:p>
    <w:p w:rsidR="002009D5" w:rsidRDefault="002009D5">
      <w:pPr>
        <w:spacing w:line="360" w:lineRule="auto"/>
        <w:ind w:firstLine="708"/>
        <w:jc w:val="right"/>
        <w:rPr>
          <w:rFonts w:ascii="Times New Roman" w:eastAsia="Times New Roman" w:hAnsi="Times New Roman" w:cs="Times New Roman"/>
          <w:i/>
          <w:sz w:val="28"/>
          <w:szCs w:val="28"/>
          <w:lang w:val="uk-UA"/>
        </w:rPr>
      </w:pPr>
    </w:p>
    <w:p w:rsidR="002009D5" w:rsidRDefault="002009D5">
      <w:pPr>
        <w:spacing w:line="360" w:lineRule="auto"/>
        <w:ind w:firstLine="708"/>
        <w:jc w:val="right"/>
        <w:rPr>
          <w:rFonts w:ascii="Times New Roman" w:eastAsia="Times New Roman" w:hAnsi="Times New Roman" w:cs="Times New Roman"/>
          <w:i/>
          <w:sz w:val="28"/>
          <w:szCs w:val="28"/>
          <w:lang w:val="uk-UA"/>
        </w:rPr>
      </w:pPr>
    </w:p>
    <w:p w:rsidR="002009D5" w:rsidRDefault="002009D5">
      <w:pPr>
        <w:spacing w:line="360" w:lineRule="auto"/>
        <w:ind w:firstLine="708"/>
        <w:jc w:val="right"/>
        <w:rPr>
          <w:rFonts w:ascii="Times New Roman" w:eastAsia="Times New Roman" w:hAnsi="Times New Roman" w:cs="Times New Roman"/>
          <w:i/>
          <w:sz w:val="28"/>
          <w:szCs w:val="28"/>
          <w:lang w:val="uk-UA"/>
        </w:rPr>
      </w:pPr>
    </w:p>
    <w:p w:rsidR="002009D5" w:rsidRDefault="002009D5">
      <w:pPr>
        <w:spacing w:line="360" w:lineRule="auto"/>
        <w:ind w:firstLine="708"/>
        <w:jc w:val="right"/>
        <w:rPr>
          <w:rFonts w:ascii="Times New Roman" w:eastAsia="Times New Roman" w:hAnsi="Times New Roman" w:cs="Times New Roman"/>
          <w:i/>
          <w:sz w:val="28"/>
          <w:szCs w:val="28"/>
          <w:lang w:val="uk-UA"/>
        </w:rPr>
      </w:pPr>
    </w:p>
    <w:p w:rsidR="002009D5" w:rsidRDefault="009E45DA">
      <w:pPr>
        <w:spacing w:line="360" w:lineRule="auto"/>
        <w:ind w:firstLine="708"/>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3.3</w:t>
      </w:r>
    </w:p>
    <w:p w:rsidR="002009D5" w:rsidRDefault="009E45DA">
      <w:pPr>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Зведені результати спостереження за студентами</w:t>
      </w:r>
    </w:p>
    <w:tbl>
      <w:tblPr>
        <w:tblStyle w:val="Style14"/>
        <w:tblW w:w="9637" w:type="dxa"/>
        <w:tblInd w:w="0" w:type="dxa"/>
        <w:tblLayout w:type="fixed"/>
        <w:tblLook w:val="04A0" w:firstRow="1" w:lastRow="0" w:firstColumn="1" w:lastColumn="0" w:noHBand="0" w:noVBand="1"/>
      </w:tblPr>
      <w:tblGrid>
        <w:gridCol w:w="2282"/>
        <w:gridCol w:w="1360"/>
        <w:gridCol w:w="5995"/>
      </w:tblGrid>
      <w:tr w:rsidR="002009D5">
        <w:trPr>
          <w:trHeight w:val="375"/>
        </w:trPr>
        <w:tc>
          <w:tcPr>
            <w:tcW w:w="2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Параметр</w:t>
            </w:r>
          </w:p>
        </w:tc>
        <w:tc>
          <w:tcPr>
            <w:tcW w:w="136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Середня оцінка (1-5)</w:t>
            </w:r>
          </w:p>
        </w:tc>
        <w:tc>
          <w:tcPr>
            <w:tcW w:w="599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Примітки та спостереження</w:t>
            </w:r>
          </w:p>
        </w:tc>
      </w:tr>
      <w:tr w:rsidR="002009D5">
        <w:trPr>
          <w:trHeight w:val="375"/>
        </w:trPr>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Поведінкові реакції на тему</w:t>
            </w:r>
          </w:p>
        </w:tc>
        <w:tc>
          <w:tcPr>
            <w:tcW w:w="13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5994"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Студенти загалом зацікавлені, активно слухають, деякі записують важливі моменти.</w:t>
            </w:r>
          </w:p>
        </w:tc>
      </w:tr>
      <w:tr w:rsidR="002009D5">
        <w:trPr>
          <w:trHeight w:val="375"/>
        </w:trPr>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Невербальні реакції</w:t>
            </w:r>
          </w:p>
        </w:tc>
        <w:tc>
          <w:tcPr>
            <w:tcW w:w="13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5994"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Більшість студентів підтримують контакт очима, кивають, використовують жести підтвердження.</w:t>
            </w:r>
          </w:p>
        </w:tc>
      </w:tr>
      <w:tr w:rsidR="002009D5">
        <w:trPr>
          <w:trHeight w:val="375"/>
        </w:trPr>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Взаємодія з викладачем</w:t>
            </w:r>
          </w:p>
        </w:tc>
        <w:tc>
          <w:tcPr>
            <w:tcW w:w="13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994"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Часті запитання, особливо від старших курсів; студенти активно коментують.</w:t>
            </w:r>
          </w:p>
        </w:tc>
      </w:tr>
      <w:tr w:rsidR="002009D5">
        <w:trPr>
          <w:trHeight w:val="375"/>
        </w:trPr>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Взаємодія з іншими студентами</w:t>
            </w:r>
          </w:p>
        </w:tc>
        <w:tc>
          <w:tcPr>
            <w:tcW w:w="13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5994"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Обговорення часто жваві, студенти висловлюють свої думки та підтримують один одного.</w:t>
            </w:r>
          </w:p>
        </w:tc>
      </w:tr>
      <w:tr w:rsidR="002009D5">
        <w:trPr>
          <w:trHeight w:val="375"/>
        </w:trPr>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Активність під час заняття</w:t>
            </w:r>
          </w:p>
        </w:tc>
        <w:tc>
          <w:tcPr>
            <w:tcW w:w="13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5994"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Висока активність у дискусіях, студенти часто беруть слово, висловлюють власні думки.</w:t>
            </w:r>
          </w:p>
        </w:tc>
      </w:tr>
      <w:tr w:rsidR="002009D5">
        <w:trPr>
          <w:trHeight w:val="375"/>
        </w:trPr>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Ініціативність у висловленні думки</w:t>
            </w:r>
          </w:p>
        </w:tc>
        <w:tc>
          <w:tcPr>
            <w:tcW w:w="13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5994"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Ініціативність помітна у частини студентів, особливо під час аналізу складних тем.</w:t>
            </w:r>
          </w:p>
        </w:tc>
      </w:tr>
      <w:tr w:rsidR="002009D5">
        <w:trPr>
          <w:trHeight w:val="375"/>
        </w:trPr>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Залученість</w:t>
            </w:r>
            <w:proofErr w:type="spellEnd"/>
            <w:r>
              <w:rPr>
                <w:rFonts w:ascii="Times New Roman" w:eastAsia="Times New Roman" w:hAnsi="Times New Roman" w:cs="Times New Roman"/>
                <w:sz w:val="28"/>
                <w:szCs w:val="28"/>
              </w:rPr>
              <w:t xml:space="preserve"> у практичні завдання</w:t>
            </w:r>
          </w:p>
        </w:tc>
        <w:tc>
          <w:tcPr>
            <w:tcW w:w="13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5994"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Групові завдання виконуються з інтересом, студенти активно обговорюють кейси.</w:t>
            </w:r>
          </w:p>
        </w:tc>
      </w:tr>
      <w:tr w:rsidR="002009D5">
        <w:trPr>
          <w:trHeight w:val="375"/>
        </w:trPr>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Залученість</w:t>
            </w:r>
            <w:proofErr w:type="spellEnd"/>
            <w:r>
              <w:rPr>
                <w:rFonts w:ascii="Times New Roman" w:eastAsia="Times New Roman" w:hAnsi="Times New Roman" w:cs="Times New Roman"/>
                <w:sz w:val="28"/>
                <w:szCs w:val="28"/>
              </w:rPr>
              <w:t xml:space="preserve"> та зацікавленість у темі</w:t>
            </w:r>
          </w:p>
        </w:tc>
        <w:tc>
          <w:tcPr>
            <w:tcW w:w="13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5994"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Більшість студентів залучені у виконання завдань, з інтересом обговорюють теми.</w:t>
            </w:r>
          </w:p>
        </w:tc>
      </w:tr>
      <w:tr w:rsidR="002009D5">
        <w:trPr>
          <w:trHeight w:val="375"/>
        </w:trPr>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Проявлення критичного мислення</w:t>
            </w:r>
          </w:p>
        </w:tc>
        <w:tc>
          <w:tcPr>
            <w:tcW w:w="13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994"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Студенти часто ставлять під сумнів різні ідеї, аргументують свої думки.</w:t>
            </w:r>
          </w:p>
        </w:tc>
      </w:tr>
      <w:tr w:rsidR="002009D5">
        <w:trPr>
          <w:trHeight w:val="375"/>
        </w:trPr>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Креативність у пропозиціях</w:t>
            </w:r>
          </w:p>
        </w:tc>
        <w:tc>
          <w:tcPr>
            <w:tcW w:w="13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5994"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Деякі студенти пропонують нестандартні рішення, але більшість відповідає стандартно.</w:t>
            </w:r>
          </w:p>
        </w:tc>
      </w:tr>
    </w:tbl>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поведінкових реакцій студентів на тему глобальних проблем становить 4.2 </w:t>
      </w:r>
      <w:proofErr w:type="spellStart"/>
      <w:r>
        <w:rPr>
          <w:rFonts w:ascii="Times New Roman" w:eastAsia="Times New Roman" w:hAnsi="Times New Roman" w:cs="Times New Roman"/>
          <w:sz w:val="28"/>
          <w:szCs w:val="28"/>
        </w:rPr>
        <w:t>бала</w:t>
      </w:r>
      <w:proofErr w:type="spellEnd"/>
      <w:r>
        <w:rPr>
          <w:rFonts w:ascii="Times New Roman" w:eastAsia="Times New Roman" w:hAnsi="Times New Roman" w:cs="Times New Roman"/>
          <w:sz w:val="28"/>
          <w:szCs w:val="28"/>
        </w:rPr>
        <w:t>, що вказує на загальний високий рівень уваги та інтересу під час обговорення. Під час занять студенти активно слухають викладача, часто кивають головою в знак згоди, роблять записи в зошитах або на електронних пристроях, особливо під час обговорення таких питань, як зміна клімату та міжнародні конфлікти. Наприклад, під час обговорення ролі міжнародних організацій у вирішенні кризових ситуацій, кілька студентів швидко почали шукати додаткову інформацію в Інтернеті, щоб доповнити свої аргументи фактами, що свідчить про їхню високу зацікавленість та готовність до самостійного пошуку інформації.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Невербальні реакції оцінено на 3.8 </w:t>
      </w:r>
      <w:proofErr w:type="spellStart"/>
      <w:r>
        <w:rPr>
          <w:rFonts w:ascii="Times New Roman" w:eastAsia="Times New Roman" w:hAnsi="Times New Roman" w:cs="Times New Roman"/>
          <w:sz w:val="28"/>
          <w:szCs w:val="28"/>
        </w:rPr>
        <w:t>бала</w:t>
      </w:r>
      <w:proofErr w:type="spellEnd"/>
      <w:r>
        <w:rPr>
          <w:rFonts w:ascii="Times New Roman" w:eastAsia="Times New Roman" w:hAnsi="Times New Roman" w:cs="Times New Roman"/>
          <w:sz w:val="28"/>
          <w:szCs w:val="28"/>
        </w:rPr>
        <w:t xml:space="preserve">. Більшість студентів підтримують контакт очима з викладачем, використовують жести підтвердження, такі як кивки головою або посмішки, що вказує на їхню </w:t>
      </w:r>
      <w:proofErr w:type="spellStart"/>
      <w:r>
        <w:rPr>
          <w:rFonts w:ascii="Times New Roman" w:eastAsia="Times New Roman" w:hAnsi="Times New Roman" w:cs="Times New Roman"/>
          <w:sz w:val="28"/>
          <w:szCs w:val="28"/>
        </w:rPr>
        <w:t>залученість</w:t>
      </w:r>
      <w:proofErr w:type="spellEnd"/>
      <w:r>
        <w:rPr>
          <w:rFonts w:ascii="Times New Roman" w:eastAsia="Times New Roman" w:hAnsi="Times New Roman" w:cs="Times New Roman"/>
          <w:sz w:val="28"/>
          <w:szCs w:val="28"/>
        </w:rPr>
        <w:t xml:space="preserve"> у процес обговорення. Наприклад, під час обговорення теми соціальної нерівності кілька студентів активно кивали, коли викладач наводив приклади з реального життя, що демонструє їхню згоду та розуміння. Однак були випадки, коли частина студентів відволікалася на мобільні телефони або втрачала зоровий контакт, що може свідчити про недостатню інтерактивність заняття в ці моменти.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Взаємодія з викладачем отримала оцінку 4.0 </w:t>
      </w:r>
      <w:proofErr w:type="spellStart"/>
      <w:r>
        <w:rPr>
          <w:rFonts w:ascii="Times New Roman" w:eastAsia="Times New Roman" w:hAnsi="Times New Roman" w:cs="Times New Roman"/>
          <w:sz w:val="28"/>
          <w:szCs w:val="28"/>
        </w:rPr>
        <w:t>бала</w:t>
      </w:r>
      <w:proofErr w:type="spellEnd"/>
      <w:r>
        <w:rPr>
          <w:rFonts w:ascii="Times New Roman" w:eastAsia="Times New Roman" w:hAnsi="Times New Roman" w:cs="Times New Roman"/>
          <w:sz w:val="28"/>
          <w:szCs w:val="28"/>
        </w:rPr>
        <w:t xml:space="preserve">, що свідчить про доволі високий рівень комунікації. Студенти активно ставили запитання, уточнювали деталі та часто коментували висловлювання викладача. Наприклад, під час обговорення теми сталого розвитку один зі студентів підняв питання про вплив пластикових відходів на океани та попросив викладача надати більше інформації про міжнародні угоди, спрямовані на захист навколишнього середовища. Це демонструє інтерес студентів до теми та бажання глибше зрозуміти матеріал. </w:t>
      </w:r>
      <w:r>
        <w:rPr>
          <w:rFonts w:ascii="Times New Roman" w:eastAsia="Times New Roman" w:hAnsi="Times New Roman" w:cs="Times New Roman"/>
          <w:sz w:val="28"/>
          <w:szCs w:val="28"/>
        </w:rPr>
        <w:lastRenderedPageBreak/>
        <w:t>Особливо активними були студенти старших курсів, які часто ділилися власним досвідом або прикладами з новин.</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взаємодії між студентами становить 4.1 </w:t>
      </w:r>
      <w:proofErr w:type="spellStart"/>
      <w:r>
        <w:rPr>
          <w:rFonts w:ascii="Times New Roman" w:eastAsia="Times New Roman" w:hAnsi="Times New Roman" w:cs="Times New Roman"/>
          <w:sz w:val="28"/>
          <w:szCs w:val="28"/>
        </w:rPr>
        <w:t>бала</w:t>
      </w:r>
      <w:proofErr w:type="spellEnd"/>
      <w:r>
        <w:rPr>
          <w:rFonts w:ascii="Times New Roman" w:eastAsia="Times New Roman" w:hAnsi="Times New Roman" w:cs="Times New Roman"/>
          <w:sz w:val="28"/>
          <w:szCs w:val="28"/>
        </w:rPr>
        <w:t xml:space="preserve">, що свідчить про високий рівень обговорення та обміну думками. Часто під час занять студенти влаштовували жваві дискусії, особливо коли мова йшла про соціально значущі теми, такі як права людини або політичні конфлікти. Наприклад, під час обговорення впливу медіа та пропаганди на суспільство, кілька студентів вступили в суперечку щодо ролі соціальних мереж у формуванні суспільної думки. Один зі студентів навів приклад впливу </w:t>
      </w:r>
      <w:proofErr w:type="spellStart"/>
      <w:r>
        <w:rPr>
          <w:rFonts w:ascii="Times New Roman" w:eastAsia="Times New Roman" w:hAnsi="Times New Roman" w:cs="Times New Roman"/>
          <w:sz w:val="28"/>
          <w:szCs w:val="28"/>
        </w:rPr>
        <w:t>фейкових</w:t>
      </w:r>
      <w:proofErr w:type="spellEnd"/>
      <w:r>
        <w:rPr>
          <w:rFonts w:ascii="Times New Roman" w:eastAsia="Times New Roman" w:hAnsi="Times New Roman" w:cs="Times New Roman"/>
          <w:sz w:val="28"/>
          <w:szCs w:val="28"/>
        </w:rPr>
        <w:t xml:space="preserve"> новин під час виборчих кампаній, що викликало активну реакцію та обговорення серед одногрупників. Така взаємодія демонструє високий рівень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xml:space="preserve"> та здатність студентів аналізувати різні точки зору.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Активність під час заняття оцінена найвищим балом — 4.3. Студенти часто піднімали руку, щоб взяти слово, навіть якщо обговорення вже було завершене, що свідчить про їхній високий рівень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Наприклад, під час заняття з теми зміни клімату, одна зі студенток запропонувала власну ідею щодо зменшення вуглецевого сліду університету, що викликало активне обговорення та низку пропозицій від інших студентів. Це свідчить про готовність студентів долучатися до обговорення та висловлювати свої ідеї, що сприяє розвитку ініціативності та творчого підходу.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Ініціативність у висловленні думки має оцінку 3.9 </w:t>
      </w:r>
      <w:proofErr w:type="spellStart"/>
      <w:r>
        <w:rPr>
          <w:rFonts w:ascii="Times New Roman" w:eastAsia="Times New Roman" w:hAnsi="Times New Roman" w:cs="Times New Roman"/>
          <w:sz w:val="28"/>
          <w:szCs w:val="28"/>
        </w:rPr>
        <w:t>бала</w:t>
      </w:r>
      <w:proofErr w:type="spellEnd"/>
      <w:r>
        <w:rPr>
          <w:rFonts w:ascii="Times New Roman" w:eastAsia="Times New Roman" w:hAnsi="Times New Roman" w:cs="Times New Roman"/>
          <w:sz w:val="28"/>
          <w:szCs w:val="28"/>
        </w:rPr>
        <w:t>, що вказує на активну участь частини студентів, особливо під час обговорення морально-етичних питань. Наприклад, під час дискусії щодо прав тварин один зі студентів першим підняв руку, щоб висловити своє ставлення до етичного аспекту використання тварин у наукових експериментах. Це свідчить про наявність серед студентів тих, хто не боїться висловлювати свої думки, навіть якщо вони є непопулярними, що є показником розвинутого критичного мислення.</w:t>
      </w:r>
    </w:p>
    <w:p w:rsidR="002009D5" w:rsidRDefault="009E45DA">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Залученість</w:t>
      </w:r>
      <w:proofErr w:type="spellEnd"/>
      <w:r>
        <w:rPr>
          <w:rFonts w:ascii="Times New Roman" w:eastAsia="Times New Roman" w:hAnsi="Times New Roman" w:cs="Times New Roman"/>
          <w:sz w:val="28"/>
          <w:szCs w:val="28"/>
        </w:rPr>
        <w:t xml:space="preserve"> у практичні завдання оцінено на 4.1 </w:t>
      </w:r>
      <w:proofErr w:type="spellStart"/>
      <w:r>
        <w:rPr>
          <w:rFonts w:ascii="Times New Roman" w:eastAsia="Times New Roman" w:hAnsi="Times New Roman" w:cs="Times New Roman"/>
          <w:sz w:val="28"/>
          <w:szCs w:val="28"/>
        </w:rPr>
        <w:t>бала</w:t>
      </w:r>
      <w:proofErr w:type="spellEnd"/>
      <w:r>
        <w:rPr>
          <w:rFonts w:ascii="Times New Roman" w:eastAsia="Times New Roman" w:hAnsi="Times New Roman" w:cs="Times New Roman"/>
          <w:sz w:val="28"/>
          <w:szCs w:val="28"/>
        </w:rPr>
        <w:t xml:space="preserve">. Студенти активно працювали над кейсами, обговорювали запропоновані ситуації та шукали спільні рішення. Наприклад, під час аналізу кейсу про міжнародну політику щодо зміни </w:t>
      </w:r>
      <w:r>
        <w:rPr>
          <w:rFonts w:ascii="Times New Roman" w:eastAsia="Times New Roman" w:hAnsi="Times New Roman" w:cs="Times New Roman"/>
          <w:sz w:val="28"/>
          <w:szCs w:val="28"/>
        </w:rPr>
        <w:lastRenderedPageBreak/>
        <w:t xml:space="preserve">клімату студенти поділилися на групи та кожна група представила своє бачення вирішення проблеми, спираючись на аналіз конкретних прикладів з різних країн. Це свідчить про високу </w:t>
      </w:r>
      <w:proofErr w:type="spellStart"/>
      <w:r>
        <w:rPr>
          <w:rFonts w:ascii="Times New Roman" w:eastAsia="Times New Roman" w:hAnsi="Times New Roman" w:cs="Times New Roman"/>
          <w:sz w:val="28"/>
          <w:szCs w:val="28"/>
        </w:rPr>
        <w:t>залученість</w:t>
      </w:r>
      <w:proofErr w:type="spellEnd"/>
      <w:r>
        <w:rPr>
          <w:rFonts w:ascii="Times New Roman" w:eastAsia="Times New Roman" w:hAnsi="Times New Roman" w:cs="Times New Roman"/>
          <w:sz w:val="28"/>
          <w:szCs w:val="28"/>
        </w:rPr>
        <w:t xml:space="preserve"> і готовність студентів працювати в команді для вирішення складних завдань.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Проявлення критичного мислення отримало середній бал 4.0, що вказує на добре розвинуту здатність до аналізу та оцінки різних точок зору. Студенти часто ставили під сумнів запропоновані аргументи, пропонували контраргументи та наводили приклади, що підтверджують їхню думку. Наприклад, під час обговорення теми економічної нерівності, один зі студентів висловив сумнів щодо ефективності певних економічних реформ і навів статистику з останніх досліджень, що підкріплює його позицію.</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Креативність у пропозиціях була оцінена на 3.7 </w:t>
      </w:r>
      <w:proofErr w:type="spellStart"/>
      <w:r>
        <w:rPr>
          <w:rFonts w:ascii="Times New Roman" w:eastAsia="Times New Roman" w:hAnsi="Times New Roman" w:cs="Times New Roman"/>
          <w:sz w:val="28"/>
          <w:szCs w:val="28"/>
        </w:rPr>
        <w:t>бала</w:t>
      </w:r>
      <w:proofErr w:type="spellEnd"/>
      <w:r>
        <w:rPr>
          <w:rFonts w:ascii="Times New Roman" w:eastAsia="Times New Roman" w:hAnsi="Times New Roman" w:cs="Times New Roman"/>
          <w:sz w:val="28"/>
          <w:szCs w:val="28"/>
        </w:rPr>
        <w:t>, що свідчить про достатньо високий рівень, але з можливостями для покращення. Хоча деякі студенти пропонували нестандартні ідеї, більшість відповідей залишалися в межах загальноприйнятих рішень. Наприклад, під час дискусії про сталий розвиток, одна зі студенток запропонувала використання альтернативних джерел енергії для зменшення вуглецевого сліду університету, але такі ідеї були поодинокими.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спостереження показали, що студенти активно включаються у процес навчання, демонструють високий рівень критичного мислення та готовність до взаємодії, що свідчить про ефективність гуманітарних дисциплін у формуванні глобального мислення. Особливу увагу слід приділити розвитку ініціативності та креативності, оскільки ці навички виявляють потенціал для подальшого зростання через впровадження нових, більш інтерактивних методів викладання.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результати спостереження демонструють, що гуманітарні дисципліни ефективно сприяють розвитку важливих навичок, таких як критичне мислення, комунікація, креативність і здатність до співпраці. Студенти виявляють високу активність і зацікавленість під час занять, що свідчить про ефективність методів викладання та актуальність обговорюваних тем. Водночас, </w:t>
      </w:r>
      <w:r>
        <w:rPr>
          <w:rFonts w:ascii="Times New Roman" w:eastAsia="Times New Roman" w:hAnsi="Times New Roman" w:cs="Times New Roman"/>
          <w:sz w:val="28"/>
          <w:szCs w:val="28"/>
        </w:rPr>
        <w:lastRenderedPageBreak/>
        <w:t>деякі аспекти, такі як ініціативність і креативність, можуть бути покращені за рахунок використання більш інтерактивних і творчих завдань. Це допоможе створити більш динамічне навчальне середовище, яке сприятиме розвитку глобального мислення та підготовці студентів до вирішення складних викликів сучасного світу.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проведеного анкетування та спостереження демонструють комплексну картину ефективності гуманітарних дисциплін у формуванні глобального мислення серед студентів вищих навчальних закладів. Враховуючи обидва методи дослідження, можна зробити висновок, що гуманітарні дисципліни відіграють ключову роль у розвитку критичного, аналітичного та креативного підходу до сучасних викликів, а також сприяють формуванню світогляду, необхідного для адаптації до умов глобалізованого суспільства.</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явних особливостей є висока зацікавленість студентів у темах, пов’язаних з глобальними проблемами, такими як зміна клімату, соціальна нерівність, міжнародні конфлікти та права людини. Це підтверджують дані анкетування, де понад 80% респондентів зазначили важливість цих тем для розуміння сучасного світу, а також спостереження, де студенти демонстрували активність та увагу під час обговорення подібних питань. Такий високий рівень зацікавленості вказує на актуальність включення глобальних проблем у навчальні програми гуманітарних дисциплін, оскільки вони викликають відгук у студентів і стимулюють їх до глибшого вивчення та аналізу.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Гуманітарні дисципліни також показали свою ефективність у розвитку навичок критичного мислення. За результатами анкетування, близько 75% студентів вважають, що гуманітарні науки сприяють розвитку здатності аналізувати інформацію та ставити під сумнів різні точки зору. Спостереження підтверджують ці дані: під час занять студенти часто висловлювали сумніви щодо певних аргументів, наводили контраргументи та демонстрували вміння аргументовано захищати свою позицію. Це свідчить про те, що гуманітарні дисципліни створюють необхідні умови для розвитку критичного мислення, яке є важливим компонентом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Особливу увагу варто звернути на рівень комунікації та взаємодії студентів, який був оцінений високо як в анкетуванні, так і під час спостереження. Студенти активно взаємодіють як з викладачами, так і між собою, часто беруть участь у дискусіях, ставлять запитання та обмінюються думками. За даними анкетування, понад 70% студентів зазначили, що гуманітарні дисципліни допомагають їм розвивати навички міжкультурної комунікації та сприяють розумінню культурних відмінностей. Спостереження також показали, що під час обговорення міжнародних тем, таких як глобальні конфлікти чи роль міжнародних організацій, студенти активно ділилися власними прикладами, аналізували ситуації з різних точок зору та висловлювали повагу до позицій інших. Це свідчить про формування толерантності та готовності до діалогу, що є важливими аспектами глобального громадянства.</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спостерігаються й певні аспекти, що потребують покращення. Хоча рівень активності студентів під час занять загалом високий, дані анкетування та спостереження вказують на те, що не всі студенти проявляють ініціативність у висловленні своєї думки. Це може свідчити про необхідність створення більш сприятливих умов для активної участі всіх студентів, особливо тих, хто відчуває невпевненість або побоюється висловлювати свою думку.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одна важлива особливість полягає в рівні креативності студентів. За результатами анкетування, 62,5% студентів погодилися, що гуманітарні дисципліни розвивають їхнє креативне мислення, однак спостереження показали, що прояви креативності все ще залишаються на середньому рівні. Хоча деякі студенти пропонують нестандартні ідеї та підходи під час обговорення складних питань, більшість відповідає в рамках загальноприйнятих підходів. Це може вказувати на необхідність впровадження більш творчих завдань у навчальний процес, таких як проекти, спрямовані на пошук інноваційних рішень для глобальних проблем.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Важливо також відзначити позитивний вплив гуманітарних дисциплін на розвиток критичного підходу до аналізу інформації. Дані анкетування свідчать про те, що більшість студентів вважають критичне мислення однією з ключових </w:t>
      </w:r>
      <w:r>
        <w:rPr>
          <w:rFonts w:ascii="Times New Roman" w:eastAsia="Times New Roman" w:hAnsi="Times New Roman" w:cs="Times New Roman"/>
          <w:sz w:val="28"/>
          <w:szCs w:val="28"/>
        </w:rPr>
        <w:lastRenderedPageBreak/>
        <w:t>навичок, які вони набувають під час вивчення гуманітарних предметів.</w:t>
      </w:r>
      <w:r w:rsidR="00805EF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Це підтверджується спостереженням: під час занять студенти часто ставлять під сумнів усталені твердження, шукають контраргументи та не бояться висловлювати сумніви щодо інформації, яка здається їм непереконливою. Наприклад, під час обговорення соціальної нерівності кілька студентів не просто приймали загальноприйняті пояснення, а ставили під сумнів ефективність політичних реформ, наводячи приклади з сучасних новин і статистики. Це свідчить про те, що гуманітарні дисципліни створюють середовище, де студенти можуть розвивати аналітичний підхід і здатність до самостійного мислення, що є важливими складовими глобального світогляду.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Іншим важливим висновком є те, що гуманітарні дисципліни сприяють формуванню міжкультурної комунікації та толерантності серед студентів. Близько 70% респондентів в анкетуванні зазначили, що завдяки вивченню гуманітарних дисциплін вони краще розуміють культуру, цінності та історію інших народів. Це підтверджується даними спостереження, де під час занять з міжкультурної комунікації студенти активно обговорювали приклади з власного досвіду спілкування з представниками інших культур або аналізували культурні розбіжності, які можуть виникати в міжнародному контексті. Наприклад, під час обговорення теми стереотипів у міжнародних відносинах студенти наводили приклади із власних подорожей або знайомств з іноземними студентами, що свідчить про високу зацікавленість і готовність розширювати свої знання про світ.</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однією важливою особливістю є здатність гуманітарних дисциплін стимулювати студентів до участі в колективних обговореннях і дискусіях. За даними спостереження, більшість студентів активно взаємодіяли один з одним під час обговорення кейсів і групових завдань. Це створює атмосферу колективного навчання, де кожен учасник може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свій внесок, обмінятися ідеями та спільно знаходити рішення складних проблем. Наприклад, під час аналізу кейсу про вплив зміни клімату на економіку країн, студенти поділилися на групи та кожна група представила своє бачення проблеми, спираючись на </w:t>
      </w:r>
      <w:r>
        <w:rPr>
          <w:rFonts w:ascii="Times New Roman" w:eastAsia="Times New Roman" w:hAnsi="Times New Roman" w:cs="Times New Roman"/>
          <w:sz w:val="28"/>
          <w:szCs w:val="28"/>
        </w:rPr>
        <w:lastRenderedPageBreak/>
        <w:t xml:space="preserve">аналіз різних економічних даних. Це свідчить про високу </w:t>
      </w:r>
      <w:proofErr w:type="spellStart"/>
      <w:r>
        <w:rPr>
          <w:rFonts w:ascii="Times New Roman" w:eastAsia="Times New Roman" w:hAnsi="Times New Roman" w:cs="Times New Roman"/>
          <w:sz w:val="28"/>
          <w:szCs w:val="28"/>
        </w:rPr>
        <w:t>залученість</w:t>
      </w:r>
      <w:proofErr w:type="spellEnd"/>
      <w:r>
        <w:rPr>
          <w:rFonts w:ascii="Times New Roman" w:eastAsia="Times New Roman" w:hAnsi="Times New Roman" w:cs="Times New Roman"/>
          <w:sz w:val="28"/>
          <w:szCs w:val="28"/>
        </w:rPr>
        <w:t xml:space="preserve"> студентів і їхню готовність працювати в команді, що є важливим елементом розвитку глобального мислення.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варто звернути увагу на те, що не всі студенти однаково активно включаються у процес обговорення. За результатами спостереження, частина студентів, особливо молодших курсів, часто залишаються пасивними або чекають стимулу з боку викладача. Це може свідчити про недостатню впевненість або страх висловлювати свою думку перед групою. Анкетування підтверджує цю тенденцію: лише 60% студентів вказали, що почуваються </w:t>
      </w:r>
      <w:proofErr w:type="spellStart"/>
      <w:r>
        <w:rPr>
          <w:rFonts w:ascii="Times New Roman" w:eastAsia="Times New Roman" w:hAnsi="Times New Roman" w:cs="Times New Roman"/>
          <w:sz w:val="28"/>
          <w:szCs w:val="28"/>
        </w:rPr>
        <w:t>комфортно</w:t>
      </w:r>
      <w:proofErr w:type="spellEnd"/>
      <w:r>
        <w:rPr>
          <w:rFonts w:ascii="Times New Roman" w:eastAsia="Times New Roman" w:hAnsi="Times New Roman" w:cs="Times New Roman"/>
          <w:sz w:val="28"/>
          <w:szCs w:val="28"/>
        </w:rPr>
        <w:t>, коли виступають першими під час обговорення. Це вказує на необхідність створення більш сприятливих умов для вираження думок усіма студентами, зокрема, через використання інтерактивних методів викладання, таких як дебати або рольові ігри, які можуть допомогти подолати страх публічних виступів.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 також відзначити вплив гуманітарних дисциплін на розвиток креативного мислення. За результатами анкетування, 62,5% студентів погодилися, що гуманітарні науки сприяють розвитку їхньої креативності. Однак дані спостереження показують, що прояви креативності часто обмежуються стандартними рішеннями. Наприклад, під час обговорення теми сталого розвитку більшість студентів пропонували звичайні рішення, такі як впровадження енергозберігаючих технологій, тоді як лише деякі висловили нестандартні ідеї, такі як використання інноваційних підходів до управління ресурсами. Це може свідчити про те, що студенти ще не повністю освоїли навички творчого мислення, або про недостатнє стимулювання креативності з боку викладачів. Для підвищення рівня креативності варто включати більше творчих завдань, які вимагають від студентів генерувати нові ідеї та шукати інноваційні 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Загальний висновок, який можна зробити на основі результатів анкетування та спостереження, полягає в тому, що гуманітарні дисципліни відіграють ключову роль у формуванні глобального мислення серед студентів. </w:t>
      </w:r>
      <w:r>
        <w:rPr>
          <w:rFonts w:ascii="Times New Roman" w:eastAsia="Times New Roman" w:hAnsi="Times New Roman" w:cs="Times New Roman"/>
          <w:sz w:val="28"/>
          <w:szCs w:val="28"/>
        </w:rPr>
        <w:lastRenderedPageBreak/>
        <w:t>Вони ефективно розвивають навички критичного аналізу, стимулюють міжкультурну комунікацію, сприяють розвитку емпатії та здатності до співпраці, що є важливими компонентами глобального світогляду. Студенти, які активно включаються у процес навчання, демонструють високу зацікавленість та готовність до аналізу складних питань, що підтверджує ефективність використання гуманітарних дисциплін у навчальному процесі. Водночас, для підвищення ефективності варто більше уваги приділяти розвитку креативного мислення та ініціативності студентів, зокрема через впровадження інтерактивних методів викладання, які стимулюють активну участь та сприяють формуванню більш глибокого розуміння глобальних процесів.</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bookmarkStart w:id="23" w:name="_Toc182530665"/>
      <w:r>
        <w:rPr>
          <w:rFonts w:ascii="Times New Roman" w:eastAsia="Times New Roman" w:hAnsi="Times New Roman" w:cs="Times New Roman"/>
          <w:b/>
          <w:sz w:val="28"/>
          <w:szCs w:val="28"/>
        </w:rPr>
        <w:t>Вис</w:t>
      </w:r>
      <w:bookmarkStart w:id="24" w:name="Вис2"/>
      <w:bookmarkEnd w:id="24"/>
      <w:r>
        <w:rPr>
          <w:rFonts w:ascii="Times New Roman" w:eastAsia="Times New Roman" w:hAnsi="Times New Roman" w:cs="Times New Roman"/>
          <w:b/>
          <w:sz w:val="28"/>
          <w:szCs w:val="28"/>
        </w:rPr>
        <w:t>новки до 2 розділу</w:t>
      </w:r>
      <w:bookmarkEnd w:id="23"/>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дослідження демонструють важливу роль гуманітарних дисциплін у формуванні глобального мислення серед здобувачів вищої освіти. Використані методи дослідження, зокрема анкетування та спостереження, надали комплексне розуміння процесу розвитку світоглядних установок студентів, зокрема в аспектах критичного мислення, креативності та міжкультурної комунікації.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Отримані результати свідчать про високий рівень зацікавленості студентів у темах, пов’язаних із глобальними проблемами, такими як зміна клімату, соціальна нерівність, міжнародні конфлікти та права людини. Це вказує на необхідність інтеграції глобальних тем у навчальні програми гуманітарних дисциплін, адже такі питання не лише стимулюють інтерес, але й сприяють розвитку усвідомлення взаємозалежності світових процесів. Більшість студентів визнають важливість глобальних проблем, що підкреслює актуальність формування глобального мислення через гуманітарні науки.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Гуманітарні дисципліни виявились ефективними у розвитку критичного мислення. За результатами анкетування, понад 70% студентів відзначили, що ці дисципліни сприяють здатності аналізувати інформацію та піддавати сумніву </w:t>
      </w:r>
      <w:r>
        <w:rPr>
          <w:rFonts w:ascii="Times New Roman" w:eastAsia="Times New Roman" w:hAnsi="Times New Roman" w:cs="Times New Roman"/>
          <w:sz w:val="28"/>
          <w:szCs w:val="28"/>
        </w:rPr>
        <w:lastRenderedPageBreak/>
        <w:t>усталені твердження. Спостереження підтвердили ці дані: під час обговорення тем студенти часто висловлювали сумніви, наводили контраргументи та демонстрували вміння обґрунтовано захищати свою позицію. Це вказує на те, що гуманітарні дисципліни створюють умови для розвитку критичного підходу до навчання та формування аналітичного мислення, необхідного для адаптації до умов сучасного глобалізованого світу.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Особливий акцент слід зробити на розвитку міжкультурної комунікації. Гуманітарні дисципліни допомагають студентам краще розуміти культурні відмінності та сприяють формуванню толерантності. Анкетування показало, що близько 70% студентів вважають, що гуманітарні науки розвивають навички міжкультурної взаємодії. Це підтверджується даними спостереження, де студенти активно брали участь у дискусіях з тем міжкультурної комунікації, ділилися власними прикладами та виявляли готовність до діалогу. Це свідчить про те, що гуманітарні дисципліни сприяють вихованню глобального громадянства, яке базується на емпатії, повазі та взаєморозумінні.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варто зазначити, що не всі студенти однаково активно беруть участь у процесі обговорення, що може свідчити про недостатню впевненість або страх висловлювати власну думку. Частина студентів, особливо молодших курсів, потребує додаткового стимулювання для більш активної участі. Це вказує на необхідність впровадження інтерактивних методів навчання, таких як дебати, рольові ігри або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які сприяють підвищенню ініціативності та впевненості студентів.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Окремо слід відзначити роль гуманітарних дисциплін у розвитку креативного мислення. Хоча більшість студентів визнали, що гуманітарні науки допомагають розвивати креативність, спостереження показали, що прояви творчого підходу все ще залишаються на середньому рівні. Це свідчить про потребу у впровадженні більш творчих завдань, які б стимулювали студентів до генерування нових ідей та пошуку нестандартних рішень.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дослідження підтвердило ефективність гуманітарних дисциплін у формуванні глобального мислення серед студентів вищих навчальних закладів. </w:t>
      </w:r>
      <w:r>
        <w:rPr>
          <w:rFonts w:ascii="Times New Roman" w:eastAsia="Times New Roman" w:hAnsi="Times New Roman" w:cs="Times New Roman"/>
          <w:sz w:val="28"/>
          <w:szCs w:val="28"/>
        </w:rPr>
        <w:lastRenderedPageBreak/>
        <w:t>Вони сприяють розвитку критичного аналізу, креативності та міжкультурної комунікації, що є основними компонентами глобального світогляду. Водночас, для підвищення ефективності варто більше уваги приділяти створенню умов для активної участі всіх студентів та розвитку їхніх творчих здібностей через інтерактивні методи навчання. Це дозволить сформувати у студентів комплексний підхід до розуміння світових процесів, підготувавши їх до активної участі у вирішенні сучасних глобальних викликів.</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pageBreakBefore/>
        <w:spacing w:line="360" w:lineRule="auto"/>
        <w:ind w:firstLine="709"/>
        <w:jc w:val="center"/>
        <w:outlineLvl w:val="0"/>
        <w:rPr>
          <w:rFonts w:ascii="Times New Roman" w:eastAsia="Times New Roman" w:hAnsi="Times New Roman" w:cs="Times New Roman"/>
          <w:b/>
          <w:sz w:val="28"/>
          <w:szCs w:val="28"/>
        </w:rPr>
      </w:pPr>
      <w:bookmarkStart w:id="25" w:name="_Toc182530666"/>
      <w:r>
        <w:rPr>
          <w:rFonts w:ascii="Times New Roman" w:eastAsia="Times New Roman" w:hAnsi="Times New Roman" w:cs="Times New Roman"/>
          <w:b/>
          <w:sz w:val="28"/>
          <w:szCs w:val="28"/>
        </w:rPr>
        <w:lastRenderedPageBreak/>
        <w:t>РОЗДІ</w:t>
      </w:r>
      <w:bookmarkStart w:id="26" w:name="Розділ3"/>
      <w:bookmarkEnd w:id="26"/>
      <w:r>
        <w:rPr>
          <w:rFonts w:ascii="Times New Roman" w:eastAsia="Times New Roman" w:hAnsi="Times New Roman" w:cs="Times New Roman"/>
          <w:b/>
          <w:sz w:val="28"/>
          <w:szCs w:val="28"/>
        </w:rPr>
        <w:t>Л 3</w:t>
      </w:r>
      <w:bookmarkEnd w:id="25"/>
    </w:p>
    <w:p w:rsidR="002009D5" w:rsidRDefault="009E45DA">
      <w:pPr>
        <w:spacing w:line="360" w:lineRule="auto"/>
        <w:ind w:firstLine="709"/>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27" w:name="_Toc182530667"/>
      <w:r>
        <w:rPr>
          <w:rFonts w:ascii="Times New Roman" w:eastAsia="Times New Roman" w:hAnsi="Times New Roman" w:cs="Times New Roman"/>
          <w:b/>
          <w:sz w:val="28"/>
          <w:szCs w:val="28"/>
        </w:rPr>
        <w:t>ПРАКТИЧНІ РЕКОМЕНДАЦІЇ ЩОДО ВПРОВАДЖЕННЯ ГУМАНІТАРНИХ ДИСЦИПЛІН ДЛЯ ФОРМУВАННЯ ГЛОБАЛЬНОГО МИСЛЕННЯ</w:t>
      </w:r>
      <w:bookmarkEnd w:id="27"/>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28" w:name="_Toc182530668"/>
      <w:r>
        <w:rPr>
          <w:rFonts w:ascii="Times New Roman" w:eastAsia="Times New Roman" w:hAnsi="Times New Roman" w:cs="Times New Roman"/>
          <w:b/>
          <w:sz w:val="28"/>
          <w:szCs w:val="28"/>
        </w:rPr>
        <w:t>3.1. І</w:t>
      </w:r>
      <w:bookmarkStart w:id="29" w:name="І31"/>
      <w:bookmarkEnd w:id="29"/>
      <w:r>
        <w:rPr>
          <w:rFonts w:ascii="Times New Roman" w:eastAsia="Times New Roman" w:hAnsi="Times New Roman" w:cs="Times New Roman"/>
          <w:b/>
          <w:sz w:val="28"/>
          <w:szCs w:val="28"/>
        </w:rPr>
        <w:t>нтеграція гуманітарних дисциплін у навчальний процес</w:t>
      </w:r>
      <w:bookmarkEnd w:id="28"/>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гуманітарних дисциплін у навчальний процес є важливим кроком для формування глобального мислення у сучасних студентів. Гуманітарні науки, зокрема філософія, історія, культурологія, соціологія та психологія, дозволяють розвивати критичне мислення, розширювати кругозір, а також формувати ціннісні орієнтири, необхідні для адаптації в умовах глобалізованого світу. Вони сприяють усвідомленню студентами взаємозв'язків між різними культурами, економіками та соціальними системами, а також допомагають розуміти складні соціально-політичні процеси.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з ефективних підходів до інтеграції гуманітарних дисциплін у навчальний процес є міждисциплінарний підхід. Він передбачає поєднання знань з різних галузей для комплексного вивчення глобальних проблем. Наприклад, вивчення екологічних викликів сучасності може бути організовано як міждисциплінарний курс, що поєднує знання з біології, екології, соціології та етики. Це дозволяє студентам побачити комплексність проблеми і зрозуміти, як різні аспекти впливають на її вирішення.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Іншим важливим елементом є впровадження інтерактивних методів навчання, таких як обговорення, дебати, рольові ігри та моделювання ситуацій. Це сприяє активній участі студентів у процесі навчання, розвитку їхніх комунікативних навичок та критичного мислення. Такі методи дозволяють студентам не лише засвоювати теоретичний матеріал, але й застосовувати його на практиці, аналізуючи різні точки зору та знаходячи спільні 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Особливу увагу слід приділити курсам, що розвивають культурну компетентність і навички міжкультурної комунікації. У сучасному </w:t>
      </w:r>
      <w:r>
        <w:rPr>
          <w:rFonts w:ascii="Times New Roman" w:eastAsia="Times New Roman" w:hAnsi="Times New Roman" w:cs="Times New Roman"/>
          <w:sz w:val="28"/>
          <w:szCs w:val="28"/>
        </w:rPr>
        <w:lastRenderedPageBreak/>
        <w:t>глобалізованому світі студенти часто стикаються з представниками різних культур, що потребує від них розуміння відмінностей у цінностях, традиціях та підходах до вирішення проблем. Вивчення гуманітарних дисциплін дозволяє студентам формувати емпатію, повагу до інших культур та здатність до конструктивного діалогу, що є важливими навичками для успішної міжкультурної взаємодії.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гуманітарних дисциплін також сприяє вихованню в студентів глобальної свідомості — усвідомлення своєї відповідальності перед суспільством та планетою. Вивчення історії, філософії та соціології допомагає студентам розуміти, як розвиток суспільства впливає на глобальні процеси, та формує критичне ставлення до актуальних соціальних проблем, таких як соціальна нерівність, дискримінація, порушення прав людини. Завдяки цьому студенти стають не лише освіченими, але й відповідальними громадянами, здатними брати участь у вирішенні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успішної інтеграції гуманітарних дисциплін у навчальний процес необхідно враховувати специфіку конкретного навчального закладу та програми. Це може включати розробку нових навчальних курсів, адаптацію існуючих програм, а також підвищення кваліфікації викладачів з метою впровадження міждисциплінарних підходів і сучасних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викладання. Важливо також забезпечити можливість для студентів брати участь у міжнародних програмах обміну,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 xml:space="preserve"> та стажуваннях, що дозволяє їм отримати практичний досвід роботи в міжкультурному середовищі.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інтеграція гуманітарних дисциплін у навчальний процес є необхідною умовою для підготовки студентів до життя в глобалізованому суспільстві. Вона сприяє формуванню глобального мислення, критичного підходу до аналізу інформації та вихованню відповідальних громадян, які готові до вирішення складних проблем сучасного світу.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Приклади успішних програм і курсів, що сприяють формуванню глобального мислення через інтеграцію гуманітарних дисциплін у навчальний процес, демонструють різноманітні підходи до освітнього процесу у різних </w:t>
      </w:r>
      <w:r>
        <w:rPr>
          <w:rFonts w:ascii="Times New Roman" w:eastAsia="Times New Roman" w:hAnsi="Times New Roman" w:cs="Times New Roman"/>
          <w:sz w:val="28"/>
          <w:szCs w:val="28"/>
        </w:rPr>
        <w:lastRenderedPageBreak/>
        <w:t>країнах і контекстах. Ці програми акцентують увагу на розвиток міжкультурної компетентності, критичного мислення та глобальної свідомості, допомагаючи студентам краще розуміти сучасні глобальні виклики.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із прикладів є програма "Глобальні дослідження" (</w:t>
      </w:r>
      <w:proofErr w:type="spellStart"/>
      <w:r>
        <w:rPr>
          <w:rFonts w:ascii="Times New Roman" w:eastAsia="Times New Roman" w:hAnsi="Times New Roman" w:cs="Times New Roman"/>
          <w:sz w:val="28"/>
          <w:szCs w:val="28"/>
        </w:rPr>
        <w:t>Global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Studies</w:t>
      </w:r>
      <w:proofErr w:type="spellEnd"/>
      <w:r>
        <w:rPr>
          <w:rFonts w:ascii="Times New Roman" w:eastAsia="Times New Roman" w:hAnsi="Times New Roman" w:cs="Times New Roman"/>
          <w:sz w:val="28"/>
          <w:szCs w:val="28"/>
        </w:rPr>
        <w:t>), що успішно функціонує в багатьох провідних університетах світу, таких як Гарвард, Оксфорд, Токійський університет та інші. Ця програма об'єднує курси з історії, політології, соціології та економіки, що дозволяє студентам глибше зрозуміти взаємозв'язок між соціально-економічними та культурними процесами. Ключовим елементом таких програм є міждисциплінарний підхід, який дозволяє аналізувати глобальні проблеми з різних перспектив, розуміючи їх комплексність та вплив на світове співтовариство. Наприклад, курс "Соціальні наслідки глобалізації" дозволяє студентам вивчати економічні зміни та їхній вплив на соціальну структуру різних країн.</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одним успішним прикладом є програма "Міжкультурна комунікація", що активно впроваджується у багатьох європейських університетах, зокрема в Нідерландах, Німеччині та Іспанії. Цей курс спрямований на розвиток навичок ефективного спілкування з представниками різних культур, що є особливо важливим у сучасному глобалізованому світі. Вивчення різних культурних норм, </w:t>
      </w:r>
      <w:proofErr w:type="spellStart"/>
      <w:r>
        <w:rPr>
          <w:rFonts w:ascii="Times New Roman" w:eastAsia="Times New Roman" w:hAnsi="Times New Roman" w:cs="Times New Roman"/>
          <w:sz w:val="28"/>
          <w:szCs w:val="28"/>
        </w:rPr>
        <w:t>мовних</w:t>
      </w:r>
      <w:proofErr w:type="spellEnd"/>
      <w:r>
        <w:rPr>
          <w:rFonts w:ascii="Times New Roman" w:eastAsia="Times New Roman" w:hAnsi="Times New Roman" w:cs="Times New Roman"/>
          <w:sz w:val="28"/>
          <w:szCs w:val="28"/>
        </w:rPr>
        <w:t xml:space="preserve"> бар’єрів та соціальних традицій допомагає студентам розвивати емпатію, толерантність та навички вирішення конфліктів, що виникають у міжкультурному середовищі. У рамках цієї програми студенти часто беруть участь у міжнародних обмінах, де мають можливість застосовувати отримані знання на практиці.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Цікавим прикладом інноваційного підходу до інтеграції гуманітарних дисциплін є програма "Соціальна відповідальність та сталий розвиток", яка реалізується в Університеті Кембридж та низці американських вищих навчальних закладів. Цей курс зосереджується на аналізі глобальних соціальних проблем, таких як бідність, нерівність, зміна клімату та права людини. Важливим елементом програми є залучення студентів до практичної діяльності через волонтерські проекти, участь у соціальних кампаніях та співпрацю з </w:t>
      </w:r>
      <w:r>
        <w:rPr>
          <w:rFonts w:ascii="Times New Roman" w:eastAsia="Times New Roman" w:hAnsi="Times New Roman" w:cs="Times New Roman"/>
          <w:sz w:val="28"/>
          <w:szCs w:val="28"/>
        </w:rPr>
        <w:lastRenderedPageBreak/>
        <w:t>громадськими організаціями. Це дозволяє студентам не лише здобувати теоретичні знання, але й розвивати практичні навички вирішення соціальних проблем, що сприяє формуванню активної громадянської позиції.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"Міжнародні відносини та дипломатія", яка є частиною навчальних планів багатьох університетів, таких як Лондонська школа економіки та політичних наук (LSE), Колумбійський університет та Університет Женеви, також є успішним прикладом інтеграції гуманітарних дисциплін. Ця програма включає курси з історії міжнародних відносин, права, політології, культурології та етики. Студенти вивчають основи міжнародної політики, аналізують конфлікти та дипломатичні рішення, що дозволяє їм краще розуміти складність міжнародних відносин та роль різних культур у формуванні глобальної політики.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успішним прикладом впровадження гуманітарних дисциплін є курс "Глобальна історія", що викладається у багатьох університетах США та Європи. Цей курс досліджує історичні події з глобальної перспективи, показуючи, як розвиток технологій, міграція, колоніалізм та інші фактори формували сучасний світ. Він допомагає студентам зрозуміти, як минулі події впливають на сучасні глобальні процеси та як можна використати ці знання для аналізу сучасних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Важливим елементом інтеграції гуманітарних дисциплін у навчальний процес є також використання цифрових платформ і онлайн-курсів. Наприклад, платформа </w:t>
      </w:r>
      <w:proofErr w:type="spellStart"/>
      <w:r>
        <w:rPr>
          <w:rFonts w:ascii="Times New Roman" w:eastAsia="Times New Roman" w:hAnsi="Times New Roman" w:cs="Times New Roman"/>
          <w:sz w:val="28"/>
          <w:szCs w:val="28"/>
        </w:rPr>
        <w:t>Coursera</w:t>
      </w:r>
      <w:proofErr w:type="spellEnd"/>
      <w:r>
        <w:rPr>
          <w:rFonts w:ascii="Times New Roman" w:eastAsia="Times New Roman" w:hAnsi="Times New Roman" w:cs="Times New Roman"/>
          <w:sz w:val="28"/>
          <w:szCs w:val="28"/>
        </w:rPr>
        <w:t xml:space="preserve"> пропонує курси з "Глобальних проблем", "Міжкультурної комунікації" та "Етики в міжнародних відносинах", що дає змогу студентам з усього світу отримувати доступ до якісної освіти з гуманітарних дисциплін, розвиваючи свої навички та знання незалежно від місця перебування.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успішні приклади програм і курсів демонструють, що інтеграція гуманітарних дисциплін у навчальний процес сприяє розвитку глобального мислення, критичного підходу до аналізу сучасних проблем та підготовці студентів до життя в складному, багатокультурному світі. Це </w:t>
      </w:r>
      <w:r>
        <w:rPr>
          <w:rFonts w:ascii="Times New Roman" w:eastAsia="Times New Roman" w:hAnsi="Times New Roman" w:cs="Times New Roman"/>
          <w:sz w:val="28"/>
          <w:szCs w:val="28"/>
        </w:rPr>
        <w:lastRenderedPageBreak/>
        <w:t>забезпечує формування нового покоління освічених і свідомих громадян, готових брати активну участь у вирішенні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одним яскравим прикладом успішної інтеграції гуманітарних дисциплін у навчальний процес є програма "Міжнародне лідерство та сталий розвиток", яка викладається в Стокгольмському університеті та Університеті Сіднея. Програма фокусується на вивченні глобальних викликів, таких як зміна клімату, нерівність, міграційні процеси та соціальна справедливість. Особливість цієї програми полягає у поєднанні академічного навчання з практичною діяльністю, що включає розробку студентами реальних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для міжнародних організацій, таких як ООН та Світовий банк. Це дозволяє студентам не лише здобути теоретичні знання, але й набути цінний досвід роботи в міжнародних командах, розвивати навички лідерства та комунікації, а також вчитися приймати рішення в умовах невизначеності.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"Культурні студії та глобальні комунікації", що викладається в Університеті Амстердама та Нью-Йоркському університеті, є ще одним прикладом успішного впровадження гуманітарних дисциплін для формування глобального мислення. Ця програма аналізує вплив глобалізації на культуру, медіа та суспільні норми, досліджуючи, як масова культура та цифрові технології формують сучасний світогляд. В рамках курсу студенти вивчають роль соціальних медіа в поширенні культурних феноменів, аналізують питання культурної ідентичності та глобальних інформаційних потоків. Практична частина програми включає аналіз кейсів та участь у реальних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 де студенти досліджують вплив медіа на різні культури та розробляють стратегії комунікації для міжнародних організацій.</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Інноваційним прикладом є програма "Мир і конфлікти", яка викладається у Стенфордському університеті та Університеті Осло. Цей курс охоплює такі дисципліни, як історія, політична філософія, психологія та антропологія, що дозволяє студентам аналізувати конфлікти з різних точок зору. Ключовим елементом програми є вивчення методів медіації та вирішення конфліктів, а також аналіз реальних кейсів, пов'язаних із міжнародними конфліктами, такими </w:t>
      </w:r>
      <w:r>
        <w:rPr>
          <w:rFonts w:ascii="Times New Roman" w:eastAsia="Times New Roman" w:hAnsi="Times New Roman" w:cs="Times New Roman"/>
          <w:sz w:val="28"/>
          <w:szCs w:val="28"/>
        </w:rPr>
        <w:lastRenderedPageBreak/>
        <w:t>як війна в Україні чи сирійський конфлікт. Студенти мають можливість взяти участь у моделюванні переговорних процесів, що допомагає їм розвивати навички стратегічного мислення та вирішення складних проблем у міжнародному контексті.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"Екологічна етика та стале майбутнє", що реалізується в Університеті Торонто та Кембриджському університеті, є ще одним прикладом успішної інтеграції гуманітарних дисциплін. Вона зосереджена на аналізі етичних аспектів сучасних екологічних проблем, таких як зміна клімату, збереження </w:t>
      </w:r>
      <w:proofErr w:type="spellStart"/>
      <w:r>
        <w:rPr>
          <w:rFonts w:ascii="Times New Roman" w:eastAsia="Times New Roman" w:hAnsi="Times New Roman" w:cs="Times New Roman"/>
          <w:sz w:val="28"/>
          <w:szCs w:val="28"/>
        </w:rPr>
        <w:t>біорізноманіття</w:t>
      </w:r>
      <w:proofErr w:type="spellEnd"/>
      <w:r>
        <w:rPr>
          <w:rFonts w:ascii="Times New Roman" w:eastAsia="Times New Roman" w:hAnsi="Times New Roman" w:cs="Times New Roman"/>
          <w:sz w:val="28"/>
          <w:szCs w:val="28"/>
        </w:rPr>
        <w:t xml:space="preserve"> та перехід до зеленої економіки. Студенти вивчають філософські концепції сталого розвитку, аналізують політичні рішення та соціальні наслідки екологічних змін. Важливою частиною курсу є проведення студентських досліджень та участь у волонтерських проектах, спрямованих на підтримку екологічних ініціатив. Це дозволяє студентам не лише розуміти складність екологічних проблем, але й формувати практичні навички для їх вирішення.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один цікавий приклад — курс "Історія ідентичності та глобальні трансформації", що викладається в Лейденському університеті та </w:t>
      </w:r>
      <w:proofErr w:type="spellStart"/>
      <w:r>
        <w:rPr>
          <w:rFonts w:ascii="Times New Roman" w:eastAsia="Times New Roman" w:hAnsi="Times New Roman" w:cs="Times New Roman"/>
          <w:sz w:val="28"/>
          <w:szCs w:val="28"/>
        </w:rPr>
        <w:t>Принстонському</w:t>
      </w:r>
      <w:proofErr w:type="spellEnd"/>
      <w:r>
        <w:rPr>
          <w:rFonts w:ascii="Times New Roman" w:eastAsia="Times New Roman" w:hAnsi="Times New Roman" w:cs="Times New Roman"/>
          <w:sz w:val="28"/>
          <w:szCs w:val="28"/>
        </w:rPr>
        <w:t xml:space="preserve"> університеті. Цей курс зосереджений на аналізі історичних змін у розумінні національної та культурної ідентичності у контексті глобалізації. Студенти досліджують процеси колонізації, імперіалізму, деколонізації та їх вплив на сучасний світ. Особливу увагу приділено аналізу постколоніальних </w:t>
      </w:r>
      <w:proofErr w:type="spellStart"/>
      <w:r>
        <w:rPr>
          <w:rFonts w:ascii="Times New Roman" w:eastAsia="Times New Roman" w:hAnsi="Times New Roman" w:cs="Times New Roman"/>
          <w:sz w:val="28"/>
          <w:szCs w:val="28"/>
        </w:rPr>
        <w:t>наративів</w:t>
      </w:r>
      <w:proofErr w:type="spellEnd"/>
      <w:r>
        <w:rPr>
          <w:rFonts w:ascii="Times New Roman" w:eastAsia="Times New Roman" w:hAnsi="Times New Roman" w:cs="Times New Roman"/>
          <w:sz w:val="28"/>
          <w:szCs w:val="28"/>
        </w:rPr>
        <w:t xml:space="preserve">, що дозволяє студентам краще розуміти різноманітність культурних </w:t>
      </w:r>
      <w:proofErr w:type="spellStart"/>
      <w:r>
        <w:rPr>
          <w:rFonts w:ascii="Times New Roman" w:eastAsia="Times New Roman" w:hAnsi="Times New Roman" w:cs="Times New Roman"/>
          <w:sz w:val="28"/>
          <w:szCs w:val="28"/>
        </w:rPr>
        <w:t>ідентичностей</w:t>
      </w:r>
      <w:proofErr w:type="spellEnd"/>
      <w:r>
        <w:rPr>
          <w:rFonts w:ascii="Times New Roman" w:eastAsia="Times New Roman" w:hAnsi="Times New Roman" w:cs="Times New Roman"/>
          <w:sz w:val="28"/>
          <w:szCs w:val="28"/>
        </w:rPr>
        <w:t xml:space="preserve"> та виклики, з якими стикаються країни у процесі глобальної інтеграції. Практична частина включає роботу з історичними джерелами, написання аналітичних есе та участь у дебатах з питань культурної політики.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Онлайн-програми з інтеграцією гуманітарних дисциплін також набувають великої популярності, особливо після пандемії COVID-19. Наприклад, курс "</w:t>
      </w:r>
      <w:proofErr w:type="spellStart"/>
      <w:r>
        <w:rPr>
          <w:rFonts w:ascii="Times New Roman" w:eastAsia="Times New Roman" w:hAnsi="Times New Roman" w:cs="Times New Roman"/>
          <w:sz w:val="28"/>
          <w:szCs w:val="28"/>
        </w:rPr>
        <w:t>Globalization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Human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Experience</w:t>
      </w:r>
      <w:proofErr w:type="spellEnd"/>
      <w:r>
        <w:rPr>
          <w:rFonts w:ascii="Times New Roman" w:eastAsia="Times New Roman" w:hAnsi="Times New Roman" w:cs="Times New Roman"/>
          <w:sz w:val="28"/>
          <w:szCs w:val="28"/>
        </w:rPr>
        <w:t xml:space="preserve">" на платформі </w:t>
      </w:r>
      <w:proofErr w:type="spellStart"/>
      <w:r>
        <w:rPr>
          <w:rFonts w:ascii="Times New Roman" w:eastAsia="Times New Roman" w:hAnsi="Times New Roman" w:cs="Times New Roman"/>
          <w:sz w:val="28"/>
          <w:szCs w:val="28"/>
        </w:rPr>
        <w:t>edX</w:t>
      </w:r>
      <w:proofErr w:type="spellEnd"/>
      <w:r>
        <w:rPr>
          <w:rFonts w:ascii="Times New Roman" w:eastAsia="Times New Roman" w:hAnsi="Times New Roman" w:cs="Times New Roman"/>
          <w:sz w:val="28"/>
          <w:szCs w:val="28"/>
        </w:rPr>
        <w:t xml:space="preserve">, розроблений Гарвардським університетом, пропонує студентам всього світу доступ до лекцій з історії, соціології та культурології. Програма охоплює питання впливу </w:t>
      </w:r>
      <w:r>
        <w:rPr>
          <w:rFonts w:ascii="Times New Roman" w:eastAsia="Times New Roman" w:hAnsi="Times New Roman" w:cs="Times New Roman"/>
          <w:sz w:val="28"/>
          <w:szCs w:val="28"/>
        </w:rPr>
        <w:lastRenderedPageBreak/>
        <w:t>глобалізації на суспільні зміни, зміни в сімейних структурах, міграційні процеси та розвиток технологій. Онлайн-формат дозволяє студентам взаємодіяти з однолітками з різних країн, обмінюватися ідеями та формувати своє бачення сучасних проблем.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приклади успішних програм та курсів з інтеграцією гуманітарних дисциплін демонструють, як сучасні підходи до освіти можуть сприяти формуванню глобального мислення та підготовці студентів до життя в умовах швидких змін. Вони забезпечують всебічний розвиток особистості, розширюють кругозір та виховують відповідальних громадян, здатних приймати обґрунтовані рішення у глобальному контексті.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Рекомендації щодо розробки навчальних планів, що інтегрують гуманітарні дисципліни для формування глобального мислення, мають на меті забезпечити комплексний підхід до освіти, спрямований на розвиток критичного мислення, міжкультурної компетентності та усвідомлення глобальних викликів. Для досягнення цієї мети навчальні плани повинні бути розроблені з урахуванням </w:t>
      </w:r>
      <w:proofErr w:type="spellStart"/>
      <w:r>
        <w:rPr>
          <w:rFonts w:ascii="Times New Roman" w:eastAsia="Times New Roman" w:hAnsi="Times New Roman" w:cs="Times New Roman"/>
          <w:sz w:val="28"/>
          <w:szCs w:val="28"/>
        </w:rPr>
        <w:t>міждисциплінарності</w:t>
      </w:r>
      <w:proofErr w:type="spellEnd"/>
      <w:r>
        <w:rPr>
          <w:rFonts w:ascii="Times New Roman" w:eastAsia="Times New Roman" w:hAnsi="Times New Roman" w:cs="Times New Roman"/>
          <w:sz w:val="28"/>
          <w:szCs w:val="28"/>
        </w:rPr>
        <w:t>, інтерактивних методів навчання та акценту на практичне застосування знань.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 за все, навчальні плани мають включати обов'язкові курси з основних гуманітарних дисциплін, таких як філософія, історія, соціологія, культурологія та психологія. Ці курси забезпечують базові знання, необхідні для розуміння соціальних, політичних та культурних процесів, які відбуваються в глобальному контексті. Наприклад, курс з історії може зосереджуватися на аналізі глобальних подій, які змінили хід історії, таких як колонізація, війни, міграційні процеси та технологічні революції. Це дозволить студентам зрозуміти, як минуле впливає на сучасні глобальні процеси, та розвинути здатність аналізувати події з різних точок зору.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плани також повинні передбачати міждисциплінарні курси, які об'єднують знання з різних гуманітарних наук для аналізу комплексних глобальних проблем. Наприклад, курс "Глобальні виклики сучасності" може включати матеріали з екології, економіки, політики та етики, щоб студенти </w:t>
      </w:r>
      <w:r>
        <w:rPr>
          <w:rFonts w:ascii="Times New Roman" w:eastAsia="Times New Roman" w:hAnsi="Times New Roman" w:cs="Times New Roman"/>
          <w:sz w:val="28"/>
          <w:szCs w:val="28"/>
        </w:rPr>
        <w:lastRenderedPageBreak/>
        <w:t>могли комплексно розглядати питання зміни клімату, соціальної нерівності, прав людини та міграційних криз. Це сприятиме розвитку системного мислення та здатності знаходити рішення складних проблем у глобальному контексті.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формування навичок міжкультурної комунікації навчальні плани повинні включати курси з культурології та міжкультурної взаємодії. Такі курси допомагають студентам вивчати культурні відмінності, розуміти цінності та традиції різних народів, а також розвивати емпатію та толерантність. Особливо важливим є включення тем, що стосуються сучасних міжкультурних конфліктів, культурних стереотипів та їх впливу на соціальну взаємодію. Це дозволяє студентам підготуватися до роботи у міжнародних командах та ефективно спілкуватися з представниками різних культур.</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Інтеграція цифрових технологій у навчальний процес також має важливе значення для формування глобального мислення. Навчальні плани повинні включати курси з використанням онлайн-платформ, таких як </w:t>
      </w:r>
      <w:proofErr w:type="spellStart"/>
      <w:r>
        <w:rPr>
          <w:rFonts w:ascii="Times New Roman" w:eastAsia="Times New Roman" w:hAnsi="Times New Roman" w:cs="Times New Roman"/>
          <w:sz w:val="28"/>
          <w:szCs w:val="28"/>
        </w:rPr>
        <w:t>Coursera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edX</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FutureLearn</w:t>
      </w:r>
      <w:proofErr w:type="spellEnd"/>
      <w:r>
        <w:rPr>
          <w:rFonts w:ascii="Times New Roman" w:eastAsia="Times New Roman" w:hAnsi="Times New Roman" w:cs="Times New Roman"/>
          <w:sz w:val="28"/>
          <w:szCs w:val="28"/>
        </w:rPr>
        <w:t>, які пропонують студентам можливість брати участь у курсах з гуманітарних дисциплін, розроблених провідними університетами світу. Це забезпечує доступ до найновіших знань, розширює можливості для самоосвіти та дозволяє студентам взаємодіяти з однолітками з різних країн, обмінюватися досвідом та аналізувати проблеми з різних перспектив.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плани мають також передбачати обов’язкову участь студентів у міжнародних проектах, волонтерських ініціативах та програмах обміну. Це допомагає студентам розвивати практичні навички роботи в глобальному середовищі, знайомитися з різними підходами до вирішення соціальних проблем та отримувати цінний досвід міжкультурної взаємодії. Наприклад, студентам можна запропонувати участь у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 спрямованих на підтримку сталого розвитку, боротьбу з бідністю або захист прав людини. Це сприяє формуванню активної громадянської позиції та вихованню відповідальних лідерів, готових брати участь у вирішенні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Окрему увагу слід приділити розробці навчальних планів, які включають курси з етики, філософії та критичного мислення. Ці дисципліни допомагають </w:t>
      </w:r>
      <w:r>
        <w:rPr>
          <w:rFonts w:ascii="Times New Roman" w:eastAsia="Times New Roman" w:hAnsi="Times New Roman" w:cs="Times New Roman"/>
          <w:sz w:val="28"/>
          <w:szCs w:val="28"/>
        </w:rPr>
        <w:lastRenderedPageBreak/>
        <w:t>студентам розвивати здатність до рефлексії, аналізу власних переконань та розуміння етичних наслідків своїх рішень. Наприклад, курс з етики може охоплювати питання справедливості, соціальної відповідальності, дотримання прав людини та розгляду етичних дилем у бізнесі та політиці. Це сприяє формуванню етичної свідомості студентів та розвиває здатність приймати обґрунтовані рішення, враховуючи соціальні наслідки.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елементом навчальних планів є також впровадження практичних курсів з аналізу даних та досліджень у сфері гуманітарних наук. Такі курси можуть включати роботу з аналітичними інструментами, методи збору даних, інтерв’ювання та аналіз соціальних опитувань. Це дозволяє студентам розвивати навички дослідницької роботи, необхідні для глибокого розуміння соціальних процесів та тенденцій у глобальному масштабі. Наприклад, студенти можуть проводити дослідження щодо впливу міграційних процесів на місцеві спільноти або аналізувати соціальні наслідки економічної нерівності.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розробка навчальних планів з інтеграцією гуманітарних дисциплін повинна базуватися на принципах гнучкості, </w:t>
      </w:r>
      <w:proofErr w:type="spellStart"/>
      <w:r>
        <w:rPr>
          <w:rFonts w:ascii="Times New Roman" w:eastAsia="Times New Roman" w:hAnsi="Times New Roman" w:cs="Times New Roman"/>
          <w:sz w:val="28"/>
          <w:szCs w:val="28"/>
        </w:rPr>
        <w:t>міждисциплінарності</w:t>
      </w:r>
      <w:proofErr w:type="spellEnd"/>
      <w:r>
        <w:rPr>
          <w:rFonts w:ascii="Times New Roman" w:eastAsia="Times New Roman" w:hAnsi="Times New Roman" w:cs="Times New Roman"/>
          <w:sz w:val="28"/>
          <w:szCs w:val="28"/>
        </w:rPr>
        <w:t xml:space="preserve"> та практичності. Важливо, щоб навчальні програми не лише забезпечували студентам базові знання, але й сприяли розвитку навичок критичного мислення, культурної компетентності та глобальної свідомості. Це дозволить студентам бути готовими до викликів сучасного світу, розвивати здатність до адаптації та активно брати участь у формуванні більш стійкого, справедливого та інклюзивного глобального суспільства.</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bookmarkStart w:id="30" w:name="_Toc182530669"/>
      <w:r>
        <w:rPr>
          <w:rFonts w:ascii="Times New Roman" w:eastAsia="Times New Roman" w:hAnsi="Times New Roman" w:cs="Times New Roman"/>
          <w:b/>
          <w:sz w:val="28"/>
          <w:szCs w:val="28"/>
        </w:rPr>
        <w:t>3.2. В</w:t>
      </w:r>
      <w:bookmarkStart w:id="31" w:name="В32"/>
      <w:bookmarkEnd w:id="31"/>
      <w:r>
        <w:rPr>
          <w:rFonts w:ascii="Times New Roman" w:eastAsia="Times New Roman" w:hAnsi="Times New Roman" w:cs="Times New Roman"/>
          <w:b/>
          <w:sz w:val="28"/>
          <w:szCs w:val="28"/>
        </w:rPr>
        <w:t>икористання активних методів навчання</w:t>
      </w:r>
      <w:bookmarkEnd w:id="30"/>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активних методів навчання є ключовим елементом для інтеграції гуманітарних дисциплін у навчальний процес з метою формування глобального мислення. Активні методи, такі як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групові дискусії та рольові ігри, сприяють розвитку критичного мислення, комунікативних навичок і здатності до прийняття рішень в умовах глобальних </w:t>
      </w:r>
      <w:r>
        <w:rPr>
          <w:rFonts w:ascii="Times New Roman" w:eastAsia="Times New Roman" w:hAnsi="Times New Roman" w:cs="Times New Roman"/>
          <w:sz w:val="28"/>
          <w:szCs w:val="28"/>
        </w:rPr>
        <w:lastRenderedPageBreak/>
        <w:t>викликів. Ці підходи залучають студентів до процесу навчання, роблять його інтерактивним і практично орієнтованим, що дозволяє краще засвоювати теоретичний матеріал і розвивати навички, необхідні в реальному житті.</w:t>
      </w:r>
    </w:p>
    <w:p w:rsidR="002009D5" w:rsidRDefault="009E45DA">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є одним із найефективніших методів інтеграції гуманітарних дисциплін у навчальний процес, оскільки вона дозволяє студентам застосовувати свої знання на практиці та розвивати навички, необхідні для розуміння та вирішення складних глобальних проблем. Цей метод передбачає активну участь студентів у роботі над спільними </w:t>
      </w:r>
      <w:proofErr w:type="spellStart"/>
      <w:r>
        <w:rPr>
          <w:rFonts w:ascii="Times New Roman" w:eastAsia="Times New Roman" w:hAnsi="Times New Roman" w:cs="Times New Roman"/>
          <w:sz w:val="28"/>
          <w:szCs w:val="28"/>
        </w:rPr>
        <w:t>проєктами</w:t>
      </w:r>
      <w:proofErr w:type="spellEnd"/>
      <w:r>
        <w:rPr>
          <w:rFonts w:ascii="Times New Roman" w:eastAsia="Times New Roman" w:hAnsi="Times New Roman" w:cs="Times New Roman"/>
          <w:sz w:val="28"/>
          <w:szCs w:val="28"/>
        </w:rPr>
        <w:t>, де вони досліджують різні соціальні та культурні аспекти сучасного світу, аналізують актуальні проблеми та пропонують інноваційні рішення, ґрунтуючись на міждисциплінарному підході.</w:t>
      </w:r>
    </w:p>
    <w:p w:rsidR="002009D5" w:rsidRDefault="009E45DA">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над якими працюють студенти, часто охоплюють важливі теми, що мають глобальний характер, такі як зміна клімату, порушення прав людини, економічна нерівність, соціальна дискримінація та міграційні процеси. Це дозволяє студентам глибше зануритися у вивчення сучасних викликів, аналізувати їх з різних точок зору та формувати комплексне розуміння проблем. Наприклад,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присвячений дослідженню впливу глобального потепління на різні країни, може включати в себе декілька напрямків аналізу. Студенти можуть досліджувати економічні наслідки кліматичних змін, такі як зниження врожайності, збільшення частоти природних катастроф та витрати на відновлення інфраструктури. Водночас вони можуть аналізувати соціокультурні аспекти, зокрема вплив зміни клімату на традиційний спосіб життя місцевих громад, міграційні процеси та можливі конфлікти через доступ до ресурсів.</w:t>
      </w:r>
    </w:p>
    <w:p w:rsidR="002009D5" w:rsidRDefault="009E45DA">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також дозволяє студентам досліджувати політичні виклики, пов'язані зі зміною клімату. Вони можуть аналізувати роль міжнародних організацій, таких як ООН, Європейський Союз або Світовий банк, у вирішенні екологічних проблем, досліджувати різні підходи урядів країн до реалізації кліматичної політики, а також пропонувати рекомендації щодо вдосконалення заходів з адаптації до змін клімату. Це сприяє розвитку системного мислення, оскільки студенти бачать взаємозв'язки між різними </w:t>
      </w:r>
      <w:r>
        <w:rPr>
          <w:rFonts w:ascii="Times New Roman" w:eastAsia="Times New Roman" w:hAnsi="Times New Roman" w:cs="Times New Roman"/>
          <w:sz w:val="28"/>
          <w:szCs w:val="28"/>
        </w:rPr>
        <w:lastRenderedPageBreak/>
        <w:t>аспектами проблеми та розуміють, що ефективне вирішення складних викликів потребує врахування економічних, соціальних та політичних чинників.</w:t>
      </w:r>
    </w:p>
    <w:p w:rsidR="002009D5" w:rsidRDefault="009E45DA">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також сприяє розвитку лідерських навичок, оскільки вимагає від студентів здатності організовувати робочий процес, визначати пріоритети та координувати дії членів команди. Вони мають можливість взяти на себе відповідальність за конкретні завдання, управляти часом та ресурсами, що є важливими складовими роботи в міжнародному середовищі. В процесі роботи над </w:t>
      </w:r>
      <w:proofErr w:type="spellStart"/>
      <w:r>
        <w:rPr>
          <w:rFonts w:ascii="Times New Roman" w:eastAsia="Times New Roman" w:hAnsi="Times New Roman" w:cs="Times New Roman"/>
          <w:sz w:val="28"/>
          <w:szCs w:val="28"/>
        </w:rPr>
        <w:t>проєктами</w:t>
      </w:r>
      <w:proofErr w:type="spellEnd"/>
      <w:r>
        <w:rPr>
          <w:rFonts w:ascii="Times New Roman" w:eastAsia="Times New Roman" w:hAnsi="Times New Roman" w:cs="Times New Roman"/>
          <w:sz w:val="28"/>
          <w:szCs w:val="28"/>
        </w:rPr>
        <w:t xml:space="preserve"> студенти навчаються ефективно співпрацювати з різними учасниками, враховувати різні точки зору та знаходити спільні рішення, що сприяє формуванню навичок міжкультурної комунікації.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Окрім цього,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стимулює розвиток творчого підходу до вирішення проблем. Студенти мають можливість пропонувати новаторські ідеї, експериментувати з різними методами аналізу та оцінювати ефективність різних стратегій. Наприклад, в рамках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 аналізу глобальної нерівності студенти можуть досліджувати, як соціальні медіа впливають на суспільну думку щодо економічної справедливості, або розробити кампанію з підвищення обізнаності про проблему серед широкої аудиторії. Це дозволяє їм розвивати навички критичного мислення, креативності та </w:t>
      </w:r>
      <w:proofErr w:type="spellStart"/>
      <w:r>
        <w:rPr>
          <w:rFonts w:ascii="Times New Roman" w:eastAsia="Times New Roman" w:hAnsi="Times New Roman" w:cs="Times New Roman"/>
          <w:sz w:val="28"/>
          <w:szCs w:val="28"/>
        </w:rPr>
        <w:t>інноваційності</w:t>
      </w:r>
      <w:proofErr w:type="spellEnd"/>
      <w:r>
        <w:rPr>
          <w:rFonts w:ascii="Times New Roman" w:eastAsia="Times New Roman" w:hAnsi="Times New Roman" w:cs="Times New Roman"/>
          <w:sz w:val="28"/>
          <w:szCs w:val="28"/>
        </w:rPr>
        <w:t>, що є необхідними для успішної адаптації до швидких змін у сучасному світі.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одним важливим аспектом </w:t>
      </w:r>
      <w:proofErr w:type="spellStart"/>
      <w:r>
        <w:rPr>
          <w:rFonts w:ascii="Times New Roman" w:eastAsia="Times New Roman" w:hAnsi="Times New Roman" w:cs="Times New Roman"/>
          <w:sz w:val="28"/>
          <w:szCs w:val="28"/>
        </w:rPr>
        <w:t>проєктної</w:t>
      </w:r>
      <w:proofErr w:type="spellEnd"/>
      <w:r>
        <w:rPr>
          <w:rFonts w:ascii="Times New Roman" w:eastAsia="Times New Roman" w:hAnsi="Times New Roman" w:cs="Times New Roman"/>
          <w:sz w:val="28"/>
          <w:szCs w:val="28"/>
        </w:rPr>
        <w:t xml:space="preserve"> діяльності є можливість застосування методів дослідження та аналізу даних. Студенти часто проводять опитування, інтерв’ю, аналіз статистичних даних та використовують інші методи збору інформації, щоб отримати обґрунтовані результати та висновки. Це допомагає їм розвивати навички дослідницької роботи, критично оцінювати джерела інформації та робити обґрунтовані висновки на основі отриманих даних. Наприклад, у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 присвяченому проблемам міграції, студенти можуть провести аналіз даних про міграційні потоки, вивчити соціальні та економічні фактори, що спонукають людей до переселення, а також оцінити наслідки міграції для приймаючих країн.</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Завершальним етапом </w:t>
      </w:r>
      <w:proofErr w:type="spellStart"/>
      <w:r>
        <w:rPr>
          <w:rFonts w:ascii="Times New Roman" w:eastAsia="Times New Roman" w:hAnsi="Times New Roman" w:cs="Times New Roman"/>
          <w:sz w:val="28"/>
          <w:szCs w:val="28"/>
        </w:rPr>
        <w:t>проєктної</w:t>
      </w:r>
      <w:proofErr w:type="spellEnd"/>
      <w:r>
        <w:rPr>
          <w:rFonts w:ascii="Times New Roman" w:eastAsia="Times New Roman" w:hAnsi="Times New Roman" w:cs="Times New Roman"/>
          <w:sz w:val="28"/>
          <w:szCs w:val="28"/>
        </w:rPr>
        <w:t xml:space="preserve"> діяльності часто є презентація результатів дослідження. Це дає студентам можливість розвивати навички публічного виступу, аргументованого представлення своєї точки зору та відповіді на запитання аудиторії. Вони навчаються структурувати свої думки, підкріплювати аргументи фактами та презентувати свої ідеї в чіткий і зрозумілий спосіб. Це сприяє підвищенню рівня впевненості у собі, покращенню комунікаційних навичок та здатності ефективно взаємодіяти з аудиторією.</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у рамках інтеграції гуманітарних дисциплін створює умови для розвитку комплексного підходу до навчання, забезпечуючи студентам можливість не лише засвоїти теоретичні знання, але й застосовувати їх у реальних ситуаціях. Це сприяє формуванню глобального мислення, розвиває здатність до адаптації та готує студентів до вирішення складних соціальних і політичних викликів у сучасному світі.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Групові дискусії є одним з найбільш ефективних методів активного навчання, що сприяє розвитку критичного мислення, навичок аргументації та комунікації. Цей метод дозволяє студентам обмінюватися думками, аналізувати складні питання та знаходити спільні рішення, формуючи при цьому власні аргументи та обґрунтовуючи свою позицію. Групові дискусії забезпечують інтерактивний формат навчання, де студенти не є пасивними слухачами, а активно беруть участь у процесі обговорення, висловлюють свої ідеї, ставлять запитання та реагують на думки інших учасників.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 ефективним цей метод є під час вивчення гуманітарних дисциплін, таких як філософія, історія, соціологія та культурологія. Гуманітарні науки досліджують складні соціальні явища, культурні процеси та етичні дилеми, які не мають однозначних відповідей. Дискусії дозволяють студентам не лише засвоювати факти, але й аналізувати їх у контексті історичних подій, соціальних змін та культурних традицій. Наприклад, під час вивчення філософії студенти можуть обговорювати різні етичні концепції, аналізувати філософські тексти та порівнювати погляди різних мислителів. Це сприяє розвитку здатності </w:t>
      </w:r>
      <w:r>
        <w:rPr>
          <w:rFonts w:ascii="Times New Roman" w:eastAsia="Times New Roman" w:hAnsi="Times New Roman" w:cs="Times New Roman"/>
          <w:sz w:val="28"/>
          <w:szCs w:val="28"/>
        </w:rPr>
        <w:lastRenderedPageBreak/>
        <w:t>критично оцінювати інформацію, ставити під сумнів усталені погляди та формувати власні переконання.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групових дискусіях особлива увага приділяється аналізу складних питань, які не мають однозначних рішень. Це дозволяє студентам розвивати здатність до комплексного мислення та аналізу проблем з різних точок зору. Наприклад, під час обговорення теми "Глобалізація: позитивні та негативні аспекти" студенти можуть аналізувати вплив глобалізації на економіку, розглядаючи, як відбувається зростання міжнародної торгівлі, створення нових робочих місць та економічний розвиток окремих країн. Водночас вони можуть обговорювати й негативні наслідки глобалізації, такі як зростання економічної нерівності, негативний вплив на довкілля та культурну уніфікацію, яка може призвести до втрати унікальних національних традицій.</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Групові дискусії створюють умови для розвитку навичок активного слухання, що є важливим елементом комунікації. Студенти навчаються уважно слухати своїх колег, аналізувати висловлені ідеї, ставити уточнювальні запитання та реагувати на аргументи опонентів. Це допомагає їм розвивати здатність до конструктивного діалогу, де кожна точка зору має значення і може бути розглянута з різних перспектив. У процесі дискусії студенти </w:t>
      </w:r>
      <w:proofErr w:type="spellStart"/>
      <w:r>
        <w:rPr>
          <w:rFonts w:ascii="Times New Roman" w:eastAsia="Times New Roman" w:hAnsi="Times New Roman" w:cs="Times New Roman"/>
          <w:sz w:val="28"/>
          <w:szCs w:val="28"/>
        </w:rPr>
        <w:t>вчаться</w:t>
      </w:r>
      <w:proofErr w:type="spellEnd"/>
      <w:r>
        <w:rPr>
          <w:rFonts w:ascii="Times New Roman" w:eastAsia="Times New Roman" w:hAnsi="Times New Roman" w:cs="Times New Roman"/>
          <w:sz w:val="28"/>
          <w:szCs w:val="28"/>
        </w:rPr>
        <w:t xml:space="preserve"> оцінювати аргументи не лише з позиції власних переконань, але й враховувати думки інших, що сприяє розвитку навичок критичного мислення та аналізу інформації.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Групові дискусії також стимулюють розвиток навичок аргументованого висловлення думок. Студенти </w:t>
      </w:r>
      <w:proofErr w:type="spellStart"/>
      <w:r>
        <w:rPr>
          <w:rFonts w:ascii="Times New Roman" w:eastAsia="Times New Roman" w:hAnsi="Times New Roman" w:cs="Times New Roman"/>
          <w:sz w:val="28"/>
          <w:szCs w:val="28"/>
        </w:rPr>
        <w:t>вчаться</w:t>
      </w:r>
      <w:proofErr w:type="spellEnd"/>
      <w:r>
        <w:rPr>
          <w:rFonts w:ascii="Times New Roman" w:eastAsia="Times New Roman" w:hAnsi="Times New Roman" w:cs="Times New Roman"/>
          <w:sz w:val="28"/>
          <w:szCs w:val="28"/>
        </w:rPr>
        <w:t xml:space="preserve"> чітко формулювати свою позицію, підкріплювати її фактами та логічними аргументами. Наприклад, під час обговорення теми "Соціальні мережі: їх вплив на суспільство" студенти можуть представляти аргументи як на користь позитивного впливу (поширення інформації, зв'язок між людьми, підтримка соціальних рухів), так і негативного (дезінформація, </w:t>
      </w:r>
      <w:proofErr w:type="spellStart"/>
      <w:r>
        <w:rPr>
          <w:rFonts w:ascii="Times New Roman" w:eastAsia="Times New Roman" w:hAnsi="Times New Roman" w:cs="Times New Roman"/>
          <w:sz w:val="28"/>
          <w:szCs w:val="28"/>
        </w:rPr>
        <w:t>кібербулінг</w:t>
      </w:r>
      <w:proofErr w:type="spellEnd"/>
      <w:r>
        <w:rPr>
          <w:rFonts w:ascii="Times New Roman" w:eastAsia="Times New Roman" w:hAnsi="Times New Roman" w:cs="Times New Roman"/>
          <w:sz w:val="28"/>
          <w:szCs w:val="28"/>
        </w:rPr>
        <w:t xml:space="preserve">, зниження рівня </w:t>
      </w:r>
      <w:proofErr w:type="spellStart"/>
      <w:r>
        <w:rPr>
          <w:rFonts w:ascii="Times New Roman" w:eastAsia="Times New Roman" w:hAnsi="Times New Roman" w:cs="Times New Roman"/>
          <w:sz w:val="28"/>
          <w:szCs w:val="28"/>
        </w:rPr>
        <w:t>приватності</w:t>
      </w:r>
      <w:proofErr w:type="spellEnd"/>
      <w:r>
        <w:rPr>
          <w:rFonts w:ascii="Times New Roman" w:eastAsia="Times New Roman" w:hAnsi="Times New Roman" w:cs="Times New Roman"/>
          <w:sz w:val="28"/>
          <w:szCs w:val="28"/>
        </w:rPr>
        <w:t>). Це допомагає їм розвивати навички побудови логічної структури аргументів, пошуку доказів та контраргументів, що є важливими в будь-якому професійному середовищі.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Групові дискусії також сприяють формуванню навичок прийняття рішень. У ході обговорення студенти часто стикаються з необхідністю робити вибір між різними підходами до вирішення проблеми, оцінювати їхні переваги та ризики. Це допомагає їм розвивати здатність приймати обґрунтовані рішення, враховуючи різні аспекти проблеми та можливі наслідки. Наприклад, під час дискусії на тему "Чи повинні уряди регулювати викиди вуглекислого газу?" студенти можуть аналізувати екологічні, економічні та соціальні наслідки такого регулювання, обговорювати можливі альтернативні рішення та пропонувати власні рекомендації.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Групові дискусії також є важливим методом розвитку міжкультурної компетентності, особливо у міжнародних групах, де студенти представляють різні країни та культури. Це дає можливість обмінюватися культурними знаннями, розуміти відмінності у світогляді та вчитися взаємодіяти з представниками різних культур. Наприклад, під час обговорення теми "Етика та культурні відмінності" студенти можуть аналізувати, як різні культури підходять до питань моралі, прав людини та соціальної справедливості. Це сприяє розвитку емпатії, толерантності та здатності адаптуватися до різних культурних контекстів.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групові дискусії є потужним інструментом для формування глобального мислення у студентів. Вони сприяють розвитку аналітичних навичок, здатності бачити проблеми з різних перспектив та приймати рішення на основі критичного аналізу. Цей метод допомагає студентам розвивати впевненість у собі, покращувати навички комунікації та підготовку до роботи в команді, що є важливими складовими успішної професійної діяльності в умовах глобалізованого світу. Групові дискусії також сприяють розвитку соціальної відповідальності та активної громадянської позиції, оскільки студенти </w:t>
      </w:r>
      <w:proofErr w:type="spellStart"/>
      <w:r>
        <w:rPr>
          <w:rFonts w:ascii="Times New Roman" w:eastAsia="Times New Roman" w:hAnsi="Times New Roman" w:cs="Times New Roman"/>
          <w:sz w:val="28"/>
          <w:szCs w:val="28"/>
        </w:rPr>
        <w:t>вчаться</w:t>
      </w:r>
      <w:proofErr w:type="spellEnd"/>
      <w:r>
        <w:rPr>
          <w:rFonts w:ascii="Times New Roman" w:eastAsia="Times New Roman" w:hAnsi="Times New Roman" w:cs="Times New Roman"/>
          <w:sz w:val="28"/>
          <w:szCs w:val="28"/>
        </w:rPr>
        <w:t xml:space="preserve"> аналізувати актуальні соціальні проблеми, обговорювати їхні причини та наслідки, а також шукати спільні шляхи їх вирішення.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Рольові ігри є одним із найбільш захоплюючих і ефективних методів активного навчання, що дозволяє студентам зануритися у вивчення соціальних, </w:t>
      </w:r>
      <w:r>
        <w:rPr>
          <w:rFonts w:ascii="Times New Roman" w:eastAsia="Times New Roman" w:hAnsi="Times New Roman" w:cs="Times New Roman"/>
          <w:sz w:val="28"/>
          <w:szCs w:val="28"/>
        </w:rPr>
        <w:lastRenderedPageBreak/>
        <w:t>політичних чи економічних проблем, відчути себе у ролі ключових учасників цих процесів та глибше зрозуміти складність реальних ситуацій. Відмінність цього методу полягає в тому, що студенти не просто обговорюють теоретичні концепти, а й активно грають певні ролі, представляючи різні сторони конфлікту чи проблеми. Це дозволяє їм аналізувати ситуацію зсередини, спираючись на інтереси і мотиви свого персонажа, що сприяє глибшому розумінню контексту та можливих шляхів вирішення проблеми.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Рольові ігри є потужним інструментом для розвитку емпатії, адже вони змушують студентів ставити себе на місце інших людей, розуміти їхні переживання, мотиви та інтереси. Наприклад, під час рольової гри "Переговори між країнами з різним рівнем розвитку щодо боротьби зі зміною клімату" студенти можуть взяти на себе ролі представників розвинених країн, що прагнуть зменшити викиди парникових газів, та представників країн, що розвиваються, які залежать від використання викопних ресурсів для свого економічного зростання. В процесі обговорення студенти стикаються з дилемою: як знайти баланс між екологічними зобов'язаннями та економічними потребами, враховуючи інтереси різних сторін. Це дає їм можливість глибше зрозуміти причини розбіжностей у міжнародних переговорах та побачити, як складно досягти компромісу в умовах різних пріоритетів.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Важливою складовою рольових ігор є розвиток міжкультурної компетентності, особливо коли йдеться про ситуації, пов’язані з міжнародними відносинами чи глобальними проблемами. Граючи ролі представників різних країн або культур, студенти вивчають відмінності в підходах до вирішення проблем, розуміють специфіку поведінки та комунікаційних стратегій, що використовуються у різних культурних контекстах. Наприклад, під час рольової гри "Перемовини між представниками різних культур щодо укладання міжнародної угоди" студенти можуть зіткнутися з різними стилями ведення переговорів: деякі культури надають перевагу формальному підходу, інші — неформальному спілкуванню та встановленню довірливих відносин. Це допомагає студентам розвивати навички адаптації до нових умов та ефективно </w:t>
      </w:r>
      <w:r>
        <w:rPr>
          <w:rFonts w:ascii="Times New Roman" w:eastAsia="Times New Roman" w:hAnsi="Times New Roman" w:cs="Times New Roman"/>
          <w:sz w:val="28"/>
          <w:szCs w:val="28"/>
        </w:rPr>
        <w:lastRenderedPageBreak/>
        <w:t>взаємодіяти з представниками різних культур, що є необхідними для роботи в міжнародному середовищі.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Рольові ігри також сприяють розвитку навичок прийняття рішень, особливо в умовах невизначеності та обмеженої інформації. Студенти часто мають приймати рішення в ситуаціях, коли немає очевидних відповідей або правильних рішень. Наприклад, під час рольової гри "Криза міграції: пошук вирішення проблеми біженців" студенти можуть брати на себе ролі урядовців, представників гуманітарних організацій, місцевих громад чи самих біженців. Вони стикаються з необхідністю оцінити ризики, врахувати економічні, соціальні та політичні аспекти проблеми, а також знайти баланс між інтересами різних сторін. Така ситуація змушує студентів вчитися робити швидкі і водночас обґрунтовані рішення, враховуючи можливі наслідки своїх дій для різних груп населення.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 корисними рольові ігри є для розвитку навичок ефективної комунікації, оскільки вони включають обговорення, дебати та переговори між учасниками. Це вимагає від студентів не лише вміння чітко висловлювати свої думки, але й активно слухати інших, ставити уточнюючі запитання та реагувати на аргументи опонентів. Наприклад, під час рольової гри "Обговорення </w:t>
      </w:r>
      <w:proofErr w:type="spellStart"/>
      <w:r>
        <w:rPr>
          <w:rFonts w:ascii="Times New Roman" w:eastAsia="Times New Roman" w:hAnsi="Times New Roman" w:cs="Times New Roman"/>
          <w:sz w:val="28"/>
          <w:szCs w:val="28"/>
        </w:rPr>
        <w:t>законопроєкту</w:t>
      </w:r>
      <w:proofErr w:type="spellEnd"/>
      <w:r>
        <w:rPr>
          <w:rFonts w:ascii="Times New Roman" w:eastAsia="Times New Roman" w:hAnsi="Times New Roman" w:cs="Times New Roman"/>
          <w:sz w:val="28"/>
          <w:szCs w:val="28"/>
        </w:rPr>
        <w:t xml:space="preserve"> про захист довкілля" студенти можуть представляти різні групи інтересів: екологічних активістів, бізнес-асоціації, урядові установи та місцеві громади. Вони повинні відстоювати свою позицію, аргументуючи її конкретними фактами та дослідженнями, а також шукати компромісні рішення, враховуючи позиції інших учасників. Це допомагає студентам розвивати навички аргументації, аналізу інформації та побудови діалогу, що є важливими в будь-якому професійному контексті.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Рольові ігри також мають великий потенціал для моделювання реальних ситуацій, що відбуваються у світі, і аналізу їх можливих сценаріїв розвитку. Наприклад, під час рольової гри "Міжнародна конференція з питань прав людини" студенти можуть обговорювати конкретні кейси порушення прав людини в різних країнах, розробляти резолюції та пропонувати шляхи вирішення </w:t>
      </w:r>
      <w:r>
        <w:rPr>
          <w:rFonts w:ascii="Times New Roman" w:eastAsia="Times New Roman" w:hAnsi="Times New Roman" w:cs="Times New Roman"/>
          <w:sz w:val="28"/>
          <w:szCs w:val="28"/>
        </w:rPr>
        <w:lastRenderedPageBreak/>
        <w:t xml:space="preserve">цих проблем. Вони можуть використовувати актуальні дані, аналізувати звіти міжнародних організацій, таких як </w:t>
      </w:r>
      <w:proofErr w:type="spellStart"/>
      <w:r>
        <w:rPr>
          <w:rFonts w:ascii="Times New Roman" w:eastAsia="Times New Roman" w:hAnsi="Times New Roman" w:cs="Times New Roman"/>
          <w:sz w:val="28"/>
          <w:szCs w:val="28"/>
        </w:rPr>
        <w:t>Amnesty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xml:space="preserve"> або </w:t>
      </w:r>
      <w:proofErr w:type="spellStart"/>
      <w:r>
        <w:rPr>
          <w:rFonts w:ascii="Times New Roman" w:eastAsia="Times New Roman" w:hAnsi="Times New Roman" w:cs="Times New Roman"/>
          <w:sz w:val="28"/>
          <w:szCs w:val="28"/>
        </w:rPr>
        <w:t>Human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Rights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Watch</w:t>
      </w:r>
      <w:proofErr w:type="spellEnd"/>
      <w:r>
        <w:rPr>
          <w:rFonts w:ascii="Times New Roman" w:eastAsia="Times New Roman" w:hAnsi="Times New Roman" w:cs="Times New Roman"/>
          <w:sz w:val="28"/>
          <w:szCs w:val="28"/>
        </w:rPr>
        <w:t>, і розробляти рекомендації для урядів чи міжнародних інституцій. Це дозволяє студентам не лише здобувати знання про сучасні глобальні проблеми, але й розвивати навички аналітичного мислення та стратегічного планування.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рольові ігри є надзвичайно ефективним методом активного навчання, який дозволяє студентам не лише засвоювати теоретичний матеріал, але й застосовувати його у практичних ситуаціях, що наближені до реального життя. Вони сприяють розвитку комплексного підходу до вирішення проблем, допомагають студентам краще розуміти контексти різних ситуацій, розвивають здатність до аналізу, адаптації та прийняття рішень. Це робить рольові ігри незамінним елементом навчального процесу, що формує навички та компетенції, необхідні для успішної адаптації до викликів сучасного глобалізованого світу.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Кейс-метод є одним із найбільш ефективних і популярних активних методів навчання, що дозволяє студентам аналізувати реальні ситуації з практики та застосовувати свої знання для вирішення конкретних проблем. Цей підхід стимулює розвиток критичного мислення, аналітичних навичок та креативності, оскільки студенти повинні працювати з реальними даними, враховувати різноманітні фактори та пропонувати обґрунтовані рішення. Кейс-метод є особливо ефективним для вивчення гуманітарних дисциплін, таких як соціологія, політологія, культурологія та економіка, де складні соціальні проблеми не мають однозначних відповідей і потребують багатостороннього підходу.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кейсів дозволяє студентам зануритися в реальні контексти, досліджувати конкретні приклади з життя та розуміти, як теоретичні концепції можуть бути застосовані на практиці. Наприклад, кейс "Вирішення проблеми соціальної нерівності у великому місті" може включати детальний аналіз різних економічних, соціальних та культурних чинників, що сприяють нерівності. Студенти досліджують, як такі фактори, як рівень доходу, доступ до освіти, расові та гендерні стереотипи, а також нерівномірний розподіл ресурсів </w:t>
      </w:r>
      <w:r>
        <w:rPr>
          <w:rFonts w:ascii="Times New Roman" w:eastAsia="Times New Roman" w:hAnsi="Times New Roman" w:cs="Times New Roman"/>
          <w:sz w:val="28"/>
          <w:szCs w:val="28"/>
        </w:rPr>
        <w:lastRenderedPageBreak/>
        <w:t>впливають на становище різних груп населення. Це дає змогу глибше зрозуміти структуру соціальної нерівності та її вплив на різні аспекти життя містян.</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кейсами зазвичай передбачає етап пошуку та збору інформації, що стимулює студентів до активного дослідження та критичного аналізу даних. Вони можуть використовувати статистичні дані, звіти урядових і неурядових організацій, наукові статті та інші джерела інформації для формування комплексного уявлення про проблему. Це сприяє розвитку навичок роботи з інформацією, вміння відрізняти надійні джерела від сумнівних, а також здатності робити висновки на основі аналізу різних даних.</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Кейс-метод також дозволяє студентам синтезувати знання з різних дисциплін і застосовувати міждисциплінарний підхід для вирішення проблем. Наприклад, у випадку аналізу кейсу про соціальну нерівність студенти можуть використовувати економічні моделі для оцінки впливу бідності, застосовувати соціологічні концепти для аналізу взаємозв'язку між соціальними групами та культурологічні теорії для вивчення культурних бар'єрів, що перешкоджають інтеграції. Такий підхід дозволяє формувати системне мислення, де студенти бачать взаємозв'язок між різними факторами і розуміють, що вирішення складних соціальних проблем вимагає врахування різних аспектів і контекстів.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Кейс-метод також сприяє розвитку навичок прийняття рішень, оскільки студенти стикаються з реальними дилемами, де немає однозначних рішень, і повинні обґрунтувати свій вибір, зважуючи різні аргументи та оцінюючи можливі наслідки. Наприклад, під час аналізу кейсу "Проблема безробіття серед молоді у мегаполісах" студенти можуть пропонувати різні стратегії для покращення ситуації, такі як створення програм професійної підготовки, стимулювання підприємництва серед молоді або реформування системи освіти для підвищення її відповідності потребам ринку праці. Вони повинні оцінювати плюси і мінуси кожної пропозиції, враховувати економічні витрати, соціальні наслідки та можливі ризики, що допомагає розвивати стратегічне мислення та здатність робити обґрунтовані 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Особливу цінність кейс-метод має для розвитку навичок роботи в команді, оскільки студенти часто працюють над кейсами у групах, де кожен член команди вносить свій внесок у загальний аналіз та обговорення. Це дозволяє розвивати комунікативні навички, здатність до співпраці, лідерства та взаємоповаги, оскільки студенти навчаються слухати один одного, враховувати різні точки зору та разом шукати найкращі рішення. Наприклад, під час аналізу кейсу "Реформування системи охорони здоров'я у посткризовій країні" студенти можуть поділитися на групи, де одна група зосереджена на економічних аспектах, інша — на соціальних наслідках, а третя — на правових питаннях. Це дозволяє глибше зануритися в проблему і розробити більш комплексне та збалансоване 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Кейс-метод також стимулює розвиток навичок презентації та публічного виступу, оскільки студенти часто мають представити свої результати перед аудиторією, аргументувати свою позицію та відповідати на запитання. Це допомагає їм розвивати впевненість у собі, вдосконалювати навички публічного виступу та аргументації, що є важливими для професійної діяльності у будь-якій сфері. Наприклад, під час презентації кейсу "Впровадження нових технологій у шкільну освіту" студенти можуть представляти свої рекомендації з використання інтерактивних платформ, аналізувати переваги та виклики цифрової трансформації у школах, а також відповідати на запитання, пов'язані з потенційними ризиками та способами їх мінімізації.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кейс-метод є надзвичайно ефективним інструментом активного навчання, який дозволяє студентам не лише засвоювати теоретичні знання, але й застосовувати їх на практиці, розвивати аналітичні та комунікативні навички, здатність до міждисциплінарного мислення та прийняття рішень. Він сприяє формуванню комплексного підходу до вирішення глобальних проблем, готує студентів до реальних викликів, з якими вони можуть зіткнутися у своїй професійній діяльності, та допомагає їм розвивати навички, необхідні для успішної адаптації у сучасному швидкозмінному світі.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Важливим аспектом впровадження активних методів навчання є створення сприятливого середовища, яке підтримує співпрацю та взаємодію між студентами, стимулюючи їх до обміну знаннями та досвідом. Таке середовище має бути побудоване на принципах відкритості, </w:t>
      </w:r>
      <w:proofErr w:type="spellStart"/>
      <w:r>
        <w:rPr>
          <w:rFonts w:ascii="Times New Roman" w:eastAsia="Times New Roman" w:hAnsi="Times New Roman" w:cs="Times New Roman"/>
          <w:sz w:val="28"/>
          <w:szCs w:val="28"/>
        </w:rPr>
        <w:t>інклюзивності</w:t>
      </w:r>
      <w:proofErr w:type="spellEnd"/>
      <w:r>
        <w:rPr>
          <w:rFonts w:ascii="Times New Roman" w:eastAsia="Times New Roman" w:hAnsi="Times New Roman" w:cs="Times New Roman"/>
          <w:sz w:val="28"/>
          <w:szCs w:val="28"/>
        </w:rPr>
        <w:t xml:space="preserve"> та підтримки, щоб студенти відчували себе вільно, могли висловлювати свої ідеї, дискутувати та аналізувати різні підходи до вирішення проблем. Це середовище включає не лише традиційні аудиторні заняття, але й організацію різноманітних спільних заходів, </w:t>
      </w:r>
      <w:proofErr w:type="spellStart"/>
      <w:r>
        <w:rPr>
          <w:rFonts w:ascii="Times New Roman" w:eastAsia="Times New Roman" w:hAnsi="Times New Roman" w:cs="Times New Roman"/>
          <w:sz w:val="28"/>
          <w:szCs w:val="28"/>
        </w:rPr>
        <w:t>воркшопів</w:t>
      </w:r>
      <w:proofErr w:type="spellEnd"/>
      <w:r>
        <w:rPr>
          <w:rFonts w:ascii="Times New Roman" w:eastAsia="Times New Roman" w:hAnsi="Times New Roman" w:cs="Times New Roman"/>
          <w:sz w:val="28"/>
          <w:szCs w:val="28"/>
        </w:rPr>
        <w:t>, конференцій та програм обміну, що дозволяють студентам взаємодіяти з однолітками з інших країн та культур, обговорювати сучасні глобальні проблеми та шукати шляхи їх вирішення.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спільних заходів, таких як </w:t>
      </w:r>
      <w:proofErr w:type="spellStart"/>
      <w:r>
        <w:rPr>
          <w:rFonts w:ascii="Times New Roman" w:eastAsia="Times New Roman" w:hAnsi="Times New Roman" w:cs="Times New Roman"/>
          <w:sz w:val="28"/>
          <w:szCs w:val="28"/>
        </w:rPr>
        <w:t>воркшопи</w:t>
      </w:r>
      <w:proofErr w:type="spellEnd"/>
      <w:r>
        <w:rPr>
          <w:rFonts w:ascii="Times New Roman" w:eastAsia="Times New Roman" w:hAnsi="Times New Roman" w:cs="Times New Roman"/>
          <w:sz w:val="28"/>
          <w:szCs w:val="28"/>
        </w:rPr>
        <w:t xml:space="preserve"> та семінари, є важливим елементом створення активного навчального середовища. Під час </w:t>
      </w:r>
      <w:proofErr w:type="spellStart"/>
      <w:r>
        <w:rPr>
          <w:rFonts w:ascii="Times New Roman" w:eastAsia="Times New Roman" w:hAnsi="Times New Roman" w:cs="Times New Roman"/>
          <w:sz w:val="28"/>
          <w:szCs w:val="28"/>
        </w:rPr>
        <w:t>воркшопів</w:t>
      </w:r>
      <w:proofErr w:type="spellEnd"/>
      <w:r>
        <w:rPr>
          <w:rFonts w:ascii="Times New Roman" w:eastAsia="Times New Roman" w:hAnsi="Times New Roman" w:cs="Times New Roman"/>
          <w:sz w:val="28"/>
          <w:szCs w:val="28"/>
        </w:rPr>
        <w:t xml:space="preserve"> студенти можуть працювати в командах над конкретними завданнями, що вимагають застосування знань з гуманітарних дисциплін, таких як соціологія, історія, культурологія та політологія. Це дає можливість студентам розвивати практичні навички аналізу та синтезу інформації, критичного мислення та креативності. Наприклад, </w:t>
      </w:r>
      <w:proofErr w:type="spellStart"/>
      <w:r>
        <w:rPr>
          <w:rFonts w:ascii="Times New Roman" w:eastAsia="Times New Roman" w:hAnsi="Times New Roman" w:cs="Times New Roman"/>
          <w:sz w:val="28"/>
          <w:szCs w:val="28"/>
        </w:rPr>
        <w:t>воркшоп</w:t>
      </w:r>
      <w:proofErr w:type="spellEnd"/>
      <w:r>
        <w:rPr>
          <w:rFonts w:ascii="Times New Roman" w:eastAsia="Times New Roman" w:hAnsi="Times New Roman" w:cs="Times New Roman"/>
          <w:sz w:val="28"/>
          <w:szCs w:val="28"/>
        </w:rPr>
        <w:t xml:space="preserve"> на тему "Розробка стратегії зниження соціальної нерівності у міських районах" може включати аналіз конкретного кейсу, обговорення різних підходів до вирішення проблеми, створення плану дій та презентацію результатів командам. Такий формат сприяє розвитку комунікаційних навичок, здатності працювати у команді та приймати спільні рішення, враховуючи різні точки зору.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Конференції та семінари на теми гуманітарних дисциплін є ще одним важливим інструментом для створення сприятливого навчального середовища. Ці заходи надають студентам можливість обговорювати актуальні питання з експертами, викладачами та іншими студентами, що дозволяє їм глибше зануритися у вивчення складних соціальних та політичних процесів. Наприклад, конференція на тему "Виклики глобалізації та роль молоді у вирішенні соціальних проблем" може об’єднати студентів з різних країн, які зможуть представити свої дослідження, обговорити різні аспекти глобалізації, такі як </w:t>
      </w:r>
      <w:r>
        <w:rPr>
          <w:rFonts w:ascii="Times New Roman" w:eastAsia="Times New Roman" w:hAnsi="Times New Roman" w:cs="Times New Roman"/>
          <w:sz w:val="28"/>
          <w:szCs w:val="28"/>
        </w:rPr>
        <w:lastRenderedPageBreak/>
        <w:t>економічна нерівність, культурні зміни та екологічні виклики, а також розробити спільні ініціативи для вирішення цих проблем. Це сприяє формуванню глобального мислення, розвитку міжкультурної комунікації та розумінню важливості міжнародного співробітництва.</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Програми обміну та міжнародні проекти є надзвичайно ефективними інструментами для створення активного навчального середовища, що підтримує міжкультурну взаємодію та обмін досвідом. Участь студентів у міжнародних програмах обміну дозволяє їм ознайомитися з іншими освітніми системами, культурними традиціями та підходами до вирішення соціальних проблем. Це допомагає розвивати навички адаптації, толерантності та здатності працювати в мультикультурних командах. Наприклад, програма обміну з акцентом на гуманітарні дисципліни може включати спільні дослідницькі проекти, де студенти з різних країн досліджують питання соціальної справедливості, прав людини або екологічної стійкості, обмінюються ідеями та розробляють спільні стратегії для вирішення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Важливо також створювати середовище, де студенти можуть активно застосовувати свої знання та навички в реальних проектах, співпрацюючи з громадськими організаціями, місцевими громадами або бізнесом. Такі проекти сприяють розвитку практичних навичок, зокрема вміння планувати, управляти ресурсами, аналізувати проблеми та пропонувати інноваційні рішення. Наприклад, студенти можуть брати участь у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 xml:space="preserve"> з аналізу доступності освіти для вразливих груп населення, проводити опитування, аналізувати дані та розробляти рекомендації для місцевих освітніх установ. Це не лише дає можливість застосовувати теоретичні знання на практиці, але й сприяє розвитку соціальної відповідальності та активної громадянської позиції.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впровадження активних методів навчання в інтеграції гуманітарних дисциплін дозволяє створити динамічний та взаємодіючий навчальний процес, де студенти є активними учасниками, а не пасивними спостерігачами. Це сприяє розвитку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які є необхідними для успішної адаптації до сучасних викликів, зокрема критичного мислення, </w:t>
      </w:r>
      <w:r>
        <w:rPr>
          <w:rFonts w:ascii="Times New Roman" w:eastAsia="Times New Roman" w:hAnsi="Times New Roman" w:cs="Times New Roman"/>
          <w:sz w:val="28"/>
          <w:szCs w:val="28"/>
        </w:rPr>
        <w:lastRenderedPageBreak/>
        <w:t>креативності, комунікаційних навичок та здатності працювати в команді. Такий підхід дає студентам можливість розвивати не лише академічні знання, але й практичні навички, що дозволяють їм аналізувати сучасні проблеми, приймати обґрунтовані рішення та розробляти ефективні стратегії для вирішення складних соціальних і політичних питань.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Активні методи навчання також сприяють формуванню більш відповідального та свідомого підходу до соціальних та глобальних проблем. Участь студентів у дискусіях, </w:t>
      </w:r>
      <w:proofErr w:type="spellStart"/>
      <w:r>
        <w:rPr>
          <w:rFonts w:ascii="Times New Roman" w:eastAsia="Times New Roman" w:hAnsi="Times New Roman" w:cs="Times New Roman"/>
          <w:sz w:val="28"/>
          <w:szCs w:val="28"/>
        </w:rPr>
        <w:t>воркшопах</w:t>
      </w:r>
      <w:proofErr w:type="spellEnd"/>
      <w:r>
        <w:rPr>
          <w:rFonts w:ascii="Times New Roman" w:eastAsia="Times New Roman" w:hAnsi="Times New Roman" w:cs="Times New Roman"/>
          <w:sz w:val="28"/>
          <w:szCs w:val="28"/>
        </w:rPr>
        <w:t>, рольових іграх та аналізі кейсів допомагає їм усвідомити важливість етичних питань, зрозуміти складність глобальних викликів та побачити свою роль у їх вирішенні. Це сприяє формуванню нового покоління лідерів і громадян, які здатні ефективно взаємодіяти в умовах глобалізованого світу, брати на себе відповідальність за свої рішення та активно працювати на благо суспільства.</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міжнародних тем у навчальний процес є важливим елементом формування глобального мислення у студентів, особливо під час вивчення гуманітарних дисциплін. Сучасний світ характеризується високим рівнем глобалізації, коли країни взаємопов'язані економічно, політично, культурно та соціально. Це потребує від студентів глибшого розуміння глобальних процесів, взаємозв'язків між різними країнами та регіонами, а також уміння аналізувати міжнародні події з різних перспектив. Інтеграція міжнародних тем у навчальний процес дозволяє студентам вивчати сучасні глобальні виклики, такі як зміна клімату, порушення прав людини, міжнародні конфлікти та економічна нерівність, розвиваючи при цьому навички міжкультурної комунікації, критичного мислення та аналізу.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Важливо, щоб міжнародні теми були органічно включені у навчальні програми з гуманітарних дисциплін, таких як історія, соціологія, політологія, культурологія та економіка. Це дозволяє студентам бачити ширшу картину, розуміти вплив міжнародних подій на локальні процеси та навпаки. Наприклад, під час вивчення історії важливо розглядати глобальні події, такі як дві світові війни, колоніалізм та деколонізація, холодна війна, а також сучасні міграційні </w:t>
      </w:r>
      <w:r>
        <w:rPr>
          <w:rFonts w:ascii="Times New Roman" w:eastAsia="Times New Roman" w:hAnsi="Times New Roman" w:cs="Times New Roman"/>
          <w:sz w:val="28"/>
          <w:szCs w:val="28"/>
        </w:rPr>
        <w:lastRenderedPageBreak/>
        <w:t>кризи та глобальні економічні зміни. Це допомагає студентам зрозуміти, як міжнародні процеси формують історичний розвиток різних країн, та які наслідки вони мають для суспільств у сучасному контексті.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міжнародних тем також передбачає включення в навчальні плани курсів з глобальних досліджень, міжнародних відносин та міжкультурної комунікації. Це дозволяє студентам вивчати взаємодію між різними країнами та культурами, аналізувати міжнародну політику, глобальну економіку та соціальні процеси з урахуванням різних культурних контекстів. Наприклад, курс з міжнародних відносин може включати вивчення таких тем, як міжнародні організації (ООН, ЄС, НАТО), глобальна політика, міжнародні торговельні угоди, а також проблеми глобальної безпеки. Це сприяє розвитку навичок аналізу міжнародних процесів, розуміння їх складності та впливу на життя окремих країн і громад.</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міжнародних тем у навчальний процес також включає використання актуальних прикладів з міжнародної практики, що дозволяє студентам побачити, як теоретичні знання застосовуються у реальних ситуаціях. Викладачі можуть використовувати кейси з аналізу сучасних міжнародних подій, таких як переговори щодо змін клімату, міжнародні санкції, врегулювання конфліктів або боротьба з пандеміями. Наприклад, розгляд кейсу "Переговори щодо Паризької угоди з питань зміни клімату" дозволяє студентам аналізувати роль різних країн у глобальних переговорах, враховувати їхні економічні інтереси та екологічні зобов’язання, а також оцінювати ефективність міжнародних ініціатив у боротьбі зі зміною клімату. Такий підхід дозволяє студентам глибше розуміти, як міжнародні рішення приймаються в умовах складних політичних і економічних реалій.</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Особливу роль в інтеграції міжнародних тем відіграє вивчення питань глобальної соціальної справедливості, прав людини та сталого розвитку. Це дозволяє студентам зрозуміти, як міжнародні організації, такі як ООН, ЮНЕСКО, Всесвітня організація охорони здоров’я, працюють над вирішенням глобальних проблем і які виклики стоять перед міжнародною спільнотою. </w:t>
      </w:r>
      <w:r>
        <w:rPr>
          <w:rFonts w:ascii="Times New Roman" w:eastAsia="Times New Roman" w:hAnsi="Times New Roman" w:cs="Times New Roman"/>
          <w:sz w:val="28"/>
          <w:szCs w:val="28"/>
        </w:rPr>
        <w:lastRenderedPageBreak/>
        <w:t>Вивчення теми прав людини, наприклад, може включати аналіз міжнародних договорів, таких як Загальна декларація прав людини, а також дослідження конкретних випадків порушення прав у різних країнах світу. Це сприяє формуванню критичного ставлення до проблем дискримінації, нерівності та порушення прав людини, а також розвитку почуття соціальної відповідальності у студентів.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Інтеграція міжнародних тем також передбачає використання цифрових технологій та доступу до глобальних ресурсів. Сучасні онлайн-платформи, такі як </w:t>
      </w:r>
      <w:proofErr w:type="spellStart"/>
      <w:r>
        <w:rPr>
          <w:rFonts w:ascii="Times New Roman" w:eastAsia="Times New Roman" w:hAnsi="Times New Roman" w:cs="Times New Roman"/>
          <w:sz w:val="28"/>
          <w:szCs w:val="28"/>
        </w:rPr>
        <w:t>Coursera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edX</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FutureLearn</w:t>
      </w:r>
      <w:proofErr w:type="spellEnd"/>
      <w:r>
        <w:rPr>
          <w:rFonts w:ascii="Times New Roman" w:eastAsia="Times New Roman" w:hAnsi="Times New Roman" w:cs="Times New Roman"/>
          <w:sz w:val="28"/>
          <w:szCs w:val="28"/>
        </w:rPr>
        <w:t xml:space="preserve">, пропонують курси з міжнародних відносин, глобальних досліджень та міжкультурної комунікації, розроблені провідними університетами світу. Це дає можливість студентам отримати доступ до найновіших знань, взаємодіяти з однолітками з різних країн та обговорювати актуальні міжнародні питання. Наприклад, участь у міжнародних </w:t>
      </w:r>
      <w:proofErr w:type="spellStart"/>
      <w:r>
        <w:rPr>
          <w:rFonts w:ascii="Times New Roman" w:eastAsia="Times New Roman" w:hAnsi="Times New Roman" w:cs="Times New Roman"/>
          <w:sz w:val="28"/>
          <w:szCs w:val="28"/>
        </w:rPr>
        <w:t>вебінарах</w:t>
      </w:r>
      <w:proofErr w:type="spellEnd"/>
      <w:r>
        <w:rPr>
          <w:rFonts w:ascii="Times New Roman" w:eastAsia="Times New Roman" w:hAnsi="Times New Roman" w:cs="Times New Roman"/>
          <w:sz w:val="28"/>
          <w:szCs w:val="28"/>
        </w:rPr>
        <w:t xml:space="preserve"> з питань зміни клімату або прав людини дозволяє студентам розширити своє розуміння глобальних проблем, почути думки експертів з різних країн та долучитися до дискусії про можливі шляхи їх вирішення.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Міжнародні теми також можуть бути інтегровані через організацію програм обміну, стажувань та спільних дослідницьких проектів, де студенти мають можливість безпосередньо взаємодіяти з однолітками з інших країн, обмінюватися досвідом та розширювати свої знання про інші культури. Наприклад, програма обміну студентами може включати спільні дослідження з питань міжнародної політики, соціальних змін або культурної спадщини, що сприяє розвитку міжкультурної компетентності, вмінню працювати в мультикультурному середовищі та розумінню глобального контексту сучасних подій.</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інтеграція міжнародних тем у навчальний процес сприяє формуванню глобального мислення, допомагає студентам розуміти складність та взаємозв’язок сучасних глобальних процесів, а також розвиває у них навички, необхідні для аналізу міжнародних проблем та прийняття обґрунтованих рішень. Це дозволяє підготувати студентів до життя в умовах глобалізованого світу, де </w:t>
      </w:r>
      <w:r>
        <w:rPr>
          <w:rFonts w:ascii="Times New Roman" w:eastAsia="Times New Roman" w:hAnsi="Times New Roman" w:cs="Times New Roman"/>
          <w:sz w:val="28"/>
          <w:szCs w:val="28"/>
        </w:rPr>
        <w:lastRenderedPageBreak/>
        <w:t>розуміння міжнародних відносин, міжкультурної комунікації та глобальних викликів є необхідними для успішної професійної діяльності та ефективної взаємодії з іншими людьми та культурами.</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bookmarkStart w:id="32" w:name="_Toc182530670"/>
      <w:r>
        <w:rPr>
          <w:rFonts w:ascii="Times New Roman" w:eastAsia="Times New Roman" w:hAnsi="Times New Roman" w:cs="Times New Roman"/>
          <w:b/>
          <w:sz w:val="28"/>
          <w:szCs w:val="28"/>
        </w:rPr>
        <w:t xml:space="preserve">3.3. </w:t>
      </w:r>
      <w:bookmarkStart w:id="33" w:name="О33"/>
      <w:bookmarkEnd w:id="33"/>
      <w:r>
        <w:rPr>
          <w:rFonts w:ascii="Times New Roman" w:eastAsia="Times New Roman" w:hAnsi="Times New Roman" w:cs="Times New Roman"/>
          <w:b/>
          <w:sz w:val="28"/>
          <w:szCs w:val="28"/>
        </w:rPr>
        <w:t xml:space="preserve">Оцінка ефективності впроваджених </w:t>
      </w:r>
      <w:proofErr w:type="spellStart"/>
      <w:r>
        <w:rPr>
          <w:rFonts w:ascii="Times New Roman" w:eastAsia="Times New Roman" w:hAnsi="Times New Roman" w:cs="Times New Roman"/>
          <w:b/>
          <w:sz w:val="28"/>
          <w:szCs w:val="28"/>
        </w:rPr>
        <w:t>методик</w:t>
      </w:r>
      <w:bookmarkEnd w:id="32"/>
      <w:proofErr w:type="spellEnd"/>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ефективності впроваджених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формування глобального мислення є важливим етапом у навчальному процесі, оскільки вона дозволяє зрозуміти, наскільки успішно студенти засвоїли знання з гуманітарних дисциплін, розвинули навички критичного мислення та спроможні аналізувати глобальні процеси. Важливо створити систему оцінювання, яка б враховувала як академічні досягнення, так і розвиток міждисциплінарних навичок, креативності, міжкультурної комунікації та соціальної відповідальності.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з основних критеріїв оцінювання успішності формування глобального мислення є здатність студентів аналізувати сучасні глобальні виклики з різних перспектив, враховуючи культурні, соціальні, економічні та політичні аспекти проблеми. Це передбачає глибоке розуміння взаємозв'язків між різними сферами життя та здатність оцінювати комплексні явища в глобальному контексті. Оцінка цієї здатності може здійснюватися через виконання аналітичних есе, дослідницьких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або групових презентацій, що дає змогу студентам проявити свої навички аналітичного мислення, аргументації та синтезу знань з різних дисциплін.</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Виконання аналітичного есе є одним з найефективніших способів оцінити здатність студентів до критичного аналізу глобальних викликів. Есе дає можливість студентам не лише висловлювати свою думку, але й підкріплювати її доказами, використовуючи реальні дані, статистику та приклади з різних країн. Це дозволяє оцінити, наскільки глибоко студенти розуміють проблему, здатні бачити її з різних точок зору та знаходити аргументовані шляхи вирішення. Наприклад, студентам можна запропонувати написати есе на тему "Вплив глобалізації на розвиток країн, що розвиваються", де вони повинні </w:t>
      </w:r>
      <w:r>
        <w:rPr>
          <w:rFonts w:ascii="Times New Roman" w:eastAsia="Times New Roman" w:hAnsi="Times New Roman" w:cs="Times New Roman"/>
          <w:sz w:val="28"/>
          <w:szCs w:val="28"/>
        </w:rPr>
        <w:lastRenderedPageBreak/>
        <w:t>проаналізувати економічні, культурні та екологічні наслідки глобалізації. У цьому випадку студенти можуть досліджувати, як глобалізація сприяє економічному зростанню через розширення доступу до міжнародних ринків і залучення іноземних інвестицій, але водночас може поглиблювати соціальну нерівність та негативно впливати на культурну ідентичність місцевих громад.</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економічних аспектів у такому есе дозволяє студентам розглядати питання нерівномірного розподілу </w:t>
      </w:r>
      <w:proofErr w:type="spellStart"/>
      <w:r>
        <w:rPr>
          <w:rFonts w:ascii="Times New Roman" w:eastAsia="Times New Roman" w:hAnsi="Times New Roman" w:cs="Times New Roman"/>
          <w:sz w:val="28"/>
          <w:szCs w:val="28"/>
        </w:rPr>
        <w:t>вигод</w:t>
      </w:r>
      <w:proofErr w:type="spellEnd"/>
      <w:r>
        <w:rPr>
          <w:rFonts w:ascii="Times New Roman" w:eastAsia="Times New Roman" w:hAnsi="Times New Roman" w:cs="Times New Roman"/>
          <w:sz w:val="28"/>
          <w:szCs w:val="28"/>
        </w:rPr>
        <w:t xml:space="preserve"> від глобалізації. Вони можуть досліджувати, чому розвинені країни отримують більшу частину економічних переваг, тоді як країни, що розвиваються, часто стикаються з викликами, такими як залежність від експорту сировини, зростання боргового навантаження та втрата національних підприємств. Це дає можливість студентам зрозуміти складність економічних процесів у глобальному контексті, аналізувати дані та робити висновки на основі конкретних кейсів, таких як приклади країн Латинської Америки, Африки чи Південно-Східної Азії.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Соціальні аспекти есе можуть включати аналіз впливу глобалізації на трудові ринки, освітні можливості та соціальну мобільність у різних країнах. Студенти можуть досліджувати, як процеси глобалізації змінюють характер зайнятості, створюють нові можливості для працевлаштування, але водночас призводять до експлуатації робочої сили, особливо у країнах з низьким рівнем заробітної плати. Це допомагає студентам розуміти соціальні наслідки глобалізації, оцінювати її вплив на рівень життя населення та аналізувати заходи, які можуть зменшити негативні соціальні ефекти, такі як впровадження міжнародних стандартів праці чи розвиток програм соціального захисту.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Культурні аспекти глобалізації також є важливим елементом аналізу в есе. Студенти можуть розглядати, як глобалізація сприяє поширенню культурних цінностей та ідей, створює можливості для міжкультурного діалогу та взаємного збагачення культур. Водночас вони можуть аналізувати загрози, пов’язані з культурною уніфікацією, втратою національної ідентичності та домінуванням західних культурних зразків. Наприклад, студенти можуть наводити приклади змін у традиціях і культурних практиках місцевих спільнот, спричинених </w:t>
      </w:r>
      <w:r>
        <w:rPr>
          <w:rFonts w:ascii="Times New Roman" w:eastAsia="Times New Roman" w:hAnsi="Times New Roman" w:cs="Times New Roman"/>
          <w:sz w:val="28"/>
          <w:szCs w:val="28"/>
        </w:rPr>
        <w:lastRenderedPageBreak/>
        <w:t>впливом західної поп-культури через медіа, моду та споживчі звички. Це дозволяє оцінити, наскільки студенти здатні бачити двосторонній характер впливу глобалізації на культуру та враховувати різні точки зору під час аналізу.</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Екологічні аспекти є ще одним важливим компонентом аналізу глобальних викликів, які студенти можуть розглядати у своїх есе. Глобалізація сприяє економічному зростанню, але водночас призводить до зростання споживання ресурсів, забруднення навколишнього середовища та змін клімату. Студенти можуть аналізувати, як міжнародні корпорації впливають на екосистеми через вирубку лісів, забруднення водних ресурсів або зростання викидів парникових газів. Вони можуть також досліджувати роль міжнародних угод, таких як Паризька угода з питань зміни клімату, у вирішенні екологічних проблем, оцінювати ефективність таких ініціатив та пропонувати рекомендації щодо зменшення негативного впливу глобалізації на довкілля.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написання аналітичного есе на такі теми дозволяє оцінити, наскільки студенти здатні бачити взаємозв'язки між економічними, соціальними, культурними та екологічними аспектами проблеми, використовувати міждисциплінарний підхід та формулювати обґрунтовані висновки. Це також допомагає розвивати навички критичного мислення, здатність аналізувати інформацію з різних джерел, знаходити переконливі аргументи та використовувати конкретні приклади для підтвердження своїх тез. Такий підхід до оцінювання дозволяє отримати комплексне уявлення про рівень сформованості глобального мислення у студентів, а також виявити напрямки, де необхідно підвищити ефективність навчального процесу або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зміни до навчальних програм з метою кращого розвитку навичок, необхідних для розуміння та вирішення сучасних глобальних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одним важливим критерієм оцінювання є рівень розвитку критичного мислення у студентів, їх здатність ставити під сумнів усталені погляди та аналізувати інформацію з різних джерел. Це можна перевірити під час дискусій, дебатів або рольових ігор, де студенти повинні аргументовано відстоювати свою позицію, обговорювати альтернативні підходи до вирішення проблеми та </w:t>
      </w:r>
      <w:r>
        <w:rPr>
          <w:rFonts w:ascii="Times New Roman" w:eastAsia="Times New Roman" w:hAnsi="Times New Roman" w:cs="Times New Roman"/>
          <w:sz w:val="28"/>
          <w:szCs w:val="28"/>
        </w:rPr>
        <w:lastRenderedPageBreak/>
        <w:t>оцінювати сильні й слабкі сторони різних аргументів. Наприклад, під час дебатів на тему "Чи є міжнародна торгівля вигідною для всіх країн?" студенти можуть аналізувати економічні переваги та недоліки міжнародної торгівлі, враховувати інтереси різних країн та робити висновки на основі комплексного аналізу. Це дозволяє оцінити, наскільки студенти здатні критично оцінювати інформацію, аналізувати факти та використовувати аргументи для підтримки своєї позиції.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Іншим важливим критерієм оцінювання є рівень міжкультурної компетентності студентів, тобто їхня здатність ефективно взаємодіяти з представниками різних культур, розуміти та поважати культурні відмінності, а також адаптувати свою поведінку залежно від контексту. Це можна оцінити під час роботи в міжнародних групах, участі у програмах обміну або під час аналізу кейсів, пов'язаних з міжкультурною взаємодією. Наприклад, у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 xml:space="preserve"> з дослідження культурних бар'єрів у міжнародних переговорах студенти можуть аналізувати приклади з реальної практики, такі як невдалі переговори через культурні непорозуміння, та пропонувати стратегії для подолання цих бар'єрів. Це дозволяє оцінити, наскільки добре студенти розуміють різницю у культурних цінностях та нормах, а також їхню здатність адаптуватися до різних культурних контекстів.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Соціальна відповідальність та активна громадянська позиція також є важливими критеріями оцінювання формування глобального мислення. Студенти повинні не лише розуміти глобальні виклики, але й бути готовими брати активну участь у їх вирішенні, пропонувати ініціативи та проекти, спрямовані на покращення ситуації у своїх громадах або на міжнародному рівні. Це можна оцінити через участь студентів у волонтерських проектах, соціальних кампаніях або громадських ініціативах. Наприклад, якщо студент бере участь у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 xml:space="preserve"> з підвищення обізнаності про зміну клімату серед місцевих громад, організовує лекції чи інформаційні заходи, це свідчить про його соціальну активність та бажання зробити свій внесок у вирішення глобальних проблем.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важливим критерієм є здатність студентів застосовувати міждисциплінарний підхід у вирішенні проблем, використовуючи знання з </w:t>
      </w:r>
      <w:r>
        <w:rPr>
          <w:rFonts w:ascii="Times New Roman" w:eastAsia="Times New Roman" w:hAnsi="Times New Roman" w:cs="Times New Roman"/>
          <w:sz w:val="28"/>
          <w:szCs w:val="28"/>
        </w:rPr>
        <w:lastRenderedPageBreak/>
        <w:t xml:space="preserve">різних галузей для комплексного аналізу ситуацій. Це можна перевірити під час виконання міждисциплінарних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де студенти повинні об'єднувати знання з різних гуманітарних дисциплін, таких як історія, соціологія, економіка та культурологія, для аналізу складних питань. Наприклад, під час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"Аналіз впливу змін клімату на міграційні процеси" студенти можуть використовувати соціологічні дані для аналізу демографічних змін, економічні моделі для оцінки економічних наслідків та культурологічні теорії для розуміння змін у культурних традиціях та цінностях.</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система оцінювання ефективності впроваджених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повинна бути багатокомпонентною, враховувати різні аспекти навчального процесу та поєднувати якісні та кількісні методи оцінки. Вона має включати аналіз академічних досягнень студентів, розвиток їхніх практичних навичок, рівень соціальної відповідальності та міжкультурної компетентності. Такий підхід дозволяє отримати комплексне уявлення про рівень формування глобального мислення у студентів, оцінити успішність впроваджених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та виявити можливі напрямки для подальшого вдосконалення навчальних програм.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Перспективи подальших досліджень у галузі впровадження гуманітарних дисциплін для формування глобального мислення відкривають широкі можливості для удосконалення освітніх програм і підходів до навчання. Сучасний світ швидко змінюється, і розвиток глобалізації, цифрових технологій, міжкультурної взаємодії та зростання міжнародних викликів вимагають від освітніх систем адаптації до нових реалій. У зв’язку з цим виникає потреба у поглибленому вивченні впливу гуманітарних дисциплін на розвиток компетенцій, необхідних для підготовки молодого покоління до життя в умовах глобалізованого суспільства.</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з ключових напрямків подальших досліджень є аналіз ефективності впровадження міждисциплінарних курсів, які об’єднують знання з різних гуманітарних дисциплін і забезпечують комплексний підхід до вивчення глобальних викликів. Сучасні проблеми, такі як зміна клімату, соціальна нерівність, міжнародні конфлікти та міграція, є надзвичайно складними і </w:t>
      </w:r>
      <w:r>
        <w:rPr>
          <w:rFonts w:ascii="Times New Roman" w:eastAsia="Times New Roman" w:hAnsi="Times New Roman" w:cs="Times New Roman"/>
          <w:sz w:val="28"/>
          <w:szCs w:val="28"/>
        </w:rPr>
        <w:lastRenderedPageBreak/>
        <w:t>вимагають міждисциплінарного аналізу. Тому важливо вивчати, як поєднання знань з історії, соціології, культурології, економіки та політології може сприяти формуванню більш глибокого розуміння цих питань у студентів. Дослідження у цій галузі можуть включати розробку нових навчальних програм, оцінку їх ефективності через опитування студентів та викладачів, а також аналіз впливу таких курсів на розвиток критичного мислення, креативності та здатності до аналізу комплексних ситуацій.</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Іншим перспективним напрямком є дослідження впливу цифрових технологій та онлайн-навчання на формування глобального мислення. Сьогодні студенти мають доступ до широкого спектра освітніх ресурсів, включаючи онлайн-курси з міжнародних відносин, глобальних досліджень та міжкультурної комунікації, розроблені провідними університетами світу. Цифрові платформи, такі як </w:t>
      </w:r>
      <w:proofErr w:type="spellStart"/>
      <w:r>
        <w:rPr>
          <w:rFonts w:ascii="Times New Roman" w:eastAsia="Times New Roman" w:hAnsi="Times New Roman" w:cs="Times New Roman"/>
          <w:sz w:val="28"/>
          <w:szCs w:val="28"/>
        </w:rPr>
        <w:t>Coursera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edX</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FutureLearn</w:t>
      </w:r>
      <w:proofErr w:type="spellEnd"/>
      <w:r>
        <w:rPr>
          <w:rFonts w:ascii="Times New Roman" w:eastAsia="Times New Roman" w:hAnsi="Times New Roman" w:cs="Times New Roman"/>
          <w:sz w:val="28"/>
          <w:szCs w:val="28"/>
        </w:rPr>
        <w:t>, пропонують курси, які охоплюють актуальні глобальні теми і дають можливість студентам взаємодіяти з однолітками з різних країн, обговорювати міжнародні питання та обмінюватися досвідом. Перспективи подальших досліджень можуть включати аналіз того, як цифрові технології впливають на ефективність навчання, розвиток навичок міжкультурної взаємодії та здатність студентів аналізувати глобальні процеси в умовах онлайн-освіти.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Важливим напрямком досліджень є також вивчення впливу участі студентів у міжнародних проектах, програмах обміну та волонтерських ініціативах на формування глобального мислення. Такі програми надають студентам унікальні можливості для взаємодії з представниками різних культур, розуміння інших світоглядів та отримання практичного досвіду роботи у міжнародному середовищі. Дослідження у цій галузі можуть зосереджуватися на аналізі того, як участь у міжнародних ініціативах сприяє розвитку міжкультурної компетентності, емпатії, соціальної відповідальності та готовності студентів до активної участі у вирішенні глобальних проблем. Важливим аспектом таких досліджень може бути вивчення бар’єрів, з якими стикаються студенти під час </w:t>
      </w:r>
      <w:r>
        <w:rPr>
          <w:rFonts w:ascii="Times New Roman" w:eastAsia="Times New Roman" w:hAnsi="Times New Roman" w:cs="Times New Roman"/>
          <w:sz w:val="28"/>
          <w:szCs w:val="28"/>
        </w:rPr>
        <w:lastRenderedPageBreak/>
        <w:t>участі у міжнародних програмах, та розробка рекомендацій щодо подолання цих бар’єрів для підвищення ефективності таких ініціатив.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Перспективним напрямком є також дослідження впливу викладання глобальних і етичних питань на розвиток соціальної відповідальності та активної громадянської позиції у студентів. У сучасному світі, де зростає важливість питань сталого розвитку, прав людини та соціальної справедливості, необхідно приділяти особливу увагу вивченню того, як гуманітарні дисципліни можуть сприяти формуванню у студентів етичних цінностей та готовності до дій. Це може включати дослідження впливу курсів з етики, філософії, міжнародного права та соціології на розвиток моральної свідомості студентів, їх здатність оцінювати соціальні наслідки своїх рішень та розробляти стратегії, спрямовані на покращення умов життя у своїх громадах та на глобальному рівні.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Цікавим напрямком для подальших досліджень є аналіз ефективності різних методів активного навчання, таких як кейс-метод,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рольові ігри та групові дискусії, у розвитку глобального мислення. Це може включати порівняльний аналіз різних методів з метою виявлення найбільш ефективних підходів до навчання, які сприяють розвитку аналітичних, креативних та комунікативних навичок у студентів. Наприклад, дослідження можуть фокусуватися на вивченні того, як рольові ігри з елементами моделювання реальних ситуацій допомагають студентам краще розуміти складність міжнародних переговорів та вчитися шукати компромісні рішення, або як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сприяє розвитку навичок стратегічного мислення та вирішення комплексних проблем.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перспективи подальших досліджень у галузі впровадження гуманітарних дисциплін для формування глобального мислення є надзвичайно широкими і відкривають можливості для вдосконалення освітніх програм, розробки нових підходів до викладання та підвищення ефективності навчального процесу. Дослідження у цій галузі допоможуть краще зрозуміти, як освіта може сприяти підготовці студентів до вирішення сучасних глобальних викликів, </w:t>
      </w:r>
      <w:r>
        <w:rPr>
          <w:rFonts w:ascii="Times New Roman" w:eastAsia="Times New Roman" w:hAnsi="Times New Roman" w:cs="Times New Roman"/>
          <w:sz w:val="28"/>
          <w:szCs w:val="28"/>
        </w:rPr>
        <w:lastRenderedPageBreak/>
        <w:t>формувати активну громадянську позицію та розвивати компетенції, необхідні для успішної адаптації до швидких змін у глобалізованому світі.</w:t>
      </w:r>
    </w:p>
    <w:p w:rsidR="002009D5" w:rsidRDefault="002009D5">
      <w:pPr>
        <w:spacing w:line="360" w:lineRule="auto"/>
        <w:ind w:firstLine="708"/>
        <w:jc w:val="both"/>
        <w:rPr>
          <w:rFonts w:ascii="Times New Roman" w:eastAsia="Times New Roman" w:hAnsi="Times New Roman" w:cs="Times New Roman"/>
          <w:b/>
          <w:sz w:val="28"/>
          <w:szCs w:val="28"/>
        </w:rPr>
      </w:pPr>
    </w:p>
    <w:p w:rsidR="002009D5" w:rsidRDefault="009E45DA">
      <w:pPr>
        <w:spacing w:line="360" w:lineRule="auto"/>
        <w:ind w:firstLine="709"/>
        <w:jc w:val="both"/>
        <w:outlineLvl w:val="1"/>
        <w:rPr>
          <w:rFonts w:ascii="Times New Roman" w:eastAsia="Times New Roman" w:hAnsi="Times New Roman" w:cs="Times New Roman"/>
          <w:b/>
          <w:sz w:val="28"/>
          <w:szCs w:val="28"/>
        </w:rPr>
      </w:pPr>
      <w:bookmarkStart w:id="34" w:name="_Toc182530671"/>
      <w:r>
        <w:rPr>
          <w:rFonts w:ascii="Times New Roman" w:eastAsia="Times New Roman" w:hAnsi="Times New Roman" w:cs="Times New Roman"/>
          <w:b/>
          <w:sz w:val="28"/>
          <w:szCs w:val="28"/>
        </w:rPr>
        <w:t>Вис</w:t>
      </w:r>
      <w:bookmarkStart w:id="35" w:name="Вис3"/>
      <w:bookmarkEnd w:id="35"/>
      <w:r>
        <w:rPr>
          <w:rFonts w:ascii="Times New Roman" w:eastAsia="Times New Roman" w:hAnsi="Times New Roman" w:cs="Times New Roman"/>
          <w:b/>
          <w:sz w:val="28"/>
          <w:szCs w:val="28"/>
        </w:rPr>
        <w:t>новки до 3 розділу</w:t>
      </w:r>
      <w:bookmarkEnd w:id="34"/>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 3 стосовно практичних рекомендацій щодо впровадження гуманітарних дисциплін для формування глобального мислення демонструють важливість інтеграції гуманітарних знань у навчальний процес, використання активних методів навчання та оцінки ефективності цих підходів.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По-перше, інтеграція гуманітарних дисциплін є необхідним кроком для формування критичного мислення, розвитку міжкультурної компетентності та розширення кругозору студентів. Гуманітарні науки, такі як історія, філософія, соціологія та культурологія, дозволяють студентам розуміти складність сучасного світу, взаємозв’язки між соціальними, економічними та політичними процесами. Викладання гуманітарних дисциплін через міждисциплінарний підхід допомагає студентам формувати системне мислення та комплексний погляд на глобальні виклики, такі як зміна клімату, міграційні процеси та соціальна нерівність.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По-друге, використання активних методів навчання, таких як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групові дискусії, рольові ігри та кейс-метод, створює інтерактивне середовище, де студенти можуть розвивати свої аналітичні, комунікаційні та креативні навички.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сприяє розвитку лідерських якостей, навичок стратегічного планування та прийняття рішень, а групові дискусії та рольові ігри допомагають студентам навчитися аргументовано висловлювати свою думку, вести конструктивний діалог і знаходити компромісні рішення в умовах різних культурних контекстів. Використання кейс-методу дозволяє студентам аналізувати реальні ситуації з практики, застосовувати свої знання на практиці та синтезувати інформацію з різних джерел, що є важливими навичками для вирішення складних проблем.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По-третє, оцінка ефективності впроваджених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вимагає комплексного підходу, що включає аналіз академічних досягнень студентів, розвиток міждисциплінарних навичок, рівень соціальної відповідальності та міжкультурної компетентності. Виконання аналітичних есе, участь у дискусіях та </w:t>
      </w:r>
      <w:proofErr w:type="spellStart"/>
      <w:r>
        <w:rPr>
          <w:rFonts w:ascii="Times New Roman" w:eastAsia="Times New Roman" w:hAnsi="Times New Roman" w:cs="Times New Roman"/>
          <w:sz w:val="28"/>
          <w:szCs w:val="28"/>
        </w:rPr>
        <w:t>проєктних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діяльностях</w:t>
      </w:r>
      <w:proofErr w:type="spellEnd"/>
      <w:r>
        <w:rPr>
          <w:rFonts w:ascii="Times New Roman" w:eastAsia="Times New Roman" w:hAnsi="Times New Roman" w:cs="Times New Roman"/>
          <w:sz w:val="28"/>
          <w:szCs w:val="28"/>
        </w:rPr>
        <w:t xml:space="preserve"> допомагає студентам розвивати критичне мислення, аналізувати глобальні процеси з різних перспектив та формулювати обґрунтовані висновки. Оцінка таких критеріїв, як здатність до аналізу, креативність, вміння працювати в команді та міжкультурна комунікація, дозволяє визначити рівень сформованості глобального мислення у студентів та адаптувати навчальні програми відповідно до сучасних викликів.</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впровадження гуманітарних дисциплін у навчальний процес сприяє формуванню глобального мислення, розвитку критичного підходу до аналізу сучасних проблем та вихованню соціально відповідальних громадян, готових до вирішення складних викликів сучасного світу. Активні методи навчання створюють інтерактивне середовище, яке стимулює студентів до активної участі у навчальному процесі, розвиває їхні навички критичного мислення, креативності, комунікації та здатності працювати в міжнародному середовищі.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Подальші дослідження у цій галузі можуть зосередитися на оцінці впливу міждисциплінарних підходів, аналізі ефективності цифрових технологій та онлайн-навчання, а також вивченні впливу участі студентів у міжнародних програмах на розвиток глобального мислення. Це дозволить вдосконалити навчальні програми, підвищити ефективність навчання та забезпечити підготовку студентів до роботи у глобалізованому світі, де знання гуманітарних дисциплін та навички міжкультурної взаємодії є ключовими для успішної професійної діяльності.</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pageBreakBefore/>
        <w:spacing w:line="360" w:lineRule="auto"/>
        <w:ind w:firstLine="709"/>
        <w:jc w:val="center"/>
        <w:outlineLvl w:val="0"/>
        <w:rPr>
          <w:rFonts w:ascii="Times New Roman" w:eastAsia="Times New Roman" w:hAnsi="Times New Roman" w:cs="Times New Roman"/>
          <w:b/>
          <w:sz w:val="28"/>
          <w:szCs w:val="28"/>
        </w:rPr>
      </w:pPr>
      <w:bookmarkStart w:id="36" w:name="_Toc182530672"/>
      <w:r>
        <w:rPr>
          <w:rFonts w:ascii="Times New Roman" w:eastAsia="Times New Roman" w:hAnsi="Times New Roman" w:cs="Times New Roman"/>
          <w:b/>
          <w:sz w:val="28"/>
          <w:szCs w:val="28"/>
        </w:rPr>
        <w:lastRenderedPageBreak/>
        <w:t>ВИС</w:t>
      </w:r>
      <w:bookmarkStart w:id="37" w:name="ВИСНОВКИ"/>
      <w:bookmarkEnd w:id="37"/>
      <w:r>
        <w:rPr>
          <w:rFonts w:ascii="Times New Roman" w:eastAsia="Times New Roman" w:hAnsi="Times New Roman" w:cs="Times New Roman"/>
          <w:b/>
          <w:sz w:val="28"/>
          <w:szCs w:val="28"/>
        </w:rPr>
        <w:t>НОВКИ</w:t>
      </w:r>
      <w:bookmarkEnd w:id="36"/>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теоретичних аспектів глобального мислення дозволив встановити, що це багатогранне поняття, яке включає здатність мислити в ширшому, світовому контексті, усвідомлювати взаємозв'язки між різними культурами, країнами та регіонами, критично оцінювати глобальні процеси та враховувати їхній вплив на локальні події. Гуманітарні науки в цьому процесі відіграють важливу роль, оскільки вони сприяють розвитку критичного мислення, емпатії, толерантності та міжкультурної комунікації.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характеристики дисциплін гуманітарного циклу свідчать про їхній значний вплив на формування глобальної свідомості студентів. Зокрема, такі дисципліни, як філософія, соціологія, історія, культурологія, допомагають студентам розуміти складні соціокультурні явища, аналізувати історичний досвід, враховувати цінності різних культур, що є ключовими аспектами глобального мислення. Завдяки цим дисциплінам студенти розвивають здатність до саморефлексії та самопізнання, що також сприяє формуванню глобальної свідомості.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впливу гуманітарних дисциплін показало, що інтеграція міжкультурної освіти, аналіз глобальних проблем та використання активних методів навчання (групові дискусії, аналіз кейсів,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робота) ефективно сприяють розвитку глобального мислення. Студенти, які активно залучені до навчальних процесів, що передбачають обговорення глобальних викликів, демонструють вищий рівень критичного мислення, емпатії та соціальної відповідальності.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Висновки дослідження підтвердили, що гуманітарні дисципліни відіграють ключову роль у формуванні глобального мислення у студентів вищих навчальних закладів. Проведений аналіз включав декілька етапів, які дозволили зібрати як кількісні, так і якісні дані для комплексного розгляду питання. В дослідженні взяли участь 40 студентів різного віку та спеціальностей, що </w:t>
      </w:r>
      <w:r>
        <w:rPr>
          <w:rFonts w:ascii="Times New Roman" w:eastAsia="Times New Roman" w:hAnsi="Times New Roman" w:cs="Times New Roman"/>
          <w:sz w:val="28"/>
          <w:szCs w:val="28"/>
        </w:rPr>
        <w:lastRenderedPageBreak/>
        <w:t>забезпечило репрезентативну вибірку і дало можливість врахувати вплив різних освітніх контекстів на розвиток глобальної свідомості.</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даних показав, що гуманітарні дисципліни, зокрема історія, філософія, політологія та соціологія, суттєво впливають на формування світогляду студентів. Близько 75% опитаних респондентів зазначили, що ці дисципліни допомагають їм краще розуміти глобальні виклики, такі як зміна клімату, соціальна нерівність і міжнародні конфлікти. За результатами спостереження під час занять, студенти демонстрували високу активність і зацікавленість у дискусіях, що підтверджує важливість включення глобальних тем у навчальні програми.</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Позитивний вплив гуманітарних дисциплін на розвиток критичного мислення підтверджують як результати анкетування, так і спостереження. Близько 70% респондентів вважають, що гуманітарні науки допомагають розвивати здатність до критичного аналізу та ставлення під сумнів усталених тверджень. Це особливо помітно під час обговорення складних тем, коли студенти активно аналізували різні точки зору та використовували контраргументи. Такі навички є основними компонентами глобального мислення, яке вимагає здатності розуміти складні процеси та приймати зважені рішення.</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Іншим важливим аспектом є розвиток міжкультурної комунікації. Близько 70% опитаних студентів зазначили, що завдяки вивченню гуманітарних дисциплін вони стали більш толерантними до культурних відмінностей та відкритими до нових ідей. Спостереження під час занять підтверджують ці результати: студенти активно брали участь у міжкультурних дискусіях, ділилися власними досвідом та аналізували культурні особливості різних народів. Це свідчить про те, що гуманітарні дисципліни сприяють формуванню толерантного та відкритого світогляду, що є важливим для адаптації до умов глобалізації.</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дослідження виявило й певні аспекти, які потребують покращення. Хоча студенти проявляють високий рівень активності під час занять, рівень креативності залишається середнім. Анкетування показало, що 62,5% студентів </w:t>
      </w:r>
      <w:r>
        <w:rPr>
          <w:rFonts w:ascii="Times New Roman" w:eastAsia="Times New Roman" w:hAnsi="Times New Roman" w:cs="Times New Roman"/>
          <w:sz w:val="28"/>
          <w:szCs w:val="28"/>
        </w:rPr>
        <w:lastRenderedPageBreak/>
        <w:t>погоджуються з тим, що гуманітарні дисципліни сприяють розвитку креативного мислення, але спостереження демонструють, що більшість ідей студентів залишаються в межах стандартних підходів. Це вказує на необхідність впровадження більш творчих завдань та інтерактивних методів навчання, які б стимулювали студентів до пошуку нестандартних рішень.</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результати дослідження свідчать про ефективність гуманітарних дисциплін у формуванні глобального мислення серед студентів. Вони допомагають розвивати критичне мислення, міжкультурну комунікацію та здатність до аналізу глобальних викликів, що є важливими складовими підготовки студентів до життя у сучасному глобалізованому світі. Водночас, для подальшого вдосконалення навчального процесу варто зосередитись на розвитку креативності та ініціативності студентів, використовуючи інтерактивні методи навчання, такі як дебати, рольові ігри та </w:t>
      </w: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діяльність, які сприятимуть формуванню комплексного розуміння глобальних процесів та підготовці студентів до активної участі у вирішенні сучасних світових проблем.</w:t>
      </w:r>
    </w:p>
    <w:p w:rsidR="002009D5" w:rsidRDefault="009E45D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Методичні рекомендації, розроблені на основі отриманих результатів, включають впровадження інтегрованих курсів, які охоплюють глобальні питання; посилення міждисциплінарного підходу в навчальних програмах; акцент на розвиток критичного мислення через активні методи навчання, зокрема дискусії та аналіз конкретних кейсів; створення освітнього середовища, яке сприяє міжкультурній комунікації та обміну досвідом між студентами різних культур. Такі заходи сприятимуть ефективному формуванню глобального мислення у здобувачів вищої освіти, готуючи їх до активної участі у вирішенні глобальних викликів сучасності.</w:t>
      </w: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2009D5">
      <w:pPr>
        <w:spacing w:line="360" w:lineRule="auto"/>
        <w:ind w:firstLine="708"/>
        <w:jc w:val="both"/>
        <w:rPr>
          <w:rFonts w:ascii="Times New Roman" w:eastAsia="Times New Roman" w:hAnsi="Times New Roman" w:cs="Times New Roman"/>
          <w:sz w:val="28"/>
          <w:szCs w:val="28"/>
        </w:rPr>
      </w:pPr>
    </w:p>
    <w:p w:rsidR="002009D5" w:rsidRDefault="009E45DA">
      <w:pPr>
        <w:pageBreakBefore/>
        <w:spacing w:line="360" w:lineRule="auto"/>
        <w:jc w:val="center"/>
        <w:outlineLvl w:val="0"/>
        <w:rPr>
          <w:rFonts w:ascii="Times New Roman" w:eastAsia="Times New Roman" w:hAnsi="Times New Roman" w:cs="Times New Roman"/>
          <w:b/>
          <w:sz w:val="28"/>
          <w:szCs w:val="28"/>
        </w:rPr>
      </w:pPr>
      <w:bookmarkStart w:id="38" w:name="_Toc182530673"/>
      <w:r>
        <w:rPr>
          <w:rFonts w:ascii="Times New Roman" w:eastAsia="Times New Roman" w:hAnsi="Times New Roman" w:cs="Times New Roman"/>
          <w:b/>
          <w:sz w:val="28"/>
          <w:szCs w:val="28"/>
        </w:rPr>
        <w:lastRenderedPageBreak/>
        <w:t>СПИСОК ВИКОРИ</w:t>
      </w:r>
      <w:bookmarkStart w:id="39" w:name="СПИСОК"/>
      <w:bookmarkEnd w:id="39"/>
      <w:r>
        <w:rPr>
          <w:rFonts w:ascii="Times New Roman" w:eastAsia="Times New Roman" w:hAnsi="Times New Roman" w:cs="Times New Roman"/>
          <w:b/>
          <w:sz w:val="28"/>
          <w:szCs w:val="28"/>
        </w:rPr>
        <w:t>СТАНИХ ДЖЕРЕЛ</w:t>
      </w:r>
      <w:bookmarkEnd w:id="38"/>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Butler</w:t>
      </w:r>
      <w:proofErr w:type="spellEnd"/>
      <w:r>
        <w:rPr>
          <w:rFonts w:ascii="Times New Roman" w:eastAsia="Times New Roman" w:hAnsi="Times New Roman" w:cs="Times New Roman"/>
          <w:sz w:val="28"/>
          <w:szCs w:val="28"/>
        </w:rPr>
        <w:t xml:space="preserve"> S.M.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Reinke</w:t>
      </w:r>
      <w:proofErr w:type="spellEnd"/>
      <w:r>
        <w:rPr>
          <w:rFonts w:ascii="Times New Roman" w:eastAsia="Times New Roman" w:hAnsi="Times New Roman" w:cs="Times New Roman"/>
          <w:sz w:val="28"/>
          <w:szCs w:val="28"/>
        </w:rPr>
        <w:t xml:space="preserve"> A. (2020) "</w:t>
      </w:r>
      <w:proofErr w:type="spellStart"/>
      <w:r>
        <w:rPr>
          <w:rFonts w:ascii="Times New Roman" w:eastAsia="Times New Roman" w:hAnsi="Times New Roman" w:cs="Times New Roman"/>
          <w:sz w:val="28"/>
          <w:szCs w:val="28"/>
        </w:rPr>
        <w:t>Global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Perspectives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Attitudes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Instructor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Performance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Scholarship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Teaching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Vol</w:t>
      </w:r>
      <w:proofErr w:type="spellEnd"/>
      <w:r>
        <w:rPr>
          <w:rFonts w:ascii="Times New Roman" w:eastAsia="Times New Roman" w:hAnsi="Times New Roman" w:cs="Times New Roman"/>
          <w:sz w:val="28"/>
          <w:szCs w:val="28"/>
        </w:rPr>
        <w:t xml:space="preserve">. 14: </w:t>
      </w:r>
      <w:proofErr w:type="spellStart"/>
      <w:r>
        <w:rPr>
          <w:rFonts w:ascii="Times New Roman" w:eastAsia="Times New Roman" w:hAnsi="Times New Roman" w:cs="Times New Roman"/>
          <w:sz w:val="28"/>
          <w:szCs w:val="28"/>
        </w:rPr>
        <w:t>No</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Article</w:t>
      </w:r>
      <w:proofErr w:type="spellEnd"/>
      <w:r>
        <w:rPr>
          <w:rFonts w:ascii="Times New Roman" w:eastAsia="Times New Roman" w:hAnsi="Times New Roman" w:cs="Times New Roman"/>
          <w:sz w:val="28"/>
          <w:szCs w:val="28"/>
        </w:rPr>
        <w:t xml:space="preserve"> 4. </w:t>
      </w:r>
      <w:proofErr w:type="spellStart"/>
      <w:r>
        <w:rPr>
          <w:rFonts w:ascii="Times New Roman" w:eastAsia="Times New Roman" w:hAnsi="Times New Roman" w:cs="Times New Roman"/>
          <w:sz w:val="28"/>
          <w:szCs w:val="28"/>
        </w:rPr>
        <w:t>Available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at</w:t>
      </w:r>
      <w:proofErr w:type="spellEnd"/>
      <w:r>
        <w:rPr>
          <w:rFonts w:ascii="Times New Roman" w:eastAsia="Times New Roman" w:hAnsi="Times New Roman" w:cs="Times New Roman"/>
          <w:sz w:val="28"/>
          <w:szCs w:val="28"/>
        </w:rPr>
        <w:t>: https://doi.org/10.20429/ijsotl.2020.140104</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Теоретичні основи реалізації соціальної відповідальності університетів: препринт (аналітичні матеріали). І. Власова, С. </w:t>
      </w:r>
      <w:proofErr w:type="spellStart"/>
      <w:r>
        <w:rPr>
          <w:rFonts w:ascii="Times New Roman" w:eastAsia="Times New Roman" w:hAnsi="Times New Roman" w:cs="Times New Roman"/>
          <w:sz w:val="28"/>
          <w:szCs w:val="28"/>
        </w:rPr>
        <w:t>Калашнікова</w:t>
      </w:r>
      <w:proofErr w:type="spellEnd"/>
      <w:r>
        <w:rPr>
          <w:rFonts w:ascii="Times New Roman" w:eastAsia="Times New Roman" w:hAnsi="Times New Roman" w:cs="Times New Roman"/>
          <w:sz w:val="28"/>
          <w:szCs w:val="28"/>
        </w:rPr>
        <w:t xml:space="preserve">, О. </w:t>
      </w:r>
      <w:proofErr w:type="spellStart"/>
      <w:r>
        <w:rPr>
          <w:rFonts w:ascii="Times New Roman" w:eastAsia="Times New Roman" w:hAnsi="Times New Roman" w:cs="Times New Roman"/>
          <w:sz w:val="28"/>
          <w:szCs w:val="28"/>
        </w:rPr>
        <w:t>Оржель</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Рябченко</w:t>
      </w:r>
      <w:proofErr w:type="spellEnd"/>
      <w:r>
        <w:rPr>
          <w:rFonts w:ascii="Times New Roman" w:eastAsia="Times New Roman" w:hAnsi="Times New Roman" w:cs="Times New Roman"/>
          <w:sz w:val="28"/>
          <w:szCs w:val="28"/>
        </w:rPr>
        <w:t xml:space="preserve">, К. </w:t>
      </w:r>
      <w:proofErr w:type="spellStart"/>
      <w:r>
        <w:rPr>
          <w:rFonts w:ascii="Times New Roman" w:eastAsia="Times New Roman" w:hAnsi="Times New Roman" w:cs="Times New Roman"/>
          <w:sz w:val="28"/>
          <w:szCs w:val="28"/>
        </w:rPr>
        <w:t>Трима</w:t>
      </w:r>
      <w:proofErr w:type="spellEnd"/>
      <w:r>
        <w:rPr>
          <w:rFonts w:ascii="Times New Roman" w:eastAsia="Times New Roman" w:hAnsi="Times New Roman" w:cs="Times New Roman"/>
          <w:sz w:val="28"/>
          <w:szCs w:val="28"/>
        </w:rPr>
        <w:t xml:space="preserve">, Л. Червона; за </w:t>
      </w:r>
      <w:proofErr w:type="spellStart"/>
      <w:r>
        <w:rPr>
          <w:rFonts w:ascii="Times New Roman" w:eastAsia="Times New Roman" w:hAnsi="Times New Roman" w:cs="Times New Roman"/>
          <w:sz w:val="28"/>
          <w:szCs w:val="28"/>
        </w:rPr>
        <w:t>заг</w:t>
      </w:r>
      <w:proofErr w:type="spellEnd"/>
      <w:r>
        <w:rPr>
          <w:rFonts w:ascii="Times New Roman" w:eastAsia="Times New Roman" w:hAnsi="Times New Roman" w:cs="Times New Roman"/>
          <w:sz w:val="28"/>
          <w:szCs w:val="28"/>
        </w:rPr>
        <w:t xml:space="preserve">. ред. С. </w:t>
      </w:r>
      <w:proofErr w:type="spellStart"/>
      <w:r>
        <w:rPr>
          <w:rFonts w:ascii="Times New Roman" w:eastAsia="Times New Roman" w:hAnsi="Times New Roman" w:cs="Times New Roman"/>
          <w:sz w:val="28"/>
          <w:szCs w:val="28"/>
        </w:rPr>
        <w:t>Калашнікової</w:t>
      </w:r>
      <w:proofErr w:type="spellEnd"/>
      <w:r>
        <w:rPr>
          <w:rFonts w:ascii="Times New Roman" w:eastAsia="Times New Roman" w:hAnsi="Times New Roman" w:cs="Times New Roman"/>
          <w:sz w:val="28"/>
          <w:szCs w:val="28"/>
        </w:rPr>
        <w:t xml:space="preserve"> та О. </w:t>
      </w:r>
      <w:proofErr w:type="spellStart"/>
      <w:r>
        <w:rPr>
          <w:rFonts w:ascii="Times New Roman" w:eastAsia="Times New Roman" w:hAnsi="Times New Roman" w:cs="Times New Roman"/>
          <w:sz w:val="28"/>
          <w:szCs w:val="28"/>
        </w:rPr>
        <w:t>Оржель</w:t>
      </w:r>
      <w:proofErr w:type="spellEnd"/>
      <w:r>
        <w:rPr>
          <w:rFonts w:ascii="Times New Roman" w:eastAsia="Times New Roman" w:hAnsi="Times New Roman" w:cs="Times New Roman"/>
          <w:sz w:val="28"/>
          <w:szCs w:val="28"/>
        </w:rPr>
        <w:t>. — Електронне видання. — Київ : Інститут вищої освіти НАПН України, 2021. — 161 с.</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Encyclopedia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Management</w:t>
      </w:r>
      <w:proofErr w:type="spellEnd"/>
      <w:r>
        <w:rPr>
          <w:rFonts w:ascii="Times New Roman" w:eastAsia="Times New Roman" w:hAnsi="Times New Roman" w:cs="Times New Roman"/>
          <w:sz w:val="28"/>
          <w:szCs w:val="28"/>
        </w:rPr>
        <w:t>, 2024. – 430 с.</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Білорус О. Г. Глобальна перспектива і сталий розвиток : (Системні </w:t>
      </w:r>
      <w:proofErr w:type="spellStart"/>
      <w:r>
        <w:rPr>
          <w:rFonts w:ascii="Times New Roman" w:eastAsia="Times New Roman" w:hAnsi="Times New Roman" w:cs="Times New Roman"/>
          <w:sz w:val="28"/>
          <w:szCs w:val="28"/>
        </w:rPr>
        <w:t>маркетол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дослідж</w:t>
      </w:r>
      <w:proofErr w:type="spellEnd"/>
      <w:r>
        <w:rPr>
          <w:rFonts w:ascii="Times New Roman" w:eastAsia="Times New Roman" w:hAnsi="Times New Roman" w:cs="Times New Roman"/>
          <w:sz w:val="28"/>
          <w:szCs w:val="28"/>
        </w:rPr>
        <w:t xml:space="preserve">.) / О. Г. Білорус, Ю. М. </w:t>
      </w:r>
      <w:proofErr w:type="spellStart"/>
      <w:r>
        <w:rPr>
          <w:rFonts w:ascii="Times New Roman" w:eastAsia="Times New Roman" w:hAnsi="Times New Roman" w:cs="Times New Roman"/>
          <w:sz w:val="28"/>
          <w:szCs w:val="28"/>
        </w:rPr>
        <w:t>Мацейко</w:t>
      </w:r>
      <w:proofErr w:type="spellEnd"/>
      <w:r>
        <w:rPr>
          <w:rFonts w:ascii="Times New Roman" w:eastAsia="Times New Roman" w:hAnsi="Times New Roman" w:cs="Times New Roman"/>
          <w:sz w:val="28"/>
          <w:szCs w:val="28"/>
        </w:rPr>
        <w:t>. — К. : МАУП, 2005. — 492 с</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Gänger</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Lewis</w:t>
      </w:r>
      <w:proofErr w:type="spellEnd"/>
      <w:r>
        <w:rPr>
          <w:rFonts w:ascii="Times New Roman" w:eastAsia="Times New Roman" w:hAnsi="Times New Roman" w:cs="Times New Roman"/>
          <w:sz w:val="28"/>
          <w:szCs w:val="28"/>
        </w:rPr>
        <w:t xml:space="preserve"> S.L. (2013).</w:t>
      </w:r>
      <w:proofErr w:type="spellStart"/>
      <w:r>
        <w:rPr>
          <w:rFonts w:ascii="Times New Roman" w:eastAsia="Times New Roman" w:hAnsi="Times New Roman" w:cs="Times New Roman"/>
          <w:sz w:val="28"/>
          <w:szCs w:val="28"/>
        </w:rPr>
        <w:t>Forum</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world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ideas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pathways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intellectual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history</w:t>
      </w:r>
      <w:proofErr w:type="spellEnd"/>
      <w:r>
        <w:rPr>
          <w:rFonts w:ascii="Times New Roman" w:eastAsia="Times New Roman" w:hAnsi="Times New Roman" w:cs="Times New Roman"/>
          <w:sz w:val="28"/>
          <w:szCs w:val="28"/>
        </w:rPr>
        <w:t xml:space="preserve">, c..1880–1930. </w:t>
      </w:r>
      <w:proofErr w:type="spellStart"/>
      <w:r>
        <w:rPr>
          <w:rFonts w:ascii="Times New Roman" w:eastAsia="Times New Roman" w:hAnsi="Times New Roman" w:cs="Times New Roman"/>
          <w:sz w:val="28"/>
          <w:szCs w:val="28"/>
        </w:rPr>
        <w:t>Modern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Intellectual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History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10.1017/S1479244313000048</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Алєксєєнко</w:t>
      </w:r>
      <w:proofErr w:type="spellEnd"/>
      <w:r>
        <w:rPr>
          <w:rFonts w:ascii="Times New Roman" w:eastAsia="Times New Roman" w:hAnsi="Times New Roman" w:cs="Times New Roman"/>
          <w:sz w:val="28"/>
          <w:szCs w:val="28"/>
        </w:rPr>
        <w:t xml:space="preserve"> І.В. Глобальні проблеми міжнародних відносин та світової політики: </w:t>
      </w:r>
      <w:proofErr w:type="spellStart"/>
      <w:r>
        <w:rPr>
          <w:rFonts w:ascii="Times New Roman" w:eastAsia="Times New Roman" w:hAnsi="Times New Roman" w:cs="Times New Roman"/>
          <w:sz w:val="28"/>
          <w:szCs w:val="28"/>
        </w:rPr>
        <w:t>безпековий</w:t>
      </w:r>
      <w:proofErr w:type="spellEnd"/>
      <w:r>
        <w:rPr>
          <w:rFonts w:ascii="Times New Roman" w:eastAsia="Times New Roman" w:hAnsi="Times New Roman" w:cs="Times New Roman"/>
          <w:sz w:val="28"/>
          <w:szCs w:val="28"/>
        </w:rPr>
        <w:t xml:space="preserve"> вимір : підручник / І.В. </w:t>
      </w:r>
      <w:proofErr w:type="spellStart"/>
      <w:r>
        <w:rPr>
          <w:rFonts w:ascii="Times New Roman" w:eastAsia="Times New Roman" w:hAnsi="Times New Roman" w:cs="Times New Roman"/>
          <w:sz w:val="28"/>
          <w:szCs w:val="28"/>
        </w:rPr>
        <w:t>Алєксєєнко</w:t>
      </w:r>
      <w:proofErr w:type="spellEnd"/>
      <w:r>
        <w:rPr>
          <w:rFonts w:ascii="Times New Roman" w:eastAsia="Times New Roman" w:hAnsi="Times New Roman" w:cs="Times New Roman"/>
          <w:sz w:val="28"/>
          <w:szCs w:val="28"/>
        </w:rPr>
        <w:t xml:space="preserve">, А.І. Курас, А.Х. </w:t>
      </w:r>
      <w:proofErr w:type="spellStart"/>
      <w:r>
        <w:rPr>
          <w:rFonts w:ascii="Times New Roman" w:eastAsia="Times New Roman" w:hAnsi="Times New Roman" w:cs="Times New Roman"/>
          <w:sz w:val="28"/>
          <w:szCs w:val="28"/>
        </w:rPr>
        <w:t>Маргулов</w:t>
      </w:r>
      <w:proofErr w:type="spellEnd"/>
      <w:r>
        <w:rPr>
          <w:rFonts w:ascii="Times New Roman" w:eastAsia="Times New Roman" w:hAnsi="Times New Roman" w:cs="Times New Roman"/>
          <w:sz w:val="28"/>
          <w:szCs w:val="28"/>
        </w:rPr>
        <w:t xml:space="preserve">.; ред. І.В. </w:t>
      </w:r>
      <w:proofErr w:type="spellStart"/>
      <w:r>
        <w:rPr>
          <w:rFonts w:ascii="Times New Roman" w:eastAsia="Times New Roman" w:hAnsi="Times New Roman" w:cs="Times New Roman"/>
          <w:sz w:val="28"/>
          <w:szCs w:val="28"/>
        </w:rPr>
        <w:t>Алєксєєнко</w:t>
      </w:r>
      <w:proofErr w:type="spellEnd"/>
      <w:r>
        <w:rPr>
          <w:rFonts w:ascii="Times New Roman" w:eastAsia="Times New Roman" w:hAnsi="Times New Roman" w:cs="Times New Roman"/>
          <w:sz w:val="28"/>
          <w:szCs w:val="28"/>
        </w:rPr>
        <w:t>. – Дніпро : ДДУВС, 2021. – 164 с.</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Shvets</w:t>
      </w:r>
      <w:proofErr w:type="spellEnd"/>
      <w:r>
        <w:rPr>
          <w:rFonts w:ascii="Times New Roman" w:eastAsia="Times New Roman" w:hAnsi="Times New Roman" w:cs="Times New Roman"/>
          <w:sz w:val="28"/>
          <w:szCs w:val="28"/>
        </w:rPr>
        <w:t xml:space="preserve">, I. (2018). Глобальне громадянство та освіта в цілях глобального громадянства як завдання сталого розвитку. </w:t>
      </w:r>
      <w:proofErr w:type="spellStart"/>
      <w:r>
        <w:rPr>
          <w:rFonts w:ascii="Times New Roman" w:eastAsia="Times New Roman" w:hAnsi="Times New Roman" w:cs="Times New Roman"/>
          <w:sz w:val="28"/>
          <w:szCs w:val="28"/>
        </w:rPr>
        <w:t>Eunomia</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Rozwój</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Zrównoważony</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Sustainable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(1 (94), 285-292.</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Dong</w:t>
      </w:r>
      <w:proofErr w:type="spellEnd"/>
      <w:r>
        <w:rPr>
          <w:rFonts w:ascii="Times New Roman" w:eastAsia="Times New Roman" w:hAnsi="Times New Roman" w:cs="Times New Roman"/>
          <w:sz w:val="28"/>
          <w:szCs w:val="28"/>
        </w:rPr>
        <w:t xml:space="preserve"> Y., </w:t>
      </w:r>
      <w:proofErr w:type="spellStart"/>
      <w:r>
        <w:rPr>
          <w:rFonts w:ascii="Times New Roman" w:eastAsia="Times New Roman" w:hAnsi="Times New Roman" w:cs="Times New Roman"/>
          <w:sz w:val="28"/>
          <w:szCs w:val="28"/>
        </w:rPr>
        <w:t>Ma</w:t>
      </w:r>
      <w:proofErr w:type="spellEnd"/>
      <w:r>
        <w:rPr>
          <w:rFonts w:ascii="Times New Roman" w:eastAsia="Times New Roman" w:hAnsi="Times New Roman" w:cs="Times New Roman"/>
          <w:sz w:val="28"/>
          <w:szCs w:val="28"/>
        </w:rPr>
        <w:t xml:space="preserve"> H., </w:t>
      </w:r>
      <w:proofErr w:type="spellStart"/>
      <w:r>
        <w:rPr>
          <w:rFonts w:ascii="Times New Roman" w:eastAsia="Times New Roman" w:hAnsi="Times New Roman" w:cs="Times New Roman"/>
          <w:sz w:val="28"/>
          <w:szCs w:val="28"/>
        </w:rPr>
        <w:t>Shen</w:t>
      </w:r>
      <w:proofErr w:type="spellEnd"/>
      <w:r>
        <w:rPr>
          <w:rFonts w:ascii="Times New Roman" w:eastAsia="Times New Roman" w:hAnsi="Times New Roman" w:cs="Times New Roman"/>
          <w:sz w:val="28"/>
          <w:szCs w:val="28"/>
        </w:rPr>
        <w:t xml:space="preserve"> Z., </w:t>
      </w:r>
      <w:proofErr w:type="spellStart"/>
      <w:r>
        <w:rPr>
          <w:rFonts w:ascii="Times New Roman" w:eastAsia="Times New Roman" w:hAnsi="Times New Roman" w:cs="Times New Roman"/>
          <w:sz w:val="28"/>
          <w:szCs w:val="28"/>
        </w:rPr>
        <w:t>Wang</w:t>
      </w:r>
      <w:proofErr w:type="spellEnd"/>
      <w:r>
        <w:rPr>
          <w:rFonts w:ascii="Times New Roman" w:eastAsia="Times New Roman" w:hAnsi="Times New Roman" w:cs="Times New Roman"/>
          <w:sz w:val="28"/>
          <w:szCs w:val="28"/>
        </w:rPr>
        <w:t xml:space="preserve"> K. (2017). A </w:t>
      </w:r>
      <w:proofErr w:type="spellStart"/>
      <w:r>
        <w:rPr>
          <w:rFonts w:ascii="Times New Roman" w:eastAsia="Times New Roman" w:hAnsi="Times New Roman" w:cs="Times New Roman"/>
          <w:sz w:val="28"/>
          <w:szCs w:val="28"/>
        </w:rPr>
        <w:t>Century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Globalization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Scientific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Collaborations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Citations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Innovations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10.1145/3097983.3098016</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Катрич</w:t>
      </w:r>
      <w:proofErr w:type="spellEnd"/>
      <w:r>
        <w:rPr>
          <w:rFonts w:ascii="Times New Roman" w:eastAsia="Times New Roman" w:hAnsi="Times New Roman" w:cs="Times New Roman"/>
          <w:sz w:val="28"/>
          <w:szCs w:val="28"/>
        </w:rPr>
        <w:t xml:space="preserve"> Д. І. Глобалізація та її вплив на сучасний економічний розвиток / Д. І. </w:t>
      </w:r>
      <w:proofErr w:type="spellStart"/>
      <w:r>
        <w:rPr>
          <w:rFonts w:ascii="Times New Roman" w:eastAsia="Times New Roman" w:hAnsi="Times New Roman" w:cs="Times New Roman"/>
          <w:sz w:val="28"/>
          <w:szCs w:val="28"/>
        </w:rPr>
        <w:t>Катрич</w:t>
      </w:r>
      <w:proofErr w:type="spellEnd"/>
      <w:r>
        <w:rPr>
          <w:rFonts w:ascii="Times New Roman" w:eastAsia="Times New Roman" w:hAnsi="Times New Roman" w:cs="Times New Roman"/>
          <w:sz w:val="28"/>
          <w:szCs w:val="28"/>
        </w:rPr>
        <w:t xml:space="preserve"> // Сучасні економічні реалії України: проблеми формування інноваційної економіки : матеріали ІІ щорічної студентської науково-</w:t>
      </w:r>
      <w:r>
        <w:rPr>
          <w:rFonts w:ascii="Times New Roman" w:eastAsia="Times New Roman" w:hAnsi="Times New Roman" w:cs="Times New Roman"/>
          <w:sz w:val="28"/>
          <w:szCs w:val="28"/>
        </w:rPr>
        <w:lastRenderedPageBreak/>
        <w:t xml:space="preserve">практичної конференції, 11 грудня 2020 р. : тези </w:t>
      </w:r>
      <w:proofErr w:type="spellStart"/>
      <w:r>
        <w:rPr>
          <w:rFonts w:ascii="Times New Roman" w:eastAsia="Times New Roman" w:hAnsi="Times New Roman" w:cs="Times New Roman"/>
          <w:sz w:val="28"/>
          <w:szCs w:val="28"/>
        </w:rPr>
        <w:t>допов</w:t>
      </w:r>
      <w:proofErr w:type="spellEnd"/>
      <w:r>
        <w:rPr>
          <w:rFonts w:ascii="Times New Roman" w:eastAsia="Times New Roman" w:hAnsi="Times New Roman" w:cs="Times New Roman"/>
          <w:sz w:val="28"/>
          <w:szCs w:val="28"/>
        </w:rPr>
        <w:t>. - Харків, 2020. - С. 155-158.</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Ku</w:t>
      </w:r>
      <w:proofErr w:type="spellEnd"/>
      <w:r>
        <w:rPr>
          <w:rFonts w:ascii="Times New Roman" w:eastAsia="Times New Roman" w:hAnsi="Times New Roman" w:cs="Times New Roman"/>
          <w:sz w:val="28"/>
          <w:szCs w:val="28"/>
        </w:rPr>
        <w:t xml:space="preserve"> C. (2017). 1917: </w:t>
      </w:r>
      <w:proofErr w:type="spellStart"/>
      <w:r>
        <w:rPr>
          <w:rFonts w:ascii="Times New Roman" w:eastAsia="Times New Roman" w:hAnsi="Times New Roman" w:cs="Times New Roman"/>
          <w:sz w:val="28"/>
          <w:szCs w:val="28"/>
        </w:rPr>
        <w:t>Towards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Global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South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Central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Review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10.1353/SCR.2017.0030</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Соснін О.В., Воронкова В.Г., </w:t>
      </w:r>
      <w:proofErr w:type="spellStart"/>
      <w:r>
        <w:rPr>
          <w:rFonts w:ascii="Times New Roman" w:eastAsia="Times New Roman" w:hAnsi="Times New Roman" w:cs="Times New Roman"/>
          <w:sz w:val="28"/>
          <w:szCs w:val="28"/>
        </w:rPr>
        <w:t>Постол</w:t>
      </w:r>
      <w:proofErr w:type="spellEnd"/>
      <w:r>
        <w:rPr>
          <w:rFonts w:ascii="Times New Roman" w:eastAsia="Times New Roman" w:hAnsi="Times New Roman" w:cs="Times New Roman"/>
          <w:sz w:val="28"/>
          <w:szCs w:val="28"/>
        </w:rPr>
        <w:t xml:space="preserve"> О.Є. Сучасні міжнародні  </w:t>
      </w:r>
      <w:proofErr w:type="spellStart"/>
      <w:r>
        <w:rPr>
          <w:rFonts w:ascii="Times New Roman" w:eastAsia="Times New Roman" w:hAnsi="Times New Roman" w:cs="Times New Roman"/>
          <w:sz w:val="28"/>
          <w:szCs w:val="28"/>
        </w:rPr>
        <w:t>cистеми</w:t>
      </w:r>
      <w:proofErr w:type="spellEnd"/>
      <w:r>
        <w:rPr>
          <w:rFonts w:ascii="Times New Roman" w:eastAsia="Times New Roman" w:hAnsi="Times New Roman" w:cs="Times New Roman"/>
          <w:sz w:val="28"/>
          <w:szCs w:val="28"/>
        </w:rPr>
        <w:t xml:space="preserve"> та глобальний розвиток (соціально-політичні, </w:t>
      </w:r>
      <w:proofErr w:type="spellStart"/>
      <w:r>
        <w:rPr>
          <w:rFonts w:ascii="Times New Roman" w:eastAsia="Times New Roman" w:hAnsi="Times New Roman" w:cs="Times New Roman"/>
          <w:sz w:val="28"/>
          <w:szCs w:val="28"/>
        </w:rPr>
        <w:t>cоціально</w:t>
      </w:r>
      <w:proofErr w:type="spellEnd"/>
      <w:r>
        <w:rPr>
          <w:rFonts w:ascii="Times New Roman" w:eastAsia="Times New Roman" w:hAnsi="Times New Roman" w:cs="Times New Roman"/>
          <w:sz w:val="28"/>
          <w:szCs w:val="28"/>
        </w:rPr>
        <w:t>-економічні, соціально-антропологічні виміри): Навчальний посібник. – Київ: Центр навчальної літератури, 2015. – 556 с.</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Patent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Markets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Knowledge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Economy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Empirics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Public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Policy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Implications</w:t>
      </w:r>
      <w:proofErr w:type="spellEnd"/>
      <w:r>
        <w:rPr>
          <w:rFonts w:ascii="Times New Roman" w:eastAsia="Times New Roman" w:hAnsi="Times New Roman" w:cs="Times New Roman"/>
          <w:sz w:val="28"/>
          <w:szCs w:val="28"/>
        </w:rPr>
        <w:t xml:space="preserve"> / D. </w:t>
      </w:r>
      <w:proofErr w:type="spellStart"/>
      <w:r>
        <w:rPr>
          <w:rFonts w:ascii="Times New Roman" w:eastAsia="Times New Roman" w:hAnsi="Times New Roman" w:cs="Times New Roman"/>
          <w:sz w:val="28"/>
          <w:szCs w:val="28"/>
        </w:rPr>
        <w:t>Guellec</w:t>
      </w:r>
      <w:proofErr w:type="spellEnd"/>
      <w:r>
        <w:rPr>
          <w:rFonts w:ascii="Times New Roman" w:eastAsia="Times New Roman" w:hAnsi="Times New Roman" w:cs="Times New Roman"/>
          <w:sz w:val="28"/>
          <w:szCs w:val="28"/>
        </w:rPr>
        <w:t xml:space="preserve">, T. </w:t>
      </w:r>
      <w:proofErr w:type="spellStart"/>
      <w:r>
        <w:rPr>
          <w:rFonts w:ascii="Times New Roman" w:eastAsia="Times New Roman" w:hAnsi="Times New Roman" w:cs="Times New Roman"/>
          <w:sz w:val="28"/>
          <w:szCs w:val="28"/>
        </w:rPr>
        <w:t>Madies</w:t>
      </w:r>
      <w:proofErr w:type="spellEnd"/>
      <w:r>
        <w:rPr>
          <w:rFonts w:ascii="Times New Roman" w:eastAsia="Times New Roman" w:hAnsi="Times New Roman" w:cs="Times New Roman"/>
          <w:sz w:val="28"/>
          <w:szCs w:val="28"/>
        </w:rPr>
        <w:t xml:space="preserve">, J.-C. </w:t>
      </w:r>
      <w:proofErr w:type="spellStart"/>
      <w:r>
        <w:rPr>
          <w:rFonts w:ascii="Times New Roman" w:eastAsia="Times New Roman" w:hAnsi="Times New Roman" w:cs="Times New Roman"/>
          <w:sz w:val="28"/>
          <w:szCs w:val="28"/>
        </w:rPr>
        <w:t>Prager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w:t>
      </w:r>
      <w:proofErr w:type="spellEnd"/>
      <w:r>
        <w:rPr>
          <w:rFonts w:ascii="Times New Roman" w:eastAsia="Times New Roman" w:hAnsi="Times New Roman" w:cs="Times New Roman"/>
          <w:sz w:val="28"/>
          <w:szCs w:val="28"/>
        </w:rPr>
        <w:t>. – 2014. – 259 p.</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Гелл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Дейвід</w:t>
      </w:r>
      <w:proofErr w:type="spellEnd"/>
      <w:r>
        <w:rPr>
          <w:rFonts w:ascii="Times New Roman" w:eastAsia="Times New Roman" w:hAnsi="Times New Roman" w:cs="Times New Roman"/>
          <w:sz w:val="28"/>
          <w:szCs w:val="28"/>
        </w:rPr>
        <w:t xml:space="preserve">, Мак </w:t>
      </w:r>
      <w:proofErr w:type="spellStart"/>
      <w:r>
        <w:rPr>
          <w:rFonts w:ascii="Times New Roman" w:eastAsia="Times New Roman" w:hAnsi="Times New Roman" w:cs="Times New Roman"/>
          <w:sz w:val="28"/>
          <w:szCs w:val="28"/>
        </w:rPr>
        <w:t>Грю</w:t>
      </w:r>
      <w:proofErr w:type="spellEnd"/>
      <w:r>
        <w:rPr>
          <w:rFonts w:ascii="Times New Roman" w:eastAsia="Times New Roman" w:hAnsi="Times New Roman" w:cs="Times New Roman"/>
          <w:sz w:val="28"/>
          <w:szCs w:val="28"/>
        </w:rPr>
        <w:t xml:space="preserve"> Ентоні. Глобалізація /</w:t>
      </w:r>
      <w:proofErr w:type="spellStart"/>
      <w:r>
        <w:rPr>
          <w:rFonts w:ascii="Times New Roman" w:eastAsia="Times New Roman" w:hAnsi="Times New Roman" w:cs="Times New Roman"/>
          <w:sz w:val="28"/>
          <w:szCs w:val="28"/>
        </w:rPr>
        <w:t>антиглобалізація</w:t>
      </w:r>
      <w:proofErr w:type="spellEnd"/>
      <w:r>
        <w:rPr>
          <w:rFonts w:ascii="Times New Roman" w:eastAsia="Times New Roman" w:hAnsi="Times New Roman" w:cs="Times New Roman"/>
          <w:sz w:val="28"/>
          <w:szCs w:val="28"/>
        </w:rPr>
        <w:t xml:space="preserve">: [Пер. з </w:t>
      </w:r>
      <w:proofErr w:type="spellStart"/>
      <w:r>
        <w:rPr>
          <w:rFonts w:ascii="Times New Roman" w:eastAsia="Times New Roman" w:hAnsi="Times New Roman" w:cs="Times New Roman"/>
          <w:sz w:val="28"/>
          <w:szCs w:val="28"/>
        </w:rPr>
        <w:t>англ</w:t>
      </w:r>
      <w:proofErr w:type="spellEnd"/>
      <w:r>
        <w:rPr>
          <w:rFonts w:ascii="Times New Roman" w:eastAsia="Times New Roman" w:hAnsi="Times New Roman" w:cs="Times New Roman"/>
          <w:sz w:val="28"/>
          <w:szCs w:val="28"/>
        </w:rPr>
        <w:t xml:space="preserve">.] / Г. </w:t>
      </w:r>
      <w:proofErr w:type="spellStart"/>
      <w:r>
        <w:rPr>
          <w:rFonts w:ascii="Times New Roman" w:eastAsia="Times New Roman" w:hAnsi="Times New Roman" w:cs="Times New Roman"/>
          <w:sz w:val="28"/>
          <w:szCs w:val="28"/>
        </w:rPr>
        <w:t>Дейвід</w:t>
      </w:r>
      <w:proofErr w:type="spellEnd"/>
      <w:r>
        <w:rPr>
          <w:rFonts w:ascii="Times New Roman" w:eastAsia="Times New Roman" w:hAnsi="Times New Roman" w:cs="Times New Roman"/>
          <w:sz w:val="28"/>
          <w:szCs w:val="28"/>
        </w:rPr>
        <w:t>, М. Г. Ентоні. – К.: К.І.С.,2004. –180 с.</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Ernst</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Governing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Knowledge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Economy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Gap</w:t>
      </w:r>
      <w:proofErr w:type="spellEnd"/>
      <w:r>
        <w:rPr>
          <w:rFonts w:ascii="Times New Roman" w:eastAsia="Times New Roman" w:hAnsi="Times New Roman" w:cs="Times New Roman"/>
          <w:sz w:val="28"/>
          <w:szCs w:val="28"/>
        </w:rPr>
        <w:t xml:space="preserve">! / D. </w:t>
      </w:r>
      <w:proofErr w:type="spellStart"/>
      <w:r>
        <w:rPr>
          <w:rFonts w:ascii="Times New Roman" w:eastAsia="Times New Roman" w:hAnsi="Times New Roman" w:cs="Times New Roman"/>
          <w:sz w:val="28"/>
          <w:szCs w:val="28"/>
        </w:rPr>
        <w:t>Ernst</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Hart</w:t>
      </w:r>
      <w:proofErr w:type="spellEnd"/>
      <w:r>
        <w:rPr>
          <w:rFonts w:ascii="Times New Roman" w:eastAsia="Times New Roman" w:hAnsi="Times New Roman" w:cs="Times New Roman"/>
          <w:sz w:val="28"/>
          <w:szCs w:val="28"/>
        </w:rPr>
        <w:t xml:space="preserve"> [Електронний ресурс]. – Режим доступу : http://davidhart.gmu.edu /</w:t>
      </w:r>
      <w:proofErr w:type="spellStart"/>
      <w:r>
        <w:rPr>
          <w:rFonts w:ascii="Times New Roman" w:eastAsia="Times New Roman" w:hAnsi="Times New Roman" w:cs="Times New Roman"/>
          <w:sz w:val="28"/>
          <w:szCs w:val="28"/>
        </w:rPr>
        <w:t>pdfs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publications</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working_papers_and_work_in_progress</w:t>
      </w:r>
      <w:proofErr w:type="spellEnd"/>
      <w:r>
        <w:rPr>
          <w:rFonts w:ascii="Times New Roman" w:eastAsia="Times New Roman" w:hAnsi="Times New Roman" w:cs="Times New Roman"/>
          <w:sz w:val="28"/>
          <w:szCs w:val="28"/>
        </w:rPr>
        <w:t>/GGKE.pdf</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Соснін О. В., Воронкова В. Г., </w:t>
      </w:r>
      <w:proofErr w:type="spellStart"/>
      <w:r>
        <w:rPr>
          <w:rFonts w:ascii="Times New Roman" w:eastAsia="Times New Roman" w:hAnsi="Times New Roman" w:cs="Times New Roman"/>
          <w:sz w:val="28"/>
          <w:szCs w:val="28"/>
        </w:rPr>
        <w:t>Ажажа</w:t>
      </w:r>
      <w:proofErr w:type="spellEnd"/>
      <w:r>
        <w:rPr>
          <w:rFonts w:ascii="Times New Roman" w:eastAsia="Times New Roman" w:hAnsi="Times New Roman" w:cs="Times New Roman"/>
          <w:sz w:val="28"/>
          <w:szCs w:val="28"/>
        </w:rPr>
        <w:t xml:space="preserve"> М. А. Інвестиції в людський розвиток в умовах глобальної трансформації: навчальний посібник / В. Г. Воронкова, М. А. </w:t>
      </w:r>
      <w:proofErr w:type="spellStart"/>
      <w:r>
        <w:rPr>
          <w:rFonts w:ascii="Times New Roman" w:eastAsia="Times New Roman" w:hAnsi="Times New Roman" w:cs="Times New Roman"/>
          <w:sz w:val="28"/>
          <w:szCs w:val="28"/>
        </w:rPr>
        <w:t>Ажажа</w:t>
      </w:r>
      <w:proofErr w:type="spellEnd"/>
      <w:r>
        <w:rPr>
          <w:rFonts w:ascii="Times New Roman" w:eastAsia="Times New Roman" w:hAnsi="Times New Roman" w:cs="Times New Roman"/>
          <w:sz w:val="28"/>
          <w:szCs w:val="28"/>
        </w:rPr>
        <w:t>. – Львів: “Магнолія 2006”, 2011. – 602с.</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Соціально-гуманітарні науки та сучасні виклики. Матеріали всеукраїнської наукової конференції. 29-30 червня 2016 р., </w:t>
      </w:r>
      <w:proofErr w:type="spellStart"/>
      <w:r>
        <w:rPr>
          <w:rFonts w:ascii="Times New Roman" w:eastAsia="Times New Roman" w:hAnsi="Times New Roman" w:cs="Times New Roman"/>
          <w:sz w:val="28"/>
          <w:szCs w:val="28"/>
        </w:rPr>
        <w:t>м.Дніпро</w:t>
      </w:r>
      <w:proofErr w:type="spellEnd"/>
      <w:r>
        <w:rPr>
          <w:rFonts w:ascii="Times New Roman" w:eastAsia="Times New Roman" w:hAnsi="Times New Roman" w:cs="Times New Roman"/>
          <w:sz w:val="28"/>
          <w:szCs w:val="28"/>
        </w:rPr>
        <w:t xml:space="preserve">. / Наук. ред. </w:t>
      </w:r>
      <w:proofErr w:type="spellStart"/>
      <w:r>
        <w:rPr>
          <w:rFonts w:ascii="Times New Roman" w:eastAsia="Times New Roman" w:hAnsi="Times New Roman" w:cs="Times New Roman"/>
          <w:sz w:val="28"/>
          <w:szCs w:val="28"/>
        </w:rPr>
        <w:t>О.Ю.Висоцький</w:t>
      </w:r>
      <w:proofErr w:type="spellEnd"/>
      <w:r>
        <w:rPr>
          <w:rFonts w:ascii="Times New Roman" w:eastAsia="Times New Roman" w:hAnsi="Times New Roman" w:cs="Times New Roman"/>
          <w:sz w:val="28"/>
          <w:szCs w:val="28"/>
        </w:rPr>
        <w:t xml:space="preserve">. – Дніпро: </w:t>
      </w:r>
      <w:proofErr w:type="spellStart"/>
      <w:r>
        <w:rPr>
          <w:rFonts w:ascii="Times New Roman" w:eastAsia="Times New Roman" w:hAnsi="Times New Roman" w:cs="Times New Roman"/>
          <w:sz w:val="28"/>
          <w:szCs w:val="28"/>
        </w:rPr>
        <w:t>Роял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Принт</w:t>
      </w:r>
      <w:proofErr w:type="spellEnd"/>
      <w:r>
        <w:rPr>
          <w:rFonts w:ascii="Times New Roman" w:eastAsia="Times New Roman" w:hAnsi="Times New Roman" w:cs="Times New Roman"/>
          <w:sz w:val="28"/>
          <w:szCs w:val="28"/>
        </w:rPr>
        <w:t>, 2016. – 386 с.</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Сусликов</w:t>
      </w:r>
      <w:proofErr w:type="spellEnd"/>
      <w:r>
        <w:rPr>
          <w:rFonts w:ascii="Times New Roman" w:eastAsia="Times New Roman" w:hAnsi="Times New Roman" w:cs="Times New Roman"/>
          <w:sz w:val="28"/>
          <w:szCs w:val="28"/>
        </w:rPr>
        <w:t>, В. Є. (2016). Розвиток навичок критичного мислення студентів при викладанні дисциплін гуманітарного цикл. Донецький юридичний інститут, 55, 142-144.</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Бандура, Г. (2012). Особливості соціальної ситуації розвитку особистості та її вплив на становлення рівня емпатії молоді. Проблеми гуманітарних наук. Серія: Психологія, (29), 122-133.</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Ключковська Н. Р. Роль гуманітарних і суспільних наук у вищій освіті: зарубіжний досвід. cyberleninka.ru. URL: </w:t>
      </w:r>
      <w:hyperlink r:id="rId8">
        <w:r>
          <w:rPr>
            <w:rFonts w:ascii="Times New Roman" w:eastAsia="Times New Roman" w:hAnsi="Times New Roman" w:cs="Times New Roman"/>
            <w:color w:val="1155CC"/>
            <w:sz w:val="28"/>
            <w:szCs w:val="28"/>
            <w:u w:val="single"/>
          </w:rPr>
          <w:t>https://cyberleninka.ru/article/n/rol-gumanitarnih-i-suspilnih-nauk-u-vischiy-osviti-zarubizhniy-dosvid/viewer</w:t>
        </w:r>
      </w:hyperlink>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Why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humanities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matter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Stanford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URL: </w:t>
      </w:r>
      <w:hyperlink r:id="rId9">
        <w:r>
          <w:rPr>
            <w:rFonts w:ascii="Times New Roman" w:eastAsia="Times New Roman" w:hAnsi="Times New Roman" w:cs="Times New Roman"/>
            <w:color w:val="1155CC"/>
            <w:sz w:val="28"/>
            <w:szCs w:val="28"/>
            <w:u w:val="single"/>
          </w:rPr>
          <w:t>https://www.montgomerycollege.edu/_documents/special-programs/global-humanitiesinstitute/why-do-the-humanities-matter.pdf</w:t>
        </w:r>
      </w:hyperlink>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place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humanities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today’s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knowledge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society</w:t>
      </w:r>
      <w:proofErr w:type="spellEnd"/>
      <w:r>
        <w:rPr>
          <w:rFonts w:ascii="Times New Roman" w:eastAsia="Times New Roman" w:hAnsi="Times New Roman" w:cs="Times New Roman"/>
          <w:sz w:val="28"/>
          <w:szCs w:val="28"/>
        </w:rPr>
        <w:t xml:space="preserve">. URL: </w:t>
      </w:r>
      <w:hyperlink r:id="rId10">
        <w:r>
          <w:rPr>
            <w:rFonts w:ascii="Times New Roman" w:eastAsia="Times New Roman" w:hAnsi="Times New Roman" w:cs="Times New Roman"/>
            <w:color w:val="1155CC"/>
            <w:sz w:val="28"/>
            <w:szCs w:val="28"/>
            <w:u w:val="single"/>
          </w:rPr>
          <w:t>https://www.nature.com/articles/s41599-019-0245-6</w:t>
        </w:r>
      </w:hyperlink>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Терно</w:t>
      </w:r>
      <w:proofErr w:type="spellEnd"/>
      <w:r>
        <w:rPr>
          <w:rFonts w:ascii="Times New Roman" w:eastAsia="Times New Roman" w:hAnsi="Times New Roman" w:cs="Times New Roman"/>
          <w:sz w:val="28"/>
          <w:szCs w:val="28"/>
        </w:rPr>
        <w:t xml:space="preserve"> С. Критичне мислення та інноваційні стратегії в історичній освіті: [посібник для здобувачів ступеня вищої освіти магістра освітньо-професійної програми "Середня освіта (Історія)"]. Запоріжжя : Запорізький національний університет, 2023. 120 с.</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Solodka</w:t>
      </w:r>
      <w:proofErr w:type="spellEnd"/>
      <w:r>
        <w:rPr>
          <w:rFonts w:ascii="Times New Roman" w:eastAsia="Times New Roman" w:hAnsi="Times New Roman" w:cs="Times New Roman"/>
          <w:sz w:val="28"/>
          <w:szCs w:val="28"/>
        </w:rPr>
        <w:t xml:space="preserve">, A. (2024). Глобальна компетентність як імператив ХХІ століття.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Linguistics</w:t>
      </w:r>
      <w:proofErr w:type="spellEnd"/>
      <w:r>
        <w:rPr>
          <w:rFonts w:ascii="Times New Roman" w:eastAsia="Times New Roman" w:hAnsi="Times New Roman" w:cs="Times New Roman"/>
          <w:sz w:val="28"/>
          <w:szCs w:val="28"/>
        </w:rPr>
        <w:t>, 3(2), 8-18.</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Безрукова</w:t>
      </w:r>
      <w:proofErr w:type="spellEnd"/>
      <w:r>
        <w:rPr>
          <w:rFonts w:ascii="Times New Roman" w:eastAsia="Times New Roman" w:hAnsi="Times New Roman" w:cs="Times New Roman"/>
          <w:sz w:val="28"/>
          <w:szCs w:val="28"/>
        </w:rPr>
        <w:t xml:space="preserve"> О. Відповідальність в соціологічному дискурсі /О. </w:t>
      </w:r>
      <w:proofErr w:type="spellStart"/>
      <w:r>
        <w:rPr>
          <w:rFonts w:ascii="Times New Roman" w:eastAsia="Times New Roman" w:hAnsi="Times New Roman" w:cs="Times New Roman"/>
          <w:sz w:val="28"/>
          <w:szCs w:val="28"/>
        </w:rPr>
        <w:t>Безрукова</w:t>
      </w:r>
      <w:proofErr w:type="spellEnd"/>
      <w:r>
        <w:rPr>
          <w:rFonts w:ascii="Times New Roman" w:eastAsia="Times New Roman" w:hAnsi="Times New Roman" w:cs="Times New Roman"/>
          <w:sz w:val="28"/>
          <w:szCs w:val="28"/>
        </w:rPr>
        <w:t xml:space="preserve"> // Соціологія: теорія, методи, маркетинг / гол. ред. В. </w:t>
      </w:r>
      <w:proofErr w:type="spellStart"/>
      <w:r>
        <w:rPr>
          <w:rFonts w:ascii="Times New Roman" w:eastAsia="Times New Roman" w:hAnsi="Times New Roman" w:cs="Times New Roman"/>
          <w:sz w:val="28"/>
          <w:szCs w:val="28"/>
        </w:rPr>
        <w:t>Ворона,Є</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Головаха</w:t>
      </w:r>
      <w:proofErr w:type="spellEnd"/>
      <w:r>
        <w:rPr>
          <w:rFonts w:ascii="Times New Roman" w:eastAsia="Times New Roman" w:hAnsi="Times New Roman" w:cs="Times New Roman"/>
          <w:sz w:val="28"/>
          <w:szCs w:val="28"/>
        </w:rPr>
        <w:t>. – Київ, 2010. – № 2. – С. 132–141.</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Цвєткова Г. </w:t>
      </w:r>
      <w:proofErr w:type="spellStart"/>
      <w:r>
        <w:rPr>
          <w:rFonts w:ascii="Times New Roman" w:eastAsia="Times New Roman" w:hAnsi="Times New Roman" w:cs="Times New Roman"/>
          <w:sz w:val="28"/>
          <w:szCs w:val="28"/>
        </w:rPr>
        <w:t>Інноваційність</w:t>
      </w:r>
      <w:proofErr w:type="spellEnd"/>
      <w:r>
        <w:rPr>
          <w:rFonts w:ascii="Times New Roman" w:eastAsia="Times New Roman" w:hAnsi="Times New Roman" w:cs="Times New Roman"/>
          <w:sz w:val="28"/>
          <w:szCs w:val="28"/>
        </w:rPr>
        <w:t xml:space="preserve"> як принцип нового педагогічного мислення та шлях професійної самореалізації викладачів гуманітарних дисциплін / Г. Цвєткова // Вища освіта України. - 2016. - № 1. - С. 42-48. - Режим доступу: </w:t>
      </w:r>
      <w:hyperlink r:id="rId11">
        <w:r>
          <w:rPr>
            <w:rFonts w:ascii="Times New Roman" w:eastAsia="Times New Roman" w:hAnsi="Times New Roman" w:cs="Times New Roman"/>
            <w:color w:val="1155CC"/>
            <w:sz w:val="28"/>
            <w:szCs w:val="28"/>
            <w:u w:val="single"/>
          </w:rPr>
          <w:t>http://nbuv.gov.ua/UJRN/vou_2016_1_9</w:t>
        </w:r>
      </w:hyperlink>
      <w:r>
        <w:rPr>
          <w:rFonts w:ascii="Times New Roman" w:eastAsia="Times New Roman" w:hAnsi="Times New Roman" w:cs="Times New Roman"/>
          <w:sz w:val="28"/>
          <w:szCs w:val="28"/>
        </w:rPr>
        <w:t>.</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Юсеф</w:t>
      </w:r>
      <w:proofErr w:type="spellEnd"/>
      <w:r>
        <w:rPr>
          <w:rFonts w:ascii="Times New Roman" w:eastAsia="Times New Roman" w:hAnsi="Times New Roman" w:cs="Times New Roman"/>
          <w:sz w:val="28"/>
          <w:szCs w:val="28"/>
        </w:rPr>
        <w:t>, Ю. В. (2013). Формування комунікативної культури лікаря в процесі вивчення гуманітарних дисциплін. Освіта та педагогічна наука, (5-6), 38-45.</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Артамонова</w:t>
      </w:r>
      <w:proofErr w:type="spellEnd"/>
      <w:r>
        <w:rPr>
          <w:rFonts w:ascii="Times New Roman" w:eastAsia="Times New Roman" w:hAnsi="Times New Roman" w:cs="Times New Roman"/>
          <w:sz w:val="28"/>
          <w:szCs w:val="28"/>
        </w:rPr>
        <w:t>, Н. (2009). Сучасні тенденції розвитку наукової медичної інформації. Вісник Книжкової палати, (8), 27-30.</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Пащенко, А. Ю. (2013). Роль </w:t>
      </w:r>
      <w:proofErr w:type="spellStart"/>
      <w:r>
        <w:rPr>
          <w:rFonts w:ascii="Times New Roman" w:eastAsia="Times New Roman" w:hAnsi="Times New Roman" w:cs="Times New Roman"/>
          <w:sz w:val="28"/>
          <w:szCs w:val="28"/>
        </w:rPr>
        <w:t>cуспільно</w:t>
      </w:r>
      <w:proofErr w:type="spellEnd"/>
      <w:r>
        <w:rPr>
          <w:rFonts w:ascii="Times New Roman" w:eastAsia="Times New Roman" w:hAnsi="Times New Roman" w:cs="Times New Roman"/>
          <w:sz w:val="28"/>
          <w:szCs w:val="28"/>
        </w:rPr>
        <w:t>-гуманітарних дисциплін у формуванні загальнокультурної компетентності учнів професійно-технічних училищ. Вісник Житомирського державного університету імені Івана Франка, (71), 125-131.</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Лобач</w:t>
      </w:r>
      <w:proofErr w:type="spellEnd"/>
      <w:r>
        <w:rPr>
          <w:rFonts w:ascii="Times New Roman" w:eastAsia="Times New Roman" w:hAnsi="Times New Roman" w:cs="Times New Roman"/>
          <w:sz w:val="28"/>
          <w:szCs w:val="28"/>
        </w:rPr>
        <w:t xml:space="preserve"> Н. В. Мислення та сприйняття: логічне та </w:t>
      </w:r>
      <w:proofErr w:type="spellStart"/>
      <w:r>
        <w:rPr>
          <w:rFonts w:ascii="Times New Roman" w:eastAsia="Times New Roman" w:hAnsi="Times New Roman" w:cs="Times New Roman"/>
          <w:sz w:val="28"/>
          <w:szCs w:val="28"/>
        </w:rPr>
        <w:t>кліпове</w:t>
      </w:r>
      <w:proofErr w:type="spellEnd"/>
      <w:r>
        <w:rPr>
          <w:rFonts w:ascii="Times New Roman" w:eastAsia="Times New Roman" w:hAnsi="Times New Roman" w:cs="Times New Roman"/>
          <w:sz w:val="28"/>
          <w:szCs w:val="28"/>
        </w:rPr>
        <w:t xml:space="preserve"> мислення майбутніх фахівців / Н. В. </w:t>
      </w:r>
      <w:proofErr w:type="spellStart"/>
      <w:r>
        <w:rPr>
          <w:rFonts w:ascii="Times New Roman" w:eastAsia="Times New Roman" w:hAnsi="Times New Roman" w:cs="Times New Roman"/>
          <w:sz w:val="28"/>
          <w:szCs w:val="28"/>
        </w:rPr>
        <w:t>Лобач</w:t>
      </w:r>
      <w:proofErr w:type="spellEnd"/>
      <w:r>
        <w:rPr>
          <w:rFonts w:ascii="Times New Roman" w:eastAsia="Times New Roman" w:hAnsi="Times New Roman" w:cs="Times New Roman"/>
          <w:sz w:val="28"/>
          <w:szCs w:val="28"/>
        </w:rPr>
        <w:t xml:space="preserve"> // Вісник науки та освіти. – 2023. – № 3 (9). – С. 430–440.</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Войтенко, Д. О., </w:t>
      </w:r>
      <w:proofErr w:type="spellStart"/>
      <w:r>
        <w:rPr>
          <w:rFonts w:ascii="Times New Roman" w:eastAsia="Times New Roman" w:hAnsi="Times New Roman" w:cs="Times New Roman"/>
          <w:sz w:val="28"/>
          <w:szCs w:val="28"/>
        </w:rPr>
        <w:t>Качурова</w:t>
      </w:r>
      <w:proofErr w:type="spellEnd"/>
      <w:r>
        <w:rPr>
          <w:rFonts w:ascii="Times New Roman" w:eastAsia="Times New Roman" w:hAnsi="Times New Roman" w:cs="Times New Roman"/>
          <w:sz w:val="28"/>
          <w:szCs w:val="28"/>
        </w:rPr>
        <w:t>, С. В., &amp; Невельська-Гордєєва, О. П. (2019). Абстрактне мислення в юридичній освіті в контексті впровадження ТЗНПК. Вісник Національної академії правових наук України, (26,№ 2), 69-85.</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Bas</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Bolat</w:t>
      </w:r>
      <w:proofErr w:type="spellEnd"/>
      <w:r>
        <w:rPr>
          <w:rFonts w:ascii="Times New Roman" w:eastAsia="Times New Roman" w:hAnsi="Times New Roman" w:cs="Times New Roman"/>
          <w:sz w:val="28"/>
          <w:szCs w:val="28"/>
        </w:rPr>
        <w:t xml:space="preserve"> Y. (2022).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Impact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Cognitive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Competence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Critical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Thinking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Skills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Counsellors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Quarterly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Reviews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10.31014/aior.1993.05.04.605</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Cheon</w:t>
      </w:r>
      <w:proofErr w:type="spellEnd"/>
      <w:r>
        <w:rPr>
          <w:rFonts w:ascii="Times New Roman" w:eastAsia="Times New Roman" w:hAnsi="Times New Roman" w:cs="Times New Roman"/>
          <w:sz w:val="28"/>
          <w:szCs w:val="28"/>
        </w:rPr>
        <w:t xml:space="preserve"> B., (2019).</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cultural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consequences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different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patterns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intercultural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contact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mixing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Social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10.1111/AJSP.12321</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Зернецька</w:t>
      </w:r>
      <w:proofErr w:type="spellEnd"/>
      <w:r>
        <w:rPr>
          <w:rFonts w:ascii="Times New Roman" w:eastAsia="Times New Roman" w:hAnsi="Times New Roman" w:cs="Times New Roman"/>
          <w:sz w:val="28"/>
          <w:szCs w:val="28"/>
        </w:rPr>
        <w:t xml:space="preserve"> О. В. Глобальний розвиток систем масової комунікації і міжнародні відносини. - К.: Освіта, 1999</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Глобалізація і безпека розвитку / О. Г. Білорус, Д. Г. Лук'яненко та ін. – К.: КНЕУ, 2001</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Савченко, Т. Л. (2004). Особливості системної організації уваги та загальні принципи її корекції як засіб оптимізації професійної діяльності педагогів. Актуальні проблеми психології, 5, 182-193.</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Соціологія : терміни, поняття, персоналії : </w:t>
      </w:r>
      <w:proofErr w:type="spellStart"/>
      <w:r>
        <w:rPr>
          <w:rFonts w:ascii="Times New Roman" w:eastAsia="Times New Roman" w:hAnsi="Times New Roman" w:cs="Times New Roman"/>
          <w:sz w:val="28"/>
          <w:szCs w:val="28"/>
        </w:rPr>
        <w:t>навч</w:t>
      </w:r>
      <w:proofErr w:type="spellEnd"/>
      <w:r>
        <w:rPr>
          <w:rFonts w:ascii="Times New Roman" w:eastAsia="Times New Roman" w:hAnsi="Times New Roman" w:cs="Times New Roman"/>
          <w:sz w:val="28"/>
          <w:szCs w:val="28"/>
        </w:rPr>
        <w:t xml:space="preserve">. словник-довідник для </w:t>
      </w:r>
      <w:proofErr w:type="spellStart"/>
      <w:r>
        <w:rPr>
          <w:rFonts w:ascii="Times New Roman" w:eastAsia="Times New Roman" w:hAnsi="Times New Roman" w:cs="Times New Roman"/>
          <w:sz w:val="28"/>
          <w:szCs w:val="28"/>
        </w:rPr>
        <w:t>студ</w:t>
      </w:r>
      <w:proofErr w:type="spellEnd"/>
      <w:r>
        <w:rPr>
          <w:rFonts w:ascii="Times New Roman" w:eastAsia="Times New Roman" w:hAnsi="Times New Roman" w:cs="Times New Roman"/>
          <w:sz w:val="28"/>
          <w:szCs w:val="28"/>
        </w:rPr>
        <w:t xml:space="preserve">. вузів / [за ред. В.М. </w:t>
      </w:r>
      <w:proofErr w:type="spellStart"/>
      <w:r>
        <w:rPr>
          <w:rFonts w:ascii="Times New Roman" w:eastAsia="Times New Roman" w:hAnsi="Times New Roman" w:cs="Times New Roman"/>
          <w:sz w:val="28"/>
          <w:szCs w:val="28"/>
        </w:rPr>
        <w:t>Пічі</w:t>
      </w:r>
      <w:proofErr w:type="spellEnd"/>
      <w:r>
        <w:rPr>
          <w:rFonts w:ascii="Times New Roman" w:eastAsia="Times New Roman" w:hAnsi="Times New Roman" w:cs="Times New Roman"/>
          <w:sz w:val="28"/>
          <w:szCs w:val="28"/>
        </w:rPr>
        <w:t>]. – К. : Каравела, 2002. – 476 с.</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Прутчикова</w:t>
      </w:r>
      <w:proofErr w:type="spellEnd"/>
      <w:r>
        <w:rPr>
          <w:rFonts w:ascii="Times New Roman" w:eastAsia="Times New Roman" w:hAnsi="Times New Roman" w:cs="Times New Roman"/>
          <w:sz w:val="28"/>
          <w:szCs w:val="28"/>
        </w:rPr>
        <w:t>, В. В. (2018). Паремія як когнітивна модель для репрезентації колективних знань. Проблеми загального і слов'янського мовознавства, (1), 103-110.</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Довбня, В. М. (2011). Пам'ять як основа теоретичної діяльності та база формування національно-духовного світу. Філософія і політологія в контексті сучасної культури, (2), 158-167.</w:t>
      </w:r>
    </w:p>
    <w:p w:rsidR="002009D5" w:rsidRDefault="009E45DA">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Сепканъ</w:t>
      </w:r>
      <w:proofErr w:type="spellEnd"/>
      <w:r>
        <w:rPr>
          <w:rFonts w:ascii="Times New Roman" w:eastAsia="Times New Roman" w:hAnsi="Times New Roman" w:cs="Times New Roman"/>
          <w:sz w:val="28"/>
          <w:szCs w:val="28"/>
        </w:rPr>
        <w:t xml:space="preserve"> 3.I. Наукові засади педагогічного процесу у вищій школі. — К.: НПУ, 2000. — 210с.</w:t>
      </w:r>
    </w:p>
    <w:p w:rsidR="002009D5" w:rsidRDefault="009E45D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КУЛЕШОВА, О., &amp; НАДАХОВСЬКА, Н. (2023). Особливості формування соціальної компетентності майбутніх психологів. </w:t>
      </w:r>
      <w:proofErr w:type="spellStart"/>
      <w:r>
        <w:rPr>
          <w:rFonts w:ascii="Times New Roman" w:eastAsia="Times New Roman" w:hAnsi="Times New Roman" w:cs="Times New Roman"/>
          <w:sz w:val="28"/>
          <w:szCs w:val="28"/>
        </w:rPr>
        <w:t>Psychology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Travelogs</w:t>
      </w:r>
      <w:proofErr w:type="spellEnd"/>
      <w:r>
        <w:rPr>
          <w:rFonts w:ascii="Times New Roman" w:eastAsia="Times New Roman" w:hAnsi="Times New Roman" w:cs="Times New Roman"/>
          <w:sz w:val="28"/>
          <w:szCs w:val="28"/>
        </w:rPr>
        <w:t>, (4), 200-207.</w:t>
      </w:r>
    </w:p>
    <w:p w:rsidR="002009D5" w:rsidRDefault="009E45DA">
      <w:pPr>
        <w:pageBreakBefore/>
        <w:spacing w:line="360" w:lineRule="auto"/>
        <w:jc w:val="center"/>
        <w:outlineLvl w:val="0"/>
        <w:rPr>
          <w:rFonts w:ascii="Times New Roman" w:eastAsia="Times New Roman" w:hAnsi="Times New Roman" w:cs="Times New Roman"/>
          <w:b/>
          <w:sz w:val="28"/>
          <w:szCs w:val="28"/>
        </w:rPr>
      </w:pPr>
      <w:bookmarkStart w:id="40" w:name="_Toc182530674"/>
      <w:r>
        <w:rPr>
          <w:rFonts w:ascii="Times New Roman" w:eastAsia="Times New Roman" w:hAnsi="Times New Roman" w:cs="Times New Roman"/>
          <w:b/>
          <w:sz w:val="28"/>
          <w:szCs w:val="28"/>
        </w:rPr>
        <w:lastRenderedPageBreak/>
        <w:t>ДОДА</w:t>
      </w:r>
      <w:bookmarkStart w:id="41" w:name="ДОДАТКИ"/>
      <w:bookmarkEnd w:id="41"/>
      <w:r>
        <w:rPr>
          <w:rFonts w:ascii="Times New Roman" w:eastAsia="Times New Roman" w:hAnsi="Times New Roman" w:cs="Times New Roman"/>
          <w:b/>
          <w:sz w:val="28"/>
          <w:szCs w:val="28"/>
        </w:rPr>
        <w:t>ТКИ</w:t>
      </w:r>
      <w:bookmarkEnd w:id="40"/>
    </w:p>
    <w:p w:rsidR="002009D5" w:rsidRDefault="009E45DA">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А</w:t>
      </w:r>
    </w:p>
    <w:p w:rsidR="002009D5" w:rsidRDefault="009E45D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Доброго дня! Ця анкета спрямована на дослідження рівня глобального мислення студентів та їхнього ставлення до гуманітарних дисциплін. Ваша участь є важливою для розуміння впливу навчальних дисциплін на формування глобального світогляду. Всі відповіді залишаються анонімними. Будь ласка, відповідайте чесно і відверто.</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Ваш вік:</w:t>
      </w:r>
    </w:p>
    <w:p w:rsidR="002009D5" w:rsidRDefault="009E45DA">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17-20 років</w:t>
      </w:r>
    </w:p>
    <w:p w:rsidR="002009D5" w:rsidRDefault="009E45DA">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21-25 років</w:t>
      </w:r>
    </w:p>
    <w:p w:rsidR="002009D5" w:rsidRDefault="009E45DA">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років і більше</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Факультет / Спеціальність:</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навчання:</w:t>
      </w:r>
    </w:p>
    <w:p w:rsidR="002009D5" w:rsidRDefault="009E45DA">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2009D5" w:rsidRDefault="009E45DA">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2009D5" w:rsidRDefault="009E45DA">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2009D5" w:rsidRDefault="009E45DA">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2009D5" w:rsidRDefault="009E45DA">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і вище</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Наскільки ви погоджуєтесь із твердженням: "Глобальні проблеми (зміна клімату, соціальна нерівність, пандемії тощо) є важливими для розуміння і розв'язання в сучасному світі."</w:t>
      </w:r>
    </w:p>
    <w:p w:rsidR="002009D5" w:rsidRDefault="009E45DA">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Повністю згоден/згодна</w:t>
      </w:r>
    </w:p>
    <w:p w:rsidR="002009D5" w:rsidRDefault="009E45DA">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згоден/згодна</w:t>
      </w:r>
    </w:p>
    <w:p w:rsidR="002009D5" w:rsidRDefault="009E45DA">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Важко сказати</w:t>
      </w:r>
    </w:p>
    <w:p w:rsidR="002009D5" w:rsidRDefault="009E45DA">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не згоден/згодна</w:t>
      </w:r>
    </w:p>
    <w:p w:rsidR="002009D5" w:rsidRDefault="009E45DA">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Повністю не згоден/згодна</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Наскільки часто ви замислюєтесь про наслідки глобальних проблем на ваше власне життя та суспільство?</w:t>
      </w:r>
    </w:p>
    <w:p w:rsidR="002009D5" w:rsidRDefault="009E45DA">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Дуже часто</w:t>
      </w:r>
    </w:p>
    <w:p w:rsidR="002009D5" w:rsidRDefault="009E45DA">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w:t>
      </w:r>
    </w:p>
    <w:p w:rsidR="002009D5" w:rsidRDefault="009E45DA">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Іноді</w:t>
      </w:r>
    </w:p>
    <w:p w:rsidR="002009D5" w:rsidRDefault="009E45DA">
      <w:pPr>
        <w:numPr>
          <w:ilvl w:val="0"/>
          <w:numId w:val="8"/>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Рідко</w:t>
      </w:r>
      <w:proofErr w:type="spellEnd"/>
    </w:p>
    <w:p w:rsidR="002009D5" w:rsidRDefault="009E45DA">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Ніколи</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Оцініть ваш інтерес до вивчення тем, пов'язаних з глобальними викликами та проблемами:</w:t>
      </w:r>
    </w:p>
    <w:p w:rsidR="002009D5" w:rsidRDefault="009E45DA">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Дуже високий</w:t>
      </w:r>
    </w:p>
    <w:p w:rsidR="002009D5" w:rsidRDefault="009E45DA">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Високий</w:t>
      </w:r>
    </w:p>
    <w:p w:rsidR="002009D5" w:rsidRDefault="009E45DA">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Середній</w:t>
      </w:r>
    </w:p>
    <w:p w:rsidR="002009D5" w:rsidRDefault="009E45DA">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Низький</w:t>
      </w:r>
    </w:p>
    <w:p w:rsidR="002009D5" w:rsidRDefault="009E45DA">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Відсутній</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 вважаєте ви, що дисципліни гуманітарного циклу допомагають вам розуміти глобальні проблеми?</w:t>
      </w:r>
    </w:p>
    <w:p w:rsidR="002009D5" w:rsidRDefault="009E45DA">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p>
    <w:p w:rsidR="002009D5" w:rsidRDefault="009E45DA">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Частково</w:t>
      </w:r>
    </w:p>
    <w:p w:rsidR="002009D5" w:rsidRDefault="009E45DA">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Ні</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Наскільки гуманітарні дисципліни впливають на ваш світогляд та розуміння глобальних процесів?</w:t>
      </w:r>
    </w:p>
    <w:p w:rsidR="002009D5" w:rsidRDefault="009E45DA">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Значно впливають</w:t>
      </w:r>
    </w:p>
    <w:p w:rsidR="002009D5" w:rsidRDefault="009E45DA">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впливають</w:t>
      </w:r>
    </w:p>
    <w:p w:rsidR="002009D5" w:rsidRDefault="009E45DA">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Важко сказати</w:t>
      </w:r>
    </w:p>
    <w:p w:rsidR="002009D5" w:rsidRDefault="009E45DA">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не впливають</w:t>
      </w:r>
    </w:p>
    <w:p w:rsidR="002009D5" w:rsidRDefault="009E45DA">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Зовсім не впливають</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з гуманітарних дисциплін найбільше сприяють розвитку вашого глобального мислення? (Виберіть всі, що підходять)</w:t>
      </w:r>
    </w:p>
    <w:p w:rsidR="002009D5" w:rsidRDefault="009E45DA">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w:t>
      </w:r>
    </w:p>
    <w:p w:rsidR="002009D5" w:rsidRDefault="009E45DA">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Філософія</w:t>
      </w:r>
    </w:p>
    <w:p w:rsidR="002009D5" w:rsidRDefault="009E45DA">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Політологія</w:t>
      </w:r>
    </w:p>
    <w:p w:rsidR="002009D5" w:rsidRDefault="009E45DA">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Соціологія</w:t>
      </w:r>
    </w:p>
    <w:p w:rsidR="002009D5" w:rsidRDefault="009E45DA">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(вкажіть): ___________</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Як часто ви використовуєте критичне мислення під час навчання у гуманітарних дисциплінах?</w:t>
      </w:r>
    </w:p>
    <w:p w:rsidR="002009D5" w:rsidRDefault="009E45DA">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Дуже часто</w:t>
      </w:r>
    </w:p>
    <w:p w:rsidR="002009D5" w:rsidRDefault="009E45DA">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w:t>
      </w:r>
    </w:p>
    <w:p w:rsidR="002009D5" w:rsidRDefault="009E45DA">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Іноді</w:t>
      </w:r>
    </w:p>
    <w:p w:rsidR="002009D5" w:rsidRDefault="009E45DA">
      <w:pPr>
        <w:numPr>
          <w:ilvl w:val="0"/>
          <w:numId w:val="1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Рідко</w:t>
      </w:r>
      <w:proofErr w:type="spellEnd"/>
    </w:p>
    <w:p w:rsidR="002009D5" w:rsidRDefault="009E45DA">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Ніколи</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Оцініть, наскільки гуманітарні дисципліни сприяють розвитку вашої здатності аналізувати та інтегрувати різноманітну інформацію:</w:t>
      </w:r>
    </w:p>
    <w:p w:rsidR="002009D5" w:rsidRDefault="009E45DA">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Дуже сприяють</w:t>
      </w:r>
    </w:p>
    <w:p w:rsidR="002009D5" w:rsidRDefault="009E45DA">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сприяють</w:t>
      </w:r>
    </w:p>
    <w:p w:rsidR="002009D5" w:rsidRDefault="009E45DA">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Важко сказати</w:t>
      </w:r>
    </w:p>
    <w:p w:rsidR="002009D5" w:rsidRDefault="009E45DA">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не сприяють</w:t>
      </w:r>
    </w:p>
    <w:p w:rsidR="002009D5" w:rsidRDefault="009E45DA">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Зовсім не сприяють</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 погоджуєтесь ви з твердженням: "Вивчення гуманітарних дисциплін розвиває моє креативне мислення"?</w:t>
      </w:r>
    </w:p>
    <w:p w:rsidR="002009D5" w:rsidRDefault="009E45DA">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Повністю згоден/згодна</w:t>
      </w:r>
    </w:p>
    <w:p w:rsidR="002009D5" w:rsidRDefault="009E45DA">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згоден/згодна</w:t>
      </w:r>
    </w:p>
    <w:p w:rsidR="002009D5" w:rsidRDefault="009E45DA">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Важко сказати</w:t>
      </w:r>
    </w:p>
    <w:p w:rsidR="002009D5" w:rsidRDefault="009E45DA">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не згоден/згодна</w:t>
      </w:r>
    </w:p>
    <w:p w:rsidR="002009D5" w:rsidRDefault="009E45DA">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Повністю не згоден/згодна</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ви вважаєте, чи має важливе значення для сучасного здобувача вищої освіти розвиток глобального мислення?</w:t>
      </w:r>
    </w:p>
    <w:p w:rsidR="002009D5" w:rsidRDefault="009E45DA">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це дуже важливо</w:t>
      </w:r>
    </w:p>
    <w:p w:rsidR="002009D5" w:rsidRDefault="009E45DA">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важливо</w:t>
      </w:r>
    </w:p>
    <w:p w:rsidR="002009D5" w:rsidRDefault="009E45DA">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Важко сказати</w:t>
      </w:r>
    </w:p>
    <w:p w:rsidR="002009D5" w:rsidRDefault="009E45DA">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не важливо</w:t>
      </w:r>
    </w:p>
    <w:p w:rsidR="002009D5" w:rsidRDefault="009E45DA">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Зовсім не важливо</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на вашу думку, навчання гуманітарним дисциплінам може допомогти розвинути глобальне мислення?</w:t>
      </w:r>
    </w:p>
    <w:p w:rsidR="002009D5" w:rsidRDefault="009E45DA">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Дуже допомагає</w:t>
      </w:r>
    </w:p>
    <w:p w:rsidR="002009D5" w:rsidRDefault="009E45DA">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допомагає</w:t>
      </w:r>
    </w:p>
    <w:p w:rsidR="002009D5" w:rsidRDefault="009E45DA">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Важко сказати</w:t>
      </w:r>
    </w:p>
    <w:p w:rsidR="002009D5" w:rsidRDefault="009E45DA">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не допомагає</w:t>
      </w:r>
    </w:p>
    <w:p w:rsidR="002009D5" w:rsidRDefault="009E45DA">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Зовсім не допомагає</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конкретні теми, пов'язані з глобальним мисленням, вам цікаво було б глибше вивчати у межах гуманітарних дисциплін? (Вкажіть, будь ласка)</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Наскільки ви погоджуєтесь із твердженням: "Вивчення гуманітарних дисциплін допомагає мені краще розуміти культуру, історію та цінності інших народів і суспільств"?</w:t>
      </w:r>
    </w:p>
    <w:p w:rsidR="002009D5" w:rsidRDefault="009E45DA">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Повністю згоден/згодна</w:t>
      </w:r>
    </w:p>
    <w:p w:rsidR="002009D5" w:rsidRDefault="009E45DA">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згоден/згодна</w:t>
      </w:r>
    </w:p>
    <w:p w:rsidR="002009D5" w:rsidRDefault="009E45DA">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Важко сказати</w:t>
      </w:r>
    </w:p>
    <w:p w:rsidR="002009D5" w:rsidRDefault="009E45DA">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не згоден/згодна</w:t>
      </w:r>
    </w:p>
    <w:p w:rsidR="002009D5" w:rsidRDefault="009E45DA">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Повністю не згоден/згодна</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 вважаєте ви, що гуманітарні дисципліни сприяють вашому усвідомленню своєї ролі та відповідальності як громадянина світу?</w:t>
      </w:r>
    </w:p>
    <w:p w:rsidR="002009D5" w:rsidRDefault="009E45DA">
      <w:pPr>
        <w:numPr>
          <w:ilvl w:val="0"/>
          <w:numId w:val="19"/>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Так, значною мірою</w:t>
      </w:r>
    </w:p>
    <w:p w:rsidR="002009D5" w:rsidRDefault="009E45DA">
      <w:pPr>
        <w:numPr>
          <w:ilvl w:val="0"/>
          <w:numId w:val="19"/>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Так, частково</w:t>
      </w:r>
    </w:p>
    <w:p w:rsidR="002009D5" w:rsidRDefault="009E45DA">
      <w:pPr>
        <w:numPr>
          <w:ilvl w:val="0"/>
          <w:numId w:val="19"/>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Не впливають</w:t>
      </w:r>
    </w:p>
    <w:p w:rsidR="002009D5" w:rsidRDefault="009E45DA">
      <w:pPr>
        <w:numPr>
          <w:ilvl w:val="0"/>
          <w:numId w:val="19"/>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Важко сказати</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Наскільки важливими для вас є такі якості, як відкритість до нових ідей та здатність бачити проблеми з різних точок зору, у формуванні глобального мислення?</w:t>
      </w:r>
    </w:p>
    <w:p w:rsidR="002009D5" w:rsidRDefault="009E45DA">
      <w:pPr>
        <w:numPr>
          <w:ilvl w:val="0"/>
          <w:numId w:val="2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Дуже важливі</w:t>
      </w:r>
    </w:p>
    <w:p w:rsidR="002009D5" w:rsidRDefault="009E45DA">
      <w:pPr>
        <w:numPr>
          <w:ilvl w:val="0"/>
          <w:numId w:val="2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Скоріше важливі</w:t>
      </w:r>
    </w:p>
    <w:p w:rsidR="002009D5" w:rsidRDefault="009E45DA">
      <w:pPr>
        <w:numPr>
          <w:ilvl w:val="0"/>
          <w:numId w:val="2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дуже важливі</w:t>
      </w:r>
    </w:p>
    <w:p w:rsidR="002009D5" w:rsidRDefault="009E45DA">
      <w:pPr>
        <w:numPr>
          <w:ilvl w:val="0"/>
          <w:numId w:val="2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Зовсім не важливі</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методи викладання гуманітарних дисциплін, на вашу думку, найбільш ефективні для формування глобального мислення?</w:t>
      </w:r>
    </w:p>
    <w:p w:rsidR="002009D5" w:rsidRDefault="009E45DA">
      <w:pPr>
        <w:numPr>
          <w:ilvl w:val="0"/>
          <w:numId w:val="21"/>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Дискусії та дебати</w:t>
      </w:r>
    </w:p>
    <w:p w:rsidR="002009D5" w:rsidRDefault="009E45DA">
      <w:pPr>
        <w:numPr>
          <w:ilvl w:val="0"/>
          <w:numId w:val="21"/>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Групові проекти на глобальні теми</w:t>
      </w:r>
    </w:p>
    <w:p w:rsidR="002009D5" w:rsidRDefault="009E45DA">
      <w:pPr>
        <w:numPr>
          <w:ilvl w:val="0"/>
          <w:numId w:val="21"/>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літератури та історичних текстів</w:t>
      </w:r>
    </w:p>
    <w:p w:rsidR="002009D5" w:rsidRDefault="009E45DA">
      <w:pPr>
        <w:numPr>
          <w:ilvl w:val="0"/>
          <w:numId w:val="21"/>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Культурні заходи або лекції з іноземними спікерами</w:t>
      </w:r>
    </w:p>
    <w:p w:rsidR="002009D5" w:rsidRDefault="009E45DA">
      <w:pPr>
        <w:numPr>
          <w:ilvl w:val="0"/>
          <w:numId w:val="21"/>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Інше (вкажіть): ___________</w:t>
      </w:r>
    </w:p>
    <w:p w:rsidR="002009D5" w:rsidRDefault="009E45D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на вашу думку, навички та знання, набуті в процесі вивчення гуманітарних дисциплін, є ключовими для розуміння сучасних глобальних викликів (зміна клімату, нерівність, конфлікти тощо)?</w:t>
      </w:r>
    </w:p>
    <w:p w:rsidR="002009D5" w:rsidRDefault="009E45DA">
      <w:pPr>
        <w:numPr>
          <w:ilvl w:val="0"/>
          <w:numId w:val="22"/>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Навички критичного мислення</w:t>
      </w:r>
    </w:p>
    <w:p w:rsidR="002009D5" w:rsidRDefault="009E45DA">
      <w:pPr>
        <w:numPr>
          <w:ilvl w:val="0"/>
          <w:numId w:val="22"/>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Знання з історії та соціології</w:t>
      </w:r>
    </w:p>
    <w:p w:rsidR="002009D5" w:rsidRDefault="009E45DA">
      <w:pPr>
        <w:numPr>
          <w:ilvl w:val="0"/>
          <w:numId w:val="22"/>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Міжкультурна комунікація</w:t>
      </w:r>
    </w:p>
    <w:p w:rsidR="002009D5" w:rsidRDefault="009E45DA">
      <w:pPr>
        <w:numPr>
          <w:ilvl w:val="0"/>
          <w:numId w:val="22"/>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вирішувати комплексні проблеми</w:t>
      </w:r>
    </w:p>
    <w:p w:rsidR="002009D5" w:rsidRDefault="009E45DA">
      <w:pPr>
        <w:numPr>
          <w:ilvl w:val="0"/>
          <w:numId w:val="22"/>
        </w:numPr>
        <w:spacing w:line="360" w:lineRule="auto"/>
        <w:ind w:firstLine="272"/>
        <w:rPr>
          <w:rFonts w:ascii="Times New Roman" w:eastAsia="Times New Roman" w:hAnsi="Times New Roman" w:cs="Times New Roman"/>
          <w:sz w:val="28"/>
          <w:szCs w:val="28"/>
        </w:rPr>
      </w:pPr>
      <w:r>
        <w:rPr>
          <w:rFonts w:ascii="Times New Roman" w:eastAsia="Times New Roman" w:hAnsi="Times New Roman" w:cs="Times New Roman"/>
          <w:sz w:val="28"/>
          <w:szCs w:val="28"/>
        </w:rPr>
        <w:t>Інше (вкажіть): ___________</w:t>
      </w: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2009D5">
      <w:pPr>
        <w:spacing w:line="360" w:lineRule="auto"/>
        <w:ind w:left="720"/>
        <w:jc w:val="both"/>
        <w:rPr>
          <w:rFonts w:ascii="Times New Roman" w:eastAsia="Times New Roman" w:hAnsi="Times New Roman" w:cs="Times New Roman"/>
          <w:sz w:val="28"/>
          <w:szCs w:val="28"/>
        </w:rPr>
      </w:pPr>
    </w:p>
    <w:p w:rsidR="002009D5" w:rsidRDefault="009E45DA">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Б</w:t>
      </w:r>
    </w:p>
    <w:p w:rsidR="002009D5" w:rsidRDefault="009E45D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Бланк Спостереження</w:t>
      </w:r>
    </w:p>
    <w:tbl>
      <w:tblPr>
        <w:tblStyle w:val="Style15"/>
        <w:tblW w:w="870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05"/>
        <w:gridCol w:w="2715"/>
        <w:gridCol w:w="2010"/>
        <w:gridCol w:w="1770"/>
      </w:tblGrid>
      <w:tr w:rsidR="002009D5">
        <w:trPr>
          <w:trHeight w:val="171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Параметр</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Оцінка (1-5)</w:t>
            </w: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Примітки та спостереження (приклади поведінки, реакцій, особливі моменти)</w:t>
            </w:r>
          </w:p>
        </w:tc>
      </w:tr>
      <w:tr w:rsidR="002009D5">
        <w:trPr>
          <w:trHeight w:val="138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Поведінкові реакції на тему</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Наскільки студенти зацікавлені та уважні під час обговорення глобальних питань</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r>
      <w:tr w:rsidR="002009D5">
        <w:trPr>
          <w:trHeight w:val="105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Невербальні реакції</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Жести, міміка, контакт очима з викладачем/спікером</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r>
      <w:tr w:rsidR="002009D5">
        <w:trPr>
          <w:trHeight w:val="105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Взаємодія з викладачем</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Частота запитань, коментарів, звернень до викладача</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r>
      <w:tr w:rsidR="002009D5">
        <w:trPr>
          <w:trHeight w:val="171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Взаємодія з іншими студентами</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Обговорення, обмін думками, підтримка або суперечка з позиціями одногрупників</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r>
      <w:tr w:rsidR="002009D5">
        <w:trPr>
          <w:trHeight w:val="105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Активність під час заняття</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часто та якісно студенти беруть участь у дискусіях</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r>
      <w:tr w:rsidR="002009D5">
        <w:trPr>
          <w:trHeight w:val="105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Ініціативність у висловленні думки</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 проявляє студент готовність виступити першим</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r>
      <w:tr w:rsidR="002009D5">
        <w:trPr>
          <w:trHeight w:val="105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Залученість</w:t>
            </w:r>
            <w:proofErr w:type="spellEnd"/>
            <w:r>
              <w:rPr>
                <w:rFonts w:ascii="Times New Roman" w:eastAsia="Times New Roman" w:hAnsi="Times New Roman" w:cs="Times New Roman"/>
                <w:sz w:val="28"/>
                <w:szCs w:val="28"/>
              </w:rPr>
              <w:t xml:space="preserve"> у практичні завдання</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зацікавленості у групових завданнях, аналізі кейсів тощо</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r>
      <w:tr w:rsidR="002009D5">
        <w:trPr>
          <w:trHeight w:val="171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Залученість</w:t>
            </w:r>
            <w:proofErr w:type="spellEnd"/>
            <w:r>
              <w:rPr>
                <w:rFonts w:ascii="Times New Roman" w:eastAsia="Times New Roman" w:hAnsi="Times New Roman" w:cs="Times New Roman"/>
                <w:b/>
                <w:sz w:val="28"/>
                <w:szCs w:val="28"/>
              </w:rPr>
              <w:t xml:space="preserve"> та зацікавленість у темі</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Частота та тривалість включень у обговорення, їхній рівень занурення у виконання завдань</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r>
      <w:tr w:rsidR="002009D5">
        <w:trPr>
          <w:trHeight w:val="105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Проявлення критичного мислення</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аналізувати, ставити під сумнів різні точки зору</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r>
      <w:tr w:rsidR="002009D5">
        <w:trPr>
          <w:trHeight w:val="1380"/>
        </w:trPr>
        <w:tc>
          <w:tcPr>
            <w:tcW w:w="22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Креативність у пропозиціях</w:t>
            </w:r>
          </w:p>
        </w:tc>
        <w:tc>
          <w:tcPr>
            <w:tcW w:w="27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9E45D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Наскільки нестандартні та продумані відповіді на глобальні питання</w:t>
            </w:r>
          </w:p>
        </w:tc>
        <w:tc>
          <w:tcPr>
            <w:tcW w:w="201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2009D5" w:rsidRDefault="002009D5">
            <w:pPr>
              <w:spacing w:line="360" w:lineRule="auto"/>
              <w:jc w:val="both"/>
              <w:rPr>
                <w:rFonts w:ascii="Times New Roman" w:eastAsia="Times New Roman" w:hAnsi="Times New Roman" w:cs="Times New Roman"/>
                <w:sz w:val="28"/>
                <w:szCs w:val="28"/>
              </w:rPr>
            </w:pPr>
          </w:p>
        </w:tc>
      </w:tr>
    </w:tbl>
    <w:p w:rsidR="002009D5" w:rsidRDefault="009E45D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Інструкція для оцінювання</w:t>
      </w:r>
    </w:p>
    <w:p w:rsidR="002009D5" w:rsidRDefault="009E45D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 дуже низький рівень: Студент майже не бере участь або виявляє низький інтерес.</w:t>
      </w:r>
    </w:p>
    <w:p w:rsidR="002009D5" w:rsidRDefault="009E45D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низький рівень: Участь або інтерес мінімальні, реакції невиразні.</w:t>
      </w:r>
    </w:p>
    <w:p w:rsidR="002009D5" w:rsidRDefault="009E45D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середній рівень: Студент періодично виявляє зацікавленість, бере участь, але без особливої активності чи ініціативи.</w:t>
      </w:r>
    </w:p>
    <w:p w:rsidR="002009D5" w:rsidRDefault="009E45D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високий рівень: Студент виявляє помітний інтерес, активно бере участь, демонструє готовність обговорювати тему.</w:t>
      </w:r>
    </w:p>
    <w:p w:rsidR="002009D5" w:rsidRDefault="009E45D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дуже високий рівень: Студент повністю залучений, проявляє інтерес, критичне та креативне мислення, активно ініціює обговорення та пропонує ідеї.</w:t>
      </w:r>
    </w:p>
    <w:sectPr w:rsidR="002009D5" w:rsidSect="008B7FF7">
      <w:headerReference w:type="default" r:id="rId12"/>
      <w:pgSz w:w="11909" w:h="16834"/>
      <w:pgMar w:top="1133" w:right="566" w:bottom="1133" w:left="17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BFE" w:rsidRDefault="00C01BFE">
      <w:pPr>
        <w:spacing w:line="240" w:lineRule="auto"/>
      </w:pPr>
      <w:r>
        <w:separator/>
      </w:r>
    </w:p>
  </w:endnote>
  <w:endnote w:type="continuationSeparator" w:id="0">
    <w:p w:rsidR="00C01BFE" w:rsidRDefault="00C01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BFE" w:rsidRDefault="00C01BFE">
      <w:r>
        <w:separator/>
      </w:r>
    </w:p>
  </w:footnote>
  <w:footnote w:type="continuationSeparator" w:id="0">
    <w:p w:rsidR="00C01BFE" w:rsidRDefault="00C0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621505"/>
      <w:docPartObj>
        <w:docPartGallery w:val="Page Numbers (Top of Page)"/>
        <w:docPartUnique/>
      </w:docPartObj>
    </w:sdtPr>
    <w:sdtEndPr>
      <w:rPr>
        <w:rFonts w:ascii="Times New Roman" w:hAnsi="Times New Roman" w:cs="Times New Roman"/>
        <w:noProof/>
        <w:sz w:val="28"/>
        <w:szCs w:val="28"/>
      </w:rPr>
    </w:sdtEndPr>
    <w:sdtContent>
      <w:p w:rsidR="00924743" w:rsidRPr="00254394" w:rsidRDefault="00924743">
        <w:pPr>
          <w:pStyle w:val="a5"/>
          <w:jc w:val="right"/>
          <w:rPr>
            <w:rFonts w:ascii="Times New Roman" w:hAnsi="Times New Roman" w:cs="Times New Roman"/>
            <w:sz w:val="28"/>
            <w:szCs w:val="28"/>
          </w:rPr>
        </w:pPr>
        <w:r w:rsidRPr="00254394">
          <w:rPr>
            <w:rFonts w:ascii="Times New Roman" w:hAnsi="Times New Roman" w:cs="Times New Roman"/>
            <w:sz w:val="28"/>
            <w:szCs w:val="28"/>
          </w:rPr>
          <w:fldChar w:fldCharType="begin"/>
        </w:r>
        <w:r w:rsidRPr="00254394">
          <w:rPr>
            <w:rFonts w:ascii="Times New Roman" w:hAnsi="Times New Roman" w:cs="Times New Roman"/>
            <w:sz w:val="28"/>
            <w:szCs w:val="28"/>
          </w:rPr>
          <w:instrText xml:space="preserve"> PAGE   \* MERGEFORMAT </w:instrText>
        </w:r>
        <w:r w:rsidRPr="00254394">
          <w:rPr>
            <w:rFonts w:ascii="Times New Roman" w:hAnsi="Times New Roman" w:cs="Times New Roman"/>
            <w:sz w:val="28"/>
            <w:szCs w:val="28"/>
          </w:rPr>
          <w:fldChar w:fldCharType="separate"/>
        </w:r>
        <w:r w:rsidR="00905300">
          <w:rPr>
            <w:rFonts w:ascii="Times New Roman" w:hAnsi="Times New Roman" w:cs="Times New Roman"/>
            <w:noProof/>
            <w:sz w:val="28"/>
            <w:szCs w:val="28"/>
          </w:rPr>
          <w:t>20</w:t>
        </w:r>
        <w:r w:rsidRPr="00254394">
          <w:rPr>
            <w:rFonts w:ascii="Times New Roman" w:hAnsi="Times New Roman" w:cs="Times New Roman"/>
            <w:noProof/>
            <w:sz w:val="28"/>
            <w:szCs w:val="28"/>
          </w:rPr>
          <w:fldChar w:fldCharType="end"/>
        </w:r>
      </w:p>
    </w:sdtContent>
  </w:sdt>
  <w:p w:rsidR="00924743" w:rsidRPr="00924743" w:rsidRDefault="00924743" w:rsidP="00924743">
    <w:pPr>
      <w:pStyle w:val="a5"/>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750"/>
    <w:multiLevelType w:val="multilevel"/>
    <w:tmpl w:val="0C195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CF9668A"/>
    <w:multiLevelType w:val="multilevel"/>
    <w:tmpl w:val="0CF966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FA528DA"/>
    <w:multiLevelType w:val="multilevel"/>
    <w:tmpl w:val="1FA528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8D06CC"/>
    <w:multiLevelType w:val="multilevel"/>
    <w:tmpl w:val="208D06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69355AE"/>
    <w:multiLevelType w:val="multilevel"/>
    <w:tmpl w:val="369355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00D647D"/>
    <w:multiLevelType w:val="multilevel"/>
    <w:tmpl w:val="400D647D"/>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311299D"/>
    <w:multiLevelType w:val="multilevel"/>
    <w:tmpl w:val="4311299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3C68B7"/>
    <w:multiLevelType w:val="multilevel"/>
    <w:tmpl w:val="443C68B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796D11"/>
    <w:multiLevelType w:val="multilevel"/>
    <w:tmpl w:val="45796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33561E"/>
    <w:multiLevelType w:val="multilevel"/>
    <w:tmpl w:val="4D3356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4DE0604"/>
    <w:multiLevelType w:val="multilevel"/>
    <w:tmpl w:val="54DE06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E2D376B"/>
    <w:multiLevelType w:val="multilevel"/>
    <w:tmpl w:val="5E2D376B"/>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017165E"/>
    <w:multiLevelType w:val="multilevel"/>
    <w:tmpl w:val="6017165E"/>
    <w:lvl w:ilvl="0">
      <w:start w:val="1"/>
      <w:numFmt w:val="bullet"/>
      <w:lvlText w:val="●"/>
      <w:lvlJc w:val="left"/>
      <w:pPr>
        <w:ind w:left="720" w:firstLine="272"/>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287828"/>
    <w:multiLevelType w:val="multilevel"/>
    <w:tmpl w:val="65287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B4B7B3D"/>
    <w:multiLevelType w:val="multilevel"/>
    <w:tmpl w:val="6B4B7B3D"/>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BBA081B"/>
    <w:multiLevelType w:val="multilevel"/>
    <w:tmpl w:val="6BBA081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E12E4C"/>
    <w:multiLevelType w:val="multilevel"/>
    <w:tmpl w:val="6DE12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161C85"/>
    <w:multiLevelType w:val="multilevel"/>
    <w:tmpl w:val="6E161C8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55917DB"/>
    <w:multiLevelType w:val="multilevel"/>
    <w:tmpl w:val="755917DB"/>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5BF037F"/>
    <w:multiLevelType w:val="multilevel"/>
    <w:tmpl w:val="75BF037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A195919"/>
    <w:multiLevelType w:val="multilevel"/>
    <w:tmpl w:val="7A1959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EE57512"/>
    <w:multiLevelType w:val="multilevel"/>
    <w:tmpl w:val="7EE57512"/>
    <w:lvl w:ilvl="0">
      <w:start w:val="1"/>
      <w:numFmt w:val="bullet"/>
      <w:lvlText w:val="●"/>
      <w:lvlJc w:val="left"/>
      <w:pPr>
        <w:ind w:left="720" w:firstLine="41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7"/>
  </w:num>
  <w:num w:numId="4">
    <w:abstractNumId w:val="13"/>
  </w:num>
  <w:num w:numId="5">
    <w:abstractNumId w:val="8"/>
  </w:num>
  <w:num w:numId="6">
    <w:abstractNumId w:val="17"/>
  </w:num>
  <w:num w:numId="7">
    <w:abstractNumId w:val="18"/>
  </w:num>
  <w:num w:numId="8">
    <w:abstractNumId w:val="14"/>
  </w:num>
  <w:num w:numId="9">
    <w:abstractNumId w:val="4"/>
  </w:num>
  <w:num w:numId="10">
    <w:abstractNumId w:val="10"/>
  </w:num>
  <w:num w:numId="11">
    <w:abstractNumId w:val="3"/>
  </w:num>
  <w:num w:numId="12">
    <w:abstractNumId w:val="20"/>
  </w:num>
  <w:num w:numId="13">
    <w:abstractNumId w:val="5"/>
  </w:num>
  <w:num w:numId="14">
    <w:abstractNumId w:val="1"/>
  </w:num>
  <w:num w:numId="15">
    <w:abstractNumId w:val="9"/>
  </w:num>
  <w:num w:numId="16">
    <w:abstractNumId w:val="11"/>
  </w:num>
  <w:num w:numId="17">
    <w:abstractNumId w:val="19"/>
  </w:num>
  <w:num w:numId="18">
    <w:abstractNumId w:val="21"/>
  </w:num>
  <w:num w:numId="19">
    <w:abstractNumId w:val="16"/>
  </w:num>
  <w:num w:numId="20">
    <w:abstractNumId w:val="12"/>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52"/>
    <w:rsid w:val="000678F6"/>
    <w:rsid w:val="000C096D"/>
    <w:rsid w:val="000C6B04"/>
    <w:rsid w:val="000E44CD"/>
    <w:rsid w:val="00114281"/>
    <w:rsid w:val="00150795"/>
    <w:rsid w:val="00153547"/>
    <w:rsid w:val="002009D5"/>
    <w:rsid w:val="00220D12"/>
    <w:rsid w:val="002347B0"/>
    <w:rsid w:val="00254394"/>
    <w:rsid w:val="0028445A"/>
    <w:rsid w:val="00300AFF"/>
    <w:rsid w:val="003050BD"/>
    <w:rsid w:val="0032147D"/>
    <w:rsid w:val="00330FFA"/>
    <w:rsid w:val="00336309"/>
    <w:rsid w:val="003560D9"/>
    <w:rsid w:val="0037610B"/>
    <w:rsid w:val="003A4F74"/>
    <w:rsid w:val="003A7BC6"/>
    <w:rsid w:val="004D59CA"/>
    <w:rsid w:val="004D730E"/>
    <w:rsid w:val="0052019B"/>
    <w:rsid w:val="00534DD7"/>
    <w:rsid w:val="00537700"/>
    <w:rsid w:val="00585712"/>
    <w:rsid w:val="005C1A95"/>
    <w:rsid w:val="005C5C69"/>
    <w:rsid w:val="00662259"/>
    <w:rsid w:val="006B4755"/>
    <w:rsid w:val="006F1A5B"/>
    <w:rsid w:val="00714230"/>
    <w:rsid w:val="007421F7"/>
    <w:rsid w:val="0075595B"/>
    <w:rsid w:val="00801D52"/>
    <w:rsid w:val="00805C73"/>
    <w:rsid w:val="00805EFF"/>
    <w:rsid w:val="00851FBD"/>
    <w:rsid w:val="00852707"/>
    <w:rsid w:val="008B7FF7"/>
    <w:rsid w:val="008D0FB1"/>
    <w:rsid w:val="00905300"/>
    <w:rsid w:val="00923EA1"/>
    <w:rsid w:val="00924743"/>
    <w:rsid w:val="00924E1F"/>
    <w:rsid w:val="0094576A"/>
    <w:rsid w:val="00985DAE"/>
    <w:rsid w:val="009E45DA"/>
    <w:rsid w:val="00A34288"/>
    <w:rsid w:val="00A45F30"/>
    <w:rsid w:val="00A92A43"/>
    <w:rsid w:val="00AB4293"/>
    <w:rsid w:val="00B16172"/>
    <w:rsid w:val="00B43447"/>
    <w:rsid w:val="00BB3CCC"/>
    <w:rsid w:val="00BF3ED1"/>
    <w:rsid w:val="00C01BFE"/>
    <w:rsid w:val="00C446B3"/>
    <w:rsid w:val="00C522E2"/>
    <w:rsid w:val="00C5273D"/>
    <w:rsid w:val="00C65993"/>
    <w:rsid w:val="00C84349"/>
    <w:rsid w:val="00CB32F2"/>
    <w:rsid w:val="00CE3541"/>
    <w:rsid w:val="00D0234C"/>
    <w:rsid w:val="00D03E46"/>
    <w:rsid w:val="00D4462B"/>
    <w:rsid w:val="00DA67B3"/>
    <w:rsid w:val="00E70661"/>
    <w:rsid w:val="00E94886"/>
    <w:rsid w:val="00EA142F"/>
    <w:rsid w:val="00F17659"/>
    <w:rsid w:val="00F24CC4"/>
    <w:rsid w:val="00F474C6"/>
    <w:rsid w:val="00FB0A53"/>
    <w:rsid w:val="00FB6567"/>
    <w:rsid w:val="00FE2DAC"/>
    <w:rsid w:val="06E75151"/>
    <w:rsid w:val="4C9B7E6F"/>
    <w:rsid w:val="558B3061"/>
    <w:rsid w:val="6DC463A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226B"/>
  <w15:docId w15:val="{534D5D15-85B5-441B-AE7A-0F67801D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2"/>
      <w:szCs w:val="22"/>
      <w:lang w:val="uk" w:eastAsia="uk-UA"/>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pPr>
      <w:spacing w:after="100"/>
    </w:pPr>
  </w:style>
  <w:style w:type="paragraph" w:styleId="20">
    <w:name w:val="toc 2"/>
    <w:basedOn w:val="a"/>
    <w:next w:val="a"/>
    <w:autoRedefine/>
    <w:uiPriority w:val="39"/>
    <w:unhideWhenUsed/>
    <w:pPr>
      <w:spacing w:after="100"/>
      <w:ind w:left="220"/>
    </w:p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table" w:customStyle="1" w:styleId="Style12">
    <w:name w:val="_Style 12"/>
    <w:basedOn w:val="TableNormal"/>
    <w:tblPr>
      <w:tblCellMar>
        <w:top w:w="100" w:type="dxa"/>
        <w:left w:w="100" w:type="dxa"/>
        <w:bottom w:w="100" w:type="dxa"/>
        <w:right w:w="100" w:type="dxa"/>
      </w:tblCellMar>
    </w:tblPr>
  </w:style>
  <w:style w:type="table" w:customStyle="1" w:styleId="Style13">
    <w:name w:val="_Style 13"/>
    <w:basedOn w:val="TableNormal"/>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paragraph" w:styleId="a5">
    <w:name w:val="header"/>
    <w:basedOn w:val="a"/>
    <w:link w:val="a6"/>
    <w:uiPriority w:val="99"/>
    <w:unhideWhenUsed/>
    <w:rsid w:val="000C096D"/>
    <w:pPr>
      <w:tabs>
        <w:tab w:val="center" w:pos="4844"/>
        <w:tab w:val="right" w:pos="9689"/>
      </w:tabs>
      <w:spacing w:line="240" w:lineRule="auto"/>
    </w:pPr>
  </w:style>
  <w:style w:type="character" w:customStyle="1" w:styleId="a6">
    <w:name w:val="Верхний колонтитул Знак"/>
    <w:basedOn w:val="a0"/>
    <w:link w:val="a5"/>
    <w:uiPriority w:val="99"/>
    <w:rsid w:val="000C096D"/>
    <w:rPr>
      <w:sz w:val="22"/>
      <w:szCs w:val="22"/>
      <w:lang w:val="uk" w:eastAsia="uk-UA"/>
    </w:rPr>
  </w:style>
  <w:style w:type="paragraph" w:styleId="a7">
    <w:name w:val="footer"/>
    <w:basedOn w:val="a"/>
    <w:link w:val="a8"/>
    <w:uiPriority w:val="99"/>
    <w:unhideWhenUsed/>
    <w:rsid w:val="000C096D"/>
    <w:pPr>
      <w:tabs>
        <w:tab w:val="center" w:pos="4844"/>
        <w:tab w:val="right" w:pos="9689"/>
      </w:tabs>
      <w:spacing w:line="240" w:lineRule="auto"/>
    </w:pPr>
  </w:style>
  <w:style w:type="character" w:customStyle="1" w:styleId="a8">
    <w:name w:val="Нижний колонтитул Знак"/>
    <w:basedOn w:val="a0"/>
    <w:link w:val="a7"/>
    <w:uiPriority w:val="99"/>
    <w:rsid w:val="000C096D"/>
    <w:rPr>
      <w:sz w:val="22"/>
      <w:szCs w:val="22"/>
      <w:lang w:val="uk" w:eastAsia="uk-UA"/>
    </w:rPr>
  </w:style>
  <w:style w:type="character" w:styleId="a9">
    <w:name w:val="Hyperlink"/>
    <w:basedOn w:val="a0"/>
    <w:uiPriority w:val="99"/>
    <w:unhideWhenUsed/>
    <w:rsid w:val="00FB0A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rol-gumanitarnih-i-suspilnih-nauk-u-vischiy-osviti-zarubizhniy-dosvid/view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uv.gov.ua/UJRN/vou_2016_1_9" TargetMode="External"/><Relationship Id="rId5" Type="http://schemas.openxmlformats.org/officeDocument/2006/relationships/webSettings" Target="webSettings.xml"/><Relationship Id="rId10" Type="http://schemas.openxmlformats.org/officeDocument/2006/relationships/hyperlink" Target="https://www.nature.com/articles/s41599-019-0245-6" TargetMode="External"/><Relationship Id="rId4" Type="http://schemas.openxmlformats.org/officeDocument/2006/relationships/settings" Target="settings.xml"/><Relationship Id="rId9" Type="http://schemas.openxmlformats.org/officeDocument/2006/relationships/hyperlink" Target="https://www.montgomerycollege.edu/_documents/special-programs/global-humanitiesinstitute/why-do-the-humanities-matt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2065-4063-470C-8C06-BFAF9B72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111</Pages>
  <Words>30300</Words>
  <Characters>172715</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38093</dc:creator>
  <cp:lastModifiedBy>Zoya</cp:lastModifiedBy>
  <cp:revision>71</cp:revision>
  <dcterms:created xsi:type="dcterms:W3CDTF">2024-11-15T00:31:00Z</dcterms:created>
  <dcterms:modified xsi:type="dcterms:W3CDTF">2024-12-10T19:36:00Z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737F6FE4B90F4727B5EEF8B1137FA4EE_13</vt:lpwstr>
  </property>
</Properties>
</file>