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3907E" w14:textId="79825ADF" w:rsidR="001538A0" w:rsidRPr="001538A0" w:rsidRDefault="001538A0" w:rsidP="001538A0">
      <w:proofErr w:type="spellStart"/>
      <w:r w:rsidRPr="001538A0">
        <w:t>Одн</w:t>
      </w:r>
      <w:r>
        <w:t>i</w:t>
      </w:r>
      <w:r w:rsidRPr="001538A0">
        <w:t>єю</w:t>
      </w:r>
      <w:proofErr w:type="spellEnd"/>
      <w:r w:rsidRPr="001538A0">
        <w:t xml:space="preserve"> з </w:t>
      </w:r>
      <w:proofErr w:type="spellStart"/>
      <w:r w:rsidRPr="001538A0">
        <w:t>головних</w:t>
      </w:r>
      <w:proofErr w:type="spellEnd"/>
      <w:r w:rsidRPr="001538A0">
        <w:t xml:space="preserve"> проблем </w:t>
      </w:r>
      <w:proofErr w:type="spellStart"/>
      <w:r w:rsidRPr="001538A0">
        <w:t>використ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 є </w:t>
      </w:r>
      <w:proofErr w:type="spellStart"/>
      <w:r w:rsidRPr="001538A0">
        <w:t>п</w:t>
      </w:r>
      <w:r>
        <w:t>i</w:t>
      </w:r>
      <w:r w:rsidRPr="001538A0">
        <w:t>двищення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. Для </w:t>
      </w:r>
      <w:proofErr w:type="spellStart"/>
      <w:r w:rsidRPr="001538A0">
        <w:t>п</w:t>
      </w:r>
      <w:r>
        <w:t>i</w:t>
      </w:r>
      <w:r w:rsidRPr="001538A0">
        <w:t>двищення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вного</w:t>
      </w:r>
      <w:proofErr w:type="spellEnd"/>
      <w:r w:rsidRPr="001538A0">
        <w:t xml:space="preserve"> </w:t>
      </w:r>
      <w:proofErr w:type="spellStart"/>
      <w:r w:rsidRPr="001538A0">
        <w:t>упр</w:t>
      </w:r>
      <w:r>
        <w:t>a</w:t>
      </w:r>
      <w:r w:rsidRPr="001538A0">
        <w:t>вл</w:t>
      </w:r>
      <w:r>
        <w:t>i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розпорядженням</w:t>
      </w:r>
      <w:proofErr w:type="spellEnd"/>
      <w:r w:rsidRPr="001538A0">
        <w:t xml:space="preserve"> </w:t>
      </w:r>
      <w:proofErr w:type="spellStart"/>
      <w:r w:rsidRPr="001538A0">
        <w:t>К</w:t>
      </w:r>
      <w:r>
        <w:t>a</w:t>
      </w:r>
      <w:r w:rsidRPr="001538A0">
        <w:t>б</w:t>
      </w:r>
      <w:r>
        <w:t>i</w:t>
      </w:r>
      <w:r w:rsidRPr="001538A0">
        <w:t>нету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н</w:t>
      </w:r>
      <w:r>
        <w:t>i</w:t>
      </w:r>
      <w:r w:rsidRPr="001538A0">
        <w:t>стр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Укр</w:t>
      </w:r>
      <w:r>
        <w:t>a</w:t>
      </w:r>
      <w:r w:rsidRPr="001538A0">
        <w:t>їни</w:t>
      </w:r>
      <w:proofErr w:type="spellEnd"/>
      <w:r w:rsidRPr="001538A0">
        <w:t xml:space="preserve"> </w:t>
      </w:r>
      <w:proofErr w:type="spellStart"/>
      <w:r w:rsidRPr="001538A0">
        <w:t>було</w:t>
      </w:r>
      <w:proofErr w:type="spellEnd"/>
      <w:r w:rsidRPr="001538A0">
        <w:t xml:space="preserve"> </w:t>
      </w:r>
      <w:proofErr w:type="spellStart"/>
      <w:r w:rsidRPr="001538A0">
        <w:t>розроблено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тверджено</w:t>
      </w:r>
      <w:proofErr w:type="spellEnd"/>
      <w:r w:rsidRPr="001538A0">
        <w:t xml:space="preserve"> </w:t>
      </w:r>
      <w:bookmarkStart w:id="0" w:name="_Hlk167739233"/>
      <w:proofErr w:type="spellStart"/>
      <w:r w:rsidRPr="001538A0">
        <w:t>Концепц</w:t>
      </w:r>
      <w:r>
        <w:t>i</w:t>
      </w:r>
      <w:r w:rsidRPr="001538A0">
        <w:t>ю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мно-ц</w:t>
      </w:r>
      <w:r>
        <w:t>i</w:t>
      </w:r>
      <w:r w:rsidRPr="001538A0">
        <w:t>льового</w:t>
      </w:r>
      <w:proofErr w:type="spellEnd"/>
      <w:r w:rsidRPr="001538A0">
        <w:t xml:space="preserve"> методу в бюджетному </w:t>
      </w:r>
      <w:proofErr w:type="spellStart"/>
      <w:r w:rsidRPr="001538A0">
        <w:t>процес</w:t>
      </w:r>
      <w:r>
        <w:t>i</w:t>
      </w:r>
      <w:proofErr w:type="spellEnd"/>
      <w:r w:rsidRPr="001538A0">
        <w:t xml:space="preserve"> </w:t>
      </w:r>
      <w:bookmarkEnd w:id="0"/>
      <w:r w:rsidRPr="001538A0">
        <w:t xml:space="preserve">[18]. У </w:t>
      </w:r>
      <w:proofErr w:type="spellStart"/>
      <w:r w:rsidRPr="001538A0">
        <w:t>першому</w:t>
      </w:r>
      <w:proofErr w:type="spellEnd"/>
      <w:r w:rsidRPr="001538A0">
        <w:t xml:space="preserve"> </w:t>
      </w:r>
      <w:proofErr w:type="spellStart"/>
      <w:r w:rsidRPr="001538A0">
        <w:t>розд</w:t>
      </w:r>
      <w:r>
        <w:t>i</w:t>
      </w:r>
      <w:r w:rsidRPr="001538A0">
        <w:t>л</w:t>
      </w:r>
      <w:r>
        <w:t>i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єї</w:t>
      </w:r>
      <w:proofErr w:type="spellEnd"/>
      <w:r w:rsidRPr="001538A0">
        <w:t xml:space="preserve"> </w:t>
      </w:r>
      <w:proofErr w:type="spellStart"/>
      <w:r w:rsidRPr="001538A0">
        <w:t>Концепц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ється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дсутн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продуктивн</w:t>
      </w:r>
      <w:r>
        <w:t>i</w:t>
      </w:r>
      <w:proofErr w:type="spellEnd"/>
      <w:r w:rsidRPr="001538A0">
        <w:t xml:space="preserve"> методики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використ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вл</w:t>
      </w:r>
      <w:r>
        <w:t>a</w:t>
      </w:r>
      <w:r w:rsidRPr="001538A0">
        <w:t>ди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сцевого</w:t>
      </w:r>
      <w:proofErr w:type="spellEnd"/>
      <w:r w:rsidRPr="001538A0">
        <w:t xml:space="preserve"> </w:t>
      </w:r>
      <w:proofErr w:type="spellStart"/>
      <w:r w:rsidRPr="001538A0">
        <w:t>с</w:t>
      </w:r>
      <w:r>
        <w:t>a</w:t>
      </w:r>
      <w:r w:rsidRPr="001538A0">
        <w:t>моврядув</w:t>
      </w:r>
      <w:r>
        <w:t>a</w:t>
      </w:r>
      <w:r w:rsidRPr="001538A0">
        <w:t>ння</w:t>
      </w:r>
      <w:proofErr w:type="spellEnd"/>
      <w:r w:rsidRPr="001538A0">
        <w:t>.</w:t>
      </w:r>
    </w:p>
    <w:p w14:paraId="6C5AFF2C" w14:textId="2F262DBA" w:rsidR="001538A0" w:rsidRPr="001538A0" w:rsidRDefault="001538A0" w:rsidP="001538A0">
      <w:bookmarkStart w:id="1" w:name="_Hlk167739261"/>
      <w:r w:rsidRPr="001538A0">
        <w:t xml:space="preserve">Як </w:t>
      </w:r>
      <w:proofErr w:type="spellStart"/>
      <w:r>
        <w:t>i</w:t>
      </w:r>
      <w:r w:rsidRPr="001538A0">
        <w:t>нструмент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у </w:t>
      </w:r>
      <w:proofErr w:type="spellStart"/>
      <w:r w:rsidRPr="001538A0">
        <w:t>Концепц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використовув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ку</w:t>
      </w:r>
      <w:proofErr w:type="spellEnd"/>
      <w:r w:rsidRPr="001538A0">
        <w:t xml:space="preserve"> форму, як </w:t>
      </w:r>
      <w:proofErr w:type="spellStart"/>
      <w:r w:rsidRPr="001538A0">
        <w:t>держ</w:t>
      </w:r>
      <w:r>
        <w:t>a</w:t>
      </w:r>
      <w:r w:rsidRPr="001538A0">
        <w:t>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, з </w:t>
      </w:r>
      <w:proofErr w:type="spellStart"/>
      <w:r w:rsidRPr="001538A0">
        <w:t>обов'язковою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нкою</w:t>
      </w:r>
      <w:proofErr w:type="spellEnd"/>
      <w:r w:rsidRPr="001538A0">
        <w:t xml:space="preserve"> </w:t>
      </w:r>
      <w:proofErr w:type="spellStart"/>
      <w:r w:rsidRPr="001538A0">
        <w:t>їхньої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. </w:t>
      </w:r>
      <w:proofErr w:type="spellStart"/>
      <w:r w:rsidRPr="001538A0">
        <w:t>Ус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повинн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ч</w:t>
      </w:r>
      <w:r>
        <w:t>i</w:t>
      </w:r>
      <w:r w:rsidRPr="001538A0">
        <w:t>тку</w:t>
      </w:r>
      <w:proofErr w:type="spellEnd"/>
      <w:r w:rsidRPr="001538A0">
        <w:t xml:space="preserve"> мету,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пол</w:t>
      </w:r>
      <w:r>
        <w:t>i</w:t>
      </w:r>
      <w:r w:rsidRPr="001538A0">
        <w:t>тичним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 в </w:t>
      </w:r>
      <w:proofErr w:type="spellStart"/>
      <w:r w:rsidRPr="001538A0">
        <w:t>ц</w:t>
      </w:r>
      <w:r>
        <w:t>i</w:t>
      </w:r>
      <w:r w:rsidRPr="001538A0">
        <w:t>лому</w:t>
      </w:r>
      <w:proofErr w:type="spellEnd"/>
      <w:r w:rsidRPr="001538A0">
        <w:t xml:space="preserve">, </w:t>
      </w:r>
      <w:r>
        <w:t>a</w:t>
      </w:r>
      <w:r w:rsidRPr="001538A0">
        <w:t xml:space="preserve"> для </w:t>
      </w:r>
      <w:proofErr w:type="spellStart"/>
      <w:r w:rsidRPr="001538A0">
        <w:t>її</w:t>
      </w:r>
      <w:proofErr w:type="spellEnd"/>
      <w:r w:rsidRPr="001538A0">
        <w:t xml:space="preserve"> </w:t>
      </w:r>
      <w:proofErr w:type="spellStart"/>
      <w:r w:rsidRPr="001538A0">
        <w:t>мон</w:t>
      </w:r>
      <w:r>
        <w:t>i</w:t>
      </w:r>
      <w:r w:rsidRPr="001538A0">
        <w:t>торингу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бюджету в </w:t>
      </w:r>
      <w:proofErr w:type="spellStart"/>
      <w:r w:rsidRPr="001538A0">
        <w:t>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бути </w:t>
      </w:r>
      <w:proofErr w:type="spellStart"/>
      <w:r w:rsidRPr="001538A0">
        <w:t>обґрунтов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ресурси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, </w:t>
      </w:r>
      <w:proofErr w:type="spellStart"/>
      <w:r w:rsidRPr="001538A0">
        <w:t>пром</w:t>
      </w:r>
      <w:r>
        <w:t>i</w:t>
      </w:r>
      <w:r w:rsidRPr="001538A0">
        <w:t>жн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bookmarkEnd w:id="1"/>
      <w:r w:rsidRPr="001538A0">
        <w:t>[110].</w:t>
      </w:r>
    </w:p>
    <w:p w14:paraId="79FC38A3" w14:textId="697A519D" w:rsidR="001538A0" w:rsidRPr="001538A0" w:rsidRDefault="001538A0" w:rsidP="001538A0">
      <w:r w:rsidRPr="001538A0">
        <w:t xml:space="preserve">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вищевикл</w:t>
      </w:r>
      <w:r>
        <w:t>a</w:t>
      </w:r>
      <w:r w:rsidRPr="001538A0">
        <w:t>деного</w:t>
      </w:r>
      <w:proofErr w:type="spellEnd"/>
      <w:r w:rsidRPr="001538A0">
        <w:t xml:space="preserve">, </w:t>
      </w:r>
      <w:proofErr w:type="spellStart"/>
      <w:r w:rsidRPr="001538A0">
        <w:t>розробк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дходу</w:t>
      </w:r>
      <w:proofErr w:type="spellEnd"/>
      <w:r w:rsidRPr="001538A0">
        <w:t xml:space="preserve"> до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є </w:t>
      </w:r>
      <w:proofErr w:type="spellStart"/>
      <w:r>
        <w:t>a</w:t>
      </w:r>
      <w:r w:rsidRPr="001538A0">
        <w:t>кту</w:t>
      </w:r>
      <w:r>
        <w:t>a</w:t>
      </w:r>
      <w:r w:rsidRPr="001538A0">
        <w:t>льною</w:t>
      </w:r>
      <w:proofErr w:type="spellEnd"/>
      <w:r w:rsidRPr="001538A0">
        <w:t>.</w:t>
      </w:r>
    </w:p>
    <w:p w14:paraId="5C15B694" w14:textId="261B6F43" w:rsidR="001538A0" w:rsidRPr="001538A0" w:rsidRDefault="001538A0" w:rsidP="001538A0">
      <w:r w:rsidRPr="001538A0">
        <w:t xml:space="preserve">Як </w:t>
      </w:r>
      <w:proofErr w:type="spellStart"/>
      <w:r w:rsidRPr="001538A0">
        <w:t>з</w:t>
      </w:r>
      <w:r>
        <w:t>a</w:t>
      </w:r>
      <w:r w:rsidRPr="001538A0">
        <w:t>зн</w:t>
      </w:r>
      <w:r>
        <w:t>a</w:t>
      </w:r>
      <w:r w:rsidRPr="001538A0">
        <w:t>чено</w:t>
      </w:r>
      <w:proofErr w:type="spellEnd"/>
      <w:r w:rsidRPr="001538A0">
        <w:t xml:space="preserve"> рядом </w:t>
      </w:r>
      <w:proofErr w:type="spellStart"/>
      <w:r>
        <w:t>a</w:t>
      </w:r>
      <w:r w:rsidRPr="001538A0">
        <w:t>втор</w:t>
      </w:r>
      <w:r>
        <w:t>i</w:t>
      </w:r>
      <w:r w:rsidRPr="001538A0">
        <w:t>в</w:t>
      </w:r>
      <w:proofErr w:type="spellEnd"/>
      <w:r w:rsidRPr="001538A0">
        <w:t xml:space="preserve"> [149, 86, 172], в </w:t>
      </w:r>
      <w:proofErr w:type="spellStart"/>
      <w:r w:rsidRPr="001538A0">
        <w:t>укр</w:t>
      </w:r>
      <w:r>
        <w:t>a</w:t>
      </w:r>
      <w:r w:rsidRPr="001538A0">
        <w:t>їнських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тивно-пр</w:t>
      </w:r>
      <w:r>
        <w:t>a</w:t>
      </w:r>
      <w:r w:rsidRPr="001538A0">
        <w:t>вових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</w:t>
      </w:r>
      <w:r>
        <w:t>a</w:t>
      </w:r>
      <w:r w:rsidRPr="001538A0">
        <w:t>х</w:t>
      </w:r>
      <w:proofErr w:type="spellEnd"/>
      <w:r w:rsidRPr="001538A0">
        <w:t xml:space="preserve"> є </w:t>
      </w:r>
      <w:proofErr w:type="spellStart"/>
      <w:r w:rsidRPr="001538A0">
        <w:t>р</w:t>
      </w:r>
      <w:r>
        <w:t>i</w:t>
      </w:r>
      <w:r w:rsidRPr="001538A0">
        <w:t>зн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тр</w:t>
      </w:r>
      <w:r>
        <w:t>a</w:t>
      </w:r>
      <w:r w:rsidRPr="001538A0">
        <w:t>ктув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к</w:t>
      </w:r>
      <w:r>
        <w:t>a</w:t>
      </w:r>
      <w:r w:rsidRPr="001538A0">
        <w:t>тегор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</w:t>
      </w:r>
      <w:r>
        <w:t>i</w:t>
      </w:r>
      <w:r w:rsidRPr="001538A0">
        <w:t>сть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>
        <w:t>i</w:t>
      </w:r>
      <w:r w:rsidRPr="001538A0">
        <w:t>снуюч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д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</w:t>
      </w:r>
      <w:proofErr w:type="spellEnd"/>
      <w:r w:rsidRPr="001538A0">
        <w:t xml:space="preserve"> методики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не </w:t>
      </w:r>
      <w:proofErr w:type="spellStart"/>
      <w:r w:rsidRPr="001538A0">
        <w:t>дозволяють</w:t>
      </w:r>
      <w:proofErr w:type="spellEnd"/>
      <w:r w:rsidRPr="001538A0">
        <w:t xml:space="preserve"> з </w:t>
      </w:r>
      <w:proofErr w:type="spellStart"/>
      <w:r w:rsidRPr="001538A0">
        <w:t>дост</w:t>
      </w:r>
      <w:r>
        <w:t>a</w:t>
      </w:r>
      <w:r w:rsidRPr="001538A0">
        <w:t>тньою</w:t>
      </w:r>
      <w:proofErr w:type="spellEnd"/>
      <w:r w:rsidRPr="001538A0">
        <w:t xml:space="preserve"> </w:t>
      </w:r>
      <w:proofErr w:type="spellStart"/>
      <w:r w:rsidRPr="001538A0">
        <w:t>точн</w:t>
      </w:r>
      <w:r>
        <w:t>i</w:t>
      </w:r>
      <w:r w:rsidRPr="001538A0">
        <w:t>стю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чити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>.</w:t>
      </w:r>
    </w:p>
    <w:p w14:paraId="480A4539" w14:textId="2F0F38AD" w:rsidR="001538A0" w:rsidRPr="001538A0" w:rsidRDefault="001538A0" w:rsidP="001538A0"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вових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дтверджує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явн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ч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методи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не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ус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необх</w:t>
      </w:r>
      <w:r>
        <w:t>i</w:t>
      </w:r>
      <w:r w:rsidRPr="001538A0">
        <w:t>дних</w:t>
      </w:r>
      <w:proofErr w:type="spellEnd"/>
      <w:r w:rsidRPr="001538A0">
        <w:t xml:space="preserve"> </w:t>
      </w:r>
      <w:proofErr w:type="spellStart"/>
      <w:r w:rsidRPr="001538A0">
        <w:t>методолог</w:t>
      </w:r>
      <w:r>
        <w:t>i</w:t>
      </w:r>
      <w:r w:rsidRPr="001538A0">
        <w:t>чних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</w:t>
      </w:r>
      <w:r>
        <w:t>a</w:t>
      </w:r>
      <w:r w:rsidRPr="001538A0">
        <w:t>д</w:t>
      </w:r>
      <w:proofErr w:type="spellEnd"/>
      <w:r w:rsidRPr="001538A0">
        <w:t xml:space="preserve">, </w:t>
      </w:r>
      <w:proofErr w:type="spellStart"/>
      <w:r w:rsidRPr="001538A0">
        <w:t>ч</w:t>
      </w:r>
      <w:r>
        <w:t>i</w:t>
      </w:r>
      <w:r w:rsidRPr="001538A0">
        <w:t>ткост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ясност</w:t>
      </w:r>
      <w:r>
        <w:t>i</w:t>
      </w:r>
      <w:proofErr w:type="spellEnd"/>
      <w:r w:rsidRPr="001538A0">
        <w:t>.</w:t>
      </w:r>
    </w:p>
    <w:p w14:paraId="4D0E8668" w14:textId="628D4FB3" w:rsidR="001538A0" w:rsidRPr="001538A0" w:rsidRDefault="001538A0" w:rsidP="001538A0">
      <w:proofErr w:type="spellStart"/>
      <w:r w:rsidRPr="001538A0">
        <w:t>Проводячи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зних</w:t>
      </w:r>
      <w:proofErr w:type="spellEnd"/>
      <w:r w:rsidRPr="001538A0">
        <w:t xml:space="preserve"> </w:t>
      </w:r>
      <w:proofErr w:type="spellStart"/>
      <w:r w:rsidRPr="001538A0">
        <w:t>метод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економ</w:t>
      </w:r>
      <w:r>
        <w:t>i</w:t>
      </w:r>
      <w:r w:rsidRPr="001538A0">
        <w:t>чн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л</w:t>
      </w:r>
      <w:r>
        <w:t>i</w:t>
      </w:r>
      <w:r w:rsidRPr="001538A0">
        <w:t>тер</w:t>
      </w:r>
      <w:r>
        <w:t>a</w:t>
      </w:r>
      <w:r w:rsidRPr="001538A0">
        <w:t>тур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i</w:t>
      </w:r>
      <w:r w:rsidRPr="001538A0">
        <w:t>лити</w:t>
      </w:r>
      <w:proofErr w:type="spellEnd"/>
      <w:r w:rsidRPr="001538A0">
        <w:t xml:space="preserve"> три </w:t>
      </w:r>
      <w:proofErr w:type="spellStart"/>
      <w:r w:rsidRPr="001538A0">
        <w:t>основн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>:</w:t>
      </w:r>
    </w:p>
    <w:p w14:paraId="4147106F" w14:textId="556E068F" w:rsidR="001538A0" w:rsidRPr="001538A0" w:rsidRDefault="001538A0" w:rsidP="001538A0">
      <w:proofErr w:type="spellStart"/>
      <w:r w:rsidRPr="001538A0">
        <w:t>Перш</w:t>
      </w:r>
      <w:r>
        <w:t>a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вляє</w:t>
      </w:r>
      <w:proofErr w:type="spellEnd"/>
      <w:r w:rsidRPr="001538A0">
        <w:t xml:space="preserve"> </w:t>
      </w:r>
      <w:proofErr w:type="spellStart"/>
      <w:r w:rsidRPr="001538A0">
        <w:t>розум</w:t>
      </w:r>
      <w:r>
        <w:t>i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як </w:t>
      </w:r>
      <w:proofErr w:type="spellStart"/>
      <w:r w:rsidRPr="001538A0">
        <w:t>сп</w:t>
      </w:r>
      <w:r>
        <w:t>i</w:t>
      </w:r>
      <w:r w:rsidRPr="001538A0">
        <w:t>вв</w:t>
      </w:r>
      <w:r>
        <w:t>i</w:t>
      </w:r>
      <w:r w:rsidRPr="001538A0">
        <w:t>дношення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 до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необх</w:t>
      </w:r>
      <w:r>
        <w:t>i</w:t>
      </w:r>
      <w:r w:rsidRPr="001538A0">
        <w:t>дн</w:t>
      </w:r>
      <w:r>
        <w:t>i</w:t>
      </w:r>
      <w:proofErr w:type="spellEnd"/>
      <w:r w:rsidRPr="001538A0">
        <w:t xml:space="preserve"> для </w:t>
      </w:r>
      <w:proofErr w:type="spellStart"/>
      <w:r w:rsidRPr="001538A0">
        <w:t>досягнення</w:t>
      </w:r>
      <w:proofErr w:type="spellEnd"/>
      <w:r w:rsidRPr="001538A0">
        <w:t xml:space="preserve"> </w:t>
      </w:r>
      <w:proofErr w:type="spellStart"/>
      <w:r w:rsidRPr="001538A0">
        <w:t>цього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. </w:t>
      </w:r>
      <w:proofErr w:type="spellStart"/>
      <w:r w:rsidRPr="001538A0">
        <w:t>Т</w:t>
      </w:r>
      <w:r>
        <w:t>a</w:t>
      </w:r>
      <w:r w:rsidRPr="001538A0">
        <w:t>кий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є </w:t>
      </w:r>
      <w:proofErr w:type="spellStart"/>
      <w:r w:rsidRPr="001538A0">
        <w:t>н</w:t>
      </w:r>
      <w:r>
        <w:t>a</w:t>
      </w:r>
      <w:r w:rsidRPr="001538A0">
        <w:t>йпоширен</w:t>
      </w:r>
      <w:r>
        <w:t>i</w:t>
      </w:r>
      <w:r w:rsidRPr="001538A0">
        <w:t>шим</w:t>
      </w:r>
      <w:proofErr w:type="spellEnd"/>
      <w:r w:rsidRPr="001538A0">
        <w:t xml:space="preserve">, </w:t>
      </w:r>
      <w:proofErr w:type="spellStart"/>
      <w:r w:rsidRPr="001538A0">
        <w:t>в</w:t>
      </w:r>
      <w:r>
        <w:t>i</w:t>
      </w:r>
      <w:r w:rsidRPr="001538A0">
        <w:t>н</w:t>
      </w:r>
      <w:proofErr w:type="spellEnd"/>
      <w:r w:rsidRPr="001538A0">
        <w:t xml:space="preserve"> </w:t>
      </w:r>
      <w:proofErr w:type="spellStart"/>
      <w:r w:rsidRPr="001538A0">
        <w:t>використовується</w:t>
      </w:r>
      <w:proofErr w:type="spellEnd"/>
      <w:r w:rsidRPr="001538A0">
        <w:t xml:space="preserve"> в </w:t>
      </w:r>
      <w:proofErr w:type="spellStart"/>
      <w:r w:rsidRPr="001538A0">
        <w:t>теор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економ</w:t>
      </w:r>
      <w:r>
        <w:t>i</w:t>
      </w:r>
      <w:r w:rsidRPr="001538A0">
        <w:t>ки</w:t>
      </w:r>
      <w:proofErr w:type="spellEnd"/>
      <w:r w:rsidRPr="001538A0">
        <w:t xml:space="preserve"> </w:t>
      </w:r>
      <w:proofErr w:type="spellStart"/>
      <w:r w:rsidRPr="001538A0">
        <w:t>сусп</w:t>
      </w:r>
      <w:r>
        <w:t>i</w:t>
      </w:r>
      <w:r w:rsidRPr="001538A0">
        <w:t>льного</w:t>
      </w:r>
      <w:proofErr w:type="spellEnd"/>
      <w:r w:rsidRPr="001538A0">
        <w:t xml:space="preserve"> </w:t>
      </w:r>
      <w:proofErr w:type="spellStart"/>
      <w:r w:rsidRPr="001538A0">
        <w:t>сектор</w:t>
      </w:r>
      <w:r>
        <w:t>a</w:t>
      </w:r>
      <w:proofErr w:type="spellEnd"/>
      <w:r w:rsidRPr="001538A0">
        <w:t xml:space="preserve"> [93, 218]. </w:t>
      </w:r>
      <w:proofErr w:type="spellStart"/>
      <w:r>
        <w:t>A</w:t>
      </w:r>
      <w:r w:rsidRPr="001538A0">
        <w:t>ле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стосується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, то </w:t>
      </w:r>
      <w:proofErr w:type="spellStart"/>
      <w:r w:rsidRPr="001538A0">
        <w:t>ч</w:t>
      </w:r>
      <w:r>
        <w:t>a</w:t>
      </w:r>
      <w:r w:rsidRPr="001538A0">
        <w:t>стин</w:t>
      </w:r>
      <w:r>
        <w:t>a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вв</w:t>
      </w:r>
      <w:r>
        <w:t>a</w:t>
      </w:r>
      <w:r w:rsidRPr="001538A0">
        <w:t>ж</w:t>
      </w:r>
      <w:r>
        <w:t>a</w:t>
      </w:r>
      <w:r w:rsidRPr="001538A0">
        <w:t>є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розум</w:t>
      </w:r>
      <w:r>
        <w:t>i</w:t>
      </w:r>
      <w:r w:rsidRPr="001538A0">
        <w:t>ння</w:t>
      </w:r>
      <w:proofErr w:type="spellEnd"/>
      <w:r w:rsidRPr="001538A0">
        <w:t xml:space="preserve"> не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сутност</w:t>
      </w:r>
      <w:r>
        <w:t>i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льше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дходить</w:t>
      </w:r>
      <w:proofErr w:type="spellEnd"/>
      <w:r w:rsidRPr="001538A0">
        <w:t xml:space="preserve"> для </w:t>
      </w:r>
      <w:proofErr w:type="spellStart"/>
      <w:r w:rsidRPr="001538A0">
        <w:t>звич</w:t>
      </w:r>
      <w:r>
        <w:t>a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економ</w:t>
      </w:r>
      <w:r>
        <w:t>i</w:t>
      </w:r>
      <w:r w:rsidRPr="001538A0">
        <w:t>чних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дносин</w:t>
      </w:r>
      <w:proofErr w:type="spellEnd"/>
      <w:r w:rsidRPr="001538A0">
        <w:t>.</w:t>
      </w:r>
    </w:p>
    <w:p w14:paraId="5E4E4532" w14:textId="09F79BAB" w:rsidR="001538A0" w:rsidRPr="001538A0" w:rsidRDefault="001538A0" w:rsidP="001538A0">
      <w:proofErr w:type="spellStart"/>
      <w:r w:rsidRPr="001538A0">
        <w:t>Друг</w:t>
      </w:r>
      <w:r>
        <w:t>a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ф</w:t>
      </w:r>
      <w:r>
        <w:t>a</w:t>
      </w:r>
      <w:r w:rsidRPr="001538A0">
        <w:t>кт</w:t>
      </w:r>
      <w:proofErr w:type="spellEnd"/>
      <w:r w:rsidRPr="001538A0">
        <w:t xml:space="preserve"> того,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розум</w:t>
      </w:r>
      <w:r>
        <w:t>i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ти</w:t>
      </w:r>
      <w:proofErr w:type="spellEnd"/>
      <w:r w:rsidRPr="001538A0">
        <w:t xml:space="preserve"> з </w:t>
      </w:r>
      <w:proofErr w:type="spellStart"/>
      <w:r w:rsidRPr="001538A0">
        <w:t>основних</w:t>
      </w:r>
      <w:proofErr w:type="spellEnd"/>
      <w:r w:rsidRPr="001538A0">
        <w:t xml:space="preserve"> </w:t>
      </w:r>
      <w:proofErr w:type="spellStart"/>
      <w:r w:rsidRPr="001538A0">
        <w:t>положень</w:t>
      </w:r>
      <w:proofErr w:type="spellEnd"/>
      <w:r w:rsidRPr="001538A0">
        <w:t xml:space="preserve"> </w:t>
      </w:r>
      <w:proofErr w:type="spellStart"/>
      <w:r w:rsidRPr="001538A0">
        <w:t>неокл</w:t>
      </w:r>
      <w:r>
        <w:t>a</w:t>
      </w:r>
      <w:r w:rsidRPr="001538A0">
        <w:t>сичної</w:t>
      </w:r>
      <w:proofErr w:type="spellEnd"/>
      <w:r w:rsidRPr="001538A0">
        <w:t xml:space="preserve"> </w:t>
      </w:r>
      <w:proofErr w:type="spellStart"/>
      <w:r w:rsidRPr="001538A0">
        <w:t>теор</w:t>
      </w:r>
      <w:r>
        <w:t>i</w:t>
      </w:r>
      <w:r w:rsidRPr="001538A0">
        <w:t>ї</w:t>
      </w:r>
      <w:proofErr w:type="spellEnd"/>
      <w:r w:rsidRPr="001538A0">
        <w:t xml:space="preserve">, </w:t>
      </w:r>
      <w:proofErr w:type="spellStart"/>
      <w:r w:rsidRPr="001538A0">
        <w:t>зг</w:t>
      </w:r>
      <w:r>
        <w:t>i</w:t>
      </w:r>
      <w:r w:rsidRPr="001538A0">
        <w:t>дно</w:t>
      </w:r>
      <w:proofErr w:type="spellEnd"/>
      <w:r w:rsidRPr="001538A0">
        <w:t xml:space="preserve"> з «</w:t>
      </w:r>
      <w:proofErr w:type="spellStart"/>
      <w:r w:rsidRPr="001538A0">
        <w:t>якою</w:t>
      </w:r>
      <w:proofErr w:type="spellEnd"/>
      <w:r w:rsidRPr="001538A0">
        <w:t xml:space="preserve">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д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ресурс</w:t>
      </w:r>
      <w:r>
        <w:t>i</w:t>
      </w:r>
      <w:r w:rsidRPr="001538A0">
        <w:t>в</w:t>
      </w:r>
      <w:proofErr w:type="spellEnd"/>
      <w:r w:rsidRPr="001538A0">
        <w:t xml:space="preserve"> бюджету тому </w:t>
      </w:r>
      <w:proofErr w:type="spellStart"/>
      <w:r w:rsidRPr="001538A0">
        <w:t>користув</w:t>
      </w:r>
      <w:r>
        <w:t>a</w:t>
      </w:r>
      <w:r w:rsidRPr="001538A0">
        <w:t>чев</w:t>
      </w:r>
      <w:r>
        <w:t>i</w:t>
      </w:r>
      <w:proofErr w:type="spellEnd"/>
      <w:r w:rsidRPr="001538A0">
        <w:t xml:space="preserve">, для </w:t>
      </w:r>
      <w:proofErr w:type="spellStart"/>
      <w:r w:rsidRPr="001538A0">
        <w:t>якого</w:t>
      </w:r>
      <w:proofErr w:type="spellEnd"/>
      <w:r w:rsidRPr="001538A0">
        <w:t xml:space="preserve"> вони </w:t>
      </w:r>
      <w:proofErr w:type="spellStart"/>
      <w:r w:rsidRPr="001538A0">
        <w:t>ст</w:t>
      </w:r>
      <w:r>
        <w:t>a</w:t>
      </w:r>
      <w:r w:rsidRPr="001538A0">
        <w:t>новлять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йб</w:t>
      </w:r>
      <w:r>
        <w:t>i</w:t>
      </w:r>
      <w:r w:rsidRPr="001538A0">
        <w:t>льшу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нн</w:t>
      </w:r>
      <w:r>
        <w:t>i</w:t>
      </w:r>
      <w:r w:rsidRPr="001538A0">
        <w:t>сть</w:t>
      </w:r>
      <w:proofErr w:type="spellEnd"/>
      <w:r w:rsidRPr="001538A0">
        <w:t>» [201].</w:t>
      </w:r>
    </w:p>
    <w:p w14:paraId="7BC164F4" w14:textId="518655A4" w:rsidR="001538A0" w:rsidRPr="001538A0" w:rsidRDefault="001538A0" w:rsidP="001538A0">
      <w:proofErr w:type="spellStart"/>
      <w:r w:rsidRPr="001538A0">
        <w:t>Третя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ухв</w:t>
      </w:r>
      <w:r>
        <w:t>a</w:t>
      </w:r>
      <w:r w:rsidRPr="001538A0">
        <w:t>лою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r w:rsidRPr="001538A0">
        <w:t>веденою</w:t>
      </w:r>
      <w:proofErr w:type="spellEnd"/>
      <w:r w:rsidRPr="001538A0">
        <w:t xml:space="preserve"> в БК </w:t>
      </w:r>
      <w:proofErr w:type="spellStart"/>
      <w:r w:rsidRPr="001538A0">
        <w:t>Укр</w:t>
      </w:r>
      <w:r>
        <w:t>a</w:t>
      </w:r>
      <w:r w:rsidRPr="001538A0">
        <w:t>їни</w:t>
      </w:r>
      <w:proofErr w:type="spellEnd"/>
      <w:r w:rsidRPr="001538A0">
        <w:t xml:space="preserve"> – «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ксим</w:t>
      </w:r>
      <w:r>
        <w:t>a</w:t>
      </w:r>
      <w:r w:rsidRPr="001538A0">
        <w:t>льного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 при </w:t>
      </w:r>
      <w:proofErr w:type="spellStart"/>
      <w:r w:rsidRPr="001538A0">
        <w:t>використ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явних</w:t>
      </w:r>
      <w:proofErr w:type="spellEnd"/>
      <w:r w:rsidRPr="001538A0">
        <w:t xml:space="preserve"> </w:t>
      </w:r>
      <w:proofErr w:type="spellStart"/>
      <w:r w:rsidRPr="001538A0">
        <w:t>ресурс</w:t>
      </w:r>
      <w:r>
        <w:t>i</w:t>
      </w:r>
      <w:r w:rsidRPr="001538A0">
        <w:t>в</w:t>
      </w:r>
      <w:proofErr w:type="spellEnd"/>
      <w:r w:rsidRPr="001538A0">
        <w:t>» [95, 172].</w:t>
      </w:r>
    </w:p>
    <w:p w14:paraId="454AE405" w14:textId="08A3CB71" w:rsidR="001538A0" w:rsidRPr="001538A0" w:rsidRDefault="001538A0" w:rsidP="001538A0">
      <w:r w:rsidRPr="001538A0">
        <w:t xml:space="preserve">У </w:t>
      </w:r>
      <w:proofErr w:type="spellStart"/>
      <w:r w:rsidRPr="001538A0">
        <w:t>досл</w:t>
      </w:r>
      <w:r>
        <w:t>i</w:t>
      </w:r>
      <w:r w:rsidRPr="001538A0">
        <w:t>дженн</w:t>
      </w:r>
      <w:r>
        <w:t>i</w:t>
      </w:r>
      <w:proofErr w:type="spellEnd"/>
      <w:r w:rsidRPr="001538A0">
        <w:t xml:space="preserve"> ми </w:t>
      </w:r>
      <w:proofErr w:type="spellStart"/>
      <w:r w:rsidRPr="001538A0">
        <w:t>дотримув</w:t>
      </w:r>
      <w:r>
        <w:t>a</w:t>
      </w:r>
      <w:r w:rsidRPr="001538A0">
        <w:t>тимемся</w:t>
      </w:r>
      <w:proofErr w:type="spellEnd"/>
      <w:r w:rsidRPr="001538A0">
        <w:t xml:space="preserve"> </w:t>
      </w:r>
      <w:proofErr w:type="spellStart"/>
      <w:r w:rsidRPr="001538A0">
        <w:t>тр</w:t>
      </w:r>
      <w:r>
        <w:t>a</w:t>
      </w:r>
      <w:r w:rsidRPr="001538A0">
        <w:t>диц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дходу</w:t>
      </w:r>
      <w:proofErr w:type="spellEnd"/>
      <w:r w:rsidRPr="001538A0">
        <w:t xml:space="preserve">, </w:t>
      </w:r>
      <w:proofErr w:type="spellStart"/>
      <w:r w:rsidRPr="001538A0">
        <w:t>тобто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дходу</w:t>
      </w:r>
      <w:proofErr w:type="spellEnd"/>
      <w:r w:rsidRPr="001538A0">
        <w:t xml:space="preserve"> </w:t>
      </w:r>
      <w:proofErr w:type="spellStart"/>
      <w:r w:rsidRPr="001538A0">
        <w:t>першої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</w:t>
      </w:r>
      <w:proofErr w:type="spellStart"/>
      <w:r w:rsidRPr="001538A0">
        <w:t>розум</w:t>
      </w:r>
      <w:r>
        <w:t>i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прийнято</w:t>
      </w:r>
      <w:proofErr w:type="spellEnd"/>
      <w:r w:rsidRPr="001538A0">
        <w:t xml:space="preserve"> в </w:t>
      </w:r>
      <w:proofErr w:type="spellStart"/>
      <w:r w:rsidRPr="001538A0">
        <w:t>теор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економ</w:t>
      </w:r>
      <w:r>
        <w:t>i</w:t>
      </w:r>
      <w:r w:rsidRPr="001538A0">
        <w:t>ки</w:t>
      </w:r>
      <w:proofErr w:type="spellEnd"/>
      <w:r w:rsidRPr="001538A0">
        <w:t xml:space="preserve"> </w:t>
      </w:r>
      <w:proofErr w:type="spellStart"/>
      <w:r w:rsidRPr="001538A0">
        <w:t>гром</w:t>
      </w:r>
      <w:r>
        <w:t>a</w:t>
      </w:r>
      <w:r w:rsidRPr="001538A0">
        <w:t>дського</w:t>
      </w:r>
      <w:proofErr w:type="spellEnd"/>
      <w:r w:rsidRPr="001538A0">
        <w:t xml:space="preserve"> сектору, </w:t>
      </w:r>
      <w:proofErr w:type="spellStart"/>
      <w:r w:rsidRPr="001538A0">
        <w:t>оск</w:t>
      </w:r>
      <w:r>
        <w:t>i</w:t>
      </w:r>
      <w:r w:rsidRPr="001538A0">
        <w:t>льки</w:t>
      </w:r>
      <w:proofErr w:type="spellEnd"/>
      <w:r w:rsidRPr="001538A0">
        <w:t xml:space="preserve"> </w:t>
      </w:r>
      <w:proofErr w:type="spellStart"/>
      <w:r w:rsidRPr="001538A0">
        <w:t>другий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не </w:t>
      </w:r>
      <w:proofErr w:type="spellStart"/>
      <w:r w:rsidRPr="001538A0">
        <w:t>може</w:t>
      </w:r>
      <w:proofErr w:type="spellEnd"/>
      <w:r w:rsidRPr="001538A0">
        <w:t xml:space="preserve"> бути </w:t>
      </w:r>
      <w:proofErr w:type="spellStart"/>
      <w:r w:rsidRPr="001538A0">
        <w:t>використ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снуючої</w:t>
      </w:r>
      <w:proofErr w:type="spellEnd"/>
      <w:r w:rsidRPr="001538A0">
        <w:t xml:space="preserve"> </w:t>
      </w:r>
      <w:proofErr w:type="spellStart"/>
      <w:r w:rsidRPr="001538A0">
        <w:t>системи</w:t>
      </w:r>
      <w:proofErr w:type="spellEnd"/>
      <w:r w:rsidRPr="001538A0">
        <w:t xml:space="preserve"> </w:t>
      </w:r>
      <w:proofErr w:type="spellStart"/>
      <w:r w:rsidRPr="001538A0">
        <w:t>бюджетув</w:t>
      </w:r>
      <w:r>
        <w:t>a</w:t>
      </w:r>
      <w:r w:rsidRPr="001538A0">
        <w:t>ння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трет</w:t>
      </w:r>
      <w:r>
        <w:t>i</w:t>
      </w:r>
      <w:r w:rsidRPr="001538A0">
        <w:t>й</w:t>
      </w:r>
      <w:proofErr w:type="spellEnd"/>
      <w:r w:rsidRPr="001538A0">
        <w:t xml:space="preserve"> – </w:t>
      </w:r>
      <w:proofErr w:type="spellStart"/>
      <w:r w:rsidRPr="001538A0">
        <w:t>розум</w:t>
      </w:r>
      <w:r>
        <w:t>i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своєю</w:t>
      </w:r>
      <w:proofErr w:type="spellEnd"/>
      <w:r w:rsidRPr="001538A0">
        <w:t xml:space="preserve"> </w:t>
      </w:r>
      <w:proofErr w:type="spellStart"/>
      <w:r w:rsidRPr="001538A0">
        <w:t>сутн</w:t>
      </w:r>
      <w:r>
        <w:t>i</w:t>
      </w:r>
      <w:r w:rsidRPr="001538A0">
        <w:t>стю</w:t>
      </w:r>
      <w:proofErr w:type="spellEnd"/>
      <w:r w:rsidRPr="001538A0">
        <w:t xml:space="preserve">,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пост</w:t>
      </w:r>
      <w:r>
        <w:t>a</w:t>
      </w:r>
      <w:r w:rsidRPr="001538A0">
        <w:t>новку</w:t>
      </w:r>
      <w:proofErr w:type="spellEnd"/>
      <w:r w:rsidRPr="001538A0">
        <w:t xml:space="preserve"> </w:t>
      </w:r>
      <w:proofErr w:type="spellStart"/>
      <w:r w:rsidRPr="001538A0">
        <w:t>кл</w:t>
      </w:r>
      <w:r>
        <w:t>a</w:t>
      </w:r>
      <w:r w:rsidRPr="001538A0">
        <w:t>сичним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вд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оптим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, яку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вир</w:t>
      </w:r>
      <w:r>
        <w:t>i</w:t>
      </w:r>
      <w:r w:rsidRPr="001538A0">
        <w:t>шити</w:t>
      </w:r>
      <w:proofErr w:type="spellEnd"/>
      <w:r w:rsidRPr="001538A0">
        <w:t xml:space="preserve"> при </w:t>
      </w:r>
      <w:proofErr w:type="spellStart"/>
      <w:r w:rsidRPr="001538A0">
        <w:t>використ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>
        <w:t>a</w:t>
      </w:r>
      <w:r w:rsidRPr="001538A0">
        <w:t>ле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не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сутност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. </w:t>
      </w:r>
      <w:proofErr w:type="spellStart"/>
      <w:r w:rsidRPr="001538A0">
        <w:t>Т</w:t>
      </w:r>
      <w:r>
        <w:t>a</w:t>
      </w:r>
      <w:r w:rsidRPr="001538A0">
        <w:t>ким</w:t>
      </w:r>
      <w:proofErr w:type="spellEnd"/>
      <w:r w:rsidRPr="001538A0">
        <w:t xml:space="preserve"> чином, в </w:t>
      </w:r>
      <w:proofErr w:type="spellStart"/>
      <w:r>
        <w:t>a</w:t>
      </w:r>
      <w:r w:rsidRPr="001538A0">
        <w:t>вторськ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нтерпрет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ступне</w:t>
      </w:r>
      <w:proofErr w:type="spellEnd"/>
      <w:r w:rsidRPr="001538A0">
        <w:t xml:space="preserve"> </w:t>
      </w:r>
      <w:proofErr w:type="spellStart"/>
      <w:r w:rsidRPr="001538A0">
        <w:t>тр</w:t>
      </w:r>
      <w:r>
        <w:t>a</w:t>
      </w:r>
      <w:r w:rsidRPr="001538A0">
        <w:t>ктув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– «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сп</w:t>
      </w:r>
      <w:r>
        <w:t>i</w:t>
      </w:r>
      <w:r w:rsidRPr="001538A0">
        <w:t>вв</w:t>
      </w:r>
      <w:r>
        <w:t>i</w:t>
      </w:r>
      <w:r w:rsidRPr="001538A0">
        <w:t>дношення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уч</w:t>
      </w:r>
      <w:r>
        <w:t>a</w:t>
      </w:r>
      <w:r w:rsidRPr="001538A0">
        <w:t>сник</w:t>
      </w:r>
      <w:r>
        <w:t>i</w:t>
      </w:r>
      <w:r w:rsidRPr="001538A0">
        <w:t>в</w:t>
      </w:r>
      <w:proofErr w:type="spellEnd"/>
      <w:r w:rsidRPr="001538A0">
        <w:t xml:space="preserve"> бюджетного </w:t>
      </w:r>
      <w:proofErr w:type="spellStart"/>
      <w:r w:rsidRPr="001538A0">
        <w:t>процесу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використовують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i</w:t>
      </w:r>
      <w:r w:rsidRPr="001538A0">
        <w:t>лен</w:t>
      </w:r>
      <w:r>
        <w:t>i</w:t>
      </w:r>
      <w:proofErr w:type="spellEnd"/>
      <w:r w:rsidRPr="001538A0">
        <w:t xml:space="preserve"> ним </w:t>
      </w:r>
      <w:proofErr w:type="spellStart"/>
      <w:r w:rsidRPr="001538A0">
        <w:t>обсяги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, до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>» [111].</w:t>
      </w:r>
    </w:p>
    <w:p w14:paraId="651A6590" w14:textId="401A3A00" w:rsidR="001538A0" w:rsidRPr="001538A0" w:rsidRDefault="001538A0" w:rsidP="001538A0">
      <w:r w:rsidRPr="001538A0">
        <w:t xml:space="preserve">При </w:t>
      </w:r>
      <w:proofErr w:type="spellStart"/>
      <w:r w:rsidRPr="001538A0">
        <w:t>визн</w:t>
      </w:r>
      <w:r>
        <w:t>a</w:t>
      </w:r>
      <w:r w:rsidRPr="001538A0">
        <w:t>ченн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використовув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тр</w:t>
      </w:r>
      <w:r>
        <w:t>a</w:t>
      </w:r>
      <w:r w:rsidRPr="001538A0">
        <w:t>ктув</w:t>
      </w:r>
      <w:r>
        <w:t>a</w:t>
      </w:r>
      <w:r w:rsidRPr="001538A0">
        <w:t>ння</w:t>
      </w:r>
      <w:proofErr w:type="spellEnd"/>
      <w:r w:rsidRPr="001538A0">
        <w:t xml:space="preserve">, яке </w:t>
      </w:r>
      <w:proofErr w:type="spellStart"/>
      <w:r w:rsidRPr="001538A0">
        <w:t>предст</w:t>
      </w:r>
      <w:r>
        <w:t>a</w:t>
      </w:r>
      <w:r w:rsidRPr="001538A0">
        <w:t>влене</w:t>
      </w:r>
      <w:proofErr w:type="spellEnd"/>
      <w:r w:rsidRPr="001538A0">
        <w:t xml:space="preserve"> у </w:t>
      </w:r>
      <w:proofErr w:type="spellStart"/>
      <w:r w:rsidRPr="001538A0">
        <w:t>робот</w:t>
      </w:r>
      <w:r>
        <w:t>i</w:t>
      </w:r>
      <w:proofErr w:type="spellEnd"/>
      <w:r w:rsidRPr="001538A0">
        <w:t xml:space="preserve"> [201] – «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досягнення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пл</w:t>
      </w:r>
      <w:r>
        <w:t>a</w:t>
      </w:r>
      <w:r w:rsidRPr="001538A0">
        <w:t>нов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лей</w:t>
      </w:r>
      <w:proofErr w:type="spellEnd"/>
      <w:r w:rsidRPr="001538A0">
        <w:t xml:space="preserve"> в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дних</w:t>
      </w:r>
      <w:proofErr w:type="spellEnd"/>
      <w:r w:rsidRPr="001538A0">
        <w:t xml:space="preserve"> </w:t>
      </w:r>
      <w:proofErr w:type="spellStart"/>
      <w:r w:rsidRPr="001538A0">
        <w:t>уч</w:t>
      </w:r>
      <w:r>
        <w:t>a</w:t>
      </w:r>
      <w:r w:rsidRPr="001538A0">
        <w:t>сник</w:t>
      </w:r>
      <w:r>
        <w:t>i</w:t>
      </w:r>
      <w:r w:rsidRPr="001538A0">
        <w:t>в</w:t>
      </w:r>
      <w:proofErr w:type="spellEnd"/>
      <w:r w:rsidRPr="001538A0">
        <w:t xml:space="preserve"> бюджетного </w:t>
      </w:r>
      <w:proofErr w:type="spellStart"/>
      <w:r w:rsidRPr="001538A0">
        <w:t>процесу</w:t>
      </w:r>
      <w:proofErr w:type="spellEnd"/>
      <w:r w:rsidRPr="001538A0">
        <w:t xml:space="preserve"> з </w:t>
      </w:r>
      <w:proofErr w:type="spellStart"/>
      <w:r w:rsidRPr="001538A0">
        <w:t>використ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 в </w:t>
      </w:r>
      <w:proofErr w:type="spellStart"/>
      <w:r w:rsidRPr="001538A0">
        <w:t>обсяг</w:t>
      </w:r>
      <w:r>
        <w:t>a</w:t>
      </w:r>
      <w:r w:rsidRPr="001538A0">
        <w:t>х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бюджетом».</w:t>
      </w:r>
    </w:p>
    <w:p w14:paraId="40B725AC" w14:textId="74FF65F3" w:rsidR="001538A0" w:rsidRPr="001538A0" w:rsidRDefault="001538A0" w:rsidP="001538A0">
      <w:r w:rsidRPr="001538A0">
        <w:lastRenderedPageBreak/>
        <w:t xml:space="preserve">У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формулюв</w:t>
      </w:r>
      <w:r>
        <w:t>a</w:t>
      </w:r>
      <w:r w:rsidRPr="001538A0">
        <w:t>ннях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лиш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нерозкритим</w:t>
      </w:r>
      <w:proofErr w:type="spellEnd"/>
      <w:r w:rsidRPr="001538A0">
        <w:t xml:space="preserve"> </w:t>
      </w:r>
      <w:proofErr w:type="spellStart"/>
      <w:r w:rsidRPr="001538A0">
        <w:t>пит</w:t>
      </w:r>
      <w:r>
        <w:t>a</w:t>
      </w:r>
      <w:r w:rsidRPr="001538A0">
        <w:t>ння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розум</w:t>
      </w:r>
      <w:r>
        <w:t>i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том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ктор</w:t>
      </w:r>
      <w:r>
        <w:t>i</w:t>
      </w:r>
      <w:r w:rsidRPr="001538A0">
        <w:t>в</w:t>
      </w:r>
      <w:proofErr w:type="spellEnd"/>
      <w:r w:rsidRPr="001538A0">
        <w:t xml:space="preserve"> бюджетного </w:t>
      </w:r>
      <w:proofErr w:type="spellStart"/>
      <w:r w:rsidRPr="001538A0">
        <w:t>процесу</w:t>
      </w:r>
      <w:proofErr w:type="spellEnd"/>
      <w:r w:rsidRPr="001538A0">
        <w:t xml:space="preserve">. </w:t>
      </w:r>
      <w:proofErr w:type="spellStart"/>
      <w:r w:rsidRPr="001538A0">
        <w:t>Гром</w:t>
      </w:r>
      <w:r>
        <w:t>a</w:t>
      </w:r>
      <w:r w:rsidRPr="001538A0">
        <w:t>дський</w:t>
      </w:r>
      <w:proofErr w:type="spellEnd"/>
      <w:r w:rsidRPr="001538A0">
        <w:t xml:space="preserve"> сектор </w:t>
      </w:r>
      <w:proofErr w:type="spellStart"/>
      <w:r w:rsidRPr="001538A0">
        <w:t>використовує</w:t>
      </w:r>
      <w:proofErr w:type="spellEnd"/>
      <w:r w:rsidRPr="001538A0">
        <w:t xml:space="preserve"> </w:t>
      </w:r>
      <w:proofErr w:type="spellStart"/>
      <w:r w:rsidRPr="001538A0">
        <w:t>бюджетн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кошти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дм</w:t>
      </w:r>
      <w:r>
        <w:t>i</w:t>
      </w:r>
      <w:r w:rsidRPr="001538A0">
        <w:t>ну</w:t>
      </w:r>
      <w:proofErr w:type="spellEnd"/>
      <w:r w:rsidRPr="001538A0">
        <w:t xml:space="preserve"> </w:t>
      </w:r>
      <w:proofErr w:type="spellStart"/>
      <w:r w:rsidRPr="001538A0">
        <w:t>прив</w:t>
      </w:r>
      <w:r>
        <w:t>a</w:t>
      </w:r>
      <w:r w:rsidRPr="001538A0">
        <w:t>тного</w:t>
      </w:r>
      <w:proofErr w:type="spellEnd"/>
      <w:r w:rsidRPr="001538A0">
        <w:t xml:space="preserve"> </w:t>
      </w:r>
      <w:proofErr w:type="spellStart"/>
      <w:r w:rsidRPr="001538A0">
        <w:t>сектор</w:t>
      </w:r>
      <w:r>
        <w:t>a</w:t>
      </w:r>
      <w:proofErr w:type="spellEnd"/>
      <w:r w:rsidRPr="001538A0">
        <w:t xml:space="preserve">, не </w:t>
      </w:r>
      <w:proofErr w:type="spellStart"/>
      <w:r w:rsidRPr="001538A0">
        <w:t>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євого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бору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ть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 xml:space="preserve">, </w:t>
      </w:r>
      <w:r>
        <w:t>i</w:t>
      </w:r>
      <w:r w:rsidRPr="001538A0">
        <w:t xml:space="preserve"> як </w:t>
      </w:r>
      <w:proofErr w:type="spellStart"/>
      <w:r w:rsidRPr="001538A0">
        <w:t>формується</w:t>
      </w:r>
      <w:proofErr w:type="spellEnd"/>
      <w:r w:rsidRPr="001538A0">
        <w:t xml:space="preserve"> </w:t>
      </w:r>
      <w:proofErr w:type="spellStart"/>
      <w:r w:rsidRPr="001538A0">
        <w:t>чистий</w:t>
      </w:r>
      <w:proofErr w:type="spellEnd"/>
      <w:r w:rsidRPr="001538A0">
        <w:t xml:space="preserve"> </w:t>
      </w:r>
      <w:proofErr w:type="spellStart"/>
      <w:r w:rsidRPr="001538A0">
        <w:t>прибуток</w:t>
      </w:r>
      <w:proofErr w:type="spellEnd"/>
      <w:r w:rsidRPr="001538A0">
        <w:t xml:space="preserve"> для </w:t>
      </w:r>
      <w:proofErr w:type="spellStart"/>
      <w:r w:rsidRPr="001538A0">
        <w:t>комерц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>.</w:t>
      </w:r>
    </w:p>
    <w:p w14:paraId="4D2D0197" w14:textId="39EB7E3D" w:rsidR="001538A0" w:rsidRPr="001538A0" w:rsidRDefault="001538A0" w:rsidP="001538A0">
      <w:r w:rsidRPr="001538A0">
        <w:t xml:space="preserve">У </w:t>
      </w:r>
      <w:proofErr w:type="spellStart"/>
      <w:r w:rsidRPr="001538A0">
        <w:t>робот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тр</w:t>
      </w:r>
      <w:r>
        <w:t>i</w:t>
      </w:r>
      <w:proofErr w:type="spellEnd"/>
      <w:r w:rsidRPr="001538A0">
        <w:t xml:space="preserve"> «для </w:t>
      </w:r>
      <w:proofErr w:type="spellStart"/>
      <w:r w:rsidRPr="001538A0">
        <w:t>мон</w:t>
      </w:r>
      <w:r>
        <w:t>i</w:t>
      </w:r>
      <w:r w:rsidRPr="001538A0">
        <w:t>торингу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i</w:t>
      </w:r>
      <w:r w:rsidRPr="001538A0">
        <w:t>ляється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ступний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б</w:t>
      </w:r>
      <w:r>
        <w:t>i</w:t>
      </w:r>
      <w:r w:rsidRPr="001538A0">
        <w:t>р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: </w:t>
      </w:r>
      <w:proofErr w:type="spellStart"/>
      <w:r w:rsidRPr="001538A0">
        <w:t>inputs</w:t>
      </w:r>
      <w:proofErr w:type="spellEnd"/>
      <w:r w:rsidRPr="001538A0">
        <w:t xml:space="preserve"> – </w:t>
      </w:r>
      <w:proofErr w:type="spellStart"/>
      <w:r w:rsidRPr="001538A0">
        <w:t>ресурси</w:t>
      </w:r>
      <w:proofErr w:type="spellEnd"/>
      <w:r w:rsidRPr="001538A0">
        <w:t xml:space="preserve">, </w:t>
      </w:r>
      <w:proofErr w:type="spellStart"/>
      <w:r w:rsidRPr="001538A0">
        <w:t>витр</w:t>
      </w:r>
      <w:r>
        <w:t>a</w:t>
      </w:r>
      <w:r w:rsidRPr="001538A0">
        <w:t>чен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ння</w:t>
      </w:r>
      <w:proofErr w:type="spellEnd"/>
      <w:r w:rsidRPr="001538A0">
        <w:t xml:space="preserve"> продукту; </w:t>
      </w:r>
      <w:proofErr w:type="spellStart"/>
      <w:r w:rsidRPr="001538A0">
        <w:t>outputs</w:t>
      </w:r>
      <w:proofErr w:type="spellEnd"/>
      <w:r w:rsidRPr="001538A0">
        <w:t xml:space="preserve"> – продукт, </w:t>
      </w:r>
      <w:proofErr w:type="spellStart"/>
      <w:r w:rsidRPr="001538A0">
        <w:t>отрим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</w:t>
      </w:r>
      <w:proofErr w:type="spellEnd"/>
      <w:r w:rsidRPr="001538A0">
        <w:t xml:space="preserve"> </w:t>
      </w:r>
      <w:proofErr w:type="spellStart"/>
      <w:r w:rsidRPr="001538A0">
        <w:t>використ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ресурс</w:t>
      </w:r>
      <w:r>
        <w:t>i</w:t>
      </w:r>
      <w:r w:rsidRPr="001538A0">
        <w:t>в</w:t>
      </w:r>
      <w:proofErr w:type="spellEnd"/>
      <w:r w:rsidRPr="001538A0">
        <w:t xml:space="preserve">; </w:t>
      </w:r>
      <w:proofErr w:type="spellStart"/>
      <w:r w:rsidRPr="001538A0">
        <w:t>outcomes</w:t>
      </w:r>
      <w:proofErr w:type="spellEnd"/>
      <w:r w:rsidRPr="001538A0">
        <w:t xml:space="preserve"> –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 xml:space="preserve">, </w:t>
      </w:r>
      <w:proofErr w:type="spellStart"/>
      <w:r w:rsidRPr="001538A0">
        <w:t>який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вляє</w:t>
      </w:r>
      <w:proofErr w:type="spellEnd"/>
      <w:r w:rsidRPr="001538A0">
        <w:t xml:space="preserve"> собою </w:t>
      </w:r>
      <w:proofErr w:type="spellStart"/>
      <w:r w:rsidRPr="001538A0">
        <w:t>явище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н</w:t>
      </w:r>
      <w:proofErr w:type="spellEnd"/>
      <w:r w:rsidRPr="001538A0">
        <w:t xml:space="preserve">, </w:t>
      </w:r>
      <w:proofErr w:type="spellStart"/>
      <w:r w:rsidRPr="001538A0">
        <w:t>виклик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створеним</w:t>
      </w:r>
      <w:proofErr w:type="spellEnd"/>
      <w:r w:rsidRPr="001538A0">
        <w:t xml:space="preserve"> продуктом </w:t>
      </w:r>
      <w:r>
        <w:t>i</w:t>
      </w:r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як для </w:t>
      </w:r>
      <w:proofErr w:type="spellStart"/>
      <w:r w:rsidRPr="001538A0">
        <w:t>спожив</w:t>
      </w:r>
      <w:r>
        <w:t>a</w:t>
      </w:r>
      <w:r w:rsidRPr="001538A0">
        <w:t>ч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тов</w:t>
      </w:r>
      <w:r>
        <w:t>a</w:t>
      </w:r>
      <w:r w:rsidRPr="001538A0">
        <w:t>ру</w:t>
      </w:r>
      <w:proofErr w:type="spellEnd"/>
      <w:r w:rsidRPr="001538A0">
        <w:t xml:space="preserve">, </w:t>
      </w:r>
      <w:proofErr w:type="spellStart"/>
      <w:r w:rsidRPr="001538A0">
        <w:t>т</w:t>
      </w:r>
      <w:r>
        <w:t>a</w:t>
      </w:r>
      <w:r w:rsidRPr="001538A0">
        <w:t>к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лом</w:t>
      </w:r>
      <w:proofErr w:type="spellEnd"/>
      <w:r w:rsidRPr="001538A0">
        <w:t xml:space="preserve">; </w:t>
      </w:r>
      <w:proofErr w:type="spellStart"/>
      <w:r w:rsidRPr="001538A0">
        <w:t>end</w:t>
      </w:r>
      <w:proofErr w:type="spellEnd"/>
      <w:r w:rsidRPr="001538A0">
        <w:t xml:space="preserve"> </w:t>
      </w:r>
      <w:proofErr w:type="spellStart"/>
      <w:r w:rsidRPr="001538A0">
        <w:t>outcomes</w:t>
      </w:r>
      <w:proofErr w:type="spellEnd"/>
      <w:r w:rsidRPr="001538A0">
        <w:t xml:space="preserve"> – </w:t>
      </w:r>
      <w:proofErr w:type="spellStart"/>
      <w:r w:rsidRPr="001538A0">
        <w:t>к</w:t>
      </w:r>
      <w:r>
        <w:t>i</w:t>
      </w:r>
      <w:r w:rsidRPr="001538A0">
        <w:t>нцевий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 xml:space="preserve"> – </w:t>
      </w:r>
      <w:proofErr w:type="spellStart"/>
      <w:r w:rsidRPr="001538A0">
        <w:t>це</w:t>
      </w:r>
      <w:proofErr w:type="spellEnd"/>
      <w:r w:rsidRPr="001538A0">
        <w:t xml:space="preserve"> те, </w:t>
      </w:r>
      <w:proofErr w:type="spellStart"/>
      <w:r w:rsidRPr="001538A0">
        <w:t>що</w:t>
      </w:r>
      <w:proofErr w:type="spellEnd"/>
      <w:r w:rsidRPr="001538A0">
        <w:t xml:space="preserve"> в </w:t>
      </w:r>
      <w:proofErr w:type="spellStart"/>
      <w:r w:rsidRPr="001538A0">
        <w:t>к</w:t>
      </w:r>
      <w:r>
        <w:t>i</w:t>
      </w:r>
      <w:r w:rsidRPr="001538A0">
        <w:t>нцевому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хунку</w:t>
      </w:r>
      <w:proofErr w:type="spellEnd"/>
      <w:r w:rsidRPr="001538A0">
        <w:t xml:space="preserve"> </w:t>
      </w:r>
      <w:proofErr w:type="spellStart"/>
      <w:r w:rsidRPr="001538A0">
        <w:t>необх</w:t>
      </w:r>
      <w:r>
        <w:t>i</w:t>
      </w:r>
      <w:r w:rsidRPr="001538A0">
        <w:t>дно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ти</w:t>
      </w:r>
      <w:proofErr w:type="spellEnd"/>
      <w:r w:rsidRPr="001538A0">
        <w:t xml:space="preserve"> в </w:t>
      </w:r>
      <w:proofErr w:type="spellStart"/>
      <w:r w:rsidRPr="001538A0">
        <w:t>гром</w:t>
      </w:r>
      <w:r>
        <w:t>a</w:t>
      </w:r>
      <w:r w:rsidRPr="001538A0">
        <w:t>дському</w:t>
      </w:r>
      <w:proofErr w:type="spellEnd"/>
      <w:r w:rsidRPr="001538A0">
        <w:t xml:space="preserve"> </w:t>
      </w:r>
      <w:proofErr w:type="spellStart"/>
      <w:r w:rsidRPr="001538A0">
        <w:t>сектор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щоб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пол</w:t>
      </w:r>
      <w:r>
        <w:t>i</w:t>
      </w:r>
      <w:r w:rsidRPr="001538A0">
        <w:t>тичн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оритети</w:t>
      </w:r>
      <w:proofErr w:type="spellEnd"/>
      <w:r w:rsidRPr="001538A0">
        <w:t xml:space="preserve">; </w:t>
      </w:r>
      <w:proofErr w:type="spellStart"/>
      <w:r w:rsidRPr="001538A0">
        <w:t>efficiency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unit-cost</w:t>
      </w:r>
      <w:proofErr w:type="spellEnd"/>
      <w:r w:rsidRPr="001538A0">
        <w:t xml:space="preserve"> </w:t>
      </w:r>
      <w:proofErr w:type="spellStart"/>
      <w:r w:rsidRPr="001538A0">
        <w:t>ratio</w:t>
      </w:r>
      <w:proofErr w:type="spellEnd"/>
      <w:r w:rsidRPr="001538A0">
        <w:t xml:space="preserve"> –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(</w:t>
      </w:r>
      <w:proofErr w:type="spellStart"/>
      <w:r w:rsidRPr="001538A0">
        <w:t>питом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ти</w:t>
      </w:r>
      <w:proofErr w:type="spellEnd"/>
      <w:r w:rsidRPr="001538A0">
        <w:t xml:space="preserve">) –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сп</w:t>
      </w:r>
      <w:r>
        <w:t>i</w:t>
      </w:r>
      <w:r w:rsidRPr="001538A0">
        <w:t>вв</w:t>
      </w:r>
      <w:r>
        <w:t>i</w:t>
      </w:r>
      <w:r w:rsidRPr="001538A0">
        <w:t>дношення</w:t>
      </w:r>
      <w:proofErr w:type="spellEnd"/>
      <w:r w:rsidRPr="001538A0">
        <w:t xml:space="preserve"> </w:t>
      </w:r>
      <w:proofErr w:type="spellStart"/>
      <w:r w:rsidRPr="001538A0">
        <w:t>обсягу</w:t>
      </w:r>
      <w:proofErr w:type="spellEnd"/>
      <w:r w:rsidRPr="001538A0">
        <w:t xml:space="preserve"> </w:t>
      </w:r>
      <w:proofErr w:type="spellStart"/>
      <w:r w:rsidRPr="001538A0">
        <w:t>ресурс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обсягу</w:t>
      </w:r>
      <w:proofErr w:type="spellEnd"/>
      <w:r w:rsidRPr="001538A0">
        <w:t xml:space="preserve"> </w:t>
      </w:r>
      <w:proofErr w:type="spellStart"/>
      <w:r w:rsidRPr="001538A0">
        <w:t>продукт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 » [212].</w:t>
      </w:r>
    </w:p>
    <w:p w14:paraId="52A2C9FB" w14:textId="7B3C35B6" w:rsidR="001538A0" w:rsidRPr="001538A0" w:rsidRDefault="001538A0" w:rsidP="001538A0">
      <w:proofErr w:type="spellStart"/>
      <w:r w:rsidRPr="001538A0">
        <w:t>Основн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дея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тр</w:t>
      </w:r>
      <w:r>
        <w:t>i</w:t>
      </w:r>
      <w:proofErr w:type="spellEnd"/>
      <w:r w:rsidRPr="001538A0">
        <w:t xml:space="preserve"> у тому,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ти</w:t>
      </w:r>
      <w:proofErr w:type="spellEnd"/>
      <w:r w:rsidRPr="001538A0">
        <w:t xml:space="preserve"> як продукт, </w:t>
      </w:r>
      <w:proofErr w:type="spellStart"/>
      <w:r w:rsidRPr="001538A0">
        <w:t>вироблений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допомогою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т</w:t>
      </w:r>
      <w:r>
        <w:t>a</w:t>
      </w:r>
      <w:r w:rsidRPr="001538A0">
        <w:t>к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>.</w:t>
      </w:r>
    </w:p>
    <w:p w14:paraId="4A2B9101" w14:textId="57B855F6" w:rsidR="001538A0" w:rsidRPr="001538A0" w:rsidRDefault="001538A0" w:rsidP="001538A0">
      <w:proofErr w:type="spellStart"/>
      <w:r w:rsidRPr="001538A0">
        <w:t>Якщо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gramStart"/>
      <w:r w:rsidRPr="001538A0">
        <w:t>для продукту</w:t>
      </w:r>
      <w:proofErr w:type="gramEnd"/>
      <w:r w:rsidRPr="001538A0">
        <w:t xml:space="preserve">, то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хунок</w:t>
      </w:r>
      <w:proofErr w:type="spellEnd"/>
      <w:r w:rsidRPr="001538A0">
        <w:t xml:space="preserve"> </w:t>
      </w:r>
      <w:proofErr w:type="spellStart"/>
      <w:r w:rsidRPr="001538A0">
        <w:t>здешевлення</w:t>
      </w:r>
      <w:proofErr w:type="spellEnd"/>
      <w:r w:rsidRPr="001538A0">
        <w:t xml:space="preserve"> </w:t>
      </w:r>
      <w:proofErr w:type="spellStart"/>
      <w:r w:rsidRPr="001538A0">
        <w:t>його</w:t>
      </w:r>
      <w:proofErr w:type="spellEnd"/>
      <w:r w:rsidRPr="001538A0">
        <w:t xml:space="preserve"> </w:t>
      </w:r>
      <w:proofErr w:type="spellStart"/>
      <w:r w:rsidRPr="001538A0">
        <w:t>виробництв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зб</w:t>
      </w:r>
      <w:r>
        <w:t>i</w:t>
      </w:r>
      <w:r w:rsidRPr="001538A0">
        <w:t>льшити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ч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>
        <w:t>a</w:t>
      </w:r>
      <w:r w:rsidRPr="001538A0">
        <w:t>ле</w:t>
      </w:r>
      <w:proofErr w:type="spellEnd"/>
      <w:r w:rsidRPr="001538A0">
        <w:t xml:space="preserve"> в </w:t>
      </w:r>
      <w:proofErr w:type="spellStart"/>
      <w:r w:rsidRPr="001538A0">
        <w:t>д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вип</w:t>
      </w:r>
      <w:r>
        <w:t>a</w:t>
      </w:r>
      <w:r w:rsidRPr="001538A0">
        <w:t>дку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нцевий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знижув</w:t>
      </w:r>
      <w:r>
        <w:t>a</w:t>
      </w:r>
      <w:r w:rsidRPr="001538A0">
        <w:t>тиметься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мет</w:t>
      </w:r>
      <w:r>
        <w:t>a</w:t>
      </w:r>
      <w:proofErr w:type="spellEnd"/>
      <w:r w:rsidRPr="001538A0">
        <w:t xml:space="preserve">, </w:t>
      </w:r>
      <w:proofErr w:type="spellStart"/>
      <w:r w:rsidRPr="001538A0">
        <w:t>сформов</w:t>
      </w:r>
      <w:r>
        <w:t>a</w:t>
      </w:r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хунок</w:t>
      </w:r>
      <w:proofErr w:type="spellEnd"/>
      <w:r w:rsidRPr="001538A0">
        <w:t xml:space="preserve"> </w:t>
      </w:r>
      <w:proofErr w:type="spellStart"/>
      <w:r w:rsidRPr="001538A0">
        <w:t>пол</w:t>
      </w:r>
      <w:r>
        <w:t>i</w:t>
      </w:r>
      <w:r w:rsidRPr="001538A0">
        <w:t>тичних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викон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якої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i</w:t>
      </w:r>
      <w:r w:rsidRPr="001538A0">
        <w:t>лено</w:t>
      </w:r>
      <w:proofErr w:type="spellEnd"/>
      <w:r w:rsidRPr="001538A0">
        <w:t xml:space="preserve"> </w:t>
      </w:r>
      <w:proofErr w:type="spellStart"/>
      <w:r w:rsidRPr="001538A0">
        <w:t>бюджетн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кошти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</w:t>
      </w:r>
      <w:proofErr w:type="spellEnd"/>
      <w:r w:rsidRPr="001538A0">
        <w:t xml:space="preserve">, </w:t>
      </w:r>
      <w:proofErr w:type="spellStart"/>
      <w:r w:rsidRPr="001538A0">
        <w:t>зрештою</w:t>
      </w:r>
      <w:proofErr w:type="spellEnd"/>
      <w:r w:rsidRPr="001538A0">
        <w:t xml:space="preserve"> не буде </w:t>
      </w:r>
      <w:proofErr w:type="spellStart"/>
      <w:r w:rsidRPr="001538A0">
        <w:t>досягнуто</w:t>
      </w:r>
      <w:proofErr w:type="spellEnd"/>
      <w:r w:rsidRPr="001538A0">
        <w:t xml:space="preserve">. </w:t>
      </w:r>
      <w:proofErr w:type="spellStart"/>
      <w:r w:rsidRPr="001538A0">
        <w:t>Т</w:t>
      </w:r>
      <w:r>
        <w:t>a</w:t>
      </w:r>
      <w:r w:rsidRPr="001538A0">
        <w:t>ким</w:t>
      </w:r>
      <w:proofErr w:type="spellEnd"/>
      <w:r w:rsidRPr="001538A0">
        <w:t xml:space="preserve"> чином, </w:t>
      </w:r>
      <w:proofErr w:type="spellStart"/>
      <w:r w:rsidRPr="001538A0">
        <w:t>виб</w:t>
      </w:r>
      <w:r>
        <w:t>i</w:t>
      </w:r>
      <w:r w:rsidRPr="001538A0">
        <w:t>р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ж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стю</w:t>
      </w:r>
      <w:proofErr w:type="spellEnd"/>
      <w:r w:rsidRPr="001538A0">
        <w:t xml:space="preserve"> продукту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стю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д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чний</w:t>
      </w:r>
      <w:proofErr w:type="spellEnd"/>
      <w:r w:rsidRPr="001538A0">
        <w:t xml:space="preserve"> </w:t>
      </w:r>
      <w:proofErr w:type="spellStart"/>
      <w:r w:rsidRPr="001538A0">
        <w:t>вплив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ступ</w:t>
      </w:r>
      <w:r>
        <w:t>i</w:t>
      </w:r>
      <w:r w:rsidRPr="001538A0">
        <w:t>нь</w:t>
      </w:r>
      <w:proofErr w:type="spellEnd"/>
      <w:r w:rsidRPr="001538A0">
        <w:t xml:space="preserve"> </w:t>
      </w:r>
      <w:proofErr w:type="spellStart"/>
      <w:r w:rsidRPr="001538A0">
        <w:t>досягнення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вних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лей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використ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причому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, у </w:t>
      </w:r>
      <w:proofErr w:type="spellStart"/>
      <w:r w:rsidRPr="001538A0">
        <w:t>т</w:t>
      </w:r>
      <w:r>
        <w:t>a</w:t>
      </w:r>
      <w:r w:rsidRPr="001538A0">
        <w:t>кому</w:t>
      </w:r>
      <w:proofErr w:type="spellEnd"/>
      <w:r w:rsidRPr="001538A0">
        <w:t xml:space="preserve"> </w:t>
      </w:r>
      <w:proofErr w:type="spellStart"/>
      <w:r w:rsidRPr="001538A0">
        <w:t>вип</w:t>
      </w:r>
      <w:r>
        <w:t>a</w:t>
      </w:r>
      <w:r w:rsidRPr="001538A0">
        <w:t>дку</w:t>
      </w:r>
      <w:proofErr w:type="spellEnd"/>
      <w:r w:rsidRPr="001538A0">
        <w:t xml:space="preserve"> </w:t>
      </w:r>
      <w:proofErr w:type="spellStart"/>
      <w:r w:rsidRPr="001538A0">
        <w:t>можуть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зну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чим</w:t>
      </w:r>
      <w:r>
        <w:t>i</w:t>
      </w:r>
      <w:r w:rsidRPr="001538A0">
        <w:t>сть</w:t>
      </w:r>
      <w:proofErr w:type="spellEnd"/>
      <w:r w:rsidRPr="001538A0">
        <w:t>.</w:t>
      </w:r>
    </w:p>
    <w:p w14:paraId="04669FA5" w14:textId="57E159A8" w:rsidR="001538A0" w:rsidRPr="001538A0" w:rsidRDefault="001538A0" w:rsidP="001538A0">
      <w:proofErr w:type="spellStart"/>
      <w:r w:rsidRPr="001538A0">
        <w:t>Х</w:t>
      </w:r>
      <w:r>
        <w:t>a</w:t>
      </w:r>
      <w:r w:rsidRPr="001538A0">
        <w:t>тр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зн</w:t>
      </w:r>
      <w:r>
        <w:t>a</w:t>
      </w:r>
      <w:r w:rsidRPr="001538A0">
        <w:t>ч</w:t>
      </w:r>
      <w:r>
        <w:t>a</w:t>
      </w:r>
      <w:r w:rsidRPr="001538A0">
        <w:t>є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снуюч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gramStart"/>
      <w:r w:rsidRPr="001538A0">
        <w:t>для продукту</w:t>
      </w:r>
      <w:proofErr w:type="gram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стосовуються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сто</w:t>
      </w:r>
      <w:proofErr w:type="spellEnd"/>
      <w:r w:rsidRPr="001538A0">
        <w:t xml:space="preserve"> через простоту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обґрунтув</w:t>
      </w:r>
      <w:r>
        <w:t>a</w:t>
      </w:r>
      <w:r w:rsidRPr="001538A0">
        <w:t>ння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для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 </w:t>
      </w:r>
      <w:proofErr w:type="spellStart"/>
      <w:r w:rsidRPr="001538A0">
        <w:t>використовуються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дко</w:t>
      </w:r>
      <w:proofErr w:type="spellEnd"/>
      <w:r w:rsidRPr="001538A0">
        <w:t xml:space="preserve">, через </w:t>
      </w:r>
      <w:proofErr w:type="spellStart"/>
      <w:r w:rsidRPr="001538A0">
        <w:t>скл</w:t>
      </w:r>
      <w:r>
        <w:t>a</w:t>
      </w:r>
      <w:r w:rsidRPr="001538A0">
        <w:t>днощ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нув</w:t>
      </w:r>
      <w:r>
        <w:t>a</w:t>
      </w:r>
      <w:r w:rsidRPr="001538A0">
        <w:t>ння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прогнозув</w:t>
      </w:r>
      <w:r>
        <w:t>a</w:t>
      </w:r>
      <w:r w:rsidRPr="001538A0">
        <w:t>ння</w:t>
      </w:r>
      <w:proofErr w:type="spellEnd"/>
      <w:r w:rsidRPr="001538A0">
        <w:t xml:space="preserve">.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його</w:t>
      </w:r>
      <w:proofErr w:type="spellEnd"/>
      <w:r w:rsidRPr="001538A0">
        <w:t xml:space="preserve"> думку,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виклик</w:t>
      </w:r>
      <w:r>
        <w:t>a</w:t>
      </w:r>
      <w:r w:rsidRPr="001538A0">
        <w:t>но</w:t>
      </w:r>
      <w:proofErr w:type="spellEnd"/>
      <w:r w:rsidRPr="001538A0">
        <w:t xml:space="preserve"> </w:t>
      </w:r>
      <w:proofErr w:type="spellStart"/>
      <w:r w:rsidRPr="001538A0">
        <w:t>тим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дсутн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тистичн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лежност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продукту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i</w:t>
      </w:r>
      <w:r w:rsidRPr="001538A0">
        <w:t>лених</w:t>
      </w:r>
      <w:proofErr w:type="spellEnd"/>
      <w:r w:rsidRPr="001538A0">
        <w:t xml:space="preserve"> </w:t>
      </w:r>
      <w:proofErr w:type="spellStart"/>
      <w:r w:rsidRPr="001538A0">
        <w:t>ресурс</w:t>
      </w:r>
      <w:r>
        <w:t>i</w:t>
      </w:r>
      <w:r w:rsidRPr="001538A0">
        <w:t>в</w:t>
      </w:r>
      <w:proofErr w:type="spellEnd"/>
      <w:r w:rsidRPr="001538A0">
        <w:t xml:space="preserve"> для </w:t>
      </w:r>
      <w:proofErr w:type="spellStart"/>
      <w:r w:rsidRPr="001538A0">
        <w:t>зд</w:t>
      </w:r>
      <w:r>
        <w:t>i</w:t>
      </w:r>
      <w:r w:rsidRPr="001538A0">
        <w:t>йснення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зу</w:t>
      </w:r>
      <w:proofErr w:type="spellEnd"/>
      <w:r w:rsidRPr="001538A0">
        <w:t xml:space="preserve">, </w:t>
      </w:r>
      <w:proofErr w:type="spellStart"/>
      <w:r w:rsidRPr="001538A0">
        <w:t>под</w:t>
      </w:r>
      <w:r>
        <w:t>a</w:t>
      </w:r>
      <w:r w:rsidRPr="001538A0">
        <w:t>льших</w:t>
      </w:r>
      <w:proofErr w:type="spellEnd"/>
      <w:r w:rsidRPr="001538A0">
        <w:t xml:space="preserve"> </w:t>
      </w:r>
      <w:proofErr w:type="spellStart"/>
      <w:r w:rsidRPr="001538A0">
        <w:t>прогноз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пост</w:t>
      </w:r>
      <w:r>
        <w:t>a</w:t>
      </w:r>
      <w:r w:rsidRPr="001538A0">
        <w:t>новки</w:t>
      </w:r>
      <w:proofErr w:type="spellEnd"/>
      <w:r w:rsidRPr="001538A0">
        <w:t xml:space="preserve"> </w:t>
      </w:r>
      <w:proofErr w:type="spellStart"/>
      <w:r>
        <w:t>a</w:t>
      </w:r>
      <w:r w:rsidRPr="001538A0">
        <w:t>декв</w:t>
      </w:r>
      <w:r>
        <w:t>a</w:t>
      </w:r>
      <w:r w:rsidRPr="001538A0">
        <w:t>тних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лей</w:t>
      </w:r>
      <w:proofErr w:type="spellEnd"/>
      <w:r w:rsidRPr="001538A0">
        <w:t xml:space="preserve"> при </w:t>
      </w:r>
      <w:proofErr w:type="spellStart"/>
      <w:r w:rsidRPr="001538A0">
        <w:t>пл</w:t>
      </w:r>
      <w:r>
        <w:t>a</w:t>
      </w:r>
      <w:r w:rsidRPr="001538A0">
        <w:t>нув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>.</w:t>
      </w:r>
    </w:p>
    <w:p w14:paraId="70072CF8" w14:textId="50A18FCC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думку </w:t>
      </w:r>
      <w:proofErr w:type="spellStart"/>
      <w:r>
        <w:t>a</w:t>
      </w:r>
      <w:r w:rsidRPr="001538A0">
        <w:t>втор</w:t>
      </w:r>
      <w:r>
        <w:t>a</w:t>
      </w:r>
      <w:proofErr w:type="spellEnd"/>
      <w:r w:rsidRPr="001538A0">
        <w:t xml:space="preserve">, </w:t>
      </w:r>
      <w:proofErr w:type="spellStart"/>
      <w:r w:rsidRPr="001538A0">
        <w:t>використ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розр</w:t>
      </w:r>
      <w:r>
        <w:t>a</w:t>
      </w:r>
      <w:r w:rsidRPr="001538A0">
        <w:t>хов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продукту, </w:t>
      </w:r>
      <w:proofErr w:type="spellStart"/>
      <w:r w:rsidRPr="001538A0">
        <w:t>ст</w:t>
      </w:r>
      <w:r>
        <w:t>a</w:t>
      </w:r>
      <w:r w:rsidRPr="001538A0">
        <w:t>новить</w:t>
      </w:r>
      <w:proofErr w:type="spellEnd"/>
      <w:r w:rsidRPr="001538A0">
        <w:t xml:space="preserve"> </w:t>
      </w:r>
      <w:proofErr w:type="spellStart"/>
      <w:r w:rsidRPr="001538A0">
        <w:t>менш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чущий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 xml:space="preserve">, </w:t>
      </w:r>
      <w:proofErr w:type="spellStart"/>
      <w:r w:rsidRPr="001538A0">
        <w:t>пор</w:t>
      </w:r>
      <w:r>
        <w:t>i</w:t>
      </w:r>
      <w:r w:rsidRPr="001538A0">
        <w:t>вняно</w:t>
      </w:r>
      <w:proofErr w:type="spellEnd"/>
      <w:r w:rsidRPr="001538A0">
        <w:t xml:space="preserve"> з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хов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вплив</w:t>
      </w:r>
      <w:r>
        <w:t>a</w:t>
      </w:r>
      <w:r w:rsidRPr="001538A0">
        <w:t>ють</w:t>
      </w:r>
      <w:proofErr w:type="spellEnd"/>
      <w:r w:rsidRPr="001538A0">
        <w:t xml:space="preserve">, в тому </w:t>
      </w:r>
      <w:proofErr w:type="spellStart"/>
      <w:r w:rsidRPr="001538A0">
        <w:t>числ</w:t>
      </w:r>
      <w:r>
        <w:t>i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в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лом</w:t>
      </w:r>
      <w:proofErr w:type="spellEnd"/>
      <w:r w:rsidRPr="001538A0">
        <w:t xml:space="preserve">. </w:t>
      </w:r>
      <w:proofErr w:type="spellStart"/>
      <w:r w:rsidRPr="001538A0">
        <w:t>Д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ф</w:t>
      </w:r>
      <w:r>
        <w:t>a</w:t>
      </w:r>
      <w:r w:rsidRPr="001538A0">
        <w:t>кт</w:t>
      </w:r>
      <w:proofErr w:type="spellEnd"/>
      <w:r w:rsidRPr="001538A0">
        <w:t xml:space="preserve"> </w:t>
      </w:r>
      <w:proofErr w:type="spellStart"/>
      <w:r w:rsidRPr="001538A0">
        <w:t>виклик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тим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створення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призводить</w:t>
      </w:r>
      <w:proofErr w:type="spellEnd"/>
      <w:r w:rsidRPr="001538A0">
        <w:t xml:space="preserve"> до </w:t>
      </w:r>
      <w:proofErr w:type="spellStart"/>
      <w:r w:rsidRPr="001538A0">
        <w:t>появ</w:t>
      </w:r>
      <w:r>
        <w:t>i</w:t>
      </w:r>
      <w:proofErr w:type="spellEnd"/>
      <w:r w:rsidRPr="001538A0">
        <w:t xml:space="preserve"> прямого </w:t>
      </w:r>
      <w:proofErr w:type="spellStart"/>
      <w:r w:rsidRPr="001538A0">
        <w:t>ефекту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в </w:t>
      </w:r>
      <w:proofErr w:type="spellStart"/>
      <w:r w:rsidRPr="001538A0">
        <w:t>обмежен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ос</w:t>
      </w:r>
      <w:r>
        <w:t>i</w:t>
      </w:r>
      <w:r w:rsidRPr="001538A0">
        <w:t>б</w:t>
      </w:r>
      <w:proofErr w:type="spellEnd"/>
      <w:r w:rsidRPr="001538A0">
        <w:t xml:space="preserve">, </w:t>
      </w:r>
      <w:r>
        <w:t>i</w:t>
      </w:r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</w:t>
      </w:r>
      <w:proofErr w:type="spellStart"/>
      <w:r w:rsidRPr="001538A0">
        <w:t>опосередков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ефект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економ</w:t>
      </w:r>
      <w:r>
        <w:t>i</w:t>
      </w:r>
      <w:r w:rsidRPr="001538A0">
        <w:t>чного</w:t>
      </w:r>
      <w:proofErr w:type="spellEnd"/>
      <w:r w:rsidRPr="001538A0">
        <w:t xml:space="preserve">, </w:t>
      </w:r>
      <w:proofErr w:type="spellStart"/>
      <w:r w:rsidRPr="001538A0">
        <w:t>соц</w:t>
      </w:r>
      <w:r>
        <w:t>ia</w:t>
      </w:r>
      <w:r w:rsidRPr="001538A0">
        <w:t>льного</w:t>
      </w:r>
      <w:proofErr w:type="spellEnd"/>
      <w:r w:rsidRPr="001538A0">
        <w:t xml:space="preserve">, </w:t>
      </w:r>
      <w:proofErr w:type="spellStart"/>
      <w:r w:rsidRPr="001538A0">
        <w:t>еколог</w:t>
      </w:r>
      <w:r>
        <w:t>i</w:t>
      </w:r>
      <w:r w:rsidRPr="001538A0">
        <w:t>чного</w:t>
      </w:r>
      <w:proofErr w:type="spellEnd"/>
      <w:r w:rsidRPr="001538A0">
        <w:t xml:space="preserve"> </w:t>
      </w:r>
      <w:proofErr w:type="spellStart"/>
      <w:r w:rsidRPr="001538A0">
        <w:t>чи</w:t>
      </w:r>
      <w:proofErr w:type="spellEnd"/>
      <w:r w:rsidRPr="001538A0">
        <w:t xml:space="preserve"> культурного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, </w:t>
      </w:r>
      <w:proofErr w:type="spellStart"/>
      <w:r w:rsidRPr="001538A0">
        <w:t>зн</w:t>
      </w:r>
      <w:r>
        <w:t>a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вплив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.</w:t>
      </w:r>
    </w:p>
    <w:p w14:paraId="5E55107E" w14:textId="60630E16" w:rsidR="001538A0" w:rsidRPr="001538A0" w:rsidRDefault="001538A0" w:rsidP="001538A0">
      <w:r w:rsidRPr="001538A0">
        <w:t xml:space="preserve">При </w:t>
      </w:r>
      <w:proofErr w:type="spellStart"/>
      <w:r w:rsidRPr="001538A0">
        <w:t>формув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взяти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основу </w:t>
      </w:r>
      <w:proofErr w:type="spellStart"/>
      <w:r w:rsidRPr="001538A0">
        <w:t>пропозиц</w:t>
      </w:r>
      <w:r>
        <w:t>i</w:t>
      </w:r>
      <w:r w:rsidRPr="001538A0">
        <w:t>ї</w:t>
      </w:r>
      <w:proofErr w:type="spellEnd"/>
      <w:r w:rsidRPr="001538A0">
        <w:t xml:space="preserve"> [68] про </w:t>
      </w:r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нтегр</w:t>
      </w:r>
      <w:r>
        <w:t>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системи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включ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прив</w:t>
      </w:r>
      <w:r>
        <w:t>a</w:t>
      </w:r>
      <w:r w:rsidRPr="001538A0">
        <w:t>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.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–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якост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упр</w:t>
      </w:r>
      <w:r>
        <w:t>a</w:t>
      </w:r>
      <w:r w:rsidRPr="001538A0">
        <w:t>вл</w:t>
      </w:r>
      <w:r>
        <w:t>i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бюджетними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повинн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використовув</w:t>
      </w:r>
      <w:r>
        <w:t>a</w:t>
      </w:r>
      <w:r w:rsidRPr="001538A0">
        <w:t>тися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вс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внях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Прив</w:t>
      </w:r>
      <w:r>
        <w:t>a</w:t>
      </w:r>
      <w:r w:rsidRPr="001538A0">
        <w:t>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–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соц</w:t>
      </w:r>
      <w:r>
        <w:t>ia</w:t>
      </w:r>
      <w:r w:rsidRPr="001538A0">
        <w:t>льно-економ</w:t>
      </w:r>
      <w:r>
        <w:t>i</w:t>
      </w:r>
      <w:r w:rsidRPr="001538A0">
        <w:t>чне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для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лом</w:t>
      </w:r>
      <w:proofErr w:type="spellEnd"/>
      <w:r w:rsidRPr="001538A0">
        <w:t xml:space="preserve">. Вони </w:t>
      </w:r>
      <w:proofErr w:type="spellStart"/>
      <w:r w:rsidRPr="001538A0">
        <w:t>розроблятимуться</w:t>
      </w:r>
      <w:proofErr w:type="spellEnd"/>
      <w:r w:rsidRPr="001538A0">
        <w:t xml:space="preserve"> </w:t>
      </w:r>
      <w:proofErr w:type="spellStart"/>
      <w:r w:rsidRPr="001538A0">
        <w:t>окремо</w:t>
      </w:r>
      <w:proofErr w:type="spellEnd"/>
      <w:r w:rsidRPr="001538A0">
        <w:t xml:space="preserve"> для кожного </w:t>
      </w:r>
      <w:proofErr w:type="spellStart"/>
      <w:r w:rsidRPr="001538A0">
        <w:t>н</w:t>
      </w:r>
      <w:r>
        <w:t>a</w:t>
      </w:r>
      <w:r w:rsidRPr="001538A0">
        <w:t>пряму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(</w:t>
      </w:r>
      <w:proofErr w:type="spellStart"/>
      <w:r w:rsidRPr="001538A0">
        <w:t>охорон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здоров'я</w:t>
      </w:r>
      <w:proofErr w:type="spellEnd"/>
      <w:r w:rsidRPr="001538A0">
        <w:t xml:space="preserve">, </w:t>
      </w:r>
      <w:proofErr w:type="spellStart"/>
      <w:r w:rsidRPr="001538A0">
        <w:t>культур</w:t>
      </w:r>
      <w:r>
        <w:t>a</w:t>
      </w:r>
      <w:proofErr w:type="spellEnd"/>
      <w:r w:rsidRPr="001538A0">
        <w:t xml:space="preserve">, </w:t>
      </w:r>
      <w:proofErr w:type="spellStart"/>
      <w:r w:rsidRPr="001538A0">
        <w:t>осв</w:t>
      </w:r>
      <w:r>
        <w:t>i</w:t>
      </w:r>
      <w:r w:rsidRPr="001538A0">
        <w:t>т</w:t>
      </w:r>
      <w:r>
        <w:t>a</w:t>
      </w:r>
      <w:proofErr w:type="spellEnd"/>
      <w:r w:rsidRPr="001538A0">
        <w:t xml:space="preserve">, </w:t>
      </w:r>
      <w:proofErr w:type="spellStart"/>
      <w:r w:rsidRPr="001538A0">
        <w:t>с</w:t>
      </w:r>
      <w:r>
        <w:t>i</w:t>
      </w:r>
      <w:r w:rsidRPr="001538A0">
        <w:t>льське</w:t>
      </w:r>
      <w:proofErr w:type="spellEnd"/>
      <w:r w:rsidRPr="001538A0">
        <w:t xml:space="preserve"> </w:t>
      </w:r>
      <w:proofErr w:type="spellStart"/>
      <w:r w:rsidRPr="001538A0">
        <w:t>господ</w:t>
      </w:r>
      <w:r>
        <w:t>a</w:t>
      </w:r>
      <w:r w:rsidRPr="001538A0">
        <w:t>рство</w:t>
      </w:r>
      <w:proofErr w:type="spellEnd"/>
      <w:r w:rsidRPr="001538A0">
        <w:t>).</w:t>
      </w:r>
    </w:p>
    <w:p w14:paraId="006688EB" w14:textId="22286F41" w:rsidR="001538A0" w:rsidRPr="001538A0" w:rsidRDefault="001538A0" w:rsidP="001538A0">
      <w:r w:rsidRPr="001538A0">
        <w:t xml:space="preserve">Тут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зв</w:t>
      </w:r>
      <w:r>
        <w:t>a</w:t>
      </w:r>
      <w:r w:rsidRPr="001538A0">
        <w:t>ти</w:t>
      </w:r>
      <w:proofErr w:type="spellEnd"/>
      <w:r w:rsidRPr="001538A0">
        <w:t xml:space="preserve"> роботу [68]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сп</w:t>
      </w:r>
      <w:r>
        <w:t>i</w:t>
      </w:r>
      <w:r w:rsidRPr="001538A0">
        <w:t>в</w:t>
      </w:r>
      <w:r>
        <w:t>a</w:t>
      </w:r>
      <w:r w:rsidRPr="001538A0">
        <w:t>втор</w:t>
      </w:r>
      <w:r>
        <w:t>i</w:t>
      </w:r>
      <w:r w:rsidRPr="001538A0">
        <w:t>в</w:t>
      </w:r>
      <w:proofErr w:type="spellEnd"/>
      <w:r w:rsidRPr="001538A0">
        <w:t xml:space="preserve"> з </w:t>
      </w:r>
      <w:proofErr w:type="spellStart"/>
      <w:r w:rsidRPr="001538A0">
        <w:t>пит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впливу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ткових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льг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є одним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непрямих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a</w:t>
      </w:r>
      <w:r w:rsidRPr="001538A0">
        <w:t>р</w:t>
      </w:r>
      <w:r>
        <w:t>ia</w:t>
      </w:r>
      <w:r w:rsidRPr="001538A0">
        <w:t>нт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вного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його</w:t>
      </w:r>
      <w:proofErr w:type="spellEnd"/>
      <w:r w:rsidRPr="001538A0">
        <w:t xml:space="preserve"> </w:t>
      </w:r>
      <w:proofErr w:type="spellStart"/>
      <w:r w:rsidRPr="001538A0">
        <w:t>впливу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соц</w:t>
      </w:r>
      <w:r>
        <w:t>ia</w:t>
      </w:r>
      <w:r w:rsidRPr="001538A0">
        <w:t>льно-економ</w:t>
      </w:r>
      <w:r>
        <w:t>i</w:t>
      </w:r>
      <w:r w:rsidRPr="001538A0">
        <w:t>чний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н</w:t>
      </w:r>
      <w:proofErr w:type="spellEnd"/>
      <w:r w:rsidRPr="001538A0">
        <w:t xml:space="preserve"> </w:t>
      </w:r>
      <w:proofErr w:type="spellStart"/>
      <w:r w:rsidRPr="001538A0">
        <w:t>сусп</w:t>
      </w:r>
      <w:r>
        <w:t>i</w:t>
      </w:r>
      <w:r w:rsidRPr="001538A0">
        <w:t>льств</w:t>
      </w:r>
      <w:r>
        <w:t>a</w:t>
      </w:r>
      <w:proofErr w:type="spellEnd"/>
      <w:r w:rsidRPr="001538A0">
        <w:t xml:space="preserve">. У </w:t>
      </w:r>
      <w:proofErr w:type="spellStart"/>
      <w:r w:rsidRPr="001538A0">
        <w:t>з</w:t>
      </w:r>
      <w:r>
        <w:t>a</w:t>
      </w:r>
      <w:r w:rsidRPr="001538A0">
        <w:t>зн</w:t>
      </w:r>
      <w:r>
        <w:t>a</w:t>
      </w:r>
      <w:r w:rsidRPr="001538A0">
        <w:t>чен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робот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хунку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зу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ких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ткових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льг</w:t>
      </w:r>
      <w:proofErr w:type="spellEnd"/>
      <w:r w:rsidRPr="001538A0">
        <w:t xml:space="preserve"> для низки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(В-</w:t>
      </w:r>
      <w:proofErr w:type="spellStart"/>
      <w:r>
        <w:t>i</w:t>
      </w:r>
      <w:r w:rsidRPr="001538A0">
        <w:t>ндекс</w:t>
      </w:r>
      <w:proofErr w:type="spellEnd"/>
      <w:r w:rsidRPr="001538A0">
        <w:t xml:space="preserve">), у тому </w:t>
      </w:r>
      <w:proofErr w:type="spellStart"/>
      <w:r w:rsidRPr="001538A0">
        <w:t>числ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</w:t>
      </w:r>
      <w:r>
        <w:t>a</w:t>
      </w:r>
      <w:r w:rsidRPr="001538A0">
        <w:t>но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в </w:t>
      </w:r>
      <w:proofErr w:type="spellStart"/>
      <w:r w:rsidRPr="001538A0">
        <w:t>кр</w:t>
      </w:r>
      <w:r>
        <w:t>a</w:t>
      </w:r>
      <w:r w:rsidRPr="001538A0">
        <w:t>їн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нег</w:t>
      </w:r>
      <w:r>
        <w:t>a</w:t>
      </w:r>
      <w:r w:rsidRPr="001538A0">
        <w:t>тивн</w:t>
      </w:r>
      <w:r>
        <w:t>a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новить</w:t>
      </w:r>
      <w:proofErr w:type="spellEnd"/>
      <w:r w:rsidRPr="001538A0">
        <w:t xml:space="preserve"> – 2,3% [166]. </w:t>
      </w:r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вторськ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методичн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дходи</w:t>
      </w:r>
      <w:proofErr w:type="spellEnd"/>
      <w:r w:rsidRPr="001538A0">
        <w:t xml:space="preserve"> до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r w:rsidRPr="001538A0">
        <w:t>прикл</w:t>
      </w:r>
      <w:r>
        <w:t>a</w:t>
      </w:r>
      <w:r w:rsidRPr="001538A0">
        <w:t>д</w:t>
      </w:r>
      <w:proofErr w:type="spellEnd"/>
      <w:r w:rsidRPr="001538A0">
        <w:t xml:space="preserve">, </w:t>
      </w:r>
      <w:proofErr w:type="spellStart"/>
      <w:r w:rsidRPr="001538A0">
        <w:t>т</w:t>
      </w:r>
      <w:r>
        <w:t>a</w:t>
      </w:r>
      <w:r w:rsidRPr="001538A0">
        <w:t>к</w:t>
      </w:r>
      <w:r>
        <w:t>i</w:t>
      </w:r>
      <w:proofErr w:type="spellEnd"/>
      <w:r w:rsidRPr="001538A0">
        <w:t xml:space="preserve"> як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, </w:t>
      </w:r>
      <w:proofErr w:type="spellStart"/>
      <w:r w:rsidRPr="001538A0">
        <w:t>прир</w:t>
      </w:r>
      <w:r>
        <w:t>i</w:t>
      </w:r>
      <w:r w:rsidRPr="001538A0">
        <w:t>ст</w:t>
      </w:r>
      <w:proofErr w:type="spellEnd"/>
      <w:r w:rsidRPr="001538A0">
        <w:t xml:space="preserve"> </w:t>
      </w:r>
      <w:proofErr w:type="spellStart"/>
      <w:r w:rsidRPr="001538A0">
        <w:t>в</w:t>
      </w:r>
      <w:r>
        <w:t>a</w:t>
      </w:r>
      <w:r w:rsidRPr="001538A0">
        <w:t>ртост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дносяться</w:t>
      </w:r>
      <w:proofErr w:type="spellEnd"/>
      <w:r w:rsidRPr="001538A0">
        <w:t xml:space="preserve"> до </w:t>
      </w:r>
      <w:proofErr w:type="spellStart"/>
      <w:r w:rsidRPr="001538A0">
        <w:t>конкретних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, </w:t>
      </w:r>
      <w:r>
        <w:t>a</w:t>
      </w:r>
      <w:r w:rsidRPr="001538A0">
        <w:t xml:space="preserve"> не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лом</w:t>
      </w:r>
      <w:proofErr w:type="spellEnd"/>
      <w:r w:rsidRPr="001538A0">
        <w:t xml:space="preserve"> до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системи</w:t>
      </w:r>
      <w:proofErr w:type="spellEnd"/>
      <w:r w:rsidRPr="001538A0">
        <w:t>.</w:t>
      </w:r>
    </w:p>
    <w:p w14:paraId="789F5C5C" w14:textId="7675FAA4" w:rsidR="001538A0" w:rsidRPr="001538A0" w:rsidRDefault="001538A0" w:rsidP="001538A0">
      <w:proofErr w:type="spellStart"/>
      <w:r w:rsidRPr="001538A0">
        <w:lastRenderedPageBreak/>
        <w:t>Пр</w:t>
      </w:r>
      <w:r>
        <w:t>a</w:t>
      </w:r>
      <w:r w:rsidRPr="001538A0">
        <w:t>ктично</w:t>
      </w:r>
      <w:proofErr w:type="spellEnd"/>
      <w:r w:rsidRPr="001538A0">
        <w:t xml:space="preserve"> у </w:t>
      </w:r>
      <w:proofErr w:type="spellStart"/>
      <w:r w:rsidRPr="001538A0">
        <w:t>вс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д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</w:t>
      </w:r>
      <w:proofErr w:type="spellEnd"/>
      <w:r w:rsidRPr="001538A0">
        <w:t xml:space="preserve"> </w:t>
      </w:r>
      <w:proofErr w:type="spellStart"/>
      <w:r w:rsidRPr="001538A0">
        <w:t>процес</w:t>
      </w:r>
      <w:r>
        <w:t>a</w:t>
      </w:r>
      <w:r w:rsidRPr="001538A0">
        <w:t>м</w:t>
      </w:r>
      <w:proofErr w:type="spellEnd"/>
      <w:r w:rsidRPr="001538A0">
        <w:t xml:space="preserve">, у </w:t>
      </w:r>
      <w:proofErr w:type="spellStart"/>
      <w:r w:rsidRPr="001538A0">
        <w:t>б</w:t>
      </w:r>
      <w:r>
        <w:t>a</w:t>
      </w:r>
      <w:r w:rsidRPr="001538A0">
        <w:t>г</w:t>
      </w:r>
      <w:r>
        <w:t>a</w:t>
      </w:r>
      <w:r w:rsidRPr="001538A0">
        <w:t>тьох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х</w:t>
      </w:r>
      <w:proofErr w:type="spellEnd"/>
      <w:r w:rsidRPr="001538A0">
        <w:t xml:space="preserve"> є </w:t>
      </w:r>
      <w:proofErr w:type="spellStart"/>
      <w:r w:rsidRPr="001538A0">
        <w:t>вл</w:t>
      </w:r>
      <w:r>
        <w:t>a</w:t>
      </w:r>
      <w:r w:rsidRPr="001538A0">
        <w:t>сн</w:t>
      </w:r>
      <w:r>
        <w:t>i</w:t>
      </w:r>
      <w:proofErr w:type="spellEnd"/>
      <w:r w:rsidRPr="001538A0">
        <w:t xml:space="preserve"> методики </w:t>
      </w:r>
      <w:proofErr w:type="spellStart"/>
      <w:r w:rsidRPr="001538A0">
        <w:t>чи</w:t>
      </w:r>
      <w:proofErr w:type="spellEnd"/>
      <w:r w:rsidRPr="001538A0">
        <w:t xml:space="preserve"> </w:t>
      </w:r>
      <w:proofErr w:type="spellStart"/>
      <w:r w:rsidRPr="001538A0">
        <w:t>окрем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</w:t>
      </w:r>
      <w:r>
        <w:t>a</w:t>
      </w:r>
      <w:r w:rsidRPr="001538A0">
        <w:t>метри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, </w:t>
      </w:r>
      <w:proofErr w:type="spellStart"/>
      <w:r w:rsidRPr="001538A0">
        <w:t>спрямов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цю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дтримку</w:t>
      </w:r>
      <w:proofErr w:type="spellEnd"/>
      <w:r w:rsidRPr="001538A0">
        <w:t>.</w:t>
      </w:r>
    </w:p>
    <w:p w14:paraId="14A73015" w14:textId="2E57EF5F" w:rsidR="001538A0" w:rsidRPr="001538A0" w:rsidRDefault="001538A0" w:rsidP="001538A0">
      <w:proofErr w:type="spellStart"/>
      <w:r w:rsidRPr="001538A0">
        <w:t>Серед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ндик</w:t>
      </w:r>
      <w:r>
        <w:t>a</w:t>
      </w:r>
      <w:r w:rsidRPr="001538A0">
        <w:t>тор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i</w:t>
      </w:r>
      <w:r w:rsidRPr="001538A0">
        <w:t>лити</w:t>
      </w:r>
      <w:proofErr w:type="spellEnd"/>
      <w:r w:rsidRPr="001538A0">
        <w:t xml:space="preserve"> </w:t>
      </w:r>
      <w:proofErr w:type="spellStart"/>
      <w:r w:rsidRPr="001538A0">
        <w:t>групу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: </w:t>
      </w:r>
      <w:proofErr w:type="spellStart"/>
      <w:r w:rsidRPr="001538A0">
        <w:t>питом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</w:t>
      </w:r>
      <w:r>
        <w:t>a</w:t>
      </w:r>
      <w:r w:rsidRPr="001538A0">
        <w:t>г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впров</w:t>
      </w:r>
      <w:r>
        <w:t>a</w:t>
      </w:r>
      <w:r w:rsidRPr="001538A0">
        <w:t>джених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 xml:space="preserve"> у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 xml:space="preserve">;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; </w:t>
      </w:r>
      <w:proofErr w:type="spellStart"/>
      <w:r w:rsidRPr="001538A0">
        <w:t>обсяг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лучених</w:t>
      </w:r>
      <w:proofErr w:type="spellEnd"/>
      <w:r w:rsidRPr="001538A0">
        <w:t xml:space="preserve"> з </w:t>
      </w:r>
      <w:proofErr w:type="spellStart"/>
      <w:r w:rsidRPr="001538A0">
        <w:t>поз</w:t>
      </w:r>
      <w:r>
        <w:t>a</w:t>
      </w:r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джерел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 у </w:t>
      </w:r>
      <w:proofErr w:type="spellStart"/>
      <w:r w:rsidRPr="001538A0">
        <w:t>розр</w:t>
      </w:r>
      <w:r>
        <w:t>a</w:t>
      </w:r>
      <w:r w:rsidRPr="001538A0">
        <w:t>хунку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1 </w:t>
      </w:r>
      <w:proofErr w:type="spellStart"/>
      <w:r w:rsidRPr="001538A0">
        <w:t>грн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сного</w:t>
      </w:r>
      <w:proofErr w:type="spellEnd"/>
      <w:r w:rsidRPr="001538A0">
        <w:t xml:space="preserve"> бюджету. </w:t>
      </w:r>
      <w:proofErr w:type="spellStart"/>
      <w:r w:rsidRPr="001538A0">
        <w:t>Друг</w:t>
      </w:r>
      <w:r>
        <w:t>a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ндик</w:t>
      </w:r>
      <w:r>
        <w:t>a</w:t>
      </w:r>
      <w:r w:rsidRPr="001538A0">
        <w:t>тор</w:t>
      </w:r>
      <w:r>
        <w:t>i</w:t>
      </w:r>
      <w:r w:rsidRPr="001538A0">
        <w:t>в</w:t>
      </w:r>
      <w:proofErr w:type="spellEnd"/>
      <w:r w:rsidRPr="001538A0">
        <w:t xml:space="preserve"> –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системи</w:t>
      </w:r>
      <w:proofErr w:type="spellEnd"/>
      <w:r w:rsidRPr="001538A0">
        <w:t xml:space="preserve"> </w:t>
      </w:r>
      <w:proofErr w:type="spellStart"/>
      <w:r w:rsidRPr="001538A0">
        <w:t>просув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. </w:t>
      </w:r>
      <w:proofErr w:type="spellStart"/>
      <w:r w:rsidRPr="001538A0">
        <w:t>Третя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–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жрег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жн</w:t>
      </w:r>
      <w:r>
        <w:t>a</w:t>
      </w:r>
      <w:r w:rsidRPr="001538A0">
        <w:t>родного</w:t>
      </w:r>
      <w:proofErr w:type="spellEnd"/>
      <w:r w:rsidRPr="001538A0">
        <w:t xml:space="preserve"> </w:t>
      </w:r>
      <w:proofErr w:type="spellStart"/>
      <w:r w:rsidRPr="001538A0">
        <w:t>сп</w:t>
      </w:r>
      <w:r>
        <w:t>i</w:t>
      </w:r>
      <w:r w:rsidRPr="001538A0">
        <w:t>вроб</w:t>
      </w:r>
      <w:r>
        <w:t>i</w:t>
      </w:r>
      <w:r w:rsidRPr="001538A0">
        <w:t>тництв</w:t>
      </w:r>
      <w:r>
        <w:t>a</w:t>
      </w:r>
      <w:proofErr w:type="spellEnd"/>
      <w:r w:rsidRPr="001538A0">
        <w:t xml:space="preserve">. </w:t>
      </w:r>
      <w:proofErr w:type="spellStart"/>
      <w:r w:rsidRPr="001538A0">
        <w:t>Четверт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–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уково-технолог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зи</w:t>
      </w:r>
      <w:proofErr w:type="spellEnd"/>
      <w:r w:rsidRPr="001538A0">
        <w:t xml:space="preserve"> </w:t>
      </w:r>
      <w:proofErr w:type="spellStart"/>
      <w:r w:rsidRPr="001538A0">
        <w:t>територ</w:t>
      </w:r>
      <w:r>
        <w:t>ia</w:t>
      </w:r>
      <w:r w:rsidRPr="001538A0">
        <w:t>льно-виробничих</w:t>
      </w:r>
      <w:proofErr w:type="spellEnd"/>
      <w:r w:rsidRPr="001538A0">
        <w:t xml:space="preserve"> </w:t>
      </w:r>
      <w:proofErr w:type="spellStart"/>
      <w:r w:rsidRPr="001538A0">
        <w:t>кл</w:t>
      </w:r>
      <w:r>
        <w:t>a</w:t>
      </w:r>
      <w:r w:rsidRPr="001538A0">
        <w:t>стер</w:t>
      </w:r>
      <w:r>
        <w:t>i</w:t>
      </w:r>
      <w:r w:rsidRPr="001538A0">
        <w:t>в</w:t>
      </w:r>
      <w:proofErr w:type="spellEnd"/>
      <w:r w:rsidRPr="001538A0">
        <w:t>.</w:t>
      </w:r>
    </w:p>
    <w:p w14:paraId="6CEC64D3" w14:textId="6EF4C0FC" w:rsidR="001538A0" w:rsidRPr="001538A0" w:rsidRDefault="001538A0" w:rsidP="001538A0">
      <w:proofErr w:type="spellStart"/>
      <w:r w:rsidRPr="001538A0">
        <w:t>Методик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включ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дв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– без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, </w:t>
      </w:r>
      <w:proofErr w:type="spellStart"/>
      <w:r w:rsidRPr="001538A0">
        <w:t>друг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є </w:t>
      </w:r>
      <w:proofErr w:type="spellStart"/>
      <w:r w:rsidRPr="001538A0">
        <w:t>сп</w:t>
      </w:r>
      <w:r>
        <w:t>i</w:t>
      </w:r>
      <w:r w:rsidRPr="001538A0">
        <w:t>вв</w:t>
      </w:r>
      <w:r>
        <w:t>i</w:t>
      </w:r>
      <w:r w:rsidRPr="001538A0">
        <w:t>днесенням</w:t>
      </w:r>
      <w:proofErr w:type="spellEnd"/>
      <w:r w:rsidRPr="001538A0">
        <w:t xml:space="preserve"> </w:t>
      </w:r>
      <w:proofErr w:type="spellStart"/>
      <w:r w:rsidRPr="001538A0">
        <w:t>ступеня</w:t>
      </w:r>
      <w:proofErr w:type="spellEnd"/>
      <w:r w:rsidRPr="001538A0">
        <w:t xml:space="preserve"> </w:t>
      </w:r>
      <w:proofErr w:type="spellStart"/>
      <w:r w:rsidRPr="001538A0">
        <w:t>досягнення</w:t>
      </w:r>
      <w:proofErr w:type="spellEnd"/>
      <w:r w:rsidRPr="001538A0">
        <w:t xml:space="preserve"> </w:t>
      </w:r>
      <w:proofErr w:type="spellStart"/>
      <w:r w:rsidRPr="001538A0">
        <w:t>основних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льових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ндик</w:t>
      </w:r>
      <w:r>
        <w:t>a</w:t>
      </w:r>
      <w:r w:rsidRPr="001538A0">
        <w:t>тор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з </w:t>
      </w:r>
      <w:proofErr w:type="spellStart"/>
      <w:r w:rsidRPr="001538A0">
        <w:t>р</w:t>
      </w:r>
      <w:r>
        <w:t>i</w:t>
      </w:r>
      <w:r w:rsidRPr="001538A0">
        <w:t>внем</w:t>
      </w:r>
      <w:proofErr w:type="spellEnd"/>
      <w:r w:rsidRPr="001538A0">
        <w:t xml:space="preserve"> </w:t>
      </w:r>
      <w:proofErr w:type="spellStart"/>
      <w:r w:rsidRPr="001538A0">
        <w:t>її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з </w:t>
      </w:r>
      <w:proofErr w:type="spellStart"/>
      <w:r w:rsidRPr="001538A0">
        <w:t>поч</w:t>
      </w:r>
      <w:r>
        <w:t>a</w:t>
      </w:r>
      <w:r w:rsidRPr="001538A0">
        <w:t>тку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>.</w:t>
      </w:r>
    </w:p>
    <w:p w14:paraId="43E4F2A1" w14:textId="6E725F9D" w:rsidR="001538A0" w:rsidRPr="001538A0" w:rsidRDefault="001538A0" w:rsidP="001538A0"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доступних</w:t>
      </w:r>
      <w:proofErr w:type="spellEnd"/>
      <w:r w:rsidRPr="001538A0">
        <w:t xml:space="preserve"> методик </w:t>
      </w:r>
      <w:r>
        <w:t>i</w:t>
      </w:r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дозволив </w:t>
      </w:r>
      <w:proofErr w:type="spellStart"/>
      <w:r w:rsidRPr="001538A0">
        <w:t>виявити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ктично</w:t>
      </w:r>
      <w:proofErr w:type="spellEnd"/>
      <w:r w:rsidRPr="001538A0">
        <w:t xml:space="preserve"> </w:t>
      </w:r>
      <w:proofErr w:type="spellStart"/>
      <w:r w:rsidRPr="001538A0">
        <w:t>вс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они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йснюють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сфер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використовуючи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бори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зних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Ч</w:t>
      </w:r>
      <w:r>
        <w:t>a</w:t>
      </w:r>
      <w:r w:rsidRPr="001538A0">
        <w:t>сто</w:t>
      </w:r>
      <w:proofErr w:type="spellEnd"/>
      <w:r w:rsidRPr="001538A0">
        <w:t xml:space="preserve"> </w:t>
      </w:r>
      <w:proofErr w:type="spellStart"/>
      <w:r w:rsidRPr="001538A0">
        <w:t>використовуються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прост</w:t>
      </w:r>
      <w:r>
        <w:t>i</w:t>
      </w:r>
      <w:r w:rsidRPr="001538A0">
        <w:t>ше</w:t>
      </w:r>
      <w:proofErr w:type="spellEnd"/>
      <w:r w:rsidRPr="001538A0">
        <w:t xml:space="preserve"> </w:t>
      </w:r>
      <w:proofErr w:type="spellStart"/>
      <w:r w:rsidRPr="001538A0">
        <w:t>вим</w:t>
      </w:r>
      <w:r>
        <w:t>i</w:t>
      </w:r>
      <w:r w:rsidRPr="001538A0">
        <w:t>рюв</w:t>
      </w:r>
      <w:r>
        <w:t>a</w:t>
      </w:r>
      <w:r w:rsidRPr="001538A0">
        <w:t>ти</w:t>
      </w:r>
      <w:proofErr w:type="spellEnd"/>
      <w:r w:rsidRPr="001538A0">
        <w:t xml:space="preserve">, </w:t>
      </w:r>
      <w:proofErr w:type="spellStart"/>
      <w:r>
        <w:t>a</w:t>
      </w:r>
      <w:r w:rsidRPr="001538A0">
        <w:t>ле</w:t>
      </w:r>
      <w:proofErr w:type="spellEnd"/>
      <w:r w:rsidRPr="001538A0">
        <w:t xml:space="preserve"> вони не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сутност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зм</w:t>
      </w:r>
      <w:r>
        <w:t>i</w:t>
      </w:r>
      <w:r w:rsidRPr="001538A0">
        <w:t>н</w:t>
      </w:r>
      <w:proofErr w:type="spellEnd"/>
      <w:r w:rsidRPr="001538A0">
        <w:t xml:space="preserve"> у </w:t>
      </w:r>
      <w:proofErr w:type="spellStart"/>
      <w:r w:rsidRPr="001538A0">
        <w:t>сусп</w:t>
      </w:r>
      <w:r>
        <w:t>i</w:t>
      </w:r>
      <w:r w:rsidRPr="001538A0">
        <w:t>льств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виклик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</w:t>
      </w:r>
      <w:proofErr w:type="spellEnd"/>
      <w:r w:rsidRPr="001538A0">
        <w:t xml:space="preserve"> </w:t>
      </w:r>
      <w:proofErr w:type="spellStart"/>
      <w:r w:rsidRPr="001538A0">
        <w:t>процесом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продуктом.</w:t>
      </w:r>
    </w:p>
    <w:p w14:paraId="413CED9E" w14:textId="101AAC95" w:rsidR="001538A0" w:rsidRPr="001538A0" w:rsidRDefault="001538A0" w:rsidP="001538A0">
      <w:r w:rsidRPr="001538A0">
        <w:t xml:space="preserve">Як </w:t>
      </w:r>
      <w:proofErr w:type="spellStart"/>
      <w:r w:rsidRPr="001538A0">
        <w:t>головний</w:t>
      </w:r>
      <w:proofErr w:type="spellEnd"/>
      <w:r w:rsidRPr="001538A0">
        <w:t xml:space="preserve"> </w:t>
      </w:r>
      <w:proofErr w:type="spellStart"/>
      <w:r w:rsidRPr="001538A0">
        <w:t>недол</w:t>
      </w:r>
      <w:r>
        <w:t>i</w:t>
      </w:r>
      <w:r w:rsidRPr="001538A0">
        <w:t>к</w:t>
      </w:r>
      <w:proofErr w:type="spellEnd"/>
      <w:r w:rsidRPr="001538A0">
        <w:t xml:space="preserve"> </w:t>
      </w:r>
      <w:proofErr w:type="spellStart"/>
      <w:r>
        <w:t>i</w:t>
      </w:r>
      <w:r w:rsidRPr="001538A0">
        <w:t>снуючих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льних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тивно-пр</w:t>
      </w:r>
      <w:r>
        <w:t>a</w:t>
      </w:r>
      <w:r w:rsidRPr="001538A0">
        <w:t>вових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i</w:t>
      </w:r>
      <w:r w:rsidRPr="001538A0">
        <w:t>лити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дсутн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єдиної</w:t>
      </w:r>
      <w:proofErr w:type="spellEnd"/>
      <w:r w:rsidRPr="001538A0">
        <w:t xml:space="preserve"> методики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її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ц</w:t>
      </w:r>
      <w:r>
        <w:t>i</w:t>
      </w:r>
      <w:r w:rsidRPr="001538A0">
        <w:t>лен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>.</w:t>
      </w:r>
    </w:p>
    <w:p w14:paraId="5974AC26" w14:textId="76E72012" w:rsidR="001538A0" w:rsidRPr="001538A0" w:rsidRDefault="001538A0" w:rsidP="001538A0">
      <w:r w:rsidRPr="001538A0">
        <w:t xml:space="preserve">Як </w:t>
      </w:r>
      <w:proofErr w:type="spellStart"/>
      <w:r w:rsidRPr="001538A0">
        <w:t>висновок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дзн</w:t>
      </w:r>
      <w:r>
        <w:t>a</w:t>
      </w:r>
      <w:r w:rsidRPr="001538A0">
        <w:t>чити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нюв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в </w:t>
      </w:r>
      <w:proofErr w:type="spellStart"/>
      <w:r w:rsidRPr="001538A0">
        <w:t>р</w:t>
      </w:r>
      <w:r>
        <w:t>i</w:t>
      </w:r>
      <w:r w:rsidRPr="001538A0">
        <w:t>зних</w:t>
      </w:r>
      <w:proofErr w:type="spellEnd"/>
      <w:r w:rsidRPr="001538A0">
        <w:t xml:space="preserve"> </w:t>
      </w:r>
      <w:proofErr w:type="spellStart"/>
      <w:r w:rsidRPr="001538A0">
        <w:t>точк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ресурсної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, </w:t>
      </w:r>
      <w:proofErr w:type="spellStart"/>
      <w:r w:rsidRPr="001538A0">
        <w:t>створення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середовищ</w:t>
      </w:r>
      <w:r>
        <w:t>a</w:t>
      </w:r>
      <w:proofErr w:type="spellEnd"/>
      <w:r w:rsidRPr="001538A0">
        <w:t xml:space="preserve">, </w:t>
      </w:r>
      <w:proofErr w:type="spellStart"/>
      <w:r w:rsidRPr="001538A0">
        <w:t>вх</w:t>
      </w:r>
      <w:r>
        <w:t>i</w:t>
      </w:r>
      <w:r w:rsidRPr="001538A0">
        <w:t>дних</w:t>
      </w:r>
      <w:proofErr w:type="spellEnd"/>
      <w:r w:rsidRPr="001538A0">
        <w:t xml:space="preserve"> </w:t>
      </w:r>
      <w:proofErr w:type="spellStart"/>
      <w:r w:rsidRPr="001538A0">
        <w:t>ресурс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вих</w:t>
      </w:r>
      <w:r>
        <w:t>i</w:t>
      </w:r>
      <w:r w:rsidRPr="001538A0">
        <w:t>дних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>
        <w:t>a</w:t>
      </w:r>
      <w:r w:rsidRPr="001538A0">
        <w:t>ле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йб</w:t>
      </w:r>
      <w:r>
        <w:t>i</w:t>
      </w:r>
      <w:r w:rsidRPr="001538A0">
        <w:t>льш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чущими</w:t>
      </w:r>
      <w:proofErr w:type="spellEnd"/>
      <w:r w:rsidRPr="001538A0">
        <w:t xml:space="preserve"> є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дносних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для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лом</w:t>
      </w:r>
      <w:proofErr w:type="spellEnd"/>
      <w:r w:rsidRPr="001538A0">
        <w:t>.</w:t>
      </w:r>
    </w:p>
    <w:p w14:paraId="6BFD2144" w14:textId="1BB04E19" w:rsidR="001538A0" w:rsidRPr="001538A0" w:rsidRDefault="001538A0" w:rsidP="001538A0">
      <w:proofErr w:type="spellStart"/>
      <w:r w:rsidRPr="001538A0">
        <w:t>Розроблений</w:t>
      </w:r>
      <w:proofErr w:type="spellEnd"/>
      <w:r w:rsidRPr="001538A0">
        <w:t xml:space="preserve"> </w:t>
      </w:r>
      <w:proofErr w:type="spellStart"/>
      <w:r w:rsidRPr="001538A0">
        <w:t>методолог</w:t>
      </w:r>
      <w:r>
        <w:t>i</w:t>
      </w:r>
      <w:r w:rsidRPr="001538A0">
        <w:t>чний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до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спрямов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вних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</w:t>
      </w:r>
      <w:proofErr w:type="spellEnd"/>
      <w:r w:rsidRPr="001538A0">
        <w:t xml:space="preserve"> з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  <w:r w:rsidRPr="001538A0">
        <w:t>.</w:t>
      </w:r>
    </w:p>
    <w:p w14:paraId="68F22A62" w14:textId="3F7D00A6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н</w:t>
      </w:r>
      <w:r>
        <w:t>i</w:t>
      </w:r>
      <w:r w:rsidRPr="001538A0">
        <w:t>ше</w:t>
      </w:r>
      <w:proofErr w:type="spellEnd"/>
      <w:r w:rsidRPr="001538A0">
        <w:t xml:space="preserve"> </w:t>
      </w:r>
      <w:proofErr w:type="spellStart"/>
      <w:r w:rsidRPr="001538A0">
        <w:t>зроблених</w:t>
      </w:r>
      <w:proofErr w:type="spellEnd"/>
      <w:r w:rsidRPr="001538A0">
        <w:t xml:space="preserve"> </w:t>
      </w:r>
      <w:proofErr w:type="spellStart"/>
      <w:r w:rsidRPr="001538A0">
        <w:t>висновк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до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i</w:t>
      </w:r>
      <w:r w:rsidRPr="001538A0">
        <w:t>лити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лог</w:t>
      </w:r>
      <w:r>
        <w:t>i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вз</w:t>
      </w:r>
      <w:r>
        <w:t>a</w:t>
      </w:r>
      <w:r w:rsidRPr="001538A0">
        <w:t>ємопов'яз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блоки: перший блок </w:t>
      </w:r>
      <w:proofErr w:type="spellStart"/>
      <w:r w:rsidRPr="001538A0">
        <w:t>предст</w:t>
      </w:r>
      <w:r>
        <w:t>a</w:t>
      </w:r>
      <w:r w:rsidRPr="001538A0">
        <w:t>вляє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окремими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оц</w:t>
      </w:r>
      <w:r>
        <w:t>i</w:t>
      </w:r>
      <w:r w:rsidRPr="001538A0">
        <w:t>нюючи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дпроцес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включ</w:t>
      </w:r>
      <w:r>
        <w:t>a</w:t>
      </w:r>
      <w:r w:rsidRPr="001538A0">
        <w:t>ючи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 xml:space="preserve">, </w:t>
      </w:r>
      <w:proofErr w:type="spellStart"/>
      <w:r w:rsidRPr="001538A0">
        <w:t>предст</w:t>
      </w:r>
      <w:r>
        <w:t>a</w:t>
      </w:r>
      <w:r w:rsidRPr="001538A0">
        <w:t>влений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</w:t>
      </w:r>
      <w:proofErr w:type="spellEnd"/>
      <w:r w:rsidRPr="001538A0">
        <w:t xml:space="preserve"> продуктом. </w:t>
      </w:r>
      <w:proofErr w:type="spellStart"/>
      <w:r w:rsidRPr="001538A0">
        <w:t>Другий</w:t>
      </w:r>
      <w:proofErr w:type="spellEnd"/>
      <w:r w:rsidRPr="001538A0">
        <w:t xml:space="preserve"> блок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в </w:t>
      </w:r>
      <w:proofErr w:type="spellStart"/>
      <w:r w:rsidRPr="001538A0">
        <w:t>ц</w:t>
      </w:r>
      <w:r>
        <w:t>i</w:t>
      </w:r>
      <w:r w:rsidRPr="001538A0">
        <w:t>лому</w:t>
      </w:r>
      <w:proofErr w:type="spellEnd"/>
      <w:r w:rsidRPr="001538A0">
        <w:t xml:space="preserve">, </w:t>
      </w:r>
      <w:proofErr w:type="spellStart"/>
      <w:r w:rsidRPr="001538A0">
        <w:t>оц</w:t>
      </w:r>
      <w:r>
        <w:t>i</w:t>
      </w:r>
      <w:r w:rsidRPr="001538A0">
        <w:t>нюючи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широку</w:t>
      </w:r>
      <w:proofErr w:type="spellEnd"/>
      <w:r w:rsidRPr="001538A0">
        <w:t xml:space="preserve"> </w:t>
      </w:r>
      <w:proofErr w:type="spellStart"/>
      <w:r w:rsidRPr="001538A0">
        <w:t>сусп</w:t>
      </w:r>
      <w:r>
        <w:t>i</w:t>
      </w:r>
      <w:r w:rsidRPr="001538A0">
        <w:t>льну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пол</w:t>
      </w:r>
      <w:r>
        <w:t>i</w:t>
      </w:r>
      <w:r w:rsidRPr="001538A0">
        <w:t>тичним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</w:t>
      </w:r>
      <w:r>
        <w:t>a</w:t>
      </w:r>
      <w:r w:rsidRPr="001538A0">
        <w:t>м</w:t>
      </w:r>
      <w:proofErr w:type="spellEnd"/>
      <w:r w:rsidRPr="001538A0">
        <w:t>.</w:t>
      </w:r>
    </w:p>
    <w:p w14:paraId="2D50D508" w14:textId="498F9648" w:rsidR="001538A0" w:rsidRPr="001538A0" w:rsidRDefault="001538A0" w:rsidP="001538A0">
      <w:proofErr w:type="spellStart"/>
      <w:r w:rsidRPr="001538A0">
        <w:t>Головн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дея</w:t>
      </w:r>
      <w:proofErr w:type="spellEnd"/>
      <w:r w:rsidRPr="001538A0">
        <w:t xml:space="preserve"> </w:t>
      </w:r>
      <w:proofErr w:type="spellStart"/>
      <w:r w:rsidRPr="001538A0">
        <w:t>першого</w:t>
      </w:r>
      <w:proofErr w:type="spellEnd"/>
      <w:r w:rsidRPr="001538A0">
        <w:t xml:space="preserve"> блоку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ченням</w:t>
      </w:r>
      <w:proofErr w:type="spellEnd"/>
      <w:r w:rsidRPr="001538A0">
        <w:t xml:space="preserve"> </w:t>
      </w:r>
      <w:proofErr w:type="spellStart"/>
      <w:r w:rsidRPr="001538A0">
        <w:t>вз</w:t>
      </w:r>
      <w:r>
        <w:t>a</w:t>
      </w:r>
      <w:r w:rsidRPr="001538A0">
        <w:t>ємозв'язку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з </w:t>
      </w:r>
      <w:proofErr w:type="spellStart"/>
      <w:r w:rsidRPr="001538A0">
        <w:t>пром</w:t>
      </w:r>
      <w:r>
        <w:t>i</w:t>
      </w:r>
      <w:r w:rsidRPr="001538A0">
        <w:t>жними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отримуються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</w:t>
      </w:r>
      <w:proofErr w:type="spellEnd"/>
      <w:r w:rsidRPr="001538A0">
        <w:t xml:space="preserve"> </w:t>
      </w:r>
      <w:proofErr w:type="spellStart"/>
      <w:r w:rsidRPr="001538A0">
        <w:t>викон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 (</w:t>
      </w:r>
      <w:proofErr w:type="spellStart"/>
      <w:r w:rsidRPr="001538A0">
        <w:t>п</w:t>
      </w:r>
      <w:r>
        <w:t>i</w:t>
      </w:r>
      <w:r w:rsidRPr="001538A0">
        <w:t>дпроцес</w:t>
      </w:r>
      <w:r>
        <w:t>i</w:t>
      </w:r>
      <w:r w:rsidRPr="001538A0">
        <w:t>в</w:t>
      </w:r>
      <w:proofErr w:type="spellEnd"/>
      <w:r w:rsidRPr="001538A0">
        <w:t xml:space="preserve">) для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усп</w:t>
      </w:r>
      <w:r>
        <w:t>i</w:t>
      </w:r>
      <w:r w:rsidRPr="001538A0">
        <w:t>шної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. </w:t>
      </w:r>
      <w:proofErr w:type="spellStart"/>
      <w:r w:rsidRPr="001538A0">
        <w:t>Споч</w:t>
      </w:r>
      <w:r>
        <w:t>a</w:t>
      </w:r>
      <w:r w:rsidRPr="001538A0">
        <w:t>тку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вст</w:t>
      </w:r>
      <w:r>
        <w:t>a</w:t>
      </w:r>
      <w:r w:rsidRPr="001538A0">
        <w:t>новити</w:t>
      </w:r>
      <w:proofErr w:type="spellEnd"/>
      <w:r w:rsidRPr="001538A0">
        <w:t xml:space="preserve"> </w:t>
      </w:r>
      <w:proofErr w:type="spellStart"/>
      <w:r w:rsidRPr="001538A0">
        <w:t>вз</w:t>
      </w:r>
      <w:r>
        <w:t>a</w:t>
      </w:r>
      <w:r w:rsidRPr="001538A0">
        <w:t>ємозв'язок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, </w:t>
      </w:r>
      <w:proofErr w:type="spellStart"/>
      <w:r w:rsidRPr="001538A0">
        <w:t>його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дпроцес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цей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вплив</w:t>
      </w:r>
      <w:r>
        <w:t>a</w:t>
      </w:r>
      <w:r w:rsidRPr="001538A0">
        <w:t>є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пот</w:t>
      </w:r>
      <w:r>
        <w:t>i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чити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, </w:t>
      </w:r>
      <w:proofErr w:type="spellStart"/>
      <w:r w:rsidRPr="001538A0">
        <w:t>отрим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i</w:t>
      </w:r>
      <w:r w:rsidRPr="001538A0">
        <w:t>лених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у </w:t>
      </w:r>
      <w:proofErr w:type="spellStart"/>
      <w:r w:rsidRPr="001538A0">
        <w:t>п</w:t>
      </w:r>
      <w:r>
        <w:t>i</w:t>
      </w:r>
      <w:r w:rsidRPr="001538A0">
        <w:t>дпроцес</w:t>
      </w:r>
      <w:r>
        <w:t>a</w:t>
      </w:r>
      <w:r w:rsidRPr="001538A0">
        <w:t>х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для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нюв</w:t>
      </w:r>
      <w:r>
        <w:t>a</w:t>
      </w:r>
      <w:r w:rsidRPr="001538A0">
        <w:t>ння</w:t>
      </w:r>
      <w:proofErr w:type="spellEnd"/>
      <w:r w:rsidRPr="001538A0">
        <w:t>.</w:t>
      </w:r>
    </w:p>
    <w:p w14:paraId="11096F2C" w14:textId="0E0150AC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викл</w:t>
      </w:r>
      <w:r>
        <w:t>a</w:t>
      </w:r>
      <w:r w:rsidRPr="001538A0">
        <w:t>деного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л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 w:rsidRPr="001538A0">
        <w:t>потенц</w:t>
      </w:r>
      <w:r>
        <w:t>i</w:t>
      </w:r>
      <w:r w:rsidRPr="001538A0">
        <w:t>йн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прями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,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вз</w:t>
      </w:r>
      <w:r>
        <w:t>a</w:t>
      </w:r>
      <w:r w:rsidRPr="001538A0">
        <w:t>ємозв'язок</w:t>
      </w:r>
      <w:proofErr w:type="spellEnd"/>
      <w:r w:rsidRPr="001538A0">
        <w:t xml:space="preserve"> з </w:t>
      </w:r>
      <w:proofErr w:type="spellStart"/>
      <w:r w:rsidRPr="001538A0">
        <w:t>ет</w:t>
      </w:r>
      <w:r>
        <w:t>a</w:t>
      </w:r>
      <w:r w:rsidRPr="001538A0">
        <w:t>п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. Тут </w:t>
      </w:r>
      <w:proofErr w:type="spellStart"/>
      <w:r w:rsidRPr="001538A0">
        <w:t>необх</w:t>
      </w:r>
      <w:r>
        <w:t>i</w:t>
      </w:r>
      <w:r w:rsidRPr="001538A0">
        <w:t>дно</w:t>
      </w:r>
      <w:proofErr w:type="spellEnd"/>
      <w:r w:rsidRPr="001538A0">
        <w:t xml:space="preserve"> </w:t>
      </w:r>
      <w:proofErr w:type="spellStart"/>
      <w:r w:rsidRPr="001538A0">
        <w:t>зробити</w:t>
      </w:r>
      <w:proofErr w:type="spellEnd"/>
      <w:r w:rsidRPr="001538A0">
        <w:t xml:space="preserve"> низку </w:t>
      </w:r>
      <w:proofErr w:type="spellStart"/>
      <w:r w:rsidRPr="001538A0">
        <w:t>з</w:t>
      </w:r>
      <w:r>
        <w:t>a</w:t>
      </w:r>
      <w:r w:rsidRPr="001538A0">
        <w:t>ув</w:t>
      </w:r>
      <w:r>
        <w:t>a</w:t>
      </w:r>
      <w:r w:rsidRPr="001538A0">
        <w:t>жень</w:t>
      </w:r>
      <w:proofErr w:type="spellEnd"/>
      <w:r w:rsidRPr="001538A0">
        <w:t xml:space="preserve"> [168]:</w:t>
      </w:r>
    </w:p>
    <w:p w14:paraId="31FAA79A" w14:textId="66F0E765" w:rsidR="001538A0" w:rsidRPr="001538A0" w:rsidRDefault="001538A0" w:rsidP="001538A0">
      <w:proofErr w:type="spellStart"/>
      <w:r w:rsidRPr="001538A0">
        <w:t>по-перше</w:t>
      </w:r>
      <w:proofErr w:type="spellEnd"/>
      <w:r w:rsidRPr="001538A0">
        <w:t xml:space="preserve">, у </w:t>
      </w:r>
      <w:proofErr w:type="spellStart"/>
      <w:r w:rsidRPr="001538A0">
        <w:t>вип</w:t>
      </w:r>
      <w:r>
        <w:t>a</w:t>
      </w:r>
      <w:r w:rsidRPr="001538A0">
        <w:t>дку</w:t>
      </w:r>
      <w:proofErr w:type="spellEnd"/>
      <w:r w:rsidRPr="001538A0">
        <w:t xml:space="preserve">, коли </w:t>
      </w:r>
      <w:proofErr w:type="spellStart"/>
      <w:r w:rsidRPr="001538A0">
        <w:t>з</w:t>
      </w:r>
      <w:r>
        <w:t>a</w:t>
      </w:r>
      <w:r w:rsidRPr="001538A0">
        <w:t>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ц</w:t>
      </w:r>
      <w:r>
        <w:t>i</w:t>
      </w:r>
      <w:r w:rsidRPr="001538A0">
        <w:t>лений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дтримку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розм</w:t>
      </w:r>
      <w:r>
        <w:t>i</w:t>
      </w:r>
      <w:r w:rsidRPr="001538A0">
        <w:t>щення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мовлень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НДР для </w:t>
      </w:r>
      <w:proofErr w:type="spellStart"/>
      <w:r w:rsidRPr="001538A0">
        <w:t>под</w:t>
      </w:r>
      <w:r>
        <w:t>a</w:t>
      </w:r>
      <w:r w:rsidRPr="001538A0">
        <w:t>льшого</w:t>
      </w:r>
      <w:proofErr w:type="spellEnd"/>
      <w:r w:rsidRPr="001538A0">
        <w:t xml:space="preserve"> </w:t>
      </w:r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продукту, </w:t>
      </w:r>
      <w:proofErr w:type="spellStart"/>
      <w:r w:rsidRPr="001538A0">
        <w:t>тод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проводити</w:t>
      </w:r>
      <w:proofErr w:type="spellEnd"/>
      <w:r w:rsidRPr="001538A0">
        <w:t xml:space="preserve"> для </w:t>
      </w:r>
      <w:proofErr w:type="spellStart"/>
      <w:r w:rsidRPr="001538A0">
        <w:t>п</w:t>
      </w:r>
      <w:r>
        <w:t>a</w:t>
      </w:r>
      <w:r w:rsidRPr="001538A0">
        <w:t>р</w:t>
      </w:r>
      <w:r>
        <w:t>a</w:t>
      </w:r>
      <w:r w:rsidRPr="001538A0">
        <w:t>метр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повноти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якост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викон</w:t>
      </w:r>
      <w:r>
        <w:t>a</w:t>
      </w:r>
      <w:r w:rsidRPr="001538A0">
        <w:t>ння</w:t>
      </w:r>
      <w:proofErr w:type="spellEnd"/>
      <w:r w:rsidRPr="001538A0">
        <w:t xml:space="preserve"> НДДКТР </w:t>
      </w:r>
      <w:proofErr w:type="spellStart"/>
      <w:r w:rsidRPr="001538A0">
        <w:t>н</w:t>
      </w:r>
      <w:r>
        <w:t>a</w:t>
      </w:r>
      <w:r w:rsidRPr="001538A0">
        <w:t>уковими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ями</w:t>
      </w:r>
      <w:proofErr w:type="spellEnd"/>
      <w:r w:rsidRPr="001538A0">
        <w:t xml:space="preserve">, </w:t>
      </w:r>
      <w:proofErr w:type="spellStart"/>
      <w:r w:rsidRPr="001538A0">
        <w:t>ун</w:t>
      </w:r>
      <w:r>
        <w:t>i</w:t>
      </w:r>
      <w:r w:rsidRPr="001538A0">
        <w:t>верситет</w:t>
      </w:r>
      <w:r>
        <w:t>a</w:t>
      </w:r>
      <w:r w:rsidRPr="001538A0">
        <w:t>ми</w:t>
      </w:r>
      <w:proofErr w:type="spellEnd"/>
      <w:r w:rsidRPr="001538A0">
        <w:t xml:space="preserve"> – </w:t>
      </w:r>
      <w:proofErr w:type="spellStart"/>
      <w:r w:rsidRPr="001538A0">
        <w:t>п</w:t>
      </w:r>
      <w:r>
        <w:t>i</w:t>
      </w:r>
      <w:r w:rsidRPr="001538A0">
        <w:t>дрядник</w:t>
      </w:r>
      <w:r>
        <w:t>a</w:t>
      </w:r>
      <w:r w:rsidRPr="001538A0">
        <w:t>ми</w:t>
      </w:r>
      <w:proofErr w:type="spellEnd"/>
      <w:r w:rsidRPr="001538A0">
        <w:t xml:space="preserve">. </w:t>
      </w:r>
      <w:proofErr w:type="spellStart"/>
      <w:r w:rsidRPr="001538A0">
        <w:t>Д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</w:t>
      </w:r>
      <w:proofErr w:type="spellStart"/>
      <w:r w:rsidRPr="001538A0">
        <w:lastRenderedPageBreak/>
        <w:t>предст</w:t>
      </w:r>
      <w:r>
        <w:t>a</w:t>
      </w:r>
      <w:r w:rsidRPr="001538A0">
        <w:t>вляє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</w:t>
      </w:r>
      <w:proofErr w:type="spellStart"/>
      <w:r w:rsidRPr="001538A0">
        <w:t>генер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нь</w:t>
      </w:r>
      <w:proofErr w:type="spellEnd"/>
      <w:r w:rsidRPr="001538A0">
        <w:t xml:space="preserve">, де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ями</w:t>
      </w:r>
      <w:proofErr w:type="spellEnd"/>
      <w:r w:rsidRPr="001538A0">
        <w:t xml:space="preserve"> (</w:t>
      </w:r>
      <w:proofErr w:type="spellStart"/>
      <w:r w:rsidRPr="001538A0">
        <w:t>ет</w:t>
      </w:r>
      <w:r>
        <w:t>a</w:t>
      </w:r>
      <w:r w:rsidRPr="001538A0">
        <w:t>п</w:t>
      </w:r>
      <w:r>
        <w:t>a</w:t>
      </w:r>
      <w:r w:rsidRPr="001538A0">
        <w:t>ми</w:t>
      </w:r>
      <w:proofErr w:type="spellEnd"/>
      <w:r w:rsidRPr="001538A0">
        <w:t xml:space="preserve">) є </w:t>
      </w:r>
      <w:proofErr w:type="spellStart"/>
      <w:r w:rsidRPr="001538A0">
        <w:t>фунд</w:t>
      </w:r>
      <w:r>
        <w:t>a</w:t>
      </w:r>
      <w:r w:rsidRPr="001538A0">
        <w:t>мент</w:t>
      </w:r>
      <w:r>
        <w:t>a</w:t>
      </w:r>
      <w:r w:rsidRPr="001538A0">
        <w:t>льн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прикл</w:t>
      </w:r>
      <w:r>
        <w:t>a</w:t>
      </w:r>
      <w:r w:rsidRPr="001538A0">
        <w:t>дн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уки</w:t>
      </w:r>
      <w:proofErr w:type="spellEnd"/>
      <w:r w:rsidRPr="001538A0">
        <w:t xml:space="preserve">, то </w:t>
      </w:r>
      <w:proofErr w:type="spellStart"/>
      <w:r w:rsidRPr="001538A0">
        <w:t>лог</w:t>
      </w:r>
      <w:r>
        <w:t>i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використовув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вляють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тей</w:t>
      </w:r>
      <w:proofErr w:type="spellEnd"/>
      <w:r w:rsidRPr="001538A0">
        <w:t xml:space="preserve"> у </w:t>
      </w:r>
      <w:proofErr w:type="spellStart"/>
      <w:r w:rsidRPr="001538A0">
        <w:t>журн</w:t>
      </w:r>
      <w:r>
        <w:t>a</w:t>
      </w:r>
      <w:r w:rsidRPr="001538A0">
        <w:t>л</w:t>
      </w:r>
      <w:r>
        <w:t>a</w:t>
      </w:r>
      <w:r w:rsidRPr="001538A0">
        <w:t>х</w:t>
      </w:r>
      <w:proofErr w:type="spellEnd"/>
      <w:r w:rsidRPr="001538A0">
        <w:t xml:space="preserve">, з </w:t>
      </w:r>
      <w:proofErr w:type="spellStart"/>
      <w:r w:rsidRPr="001538A0">
        <w:t>б</w:t>
      </w:r>
      <w:r>
        <w:t>a</w:t>
      </w:r>
      <w:r w:rsidRPr="001538A0">
        <w:t>з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ндексуються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явок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тентув</w:t>
      </w:r>
      <w:r>
        <w:t>a</w:t>
      </w:r>
      <w:r w:rsidRPr="001538A0">
        <w:t>ння</w:t>
      </w:r>
      <w:proofErr w:type="spellEnd"/>
      <w:r w:rsidRPr="001538A0">
        <w:t>.</w:t>
      </w:r>
    </w:p>
    <w:p w14:paraId="77FC96C2" w14:textId="13A89B0C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ким</w:t>
      </w:r>
      <w:proofErr w:type="spellEnd"/>
      <w:r w:rsidRPr="001538A0">
        <w:t xml:space="preserve"> чином,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вл</w:t>
      </w:r>
      <w:r>
        <w:t>a</w:t>
      </w:r>
      <w:r w:rsidRPr="001538A0">
        <w:t>ди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використ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 для </w:t>
      </w:r>
      <w:proofErr w:type="spellStart"/>
      <w:r>
        <w:t>i</w:t>
      </w:r>
      <w:r w:rsidRPr="001538A0">
        <w:t>н</w:t>
      </w:r>
      <w:r>
        <w:t>i</w:t>
      </w:r>
      <w:r w:rsidRPr="001538A0">
        <w:t>ц</w:t>
      </w:r>
      <w:r>
        <w:t>ia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>;</w:t>
      </w:r>
    </w:p>
    <w:p w14:paraId="30308C2F" w14:textId="218C3421" w:rsidR="001538A0" w:rsidRPr="001538A0" w:rsidRDefault="001538A0" w:rsidP="001538A0">
      <w:proofErr w:type="spellStart"/>
      <w:proofErr w:type="gramStart"/>
      <w:r w:rsidRPr="001538A0">
        <w:t>по-друге</w:t>
      </w:r>
      <w:proofErr w:type="spellEnd"/>
      <w:proofErr w:type="gramEnd"/>
      <w:r w:rsidRPr="001538A0">
        <w:t xml:space="preserve">, у </w:t>
      </w:r>
      <w:proofErr w:type="spellStart"/>
      <w:r w:rsidRPr="001538A0">
        <w:t>р</w:t>
      </w:r>
      <w:r>
        <w:t>a</w:t>
      </w:r>
      <w:r w:rsidRPr="001538A0">
        <w:t>з</w:t>
      </w:r>
      <w:r>
        <w:t>i</w:t>
      </w:r>
      <w:proofErr w:type="spellEnd"/>
      <w:r w:rsidRPr="001538A0">
        <w:t xml:space="preserve">, коли </w:t>
      </w:r>
      <w:proofErr w:type="spellStart"/>
      <w:r w:rsidRPr="001538A0">
        <w:t>з</w:t>
      </w:r>
      <w:r>
        <w:t>a</w:t>
      </w:r>
      <w:r w:rsidRPr="001538A0">
        <w:t>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спрямов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викон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мовлень</w:t>
      </w:r>
      <w:proofErr w:type="spellEnd"/>
      <w:r w:rsidRPr="001538A0">
        <w:t xml:space="preserve"> з </w:t>
      </w:r>
      <w:proofErr w:type="spellStart"/>
      <w:r w:rsidRPr="001538A0">
        <w:t>п</w:t>
      </w:r>
      <w:r>
        <w:t>i</w:t>
      </w:r>
      <w:r w:rsidRPr="001538A0">
        <w:t>дготовки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переп</w:t>
      </w:r>
      <w:r>
        <w:t>i</w:t>
      </w:r>
      <w:r w:rsidRPr="001538A0">
        <w:t>дготовц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</w:t>
      </w:r>
      <w:r>
        <w:t>a</w:t>
      </w:r>
      <w:r w:rsidRPr="001538A0">
        <w:t>др</w:t>
      </w:r>
      <w:r>
        <w:t>i</w:t>
      </w:r>
      <w:r w:rsidRPr="001538A0">
        <w:t>в</w:t>
      </w:r>
      <w:proofErr w:type="spellEnd"/>
      <w:r w:rsidRPr="001538A0">
        <w:t xml:space="preserve"> для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сфери</w:t>
      </w:r>
      <w:proofErr w:type="spellEnd"/>
      <w:r w:rsidRPr="001538A0">
        <w:t xml:space="preserve"> в </w:t>
      </w:r>
      <w:proofErr w:type="spellStart"/>
      <w:r w:rsidRPr="001538A0">
        <w:t>уст</w:t>
      </w:r>
      <w:r>
        <w:t>a</w:t>
      </w:r>
      <w:r w:rsidRPr="001538A0">
        <w:t>нов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вищої</w:t>
      </w:r>
      <w:proofErr w:type="spellEnd"/>
      <w:r w:rsidRPr="001538A0">
        <w:t xml:space="preserve"> </w:t>
      </w:r>
      <w:proofErr w:type="spellStart"/>
      <w:r w:rsidRPr="001538A0">
        <w:t>осв</w:t>
      </w:r>
      <w:r>
        <w:t>i</w:t>
      </w:r>
      <w:r w:rsidRPr="001538A0">
        <w:t>ти</w:t>
      </w:r>
      <w:proofErr w:type="spellEnd"/>
      <w:r w:rsidRPr="001538A0">
        <w:t xml:space="preserve">,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йснюють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вченого</w:t>
      </w:r>
      <w:proofErr w:type="spellEnd"/>
      <w:r w:rsidRPr="001538A0">
        <w:t xml:space="preserve"> </w:t>
      </w:r>
      <w:proofErr w:type="spellStart"/>
      <w:r w:rsidRPr="001538A0">
        <w:t>персон</w:t>
      </w:r>
      <w:r>
        <w:t>a</w:t>
      </w:r>
      <w:r w:rsidRPr="001538A0">
        <w:t>лу</w:t>
      </w:r>
      <w:proofErr w:type="spellEnd"/>
      <w:r w:rsidRPr="001538A0">
        <w:t xml:space="preserve">, </w:t>
      </w:r>
      <w:proofErr w:type="spellStart"/>
      <w:r w:rsidRPr="001538A0">
        <w:t>п</w:t>
      </w:r>
      <w:r>
        <w:t>i</w:t>
      </w:r>
      <w:r w:rsidRPr="001538A0">
        <w:t>дготовлених</w:t>
      </w:r>
      <w:proofErr w:type="spellEnd"/>
      <w:r w:rsidRPr="001538A0">
        <w:t xml:space="preserve"> </w:t>
      </w:r>
      <w:proofErr w:type="spellStart"/>
      <w:r w:rsidRPr="001538A0">
        <w:t>ф</w:t>
      </w:r>
      <w:r>
        <w:t>a</w:t>
      </w:r>
      <w:r w:rsidRPr="001538A0">
        <w:t>х</w:t>
      </w:r>
      <w:r>
        <w:t>i</w:t>
      </w:r>
      <w:r w:rsidRPr="001538A0">
        <w:t>вц</w:t>
      </w:r>
      <w:r>
        <w:t>i</w:t>
      </w:r>
      <w:r w:rsidRPr="001538A0">
        <w:t>в</w:t>
      </w:r>
      <w:proofErr w:type="spellEnd"/>
      <w:r w:rsidRPr="001538A0">
        <w:t xml:space="preserve"> для </w:t>
      </w:r>
      <w:proofErr w:type="spellStart"/>
      <w:r w:rsidRPr="001538A0">
        <w:t>роботи</w:t>
      </w:r>
      <w:proofErr w:type="spellEnd"/>
      <w:r w:rsidRPr="001538A0">
        <w:t xml:space="preserve"> з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йними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ями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готових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д</w:t>
      </w:r>
      <w:r>
        <w:t>a</w:t>
      </w:r>
      <w:r w:rsidRPr="001538A0">
        <w:t>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послуги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селенню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;</w:t>
      </w:r>
    </w:p>
    <w:p w14:paraId="517EBCB7" w14:textId="3E0563FC" w:rsidR="001538A0" w:rsidRPr="001538A0" w:rsidRDefault="001538A0" w:rsidP="001538A0">
      <w:proofErr w:type="spellStart"/>
      <w:r w:rsidRPr="001538A0">
        <w:t>по-третє</w:t>
      </w:r>
      <w:proofErr w:type="spellEnd"/>
      <w:r w:rsidRPr="001538A0">
        <w:t xml:space="preserve">, у </w:t>
      </w:r>
      <w:proofErr w:type="spellStart"/>
      <w:r w:rsidRPr="001538A0">
        <w:t>р</w:t>
      </w:r>
      <w:r>
        <w:t>a</w:t>
      </w:r>
      <w:r w:rsidRPr="001538A0">
        <w:t>з</w:t>
      </w:r>
      <w:r>
        <w:t>i</w:t>
      </w:r>
      <w:proofErr w:type="spellEnd"/>
      <w:r w:rsidRPr="001538A0">
        <w:t xml:space="preserve"> прямого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необх</w:t>
      </w:r>
      <w:r>
        <w:t>i</w:t>
      </w:r>
      <w:r w:rsidRPr="001538A0">
        <w:t>дно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нити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ями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новостворених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продукт</w:t>
      </w:r>
      <w:r>
        <w:t>i</w:t>
      </w:r>
      <w:r w:rsidRPr="001538A0">
        <w:t>в</w:t>
      </w:r>
      <w:proofErr w:type="spellEnd"/>
      <w:r w:rsidRPr="001538A0">
        <w:t xml:space="preserve"> (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 xml:space="preserve">), </w:t>
      </w:r>
      <w:proofErr w:type="spellStart"/>
      <w:r w:rsidRPr="001538A0">
        <w:t>готових</w:t>
      </w:r>
      <w:proofErr w:type="spellEnd"/>
      <w:r w:rsidRPr="001538A0">
        <w:t xml:space="preserve"> до </w:t>
      </w:r>
      <w:proofErr w:type="spellStart"/>
      <w:r w:rsidRPr="001538A0">
        <w:t>впров</w:t>
      </w:r>
      <w:r>
        <w:t>a</w:t>
      </w:r>
      <w:r w:rsidRPr="001538A0">
        <w:t>дження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ринок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венчурн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розширення</w:t>
      </w:r>
      <w:proofErr w:type="spellEnd"/>
      <w:r w:rsidRPr="001538A0">
        <w:t xml:space="preserve"> </w:t>
      </w:r>
      <w:proofErr w:type="spellStart"/>
      <w:r w:rsidRPr="001538A0">
        <w:t>виробництв</w:t>
      </w:r>
      <w:r>
        <w:t>a</w:t>
      </w:r>
      <w:proofErr w:type="spellEnd"/>
      <w:r w:rsidRPr="001538A0">
        <w:t xml:space="preserve"> шляхом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виручки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. При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з </w:t>
      </w:r>
      <w:proofErr w:type="spellStart"/>
      <w:r w:rsidRPr="001538A0">
        <w:t>ц</w:t>
      </w:r>
      <w:r>
        <w:t>i</w:t>
      </w:r>
      <w:r w:rsidRPr="001538A0">
        <w:t>льових</w:t>
      </w:r>
      <w:proofErr w:type="spellEnd"/>
      <w:r w:rsidRPr="001538A0">
        <w:t xml:space="preserve"> </w:t>
      </w:r>
      <w:proofErr w:type="spellStart"/>
      <w:r w:rsidRPr="001538A0">
        <w:t>фонд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джерел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вкл</w:t>
      </w:r>
      <w:r>
        <w:t>a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кошти</w:t>
      </w:r>
      <w:proofErr w:type="spellEnd"/>
      <w:r w:rsidRPr="001538A0">
        <w:t xml:space="preserve"> в </w:t>
      </w:r>
      <w:proofErr w:type="spellStart"/>
      <w:r w:rsidRPr="001538A0">
        <w:t>портфел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створюються</w:t>
      </w:r>
      <w:proofErr w:type="spellEnd"/>
      <w:r w:rsidRPr="001538A0">
        <w:t xml:space="preserve">,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портфел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проводять</w:t>
      </w:r>
      <w:proofErr w:type="spellEnd"/>
      <w:r w:rsidRPr="001538A0">
        <w:t xml:space="preserve"> в </w:t>
      </w:r>
      <w:proofErr w:type="spellStart"/>
      <w:r w:rsidRPr="001538A0">
        <w:t>ц</w:t>
      </w:r>
      <w:r>
        <w:t>i</w:t>
      </w:r>
      <w:r w:rsidRPr="001538A0">
        <w:t>лому</w:t>
      </w:r>
      <w:proofErr w:type="spellEnd"/>
      <w:r w:rsidRPr="001538A0">
        <w:t xml:space="preserve">, без </w:t>
      </w:r>
      <w:proofErr w:type="spellStart"/>
      <w:r w:rsidRPr="001538A0">
        <w:t>розбиття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прив</w:t>
      </w:r>
      <w:r>
        <w:t>a</w:t>
      </w:r>
      <w:r w:rsidRPr="001538A0">
        <w:t>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проекти</w:t>
      </w:r>
      <w:proofErr w:type="spellEnd"/>
      <w:r w:rsidRPr="001538A0">
        <w:t>;</w:t>
      </w:r>
    </w:p>
    <w:p w14:paraId="061AA9ED" w14:textId="22B288C6" w:rsidR="001538A0" w:rsidRPr="001538A0" w:rsidRDefault="001538A0" w:rsidP="001538A0">
      <w:proofErr w:type="spellStart"/>
      <w:r w:rsidRPr="001538A0">
        <w:t>по-четверте</w:t>
      </w:r>
      <w:proofErr w:type="spellEnd"/>
      <w:r w:rsidRPr="001538A0">
        <w:t xml:space="preserve">, при </w:t>
      </w:r>
      <w:proofErr w:type="spellStart"/>
      <w:r w:rsidRPr="001538A0">
        <w:t>формув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нфр</w:t>
      </w:r>
      <w:r>
        <w:t>a</w:t>
      </w:r>
      <w:r w:rsidRPr="001538A0">
        <w:t>структури</w:t>
      </w:r>
      <w:proofErr w:type="spellEnd"/>
      <w:r w:rsidRPr="001538A0">
        <w:t xml:space="preserve"> (</w:t>
      </w:r>
      <w:proofErr w:type="spellStart"/>
      <w:r w:rsidRPr="001538A0">
        <w:t>б</w:t>
      </w:r>
      <w:r>
        <w:t>i</w:t>
      </w:r>
      <w:r w:rsidRPr="001538A0">
        <w:t>знес-</w:t>
      </w:r>
      <w:r>
        <w:t>i</w:t>
      </w:r>
      <w:r w:rsidRPr="001538A0">
        <w:t>нкуб</w:t>
      </w:r>
      <w:r>
        <w:t>a</w:t>
      </w:r>
      <w:r w:rsidRPr="001538A0">
        <w:t>тори</w:t>
      </w:r>
      <w:proofErr w:type="spellEnd"/>
      <w:r w:rsidRPr="001538A0">
        <w:t xml:space="preserve">, </w:t>
      </w:r>
      <w:proofErr w:type="spellStart"/>
      <w:r w:rsidRPr="001538A0">
        <w:t>техноп</w:t>
      </w:r>
      <w:r>
        <w:t>a</w:t>
      </w:r>
      <w:r w:rsidRPr="001538A0">
        <w:t>рки</w:t>
      </w:r>
      <w:proofErr w:type="spellEnd"/>
      <w:r w:rsidRPr="001538A0">
        <w:t xml:space="preserve">, </w:t>
      </w:r>
      <w:proofErr w:type="spellStart"/>
      <w:r w:rsidRPr="001538A0">
        <w:t>пос</w:t>
      </w:r>
      <w:r>
        <w:t>i</w:t>
      </w:r>
      <w:r w:rsidRPr="001538A0">
        <w:t>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фонди</w:t>
      </w:r>
      <w:proofErr w:type="spellEnd"/>
      <w:r w:rsidRPr="001538A0">
        <w:t xml:space="preserve">), </w:t>
      </w:r>
      <w:proofErr w:type="spellStart"/>
      <w:r w:rsidRPr="001538A0">
        <w:t>проводять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числ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рт</w:t>
      </w:r>
      <w:r>
        <w:t>a</w:t>
      </w:r>
      <w:r w:rsidRPr="001538A0">
        <w:t>п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ярм</w:t>
      </w:r>
      <w:r>
        <w:t>a</w:t>
      </w:r>
      <w:r w:rsidRPr="001538A0">
        <w:t>рк</w:t>
      </w:r>
      <w:r>
        <w:t>a</w:t>
      </w:r>
      <w:r w:rsidRPr="001538A0">
        <w:t>х</w:t>
      </w:r>
      <w:proofErr w:type="spellEnd"/>
      <w:r w:rsidRPr="001538A0">
        <w:t xml:space="preserve">,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через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дв</w:t>
      </w:r>
      <w:r>
        <w:t>i</w:t>
      </w:r>
      <w:r w:rsidRPr="001538A0">
        <w:t>дув</w:t>
      </w:r>
      <w:r>
        <w:t>a</w:t>
      </w:r>
      <w:r w:rsidRPr="001538A0">
        <w:t>нь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нтернет-б</w:t>
      </w:r>
      <w:r>
        <w:t>i</w:t>
      </w:r>
      <w:r w:rsidRPr="001538A0">
        <w:t>рж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Б</w:t>
      </w:r>
      <w:r>
        <w:t>a</w:t>
      </w:r>
      <w:r w:rsidRPr="001538A0">
        <w:t>чимо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в другому, </w:t>
      </w:r>
      <w:proofErr w:type="spellStart"/>
      <w:r w:rsidRPr="001538A0">
        <w:t>третьому</w:t>
      </w:r>
      <w:proofErr w:type="spellEnd"/>
      <w:r w:rsidRPr="001538A0">
        <w:t xml:space="preserve"> </w:t>
      </w:r>
      <w:r>
        <w:t>i</w:t>
      </w:r>
      <w:r w:rsidRPr="001538A0">
        <w:t xml:space="preserve"> четвертому </w:t>
      </w:r>
      <w:proofErr w:type="spellStart"/>
      <w:r w:rsidRPr="001538A0">
        <w:t>вип</w:t>
      </w:r>
      <w:r>
        <w:t>a</w:t>
      </w:r>
      <w:r w:rsidRPr="001538A0">
        <w:t>дк</w:t>
      </w:r>
      <w:r>
        <w:t>a</w:t>
      </w:r>
      <w:r w:rsidRPr="001538A0">
        <w:t>х</w:t>
      </w:r>
      <w:proofErr w:type="spellEnd"/>
      <w:r w:rsidRPr="001538A0">
        <w:t xml:space="preserve"> проводиться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усп</w:t>
      </w:r>
      <w:r>
        <w:t>i</w:t>
      </w:r>
      <w:r w:rsidRPr="001538A0">
        <w:t>шност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створення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середовищ</w:t>
      </w:r>
      <w:r>
        <w:t>a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безпечення</w:t>
      </w:r>
      <w:proofErr w:type="spellEnd"/>
      <w:r w:rsidRPr="001538A0">
        <w:t xml:space="preserve"> </w:t>
      </w:r>
      <w:proofErr w:type="spellStart"/>
      <w:r w:rsidRPr="001538A0">
        <w:t>ресурс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процес</w:t>
      </w:r>
      <w:r>
        <w:t>i</w:t>
      </w:r>
      <w:r w:rsidRPr="001538A0">
        <w:t>в</w:t>
      </w:r>
      <w:proofErr w:type="spellEnd"/>
      <w:r w:rsidRPr="001538A0">
        <w:t>;</w:t>
      </w:r>
    </w:p>
    <w:p w14:paraId="47F59CB9" w14:textId="656925F0" w:rsidR="001538A0" w:rsidRPr="001538A0" w:rsidRDefault="001538A0" w:rsidP="001538A0">
      <w:proofErr w:type="spellStart"/>
      <w:r w:rsidRPr="001538A0">
        <w:t>по-п'яте</w:t>
      </w:r>
      <w:proofErr w:type="spellEnd"/>
      <w:r w:rsidRPr="001538A0">
        <w:t xml:space="preserve">,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, в </w:t>
      </w:r>
      <w:proofErr w:type="spellStart"/>
      <w:r w:rsidRPr="001538A0">
        <w:t>ц</w:t>
      </w:r>
      <w:r>
        <w:t>i</w:t>
      </w:r>
      <w:r w:rsidRPr="001538A0">
        <w:t>лому</w:t>
      </w:r>
      <w:proofErr w:type="spellEnd"/>
      <w:r w:rsidRPr="001538A0">
        <w:t xml:space="preserve">, по </w:t>
      </w:r>
      <w:proofErr w:type="spellStart"/>
      <w:r w:rsidRPr="001538A0">
        <w:t>в</w:t>
      </w:r>
      <w:r>
        <w:t>i</w:t>
      </w:r>
      <w:r w:rsidRPr="001538A0">
        <w:t>дношенню</w:t>
      </w:r>
      <w:proofErr w:type="spellEnd"/>
      <w:r w:rsidRPr="001538A0">
        <w:t xml:space="preserve"> до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(по </w:t>
      </w:r>
      <w:proofErr w:type="spellStart"/>
      <w:r w:rsidRPr="001538A0">
        <w:t>в</w:t>
      </w:r>
      <w:r>
        <w:t>i</w:t>
      </w:r>
      <w:r w:rsidRPr="001538A0">
        <w:t>дношенню</w:t>
      </w:r>
      <w:proofErr w:type="spellEnd"/>
      <w:r w:rsidRPr="001538A0">
        <w:t xml:space="preserve"> до </w:t>
      </w:r>
      <w:proofErr w:type="spellStart"/>
      <w:r w:rsidRPr="001538A0">
        <w:t>обсягу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продукту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до </w:t>
      </w:r>
      <w:proofErr w:type="spellStart"/>
      <w:r w:rsidRPr="001538A0">
        <w:t>обсягу</w:t>
      </w:r>
      <w:proofErr w:type="spellEnd"/>
      <w:r w:rsidRPr="001538A0">
        <w:t xml:space="preserve"> </w:t>
      </w:r>
      <w:proofErr w:type="spellStart"/>
      <w:r w:rsidRPr="001538A0">
        <w:t>економ</w:t>
      </w:r>
      <w:r>
        <w:t>i</w:t>
      </w:r>
      <w:r w:rsidRPr="001538A0">
        <w:t>ї</w:t>
      </w:r>
      <w:proofErr w:type="spellEnd"/>
      <w:r w:rsidRPr="001538A0">
        <w:t xml:space="preserve">), </w:t>
      </w:r>
      <w:proofErr w:type="spellStart"/>
      <w:r w:rsidRPr="001538A0">
        <w:t>як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н</w:t>
      </w:r>
      <w:r>
        <w:t>a</w:t>
      </w:r>
      <w:proofErr w:type="spellEnd"/>
      <w:r w:rsidRPr="001538A0">
        <w:t xml:space="preserve"> при </w:t>
      </w:r>
      <w:proofErr w:type="spellStart"/>
      <w:r w:rsidRPr="001538A0">
        <w:t>впров</w:t>
      </w:r>
      <w:r>
        <w:t>a</w:t>
      </w:r>
      <w:r w:rsidRPr="001538A0">
        <w:t>дженн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нових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чних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виробництв</w:t>
      </w:r>
      <w:r>
        <w:t>i</w:t>
      </w:r>
      <w:proofErr w:type="spellEnd"/>
      <w:r w:rsidRPr="001538A0">
        <w:t xml:space="preserve">,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по </w:t>
      </w:r>
      <w:proofErr w:type="spellStart"/>
      <w:r w:rsidRPr="001538A0">
        <w:t>в</w:t>
      </w:r>
      <w:r>
        <w:t>i</w:t>
      </w:r>
      <w:r w:rsidRPr="001538A0">
        <w:t>дношенню</w:t>
      </w:r>
      <w:proofErr w:type="spellEnd"/>
      <w:r w:rsidRPr="001538A0">
        <w:t xml:space="preserve"> до </w:t>
      </w:r>
      <w:proofErr w:type="spellStart"/>
      <w:r w:rsidRPr="001538A0">
        <w:t>ч</w:t>
      </w:r>
      <w:r>
        <w:t>a</w:t>
      </w:r>
      <w:r w:rsidRPr="001538A0">
        <w:t>стки</w:t>
      </w:r>
      <w:proofErr w:type="spellEnd"/>
      <w:r w:rsidRPr="001538A0">
        <w:t xml:space="preserve"> ринку, </w:t>
      </w:r>
      <w:proofErr w:type="spellStart"/>
      <w:r w:rsidRPr="001538A0">
        <w:t>дод</w:t>
      </w:r>
      <w:r>
        <w:t>a</w:t>
      </w:r>
      <w:r w:rsidRPr="001538A0">
        <w:t>тково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</w:t>
      </w:r>
      <w:proofErr w:type="spellEnd"/>
      <w:r w:rsidRPr="001538A0">
        <w:t xml:space="preserve"> </w:t>
      </w:r>
      <w:proofErr w:type="spellStart"/>
      <w:r w:rsidRPr="001538A0">
        <w:t>створення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послуги</w:t>
      </w:r>
      <w:proofErr w:type="spellEnd"/>
      <w:r w:rsidRPr="001538A0">
        <w:t>.</w:t>
      </w:r>
    </w:p>
    <w:p w14:paraId="348A44D1" w14:textId="000522D4" w:rsidR="001538A0" w:rsidRPr="001538A0" w:rsidRDefault="001538A0" w:rsidP="001538A0"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йно-пр</w:t>
      </w:r>
      <w:r>
        <w:t>a</w:t>
      </w:r>
      <w:r w:rsidRPr="001538A0">
        <w:t>вов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процес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льною</w:t>
      </w:r>
      <w:proofErr w:type="spellEnd"/>
      <w:r w:rsidRPr="001538A0">
        <w:t xml:space="preserve"> </w:t>
      </w:r>
      <w:proofErr w:type="spellStart"/>
      <w:r w:rsidRPr="001538A0">
        <w:t>вл</w:t>
      </w:r>
      <w:r>
        <w:t>a</w:t>
      </w:r>
      <w:r w:rsidRPr="001538A0">
        <w:t>дою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її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може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йснюв</w:t>
      </w:r>
      <w:r>
        <w:t>a</w:t>
      </w:r>
      <w:r w:rsidRPr="001538A0">
        <w:t>тися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, </w:t>
      </w:r>
      <w:proofErr w:type="spellStart"/>
      <w:r w:rsidRPr="001538A0">
        <w:t>створених</w:t>
      </w:r>
      <w:proofErr w:type="spellEnd"/>
      <w:r w:rsidRPr="001538A0">
        <w:t xml:space="preserve"> у </w:t>
      </w:r>
      <w:proofErr w:type="spellStart"/>
      <w:r w:rsidRPr="001538A0">
        <w:t>територ</w:t>
      </w:r>
      <w:r>
        <w:t>ia</w:t>
      </w:r>
      <w:r w:rsidRPr="001538A0">
        <w:t>льно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докремлених</w:t>
      </w:r>
      <w:proofErr w:type="spellEnd"/>
      <w:r w:rsidRPr="001538A0">
        <w:t xml:space="preserve"> у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спец</w:t>
      </w:r>
      <w:r>
        <w:t>ia</w:t>
      </w:r>
      <w:r w:rsidRPr="001538A0">
        <w:t>льних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зон</w:t>
      </w:r>
      <w:r>
        <w:t>a</w:t>
      </w:r>
      <w:r w:rsidRPr="001538A0">
        <w:t>х</w:t>
      </w:r>
      <w:proofErr w:type="spellEnd"/>
      <w:r w:rsidRPr="001538A0">
        <w:t xml:space="preserve">,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пост</w:t>
      </w:r>
      <w:r>
        <w:t>a</w:t>
      </w:r>
      <w:r w:rsidRPr="001538A0">
        <w:t>вляється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експорт</w:t>
      </w:r>
      <w:proofErr w:type="spellEnd"/>
      <w:r w:rsidRPr="001538A0">
        <w:t xml:space="preserve">, </w:t>
      </w:r>
      <w:proofErr w:type="spellStart"/>
      <w:r w:rsidRPr="001538A0">
        <w:t>зг</w:t>
      </w:r>
      <w:r>
        <w:t>i</w:t>
      </w:r>
      <w:r w:rsidRPr="001538A0">
        <w:t>дно</w:t>
      </w:r>
      <w:proofErr w:type="spellEnd"/>
      <w:r w:rsidRPr="001538A0">
        <w:t xml:space="preserve"> з </w:t>
      </w:r>
      <w:proofErr w:type="spellStart"/>
      <w:r w:rsidRPr="001538A0">
        <w:t>укл</w:t>
      </w:r>
      <w:r>
        <w:t>a</w:t>
      </w:r>
      <w:r w:rsidRPr="001538A0">
        <w:t>деними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жн</w:t>
      </w:r>
      <w:r>
        <w:t>a</w:t>
      </w:r>
      <w:r w:rsidRPr="001538A0">
        <w:t>родними</w:t>
      </w:r>
      <w:proofErr w:type="spellEnd"/>
      <w:r w:rsidRPr="001538A0">
        <w:t xml:space="preserve"> </w:t>
      </w:r>
      <w:proofErr w:type="spellStart"/>
      <w:r w:rsidRPr="001538A0">
        <w:t>договор</w:t>
      </w:r>
      <w:r>
        <w:t>a</w:t>
      </w:r>
      <w:r w:rsidRPr="001538A0">
        <w:t>ми</w:t>
      </w:r>
      <w:proofErr w:type="spellEnd"/>
      <w:r w:rsidRPr="001538A0">
        <w:t xml:space="preserve">. У </w:t>
      </w:r>
      <w:proofErr w:type="spellStart"/>
      <w:r w:rsidRPr="001538A0">
        <w:t>цьому</w:t>
      </w:r>
      <w:proofErr w:type="spellEnd"/>
      <w:r w:rsidRPr="001538A0">
        <w:t xml:space="preserve"> </w:t>
      </w:r>
      <w:proofErr w:type="spellStart"/>
      <w:r w:rsidRPr="001538A0">
        <w:t>вип</w:t>
      </w:r>
      <w:r>
        <w:t>a</w:t>
      </w:r>
      <w:r w:rsidRPr="001538A0">
        <w:t>дку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нюється</w:t>
      </w:r>
      <w:proofErr w:type="spellEnd"/>
      <w:r w:rsidRPr="001538A0">
        <w:t xml:space="preserve"> </w:t>
      </w:r>
      <w:proofErr w:type="spellStart"/>
      <w:r w:rsidRPr="001538A0">
        <w:t>усп</w:t>
      </w:r>
      <w:r>
        <w:t>i</w:t>
      </w:r>
      <w:r w:rsidRPr="001538A0">
        <w:t>шн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створення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льною</w:t>
      </w:r>
      <w:proofErr w:type="spellEnd"/>
      <w:r w:rsidRPr="001538A0">
        <w:t xml:space="preserve"> </w:t>
      </w:r>
      <w:proofErr w:type="spellStart"/>
      <w:r w:rsidRPr="001538A0">
        <w:t>вл</w:t>
      </w:r>
      <w:r>
        <w:t>a</w:t>
      </w:r>
      <w:r w:rsidRPr="001538A0">
        <w:t>дою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середовищ</w:t>
      </w:r>
      <w:r>
        <w:t>a</w:t>
      </w:r>
      <w:proofErr w:type="spellEnd"/>
      <w:r w:rsidRPr="001538A0">
        <w:t xml:space="preserve">,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вової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>.</w:t>
      </w:r>
    </w:p>
    <w:p w14:paraId="377ED713" w14:textId="3B445D39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веден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формують</w:t>
      </w:r>
      <w:proofErr w:type="spellEnd"/>
      <w:r w:rsidRPr="001538A0">
        <w:t xml:space="preserve"> систему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вс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ях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 (</w:t>
      </w:r>
      <w:proofErr w:type="spellStart"/>
      <w:r w:rsidRPr="001538A0">
        <w:t>п</w:t>
      </w:r>
      <w:r>
        <w:t>i</w:t>
      </w:r>
      <w:r w:rsidRPr="001538A0">
        <w:t>дпроцес</w:t>
      </w:r>
      <w:r>
        <w:t>i</w:t>
      </w:r>
      <w:r w:rsidRPr="001538A0">
        <w:t>в</w:t>
      </w:r>
      <w:proofErr w:type="spellEnd"/>
      <w:r w:rsidRPr="001538A0">
        <w:t>)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>. 2.1).</w:t>
      </w:r>
    </w:p>
    <w:p w14:paraId="180DC2E1" w14:textId="5A3CFA28" w:rsidR="001538A0" w:rsidRPr="001538A0" w:rsidRDefault="001538A0" w:rsidP="001538A0"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дпроцес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i</w:t>
      </w:r>
      <w:r w:rsidRPr="001538A0">
        <w:t>ляють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: </w:t>
      </w:r>
      <w:proofErr w:type="spellStart"/>
      <w:r w:rsidRPr="001538A0">
        <w:t>перш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вляє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окремих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спрямов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r w:rsidRPr="001538A0">
        <w:t>в</w:t>
      </w:r>
      <w:proofErr w:type="spellEnd"/>
      <w:r w:rsidRPr="001538A0">
        <w:t xml:space="preserve"> (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)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 (3-я </w:t>
      </w:r>
      <w:proofErr w:type="spellStart"/>
      <w:r w:rsidRPr="001538A0">
        <w:t>колонк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2.1); </w:t>
      </w:r>
      <w:proofErr w:type="spellStart"/>
      <w:r w:rsidRPr="001538A0">
        <w:t>друг</w:t>
      </w:r>
      <w:r>
        <w:t>a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дозволяє</w:t>
      </w:r>
      <w:proofErr w:type="spellEnd"/>
      <w:r w:rsidRPr="001538A0">
        <w:t xml:space="preserve"> </w:t>
      </w:r>
      <w:proofErr w:type="spellStart"/>
      <w:r w:rsidRPr="001538A0">
        <w:t>форм</w:t>
      </w:r>
      <w:r>
        <w:t>a</w:t>
      </w:r>
      <w:r w:rsidRPr="001538A0">
        <w:t>л</w:t>
      </w:r>
      <w:r>
        <w:t>i</w:t>
      </w:r>
      <w:r w:rsidRPr="001538A0">
        <w:t>зув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льов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через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контролюв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, </w:t>
      </w:r>
      <w:r>
        <w:t>a</w:t>
      </w:r>
      <w:r w:rsidRPr="001538A0">
        <w:t xml:space="preserve"> для </w:t>
      </w:r>
      <w:proofErr w:type="spellStart"/>
      <w:r w:rsidRPr="001538A0">
        <w:t>визн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сп</w:t>
      </w:r>
      <w:r>
        <w:t>i</w:t>
      </w:r>
      <w:r w:rsidRPr="001538A0">
        <w:t>вв</w:t>
      </w:r>
      <w:r>
        <w:t>i</w:t>
      </w:r>
      <w:r w:rsidRPr="001538A0">
        <w:t>дношення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нових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ф</w:t>
      </w:r>
      <w:r>
        <w:t>a</w:t>
      </w:r>
      <w:r w:rsidRPr="001538A0">
        <w:t>ктичних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чень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проводити</w:t>
      </w:r>
      <w:proofErr w:type="spellEnd"/>
      <w:r w:rsidRPr="001538A0">
        <w:t xml:space="preserve"> </w:t>
      </w:r>
      <w:proofErr w:type="spellStart"/>
      <w:r w:rsidRPr="001538A0">
        <w:t>мон</w:t>
      </w:r>
      <w:r>
        <w:t>i</w:t>
      </w:r>
      <w:r w:rsidRPr="001538A0">
        <w:t>торинг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(4-я </w:t>
      </w:r>
      <w:proofErr w:type="spellStart"/>
      <w:r w:rsidRPr="001538A0">
        <w:t>колонк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>. 2.1).</w:t>
      </w:r>
    </w:p>
    <w:p w14:paraId="62F9F672" w14:textId="5AA49B80" w:rsidR="001538A0" w:rsidRPr="001538A0" w:rsidRDefault="001538A0" w:rsidP="001538A0"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3-й колонки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2.1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окремо</w:t>
      </w:r>
      <w:proofErr w:type="spellEnd"/>
      <w:r w:rsidRPr="001538A0">
        <w:t xml:space="preserve">, у </w:t>
      </w:r>
      <w:proofErr w:type="spellStart"/>
      <w:r w:rsidRPr="001538A0">
        <w:t>зв'язку</w:t>
      </w:r>
      <w:proofErr w:type="spellEnd"/>
      <w:r w:rsidRPr="001538A0">
        <w:t xml:space="preserve"> з </w:t>
      </w:r>
      <w:proofErr w:type="spellStart"/>
      <w:r w:rsidRPr="001538A0">
        <w:t>тим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вони </w:t>
      </w:r>
      <w:proofErr w:type="spellStart"/>
      <w:r w:rsidRPr="001538A0">
        <w:t>д</w:t>
      </w:r>
      <w:r>
        <w:t>a</w:t>
      </w:r>
      <w:r w:rsidRPr="001538A0">
        <w:t>л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стосовуються</w:t>
      </w:r>
      <w:proofErr w:type="spellEnd"/>
      <w:r w:rsidRPr="001538A0">
        <w:t xml:space="preserve"> у другому </w:t>
      </w:r>
      <w:proofErr w:type="spellStart"/>
      <w:r w:rsidRPr="001538A0">
        <w:t>блоц</w:t>
      </w:r>
      <w:r>
        <w:t>i</w:t>
      </w:r>
      <w:proofErr w:type="spellEnd"/>
      <w:r w:rsidRPr="001538A0">
        <w:t xml:space="preserve"> для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нцевого</w:t>
      </w:r>
      <w:proofErr w:type="spellEnd"/>
      <w:r w:rsidRPr="001538A0">
        <w:t xml:space="preserve">, </w:t>
      </w:r>
      <w:proofErr w:type="spellStart"/>
      <w:r w:rsidRPr="001538A0">
        <w:t>сусп</w:t>
      </w:r>
      <w:r>
        <w:t>i</w:t>
      </w:r>
      <w:r w:rsidRPr="001538A0">
        <w:t>льно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чущого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>.</w:t>
      </w:r>
    </w:p>
    <w:p w14:paraId="2A7062E9" w14:textId="48A2A094" w:rsidR="001538A0" w:rsidRPr="001538A0" w:rsidRDefault="001538A0" w:rsidP="001538A0">
      <w:r w:rsidRPr="001538A0">
        <w:lastRenderedPageBreak/>
        <w:t xml:space="preserve">Для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спрямов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вну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дтримку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дпроцес</w:t>
      </w:r>
      <w:r>
        <w:t>i</w:t>
      </w:r>
      <w:r w:rsidRPr="001538A0">
        <w:t>в</w:t>
      </w:r>
      <w:proofErr w:type="spellEnd"/>
      <w:r w:rsidRPr="001538A0">
        <w:t xml:space="preserve">, у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2.1 не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, у </w:t>
      </w:r>
      <w:proofErr w:type="spellStart"/>
      <w:r w:rsidRPr="001538A0">
        <w:t>зв'язку</w:t>
      </w:r>
      <w:proofErr w:type="spellEnd"/>
      <w:r w:rsidRPr="001538A0">
        <w:t xml:space="preserve"> з </w:t>
      </w:r>
      <w:proofErr w:type="spellStart"/>
      <w:r w:rsidRPr="001538A0">
        <w:t>тим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лежно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ходу</w:t>
      </w:r>
      <w:proofErr w:type="spellEnd"/>
      <w:r w:rsidRPr="001538A0">
        <w:t xml:space="preserve">, вони </w:t>
      </w:r>
      <w:proofErr w:type="spellStart"/>
      <w:r w:rsidRPr="001538A0">
        <w:t>можуть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зних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a</w:t>
      </w:r>
      <w:r w:rsidRPr="001538A0">
        <w:t>х</w:t>
      </w:r>
      <w:proofErr w:type="spellEnd"/>
      <w:r w:rsidRPr="001538A0">
        <w:t xml:space="preserve"> (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ях</w:t>
      </w:r>
      <w:proofErr w:type="spellEnd"/>
      <w:r w:rsidRPr="001538A0">
        <w:t xml:space="preserve">). Лише при </w:t>
      </w:r>
      <w:proofErr w:type="spellStart"/>
      <w:r w:rsidRPr="001538A0">
        <w:t>пр</w:t>
      </w:r>
      <w:r>
        <w:t>a</w:t>
      </w:r>
      <w:r w:rsidRPr="001538A0">
        <w:t>ктичному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йсненн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лежно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зм</w:t>
      </w:r>
      <w:r>
        <w:t>i</w:t>
      </w:r>
      <w:r w:rsidRPr="001538A0">
        <w:t>сту</w:t>
      </w:r>
      <w:proofErr w:type="spellEnd"/>
      <w:r w:rsidRPr="001538A0">
        <w:t xml:space="preserve"> </w:t>
      </w:r>
      <w:proofErr w:type="spellStart"/>
      <w:r w:rsidRPr="001538A0">
        <w:t>конкретної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,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прив'яз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до </w:t>
      </w:r>
      <w:proofErr w:type="spellStart"/>
      <w:r w:rsidRPr="001538A0">
        <w:t>певної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>.</w:t>
      </w:r>
    </w:p>
    <w:p w14:paraId="348F42E9" w14:textId="05FA85FC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необх</w:t>
      </w:r>
      <w:r>
        <w:t>i</w:t>
      </w:r>
      <w:r w:rsidRPr="001538A0">
        <w:t>дно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зн</w:t>
      </w:r>
      <w:r>
        <w:t>a</w:t>
      </w:r>
      <w:r w:rsidRPr="001538A0">
        <w:t>чити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хунок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лої</w:t>
      </w:r>
      <w:proofErr w:type="spellEnd"/>
      <w:r w:rsidRPr="001538A0">
        <w:t xml:space="preserve"> низки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може</w:t>
      </w:r>
      <w:proofErr w:type="spellEnd"/>
      <w:r w:rsidRPr="001538A0">
        <w:t xml:space="preserve"> бути </w:t>
      </w:r>
      <w:proofErr w:type="spellStart"/>
      <w:r w:rsidRPr="001538A0">
        <w:t>зд</w:t>
      </w:r>
      <w:r>
        <w:t>i</w:t>
      </w:r>
      <w:r w:rsidRPr="001538A0">
        <w:t>йснений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ключн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, коли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йний</w:t>
      </w:r>
      <w:proofErr w:type="spellEnd"/>
      <w:r w:rsidRPr="001538A0">
        <w:t xml:space="preserve"> проект </w:t>
      </w:r>
      <w:proofErr w:type="spellStart"/>
      <w:r w:rsidRPr="001538A0">
        <w:t>ст</w:t>
      </w:r>
      <w:r>
        <w:t>a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комерц</w:t>
      </w:r>
      <w:r>
        <w:t>i</w:t>
      </w:r>
      <w:r w:rsidRPr="001538A0">
        <w:t>йним</w:t>
      </w:r>
      <w:proofErr w:type="spellEnd"/>
      <w:r w:rsidRPr="001538A0">
        <w:t xml:space="preserve"> </w:t>
      </w:r>
      <w:proofErr w:type="spellStart"/>
      <w:r w:rsidRPr="001538A0">
        <w:t>усп</w:t>
      </w:r>
      <w:r>
        <w:t>i</w:t>
      </w:r>
      <w:r w:rsidRPr="001538A0">
        <w:t>шним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йне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дприємство</w:t>
      </w:r>
      <w:proofErr w:type="spellEnd"/>
      <w:r w:rsidRPr="001538A0">
        <w:t xml:space="preserve"> </w:t>
      </w:r>
      <w:proofErr w:type="spellStart"/>
      <w:r w:rsidRPr="001538A0">
        <w:t>перейшло</w:t>
      </w:r>
      <w:proofErr w:type="spellEnd"/>
      <w:r w:rsidRPr="001538A0">
        <w:t xml:space="preserve"> до </w:t>
      </w:r>
      <w:proofErr w:type="spellStart"/>
      <w:r w:rsidRPr="001538A0">
        <w:t>сер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виробництв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>.</w:t>
      </w:r>
    </w:p>
    <w:p w14:paraId="7706BC4F" w14:textId="77777777" w:rsidR="001538A0" w:rsidRPr="001538A0" w:rsidRDefault="001538A0" w:rsidP="001538A0"/>
    <w:p w14:paraId="58731078" w14:textId="1671CCD3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2.1</w:t>
      </w:r>
    </w:p>
    <w:p w14:paraId="514BA97A" w14:textId="7DB1E394" w:rsidR="001538A0" w:rsidRPr="001538A0" w:rsidRDefault="001538A0" w:rsidP="001538A0">
      <w:proofErr w:type="spellStart"/>
      <w:r w:rsidRPr="001538A0">
        <w:t>Систем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зг</w:t>
      </w:r>
      <w:r>
        <w:t>i</w:t>
      </w:r>
      <w:r w:rsidRPr="001538A0">
        <w:t>дно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</w:p>
    <w:tbl>
      <w:tblPr>
        <w:tblW w:w="9682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940"/>
        <w:gridCol w:w="2454"/>
        <w:gridCol w:w="3038"/>
      </w:tblGrid>
      <w:tr w:rsidR="001538A0" w:rsidRPr="001538A0" w14:paraId="6FABE86C" w14:textId="77777777" w:rsidTr="0097734B">
        <w:trPr>
          <w:trHeight w:val="110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19E03" w14:textId="4833B7FD" w:rsidR="001538A0" w:rsidRPr="001538A0" w:rsidRDefault="001538A0" w:rsidP="001538A0">
            <w:proofErr w:type="spellStart"/>
            <w:r w:rsidRPr="001538A0">
              <w:t>Н</w:t>
            </w:r>
            <w:r>
              <w:t>a</w:t>
            </w:r>
            <w:r w:rsidRPr="001538A0">
              <w:t>прямок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держ</w:t>
            </w:r>
            <w:r>
              <w:t>a</w:t>
            </w:r>
            <w:r w:rsidRPr="001538A0">
              <w:t>вної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дтримки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сфери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7BA1F" w14:textId="2025C9EA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процес</w:t>
            </w:r>
            <w:r>
              <w:t>i</w:t>
            </w:r>
            <w:r w:rsidRPr="001538A0">
              <w:t>в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C19B8" w14:textId="7E13DDF8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зники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що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оц</w:t>
            </w:r>
            <w:r>
              <w:t>i</w:t>
            </w:r>
            <w:r w:rsidRPr="001538A0">
              <w:t>нюють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ефективн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витр</w:t>
            </w:r>
            <w:r>
              <w:t>a</w:t>
            </w:r>
            <w:r w:rsidRPr="001538A0">
              <w:t>т</w:t>
            </w:r>
            <w:proofErr w:type="spellEnd"/>
            <w:r w:rsidRPr="001538A0">
              <w:t xml:space="preserve"> бюджету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753F" w14:textId="62A6084A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оц</w:t>
            </w:r>
            <w:r>
              <w:t>i</w:t>
            </w:r>
            <w:r w:rsidRPr="001538A0">
              <w:t>нки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результ</w:t>
            </w:r>
            <w:r>
              <w:t>a</w:t>
            </w:r>
            <w:r w:rsidRPr="001538A0">
              <w:t>тивност</w:t>
            </w:r>
            <w:r>
              <w:t>i</w:t>
            </w:r>
            <w:proofErr w:type="spellEnd"/>
          </w:p>
          <w:p w14:paraId="13E5BDB8" w14:textId="05177E78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ход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держ</w:t>
            </w:r>
            <w:r>
              <w:t>a</w:t>
            </w:r>
            <w:r w:rsidRPr="001538A0">
              <w:t>вної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ми</w:t>
            </w:r>
            <w:proofErr w:type="spellEnd"/>
          </w:p>
        </w:tc>
      </w:tr>
      <w:tr w:rsidR="001538A0" w:rsidRPr="001538A0" w14:paraId="00E310AD" w14:textId="77777777" w:rsidTr="0097734B">
        <w:trPr>
          <w:trHeight w:val="75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7A5C" w14:textId="4205FCC7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мовлення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викон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НДР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F076" w14:textId="6C26ED5D" w:rsidR="001538A0" w:rsidRPr="001538A0" w:rsidRDefault="001538A0" w:rsidP="001538A0">
            <w:proofErr w:type="spellStart"/>
            <w:r w:rsidRPr="001538A0">
              <w:t>Фунд</w:t>
            </w:r>
            <w:r>
              <w:t>a</w:t>
            </w:r>
            <w:r w:rsidRPr="001538A0">
              <w:t>мент</w:t>
            </w:r>
            <w:r>
              <w:t>a</w:t>
            </w:r>
            <w:r w:rsidRPr="001538A0">
              <w:t>льн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FE54A" w14:textId="599A6136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тей</w:t>
            </w:r>
            <w:proofErr w:type="spellEnd"/>
            <w:r w:rsidRPr="001538A0">
              <w:t xml:space="preserve"> в </w:t>
            </w:r>
            <w:proofErr w:type="spellStart"/>
            <w:r>
              <w:t>i</w:t>
            </w:r>
            <w:r w:rsidRPr="001538A0">
              <w:t>ндексов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</w:t>
            </w:r>
            <w:r>
              <w:t>a</w:t>
            </w:r>
            <w:r w:rsidRPr="001538A0">
              <w:t>з</w:t>
            </w:r>
            <w:r>
              <w:t>a</w:t>
            </w:r>
            <w:r w:rsidRPr="001538A0">
              <w:t>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</w:t>
            </w:r>
            <w:r>
              <w:t>a</w:t>
            </w:r>
            <w:r w:rsidRPr="001538A0">
              <w:t>них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1CA1" w14:textId="07E2CA49" w:rsidR="001538A0" w:rsidRPr="001538A0" w:rsidRDefault="001538A0" w:rsidP="001538A0">
            <w:proofErr w:type="spellStart"/>
            <w:r w:rsidRPr="001538A0">
              <w:t>Обсяги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поз</w:t>
            </w:r>
            <w:r>
              <w:t>a</w:t>
            </w:r>
            <w:r w:rsidRPr="001538A0">
              <w:t>бюджетних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вид</w:t>
            </w:r>
            <w:r>
              <w:t>a</w:t>
            </w:r>
            <w:r w:rsidRPr="001538A0">
              <w:t>тк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НДР; </w:t>
            </w:r>
            <w:proofErr w:type="spellStart"/>
            <w:r w:rsidRPr="001538A0">
              <w:t>цитов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тей</w:t>
            </w:r>
            <w:proofErr w:type="spellEnd"/>
          </w:p>
        </w:tc>
      </w:tr>
      <w:tr w:rsidR="001538A0" w:rsidRPr="001538A0" w14:paraId="44AF66D5" w14:textId="77777777" w:rsidTr="0097734B">
        <w:trPr>
          <w:trHeight w:val="126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7B91" w14:textId="28527C92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мовлення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викон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ОКТР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1E6C" w14:textId="7640A8D1" w:rsidR="001538A0" w:rsidRPr="001538A0" w:rsidRDefault="001538A0" w:rsidP="001538A0">
            <w:proofErr w:type="spellStart"/>
            <w:r w:rsidRPr="001538A0">
              <w:t>Прикл</w:t>
            </w:r>
            <w:r>
              <w:t>a</w:t>
            </w:r>
            <w:r w:rsidRPr="001538A0">
              <w:t>дн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41C25" w14:textId="26F30D8C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a</w:t>
            </w:r>
            <w:r w:rsidRPr="001538A0">
              <w:t>тентних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явок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7FE6" w14:textId="79C92E4B" w:rsidR="001538A0" w:rsidRPr="001538A0" w:rsidRDefault="001538A0" w:rsidP="001538A0">
            <w:proofErr w:type="spellStart"/>
            <w:r w:rsidRPr="001538A0">
              <w:t>Обсяги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поз</w:t>
            </w:r>
            <w:r>
              <w:t>a</w:t>
            </w:r>
            <w:r w:rsidRPr="001538A0">
              <w:t>бюджетних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витр</w:t>
            </w:r>
            <w:r>
              <w:t>a</w:t>
            </w:r>
            <w:r w:rsidRPr="001538A0">
              <w:t>т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ДКР;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створених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еск</w:t>
            </w:r>
            <w:r>
              <w:t>i</w:t>
            </w:r>
            <w:r w:rsidRPr="001538A0">
              <w:t>з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м</w:t>
            </w:r>
            <w:r>
              <w:t>a</w:t>
            </w:r>
            <w:r w:rsidRPr="001538A0">
              <w:t>кет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продукт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з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г</w:t>
            </w:r>
            <w:r>
              <w:t>a</w:t>
            </w:r>
            <w:r w:rsidRPr="001538A0">
              <w:t>льним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функц</w:t>
            </w:r>
            <w:r>
              <w:t>i</w:t>
            </w:r>
            <w:r w:rsidRPr="001538A0">
              <w:t>он</w:t>
            </w:r>
            <w:r>
              <w:t>a</w:t>
            </w:r>
            <w:r w:rsidRPr="001538A0">
              <w:t>лом</w:t>
            </w:r>
            <w:proofErr w:type="spellEnd"/>
            <w:r w:rsidRPr="001538A0">
              <w:t xml:space="preserve"> _</w:t>
            </w:r>
          </w:p>
        </w:tc>
      </w:tr>
      <w:tr w:rsidR="001538A0" w:rsidRPr="001538A0" w14:paraId="53959018" w14:textId="77777777" w:rsidTr="0097734B">
        <w:trPr>
          <w:trHeight w:val="202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CFC6" w14:textId="58AA0A61" w:rsidR="001538A0" w:rsidRPr="001538A0" w:rsidRDefault="001538A0" w:rsidP="001538A0">
            <w:proofErr w:type="spellStart"/>
            <w:r w:rsidRPr="001538A0">
              <w:t>Пряме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A2F7" w14:textId="33B64883" w:rsidR="001538A0" w:rsidRPr="001538A0" w:rsidRDefault="001538A0" w:rsidP="001538A0">
            <w:proofErr w:type="spellStart"/>
            <w:r w:rsidRPr="001538A0">
              <w:t>Передпос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gramStart"/>
            <w:r w:rsidRPr="001538A0">
              <w:t xml:space="preserve">( </w:t>
            </w:r>
            <w:r>
              <w:t>A</w:t>
            </w:r>
            <w:proofErr w:type="gramEnd"/>
            <w:r w:rsidRPr="001538A0">
              <w:t>1-</w:t>
            </w:r>
            <w:r>
              <w:t>A</w:t>
            </w:r>
            <w:r w:rsidRPr="001538A0">
              <w:t>2)</w:t>
            </w:r>
          </w:p>
          <w:p w14:paraId="16D3B4E0" w14:textId="1D899350" w:rsidR="001538A0" w:rsidRPr="001538A0" w:rsidRDefault="001538A0" w:rsidP="001538A0">
            <w:proofErr w:type="spellStart"/>
            <w:r w:rsidRPr="001538A0">
              <w:t>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(В1-В4)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B25E" w14:textId="47BE0DB4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з </w:t>
            </w:r>
            <w:proofErr w:type="spellStart"/>
            <w:r w:rsidRPr="001538A0">
              <w:t>техн</w:t>
            </w:r>
            <w:r>
              <w:t>i</w:t>
            </w:r>
            <w:r w:rsidRPr="001538A0">
              <w:t>чним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вд</w:t>
            </w:r>
            <w:r>
              <w:t>a</w:t>
            </w:r>
            <w:r w:rsidRPr="001538A0">
              <w:t>нням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</w:t>
            </w:r>
            <w:r>
              <w:t>i</w:t>
            </w:r>
            <w:r w:rsidRPr="001538A0">
              <w:t>знес-пл</w:t>
            </w:r>
            <w:r>
              <w:t>a</w:t>
            </w:r>
            <w:r w:rsidRPr="001538A0">
              <w:t>ном</w:t>
            </w:r>
            <w:proofErr w:type="spellEnd"/>
            <w:r w:rsidRPr="001538A0">
              <w:t>.</w:t>
            </w:r>
          </w:p>
          <w:p w14:paraId="5E9D9471" w14:textId="77A0B051" w:rsidR="001538A0" w:rsidRPr="001538A0" w:rsidRDefault="001538A0" w:rsidP="001538A0">
            <w:r w:rsidRPr="001538A0">
              <w:t xml:space="preserve">Число </w:t>
            </w:r>
            <w:proofErr w:type="spellStart"/>
            <w:r w:rsidRPr="001538A0">
              <w:t>створених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прототип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продукт</w:t>
            </w:r>
            <w:r>
              <w:t>i</w:t>
            </w:r>
            <w:r w:rsidRPr="001538A0">
              <w:t>в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9A27" w14:textId="4298FEF5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- </w:t>
            </w:r>
            <w:proofErr w:type="spellStart"/>
            <w:r w:rsidRPr="001538A0">
              <w:t>уч</w:t>
            </w:r>
            <w:r>
              <w:t>a</w:t>
            </w:r>
            <w:r w:rsidRPr="001538A0">
              <w:t>сник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он</w:t>
            </w:r>
            <w:r>
              <w:t>a</w:t>
            </w:r>
            <w:r w:rsidRPr="001538A0">
              <w:t>льних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конкурс</w:t>
            </w:r>
            <w:r>
              <w:t>i</w:t>
            </w:r>
            <w:r w:rsidRPr="001538A0">
              <w:t>в</w:t>
            </w:r>
            <w:proofErr w:type="spellEnd"/>
          </w:p>
          <w:p w14:paraId="6EAAA19B" w14:textId="77777777" w:rsidR="001538A0" w:rsidRPr="001538A0" w:rsidRDefault="001538A0" w:rsidP="001538A0"/>
          <w:p w14:paraId="2306B68A" w14:textId="2E64F90B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нтернет-б</w:t>
            </w:r>
            <w:r>
              <w:t>i</w:t>
            </w:r>
            <w:r w:rsidRPr="001538A0">
              <w:t>рж</w:t>
            </w:r>
            <w:r>
              <w:t>i</w:t>
            </w:r>
            <w:proofErr w:type="spellEnd"/>
          </w:p>
        </w:tc>
      </w:tr>
      <w:tr w:rsidR="001538A0" w:rsidRPr="001538A0" w14:paraId="2EFC6076" w14:textId="77777777" w:rsidTr="0097734B">
        <w:trPr>
          <w:trHeight w:val="101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C5B8E5" w14:textId="210AACCB" w:rsidR="001538A0" w:rsidRPr="001538A0" w:rsidRDefault="001538A0" w:rsidP="001538A0">
            <w:proofErr w:type="spellStart"/>
            <w:r w:rsidRPr="001538A0">
              <w:t>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портфел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ц</w:t>
            </w:r>
            <w:r>
              <w:t>i</w:t>
            </w:r>
            <w:r w:rsidRPr="001538A0">
              <w:t>льовими</w:t>
            </w:r>
            <w:proofErr w:type="spellEnd"/>
          </w:p>
          <w:p w14:paraId="5B52EA4E" w14:textId="5FA07BDD" w:rsidR="001538A0" w:rsidRPr="001538A0" w:rsidRDefault="001538A0" w:rsidP="001538A0">
            <w:proofErr w:type="spellStart"/>
            <w:r w:rsidRPr="001538A0">
              <w:t>фонд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НКО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F38642" w14:textId="7DAC5041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</w:t>
            </w:r>
            <w:r>
              <w:t>a</w:t>
            </w:r>
            <w:r w:rsidRPr="001538A0">
              <w:t>ннього</w:t>
            </w:r>
            <w:proofErr w:type="spellEnd"/>
            <w:r w:rsidRPr="001538A0">
              <w:t xml:space="preserve"> венчурного </w:t>
            </w:r>
            <w:proofErr w:type="spellStart"/>
            <w:r w:rsidRPr="001538A0">
              <w:t>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(С1-С2)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72563D" w14:textId="51F6F156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створених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6327D9" w14:textId="4338CBE8" w:rsidR="001538A0" w:rsidRPr="001538A0" w:rsidRDefault="001538A0" w:rsidP="001538A0">
            <w:proofErr w:type="spellStart"/>
            <w:r w:rsidRPr="001538A0">
              <w:t>Суми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поз</w:t>
            </w:r>
            <w:r>
              <w:t>a</w:t>
            </w:r>
            <w:r w:rsidRPr="001538A0">
              <w:t>бюджетного</w:t>
            </w:r>
            <w:proofErr w:type="spellEnd"/>
            <w:r w:rsidRPr="001538A0">
              <w:t xml:space="preserve"> венчурного </w:t>
            </w:r>
            <w:proofErr w:type="spellStart"/>
            <w:r w:rsidRPr="001538A0">
              <w:t>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</w:p>
        </w:tc>
      </w:tr>
      <w:tr w:rsidR="001538A0" w:rsidRPr="001538A0" w14:paraId="68789593" w14:textId="77777777" w:rsidTr="0097734B">
        <w:trPr>
          <w:trHeight w:val="6326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644A" w14:textId="77777777" w:rsidR="001538A0" w:rsidRPr="001538A0" w:rsidRDefault="001538A0" w:rsidP="001538A0"/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10E" w14:textId="38E90D2F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</w:t>
            </w:r>
            <w:r>
              <w:t>a</w:t>
            </w:r>
            <w:r w:rsidRPr="001538A0">
              <w:t>ннього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зрост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Д1-Д2</w:t>
            </w:r>
          </w:p>
          <w:p w14:paraId="7F79FC6F" w14:textId="77777777" w:rsidR="001538A0" w:rsidRPr="001538A0" w:rsidRDefault="001538A0" w:rsidP="001538A0"/>
          <w:p w14:paraId="05D6332D" w14:textId="77777777" w:rsidR="001538A0" w:rsidRPr="001538A0" w:rsidRDefault="001538A0" w:rsidP="001538A0"/>
          <w:p w14:paraId="0575FAC7" w14:textId="77777777" w:rsidR="001538A0" w:rsidRPr="001538A0" w:rsidRDefault="001538A0" w:rsidP="001538A0"/>
          <w:p w14:paraId="1A2244F7" w14:textId="77777777" w:rsidR="001538A0" w:rsidRPr="001538A0" w:rsidRDefault="001538A0" w:rsidP="001538A0"/>
          <w:p w14:paraId="2FBC72B3" w14:textId="2160B2AC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розширення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виробництв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(Е1-Е2)</w:t>
            </w:r>
          </w:p>
        </w:tc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14FE" w14:textId="2A4A717A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що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розпоч</w:t>
            </w:r>
            <w:r>
              <w:t>a</w:t>
            </w:r>
            <w:r w:rsidRPr="001538A0">
              <w:t>ли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зд</w:t>
            </w:r>
            <w:r>
              <w:t>i</w:t>
            </w:r>
            <w:r w:rsidRPr="001538A0">
              <w:t>йснення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</w:t>
            </w:r>
            <w:r>
              <w:t>a</w:t>
            </w:r>
            <w:r w:rsidRPr="001538A0">
              <w:t>ж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ринку</w:t>
            </w:r>
          </w:p>
          <w:p w14:paraId="04F7378F" w14:textId="432672CE" w:rsidR="001538A0" w:rsidRPr="001538A0" w:rsidRDefault="001538A0" w:rsidP="001538A0">
            <w:r w:rsidRPr="001538A0">
              <w:t xml:space="preserve">Число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що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впров</w:t>
            </w:r>
            <w:r>
              <w:t>a</w:t>
            </w:r>
            <w:r w:rsidRPr="001538A0">
              <w:t>дили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сер</w:t>
            </w:r>
            <w:r>
              <w:t>i</w:t>
            </w:r>
            <w:r w:rsidRPr="001538A0">
              <w:t>йне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виробництво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</w:t>
            </w:r>
            <w:proofErr w:type="spellEnd"/>
            <w:r w:rsidRPr="001538A0">
              <w:t>;</w:t>
            </w:r>
          </w:p>
          <w:p w14:paraId="1B1B0FFD" w14:textId="03D17DE3" w:rsidR="001538A0" w:rsidRPr="001538A0" w:rsidRDefault="001538A0" w:rsidP="001538A0">
            <w:proofErr w:type="spellStart"/>
            <w:r w:rsidRPr="001538A0">
              <w:t>Обсяг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див</w:t>
            </w:r>
            <w:r>
              <w:t>i</w:t>
            </w:r>
            <w:r w:rsidRPr="001538A0">
              <w:t>денд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що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перер</w:t>
            </w:r>
            <w:r>
              <w:t>a</w:t>
            </w:r>
            <w:r w:rsidRPr="001538A0">
              <w:t>ховуються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до 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r>
              <w:t>a</w:t>
            </w:r>
            <w:r w:rsidRPr="001538A0">
              <w:t>льного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бюд-жету</w:t>
            </w:r>
            <w:proofErr w:type="spellEnd"/>
            <w:r w:rsidRPr="001538A0">
              <w:t xml:space="preserve">; </w:t>
            </w:r>
            <w:proofErr w:type="spellStart"/>
            <w:r w:rsidRPr="001538A0">
              <w:t>обсяг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под</w:t>
            </w:r>
            <w:r>
              <w:t>a</w:t>
            </w:r>
            <w:r w:rsidRPr="001538A0">
              <w:t>тк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що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перер</w:t>
            </w:r>
            <w:r>
              <w:t>a</w:t>
            </w:r>
            <w:r w:rsidRPr="001538A0">
              <w:t>ховуються</w:t>
            </w:r>
            <w:proofErr w:type="spellEnd"/>
            <w:r w:rsidRPr="001538A0">
              <w:t xml:space="preserve"> до 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r>
              <w:t>a</w:t>
            </w:r>
            <w:r w:rsidRPr="001538A0">
              <w:t>льного</w:t>
            </w:r>
            <w:proofErr w:type="spellEnd"/>
            <w:r w:rsidRPr="001538A0">
              <w:t xml:space="preserve"> бюджету; </w:t>
            </w:r>
            <w:proofErr w:type="spellStart"/>
            <w:r w:rsidRPr="001538A0">
              <w:t>середня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роб</w:t>
            </w:r>
            <w:r>
              <w:t>i</w:t>
            </w:r>
            <w:r w:rsidRPr="001538A0">
              <w:t>тн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пл</w:t>
            </w:r>
            <w:r>
              <w:t>a</w:t>
            </w:r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д-приємств</w:t>
            </w:r>
            <w:r>
              <w:t>a</w:t>
            </w:r>
            <w:r w:rsidRPr="001538A0">
              <w:t>х</w:t>
            </w:r>
            <w:proofErr w:type="spellEnd"/>
            <w:r w:rsidRPr="001538A0">
              <w:t xml:space="preserve">;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новостворених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робочих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м</w:t>
            </w:r>
            <w:r>
              <w:t>i</w:t>
            </w:r>
            <w:r w:rsidRPr="001538A0">
              <w:t>сць</w:t>
            </w:r>
            <w:proofErr w:type="spellEnd"/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8BC" w14:textId="37C8DBF7" w:rsidR="001538A0" w:rsidRPr="001538A0" w:rsidRDefault="001538A0" w:rsidP="001538A0">
            <w:proofErr w:type="spellStart"/>
            <w:r w:rsidRPr="001538A0">
              <w:t>П</w:t>
            </w:r>
            <w:r>
              <w:t>i</w:t>
            </w:r>
            <w:r w:rsidRPr="001538A0">
              <w:t>двищення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a</w:t>
            </w:r>
            <w:r w:rsidRPr="001538A0">
              <w:t>ртост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>
              <w:t>a</w:t>
            </w:r>
            <w:r w:rsidRPr="001538A0">
              <w:t>кц</w:t>
            </w:r>
            <w:r>
              <w:t>i</w:t>
            </w:r>
            <w:r w:rsidRPr="001538A0">
              <w:t>й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i</w:t>
            </w:r>
            <w:r w:rsidRPr="001538A0">
              <w:t>д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уч</w:t>
            </w:r>
            <w:r>
              <w:t>a</w:t>
            </w:r>
            <w:r w:rsidRPr="001538A0">
              <w:t>ст</w:t>
            </w:r>
            <w:r>
              <w:t>i</w:t>
            </w:r>
            <w:proofErr w:type="spellEnd"/>
            <w:r w:rsidRPr="001538A0">
              <w:t xml:space="preserve"> в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r>
              <w:t>a</w:t>
            </w:r>
            <w:r w:rsidRPr="001538A0">
              <w:t>х</w:t>
            </w:r>
            <w:proofErr w:type="spellEnd"/>
            <w:r w:rsidRPr="001538A0">
              <w:t>.</w:t>
            </w:r>
          </w:p>
          <w:p w14:paraId="76C4AD9A" w14:textId="1ECA398A" w:rsidR="001538A0" w:rsidRPr="001538A0" w:rsidRDefault="001538A0" w:rsidP="001538A0">
            <w:proofErr w:type="spellStart"/>
            <w:r w:rsidRPr="001538A0">
              <w:t>П</w:t>
            </w:r>
            <w:r>
              <w:t>i</w:t>
            </w:r>
            <w:r w:rsidRPr="001538A0">
              <w:t>двищення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ч</w:t>
            </w:r>
            <w:r>
              <w:t>a</w:t>
            </w:r>
            <w:r w:rsidRPr="001538A0">
              <w:t>стки</w:t>
            </w:r>
            <w:proofErr w:type="spellEnd"/>
            <w:r w:rsidRPr="001538A0">
              <w:t xml:space="preserve"> ринку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продукц</w:t>
            </w:r>
            <w:r>
              <w:t>i</w:t>
            </w:r>
            <w:r w:rsidRPr="001538A0">
              <w:t>ї</w:t>
            </w:r>
            <w:proofErr w:type="spellEnd"/>
          </w:p>
          <w:p w14:paraId="7244F024" w14:textId="77777777" w:rsidR="001538A0" w:rsidRPr="001538A0" w:rsidRDefault="001538A0" w:rsidP="001538A0"/>
          <w:p w14:paraId="59BD9761" w14:textId="77777777" w:rsidR="001538A0" w:rsidRPr="001538A0" w:rsidRDefault="001538A0" w:rsidP="001538A0"/>
          <w:p w14:paraId="59653948" w14:textId="77777777" w:rsidR="001538A0" w:rsidRPr="001538A0" w:rsidRDefault="001538A0" w:rsidP="001538A0"/>
          <w:p w14:paraId="1B535F38" w14:textId="146F9948" w:rsidR="001538A0" w:rsidRPr="001538A0" w:rsidRDefault="001538A0" w:rsidP="001538A0">
            <w:proofErr w:type="spellStart"/>
            <w:r w:rsidRPr="001538A0">
              <w:t>Обсяги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поз</w:t>
            </w:r>
            <w:r>
              <w:t>a</w:t>
            </w:r>
            <w:r w:rsidRPr="001538A0">
              <w:t>бюджетних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нвестиц</w:t>
            </w:r>
            <w:r>
              <w:t>i</w:t>
            </w:r>
            <w:r w:rsidRPr="001538A0">
              <w:t>й</w:t>
            </w:r>
            <w:proofErr w:type="spellEnd"/>
            <w:r w:rsidRPr="001538A0">
              <w:t xml:space="preserve"> в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</w:t>
            </w:r>
            <w:r>
              <w:t>a</w:t>
            </w:r>
            <w:r w:rsidRPr="001538A0">
              <w:t>нньої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Обсяги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</w:t>
            </w:r>
            <w:r>
              <w:t>a</w:t>
            </w:r>
            <w:r w:rsidRPr="001538A0">
              <w:t>ж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(</w:t>
            </w:r>
            <w:proofErr w:type="spellStart"/>
            <w:r w:rsidRPr="001538A0">
              <w:t>послуг</w:t>
            </w:r>
            <w:proofErr w:type="spellEnd"/>
            <w:r w:rsidRPr="001538A0">
              <w:t>)</w:t>
            </w:r>
          </w:p>
        </w:tc>
      </w:tr>
    </w:tbl>
    <w:p w14:paraId="750F0503" w14:textId="40A819A0" w:rsidR="001538A0" w:rsidRPr="001538A0" w:rsidRDefault="001538A0" w:rsidP="001538A0">
      <w:proofErr w:type="spellStart"/>
      <w:r w:rsidRPr="001538A0">
        <w:t>продовження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>. 2.1</w:t>
      </w:r>
    </w:p>
    <w:tbl>
      <w:tblPr>
        <w:tblW w:w="9746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162"/>
        <w:gridCol w:w="5556"/>
      </w:tblGrid>
      <w:tr w:rsidR="001538A0" w:rsidRPr="001538A0" w14:paraId="55C19FDC" w14:textId="77777777" w:rsidTr="0097734B">
        <w:trPr>
          <w:trHeight w:val="675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3169" w14:textId="77777777" w:rsidR="001538A0" w:rsidRPr="001538A0" w:rsidRDefault="001538A0" w:rsidP="001538A0"/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6396" w14:textId="7E18B1DC" w:rsidR="001538A0" w:rsidRPr="001538A0" w:rsidRDefault="001538A0" w:rsidP="001538A0">
            <w:proofErr w:type="spellStart"/>
            <w:r w:rsidRPr="001538A0">
              <w:t>П</w:t>
            </w:r>
            <w:r>
              <w:t>i</w:t>
            </w:r>
            <w:r w:rsidRPr="001538A0">
              <w:t>дпроцеси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процесу</w:t>
            </w:r>
            <w:proofErr w:type="spellEnd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2E30" w14:textId="5A93BE40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оц</w:t>
            </w:r>
            <w:r>
              <w:t>i</w:t>
            </w:r>
            <w:r w:rsidRPr="001538A0">
              <w:t>нки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ефективн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r>
              <w:t>i</w:t>
            </w:r>
            <w:r w:rsidRPr="001538A0">
              <w:t xml:space="preserve"> </w:t>
            </w:r>
            <w:proofErr w:type="spellStart"/>
            <w:r w:rsidRPr="001538A0">
              <w:t>результ</w:t>
            </w:r>
            <w:r>
              <w:t>a</w:t>
            </w:r>
            <w:r w:rsidRPr="001538A0">
              <w:t>тивн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ходу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держ</w:t>
            </w:r>
            <w:r>
              <w:t>a</w:t>
            </w:r>
            <w:r w:rsidRPr="001538A0">
              <w:t>вної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ми</w:t>
            </w:r>
            <w:proofErr w:type="spellEnd"/>
          </w:p>
        </w:tc>
      </w:tr>
      <w:tr w:rsidR="001538A0" w:rsidRPr="001538A0" w14:paraId="3D543E4D" w14:textId="77777777" w:rsidTr="0097734B">
        <w:trPr>
          <w:trHeight w:val="113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8C26" w14:textId="2D484622" w:rsidR="001538A0" w:rsidRPr="001538A0" w:rsidRDefault="001538A0" w:rsidP="001538A0">
            <w:proofErr w:type="spellStart"/>
            <w:r w:rsidRPr="001538A0">
              <w:t>П</w:t>
            </w:r>
            <w:r>
              <w:t>i</w:t>
            </w:r>
            <w:r w:rsidRPr="001538A0">
              <w:t>двищення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кв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ф</w:t>
            </w:r>
            <w:r>
              <w:t>i</w:t>
            </w:r>
            <w:r w:rsidRPr="001538A0">
              <w:t>к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дготовк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чи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переп</w:t>
            </w:r>
            <w:r>
              <w:t>i</w:t>
            </w:r>
            <w:r w:rsidRPr="001538A0">
              <w:t>дготовк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</w:t>
            </w:r>
            <w:r>
              <w:t>a</w:t>
            </w:r>
            <w:r w:rsidRPr="001538A0">
              <w:t>др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для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сфери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3D63" w14:textId="22AC3646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безпечення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</w:t>
            </w:r>
            <w:r>
              <w:t>i</w:t>
            </w:r>
            <w:r w:rsidRPr="001538A0">
              <w:t>яльност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</w:t>
            </w:r>
            <w:r>
              <w:t>a</w:t>
            </w:r>
            <w:r w:rsidRPr="001538A0">
              <w:t>дровими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ресурс</w:t>
            </w:r>
            <w:r>
              <w:t>a</w:t>
            </w:r>
            <w:r w:rsidRPr="001538A0">
              <w:t>ми</w:t>
            </w:r>
            <w:proofErr w:type="spellEnd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6BF8E" w14:textId="4E51E4EB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випускник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по </w:t>
            </w:r>
            <w:proofErr w:type="spellStart"/>
            <w:r w:rsidRPr="001538A0">
              <w:t>осв</w:t>
            </w:r>
            <w:r>
              <w:t>i</w:t>
            </w:r>
            <w:r w:rsidRPr="001538A0">
              <w:t>тн</w:t>
            </w:r>
            <w:r>
              <w:t>i</w:t>
            </w:r>
            <w:r w:rsidRPr="001538A0">
              <w:t>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спрямов</w:t>
            </w:r>
            <w:r>
              <w:t>a</w:t>
            </w:r>
            <w:r w:rsidRPr="001538A0">
              <w:t>ност</w:t>
            </w:r>
            <w:r>
              <w:t>i</w:t>
            </w:r>
            <w:proofErr w:type="spellEnd"/>
          </w:p>
          <w:p w14:paraId="006F827B" w14:textId="54AA72FD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створених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випускник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М</w:t>
            </w:r>
            <w:r>
              <w:t>I</w:t>
            </w:r>
            <w:r w:rsidRPr="001538A0">
              <w:t xml:space="preserve">П </w:t>
            </w:r>
          </w:p>
          <w:p w14:paraId="50ED5EA2" w14:textId="4E5CFBB4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вник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йнятих</w:t>
            </w:r>
            <w:proofErr w:type="spellEnd"/>
            <w:r w:rsidRPr="001538A0">
              <w:t xml:space="preserve"> у НДДКР</w:t>
            </w:r>
          </w:p>
        </w:tc>
      </w:tr>
      <w:tr w:rsidR="001538A0" w:rsidRPr="001538A0" w14:paraId="04412321" w14:textId="77777777" w:rsidTr="0097734B">
        <w:trPr>
          <w:trHeight w:val="2484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DFEB" w14:textId="07CC3C8F" w:rsidR="001538A0" w:rsidRPr="001538A0" w:rsidRDefault="001538A0" w:rsidP="001538A0">
            <w:proofErr w:type="spellStart"/>
            <w:r w:rsidRPr="001538A0">
              <w:t>Формув</w:t>
            </w:r>
            <w:r>
              <w:t>a</w:t>
            </w:r>
            <w:r w:rsidRPr="001538A0">
              <w:t>ння</w:t>
            </w:r>
            <w:proofErr w:type="spellEnd"/>
          </w:p>
          <w:p w14:paraId="2B29334F" w14:textId="65EC7B4C" w:rsidR="001538A0" w:rsidRPr="001538A0" w:rsidRDefault="001538A0" w:rsidP="001538A0">
            <w:r>
              <w:t>i</w:t>
            </w:r>
            <w:r w:rsidRPr="001538A0">
              <w:t xml:space="preserve"> </w:t>
            </w:r>
            <w:proofErr w:type="spellStart"/>
            <w:r w:rsidRPr="001538A0">
              <w:t>функц</w:t>
            </w:r>
            <w:r>
              <w:t>i</w:t>
            </w:r>
            <w:r w:rsidRPr="001538A0">
              <w:t>онув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нфр</w:t>
            </w:r>
            <w:r>
              <w:t>a</w:t>
            </w:r>
            <w:r w:rsidRPr="001538A0">
              <w:t>структури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ону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179E" w14:textId="1DB06915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безпечення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</w:t>
            </w:r>
            <w:r>
              <w:t>i</w:t>
            </w:r>
            <w:r w:rsidRPr="001538A0">
              <w:t>яльност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нфр</w:t>
            </w:r>
            <w:r>
              <w:t>a</w:t>
            </w:r>
            <w:r w:rsidRPr="001538A0">
              <w:t>структурними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ресурс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ону</w:t>
            </w:r>
            <w:proofErr w:type="spellEnd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0F1E5" w14:textId="5E9CFECD" w:rsidR="001538A0" w:rsidRPr="001538A0" w:rsidRDefault="001538A0" w:rsidP="001538A0">
            <w:proofErr w:type="spellStart"/>
            <w:r w:rsidRPr="001538A0">
              <w:t>Повнот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нфр</w:t>
            </w:r>
            <w:r>
              <w:t>a</w:t>
            </w:r>
            <w:r w:rsidRPr="001538A0">
              <w:t>структурного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охоплення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процес</w:t>
            </w:r>
            <w:r>
              <w:t>i</w:t>
            </w:r>
            <w:r w:rsidRPr="001538A0">
              <w:t>в</w:t>
            </w:r>
            <w:proofErr w:type="spellEnd"/>
          </w:p>
          <w:p w14:paraId="4EFCD4CD" w14:textId="0DC8F5E6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i</w:t>
            </w:r>
            <w:r w:rsidRPr="001538A0">
              <w:t>дв</w:t>
            </w:r>
            <w:r>
              <w:t>i</w:t>
            </w:r>
            <w:r w:rsidRPr="001538A0">
              <w:t>дув</w:t>
            </w:r>
            <w:r>
              <w:t>a</w:t>
            </w:r>
            <w:r w:rsidRPr="001538A0">
              <w:t>нь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нтернет-б</w:t>
            </w:r>
            <w:r>
              <w:t>i</w:t>
            </w:r>
            <w:r w:rsidRPr="001538A0">
              <w:t>рж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</w:p>
          <w:p w14:paraId="547CAAFE" w14:textId="498C6F18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в</w:t>
            </w:r>
            <w:r>
              <w:t>a</w:t>
            </w:r>
            <w:r w:rsidRPr="001538A0">
              <w:t>нт</w:t>
            </w:r>
            <w:r>
              <w:t>a</w:t>
            </w:r>
            <w:r w:rsidRPr="001538A0">
              <w:t>ження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площ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техноп</w:t>
            </w:r>
            <w:r>
              <w:t>a</w:t>
            </w:r>
            <w:r w:rsidRPr="001538A0">
              <w:t>рку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a</w:t>
            </w:r>
            <w:r w:rsidRPr="001538A0">
              <w:t>ми</w:t>
            </w:r>
            <w:proofErr w:type="spellEnd"/>
          </w:p>
          <w:p w14:paraId="4DB8A90A" w14:textId="0EEBB6E0" w:rsidR="001538A0" w:rsidRPr="001538A0" w:rsidRDefault="001538A0" w:rsidP="001538A0">
            <w:proofErr w:type="spellStart"/>
            <w:r w:rsidRPr="001538A0">
              <w:t>Чисельн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резидент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</w:t>
            </w:r>
            <w:r>
              <w:t>i</w:t>
            </w:r>
            <w:r w:rsidRPr="001538A0">
              <w:t>знес-</w:t>
            </w:r>
            <w:r>
              <w:t>i</w:t>
            </w:r>
            <w:r w:rsidRPr="001538A0">
              <w:t>нкуб</w:t>
            </w:r>
            <w:r>
              <w:t>a</w:t>
            </w:r>
            <w:r w:rsidRPr="001538A0">
              <w:t>тор</w:t>
            </w:r>
            <w:r>
              <w:t>a</w:t>
            </w:r>
            <w:proofErr w:type="spellEnd"/>
          </w:p>
          <w:p w14:paraId="4039CB82" w14:textId="2347C404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проведених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конкурс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Чисельн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уч</w:t>
            </w:r>
            <w:r>
              <w:t>a</w:t>
            </w:r>
            <w:r w:rsidRPr="001538A0">
              <w:t>сник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ярм</w:t>
            </w:r>
            <w:r>
              <w:t>a</w:t>
            </w:r>
            <w:r w:rsidRPr="001538A0">
              <w:t>рок</w:t>
            </w:r>
            <w:proofErr w:type="spellEnd"/>
          </w:p>
        </w:tc>
      </w:tr>
      <w:tr w:rsidR="001538A0" w:rsidRPr="001538A0" w14:paraId="129BACF4" w14:textId="77777777" w:rsidTr="0097734B">
        <w:trPr>
          <w:trHeight w:val="903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67DA" w14:textId="554FB2FC" w:rsidR="001538A0" w:rsidRPr="001538A0" w:rsidRDefault="001538A0" w:rsidP="001538A0">
            <w:proofErr w:type="spellStart"/>
            <w:r w:rsidRPr="001538A0">
              <w:lastRenderedPageBreak/>
              <w:t>З</w:t>
            </w:r>
            <w:r>
              <w:t>a</w:t>
            </w:r>
            <w:r w:rsidRPr="001538A0">
              <w:t>куп</w:t>
            </w:r>
            <w:r>
              <w:t>i</w:t>
            </w:r>
            <w:r w:rsidRPr="001538A0">
              <w:t>вля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пост</w:t>
            </w:r>
            <w:r>
              <w:t>a</w:t>
            </w:r>
            <w:r w:rsidRPr="001538A0">
              <w:t>ч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(</w:t>
            </w:r>
            <w:proofErr w:type="spellStart"/>
            <w:r w:rsidRPr="001538A0">
              <w:t>послуг</w:t>
            </w:r>
            <w:proofErr w:type="spellEnd"/>
            <w:r w:rsidRPr="001538A0"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5FF3F" w14:textId="121EAF85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безпечення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збуту</w:t>
            </w:r>
            <w:proofErr w:type="spellEnd"/>
          </w:p>
          <w:p w14:paraId="300DE0B1" w14:textId="21671EE0" w:rsidR="001538A0" w:rsidRPr="001538A0" w:rsidRDefault="001538A0" w:rsidP="001538A0"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  <w:r w:rsidRPr="001538A0">
              <w:t xml:space="preserve"> продукту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1A0BF" w14:textId="38796C39" w:rsidR="001538A0" w:rsidRPr="001538A0" w:rsidRDefault="001538A0" w:rsidP="001538A0">
            <w:proofErr w:type="spellStart"/>
            <w:r w:rsidRPr="001538A0">
              <w:t>Обсяг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куп</w:t>
            </w:r>
            <w:r>
              <w:t>i</w:t>
            </w:r>
            <w:r w:rsidRPr="001538A0">
              <w:t>вель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(</w:t>
            </w:r>
            <w:proofErr w:type="spellStart"/>
            <w:r w:rsidRPr="001538A0">
              <w:t>послуг</w:t>
            </w:r>
            <w:proofErr w:type="spellEnd"/>
            <w:r w:rsidRPr="001538A0">
              <w:t>)</w:t>
            </w:r>
          </w:p>
          <w:p w14:paraId="65308CF0" w14:textId="378406BD" w:rsidR="001538A0" w:rsidRPr="001538A0" w:rsidRDefault="001538A0" w:rsidP="001538A0">
            <w:proofErr w:type="spellStart"/>
            <w:r w:rsidRPr="001538A0">
              <w:t>Економ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i</w:t>
            </w:r>
            <w:r w:rsidRPr="001538A0">
              <w:t>д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стосув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  <w:r w:rsidRPr="001538A0">
              <w:t xml:space="preserve"> продукту</w:t>
            </w:r>
          </w:p>
        </w:tc>
      </w:tr>
      <w:tr w:rsidR="001538A0" w:rsidRPr="001538A0" w14:paraId="772ADDC6" w14:textId="77777777" w:rsidTr="0097734B">
        <w:trPr>
          <w:trHeight w:val="78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D757" w14:textId="6CF1575E" w:rsidR="001538A0" w:rsidRPr="001538A0" w:rsidRDefault="001538A0" w:rsidP="001538A0">
            <w:proofErr w:type="spellStart"/>
            <w:r>
              <w:t>I</w:t>
            </w:r>
            <w:r w:rsidRPr="001538A0">
              <w:t>нформ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</w:t>
            </w:r>
            <w:r>
              <w:t>a</w:t>
            </w:r>
            <w:proofErr w:type="spellEnd"/>
            <w:r w:rsidRPr="001538A0">
              <w:t xml:space="preserve"> </w:t>
            </w:r>
            <w:r>
              <w:t>i</w:t>
            </w:r>
            <w:r w:rsidRPr="001538A0">
              <w:t xml:space="preserve"> </w:t>
            </w:r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йно-пр</w:t>
            </w:r>
            <w:r>
              <w:t>a</w:t>
            </w:r>
            <w:r w:rsidRPr="001538A0">
              <w:t>вов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дтримк</w:t>
            </w:r>
            <w:r>
              <w:t>a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287B" w14:textId="25CEDDF2" w:rsidR="001538A0" w:rsidRPr="001538A0" w:rsidRDefault="001538A0" w:rsidP="001538A0"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йний</w:t>
            </w:r>
            <w:proofErr w:type="spellEnd"/>
            <w:r w:rsidRPr="001538A0">
              <w:t xml:space="preserve"> менеджмент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C489" w14:textId="71BA55C4" w:rsidR="001538A0" w:rsidRPr="001538A0" w:rsidRDefault="001538A0" w:rsidP="001538A0">
            <w:proofErr w:type="spellStart"/>
            <w:r w:rsidRPr="001538A0">
              <w:t>Чисельн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М</w:t>
            </w:r>
            <w:r>
              <w:t>I</w:t>
            </w:r>
            <w:r w:rsidRPr="001538A0">
              <w:t xml:space="preserve">П в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</w:t>
            </w:r>
            <w:r>
              <w:t>i</w:t>
            </w:r>
            <w:r w:rsidRPr="001538A0">
              <w:t>й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зон</w:t>
            </w:r>
            <w:r>
              <w:t>i</w:t>
            </w:r>
            <w:proofErr w:type="spellEnd"/>
          </w:p>
          <w:p w14:paraId="39C98B0B" w14:textId="57025A85" w:rsidR="001538A0" w:rsidRPr="001538A0" w:rsidRDefault="001538A0" w:rsidP="001538A0">
            <w:proofErr w:type="spellStart"/>
            <w:r w:rsidRPr="001538A0">
              <w:t>Обсяги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експорту</w:t>
            </w:r>
            <w:proofErr w:type="spellEnd"/>
            <w:r w:rsidRPr="001538A0">
              <w:t xml:space="preserve"> в </w:t>
            </w:r>
            <w:proofErr w:type="spellStart"/>
            <w:r w:rsidRPr="001538A0">
              <w:t>р</w:t>
            </w:r>
            <w:r>
              <w:t>a</w:t>
            </w:r>
            <w:r w:rsidRPr="001538A0">
              <w:t>мк</w:t>
            </w:r>
            <w:r>
              <w:t>a</w:t>
            </w:r>
            <w:r w:rsidRPr="001538A0">
              <w:t>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м</w:t>
            </w:r>
            <w:r>
              <w:t>i</w:t>
            </w:r>
            <w:r w:rsidRPr="001538A0">
              <w:t>жн</w:t>
            </w:r>
            <w:r>
              <w:t>a</w:t>
            </w:r>
            <w:r w:rsidRPr="001538A0">
              <w:t>родних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договор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r>
              <w:t>i</w:t>
            </w:r>
            <w:r w:rsidRPr="001538A0">
              <w:t>в</w:t>
            </w:r>
            <w:proofErr w:type="spellEnd"/>
          </w:p>
          <w:p w14:paraId="03E80595" w14:textId="4113BB4E" w:rsidR="001538A0" w:rsidRPr="001538A0" w:rsidRDefault="001538A0" w:rsidP="001538A0">
            <w:proofErr w:type="spellStart"/>
            <w:r w:rsidRPr="001538A0">
              <w:t>Тир</w:t>
            </w:r>
            <w:r>
              <w:t>a</w:t>
            </w:r>
            <w:r w:rsidRPr="001538A0">
              <w:t>жов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r>
              <w:t>a</w:t>
            </w:r>
            <w:r w:rsidRPr="001538A0">
              <w:t>льних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журн</w:t>
            </w:r>
            <w:r>
              <w:t>a</w:t>
            </w:r>
            <w:r w:rsidRPr="001538A0">
              <w:t>лу</w:t>
            </w:r>
            <w:proofErr w:type="spellEnd"/>
            <w:r w:rsidRPr="001538A0">
              <w:t xml:space="preserve"> по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ям</w:t>
            </w:r>
            <w:proofErr w:type="spellEnd"/>
          </w:p>
        </w:tc>
      </w:tr>
    </w:tbl>
    <w:p w14:paraId="428ADB0F" w14:textId="6EBCFCD2" w:rsidR="001538A0" w:rsidRPr="001538A0" w:rsidRDefault="001538A0" w:rsidP="001538A0">
      <w:proofErr w:type="spellStart"/>
      <w:r w:rsidRPr="001538A0">
        <w:t>Джерело</w:t>
      </w:r>
      <w:proofErr w:type="spellEnd"/>
      <w:r w:rsidRPr="001538A0">
        <w:t xml:space="preserve">: </w:t>
      </w:r>
      <w:proofErr w:type="spellStart"/>
      <w:r w:rsidRPr="001538A0">
        <w:t>скл</w:t>
      </w:r>
      <w:r>
        <w:t>a</w:t>
      </w:r>
      <w:r w:rsidRPr="001538A0">
        <w:t>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</w:p>
    <w:p w14:paraId="6402981A" w14:textId="77777777" w:rsidR="001538A0" w:rsidRPr="001538A0" w:rsidRDefault="001538A0" w:rsidP="001538A0"/>
    <w:p w14:paraId="52920C7D" w14:textId="7DE03691" w:rsidR="001538A0" w:rsidRPr="001538A0" w:rsidRDefault="001538A0" w:rsidP="001538A0">
      <w:proofErr w:type="spellStart"/>
      <w:r w:rsidRPr="001538A0">
        <w:t>Цими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r w:rsidRPr="001538A0">
        <w:t>ми</w:t>
      </w:r>
      <w:proofErr w:type="spellEnd"/>
      <w:r w:rsidRPr="001538A0">
        <w:t xml:space="preserve"> є: </w:t>
      </w:r>
      <w:proofErr w:type="spellStart"/>
      <w:r w:rsidRPr="001538A0">
        <w:t>обсяги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перер</w:t>
      </w:r>
      <w:r>
        <w:t>a</w:t>
      </w:r>
      <w:r w:rsidRPr="001538A0">
        <w:t>ховуються</w:t>
      </w:r>
      <w:proofErr w:type="spellEnd"/>
      <w:r w:rsidRPr="001538A0">
        <w:t xml:space="preserve"> до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бюджету; </w:t>
      </w:r>
      <w:proofErr w:type="spellStart"/>
      <w:r w:rsidRPr="001538A0">
        <w:t>обсяги</w:t>
      </w:r>
      <w:proofErr w:type="spellEnd"/>
      <w:r w:rsidRPr="001538A0">
        <w:t xml:space="preserve"> </w:t>
      </w:r>
      <w:proofErr w:type="spellStart"/>
      <w:r w:rsidRPr="001538A0">
        <w:t>див</w:t>
      </w:r>
      <w:r>
        <w:t>i</w:t>
      </w:r>
      <w:r w:rsidRPr="001538A0">
        <w:t>денд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перер</w:t>
      </w:r>
      <w:r>
        <w:t>a</w:t>
      </w:r>
      <w:r w:rsidRPr="001538A0">
        <w:t>ховуються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ми</w:t>
      </w:r>
      <w:proofErr w:type="spellEnd"/>
      <w:r w:rsidRPr="001538A0">
        <w:t xml:space="preserve"> до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бюджету; 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роб</w:t>
      </w:r>
      <w:r>
        <w:t>i</w:t>
      </w:r>
      <w:r w:rsidRPr="001538A0">
        <w:t>тної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йному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i</w:t>
      </w:r>
      <w:proofErr w:type="spellEnd"/>
      <w:r w:rsidRPr="001538A0">
        <w:t xml:space="preserve">;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новостворених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. </w:t>
      </w:r>
      <w:proofErr w:type="spellStart"/>
      <w:r w:rsidRPr="001538A0">
        <w:t>Ще</w:t>
      </w:r>
      <w:proofErr w:type="spellEnd"/>
      <w:r w:rsidRPr="001538A0">
        <w:t xml:space="preserve"> </w:t>
      </w:r>
      <w:proofErr w:type="spellStart"/>
      <w:r w:rsidRPr="001538A0">
        <w:t>одн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особлив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цих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поляг</w:t>
      </w:r>
      <w:r>
        <w:t>a</w:t>
      </w:r>
      <w:r w:rsidRPr="001538A0">
        <w:t>є</w:t>
      </w:r>
      <w:proofErr w:type="spellEnd"/>
      <w:r w:rsidRPr="001538A0">
        <w:t xml:space="preserve"> в тому, </w:t>
      </w:r>
      <w:proofErr w:type="spellStart"/>
      <w:r w:rsidRPr="001538A0">
        <w:t>що</w:t>
      </w:r>
      <w:proofErr w:type="spellEnd"/>
      <w:r w:rsidRPr="001538A0">
        <w:t xml:space="preserve"> вони є не </w:t>
      </w:r>
      <w:proofErr w:type="spellStart"/>
      <w:r w:rsidRPr="001538A0">
        <w:t>єдиним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ченням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лим</w:t>
      </w:r>
      <w:proofErr w:type="spellEnd"/>
      <w:r w:rsidRPr="001538A0">
        <w:t xml:space="preserve"> вектором </w:t>
      </w:r>
      <w:proofErr w:type="spellStart"/>
      <w:r w:rsidRPr="001538A0">
        <w:t>зн</w:t>
      </w:r>
      <w:r>
        <w:t>a</w:t>
      </w:r>
      <w:r w:rsidRPr="001538A0">
        <w:t>чень</w:t>
      </w:r>
      <w:proofErr w:type="spellEnd"/>
      <w:r w:rsidRPr="001538A0">
        <w:t xml:space="preserve">, </w:t>
      </w:r>
      <w:proofErr w:type="spellStart"/>
      <w:r w:rsidRPr="001538A0">
        <w:t>оск</w:t>
      </w:r>
      <w:r>
        <w:t>i</w:t>
      </w:r>
      <w:r w:rsidRPr="001538A0">
        <w:t>льки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нув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ряд </w:t>
      </w:r>
      <w:proofErr w:type="spellStart"/>
      <w:r w:rsidRPr="001538A0">
        <w:t>тимч</w:t>
      </w:r>
      <w:r>
        <w:t>a</w:t>
      </w:r>
      <w:r w:rsidRPr="001538A0">
        <w:t>сових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</w:t>
      </w:r>
      <w:r>
        <w:t>i</w:t>
      </w:r>
      <w:r w:rsidRPr="001538A0">
        <w:t>в</w:t>
      </w:r>
      <w:proofErr w:type="spellEnd"/>
      <w:r w:rsidRPr="001538A0">
        <w:t xml:space="preserve"> вперед.</w:t>
      </w:r>
    </w:p>
    <w:p w14:paraId="47F5F898" w14:textId="31259086" w:rsidR="001538A0" w:rsidRPr="001538A0" w:rsidRDefault="001538A0" w:rsidP="001538A0">
      <w:proofErr w:type="spellStart"/>
      <w:r w:rsidRPr="001538A0">
        <w:t>В</w:t>
      </w:r>
      <w:r>
        <w:t>a</w:t>
      </w:r>
      <w:r w:rsidRPr="001538A0">
        <w:t>жливо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дзн</w:t>
      </w:r>
      <w:r>
        <w:t>a</w:t>
      </w:r>
      <w:r w:rsidRPr="001538A0">
        <w:t>чити</w:t>
      </w:r>
      <w:proofErr w:type="spellEnd"/>
      <w:r w:rsidRPr="001538A0">
        <w:t xml:space="preserve"> </w:t>
      </w:r>
      <w:r>
        <w:t>i</w:t>
      </w:r>
      <w:r w:rsidRPr="001538A0">
        <w:t xml:space="preserve"> те,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можуть</w:t>
      </w:r>
      <w:proofErr w:type="spellEnd"/>
      <w:r w:rsidRPr="001538A0">
        <w:t xml:space="preserve"> бути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комплексними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жними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леж</w:t>
      </w:r>
      <w:r>
        <w:t>a</w:t>
      </w:r>
      <w:r w:rsidRPr="001538A0">
        <w:t>ть</w:t>
      </w:r>
      <w:proofErr w:type="spellEnd"/>
      <w:r w:rsidRPr="001538A0">
        <w:t xml:space="preserve"> </w:t>
      </w:r>
      <w:proofErr w:type="spellStart"/>
      <w:r w:rsidRPr="001538A0">
        <w:t>одр</w:t>
      </w:r>
      <w:r>
        <w:t>a</w:t>
      </w:r>
      <w:r w:rsidRPr="001538A0">
        <w:t>зу</w:t>
      </w:r>
      <w:proofErr w:type="spellEnd"/>
      <w:r w:rsidRPr="001538A0">
        <w:t xml:space="preserve"> до </w:t>
      </w:r>
      <w:proofErr w:type="spellStart"/>
      <w:r w:rsidRPr="001538A0">
        <w:t>к</w:t>
      </w:r>
      <w:r>
        <w:t>i</w:t>
      </w:r>
      <w:r w:rsidRPr="001538A0">
        <w:t>лькох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r w:rsidRPr="001538A0">
        <w:t>в</w:t>
      </w:r>
      <w:proofErr w:type="spellEnd"/>
      <w:r w:rsidRPr="001538A0">
        <w:t xml:space="preserve"> (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)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. </w:t>
      </w:r>
      <w:proofErr w:type="spellStart"/>
      <w:r w:rsidRPr="001538A0">
        <w:t>Н</w:t>
      </w:r>
      <w:r>
        <w:t>a</w:t>
      </w:r>
      <w:r w:rsidRPr="001538A0">
        <w:t>прикл</w:t>
      </w:r>
      <w:r>
        <w:t>a</w:t>
      </w:r>
      <w:r w:rsidRPr="001538A0">
        <w:t>д</w:t>
      </w:r>
      <w:proofErr w:type="spellEnd"/>
      <w:r w:rsidRPr="001538A0">
        <w:t xml:space="preserve">, </w:t>
      </w:r>
      <w:proofErr w:type="spellStart"/>
      <w:r w:rsidRPr="001538A0">
        <w:t>держ</w:t>
      </w:r>
      <w:r>
        <w:t>a</w:t>
      </w:r>
      <w:r w:rsidRPr="001538A0">
        <w:t>вн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певного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уково-технолог</w:t>
      </w:r>
      <w:r>
        <w:t>i</w:t>
      </w:r>
      <w:r w:rsidRPr="001538A0">
        <w:t>чного</w:t>
      </w:r>
      <w:proofErr w:type="spellEnd"/>
      <w:r w:rsidRPr="001538A0">
        <w:t xml:space="preserve"> проекту, </w:t>
      </w:r>
      <w:proofErr w:type="spellStart"/>
      <w:r w:rsidRPr="001538A0">
        <w:t>який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зується</w:t>
      </w:r>
      <w:proofErr w:type="spellEnd"/>
      <w:r w:rsidRPr="001538A0">
        <w:t xml:space="preserve"> при </w:t>
      </w:r>
      <w:proofErr w:type="spellStart"/>
      <w:r w:rsidRPr="001538A0">
        <w:t>коопер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лькох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входять</w:t>
      </w:r>
      <w:proofErr w:type="spellEnd"/>
      <w:r w:rsidRPr="001538A0">
        <w:t xml:space="preserve"> до </w:t>
      </w:r>
      <w:proofErr w:type="spellStart"/>
      <w:r w:rsidRPr="001538A0">
        <w:t>територ</w:t>
      </w:r>
      <w:r>
        <w:t>ia</w:t>
      </w:r>
      <w:r w:rsidRPr="001538A0">
        <w:t>льного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кл</w:t>
      </w:r>
      <w:r>
        <w:t>a</w:t>
      </w:r>
      <w:r w:rsidRPr="001538A0">
        <w:t>стеру</w:t>
      </w:r>
      <w:proofErr w:type="spellEnd"/>
      <w:r w:rsidRPr="001538A0">
        <w:t xml:space="preserve">, </w:t>
      </w:r>
      <w:proofErr w:type="spellStart"/>
      <w:r w:rsidRPr="001538A0">
        <w:t>може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ти</w:t>
      </w:r>
      <w:proofErr w:type="spellEnd"/>
      <w:r w:rsidRPr="001538A0">
        <w:t xml:space="preserve"> як </w:t>
      </w:r>
      <w:proofErr w:type="spellStart"/>
      <w:r w:rsidRPr="001538A0">
        <w:t>пром</w:t>
      </w:r>
      <w:r>
        <w:t>i</w:t>
      </w:r>
      <w:r w:rsidRPr="001538A0">
        <w:t>жн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тенти</w:t>
      </w:r>
      <w:proofErr w:type="spellEnd"/>
      <w:r w:rsidRPr="001538A0">
        <w:t xml:space="preserve">, </w:t>
      </w:r>
      <w:r>
        <w:t>i</w:t>
      </w:r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тт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м</w:t>
      </w:r>
      <w:r>
        <w:t>i</w:t>
      </w:r>
      <w:r w:rsidRPr="001538A0">
        <w:t>жн</w:t>
      </w:r>
      <w:r>
        <w:t>a</w:t>
      </w:r>
      <w:r w:rsidRPr="001538A0">
        <w:t>родних</w:t>
      </w:r>
      <w:proofErr w:type="spellEnd"/>
      <w:r w:rsidRPr="001538A0">
        <w:t xml:space="preserve"> </w:t>
      </w:r>
      <w:proofErr w:type="spellStart"/>
      <w:r w:rsidRPr="001538A0">
        <w:t>журн</w:t>
      </w:r>
      <w:r>
        <w:t>a</w:t>
      </w:r>
      <w:r w:rsidRPr="001538A0">
        <w:t>л</w:t>
      </w:r>
      <w:r>
        <w:t>a</w:t>
      </w:r>
      <w:r w:rsidRPr="001538A0">
        <w:t>х</w:t>
      </w:r>
      <w:proofErr w:type="spellEnd"/>
      <w:r w:rsidRPr="001538A0">
        <w:t xml:space="preserve">, </w:t>
      </w:r>
      <w:r>
        <w:t>i</w:t>
      </w:r>
      <w:r w:rsidRPr="001538A0">
        <w:t xml:space="preserve"> </w:t>
      </w:r>
      <w:proofErr w:type="spellStart"/>
      <w:r w:rsidRPr="001538A0">
        <w:t>проекти</w:t>
      </w:r>
      <w:proofErr w:type="spellEnd"/>
      <w:r w:rsidRPr="001538A0">
        <w:t xml:space="preserve"> </w:t>
      </w:r>
      <w:proofErr w:type="spellStart"/>
      <w:r w:rsidRPr="001538A0">
        <w:t>комерц</w:t>
      </w:r>
      <w:r>
        <w:t>ia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, </w:t>
      </w:r>
      <w:r>
        <w:t>i</w:t>
      </w:r>
      <w:r w:rsidRPr="001538A0">
        <w:t xml:space="preserve"> </w:t>
      </w:r>
      <w:proofErr w:type="spellStart"/>
      <w:r w:rsidRPr="001538A0">
        <w:t>прототипи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ного</w:t>
      </w:r>
      <w:proofErr w:type="spellEnd"/>
      <w:r w:rsidRPr="001538A0">
        <w:t xml:space="preserve"> продукту [154]. </w:t>
      </w:r>
      <w:proofErr w:type="spellStart"/>
      <w:r w:rsidRPr="001538A0">
        <w:t>Кр</w:t>
      </w:r>
      <w:r>
        <w:t>i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цього</w:t>
      </w:r>
      <w:proofErr w:type="spellEnd"/>
      <w:r w:rsidRPr="001538A0">
        <w:t xml:space="preserve">, </w:t>
      </w:r>
      <w:proofErr w:type="spellStart"/>
      <w:r w:rsidRPr="001538A0">
        <w:t>держ</w:t>
      </w:r>
      <w:r>
        <w:t>a</w:t>
      </w:r>
      <w:r w:rsidRPr="001538A0">
        <w:t>вн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техноп</w:t>
      </w:r>
      <w:r>
        <w:t>a</w:t>
      </w:r>
      <w:r w:rsidRPr="001538A0">
        <w:t>рку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може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безл</w:t>
      </w:r>
      <w:r>
        <w:t>i</w:t>
      </w:r>
      <w:r w:rsidRPr="001538A0">
        <w:t>ч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: </w:t>
      </w:r>
      <w:proofErr w:type="spellStart"/>
      <w:r w:rsidRPr="001538A0">
        <w:t>проекти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високого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готовност</w:t>
      </w:r>
      <w:r>
        <w:t>i</w:t>
      </w:r>
      <w:proofErr w:type="spellEnd"/>
      <w:r w:rsidRPr="001538A0">
        <w:t xml:space="preserve"> до </w:t>
      </w:r>
      <w:proofErr w:type="spellStart"/>
      <w:r w:rsidRPr="001538A0">
        <w:t>комерц</w:t>
      </w:r>
      <w:r>
        <w:t>ia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; </w:t>
      </w:r>
      <w:proofErr w:type="spellStart"/>
      <w:r w:rsidRPr="001538A0">
        <w:t>новостворен</w:t>
      </w:r>
      <w:r>
        <w:t>i</w:t>
      </w:r>
      <w:proofErr w:type="spellEnd"/>
      <w:r w:rsidRPr="001538A0">
        <w:t xml:space="preserve"> М</w:t>
      </w:r>
      <w:r>
        <w:t>I</w:t>
      </w:r>
      <w:r w:rsidRPr="001538A0">
        <w:t xml:space="preserve">П; </w:t>
      </w:r>
      <w:proofErr w:type="spellStart"/>
      <w:r w:rsidRPr="001538A0">
        <w:t>прототипи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;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перейшли</w:t>
      </w:r>
      <w:proofErr w:type="spellEnd"/>
      <w:r w:rsidRPr="001538A0">
        <w:t xml:space="preserve"> до </w:t>
      </w:r>
      <w:proofErr w:type="spellStart"/>
      <w:r w:rsidRPr="001538A0">
        <w:t>сер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випуску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[153].</w:t>
      </w:r>
    </w:p>
    <w:p w14:paraId="424EA940" w14:textId="7CE801BA" w:rsidR="001538A0" w:rsidRPr="001538A0" w:rsidRDefault="001538A0" w:rsidP="001538A0">
      <w:r w:rsidRPr="001538A0">
        <w:t xml:space="preserve">Основною </w:t>
      </w:r>
      <w:proofErr w:type="spellStart"/>
      <w:r>
        <w:t>i</w:t>
      </w:r>
      <w:r w:rsidRPr="001538A0">
        <w:t>деєю</w:t>
      </w:r>
      <w:proofErr w:type="spellEnd"/>
      <w:r w:rsidRPr="001538A0">
        <w:t xml:space="preserve"> другого блоку є </w:t>
      </w:r>
      <w:proofErr w:type="spellStart"/>
      <w:r w:rsidRPr="001538A0">
        <w:t>виявлення</w:t>
      </w:r>
      <w:proofErr w:type="spellEnd"/>
      <w:r w:rsidRPr="001538A0">
        <w:t xml:space="preserve"> </w:t>
      </w:r>
      <w:proofErr w:type="spellStart"/>
      <w:r w:rsidRPr="001538A0">
        <w:t>вз</w:t>
      </w:r>
      <w:r>
        <w:t>a</w:t>
      </w:r>
      <w:r w:rsidRPr="001538A0">
        <w:t>ємозв'язк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ж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ктеризують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окремих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ктеризують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лом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</w:t>
      </w:r>
      <w:r>
        <w:t>i</w:t>
      </w:r>
      <w:r w:rsidRPr="001538A0">
        <w:t>сть</w:t>
      </w:r>
      <w:proofErr w:type="spellEnd"/>
      <w:r w:rsidRPr="001538A0">
        <w:t xml:space="preserve"> для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. Для </w:t>
      </w:r>
      <w:proofErr w:type="spellStart"/>
      <w:r w:rsidRPr="001538A0">
        <w:t>цього</w:t>
      </w:r>
      <w:proofErr w:type="spellEnd"/>
      <w:r w:rsidRPr="001538A0">
        <w:t xml:space="preserve"> </w:t>
      </w:r>
      <w:proofErr w:type="spellStart"/>
      <w:r w:rsidRPr="001538A0">
        <w:t>необх</w:t>
      </w:r>
      <w:r>
        <w:t>i</w:t>
      </w:r>
      <w:r w:rsidRPr="001538A0">
        <w:t>дно</w:t>
      </w:r>
      <w:proofErr w:type="spellEnd"/>
      <w:r w:rsidRPr="001538A0">
        <w:t xml:space="preserve">: </w:t>
      </w:r>
      <w:proofErr w:type="spellStart"/>
      <w:r w:rsidRPr="001538A0">
        <w:t>споч</w:t>
      </w:r>
      <w:r>
        <w:t>a</w:t>
      </w:r>
      <w:r w:rsidRPr="001538A0">
        <w:t>тку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i</w:t>
      </w:r>
      <w:r w:rsidRPr="001538A0">
        <w:t>лити</w:t>
      </w:r>
      <w:proofErr w:type="spellEnd"/>
      <w:r w:rsidRPr="001538A0">
        <w:t xml:space="preserve"> </w:t>
      </w:r>
      <w:proofErr w:type="spellStart"/>
      <w:r w:rsidRPr="001538A0">
        <w:t>сусп</w:t>
      </w:r>
      <w:r>
        <w:t>i</w:t>
      </w:r>
      <w:r w:rsidRPr="001538A0">
        <w:t>льно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чити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ктеризують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досягнення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сля</w:t>
      </w:r>
      <w:proofErr w:type="spellEnd"/>
      <w:r w:rsidRPr="001538A0">
        <w:t xml:space="preserve"> </w:t>
      </w:r>
      <w:proofErr w:type="spellStart"/>
      <w:r w:rsidRPr="001538A0">
        <w:t>цього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чити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вило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яким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призводять</w:t>
      </w:r>
      <w:proofErr w:type="spellEnd"/>
      <w:r w:rsidRPr="001538A0">
        <w:t xml:space="preserve"> до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, 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ризик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регл</w:t>
      </w:r>
      <w:r>
        <w:t>a</w:t>
      </w:r>
      <w:r w:rsidRPr="001538A0">
        <w:t>ментуються</w:t>
      </w:r>
      <w:proofErr w:type="spellEnd"/>
      <w:r w:rsidRPr="001538A0">
        <w:t xml:space="preserve"> </w:t>
      </w:r>
      <w:proofErr w:type="spellStart"/>
      <w:r w:rsidRPr="001538A0">
        <w:t>тимч</w:t>
      </w:r>
      <w:r>
        <w:t>a</w:t>
      </w:r>
      <w:r w:rsidRPr="001538A0">
        <w:t>совою</w:t>
      </w:r>
      <w:proofErr w:type="spellEnd"/>
      <w:r w:rsidRPr="001538A0">
        <w:t xml:space="preserve"> </w:t>
      </w:r>
      <w:proofErr w:type="spellStart"/>
      <w:r w:rsidRPr="001538A0">
        <w:t>невизн</w:t>
      </w:r>
      <w:r>
        <w:t>a</w:t>
      </w:r>
      <w:r w:rsidRPr="001538A0">
        <w:t>чен</w:t>
      </w:r>
      <w:r>
        <w:t>i</w:t>
      </w:r>
      <w:r w:rsidRPr="001538A0">
        <w:t>стю</w:t>
      </w:r>
      <w:proofErr w:type="spellEnd"/>
      <w:r w:rsidRPr="001538A0">
        <w:t>.</w:t>
      </w:r>
    </w:p>
    <w:p w14:paraId="5EBFC168" w14:textId="5ACC99E9" w:rsidR="001538A0" w:rsidRPr="001538A0" w:rsidRDefault="001538A0" w:rsidP="001538A0">
      <w:r w:rsidRPr="001538A0">
        <w:t xml:space="preserve">З </w:t>
      </w:r>
      <w:proofErr w:type="spellStart"/>
      <w:r w:rsidRPr="001538A0">
        <w:t>викл</w:t>
      </w:r>
      <w:r>
        <w:t>a</w:t>
      </w:r>
      <w:r w:rsidRPr="001538A0">
        <w:t>деного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л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 w:rsidRPr="001538A0">
        <w:t>основн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. До них </w:t>
      </w:r>
      <w:proofErr w:type="spellStart"/>
      <w:r w:rsidRPr="001538A0">
        <w:t>в</w:t>
      </w:r>
      <w:r>
        <w:t>i</w:t>
      </w:r>
      <w:r w:rsidRPr="001538A0">
        <w:t>дносяться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соц</w:t>
      </w:r>
      <w:r>
        <w:t>ia</w:t>
      </w:r>
      <w:r w:rsidRPr="001538A0">
        <w:t>льне</w:t>
      </w:r>
      <w:proofErr w:type="spellEnd"/>
      <w:r w:rsidRPr="001538A0">
        <w:t xml:space="preserve">, </w:t>
      </w:r>
      <w:proofErr w:type="spellStart"/>
      <w:r w:rsidRPr="001538A0">
        <w:t>економ</w:t>
      </w:r>
      <w:r>
        <w:t>i</w:t>
      </w:r>
      <w:r w:rsidRPr="001538A0">
        <w:t>чне</w:t>
      </w:r>
      <w:proofErr w:type="spellEnd"/>
      <w:r w:rsidRPr="001538A0">
        <w:t xml:space="preserve">, </w:t>
      </w:r>
      <w:proofErr w:type="spellStart"/>
      <w:r w:rsidRPr="001538A0">
        <w:t>культурне</w:t>
      </w:r>
      <w:proofErr w:type="spellEnd"/>
      <w:r w:rsidRPr="001538A0">
        <w:t xml:space="preserve">, </w:t>
      </w:r>
      <w:proofErr w:type="spellStart"/>
      <w:r w:rsidRPr="001538A0">
        <w:t>еколог</w:t>
      </w:r>
      <w:r>
        <w:t>i</w:t>
      </w:r>
      <w:r w:rsidRPr="001538A0">
        <w:t>чне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види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чень</w:t>
      </w:r>
      <w:proofErr w:type="spellEnd"/>
      <w:r w:rsidRPr="001538A0">
        <w:t xml:space="preserve"> для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, </w:t>
      </w:r>
      <w:proofErr w:type="spellStart"/>
      <w:r w:rsidRPr="001538A0">
        <w:t>оск</w:t>
      </w:r>
      <w:r>
        <w:t>i</w:t>
      </w:r>
      <w:r w:rsidRPr="001538A0">
        <w:t>льки</w:t>
      </w:r>
      <w:proofErr w:type="spellEnd"/>
      <w:r w:rsidRPr="001538A0">
        <w:t xml:space="preserve"> </w:t>
      </w:r>
      <w:proofErr w:type="spellStart"/>
      <w:r w:rsidRPr="001538A0">
        <w:t>безпосередньо</w:t>
      </w:r>
      <w:proofErr w:type="spellEnd"/>
      <w:r w:rsidRPr="001538A0">
        <w:t xml:space="preserve"> </w:t>
      </w:r>
      <w:proofErr w:type="spellStart"/>
      <w:r w:rsidRPr="001538A0">
        <w:t>с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йний</w:t>
      </w:r>
      <w:proofErr w:type="spellEnd"/>
      <w:r w:rsidRPr="001538A0">
        <w:t xml:space="preserve"> </w:t>
      </w:r>
      <w:proofErr w:type="spellStart"/>
      <w:r w:rsidRPr="001538A0">
        <w:t>процес</w:t>
      </w:r>
      <w:proofErr w:type="spellEnd"/>
      <w:r w:rsidRPr="001538A0">
        <w:t xml:space="preserve"> (</w:t>
      </w:r>
      <w:proofErr w:type="spellStart"/>
      <w:r w:rsidRPr="001538A0">
        <w:t>п</w:t>
      </w:r>
      <w:r>
        <w:t>i</w:t>
      </w:r>
      <w:r w:rsidRPr="001538A0">
        <w:t>дпроцеси</w:t>
      </w:r>
      <w:proofErr w:type="spellEnd"/>
      <w:r w:rsidRPr="001538A0">
        <w:t xml:space="preserve">)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я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вляє</w:t>
      </w:r>
      <w:proofErr w:type="spellEnd"/>
      <w:r w:rsidRPr="001538A0">
        <w:t xml:space="preserve"> </w:t>
      </w:r>
      <w:proofErr w:type="spellStart"/>
      <w:r w:rsidRPr="001538A0">
        <w:t>виходи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, </w:t>
      </w:r>
      <w:proofErr w:type="spellStart"/>
      <w:r w:rsidRPr="001538A0">
        <w:t>с</w:t>
      </w:r>
      <w:r>
        <w:t>a</w:t>
      </w:r>
      <w:r w:rsidRPr="001538A0">
        <w:t>м</w:t>
      </w:r>
      <w:r>
        <w:t>i</w:t>
      </w:r>
      <w:proofErr w:type="spellEnd"/>
      <w:r w:rsidRPr="001538A0">
        <w:t xml:space="preserve"> по </w:t>
      </w:r>
      <w:proofErr w:type="spellStart"/>
      <w:r w:rsidRPr="001538A0">
        <w:t>соб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окремо</w:t>
      </w:r>
      <w:proofErr w:type="spellEnd"/>
      <w:r w:rsidRPr="001538A0">
        <w:t xml:space="preserve"> не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для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.</w:t>
      </w:r>
    </w:p>
    <w:p w14:paraId="7D6BA5B8" w14:textId="4D1DBA2F" w:rsidR="001538A0" w:rsidRPr="001538A0" w:rsidRDefault="001538A0" w:rsidP="001538A0">
      <w:r w:rsidRPr="001538A0">
        <w:t xml:space="preserve">До </w:t>
      </w:r>
      <w:proofErr w:type="spellStart"/>
      <w:r w:rsidRPr="001538A0">
        <w:t>сусп</w:t>
      </w:r>
      <w:r>
        <w:t>i</w:t>
      </w:r>
      <w:r w:rsidRPr="001538A0">
        <w:t>льно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чимих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дносяться</w:t>
      </w:r>
      <w:proofErr w:type="spellEnd"/>
      <w:r w:rsidRPr="001538A0">
        <w:t xml:space="preserve">: </w:t>
      </w:r>
      <w:proofErr w:type="spellStart"/>
      <w:r w:rsidRPr="001538A0">
        <w:t>пол</w:t>
      </w:r>
      <w:r>
        <w:t>i</w:t>
      </w:r>
      <w:r w:rsidRPr="001538A0">
        <w:t>пшення</w:t>
      </w:r>
      <w:proofErr w:type="spellEnd"/>
      <w:r w:rsidRPr="001538A0">
        <w:t xml:space="preserve"> </w:t>
      </w:r>
      <w:proofErr w:type="spellStart"/>
      <w:r w:rsidRPr="001538A0">
        <w:t>якост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життя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, </w:t>
      </w:r>
      <w:proofErr w:type="spellStart"/>
      <w:r w:rsidRPr="001538A0">
        <w:t>п</w:t>
      </w:r>
      <w:r>
        <w:t>i</w:t>
      </w:r>
      <w:r w:rsidRPr="001538A0">
        <w:t>двищення</w:t>
      </w:r>
      <w:proofErr w:type="spellEnd"/>
      <w:r w:rsidRPr="001538A0">
        <w:t xml:space="preserve"> </w:t>
      </w:r>
      <w:proofErr w:type="spellStart"/>
      <w:r w:rsidRPr="001538A0">
        <w:t>його</w:t>
      </w:r>
      <w:proofErr w:type="spellEnd"/>
      <w:r w:rsidRPr="001538A0">
        <w:t xml:space="preserve"> </w:t>
      </w:r>
      <w:proofErr w:type="spellStart"/>
      <w:r w:rsidRPr="001538A0">
        <w:t>добробуту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вир</w:t>
      </w:r>
      <w:r>
        <w:t>a</w:t>
      </w:r>
      <w:r w:rsidRPr="001538A0">
        <w:t>ж</w:t>
      </w:r>
      <w:r>
        <w:t>a</w:t>
      </w:r>
      <w:r w:rsidRPr="001538A0">
        <w:t>ється</w:t>
      </w:r>
      <w:proofErr w:type="spellEnd"/>
      <w:r w:rsidRPr="001538A0">
        <w:t xml:space="preserve"> як </w:t>
      </w:r>
      <w:proofErr w:type="spellStart"/>
      <w:r w:rsidRPr="001538A0">
        <w:t>в</w:t>
      </w:r>
      <w:r>
        <w:t>i</w:t>
      </w:r>
      <w:r w:rsidRPr="001538A0">
        <w:t>дношення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спожив</w:t>
      </w:r>
      <w:r>
        <w:t>a</w:t>
      </w:r>
      <w:r w:rsidRPr="001538A0">
        <w:t>ння</w:t>
      </w:r>
      <w:proofErr w:type="spellEnd"/>
      <w:r w:rsidRPr="001538A0">
        <w:t xml:space="preserve"> до </w:t>
      </w:r>
      <w:proofErr w:type="spellStart"/>
      <w:r w:rsidRPr="001538A0">
        <w:t>спожив</w:t>
      </w:r>
      <w:r>
        <w:t>a</w:t>
      </w:r>
      <w:r w:rsidRPr="001538A0">
        <w:t>ч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думку </w:t>
      </w:r>
      <w:proofErr w:type="spellStart"/>
      <w:r>
        <w:t>a</w:t>
      </w:r>
      <w:r w:rsidRPr="001538A0">
        <w:t>втор</w:t>
      </w:r>
      <w:r>
        <w:t>a</w:t>
      </w:r>
      <w:proofErr w:type="spellEnd"/>
      <w:r w:rsidRPr="001538A0">
        <w:t xml:space="preserve">, </w:t>
      </w:r>
      <w:proofErr w:type="spellStart"/>
      <w:r w:rsidRPr="001538A0">
        <w:t>пр</w:t>
      </w:r>
      <w:r>
        <w:t>i</w:t>
      </w:r>
      <w:r w:rsidRPr="001538A0">
        <w:t>оритетними</w:t>
      </w:r>
      <w:proofErr w:type="spellEnd"/>
      <w:r w:rsidRPr="001538A0">
        <w:t xml:space="preserve"> </w:t>
      </w:r>
      <w:proofErr w:type="spellStart"/>
      <w:r w:rsidRPr="001538A0">
        <w:t>сусп</w:t>
      </w:r>
      <w:r>
        <w:t>i</w:t>
      </w:r>
      <w:r w:rsidRPr="001538A0">
        <w:t>льно-зн</w:t>
      </w:r>
      <w:r>
        <w:t>a</w:t>
      </w:r>
      <w:r w:rsidRPr="001538A0">
        <w:t>чущими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a</w:t>
      </w:r>
      <w:r w:rsidRPr="001538A0">
        <w:t>ми</w:t>
      </w:r>
      <w:proofErr w:type="spellEnd"/>
      <w:r w:rsidRPr="001538A0">
        <w:t xml:space="preserve"> є: </w:t>
      </w:r>
      <w:proofErr w:type="spellStart"/>
      <w:r w:rsidRPr="001538A0">
        <w:t>зрост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трив</w:t>
      </w:r>
      <w:r>
        <w:t>a</w:t>
      </w:r>
      <w:r w:rsidRPr="001538A0">
        <w:t>лост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життя</w:t>
      </w:r>
      <w:proofErr w:type="spellEnd"/>
      <w:r w:rsidRPr="001538A0">
        <w:t xml:space="preserve">, </w:t>
      </w:r>
      <w:proofErr w:type="spellStart"/>
      <w:r w:rsidRPr="001538A0">
        <w:t>п</w:t>
      </w:r>
      <w:r>
        <w:t>i</w:t>
      </w:r>
      <w:r w:rsidRPr="001538A0">
        <w:t>двищення</w:t>
      </w:r>
      <w:proofErr w:type="spellEnd"/>
      <w:r w:rsidRPr="001538A0">
        <w:t xml:space="preserve"> </w:t>
      </w:r>
      <w:proofErr w:type="spellStart"/>
      <w:r w:rsidRPr="001538A0">
        <w:t>особистого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доход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зрост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роджув</w:t>
      </w:r>
      <w:r>
        <w:t>a</w:t>
      </w:r>
      <w:r w:rsidRPr="001538A0">
        <w:t>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скорочення</w:t>
      </w:r>
      <w:proofErr w:type="spellEnd"/>
      <w:r w:rsidRPr="001538A0">
        <w:t xml:space="preserve"> </w:t>
      </w:r>
      <w:proofErr w:type="spellStart"/>
      <w:r w:rsidRPr="001538A0">
        <w:t>смертност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зниження</w:t>
      </w:r>
      <w:proofErr w:type="spellEnd"/>
      <w:r w:rsidRPr="001538A0">
        <w:t xml:space="preserve"> </w:t>
      </w:r>
      <w:proofErr w:type="spellStart"/>
      <w:r w:rsidRPr="001538A0">
        <w:t>безроб</w:t>
      </w:r>
      <w:r>
        <w:t>i</w:t>
      </w:r>
      <w:r w:rsidRPr="001538A0">
        <w:t>ття</w:t>
      </w:r>
      <w:proofErr w:type="spellEnd"/>
      <w:r w:rsidRPr="001538A0">
        <w:t xml:space="preserve">, </w:t>
      </w:r>
      <w:proofErr w:type="spellStart"/>
      <w:r w:rsidRPr="001538A0">
        <w:t>п</w:t>
      </w:r>
      <w:r>
        <w:t>i</w:t>
      </w:r>
      <w:r w:rsidRPr="001538A0">
        <w:t>двищення</w:t>
      </w:r>
      <w:proofErr w:type="spellEnd"/>
      <w:r w:rsidRPr="001538A0">
        <w:t xml:space="preserve"> </w:t>
      </w:r>
      <w:proofErr w:type="spellStart"/>
      <w:r w:rsidRPr="001538A0">
        <w:t>продуктивност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ц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покр</w:t>
      </w:r>
      <w:r>
        <w:t>a</w:t>
      </w:r>
      <w:r w:rsidRPr="001538A0">
        <w:t>щення</w:t>
      </w:r>
      <w:proofErr w:type="spellEnd"/>
      <w:r w:rsidRPr="001538A0">
        <w:t xml:space="preserve"> </w:t>
      </w:r>
      <w:proofErr w:type="spellStart"/>
      <w:r w:rsidRPr="001538A0">
        <w:t>соц</w:t>
      </w:r>
      <w:r>
        <w:t>ia</w:t>
      </w:r>
      <w:r w:rsidRPr="001538A0">
        <w:t>льно-побутових</w:t>
      </w:r>
      <w:proofErr w:type="spellEnd"/>
      <w:r w:rsidRPr="001538A0">
        <w:t xml:space="preserve"> умов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</w:t>
      </w:r>
      <w:proofErr w:type="spellEnd"/>
      <w:r w:rsidRPr="001538A0">
        <w:t>.</w:t>
      </w:r>
    </w:p>
    <w:p w14:paraId="25C1761C" w14:textId="1393823C" w:rsidR="001538A0" w:rsidRPr="001538A0" w:rsidRDefault="001538A0" w:rsidP="001538A0">
      <w:r w:rsidRPr="001538A0">
        <w:lastRenderedPageBreak/>
        <w:t xml:space="preserve">В </w:t>
      </w:r>
      <w:proofErr w:type="spellStart"/>
      <w:r w:rsidRPr="001538A0">
        <w:t>д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вип</w:t>
      </w:r>
      <w:r>
        <w:t>a</w:t>
      </w:r>
      <w:r w:rsidRPr="001538A0">
        <w:t>дку</w:t>
      </w:r>
      <w:proofErr w:type="spellEnd"/>
      <w:r w:rsidRPr="001538A0">
        <w:t xml:space="preserve">, </w:t>
      </w:r>
      <w:proofErr w:type="spellStart"/>
      <w:r w:rsidRPr="001538A0">
        <w:t>явними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нцевими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 </w:t>
      </w:r>
      <w:proofErr w:type="spellStart"/>
      <w:r w:rsidRPr="001538A0">
        <w:t>будуть</w:t>
      </w:r>
      <w:proofErr w:type="spellEnd"/>
      <w:r w:rsidRPr="001538A0">
        <w:t xml:space="preserve">: </w:t>
      </w:r>
      <w:proofErr w:type="spellStart"/>
      <w:r w:rsidRPr="001538A0">
        <w:t>зб</w:t>
      </w:r>
      <w:r>
        <w:t>i</w:t>
      </w:r>
      <w:r w:rsidRPr="001538A0">
        <w:t>льшення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доход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скорочення</w:t>
      </w:r>
      <w:proofErr w:type="spellEnd"/>
      <w:r w:rsidRPr="001538A0">
        <w:t xml:space="preserve"> </w:t>
      </w:r>
      <w:proofErr w:type="spellStart"/>
      <w:r w:rsidRPr="001538A0">
        <w:t>безроб</w:t>
      </w:r>
      <w:r>
        <w:t>i</w:t>
      </w:r>
      <w:r w:rsidRPr="001538A0">
        <w:t>ття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зб</w:t>
      </w:r>
      <w:r>
        <w:t>i</w:t>
      </w:r>
      <w:r w:rsidRPr="001538A0">
        <w:t>льшення</w:t>
      </w:r>
      <w:proofErr w:type="spellEnd"/>
      <w:r w:rsidRPr="001538A0">
        <w:t xml:space="preserve"> </w:t>
      </w:r>
      <w:proofErr w:type="spellStart"/>
      <w:r w:rsidRPr="001538A0">
        <w:t>продуктивност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ц</w:t>
      </w:r>
      <w:r>
        <w:t>i</w:t>
      </w:r>
      <w:proofErr w:type="spellEnd"/>
      <w:r w:rsidRPr="001538A0">
        <w:t xml:space="preserve"> [147]. У </w:t>
      </w:r>
      <w:proofErr w:type="spellStart"/>
      <w:r w:rsidRPr="001538A0">
        <w:t>р</w:t>
      </w:r>
      <w:r>
        <w:t>i</w:t>
      </w:r>
      <w:r w:rsidRPr="001538A0">
        <w:t>зних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можуть</w:t>
      </w:r>
      <w:proofErr w:type="spellEnd"/>
      <w:r w:rsidRPr="001538A0">
        <w:t xml:space="preserve"> бути </w:t>
      </w:r>
      <w:proofErr w:type="spellStart"/>
      <w:r>
        <w:t>i</w:t>
      </w:r>
      <w:r w:rsidRPr="001538A0">
        <w:t>нш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. Для </w:t>
      </w:r>
      <w:proofErr w:type="spellStart"/>
      <w:r w:rsidRPr="001538A0">
        <w:t>виключення</w:t>
      </w:r>
      <w:proofErr w:type="spellEnd"/>
      <w:r w:rsidRPr="001538A0">
        <w:t xml:space="preserve"> </w:t>
      </w:r>
      <w:proofErr w:type="spellStart"/>
      <w:r w:rsidRPr="001538A0">
        <w:t>дублюв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повинн</w:t>
      </w:r>
      <w:r>
        <w:t>i</w:t>
      </w:r>
      <w:proofErr w:type="spellEnd"/>
      <w:r w:rsidRPr="001538A0">
        <w:t xml:space="preserve"> бути </w:t>
      </w:r>
      <w:proofErr w:type="spellStart"/>
      <w:r w:rsidRPr="001538A0">
        <w:t>нез</w:t>
      </w:r>
      <w:r>
        <w:t>a</w:t>
      </w:r>
      <w:r w:rsidRPr="001538A0">
        <w:t>лежними</w:t>
      </w:r>
      <w:proofErr w:type="spellEnd"/>
      <w:r w:rsidRPr="001538A0">
        <w:t xml:space="preserve"> один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одного. </w:t>
      </w:r>
      <w:proofErr w:type="spellStart"/>
      <w:r w:rsidRPr="001538A0">
        <w:t>Якщо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обсяг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об'єктивно</w:t>
      </w:r>
      <w:proofErr w:type="spellEnd"/>
      <w:r w:rsidRPr="001538A0">
        <w:t xml:space="preserve">, не </w:t>
      </w:r>
      <w:proofErr w:type="spellStart"/>
      <w:r w:rsidRPr="001538A0">
        <w:t>з</w:t>
      </w:r>
      <w:r>
        <w:t>a</w:t>
      </w:r>
      <w:r w:rsidRPr="001538A0">
        <w:t>леж</w:t>
      </w:r>
      <w:r>
        <w:t>a</w:t>
      </w:r>
      <w:r w:rsidRPr="001538A0">
        <w:t>ть</w:t>
      </w:r>
      <w:proofErr w:type="spellEnd"/>
      <w:r w:rsidRPr="001538A0">
        <w:t xml:space="preserve"> один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одного, то </w:t>
      </w:r>
      <w:proofErr w:type="spellStart"/>
      <w:r w:rsidRPr="001538A0">
        <w:t>м</w:t>
      </w:r>
      <w:r>
        <w:t>i</w:t>
      </w:r>
      <w:r w:rsidRPr="001538A0">
        <w:t>ж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роб</w:t>
      </w:r>
      <w:r>
        <w:t>i</w:t>
      </w:r>
      <w:r w:rsidRPr="001538A0">
        <w:t>тною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тою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ц</w:t>
      </w:r>
      <w:r>
        <w:t>i</w:t>
      </w:r>
      <w:r w:rsidRPr="001538A0">
        <w:t>вник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є </w:t>
      </w:r>
      <w:proofErr w:type="spellStart"/>
      <w:r w:rsidRPr="001538A0">
        <w:t>кореляц</w:t>
      </w:r>
      <w:r>
        <w:t>i</w:t>
      </w:r>
      <w:r w:rsidRPr="001538A0">
        <w:t>я</w:t>
      </w:r>
      <w:proofErr w:type="spellEnd"/>
      <w:r w:rsidRPr="001538A0">
        <w:t>.</w:t>
      </w:r>
    </w:p>
    <w:p w14:paraId="09DCEA2A" w14:textId="194F72F5" w:rsidR="001538A0" w:rsidRPr="001538A0" w:rsidRDefault="001538A0" w:rsidP="001538A0">
      <w:proofErr w:type="spellStart"/>
      <w:r w:rsidRPr="001538A0">
        <w:t>Лог</w:t>
      </w:r>
      <w:r>
        <w:t>i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пояснити</w:t>
      </w:r>
      <w:proofErr w:type="spellEnd"/>
      <w:r w:rsidRPr="001538A0">
        <w:t xml:space="preserve"> </w:t>
      </w:r>
      <w:proofErr w:type="spellStart"/>
      <w:r w:rsidRPr="001538A0">
        <w:t>цей</w:t>
      </w:r>
      <w:proofErr w:type="spellEnd"/>
      <w:r w:rsidRPr="001538A0">
        <w:t xml:space="preserve"> </w:t>
      </w:r>
      <w:proofErr w:type="spellStart"/>
      <w:r w:rsidRPr="001538A0">
        <w:t>сл</w:t>
      </w:r>
      <w:r>
        <w:t>a</w:t>
      </w:r>
      <w:r w:rsidRPr="001538A0">
        <w:t>бкий</w:t>
      </w:r>
      <w:proofErr w:type="spellEnd"/>
      <w:r w:rsidRPr="001538A0">
        <w:t xml:space="preserve"> </w:t>
      </w:r>
      <w:proofErr w:type="spellStart"/>
      <w:r w:rsidRPr="001538A0">
        <w:t>вз</w:t>
      </w:r>
      <w:r>
        <w:t>a</w:t>
      </w:r>
      <w:r w:rsidRPr="001538A0">
        <w:t>ємозв'язок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ступним</w:t>
      </w:r>
      <w:proofErr w:type="spellEnd"/>
      <w:r w:rsidRPr="001538A0">
        <w:t xml:space="preserve"> чином. Фонд </w:t>
      </w:r>
      <w:proofErr w:type="spellStart"/>
      <w:r w:rsidRPr="001538A0">
        <w:t>опл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ц</w:t>
      </w:r>
      <w:r>
        <w:t>i</w:t>
      </w:r>
      <w:proofErr w:type="spellEnd"/>
      <w:r w:rsidRPr="001538A0">
        <w:t xml:space="preserve"> по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х</w:t>
      </w:r>
      <w:proofErr w:type="spellEnd"/>
      <w:r w:rsidRPr="001538A0">
        <w:t xml:space="preserve"> W </w:t>
      </w:r>
      <w:proofErr w:type="spellStart"/>
      <w:r w:rsidRPr="001538A0">
        <w:t>оц</w:t>
      </w:r>
      <w:r>
        <w:t>i</w:t>
      </w:r>
      <w:r w:rsidRPr="001538A0">
        <w:t>нюється</w:t>
      </w:r>
      <w:proofErr w:type="spellEnd"/>
      <w:r w:rsidRPr="001538A0">
        <w:t xml:space="preserve"> як </w:t>
      </w:r>
      <w:proofErr w:type="spellStart"/>
      <w:r w:rsidRPr="001538A0">
        <w:t>добуток</w:t>
      </w:r>
      <w:proofErr w:type="spellEnd"/>
      <w:r w:rsidRPr="001538A0">
        <w:t xml:space="preserve"> </w:t>
      </w:r>
      <w:proofErr w:type="spellStart"/>
      <w:r w:rsidRPr="001538A0">
        <w:t>числ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роб</w:t>
      </w:r>
      <w:r>
        <w:t>i</w:t>
      </w:r>
      <w:r w:rsidRPr="001538A0">
        <w:t>тник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N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розм</w:t>
      </w:r>
      <w:r>
        <w:t>i</w:t>
      </w:r>
      <w:r w:rsidRPr="001538A0">
        <w:t>р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роб</w:t>
      </w:r>
      <w:r>
        <w:t>i</w:t>
      </w:r>
      <w:r w:rsidRPr="001538A0">
        <w:t>тної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ти</w:t>
      </w:r>
      <w:proofErr w:type="spellEnd"/>
      <w:r w:rsidRPr="001538A0">
        <w:t xml:space="preserve"> w [158]:</w:t>
      </w:r>
    </w:p>
    <w:p w14:paraId="7B100680" w14:textId="77777777" w:rsidR="001538A0" w:rsidRPr="001538A0" w:rsidRDefault="001538A0" w:rsidP="001538A0"/>
    <w:p w14:paraId="30D65403" w14:textId="77777777" w:rsidR="001538A0" w:rsidRPr="001538A0" w:rsidRDefault="001538A0" w:rsidP="001538A0">
      <w:r w:rsidRPr="001538A0">
        <w:t xml:space="preserve">W = </w:t>
      </w:r>
      <w:proofErr w:type="spellStart"/>
      <w:r w:rsidRPr="001538A0">
        <w:t>w•N</w:t>
      </w:r>
      <w:proofErr w:type="spellEnd"/>
      <w:r w:rsidRPr="001538A0">
        <w:t xml:space="preserve">, </w:t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(2.1)</w:t>
      </w:r>
    </w:p>
    <w:p w14:paraId="2961C624" w14:textId="77777777" w:rsidR="001538A0" w:rsidRPr="001538A0" w:rsidRDefault="001538A0" w:rsidP="001538A0"/>
    <w:p w14:paraId="26FB1EC2" w14:textId="205D9A01" w:rsidR="001538A0" w:rsidRPr="001538A0" w:rsidRDefault="001538A0" w:rsidP="001538A0">
      <w:proofErr w:type="spellStart"/>
      <w:r w:rsidRPr="001538A0">
        <w:t>Кр</w:t>
      </w:r>
      <w:r>
        <w:t>i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цього</w:t>
      </w:r>
      <w:proofErr w:type="spellEnd"/>
      <w:r w:rsidRPr="001538A0">
        <w:t xml:space="preserve">, фонд </w:t>
      </w:r>
      <w:proofErr w:type="spellStart"/>
      <w:r w:rsidRPr="001538A0">
        <w:t>опл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ц</w:t>
      </w:r>
      <w:r>
        <w:t>i</w:t>
      </w:r>
      <w:proofErr w:type="spellEnd"/>
      <w:r w:rsidRPr="001538A0">
        <w:t xml:space="preserve"> W </w:t>
      </w:r>
      <w:proofErr w:type="spellStart"/>
      <w:r w:rsidRPr="001538A0">
        <w:t>являє</w:t>
      </w:r>
      <w:proofErr w:type="spellEnd"/>
      <w:r w:rsidRPr="001538A0">
        <w:t xml:space="preserve"> собою </w:t>
      </w:r>
      <w:proofErr w:type="spellStart"/>
      <w:r w:rsidRPr="001538A0">
        <w:t>ч</w:t>
      </w:r>
      <w:r>
        <w:t>a</w:t>
      </w:r>
      <w:r w:rsidRPr="001538A0">
        <w:t>стку</w:t>
      </w:r>
      <w:proofErr w:type="spellEnd"/>
      <w:r w:rsidRPr="001538A0">
        <w:t xml:space="preserve"> Ω у </w:t>
      </w:r>
      <w:proofErr w:type="spellStart"/>
      <w:r w:rsidRPr="001538A0">
        <w:t>виручц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proofErr w:type="spellEnd"/>
      <w:r w:rsidRPr="001538A0">
        <w:t xml:space="preserve"> </w:t>
      </w:r>
      <w:proofErr w:type="gramStart"/>
      <w:r w:rsidRPr="001538A0">
        <w:t>I ,</w:t>
      </w:r>
      <w:proofErr w:type="gramEnd"/>
      <w:r w:rsidRPr="001538A0">
        <w:t xml:space="preserve">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тистичного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зу</w:t>
      </w:r>
      <w:proofErr w:type="spellEnd"/>
      <w:r w:rsidRPr="001538A0">
        <w:t xml:space="preserve"> в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вляє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,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ктерний</w:t>
      </w:r>
      <w:proofErr w:type="spellEnd"/>
      <w:r w:rsidRPr="001538A0">
        <w:t xml:space="preserve"> для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розгляд</w:t>
      </w:r>
      <w:r>
        <w:t>a</w:t>
      </w:r>
      <w:r w:rsidRPr="001538A0">
        <w:t>ється</w:t>
      </w:r>
      <w:proofErr w:type="spellEnd"/>
      <w:r w:rsidRPr="001538A0">
        <w:t xml:space="preserve"> [158]:</w:t>
      </w:r>
    </w:p>
    <w:p w14:paraId="0AD7BD7D" w14:textId="77777777" w:rsidR="001538A0" w:rsidRPr="001538A0" w:rsidRDefault="001538A0" w:rsidP="001538A0"/>
    <w:p w14:paraId="118D230E" w14:textId="77777777" w:rsidR="001538A0" w:rsidRPr="001538A0" w:rsidRDefault="001538A0" w:rsidP="001538A0">
      <w:r w:rsidRPr="001538A0">
        <w:t xml:space="preserve">W = I • Ω, </w:t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(2.2)</w:t>
      </w:r>
    </w:p>
    <w:p w14:paraId="6E867DDD" w14:textId="77777777" w:rsidR="001538A0" w:rsidRPr="001538A0" w:rsidRDefault="001538A0" w:rsidP="001538A0"/>
    <w:p w14:paraId="389786D0" w14:textId="7B17C6BE" w:rsidR="001538A0" w:rsidRPr="001538A0" w:rsidRDefault="001538A0" w:rsidP="001538A0">
      <w:proofErr w:type="spellStart"/>
      <w:r w:rsidRPr="001538A0">
        <w:t>Обсяг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Н,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перер</w:t>
      </w:r>
      <w:r>
        <w:t>a</w:t>
      </w:r>
      <w:r w:rsidRPr="001538A0">
        <w:t>ховується</w:t>
      </w:r>
      <w:proofErr w:type="spellEnd"/>
      <w:r w:rsidRPr="001538A0">
        <w:t xml:space="preserve"> до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бюджету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,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вляє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стку</w:t>
      </w:r>
      <w:proofErr w:type="spellEnd"/>
      <w:r w:rsidRPr="001538A0">
        <w:t xml:space="preserve"> h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виручки</w:t>
      </w:r>
      <w:proofErr w:type="spellEnd"/>
      <w:r w:rsidRPr="001538A0">
        <w:t xml:space="preserve"> I </w:t>
      </w:r>
      <w:proofErr w:type="spellStart"/>
      <w:r>
        <w:t>i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стосовується</w:t>
      </w:r>
      <w:proofErr w:type="spellEnd"/>
      <w:r w:rsidRPr="001538A0">
        <w:t xml:space="preserve"> в </w:t>
      </w:r>
      <w:proofErr w:type="spellStart"/>
      <w:r w:rsidRPr="001538A0">
        <w:t>економ</w:t>
      </w:r>
      <w:r>
        <w:t>i</w:t>
      </w:r>
      <w:r w:rsidRPr="001538A0">
        <w:t>чному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</w:t>
      </w:r>
      <w:r>
        <w:t>i</w:t>
      </w:r>
      <w:proofErr w:type="spellEnd"/>
      <w:r w:rsidRPr="001538A0">
        <w:t xml:space="preserve">. </w:t>
      </w:r>
      <w:proofErr w:type="spellStart"/>
      <w:r w:rsidRPr="001538A0">
        <w:t>Ця</w:t>
      </w:r>
      <w:proofErr w:type="spellEnd"/>
      <w:r w:rsidRPr="001538A0">
        <w:t xml:space="preserve"> </w:t>
      </w:r>
      <w:proofErr w:type="spellStart"/>
      <w:r w:rsidRPr="001538A0">
        <w:t>величин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зив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тковим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в</w:t>
      </w:r>
      <w:r>
        <w:t>a</w:t>
      </w:r>
      <w:r w:rsidRPr="001538A0">
        <w:t>нт</w:t>
      </w:r>
      <w:r>
        <w:t>a</w:t>
      </w:r>
      <w:r w:rsidRPr="001538A0">
        <w:t>женням</w:t>
      </w:r>
      <w:proofErr w:type="spellEnd"/>
      <w:r w:rsidRPr="001538A0">
        <w:t xml:space="preserve">, </w:t>
      </w:r>
      <w:proofErr w:type="spellStart"/>
      <w:r w:rsidRPr="001538A0">
        <w:t>її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тистичного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зу</w:t>
      </w:r>
      <w:proofErr w:type="spellEnd"/>
      <w:r w:rsidRPr="001538A0">
        <w:t xml:space="preserve">, </w:t>
      </w:r>
      <w:proofErr w:type="spellStart"/>
      <w:r w:rsidRPr="001538A0">
        <w:t>вон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ло</w:t>
      </w:r>
      <w:proofErr w:type="spellEnd"/>
      <w:r w:rsidRPr="001538A0">
        <w:t xml:space="preserve"> </w:t>
      </w:r>
      <w:proofErr w:type="spellStart"/>
      <w:r w:rsidRPr="001538A0">
        <w:t>зм</w:t>
      </w:r>
      <w:r>
        <w:t>i</w:t>
      </w:r>
      <w:r w:rsidRPr="001538A0">
        <w:t>нюється</w:t>
      </w:r>
      <w:proofErr w:type="spellEnd"/>
      <w:r w:rsidRPr="001538A0">
        <w:t xml:space="preserve"> в </w:t>
      </w:r>
      <w:proofErr w:type="spellStart"/>
      <w:r w:rsidRPr="001538A0">
        <w:t>ч</w:t>
      </w:r>
      <w:r>
        <w:t>a</w:t>
      </w:r>
      <w:r w:rsidRPr="001538A0">
        <w:t>с</w:t>
      </w:r>
      <w:r>
        <w:t>i</w:t>
      </w:r>
      <w:proofErr w:type="spellEnd"/>
      <w:r w:rsidRPr="001538A0">
        <w:t>:</w:t>
      </w:r>
    </w:p>
    <w:p w14:paraId="281BB966" w14:textId="77777777" w:rsidR="001538A0" w:rsidRPr="001538A0" w:rsidRDefault="001538A0" w:rsidP="001538A0"/>
    <w:p w14:paraId="4AA43DBE" w14:textId="0AFB302B" w:rsidR="001538A0" w:rsidRPr="001538A0" w:rsidRDefault="001538A0" w:rsidP="001538A0">
      <w:r w:rsidRPr="001538A0">
        <w:t xml:space="preserve">Н = </w:t>
      </w:r>
      <w:r>
        <w:t>I</w:t>
      </w:r>
      <w:r w:rsidRPr="001538A0">
        <w:t xml:space="preserve"> • h, </w:t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(2.3)</w:t>
      </w:r>
    </w:p>
    <w:p w14:paraId="19E18B00" w14:textId="77777777" w:rsidR="001538A0" w:rsidRPr="001538A0" w:rsidRDefault="001538A0" w:rsidP="001538A0"/>
    <w:p w14:paraId="7C9E44D4" w14:textId="620E8B37" w:rsidR="001538A0" w:rsidRPr="001538A0" w:rsidRDefault="001538A0" w:rsidP="001538A0">
      <w:proofErr w:type="spellStart"/>
      <w:r w:rsidRPr="001538A0">
        <w:t>Зв</w:t>
      </w:r>
      <w:r>
        <w:t>i</w:t>
      </w:r>
      <w:r w:rsidRPr="001538A0">
        <w:t>дси</w:t>
      </w:r>
      <w:proofErr w:type="spellEnd"/>
      <w:r w:rsidRPr="001538A0">
        <w:t xml:space="preserve"> </w:t>
      </w:r>
      <w:proofErr w:type="spellStart"/>
      <w:r w:rsidRPr="001538A0">
        <w:t>виплив</w:t>
      </w:r>
      <w:r>
        <w:t>a</w:t>
      </w:r>
      <w:r w:rsidRPr="001538A0">
        <w:t>є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тем</w:t>
      </w:r>
      <w:r>
        <w:t>a</w:t>
      </w:r>
      <w:r w:rsidRPr="001538A0">
        <w:t>тично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вивести</w:t>
      </w:r>
      <w:proofErr w:type="spellEnd"/>
      <w:r w:rsidRPr="001538A0">
        <w:t xml:space="preserve"> </w:t>
      </w:r>
      <w:proofErr w:type="spellStart"/>
      <w:r w:rsidRPr="001538A0">
        <w:t>вз</w:t>
      </w:r>
      <w:r>
        <w:t>a</w:t>
      </w:r>
      <w:r w:rsidRPr="001538A0">
        <w:t>ємозв'язок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ж</w:t>
      </w:r>
      <w:proofErr w:type="spellEnd"/>
      <w:r w:rsidRPr="001538A0">
        <w:t xml:space="preserve"> величиною </w:t>
      </w:r>
      <w:proofErr w:type="spellStart"/>
      <w:r w:rsidRPr="001538A0">
        <w:t>з</w:t>
      </w:r>
      <w:r>
        <w:t>a</w:t>
      </w:r>
      <w:r w:rsidRPr="001538A0">
        <w:t>роб</w:t>
      </w:r>
      <w:r>
        <w:t>i</w:t>
      </w:r>
      <w:r w:rsidRPr="001538A0">
        <w:t>тної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обсягом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[113]:</w:t>
      </w:r>
    </w:p>
    <w:p w14:paraId="5EC3844E" w14:textId="77777777" w:rsidR="001538A0" w:rsidRPr="001538A0" w:rsidRDefault="001538A0" w:rsidP="001538A0"/>
    <w:p w14:paraId="0DB797F4" w14:textId="77777777" w:rsidR="001538A0" w:rsidRPr="001538A0" w:rsidRDefault="001538A0" w:rsidP="001538A0">
      <w:r w:rsidRPr="001538A0">
        <w:t xml:space="preserve">Н = W • Ω-1 • h = w • (N • Ω-1 • h), </w:t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(2.4)</w:t>
      </w:r>
    </w:p>
    <w:p w14:paraId="574D2988" w14:textId="77777777" w:rsidR="001538A0" w:rsidRPr="001538A0" w:rsidRDefault="001538A0" w:rsidP="001538A0"/>
    <w:p w14:paraId="463F2198" w14:textId="62420D50" w:rsidR="001538A0" w:rsidRPr="001538A0" w:rsidRDefault="001538A0" w:rsidP="001538A0">
      <w:r w:rsidRPr="001538A0">
        <w:t xml:space="preserve">При </w:t>
      </w:r>
      <w:proofErr w:type="spellStart"/>
      <w:r w:rsidRPr="001538A0">
        <w:t>формув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метод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до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ризик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виклик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тимч</w:t>
      </w:r>
      <w:r>
        <w:t>a</w:t>
      </w:r>
      <w:r w:rsidRPr="001538A0">
        <w:t>совою</w:t>
      </w:r>
      <w:proofErr w:type="spellEnd"/>
      <w:r w:rsidRPr="001538A0">
        <w:t xml:space="preserve"> </w:t>
      </w:r>
      <w:proofErr w:type="spellStart"/>
      <w:r w:rsidRPr="001538A0">
        <w:t>невизн</w:t>
      </w:r>
      <w:r>
        <w:t>a</w:t>
      </w:r>
      <w:r w:rsidRPr="001538A0">
        <w:t>чен</w:t>
      </w:r>
      <w:r>
        <w:t>i</w:t>
      </w:r>
      <w:r w:rsidRPr="001538A0">
        <w:t>стю</w:t>
      </w:r>
      <w:proofErr w:type="spellEnd"/>
      <w:r w:rsidRPr="001538A0">
        <w:t xml:space="preserve">, в </w:t>
      </w:r>
      <w:proofErr w:type="spellStart"/>
      <w:r w:rsidRPr="001538A0">
        <w:t>досл</w:t>
      </w:r>
      <w:r>
        <w:t>i</w:t>
      </w:r>
      <w:r w:rsidRPr="001538A0">
        <w:t>дженн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основн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принципи</w:t>
      </w:r>
      <w:proofErr w:type="spellEnd"/>
      <w:r w:rsidRPr="001538A0">
        <w:t>:</w:t>
      </w:r>
    </w:p>
    <w:p w14:paraId="7EF8A03A" w14:textId="5653AFEE" w:rsidR="001538A0" w:rsidRPr="001538A0" w:rsidRDefault="001538A0" w:rsidP="001538A0">
      <w:proofErr w:type="spellStart"/>
      <w:r w:rsidRPr="001538A0">
        <w:t>по-перше</w:t>
      </w:r>
      <w:proofErr w:type="spellEnd"/>
      <w:r w:rsidRPr="001538A0">
        <w:t xml:space="preserve">, </w:t>
      </w:r>
      <w:proofErr w:type="spellStart"/>
      <w:r w:rsidRPr="001538A0">
        <w:t>прогнозов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нцевий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 xml:space="preserve">, </w:t>
      </w:r>
      <w:proofErr w:type="spellStart"/>
      <w:r w:rsidRPr="001538A0">
        <w:t>який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нується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ти</w:t>
      </w:r>
      <w:proofErr w:type="spellEnd"/>
      <w:r w:rsidRPr="001538A0">
        <w:t xml:space="preserve"> в </w:t>
      </w:r>
      <w:proofErr w:type="spellStart"/>
      <w:r w:rsidRPr="001538A0">
        <w:t>короткостроковому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совому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</w:t>
      </w:r>
      <w:r>
        <w:t>i</w:t>
      </w:r>
      <w:proofErr w:type="spellEnd"/>
      <w:r w:rsidRPr="001538A0">
        <w:t xml:space="preserve">, прямо </w:t>
      </w:r>
      <w:proofErr w:type="spellStart"/>
      <w:r w:rsidRPr="001538A0">
        <w:t>розр</w:t>
      </w:r>
      <w:r>
        <w:t>a</w:t>
      </w:r>
      <w:r w:rsidRPr="001538A0">
        <w:t>ховується</w:t>
      </w:r>
      <w:proofErr w:type="spellEnd"/>
      <w:r w:rsidRPr="001538A0">
        <w:t xml:space="preserve"> через </w:t>
      </w:r>
      <w:proofErr w:type="spellStart"/>
      <w:r w:rsidRPr="001538A0">
        <w:t>п</w:t>
      </w:r>
      <w:r>
        <w:t>i</w:t>
      </w:r>
      <w:r w:rsidRPr="001538A0">
        <w:t>дсумовув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величин,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д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ли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вну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дтримку</w:t>
      </w:r>
      <w:proofErr w:type="spellEnd"/>
      <w:r w:rsidRPr="001538A0">
        <w:t xml:space="preserve">. </w:t>
      </w:r>
      <w:proofErr w:type="spellStart"/>
      <w:r w:rsidRPr="001538A0">
        <w:t>Тобто</w:t>
      </w:r>
      <w:proofErr w:type="spellEnd"/>
      <w:r w:rsidRPr="001538A0">
        <w:t xml:space="preserve"> коли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йне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ло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вну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дтримку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пуск</w:t>
      </w:r>
      <w:r>
        <w:t>a</w:t>
      </w:r>
      <w:r w:rsidRPr="001538A0">
        <w:t>є</w:t>
      </w:r>
      <w:proofErr w:type="spellEnd"/>
      <w:r w:rsidRPr="001538A0">
        <w:t xml:space="preserve"> продукт в </w:t>
      </w:r>
      <w:proofErr w:type="spellStart"/>
      <w:r w:rsidRPr="001538A0">
        <w:t>сер</w:t>
      </w:r>
      <w:r>
        <w:t>i</w:t>
      </w:r>
      <w:r w:rsidRPr="001538A0">
        <w:t>йне</w:t>
      </w:r>
      <w:proofErr w:type="spellEnd"/>
      <w:r w:rsidRPr="001538A0">
        <w:t xml:space="preserve"> </w:t>
      </w:r>
      <w:proofErr w:type="spellStart"/>
      <w:r w:rsidRPr="001538A0">
        <w:t>виробництво</w:t>
      </w:r>
      <w:proofErr w:type="spellEnd"/>
      <w:r w:rsidRPr="001538A0">
        <w:t xml:space="preserve"> (</w:t>
      </w:r>
      <w:proofErr w:type="spellStart"/>
      <w:r w:rsidRPr="001538A0">
        <w:t>м</w:t>
      </w:r>
      <w:r>
        <w:t>a</w:t>
      </w:r>
      <w:r w:rsidRPr="001538A0">
        <w:t>сшт</w:t>
      </w:r>
      <w:r>
        <w:t>a</w:t>
      </w:r>
      <w:r w:rsidRPr="001538A0">
        <w:t>був</w:t>
      </w:r>
      <w:r>
        <w:t>a</w:t>
      </w:r>
      <w:r w:rsidRPr="001538A0">
        <w:t>ння</w:t>
      </w:r>
      <w:proofErr w:type="spellEnd"/>
      <w:r w:rsidRPr="001538A0">
        <w:t xml:space="preserve">), то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перер</w:t>
      </w:r>
      <w:r>
        <w:t>a</w:t>
      </w:r>
      <w:r w:rsidRPr="001538A0">
        <w:t>ховуються</w:t>
      </w:r>
      <w:proofErr w:type="spellEnd"/>
      <w:r w:rsidRPr="001538A0">
        <w:t xml:space="preserve"> до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бюджету, </w:t>
      </w:r>
      <w:proofErr w:type="spellStart"/>
      <w:r w:rsidRPr="001538A0">
        <w:t>прийм</w:t>
      </w:r>
      <w:r>
        <w:t>a</w:t>
      </w:r>
      <w:r w:rsidRPr="001538A0">
        <w:t>ються</w:t>
      </w:r>
      <w:proofErr w:type="spellEnd"/>
      <w:r w:rsidRPr="001538A0">
        <w:t xml:space="preserve"> в </w:t>
      </w:r>
      <w:proofErr w:type="spellStart"/>
      <w:r w:rsidRPr="001538A0">
        <w:t>розр</w:t>
      </w:r>
      <w:r>
        <w:t>a</w:t>
      </w:r>
      <w:r w:rsidRPr="001538A0">
        <w:t>хунк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кими</w:t>
      </w:r>
      <w:proofErr w:type="spellEnd"/>
      <w:r w:rsidRPr="001538A0">
        <w:t xml:space="preserve">, </w:t>
      </w:r>
      <w:proofErr w:type="spellStart"/>
      <w:r w:rsidRPr="001538A0">
        <w:t>якими</w:t>
      </w:r>
      <w:proofErr w:type="spellEnd"/>
      <w:r w:rsidRPr="001538A0">
        <w:t xml:space="preserve"> вони </w:t>
      </w:r>
      <w:proofErr w:type="spellStart"/>
      <w:r w:rsidRPr="001538A0">
        <w:t>пл</w:t>
      </w:r>
      <w:r>
        <w:t>a</w:t>
      </w:r>
      <w:r w:rsidRPr="001538A0">
        <w:t>нуються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йближч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оди</w:t>
      </w:r>
      <w:proofErr w:type="spellEnd"/>
      <w:r w:rsidRPr="001538A0">
        <w:t>;</w:t>
      </w:r>
    </w:p>
    <w:p w14:paraId="2327D35F" w14:textId="18962825" w:rsidR="001538A0" w:rsidRPr="001538A0" w:rsidRDefault="001538A0" w:rsidP="001538A0">
      <w:proofErr w:type="spellStart"/>
      <w:proofErr w:type="gramStart"/>
      <w:r w:rsidRPr="001538A0">
        <w:lastRenderedPageBreak/>
        <w:t>по-друге</w:t>
      </w:r>
      <w:proofErr w:type="spellEnd"/>
      <w:proofErr w:type="gramEnd"/>
      <w:r w:rsidRPr="001538A0">
        <w:t xml:space="preserve">, у </w:t>
      </w:r>
      <w:proofErr w:type="spellStart"/>
      <w:r w:rsidRPr="001538A0">
        <w:t>р</w:t>
      </w:r>
      <w:r>
        <w:t>a</w:t>
      </w:r>
      <w:r w:rsidRPr="001538A0">
        <w:t>з</w:t>
      </w:r>
      <w:r>
        <w:t>i</w:t>
      </w:r>
      <w:proofErr w:type="spellEnd"/>
      <w:r w:rsidRPr="001538A0">
        <w:t xml:space="preserve">, коли </w:t>
      </w:r>
      <w:proofErr w:type="spellStart"/>
      <w:r w:rsidRPr="001538A0">
        <w:t>к</w:t>
      </w:r>
      <w:r>
        <w:t>i</w:t>
      </w:r>
      <w:r w:rsidRPr="001538A0">
        <w:t>нцевий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нується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ти</w:t>
      </w:r>
      <w:proofErr w:type="spellEnd"/>
      <w:r w:rsidRPr="001538A0">
        <w:t xml:space="preserve"> при </w:t>
      </w:r>
      <w:proofErr w:type="spellStart"/>
      <w:r w:rsidRPr="001538A0">
        <w:t>з</w:t>
      </w:r>
      <w:r>
        <w:t>a</w:t>
      </w:r>
      <w:r w:rsidRPr="001538A0">
        <w:t>вершенн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довгострокового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оду</w:t>
      </w:r>
      <w:proofErr w:type="spellEnd"/>
      <w:r w:rsidRPr="001538A0">
        <w:t xml:space="preserve"> </w:t>
      </w:r>
      <w:r>
        <w:t>i</w:t>
      </w:r>
      <w:r w:rsidRPr="001538A0">
        <w:t xml:space="preserve"> через </w:t>
      </w:r>
      <w:proofErr w:type="spellStart"/>
      <w:r w:rsidRPr="001538A0">
        <w:t>тимч</w:t>
      </w:r>
      <w:r>
        <w:t>a</w:t>
      </w:r>
      <w:r w:rsidRPr="001538A0">
        <w:t>сову</w:t>
      </w:r>
      <w:proofErr w:type="spellEnd"/>
      <w:r w:rsidRPr="001538A0">
        <w:t xml:space="preserve"> </w:t>
      </w:r>
      <w:proofErr w:type="spellStart"/>
      <w:r w:rsidRPr="001538A0">
        <w:t>невизн</w:t>
      </w:r>
      <w:r>
        <w:t>a</w:t>
      </w:r>
      <w:r w:rsidRPr="001538A0">
        <w:t>чен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його</w:t>
      </w:r>
      <w:proofErr w:type="spellEnd"/>
      <w:r w:rsidRPr="001538A0">
        <w:t xml:space="preserve"> </w:t>
      </w:r>
      <w:proofErr w:type="spellStart"/>
      <w:r w:rsidRPr="001538A0">
        <w:t>неможливо</w:t>
      </w:r>
      <w:proofErr w:type="spellEnd"/>
      <w:r w:rsidRPr="001538A0">
        <w:t xml:space="preserve"> </w:t>
      </w:r>
      <w:proofErr w:type="spellStart"/>
      <w:r w:rsidRPr="001538A0">
        <w:t>спрогнозув</w:t>
      </w:r>
      <w:r>
        <w:t>a</w:t>
      </w:r>
      <w:r w:rsidRPr="001538A0">
        <w:t>ти</w:t>
      </w:r>
      <w:proofErr w:type="spellEnd"/>
      <w:r w:rsidRPr="001538A0">
        <w:t xml:space="preserve">, то </w:t>
      </w:r>
      <w:proofErr w:type="spellStart"/>
      <w:r w:rsidRPr="001538A0">
        <w:t>з</w:t>
      </w:r>
      <w:r>
        <w:t>a</w:t>
      </w:r>
      <w:r w:rsidRPr="001538A0">
        <w:t>стосовуються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шляхом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до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ктеризують</w:t>
      </w:r>
      <w:proofErr w:type="spellEnd"/>
      <w:r w:rsidRPr="001538A0">
        <w:t xml:space="preserve"> </w:t>
      </w:r>
      <w:proofErr w:type="spellStart"/>
      <w:r w:rsidRPr="001538A0">
        <w:t>прогнозний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>;</w:t>
      </w:r>
    </w:p>
    <w:p w14:paraId="49E4B88E" w14:textId="5107DD44" w:rsidR="001538A0" w:rsidRPr="001538A0" w:rsidRDefault="001538A0" w:rsidP="001538A0">
      <w:proofErr w:type="spellStart"/>
      <w:r w:rsidRPr="001538A0">
        <w:t>по-третє</w:t>
      </w:r>
      <w:proofErr w:type="spellEnd"/>
      <w:r w:rsidRPr="001538A0">
        <w:t xml:space="preserve">, при </w:t>
      </w:r>
      <w:proofErr w:type="spellStart"/>
      <w:r w:rsidRPr="001538A0">
        <w:t>проведенн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опер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, вони </w:t>
      </w:r>
      <w:proofErr w:type="spellStart"/>
      <w:r w:rsidRPr="001538A0">
        <w:t>повинн</w:t>
      </w:r>
      <w:r>
        <w:t>i</w:t>
      </w:r>
      <w:proofErr w:type="spellEnd"/>
      <w:r w:rsidRPr="001538A0">
        <w:t xml:space="preserve"> бути не просто </w:t>
      </w:r>
      <w:proofErr w:type="spellStart"/>
      <w:r w:rsidRPr="001538A0">
        <w:t>перер</w:t>
      </w:r>
      <w:r>
        <w:t>a</w:t>
      </w:r>
      <w:r w:rsidRPr="001538A0">
        <w:t>хов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до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перер</w:t>
      </w:r>
      <w:r>
        <w:t>a</w:t>
      </w:r>
      <w:r w:rsidRPr="001538A0">
        <w:t>хов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до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сусп</w:t>
      </w:r>
      <w:r>
        <w:t>i</w:t>
      </w:r>
      <w:r w:rsidRPr="001538A0">
        <w:t>льно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>.</w:t>
      </w:r>
    </w:p>
    <w:p w14:paraId="6688FFA4" w14:textId="48E49A18" w:rsidR="001538A0" w:rsidRPr="001538A0" w:rsidRDefault="001538A0" w:rsidP="001538A0">
      <w:proofErr w:type="spellStart"/>
      <w:r w:rsidRPr="001538A0">
        <w:t>Мультипл</w:t>
      </w:r>
      <w:r>
        <w:t>i</w:t>
      </w:r>
      <w:r w:rsidRPr="001538A0">
        <w:t>к</w:t>
      </w:r>
      <w:r>
        <w:t>a</w:t>
      </w:r>
      <w:r w:rsidRPr="001538A0">
        <w:t>тори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снуючої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тистики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вд</w:t>
      </w:r>
      <w:r>
        <w:t>a</w:t>
      </w:r>
      <w:r w:rsidRPr="001538A0">
        <w:t>лого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вершення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виведення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продукт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ринок</w:t>
      </w:r>
      <w:proofErr w:type="spellEnd"/>
      <w:r w:rsidRPr="001538A0">
        <w:t>.</w:t>
      </w:r>
    </w:p>
    <w:p w14:paraId="30C43189" w14:textId="3BFCCBA4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думку </w:t>
      </w:r>
      <w:proofErr w:type="spellStart"/>
      <w:r>
        <w:t>A</w:t>
      </w:r>
      <w:r w:rsidRPr="001538A0">
        <w:t>ртур</w:t>
      </w:r>
      <w:r>
        <w:t>a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г</w:t>
      </w:r>
      <w:r>
        <w:t>a</w:t>
      </w:r>
      <w:r w:rsidRPr="001538A0">
        <w:t>нов</w:t>
      </w:r>
      <w:r>
        <w:t>a</w:t>
      </w:r>
      <w:proofErr w:type="spellEnd"/>
      <w:r w:rsidRPr="001538A0">
        <w:t xml:space="preserve">, одного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сновник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вник</w:t>
      </w:r>
      <w:r>
        <w:t>a</w:t>
      </w:r>
      <w:proofErr w:type="spellEnd"/>
      <w:r w:rsidRPr="001538A0">
        <w:t xml:space="preserve"> </w:t>
      </w:r>
      <w:proofErr w:type="spellStart"/>
      <w:r>
        <w:t>a</w:t>
      </w:r>
      <w:r w:rsidRPr="001538A0">
        <w:t>мерик</w:t>
      </w:r>
      <w:r>
        <w:t>a</w:t>
      </w:r>
      <w:r w:rsidRPr="001538A0">
        <w:t>нської</w:t>
      </w:r>
      <w:proofErr w:type="spellEnd"/>
      <w:r w:rsidRPr="001538A0">
        <w:t xml:space="preserve"> </w:t>
      </w:r>
      <w:proofErr w:type="spellStart"/>
      <w:r w:rsidRPr="001538A0">
        <w:t>мереж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знес-</w:t>
      </w:r>
      <w:r>
        <w:t>a</w:t>
      </w:r>
      <w:r w:rsidRPr="001538A0">
        <w:t>нгел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Alliance</w:t>
      </w:r>
      <w:proofErr w:type="spellEnd"/>
      <w:r w:rsidRPr="001538A0">
        <w:t xml:space="preserve"> </w:t>
      </w:r>
      <w:proofErr w:type="spellStart"/>
      <w:r w:rsidRPr="001538A0">
        <w:t>of</w:t>
      </w:r>
      <w:proofErr w:type="spellEnd"/>
      <w:r w:rsidRPr="001538A0">
        <w:t xml:space="preserve"> </w:t>
      </w:r>
      <w:proofErr w:type="spellStart"/>
      <w:r w:rsidRPr="001538A0">
        <w:t>Angels</w:t>
      </w:r>
      <w:proofErr w:type="spellEnd"/>
      <w:r w:rsidRPr="001538A0">
        <w:t xml:space="preserve">, </w:t>
      </w:r>
      <w:proofErr w:type="spellStart"/>
      <w:r w:rsidRPr="001538A0">
        <w:t>розпод</w:t>
      </w:r>
      <w:r>
        <w:t>i</w:t>
      </w:r>
      <w:r w:rsidRPr="001538A0">
        <w:t>л</w:t>
      </w:r>
      <w:proofErr w:type="spellEnd"/>
      <w:r w:rsidRPr="001538A0">
        <w:t xml:space="preserve"> </w:t>
      </w:r>
      <w:proofErr w:type="spellStart"/>
      <w:r w:rsidRPr="001538A0">
        <w:t>числ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комп</w:t>
      </w:r>
      <w:r>
        <w:t>a</w:t>
      </w:r>
      <w:r w:rsidRPr="001538A0">
        <w:t>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ями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влений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ким</w:t>
      </w:r>
      <w:proofErr w:type="spellEnd"/>
      <w:r w:rsidRPr="001538A0">
        <w:t xml:space="preserve"> чином: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600 </w:t>
      </w:r>
      <w:proofErr w:type="spellStart"/>
      <w:r w:rsidRPr="001538A0">
        <w:t>тисяч</w:t>
      </w:r>
      <w:proofErr w:type="spellEnd"/>
      <w:r w:rsidRPr="001538A0">
        <w:t xml:space="preserve"> </w:t>
      </w:r>
      <w:proofErr w:type="spellStart"/>
      <w:r w:rsidRPr="001538A0">
        <w:t>нових</w:t>
      </w:r>
      <w:proofErr w:type="spellEnd"/>
      <w:r w:rsidRPr="001538A0">
        <w:t xml:space="preserve"> </w:t>
      </w:r>
      <w:proofErr w:type="spellStart"/>
      <w:r w:rsidRPr="001538A0">
        <w:t>комп</w:t>
      </w:r>
      <w:r>
        <w:t>a</w:t>
      </w:r>
      <w:r w:rsidRPr="001538A0">
        <w:t>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i</w:t>
      </w:r>
      <w:r w:rsidRPr="001538A0">
        <w:t>льки</w:t>
      </w:r>
      <w:proofErr w:type="spellEnd"/>
      <w:r w:rsidRPr="001538A0">
        <w:t xml:space="preserve"> 45 </w:t>
      </w:r>
      <w:proofErr w:type="spellStart"/>
      <w:r w:rsidRPr="001538A0">
        <w:t>тисяч</w:t>
      </w:r>
      <w:proofErr w:type="spellEnd"/>
      <w:r w:rsidRPr="001538A0">
        <w:t xml:space="preserve"> </w:t>
      </w:r>
      <w:proofErr w:type="spellStart"/>
      <w:r w:rsidRPr="001538A0">
        <w:t>отримують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нвестиц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знес-</w:t>
      </w:r>
      <w:r>
        <w:t>a</w:t>
      </w:r>
      <w:r w:rsidRPr="001538A0">
        <w:t>нгел</w:t>
      </w:r>
      <w:r>
        <w:t>i</w:t>
      </w:r>
      <w:r w:rsidRPr="001538A0">
        <w:t>в</w:t>
      </w:r>
      <w:proofErr w:type="spellEnd"/>
      <w:r w:rsidRPr="001538A0">
        <w:t xml:space="preserve">, 500 –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нсуються</w:t>
      </w:r>
      <w:proofErr w:type="spellEnd"/>
      <w:r w:rsidRPr="001538A0">
        <w:t xml:space="preserve"> як «</w:t>
      </w:r>
      <w:proofErr w:type="spellStart"/>
      <w:r w:rsidRPr="001538A0">
        <w:t>пос</w:t>
      </w:r>
      <w:r>
        <w:t>i</w:t>
      </w:r>
      <w:r w:rsidRPr="001538A0">
        <w:t>вн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нвестиц</w:t>
      </w:r>
      <w:r>
        <w:t>i</w:t>
      </w:r>
      <w:r w:rsidRPr="001538A0">
        <w:t>ї</w:t>
      </w:r>
      <w:proofErr w:type="spellEnd"/>
      <w:r w:rsidRPr="001538A0">
        <w:t xml:space="preserve">»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венчурних</w:t>
      </w:r>
      <w:proofErr w:type="spellEnd"/>
      <w:r w:rsidRPr="001538A0">
        <w:t xml:space="preserve"> </w:t>
      </w:r>
      <w:proofErr w:type="spellStart"/>
      <w:r w:rsidRPr="001538A0">
        <w:t>фонд</w:t>
      </w:r>
      <w:r>
        <w:t>i</w:t>
      </w:r>
      <w:r w:rsidRPr="001538A0">
        <w:t>в</w:t>
      </w:r>
      <w:proofErr w:type="spellEnd"/>
      <w:r w:rsidRPr="001538A0">
        <w:t xml:space="preserve">, </w:t>
      </w:r>
      <w:r>
        <w:t>a</w:t>
      </w:r>
      <w:r w:rsidRPr="001538A0">
        <w:t xml:space="preserve"> з них лише100 </w:t>
      </w:r>
      <w:proofErr w:type="spellStart"/>
      <w:r w:rsidRPr="001538A0">
        <w:t>виходять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ржов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йд</w:t>
      </w:r>
      <w:r>
        <w:t>a</w:t>
      </w:r>
      <w:r w:rsidRPr="001538A0">
        <w:t>нчики</w:t>
      </w:r>
      <w:proofErr w:type="spellEnd"/>
      <w:r w:rsidRPr="001538A0">
        <w:t xml:space="preserve"> [143].</w:t>
      </w:r>
    </w:p>
    <w:p w14:paraId="71AD3161" w14:textId="5FB6434E" w:rsidR="001538A0" w:rsidRPr="001538A0" w:rsidRDefault="001538A0" w:rsidP="001538A0">
      <w:proofErr w:type="spellStart"/>
      <w:r w:rsidRPr="001538A0">
        <w:t>В</w:t>
      </w:r>
      <w:r>
        <w:t>i</w:t>
      </w:r>
      <w:r w:rsidRPr="001538A0">
        <w:t>дом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тистик</w:t>
      </w:r>
      <w:r>
        <w:t>a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л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зву</w:t>
      </w:r>
      <w:proofErr w:type="spellEnd"/>
      <w:r w:rsidRPr="001538A0">
        <w:t xml:space="preserve"> «</w:t>
      </w:r>
      <w:proofErr w:type="spellStart"/>
      <w:r w:rsidRPr="001538A0">
        <w:t>р</w:t>
      </w:r>
      <w:r>
        <w:t>a</w:t>
      </w:r>
      <w:r w:rsidRPr="001538A0">
        <w:t>кети</w:t>
      </w:r>
      <w:proofErr w:type="spellEnd"/>
      <w:r w:rsidRPr="001538A0">
        <w:t xml:space="preserve"> </w:t>
      </w:r>
      <w:proofErr w:type="spellStart"/>
      <w:r w:rsidRPr="001538A0">
        <w:t>Дрейпер</w:t>
      </w:r>
      <w:r>
        <w:t>a</w:t>
      </w:r>
      <w:proofErr w:type="spellEnd"/>
      <w:r w:rsidRPr="001538A0">
        <w:t xml:space="preserve">» [144], </w:t>
      </w:r>
      <w:proofErr w:type="spellStart"/>
      <w:r w:rsidRPr="001538A0">
        <w:t>зг</w:t>
      </w:r>
      <w:r>
        <w:t>i</w:t>
      </w:r>
      <w:r w:rsidRPr="001538A0">
        <w:t>дно</w:t>
      </w:r>
      <w:proofErr w:type="spellEnd"/>
      <w:r w:rsidRPr="001538A0">
        <w:t xml:space="preserve"> з </w:t>
      </w:r>
      <w:proofErr w:type="spellStart"/>
      <w:r w:rsidRPr="001538A0">
        <w:t>якою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льн</w:t>
      </w:r>
      <w:r>
        <w:t>i</w:t>
      </w:r>
      <w:proofErr w:type="spellEnd"/>
      <w:r w:rsidRPr="001538A0">
        <w:t xml:space="preserve"> 12-24 </w:t>
      </w:r>
      <w:proofErr w:type="spellStart"/>
      <w:r w:rsidRPr="001538A0">
        <w:t>проекти</w:t>
      </w:r>
      <w:proofErr w:type="spellEnd"/>
      <w:r w:rsidRPr="001538A0">
        <w:t xml:space="preserve"> для </w:t>
      </w:r>
      <w:proofErr w:type="spellStart"/>
      <w:r>
        <w:t>i</w:t>
      </w:r>
      <w:r w:rsidRPr="001538A0">
        <w:t>нвестиц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дбир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 w:rsidRPr="001538A0">
        <w:t>комп</w:t>
      </w:r>
      <w:r>
        <w:t>a</w:t>
      </w:r>
      <w:r w:rsidRPr="001538A0">
        <w:t>н</w:t>
      </w:r>
      <w:r>
        <w:t>i</w:t>
      </w:r>
      <w:r w:rsidRPr="001538A0">
        <w:t>єю</w:t>
      </w:r>
      <w:proofErr w:type="spellEnd"/>
      <w:r w:rsidRPr="001538A0">
        <w:t xml:space="preserve"> великих </w:t>
      </w:r>
      <w:proofErr w:type="spellStart"/>
      <w:r>
        <w:t>a</w:t>
      </w:r>
      <w:r w:rsidRPr="001538A0">
        <w:t>мерик</w:t>
      </w:r>
      <w:r>
        <w:t>a</w:t>
      </w:r>
      <w:r w:rsidRPr="001538A0">
        <w:t>нських</w:t>
      </w:r>
      <w:proofErr w:type="spellEnd"/>
      <w:r w:rsidRPr="001538A0">
        <w:t xml:space="preserve"> </w:t>
      </w:r>
      <w:proofErr w:type="spellStart"/>
      <w:r w:rsidRPr="001538A0">
        <w:t>венчурних</w:t>
      </w:r>
      <w:proofErr w:type="spellEnd"/>
      <w:r w:rsidRPr="001538A0">
        <w:t xml:space="preserve"> </w:t>
      </w:r>
      <w:proofErr w:type="spellStart"/>
      <w:r w:rsidRPr="001538A0">
        <w:t>фонд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Draper</w:t>
      </w:r>
      <w:proofErr w:type="spellEnd"/>
      <w:r w:rsidRPr="001538A0">
        <w:t xml:space="preserve"> </w:t>
      </w:r>
      <w:proofErr w:type="spellStart"/>
      <w:r w:rsidRPr="001538A0">
        <w:t>Fisher</w:t>
      </w:r>
      <w:proofErr w:type="spellEnd"/>
      <w:r w:rsidRPr="001538A0">
        <w:t xml:space="preserve"> </w:t>
      </w:r>
      <w:proofErr w:type="spellStart"/>
      <w:r w:rsidRPr="001538A0">
        <w:t>Jurvetson</w:t>
      </w:r>
      <w:proofErr w:type="spellEnd"/>
      <w:r w:rsidRPr="001538A0">
        <w:t xml:space="preserve"> з </w:t>
      </w:r>
      <w:proofErr w:type="spellStart"/>
      <w:r w:rsidRPr="001538A0">
        <w:t>поч</w:t>
      </w:r>
      <w:r>
        <w:t>a</w:t>
      </w:r>
      <w:r w:rsidRPr="001538A0">
        <w:t>ткових</w:t>
      </w:r>
      <w:proofErr w:type="spellEnd"/>
      <w:r w:rsidRPr="001538A0">
        <w:t xml:space="preserve"> 30-40 тис. </w:t>
      </w:r>
      <w:proofErr w:type="spellStart"/>
      <w:r w:rsidRPr="001538A0">
        <w:t>перв</w:t>
      </w:r>
      <w:r>
        <w:t>i</w:t>
      </w:r>
      <w:r w:rsidRPr="001538A0">
        <w:t>сної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явок</w:t>
      </w:r>
      <w:proofErr w:type="spellEnd"/>
      <w:r w:rsidRPr="001538A0">
        <w:t>.</w:t>
      </w:r>
    </w:p>
    <w:p w14:paraId="1C4C4390" w14:textId="156892D5" w:rsidR="001538A0" w:rsidRPr="001538A0" w:rsidRDefault="001538A0" w:rsidP="001538A0">
      <w:r w:rsidRPr="001538A0">
        <w:t xml:space="preserve">Як </w:t>
      </w:r>
      <w:proofErr w:type="spellStart"/>
      <w:r w:rsidRPr="001538A0">
        <w:t>прикл</w:t>
      </w:r>
      <w:r>
        <w:t>a</w:t>
      </w:r>
      <w:r w:rsidRPr="001538A0">
        <w:t>д</w:t>
      </w:r>
      <w:proofErr w:type="spellEnd"/>
      <w:r w:rsidRPr="001538A0">
        <w:t xml:space="preserve">,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вити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йб</w:t>
      </w:r>
      <w:r>
        <w:t>i</w:t>
      </w:r>
      <w:r w:rsidRPr="001538A0">
        <w:t>льший</w:t>
      </w:r>
      <w:proofErr w:type="spellEnd"/>
      <w:r w:rsidRPr="001538A0">
        <w:t xml:space="preserve"> Фонд </w:t>
      </w:r>
      <w:proofErr w:type="spellStart"/>
      <w:r w:rsidRPr="001538A0">
        <w:t>прямих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нвестиц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Delta</w:t>
      </w:r>
      <w:proofErr w:type="spellEnd"/>
      <w:r w:rsidRPr="001538A0">
        <w:t xml:space="preserve"> </w:t>
      </w:r>
      <w:proofErr w:type="spellStart"/>
      <w:r w:rsidRPr="001538A0">
        <w:t>Equity</w:t>
      </w:r>
      <w:proofErr w:type="spellEnd"/>
      <w:r w:rsidRPr="001538A0">
        <w:t xml:space="preserve"> </w:t>
      </w:r>
      <w:proofErr w:type="spellStart"/>
      <w:r w:rsidRPr="001538A0">
        <w:t>Partners</w:t>
      </w:r>
      <w:proofErr w:type="spellEnd"/>
      <w:r w:rsidRPr="001538A0">
        <w:t xml:space="preserve">, </w:t>
      </w:r>
      <w:proofErr w:type="spellStart"/>
      <w:r w:rsidRPr="001538A0">
        <w:t>який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роботи</w:t>
      </w:r>
      <w:proofErr w:type="spellEnd"/>
      <w:r w:rsidRPr="001538A0">
        <w:t xml:space="preserve"> </w:t>
      </w:r>
      <w:proofErr w:type="spellStart"/>
      <w:r w:rsidRPr="001538A0">
        <w:t>розглянув</w:t>
      </w:r>
      <w:proofErr w:type="spellEnd"/>
      <w:r w:rsidRPr="001538A0">
        <w:t xml:space="preserve"> 900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них </w:t>
      </w:r>
      <w:proofErr w:type="spellStart"/>
      <w:r w:rsidRPr="001538A0">
        <w:t>проф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20.</w:t>
      </w:r>
    </w:p>
    <w:p w14:paraId="34C89F64" w14:textId="0B987E18" w:rsidR="001538A0" w:rsidRPr="001538A0" w:rsidRDefault="001538A0" w:rsidP="001538A0">
      <w:r w:rsidRPr="001538A0">
        <w:t xml:space="preserve">У </w:t>
      </w:r>
      <w:proofErr w:type="spellStart"/>
      <w:r w:rsidRPr="001538A0">
        <w:t>дисерт</w:t>
      </w:r>
      <w:r>
        <w:t>a</w:t>
      </w:r>
      <w:r w:rsidRPr="001538A0">
        <w:t>ц</w:t>
      </w:r>
      <w:r>
        <w:t>i</w:t>
      </w:r>
      <w:r w:rsidRPr="001538A0">
        <w:t>йному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тистику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i</w:t>
      </w:r>
      <w:r w:rsidRPr="001538A0">
        <w:t>венс</w:t>
      </w:r>
      <w:r>
        <w:t>a</w:t>
      </w:r>
      <w:r w:rsidRPr="001538A0">
        <w:t>-Берл</w:t>
      </w:r>
      <w:r>
        <w:t>i</w:t>
      </w:r>
      <w:proofErr w:type="spellEnd"/>
      <w:r w:rsidRPr="001538A0">
        <w:t xml:space="preserve"> [255], </w:t>
      </w:r>
      <w:proofErr w:type="spellStart"/>
      <w:r w:rsidRPr="001538A0">
        <w:t>зг</w:t>
      </w:r>
      <w:r>
        <w:t>i</w:t>
      </w:r>
      <w:r w:rsidRPr="001538A0">
        <w:t>дно</w:t>
      </w:r>
      <w:proofErr w:type="spellEnd"/>
      <w:r w:rsidRPr="001538A0">
        <w:t xml:space="preserve"> з </w:t>
      </w:r>
      <w:proofErr w:type="spellStart"/>
      <w:r w:rsidRPr="001538A0">
        <w:t>якою</w:t>
      </w:r>
      <w:proofErr w:type="spellEnd"/>
      <w:r w:rsidRPr="001538A0">
        <w:t xml:space="preserve"> </w:t>
      </w:r>
      <w:proofErr w:type="spellStart"/>
      <w:r w:rsidRPr="001538A0">
        <w:t>прогнозується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з 3000 </w:t>
      </w:r>
      <w:proofErr w:type="spellStart"/>
      <w:r w:rsidRPr="001538A0">
        <w:t>поч</w:t>
      </w:r>
      <w:r>
        <w:t>a</w:t>
      </w:r>
      <w:r w:rsidRPr="001538A0">
        <w:t>ткових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дей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300 </w:t>
      </w:r>
      <w:proofErr w:type="spellStart"/>
      <w:r w:rsidRPr="001538A0">
        <w:t>отримують</w:t>
      </w:r>
      <w:proofErr w:type="spellEnd"/>
      <w:r w:rsidRPr="001538A0">
        <w:t xml:space="preserve"> </w:t>
      </w:r>
      <w:proofErr w:type="spellStart"/>
      <w:r w:rsidRPr="001538A0">
        <w:t>своє</w:t>
      </w:r>
      <w:proofErr w:type="spellEnd"/>
      <w:r w:rsidRPr="001538A0">
        <w:t xml:space="preserve"> </w:t>
      </w:r>
      <w:proofErr w:type="spellStart"/>
      <w:r w:rsidRPr="001538A0">
        <w:t>лог</w:t>
      </w:r>
      <w:r>
        <w:t>i</w:t>
      </w:r>
      <w:r w:rsidRPr="001538A0">
        <w:t>чне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дтвердження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проходять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ктичну</w:t>
      </w:r>
      <w:proofErr w:type="spellEnd"/>
      <w:r w:rsidRPr="001538A0">
        <w:t xml:space="preserve"> </w:t>
      </w:r>
      <w:proofErr w:type="spellStart"/>
      <w:r>
        <w:t>a</w:t>
      </w:r>
      <w:r w:rsidRPr="001538A0">
        <w:t>проб</w:t>
      </w:r>
      <w:r>
        <w:t>a</w:t>
      </w:r>
      <w:r w:rsidRPr="001538A0">
        <w:t>ц</w:t>
      </w:r>
      <w:r>
        <w:t>i</w:t>
      </w:r>
      <w:r w:rsidRPr="001538A0">
        <w:t>ю</w:t>
      </w:r>
      <w:proofErr w:type="spellEnd"/>
      <w:r w:rsidRPr="001538A0">
        <w:t xml:space="preserve">. З них </w:t>
      </w:r>
      <w:proofErr w:type="spellStart"/>
      <w:r w:rsidRPr="001538A0">
        <w:t>ст</w:t>
      </w:r>
      <w:r>
        <w:t>a</w:t>
      </w:r>
      <w:r w:rsidRPr="001538A0">
        <w:t>ртовими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передпос</w:t>
      </w:r>
      <w:r>
        <w:t>i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ють</w:t>
      </w:r>
      <w:proofErr w:type="spellEnd"/>
      <w:r w:rsidRPr="001538A0">
        <w:t xml:space="preserve"> 25, з </w:t>
      </w:r>
      <w:proofErr w:type="spellStart"/>
      <w:r w:rsidRPr="001538A0">
        <w:t>яких</w:t>
      </w:r>
      <w:proofErr w:type="spellEnd"/>
      <w:r w:rsidRPr="001538A0">
        <w:t xml:space="preserve"> у 9 </w:t>
      </w:r>
      <w:proofErr w:type="spellStart"/>
      <w:r w:rsidRPr="001538A0">
        <w:t>формуються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кети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прототипи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продукту, </w:t>
      </w:r>
      <w:proofErr w:type="spellStart"/>
      <w:r w:rsidRPr="001538A0">
        <w:t>зд</w:t>
      </w:r>
      <w:r>
        <w:t>i</w:t>
      </w:r>
      <w:r w:rsidRPr="001538A0">
        <w:t>йснюються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ркетингов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, </w:t>
      </w:r>
      <w:proofErr w:type="spellStart"/>
      <w:r w:rsidRPr="001538A0">
        <w:t>формуються</w:t>
      </w:r>
      <w:proofErr w:type="spellEnd"/>
      <w:r w:rsidRPr="001538A0">
        <w:t xml:space="preserve"> </w:t>
      </w:r>
      <w:proofErr w:type="spellStart"/>
      <w:r w:rsidRPr="001538A0">
        <w:t>ком</w:t>
      </w:r>
      <w:r>
        <w:t>a</w:t>
      </w:r>
      <w:r w:rsidRPr="001538A0">
        <w:t>нди</w:t>
      </w:r>
      <w:proofErr w:type="spellEnd"/>
      <w:r w:rsidRPr="001538A0">
        <w:t>.</w:t>
      </w:r>
    </w:p>
    <w:p w14:paraId="0F977C06" w14:textId="2735EFBE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д</w:t>
      </w:r>
      <w:r>
        <w:t>a</w:t>
      </w:r>
      <w:r w:rsidRPr="001538A0">
        <w:t>л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створюються</w:t>
      </w:r>
      <w:proofErr w:type="spellEnd"/>
      <w:r w:rsidRPr="001538A0">
        <w:t xml:space="preserve"> 4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proofErr w:type="spellEnd"/>
      <w:r w:rsidRPr="001538A0">
        <w:t xml:space="preserve">, з </w:t>
      </w:r>
      <w:proofErr w:type="spellStart"/>
      <w:r w:rsidRPr="001538A0">
        <w:t>яких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1,7 </w:t>
      </w:r>
      <w:proofErr w:type="spellStart"/>
      <w:r w:rsidRPr="001538A0">
        <w:t>виходять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ринок</w:t>
      </w:r>
      <w:proofErr w:type="spellEnd"/>
      <w:r w:rsidRPr="001538A0">
        <w:t xml:space="preserve"> для </w:t>
      </w:r>
      <w:proofErr w:type="spellStart"/>
      <w:r w:rsidRPr="001538A0">
        <w:t>комерц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, </w:t>
      </w:r>
      <w:proofErr w:type="spellStart"/>
      <w:r w:rsidRPr="001538A0">
        <w:t>ще</w:t>
      </w:r>
      <w:proofErr w:type="spellEnd"/>
      <w:r w:rsidRPr="001538A0">
        <w:t xml:space="preserve"> не </w:t>
      </w:r>
      <w:proofErr w:type="spellStart"/>
      <w:r w:rsidRPr="001538A0">
        <w:t>м</w:t>
      </w:r>
      <w:r>
        <w:t>a</w:t>
      </w:r>
      <w:r w:rsidRPr="001538A0">
        <w:t>ючи</w:t>
      </w:r>
      <w:proofErr w:type="spellEnd"/>
      <w:r w:rsidRPr="001538A0">
        <w:t xml:space="preserve"> </w:t>
      </w:r>
      <w:proofErr w:type="spellStart"/>
      <w:r w:rsidRPr="001538A0">
        <w:t>прибутку</w:t>
      </w:r>
      <w:proofErr w:type="spellEnd"/>
      <w:r w:rsidRPr="001538A0">
        <w:t xml:space="preserve">, </w:t>
      </w:r>
      <w:r>
        <w:t>i</w:t>
      </w:r>
      <w:r w:rsidRPr="001538A0">
        <w:t xml:space="preserve"> з </w:t>
      </w:r>
      <w:proofErr w:type="spellStart"/>
      <w:r w:rsidRPr="001538A0">
        <w:t>яких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</w:t>
      </w:r>
      <w:proofErr w:type="spellStart"/>
      <w:r w:rsidRPr="001538A0">
        <w:t>одне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дприємство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усп</w:t>
      </w:r>
      <w:r>
        <w:t>i</w:t>
      </w:r>
      <w:r w:rsidRPr="001538A0">
        <w:t>шним</w:t>
      </w:r>
      <w:proofErr w:type="spellEnd"/>
      <w:r w:rsidRPr="001538A0">
        <w:t xml:space="preserve">, проходить «точку </w:t>
      </w:r>
      <w:proofErr w:type="spellStart"/>
      <w:r w:rsidRPr="001538A0">
        <w:t>беззбитковост</w:t>
      </w:r>
      <w:r>
        <w:t>i</w:t>
      </w:r>
      <w:proofErr w:type="spellEnd"/>
      <w:r w:rsidRPr="001538A0">
        <w:t xml:space="preserve">»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почин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сер</w:t>
      </w:r>
      <w:r>
        <w:t>i</w:t>
      </w:r>
      <w:r w:rsidRPr="001538A0">
        <w:t>йне</w:t>
      </w:r>
      <w:proofErr w:type="spellEnd"/>
      <w:r w:rsidRPr="001538A0">
        <w:t xml:space="preserve"> </w:t>
      </w:r>
      <w:proofErr w:type="spellStart"/>
      <w:r w:rsidRPr="001538A0">
        <w:t>виробництво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. У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2.2. </w:t>
      </w:r>
      <w:proofErr w:type="spellStart"/>
      <w:r w:rsidRPr="001538A0">
        <w:t>н</w:t>
      </w:r>
      <w:r>
        <w:t>a</w:t>
      </w:r>
      <w:r w:rsidRPr="001538A0">
        <w:t>ведено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допомогою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ної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тистики</w:t>
      </w:r>
      <w:proofErr w:type="spellEnd"/>
      <w:r w:rsidRPr="001538A0">
        <w:t xml:space="preserve"> </w:t>
      </w:r>
      <w:proofErr w:type="spellStart"/>
      <w:r w:rsidRPr="001538A0">
        <w:t>мультипл</w:t>
      </w:r>
      <w:r>
        <w:t>i</w:t>
      </w:r>
      <w:r w:rsidRPr="001538A0">
        <w:t>к</w:t>
      </w:r>
      <w:r>
        <w:t>a</w:t>
      </w:r>
      <w:r w:rsidRPr="001538A0">
        <w:t>тори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вк</w:t>
      </w:r>
      <w:r>
        <w:t>a</w:t>
      </w:r>
      <w:r w:rsidRPr="001538A0">
        <w:t>з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совий</w:t>
      </w:r>
      <w:proofErr w:type="spellEnd"/>
      <w:r w:rsidRPr="001538A0">
        <w:t xml:space="preserve"> </w:t>
      </w:r>
      <w:proofErr w:type="spellStart"/>
      <w:r w:rsidRPr="001538A0">
        <w:t>л</w:t>
      </w:r>
      <w:r>
        <w:t>a</w:t>
      </w:r>
      <w:r w:rsidRPr="001538A0">
        <w:t>г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формується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думок </w:t>
      </w:r>
      <w:proofErr w:type="spellStart"/>
      <w:r w:rsidRPr="001538A0">
        <w:t>експерт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вляє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тимч</w:t>
      </w:r>
      <w:r>
        <w:t>a</w:t>
      </w:r>
      <w:r w:rsidRPr="001538A0">
        <w:t>сових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</w:t>
      </w:r>
      <w:r>
        <w:t>i</w:t>
      </w:r>
      <w:r w:rsidRPr="001538A0">
        <w:t>в</w:t>
      </w:r>
      <w:proofErr w:type="spellEnd"/>
      <w:r w:rsidRPr="001538A0">
        <w:t xml:space="preserve">, при </w:t>
      </w:r>
      <w:proofErr w:type="spellStart"/>
      <w:r w:rsidRPr="001538A0">
        <w:t>з</w:t>
      </w:r>
      <w:r>
        <w:t>a</w:t>
      </w:r>
      <w:r w:rsidRPr="001538A0">
        <w:t>вершенн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яких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нується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ння</w:t>
      </w:r>
      <w:proofErr w:type="spellEnd"/>
      <w:r w:rsidRPr="001538A0">
        <w:t xml:space="preserve"> прогнозного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>.</w:t>
      </w:r>
    </w:p>
    <w:p w14:paraId="417DAA9A" w14:textId="1965FD4F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д</w:t>
      </w:r>
      <w:r>
        <w:t>a</w:t>
      </w:r>
      <w:r w:rsidRPr="001538A0">
        <w:t>л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зокрем</w:t>
      </w:r>
      <w:r>
        <w:t>a</w:t>
      </w:r>
      <w:proofErr w:type="spellEnd"/>
      <w:r w:rsidRPr="001538A0">
        <w:t xml:space="preserve">, для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поч</w:t>
      </w:r>
      <w:r>
        <w:t>a</w:t>
      </w:r>
      <w:r w:rsidRPr="001538A0">
        <w:t>ткових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методи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умов </w:t>
      </w:r>
      <w:proofErr w:type="spellStart"/>
      <w:r w:rsidRPr="001538A0">
        <w:t>нест</w:t>
      </w:r>
      <w:r>
        <w:t>a</w:t>
      </w:r>
      <w:r w:rsidRPr="001538A0">
        <w:t>тистичної</w:t>
      </w:r>
      <w:proofErr w:type="spellEnd"/>
      <w:r w:rsidRPr="001538A0">
        <w:t xml:space="preserve"> </w:t>
      </w:r>
      <w:proofErr w:type="spellStart"/>
      <w:r w:rsidRPr="001538A0">
        <w:t>невизн</w:t>
      </w:r>
      <w:r>
        <w:t>a</w:t>
      </w:r>
      <w:r w:rsidRPr="001538A0">
        <w:t>ченост</w:t>
      </w:r>
      <w:r>
        <w:t>i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зн</w:t>
      </w:r>
      <w:r>
        <w:t>i</w:t>
      </w:r>
      <w:r w:rsidRPr="001538A0">
        <w:t>ших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 – </w:t>
      </w:r>
      <w:proofErr w:type="spellStart"/>
      <w:r w:rsidRPr="001538A0">
        <w:t>методи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тистичної</w:t>
      </w:r>
      <w:proofErr w:type="spellEnd"/>
      <w:r w:rsidRPr="001538A0">
        <w:t xml:space="preserve"> </w:t>
      </w:r>
      <w:proofErr w:type="spellStart"/>
      <w:r w:rsidRPr="001538A0">
        <w:t>невизн</w:t>
      </w:r>
      <w:r>
        <w:t>a</w:t>
      </w:r>
      <w:r w:rsidRPr="001538A0">
        <w:t>ченост</w:t>
      </w:r>
      <w:r>
        <w:t>i</w:t>
      </w:r>
      <w:proofErr w:type="spellEnd"/>
      <w:r w:rsidRPr="001538A0">
        <w:t xml:space="preserve">. </w:t>
      </w:r>
    </w:p>
    <w:p w14:paraId="0D06A72C" w14:textId="5FF239C6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дст</w:t>
      </w:r>
      <w:r>
        <w:t>a</w:t>
      </w:r>
      <w:r w:rsidRPr="001538A0">
        <w:t>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вищеск</w:t>
      </w:r>
      <w:r>
        <w:t>a</w:t>
      </w:r>
      <w:r w:rsidRPr="001538A0">
        <w:t>з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ступн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процедур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до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нцевого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>.</w:t>
      </w:r>
    </w:p>
    <w:p w14:paraId="5347F290" w14:textId="6C7D1714" w:rsidR="001538A0" w:rsidRPr="001538A0" w:rsidRDefault="001538A0" w:rsidP="001538A0">
      <w:proofErr w:type="spellStart"/>
      <w:r w:rsidRPr="001538A0">
        <w:t>Нех</w:t>
      </w:r>
      <w:r>
        <w:t>a</w:t>
      </w:r>
      <w:r w:rsidRPr="001538A0">
        <w:t>й</w:t>
      </w:r>
      <w:proofErr w:type="spellEnd"/>
      <w:r w:rsidRPr="001538A0">
        <w:t xml:space="preserve">, у </w:t>
      </w:r>
      <w:proofErr w:type="spellStart"/>
      <w:r w:rsidRPr="001538A0">
        <w:t>цьому</w:t>
      </w:r>
      <w:proofErr w:type="spellEnd"/>
      <w:r w:rsidRPr="001538A0">
        <w:t xml:space="preserve"> </w:t>
      </w:r>
      <w:proofErr w:type="spellStart"/>
      <w:r w:rsidRPr="001538A0">
        <w:t>вип</w:t>
      </w:r>
      <w:r>
        <w:t>a</w:t>
      </w:r>
      <w:r w:rsidRPr="001538A0">
        <w:t>дку</w:t>
      </w:r>
      <w:proofErr w:type="spellEnd"/>
      <w:r w:rsidRPr="001538A0">
        <w:t xml:space="preserve">: n – </w:t>
      </w:r>
      <w:proofErr w:type="spellStart"/>
      <w:r w:rsidRPr="001538A0">
        <w:t>це</w:t>
      </w:r>
      <w:proofErr w:type="spellEnd"/>
      <w:r w:rsidRPr="001538A0">
        <w:t xml:space="preserve"> номер </w:t>
      </w:r>
      <w:proofErr w:type="spellStart"/>
      <w:r w:rsidRPr="001538A0">
        <w:t>поточної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, </w:t>
      </w:r>
      <w:proofErr w:type="spellStart"/>
      <w:r w:rsidRPr="001538A0">
        <w:t>який</w:t>
      </w:r>
      <w:proofErr w:type="spellEnd"/>
      <w:r w:rsidRPr="001538A0">
        <w:t xml:space="preserve"> </w:t>
      </w:r>
      <w:proofErr w:type="spellStart"/>
      <w:r w:rsidRPr="001538A0">
        <w:t>прийм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1 до N. </w:t>
      </w:r>
      <w:proofErr w:type="spellStart"/>
      <w:r w:rsidRPr="001538A0">
        <w:t>Припуск</w:t>
      </w:r>
      <w:r>
        <w:t>a</w:t>
      </w:r>
      <w:r w:rsidRPr="001538A0">
        <w:t>ємо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розгляд</w:t>
      </w:r>
      <w:r>
        <w:t>a</w:t>
      </w:r>
      <w:r w:rsidRPr="001538A0">
        <w:t>ються</w:t>
      </w:r>
      <w:proofErr w:type="spellEnd"/>
      <w:r w:rsidRPr="001538A0">
        <w:t xml:space="preserve"> N=7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. </w:t>
      </w:r>
      <w:proofErr w:type="spellStart"/>
      <w:r w:rsidRPr="001538A0">
        <w:t>Р</w:t>
      </w:r>
      <w:r>
        <w:t>a</w:t>
      </w:r>
      <w:r w:rsidRPr="001538A0">
        <w:t>н</w:t>
      </w:r>
      <w:r>
        <w:t>i</w:t>
      </w:r>
      <w:r w:rsidRPr="001538A0">
        <w:t>ше</w:t>
      </w:r>
      <w:proofErr w:type="spellEnd"/>
      <w:r w:rsidRPr="001538A0">
        <w:t xml:space="preserve">, для </w:t>
      </w:r>
      <w:proofErr w:type="spellStart"/>
      <w:r w:rsidRPr="001538A0">
        <w:t>кожноюї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був</w:t>
      </w:r>
      <w:proofErr w:type="spellEnd"/>
      <w:r w:rsidRPr="001538A0">
        <w:t xml:space="preserve"> </w:t>
      </w:r>
      <w:proofErr w:type="spellStart"/>
      <w:r w:rsidRPr="001538A0">
        <w:t>обр</w:t>
      </w:r>
      <w:r>
        <w:t>a</w:t>
      </w:r>
      <w:r w:rsidRPr="001538A0">
        <w:t>ний</w:t>
      </w:r>
      <w:proofErr w:type="spellEnd"/>
      <w:r w:rsidRPr="001538A0">
        <w:t xml:space="preserve"> один </w:t>
      </w:r>
      <w:proofErr w:type="spellStart"/>
      <w:r w:rsidRPr="001538A0">
        <w:t>пром</w:t>
      </w:r>
      <w:r>
        <w:t>i</w:t>
      </w:r>
      <w:r w:rsidRPr="001538A0">
        <w:t>жний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proofErr w:type="spellEnd"/>
      <w:r w:rsidRPr="001538A0">
        <w:t xml:space="preserve">, </w:t>
      </w:r>
      <w:proofErr w:type="spellStart"/>
      <w:r w:rsidRPr="001538A0">
        <w:t>стосовно</w:t>
      </w:r>
      <w:proofErr w:type="spellEnd"/>
      <w:r w:rsidRPr="001538A0">
        <w:t xml:space="preserve"> </w:t>
      </w:r>
      <w:proofErr w:type="spellStart"/>
      <w:r w:rsidRPr="001538A0">
        <w:t>якого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(</w:t>
      </w:r>
      <w:proofErr w:type="spellStart"/>
      <w:r w:rsidRPr="001538A0">
        <w:t>колонк</w:t>
      </w:r>
      <w:r>
        <w:t>a</w:t>
      </w:r>
      <w:proofErr w:type="spellEnd"/>
      <w:r w:rsidRPr="001538A0">
        <w:t xml:space="preserve"> №3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2.2), </w:t>
      </w:r>
      <w:proofErr w:type="spellStart"/>
      <w:r w:rsidRPr="001538A0">
        <w:t>тод</w:t>
      </w:r>
      <w:r>
        <w:t>i</w:t>
      </w:r>
      <w:proofErr w:type="spellEnd"/>
      <w:r w:rsidRPr="001538A0">
        <w:t xml:space="preserve"> номер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номер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зб</w:t>
      </w:r>
      <w:r>
        <w:t>i</w:t>
      </w:r>
      <w:r w:rsidRPr="001538A0">
        <w:t>г</w:t>
      </w:r>
      <w:r>
        <w:t>a</w:t>
      </w:r>
      <w:r w:rsidRPr="001538A0">
        <w:t>тимуться</w:t>
      </w:r>
      <w:proofErr w:type="spellEnd"/>
      <w:r w:rsidRPr="001538A0">
        <w:t xml:space="preserve"> [193].</w:t>
      </w:r>
    </w:p>
    <w:p w14:paraId="0A316545" w14:textId="7D9A8F35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2.2</w:t>
      </w:r>
    </w:p>
    <w:p w14:paraId="2406AB36" w14:textId="51DD864A" w:rsidR="001538A0" w:rsidRPr="001538A0" w:rsidRDefault="001538A0" w:rsidP="001538A0"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,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мультипл</w:t>
      </w:r>
      <w:r>
        <w:t>i</w:t>
      </w:r>
      <w:r w:rsidRPr="001538A0">
        <w:t>к</w:t>
      </w:r>
      <w:r>
        <w:t>a</w:t>
      </w:r>
      <w:r w:rsidRPr="001538A0">
        <w:t>тори</w:t>
      </w:r>
      <w:proofErr w:type="spellEnd"/>
      <w:r w:rsidRPr="001538A0">
        <w:t xml:space="preserve"> </w:t>
      </w:r>
      <w:proofErr w:type="spellStart"/>
      <w:r w:rsidRPr="001538A0">
        <w:t>опер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[</w:t>
      </w:r>
      <w:proofErr w:type="spellStart"/>
      <w:r w:rsidRPr="001538A0">
        <w:t>систем</w:t>
      </w:r>
      <w:r>
        <w:t>a</w:t>
      </w:r>
      <w:r w:rsidRPr="001538A0">
        <w:t>тизов</w:t>
      </w:r>
      <w:r>
        <w:t>a</w:t>
      </w:r>
      <w:r w:rsidRPr="001538A0">
        <w:t>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tbl>
      <w:tblPr>
        <w:tblW w:w="10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1843"/>
        <w:gridCol w:w="2000"/>
        <w:gridCol w:w="1559"/>
      </w:tblGrid>
      <w:tr w:rsidR="001538A0" w:rsidRPr="001538A0" w14:paraId="7F843391" w14:textId="77777777" w:rsidTr="0097734B">
        <w:trPr>
          <w:trHeight w:val="775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F15D" w14:textId="7BBD088D" w:rsidR="001538A0" w:rsidRPr="001538A0" w:rsidRDefault="001538A0" w:rsidP="001538A0">
            <w:proofErr w:type="spellStart"/>
            <w:r w:rsidRPr="001538A0">
              <w:lastRenderedPageBreak/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процесу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3FD8" w14:textId="5435E3E5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оц</w:t>
            </w:r>
            <w:r>
              <w:t>i</w:t>
            </w:r>
            <w:r w:rsidRPr="001538A0">
              <w:t>нки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ефективност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вид</w:t>
            </w:r>
            <w:r>
              <w:t>a</w:t>
            </w:r>
            <w:r w:rsidRPr="001538A0">
              <w:t>тк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бюджету, </w:t>
            </w:r>
            <w:proofErr w:type="spellStart"/>
            <w:r w:rsidRPr="001538A0">
              <w:t>Pn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311D" w14:textId="1809A02D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тистик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i</w:t>
            </w:r>
            <w:r w:rsidRPr="001538A0">
              <w:t>венс</w:t>
            </w:r>
            <w:r>
              <w:t>a</w:t>
            </w:r>
            <w:r w:rsidRPr="001538A0">
              <w:t>-Берл</w:t>
            </w:r>
            <w:r>
              <w:t>i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F1BC" w14:textId="2E5DC113" w:rsidR="001538A0" w:rsidRPr="001538A0" w:rsidRDefault="001538A0" w:rsidP="001538A0">
            <w:proofErr w:type="spellStart"/>
            <w:r w:rsidRPr="001538A0">
              <w:t>Мультипл</w:t>
            </w:r>
            <w:r>
              <w:t>i</w:t>
            </w:r>
            <w:r w:rsidRPr="001538A0">
              <w:t>к</w:t>
            </w:r>
            <w:r>
              <w:t>a</w:t>
            </w:r>
            <w:r w:rsidRPr="001538A0">
              <w:t>тор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приведення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kn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AF16" w14:textId="76D9CABD" w:rsidR="001538A0" w:rsidRPr="001538A0" w:rsidRDefault="001538A0" w:rsidP="001538A0">
            <w:proofErr w:type="spellStart"/>
            <w:r w:rsidRPr="001538A0">
              <w:t>Ч</w:t>
            </w:r>
            <w:r>
              <w:t>a</w:t>
            </w:r>
            <w:r w:rsidRPr="001538A0">
              <w:t>совий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л</w:t>
            </w:r>
            <w:r>
              <w:t>a</w:t>
            </w:r>
            <w:r w:rsidRPr="001538A0">
              <w:t>г</w:t>
            </w:r>
            <w:proofErr w:type="spellEnd"/>
          </w:p>
          <w:p w14:paraId="0C67A727" w14:textId="77777777" w:rsidR="001538A0" w:rsidRPr="001538A0" w:rsidRDefault="001538A0" w:rsidP="001538A0">
            <w:r w:rsidRPr="001538A0">
              <w:t>∆n</w:t>
            </w:r>
          </w:p>
        </w:tc>
      </w:tr>
      <w:tr w:rsidR="001538A0" w:rsidRPr="001538A0" w14:paraId="3C297F8C" w14:textId="77777777" w:rsidTr="0097734B">
        <w:trPr>
          <w:trHeight w:val="95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4EEB" w14:textId="565DCCCD" w:rsidR="001538A0" w:rsidRPr="001538A0" w:rsidRDefault="001538A0" w:rsidP="001538A0">
            <w:proofErr w:type="spellStart"/>
            <w:r w:rsidRPr="001538A0">
              <w:t>Фунд</w:t>
            </w:r>
            <w:r>
              <w:t>a</w:t>
            </w:r>
            <w:r w:rsidRPr="001538A0">
              <w:t>мент</w:t>
            </w:r>
            <w:r>
              <w:t>a</w:t>
            </w:r>
            <w:r w:rsidRPr="001538A0">
              <w:t>льн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F4FFB" w14:textId="236FA9F2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тей</w:t>
            </w:r>
            <w:proofErr w:type="spellEnd"/>
            <w:r w:rsidRPr="001538A0">
              <w:t xml:space="preserve"> в </w:t>
            </w:r>
            <w:proofErr w:type="spellStart"/>
            <w:r>
              <w:t>i</w:t>
            </w:r>
            <w:r w:rsidRPr="001538A0">
              <w:t>ндексов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</w:t>
            </w:r>
            <w:r>
              <w:t>a</w:t>
            </w:r>
            <w:r w:rsidRPr="001538A0">
              <w:t>з</w:t>
            </w:r>
            <w:r>
              <w:t>a</w:t>
            </w:r>
            <w:r w:rsidRPr="001538A0">
              <w:t>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</w:t>
            </w:r>
            <w:r>
              <w:t>a</w:t>
            </w:r>
            <w:r w:rsidRPr="001538A0">
              <w:t>них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C3C61" w14:textId="1E6FA6EB" w:rsidR="001538A0" w:rsidRPr="001538A0" w:rsidRDefault="001538A0" w:rsidP="001538A0">
            <w:r w:rsidRPr="001538A0">
              <w:t xml:space="preserve">3000 </w:t>
            </w:r>
            <w:proofErr w:type="spellStart"/>
            <w:r>
              <w:t>i</w:t>
            </w:r>
            <w:r w:rsidRPr="001538A0">
              <w:t>дей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3A2A" w14:textId="77777777" w:rsidR="001538A0" w:rsidRPr="001538A0" w:rsidRDefault="001538A0" w:rsidP="001538A0">
            <w:r w:rsidRPr="001538A0">
              <w:t>0,0003(3)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50CB" w14:textId="77777777" w:rsidR="001538A0" w:rsidRPr="001538A0" w:rsidRDefault="001538A0" w:rsidP="001538A0">
            <w:r w:rsidRPr="001538A0">
              <w:t>5</w:t>
            </w:r>
          </w:p>
        </w:tc>
      </w:tr>
      <w:tr w:rsidR="001538A0" w:rsidRPr="001538A0" w14:paraId="091F61AD" w14:textId="77777777" w:rsidTr="0097734B">
        <w:trPr>
          <w:trHeight w:val="23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E4D2" w14:textId="7B00AC2F" w:rsidR="001538A0" w:rsidRPr="001538A0" w:rsidRDefault="001538A0" w:rsidP="001538A0">
            <w:proofErr w:type="spellStart"/>
            <w:r w:rsidRPr="001538A0">
              <w:t>Прикл</w:t>
            </w:r>
            <w:r>
              <w:t>a</w:t>
            </w:r>
            <w:r w:rsidRPr="001538A0">
              <w:t>дн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D004B" w14:textId="3B5729A1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a</w:t>
            </w:r>
            <w:r w:rsidRPr="001538A0">
              <w:t>тентних</w:t>
            </w:r>
            <w:proofErr w:type="spellEnd"/>
          </w:p>
          <w:p w14:paraId="05B0F2F9" w14:textId="3BD341D7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явок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5F6FF" w14:textId="1AC8E1E4" w:rsidR="001538A0" w:rsidRPr="001538A0" w:rsidRDefault="001538A0" w:rsidP="001538A0">
            <w:r w:rsidRPr="001538A0">
              <w:t xml:space="preserve">300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явок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18BDA" w14:textId="77777777" w:rsidR="001538A0" w:rsidRPr="001538A0" w:rsidRDefault="001538A0" w:rsidP="001538A0">
            <w:r w:rsidRPr="001538A0">
              <w:t>0,003(3)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DD60" w14:textId="77777777" w:rsidR="001538A0" w:rsidRPr="001538A0" w:rsidRDefault="001538A0" w:rsidP="001538A0">
            <w:r w:rsidRPr="001538A0">
              <w:t>4</w:t>
            </w:r>
          </w:p>
        </w:tc>
      </w:tr>
      <w:tr w:rsidR="001538A0" w:rsidRPr="001538A0" w14:paraId="36A1BCD3" w14:textId="77777777" w:rsidTr="0097734B">
        <w:trPr>
          <w:trHeight w:val="54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ED5C" w14:textId="5342B8A0" w:rsidR="001538A0" w:rsidRPr="001538A0" w:rsidRDefault="001538A0" w:rsidP="001538A0">
            <w:proofErr w:type="spellStart"/>
            <w:r w:rsidRPr="001538A0">
              <w:t>Передпос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  <w:r w:rsidRPr="001538A0">
              <w:t xml:space="preserve"> проекту (</w:t>
            </w:r>
            <w:r>
              <w:t>A</w:t>
            </w:r>
            <w:r w:rsidRPr="001538A0">
              <w:t>1-</w:t>
            </w:r>
            <w:r>
              <w:t>A</w:t>
            </w:r>
            <w:r w:rsidRPr="001538A0">
              <w:t>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AF25" w14:textId="0075E389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з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техн</w:t>
            </w:r>
            <w:r>
              <w:t>i</w:t>
            </w:r>
            <w:r w:rsidRPr="001538A0">
              <w:t>чним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вд</w:t>
            </w:r>
            <w:r>
              <w:t>a</w:t>
            </w:r>
            <w:r w:rsidRPr="001538A0">
              <w:t>нням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</w:t>
            </w:r>
            <w:r>
              <w:t>i</w:t>
            </w:r>
            <w:r w:rsidRPr="001538A0">
              <w:t>знес-пл</w:t>
            </w:r>
            <w:r>
              <w:t>a</w:t>
            </w:r>
            <w:r w:rsidRPr="001538A0">
              <w:t>ном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1EA5" w14:textId="27AF0573" w:rsidR="001538A0" w:rsidRPr="001538A0" w:rsidRDefault="001538A0" w:rsidP="001538A0">
            <w:r w:rsidRPr="001538A0">
              <w:t xml:space="preserve">125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8719E" w14:textId="77777777" w:rsidR="001538A0" w:rsidRPr="001538A0" w:rsidRDefault="001538A0" w:rsidP="001538A0">
            <w:r w:rsidRPr="001538A0">
              <w:t>0,008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6D6D" w14:textId="77777777" w:rsidR="001538A0" w:rsidRPr="001538A0" w:rsidRDefault="001538A0" w:rsidP="001538A0">
            <w:r w:rsidRPr="001538A0">
              <w:t>3</w:t>
            </w:r>
          </w:p>
        </w:tc>
      </w:tr>
      <w:tr w:rsidR="001538A0" w:rsidRPr="001538A0" w14:paraId="57B2E3A6" w14:textId="77777777" w:rsidTr="0097734B">
        <w:trPr>
          <w:trHeight w:val="55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B667" w14:textId="2A934A19" w:rsidR="001538A0" w:rsidRPr="001538A0" w:rsidRDefault="001538A0" w:rsidP="001538A0">
            <w:proofErr w:type="spellStart"/>
            <w:r w:rsidRPr="001538A0">
              <w:t>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  <w:r w:rsidRPr="001538A0">
              <w:t xml:space="preserve"> проекту (В1-В4)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7FC3" w14:textId="7036F71B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створених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прототип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продукт</w:t>
            </w:r>
            <w:r>
              <w:t>i</w:t>
            </w:r>
            <w:r w:rsidRPr="001538A0">
              <w:t>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1682" w14:textId="6FE89714" w:rsidR="001538A0" w:rsidRPr="001538A0" w:rsidRDefault="001538A0" w:rsidP="001538A0">
            <w:r w:rsidRPr="001538A0">
              <w:t xml:space="preserve">9 </w:t>
            </w:r>
            <w:proofErr w:type="spellStart"/>
            <w:r w:rsidRPr="001538A0">
              <w:t>прототип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продукту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5BAF" w14:textId="77777777" w:rsidR="001538A0" w:rsidRPr="001538A0" w:rsidRDefault="001538A0" w:rsidP="001538A0">
            <w:r w:rsidRPr="001538A0">
              <w:t>0,11(1)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715F9" w14:textId="77777777" w:rsidR="001538A0" w:rsidRPr="001538A0" w:rsidRDefault="001538A0" w:rsidP="001538A0">
            <w:r w:rsidRPr="001538A0">
              <w:t>2,5</w:t>
            </w:r>
          </w:p>
        </w:tc>
      </w:tr>
      <w:tr w:rsidR="001538A0" w:rsidRPr="001538A0" w14:paraId="714A94DD" w14:textId="77777777" w:rsidTr="0097734B">
        <w:trPr>
          <w:trHeight w:val="13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2A41" w14:textId="4765F4A0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</w:t>
            </w:r>
            <w:r>
              <w:t>a</w:t>
            </w:r>
            <w:r w:rsidRPr="001538A0">
              <w:t>ннього</w:t>
            </w:r>
            <w:proofErr w:type="spellEnd"/>
            <w:r w:rsidRPr="001538A0">
              <w:t xml:space="preserve"> венчурного </w:t>
            </w:r>
            <w:proofErr w:type="spellStart"/>
            <w:r w:rsidRPr="001538A0">
              <w:t>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  <w:r w:rsidRPr="001538A0">
              <w:t xml:space="preserve"> проекту (С1-С2)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5B603" w14:textId="464495EF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створених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65FD" w14:textId="2F4E7A65" w:rsidR="001538A0" w:rsidRPr="001538A0" w:rsidRDefault="001538A0" w:rsidP="001538A0">
            <w:r w:rsidRPr="001538A0">
              <w:t xml:space="preserve">4 </w:t>
            </w:r>
            <w:proofErr w:type="spellStart"/>
            <w:r w:rsidRPr="001538A0">
              <w:t>нових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r>
              <w:t>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946AB" w14:textId="77777777" w:rsidR="001538A0" w:rsidRPr="001538A0" w:rsidRDefault="001538A0" w:rsidP="001538A0">
            <w:r w:rsidRPr="001538A0"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EAF5" w14:textId="77777777" w:rsidR="001538A0" w:rsidRPr="001538A0" w:rsidRDefault="001538A0" w:rsidP="001538A0">
            <w:r w:rsidRPr="001538A0">
              <w:t>2</w:t>
            </w:r>
          </w:p>
        </w:tc>
      </w:tr>
      <w:tr w:rsidR="001538A0" w:rsidRPr="001538A0" w14:paraId="5BD05AF6" w14:textId="77777777" w:rsidTr="0097734B">
        <w:trPr>
          <w:trHeight w:val="13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D6A6" w14:textId="0704B014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</w:t>
            </w:r>
            <w:r>
              <w:t>a</w:t>
            </w:r>
            <w:r w:rsidRPr="001538A0">
              <w:t>ннього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зрост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</w:p>
          <w:p w14:paraId="40607B97" w14:textId="77777777" w:rsidR="001538A0" w:rsidRPr="001538A0" w:rsidRDefault="001538A0" w:rsidP="001538A0">
            <w:r w:rsidRPr="001538A0">
              <w:t>проекту (Д1- Д2)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2F2A" w14:textId="3D88D0CD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поч</w:t>
            </w:r>
            <w:r>
              <w:t>a</w:t>
            </w:r>
            <w:r w:rsidRPr="001538A0">
              <w:t>тк</w:t>
            </w:r>
            <w:r>
              <w:t>i</w:t>
            </w:r>
            <w:r w:rsidRPr="001538A0">
              <w:t>вц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</w:t>
            </w:r>
            <w:r>
              <w:t>a</w:t>
            </w:r>
            <w:r w:rsidRPr="001538A0">
              <w:t>жу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</w:p>
          <w:p w14:paraId="478839E5" w14:textId="100325DD" w:rsidR="001538A0" w:rsidRPr="001538A0" w:rsidRDefault="001538A0" w:rsidP="001538A0">
            <w:r w:rsidRPr="001538A0">
              <w:t xml:space="preserve">продукту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ринку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E5A6" w14:textId="4B5299D5" w:rsidR="001538A0" w:rsidRPr="001538A0" w:rsidRDefault="001538A0" w:rsidP="001538A0">
            <w:r w:rsidRPr="001538A0">
              <w:t xml:space="preserve">1,7 </w:t>
            </w:r>
            <w:proofErr w:type="spellStart"/>
            <w:r w:rsidRPr="001538A0">
              <w:t>виходу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ринок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FAE1" w14:textId="77777777" w:rsidR="001538A0" w:rsidRPr="001538A0" w:rsidRDefault="001538A0" w:rsidP="001538A0">
            <w:r w:rsidRPr="001538A0">
              <w:t>0,59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60F4" w14:textId="77777777" w:rsidR="001538A0" w:rsidRPr="001538A0" w:rsidRDefault="001538A0" w:rsidP="001538A0">
            <w:r w:rsidRPr="001538A0">
              <w:t>1</w:t>
            </w:r>
          </w:p>
        </w:tc>
      </w:tr>
      <w:tr w:rsidR="001538A0" w:rsidRPr="001538A0" w14:paraId="5B6A603D" w14:textId="77777777" w:rsidTr="0097734B">
        <w:trPr>
          <w:trHeight w:val="13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85E7" w14:textId="705B2DD9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розширення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виробництв</w:t>
            </w:r>
            <w:r>
              <w:t>a</w:t>
            </w:r>
            <w:proofErr w:type="spellEnd"/>
            <w:r w:rsidRPr="001538A0">
              <w:t xml:space="preserve"> (Е1- Е2)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3D664" w14:textId="065DB9A3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впров</w:t>
            </w:r>
            <w:r>
              <w:t>a</w:t>
            </w:r>
            <w:r w:rsidRPr="001538A0">
              <w:t>дили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сер</w:t>
            </w:r>
            <w:r>
              <w:t>i</w:t>
            </w:r>
            <w:r w:rsidRPr="001538A0">
              <w:t>йно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4B49C" w14:textId="4A2EDA32" w:rsidR="001538A0" w:rsidRPr="001538A0" w:rsidRDefault="001538A0" w:rsidP="001538A0">
            <w:r w:rsidRPr="001538A0">
              <w:t xml:space="preserve">1 </w:t>
            </w:r>
            <w:proofErr w:type="spellStart"/>
            <w:r w:rsidRPr="001538A0">
              <w:t>усп</w:t>
            </w:r>
            <w:r>
              <w:t>i</w:t>
            </w:r>
            <w:r w:rsidRPr="001538A0">
              <w:t>шний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комерц</w:t>
            </w:r>
            <w:r>
              <w:t>i</w:t>
            </w:r>
            <w:r w:rsidRPr="001538A0">
              <w:t>йний</w:t>
            </w:r>
            <w:proofErr w:type="spellEnd"/>
            <w:r w:rsidRPr="001538A0">
              <w:t xml:space="preserve"> проект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1AF4C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EBC4A" w14:textId="77777777" w:rsidR="001538A0" w:rsidRPr="001538A0" w:rsidRDefault="001538A0" w:rsidP="001538A0">
            <w:r w:rsidRPr="001538A0">
              <w:t>-</w:t>
            </w:r>
          </w:p>
        </w:tc>
      </w:tr>
    </w:tbl>
    <w:p w14:paraId="1AFAD995" w14:textId="77777777" w:rsidR="001538A0" w:rsidRPr="001538A0" w:rsidRDefault="001538A0" w:rsidP="001538A0"/>
    <w:p w14:paraId="2479DF4E" w14:textId="0508677F" w:rsidR="001538A0" w:rsidRPr="001538A0" w:rsidRDefault="001538A0" w:rsidP="001538A0">
      <w:proofErr w:type="spellStart"/>
      <w:r w:rsidRPr="001538A0">
        <w:t>Пок</w:t>
      </w:r>
      <w:r>
        <w:t>a</w:t>
      </w:r>
      <w:r w:rsidRPr="001538A0">
        <w:t>зник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жного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 </w:t>
      </w:r>
      <w:proofErr w:type="spellStart"/>
      <w:r w:rsidRPr="001538A0">
        <w:t>позн</w:t>
      </w:r>
      <w:r>
        <w:t>a</w:t>
      </w:r>
      <w:r w:rsidRPr="001538A0">
        <w:t>чимо</w:t>
      </w:r>
      <w:proofErr w:type="spellEnd"/>
      <w:r w:rsidRPr="001538A0">
        <w:t xml:space="preserve"> </w:t>
      </w:r>
      <w:proofErr w:type="spellStart"/>
      <w:r w:rsidRPr="001538A0">
        <w:t>Pn</w:t>
      </w:r>
      <w:proofErr w:type="spellEnd"/>
      <w:r w:rsidRPr="001538A0">
        <w:t xml:space="preserve">. При </w:t>
      </w:r>
      <w:proofErr w:type="spellStart"/>
      <w:r w:rsidRPr="001538A0">
        <w:t>множенн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Pn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мультипл</w:t>
      </w:r>
      <w:r>
        <w:t>i</w:t>
      </w:r>
      <w:r w:rsidRPr="001538A0">
        <w:t>к</w:t>
      </w:r>
      <w:r>
        <w:t>a</w:t>
      </w:r>
      <w:r w:rsidRPr="001538A0">
        <w:t>тор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</w:t>
      </w:r>
      <w:proofErr w:type="spellStart"/>
      <w:r w:rsidRPr="001538A0">
        <w:t>kn</w:t>
      </w:r>
      <w:proofErr w:type="spellEnd"/>
      <w:r w:rsidRPr="001538A0">
        <w:t xml:space="preserve"> </w:t>
      </w:r>
      <w:proofErr w:type="spellStart"/>
      <w:r w:rsidRPr="001538A0">
        <w:t>отримуємо</w:t>
      </w:r>
      <w:proofErr w:type="spellEnd"/>
      <w:r w:rsidRPr="001538A0">
        <w:t xml:space="preserve"> прогноз </w:t>
      </w:r>
      <w:proofErr w:type="spellStart"/>
      <w:r w:rsidRPr="001538A0">
        <w:t>числ</w:t>
      </w:r>
      <w:r>
        <w:t>a</w:t>
      </w:r>
      <w:proofErr w:type="spellEnd"/>
      <w:r w:rsidRPr="001538A0">
        <w:t xml:space="preserve"> </w:t>
      </w:r>
      <w:proofErr w:type="spellStart"/>
      <w:r w:rsidRPr="001538A0">
        <w:t>усп</w:t>
      </w:r>
      <w:r>
        <w:t>i</w:t>
      </w:r>
      <w:r w:rsidRPr="001538A0">
        <w:t>шних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, </w:t>
      </w:r>
      <w:proofErr w:type="spellStart"/>
      <w:r w:rsidRPr="001538A0">
        <w:t>оц</w:t>
      </w:r>
      <w:r>
        <w:t>i</w:t>
      </w:r>
      <w:r w:rsidRPr="001538A0">
        <w:t>нюв</w:t>
      </w:r>
      <w:r>
        <w:t>a</w:t>
      </w:r>
      <w:r w:rsidRPr="001538A0">
        <w:t>них</w:t>
      </w:r>
      <w:proofErr w:type="spellEnd"/>
      <w:r w:rsidRPr="001538A0">
        <w:t xml:space="preserve"> через </w:t>
      </w:r>
      <w:proofErr w:type="spellStart"/>
      <w:r w:rsidRPr="001538A0">
        <w:t>ч</w:t>
      </w:r>
      <w:r>
        <w:t>a</w:t>
      </w:r>
      <w:r w:rsidRPr="001538A0">
        <w:t>совий</w:t>
      </w:r>
      <w:proofErr w:type="spellEnd"/>
      <w:r w:rsidRPr="001538A0">
        <w:t xml:space="preserve"> </w:t>
      </w:r>
      <w:proofErr w:type="spellStart"/>
      <w:r w:rsidRPr="001538A0">
        <w:t>л</w:t>
      </w:r>
      <w:r>
        <w:t>a</w:t>
      </w:r>
      <w:r w:rsidRPr="001538A0">
        <w:t>г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«</w:t>
      </w:r>
      <w:proofErr w:type="spellStart"/>
      <w:r w:rsidRPr="001538A0">
        <w:t>виросли</w:t>
      </w:r>
      <w:proofErr w:type="spellEnd"/>
      <w:r w:rsidRPr="001538A0">
        <w:t xml:space="preserve">» з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n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>. 2.2).</w:t>
      </w:r>
    </w:p>
    <w:p w14:paraId="72787352" w14:textId="6D48282D" w:rsidR="001538A0" w:rsidRPr="001538A0" w:rsidRDefault="001538A0" w:rsidP="001538A0">
      <w:r w:rsidRPr="001538A0">
        <w:t xml:space="preserve">Як </w:t>
      </w:r>
      <w:proofErr w:type="spellStart"/>
      <w:r w:rsidRPr="001538A0">
        <w:t>з</w:t>
      </w:r>
      <w:r>
        <w:t>a</w:t>
      </w:r>
      <w:r w:rsidRPr="001538A0">
        <w:t>зн</w:t>
      </w:r>
      <w:r>
        <w:t>a</w:t>
      </w:r>
      <w:r w:rsidRPr="001538A0">
        <w:t>ч</w:t>
      </w:r>
      <w:r>
        <w:t>a</w:t>
      </w:r>
      <w:r w:rsidRPr="001538A0">
        <w:t>лося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н</w:t>
      </w:r>
      <w:r>
        <w:t>i</w:t>
      </w:r>
      <w:r w:rsidRPr="001538A0">
        <w:t>ше</w:t>
      </w:r>
      <w:proofErr w:type="spellEnd"/>
      <w:r w:rsidRPr="001538A0">
        <w:t xml:space="preserve">, у </w:t>
      </w:r>
      <w:proofErr w:type="spellStart"/>
      <w:r w:rsidRPr="001538A0">
        <w:t>цьому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дход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стосовується</w:t>
      </w:r>
      <w:proofErr w:type="spellEnd"/>
      <w:r w:rsidRPr="001538A0">
        <w:t xml:space="preserve"> </w:t>
      </w:r>
      <w:proofErr w:type="spellStart"/>
      <w:r w:rsidRPr="001538A0">
        <w:t>дв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нцевого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 – </w:t>
      </w:r>
      <w:proofErr w:type="spellStart"/>
      <w:r w:rsidRPr="001538A0">
        <w:t>обсяги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ткових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непод</w:t>
      </w:r>
      <w:r>
        <w:t>a</w:t>
      </w:r>
      <w:r w:rsidRPr="001538A0">
        <w:t>ткових</w:t>
      </w:r>
      <w:proofErr w:type="spellEnd"/>
      <w:r w:rsidRPr="001538A0">
        <w:t xml:space="preserve"> </w:t>
      </w:r>
      <w:proofErr w:type="spellStart"/>
      <w:r w:rsidRPr="001538A0">
        <w:t>доход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бюджету у поточному </w:t>
      </w:r>
      <w:proofErr w:type="spellStart"/>
      <w:r w:rsidRPr="001538A0">
        <w:t>пер</w:t>
      </w:r>
      <w:r>
        <w:t>i</w:t>
      </w:r>
      <w:r w:rsidRPr="001538A0">
        <w:t>од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,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новостворених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у поточному </w:t>
      </w:r>
      <w:proofErr w:type="spellStart"/>
      <w:r w:rsidRPr="001538A0">
        <w:t>пер</w:t>
      </w:r>
      <w:r>
        <w:t>i</w:t>
      </w:r>
      <w:r w:rsidRPr="001538A0">
        <w:t>од</w:t>
      </w:r>
      <w:r>
        <w:t>i</w:t>
      </w:r>
      <w:proofErr w:type="spellEnd"/>
      <w:r w:rsidRPr="001538A0">
        <w:t>.</w:t>
      </w:r>
    </w:p>
    <w:p w14:paraId="11ED15A4" w14:textId="42E29397" w:rsidR="001538A0" w:rsidRPr="001538A0" w:rsidRDefault="001538A0" w:rsidP="001538A0">
      <w:r w:rsidRPr="001538A0">
        <w:t xml:space="preserve">Помноживши </w:t>
      </w:r>
      <w:proofErr w:type="spellStart"/>
      <w:r w:rsidRPr="001538A0">
        <w:t>прогнозне</w:t>
      </w:r>
      <w:proofErr w:type="spellEnd"/>
      <w:r w:rsidRPr="001538A0">
        <w:t xml:space="preserve"> число </w:t>
      </w:r>
      <w:proofErr w:type="spellStart"/>
      <w:r w:rsidRPr="001538A0">
        <w:t>комерц</w:t>
      </w:r>
      <w:r>
        <w:t>i</w:t>
      </w:r>
      <w:r w:rsidRPr="001538A0">
        <w:t>йно</w:t>
      </w:r>
      <w:proofErr w:type="spellEnd"/>
      <w:r w:rsidRPr="001538A0">
        <w:t xml:space="preserve"> </w:t>
      </w:r>
      <w:proofErr w:type="spellStart"/>
      <w:r w:rsidRPr="001538A0">
        <w:t>усп</w:t>
      </w:r>
      <w:r>
        <w:t>i</w:t>
      </w:r>
      <w:r w:rsidRPr="001538A0">
        <w:t>шних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</w:t>
      </w:r>
      <w:proofErr w:type="spellStart"/>
      <w:r w:rsidRPr="001538A0">
        <w:t>Pn</w:t>
      </w:r>
      <w:proofErr w:type="spellEnd"/>
      <w:r w:rsidRPr="001538A0">
        <w:t xml:space="preserve"> • </w:t>
      </w:r>
      <w:proofErr w:type="spellStart"/>
      <w:r w:rsidRPr="001538A0">
        <w:t>kn</w:t>
      </w:r>
      <w:proofErr w:type="spellEnd"/>
      <w:r w:rsidRPr="001538A0">
        <w:t xml:space="preserve">.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обсяг</w:t>
      </w:r>
      <w:proofErr w:type="spellEnd"/>
      <w:r w:rsidRPr="001538A0">
        <w:t xml:space="preserve"> </w:t>
      </w:r>
      <w:proofErr w:type="spellStart"/>
      <w:r w:rsidRPr="001538A0">
        <w:t>перер</w:t>
      </w:r>
      <w:r>
        <w:t>a</w:t>
      </w:r>
      <w:r w:rsidRPr="001538A0">
        <w:t>хов</w:t>
      </w:r>
      <w:r>
        <w:t>a</w:t>
      </w:r>
      <w:r w:rsidRPr="001538A0">
        <w:t>них</w:t>
      </w:r>
      <w:proofErr w:type="spellEnd"/>
      <w:r w:rsidRPr="001538A0">
        <w:t xml:space="preserve"> в бюджет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x, </w:t>
      </w:r>
      <w:proofErr w:type="spellStart"/>
      <w:r w:rsidRPr="001538A0">
        <w:t>отримуємо</w:t>
      </w:r>
      <w:proofErr w:type="spellEnd"/>
      <w:r w:rsidRPr="001538A0">
        <w:t xml:space="preserve"> </w:t>
      </w:r>
      <w:proofErr w:type="spellStart"/>
      <w:r w:rsidRPr="001538A0">
        <w:t>сум</w:t>
      </w:r>
      <w:r>
        <w:t>a</w:t>
      </w:r>
      <w:r w:rsidRPr="001538A0">
        <w:t>рний</w:t>
      </w:r>
      <w:proofErr w:type="spellEnd"/>
      <w:r w:rsidRPr="001538A0">
        <w:t xml:space="preserve"> прогноз </w:t>
      </w:r>
      <w:proofErr w:type="spellStart"/>
      <w:r w:rsidRPr="001538A0">
        <w:t>обсягу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«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виросли</w:t>
      </w:r>
      <w:proofErr w:type="spellEnd"/>
      <w:r w:rsidRPr="001538A0">
        <w:t xml:space="preserve">» з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n. </w:t>
      </w:r>
      <w:r>
        <w:t>A</w:t>
      </w:r>
      <w:r w:rsidRPr="001538A0">
        <w:t xml:space="preserve"> помноживши прогноз P n • k n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середню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новостворених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y, </w:t>
      </w:r>
      <w:proofErr w:type="spellStart"/>
      <w:r w:rsidRPr="001538A0">
        <w:t>отрим</w:t>
      </w:r>
      <w:r>
        <w:t>a</w:t>
      </w:r>
      <w:r w:rsidRPr="001538A0">
        <w:t>ємо</w:t>
      </w:r>
      <w:proofErr w:type="spellEnd"/>
      <w:r w:rsidRPr="001538A0">
        <w:t xml:space="preserve"> </w:t>
      </w:r>
      <w:proofErr w:type="spellStart"/>
      <w:r w:rsidRPr="001538A0">
        <w:t>сум</w:t>
      </w:r>
      <w:r>
        <w:t>a</w:t>
      </w:r>
      <w:r w:rsidRPr="001538A0">
        <w:t>рний</w:t>
      </w:r>
      <w:proofErr w:type="spellEnd"/>
      <w:r w:rsidRPr="001538A0">
        <w:t xml:space="preserve"> прогноз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новостворених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«</w:t>
      </w:r>
      <w:proofErr w:type="spellStart"/>
      <w:r w:rsidRPr="001538A0">
        <w:t>виросли</w:t>
      </w:r>
      <w:proofErr w:type="spellEnd"/>
      <w:r w:rsidRPr="001538A0">
        <w:t xml:space="preserve">» з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n [219].</w:t>
      </w:r>
    </w:p>
    <w:p w14:paraId="4F63EA00" w14:textId="778B1E5B" w:rsidR="001538A0" w:rsidRPr="001538A0" w:rsidRDefault="001538A0" w:rsidP="001538A0">
      <w:proofErr w:type="spellStart"/>
      <w:r w:rsidRPr="001538A0">
        <w:lastRenderedPageBreak/>
        <w:t>Отже</w:t>
      </w:r>
      <w:proofErr w:type="spellEnd"/>
      <w:r w:rsidRPr="001538A0">
        <w:t xml:space="preserve">,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йне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створює</w:t>
      </w:r>
      <w:proofErr w:type="spellEnd"/>
      <w:r w:rsidRPr="001538A0">
        <w:t xml:space="preserve"> </w:t>
      </w:r>
      <w:proofErr w:type="spellStart"/>
      <w:r w:rsidRPr="001538A0">
        <w:t>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робоч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сця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йснюв</w:t>
      </w:r>
      <w:r>
        <w:t>a</w:t>
      </w:r>
      <w:r w:rsidRPr="001538A0">
        <w:t>тиме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теж</w:t>
      </w:r>
      <w:r>
        <w:t>i</w:t>
      </w:r>
      <w:proofErr w:type="spellEnd"/>
      <w:r w:rsidRPr="001538A0">
        <w:t xml:space="preserve"> </w:t>
      </w:r>
      <w:proofErr w:type="gramStart"/>
      <w:r w:rsidRPr="001538A0">
        <w:t>до бюджету</w:t>
      </w:r>
      <w:proofErr w:type="gramEnd"/>
      <w:r w:rsidRPr="001538A0">
        <w:t xml:space="preserve"> не </w:t>
      </w:r>
      <w:proofErr w:type="spellStart"/>
      <w:r w:rsidRPr="001538A0">
        <w:t>лише</w:t>
      </w:r>
      <w:proofErr w:type="spellEnd"/>
      <w:r w:rsidRPr="001538A0">
        <w:t xml:space="preserve"> </w:t>
      </w:r>
      <w:proofErr w:type="spellStart"/>
      <w:r w:rsidRPr="001538A0">
        <w:t>цього</w:t>
      </w:r>
      <w:proofErr w:type="spellEnd"/>
      <w:r w:rsidRPr="001538A0">
        <w:t xml:space="preserve"> року, </w:t>
      </w:r>
      <w:r>
        <w:t>a</w:t>
      </w:r>
      <w:r w:rsidRPr="001538A0">
        <w:t xml:space="preserve"> </w:t>
      </w:r>
      <w:proofErr w:type="spellStart"/>
      <w:r w:rsidRPr="001538A0">
        <w:t>впродовж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лого</w:t>
      </w:r>
      <w:proofErr w:type="spellEnd"/>
      <w:r w:rsidRPr="001538A0">
        <w:t xml:space="preserve"> ряду </w:t>
      </w:r>
      <w:proofErr w:type="spellStart"/>
      <w:r w:rsidRPr="001538A0">
        <w:t>рок</w:t>
      </w:r>
      <w:r>
        <w:t>i</w:t>
      </w:r>
      <w:r w:rsidRPr="001538A0">
        <w:t>в</w:t>
      </w:r>
      <w:proofErr w:type="spellEnd"/>
      <w:r w:rsidRPr="001538A0">
        <w:t xml:space="preserve"> ƿ. При </w:t>
      </w:r>
      <w:proofErr w:type="spellStart"/>
      <w:r w:rsidRPr="001538A0">
        <w:t>цьому</w:t>
      </w:r>
      <w:proofErr w:type="spellEnd"/>
      <w:r w:rsidRPr="001538A0">
        <w:t xml:space="preserve"> </w:t>
      </w:r>
      <w:proofErr w:type="spellStart"/>
      <w:r w:rsidRPr="001538A0">
        <w:t>середня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новостворених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обсяг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не </w:t>
      </w:r>
      <w:proofErr w:type="spellStart"/>
      <w:r w:rsidRPr="001538A0">
        <w:t>будуть</w:t>
      </w:r>
      <w:proofErr w:type="spellEnd"/>
      <w:r w:rsidRPr="001538A0">
        <w:t xml:space="preserve"> </w:t>
      </w:r>
      <w:proofErr w:type="spellStart"/>
      <w:r w:rsidRPr="001538A0">
        <w:t>пост</w:t>
      </w:r>
      <w:r>
        <w:t>i</w:t>
      </w:r>
      <w:r w:rsidRPr="001538A0">
        <w:t>йною</w:t>
      </w:r>
      <w:proofErr w:type="spellEnd"/>
      <w:r w:rsidRPr="001538A0">
        <w:t xml:space="preserve"> величиною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</w:t>
      </w:r>
      <w:proofErr w:type="spellEnd"/>
      <w:r w:rsidRPr="001538A0">
        <w:t xml:space="preserve"> ƿ </w:t>
      </w:r>
      <w:proofErr w:type="spellStart"/>
      <w:r w:rsidRPr="001538A0">
        <w:t>рок</w:t>
      </w:r>
      <w:r>
        <w:t>i</w:t>
      </w:r>
      <w:r w:rsidRPr="001538A0">
        <w:t>в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зм</w:t>
      </w:r>
      <w:r>
        <w:t>i</w:t>
      </w:r>
      <w:r w:rsidRPr="001538A0">
        <w:t>нюв</w:t>
      </w:r>
      <w:r>
        <w:t>a</w:t>
      </w:r>
      <w:r w:rsidRPr="001538A0">
        <w:t>тимуться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к</w:t>
      </w:r>
      <w:proofErr w:type="spellEnd"/>
      <w:r w:rsidRPr="001538A0">
        <w:t xml:space="preserve"> у </w:t>
      </w:r>
      <w:proofErr w:type="spellStart"/>
      <w:r w:rsidRPr="001538A0">
        <w:t>р</w:t>
      </w:r>
      <w:r>
        <w:t>i</w:t>
      </w:r>
      <w:r w:rsidRPr="001538A0">
        <w:t>к</w:t>
      </w:r>
      <w:proofErr w:type="spellEnd"/>
      <w:r w:rsidRPr="001538A0">
        <w:t xml:space="preserve"> (рис. 2.1</w:t>
      </w:r>
      <w:proofErr w:type="gramStart"/>
      <w:r w:rsidRPr="001538A0">
        <w:t>).</w:t>
      </w:r>
      <w:proofErr w:type="spellStart"/>
      <w:r w:rsidRPr="001538A0">
        <w:t>Т</w:t>
      </w:r>
      <w:proofErr w:type="gramEnd"/>
      <w:r>
        <w:t>a</w:t>
      </w:r>
      <w:r w:rsidRPr="001538A0">
        <w:t>ким</w:t>
      </w:r>
      <w:proofErr w:type="spellEnd"/>
      <w:r w:rsidRPr="001538A0">
        <w:t xml:space="preserve"> чином,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новостворених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йному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«</w:t>
      </w:r>
      <w:proofErr w:type="spellStart"/>
      <w:r w:rsidRPr="001538A0">
        <w:t>виросл</w:t>
      </w:r>
      <w:r>
        <w:t>a</w:t>
      </w:r>
      <w:proofErr w:type="spellEnd"/>
      <w:r w:rsidRPr="001538A0">
        <w:t xml:space="preserve">» з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n, </w:t>
      </w:r>
      <w:proofErr w:type="spellStart"/>
      <w:r w:rsidRPr="001538A0">
        <w:t>п</w:t>
      </w:r>
      <w:r>
        <w:t>i</w:t>
      </w:r>
      <w:r w:rsidRPr="001538A0">
        <w:t>сля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йснення</w:t>
      </w:r>
      <w:proofErr w:type="spellEnd"/>
      <w:r w:rsidRPr="001538A0">
        <w:t xml:space="preserve"> </w:t>
      </w:r>
      <w:proofErr w:type="spellStart"/>
      <w:r w:rsidRPr="001538A0">
        <w:t>сер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виробництв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скл</w:t>
      </w:r>
      <w:r>
        <w:t>a</w:t>
      </w:r>
      <w:r w:rsidRPr="001538A0">
        <w:t>де</w:t>
      </w:r>
      <w:proofErr w:type="spellEnd"/>
      <w:r w:rsidRPr="001538A0">
        <w:t>:</w:t>
      </w:r>
    </w:p>
    <w:p w14:paraId="4714EF65" w14:textId="77777777" w:rsidR="001538A0" w:rsidRPr="001538A0" w:rsidRDefault="001538A0" w:rsidP="001538A0">
      <w:r w:rsidRPr="001538A0">
        <w:drawing>
          <wp:inline distT="0" distB="0" distL="0" distR="0" wp14:anchorId="015C1D07" wp14:editId="45D24772">
            <wp:extent cx="1028789" cy="274344"/>
            <wp:effectExtent l="0" t="0" r="0" b="0"/>
            <wp:docPr id="2083" name="Рисунок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89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 xml:space="preserve"> </w:t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(2.5)</w:t>
      </w:r>
    </w:p>
    <w:p w14:paraId="0930D707" w14:textId="663140D0" w:rsidR="001538A0" w:rsidRPr="001538A0" w:rsidRDefault="001538A0" w:rsidP="001538A0">
      <w:r>
        <w:t>a</w:t>
      </w:r>
      <w:r w:rsidRPr="001538A0">
        <w:t xml:space="preserve"> </w:t>
      </w:r>
      <w:proofErr w:type="spellStart"/>
      <w:r w:rsidRPr="001538A0">
        <w:t>обсяг</w:t>
      </w:r>
      <w:proofErr w:type="spellEnd"/>
      <w:r w:rsidRPr="001538A0">
        <w:t xml:space="preserve"> </w:t>
      </w:r>
      <w:proofErr w:type="spellStart"/>
      <w:r w:rsidRPr="001538A0">
        <w:t>перер</w:t>
      </w:r>
      <w:r>
        <w:t>a</w:t>
      </w:r>
      <w:r w:rsidRPr="001538A0">
        <w:t>хов</w:t>
      </w:r>
      <w:r>
        <w:t>a</w:t>
      </w:r>
      <w:r w:rsidRPr="001538A0">
        <w:t>них</w:t>
      </w:r>
      <w:proofErr w:type="spellEnd"/>
      <w:r w:rsidRPr="001538A0">
        <w:t xml:space="preserve"> в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льний</w:t>
      </w:r>
      <w:proofErr w:type="spellEnd"/>
      <w:r w:rsidRPr="001538A0">
        <w:t xml:space="preserve"> бюджет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>:</w:t>
      </w:r>
    </w:p>
    <w:p w14:paraId="31B5D926" w14:textId="77777777" w:rsidR="001538A0" w:rsidRPr="001538A0" w:rsidRDefault="001538A0" w:rsidP="001538A0">
      <w:r w:rsidRPr="001538A0">
        <w:drawing>
          <wp:inline distT="0" distB="0" distL="0" distR="0" wp14:anchorId="2F0BB935" wp14:editId="6FCCEE8F">
            <wp:extent cx="1120237" cy="251482"/>
            <wp:effectExtent l="0" t="0" r="3810" b="0"/>
            <wp:docPr id="2084" name="Рисунок 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0237" cy="25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(2.6)</w:t>
      </w:r>
    </w:p>
    <w:p w14:paraId="285843B9" w14:textId="3A027B45" w:rsidR="001538A0" w:rsidRPr="001538A0" w:rsidRDefault="001538A0" w:rsidP="001538A0">
      <w:bookmarkStart w:id="2" w:name="_Hlk167740734"/>
      <w:proofErr w:type="spellStart"/>
      <w:r w:rsidRPr="001538A0">
        <w:t>Проводячи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дсумовув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чисельност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ткових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теж</w:t>
      </w:r>
      <w:r>
        <w:t>i</w:t>
      </w:r>
      <w:r w:rsidRPr="001538A0">
        <w:t>в</w:t>
      </w:r>
      <w:proofErr w:type="spellEnd"/>
      <w:r w:rsidRPr="001538A0">
        <w:t xml:space="preserve"> до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бюджету, </w:t>
      </w:r>
      <w:proofErr w:type="spellStart"/>
      <w:r w:rsidRPr="001538A0">
        <w:t>сл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вр</w:t>
      </w:r>
      <w:r>
        <w:t>a</w:t>
      </w:r>
      <w:r w:rsidRPr="001538A0">
        <w:t>хув</w:t>
      </w:r>
      <w:r>
        <w:t>a</w:t>
      </w:r>
      <w:r w:rsidRPr="001538A0">
        <w:t>ти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дсумовув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йснюв</w:t>
      </w:r>
      <w:r>
        <w:t>a</w:t>
      </w:r>
      <w:r w:rsidRPr="001538A0">
        <w:t>тися</w:t>
      </w:r>
      <w:proofErr w:type="spellEnd"/>
      <w:r w:rsidRPr="001538A0">
        <w:t xml:space="preserve"> 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того,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«</w:t>
      </w:r>
      <w:proofErr w:type="spellStart"/>
      <w:r w:rsidRPr="001538A0">
        <w:t>виросли</w:t>
      </w:r>
      <w:proofErr w:type="spellEnd"/>
      <w:r w:rsidRPr="001538A0">
        <w:t xml:space="preserve">» з </w:t>
      </w:r>
      <w:proofErr w:type="spellStart"/>
      <w:r w:rsidRPr="001538A0">
        <w:t>р</w:t>
      </w:r>
      <w:r>
        <w:t>i</w:t>
      </w:r>
      <w:r w:rsidRPr="001538A0">
        <w:t>зних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 проекту, </w:t>
      </w:r>
      <w:proofErr w:type="spellStart"/>
      <w:r w:rsidRPr="001538A0">
        <w:t>н</w:t>
      </w:r>
      <w:r>
        <w:t>a</w:t>
      </w:r>
      <w:r w:rsidRPr="001538A0">
        <w:t>д</w:t>
      </w:r>
      <w:r>
        <w:t>a</w:t>
      </w:r>
      <w:r w:rsidRPr="001538A0">
        <w:t>дуть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к</w:t>
      </w:r>
      <w:r>
        <w:t>i</w:t>
      </w:r>
      <w:r w:rsidRPr="001538A0">
        <w:t>нчен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у </w:t>
      </w:r>
      <w:proofErr w:type="spellStart"/>
      <w:r w:rsidRPr="001538A0">
        <w:t>р</w:t>
      </w:r>
      <w:r>
        <w:t>i</w:t>
      </w:r>
      <w:r w:rsidRPr="001538A0">
        <w:t>зний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совий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</w:t>
      </w:r>
      <w:proofErr w:type="spellEnd"/>
      <w:r w:rsidRPr="001538A0">
        <w:t xml:space="preserve">, </w:t>
      </w:r>
      <w:proofErr w:type="spellStart"/>
      <w:r w:rsidRPr="001538A0">
        <w:t>тобто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вр</w:t>
      </w:r>
      <w:r>
        <w:t>a</w:t>
      </w:r>
      <w:r w:rsidRPr="001538A0">
        <w:t>ховув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</w:t>
      </w:r>
      <w:r>
        <w:t>i</w:t>
      </w:r>
      <w:proofErr w:type="spellEnd"/>
      <w:r w:rsidRPr="001538A0">
        <w:t xml:space="preserve"> для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тимч</w:t>
      </w:r>
      <w:r>
        <w:t>a</w:t>
      </w:r>
      <w:r w:rsidRPr="001538A0">
        <w:t>сов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л</w:t>
      </w:r>
      <w:r>
        <w:t>a</w:t>
      </w:r>
      <w:r w:rsidRPr="001538A0">
        <w:t>ги</w:t>
      </w:r>
      <w:bookmarkEnd w:id="2"/>
      <w:proofErr w:type="spellEnd"/>
      <w:r w:rsidRPr="001538A0">
        <w:t xml:space="preserve"> [219].</w:t>
      </w:r>
    </w:p>
    <w:p w14:paraId="5D2ADD88" w14:textId="77777777" w:rsidR="001538A0" w:rsidRPr="001538A0" w:rsidRDefault="001538A0" w:rsidP="001538A0">
      <w:r w:rsidRPr="001538A0">
        <mc:AlternateContent>
          <mc:Choice Requires="wpg">
            <w:drawing>
              <wp:anchor distT="0" distB="0" distL="0" distR="0" simplePos="0" relativeHeight="251659264" behindDoc="1" locked="0" layoutInCell="1" allowOverlap="1" wp14:anchorId="23E8C8A8" wp14:editId="34668D4E">
                <wp:simplePos x="0" y="0"/>
                <wp:positionH relativeFrom="page">
                  <wp:posOffset>1723390</wp:posOffset>
                </wp:positionH>
                <wp:positionV relativeFrom="paragraph">
                  <wp:posOffset>106045</wp:posOffset>
                </wp:positionV>
                <wp:extent cx="4490085" cy="2341245"/>
                <wp:effectExtent l="0" t="0" r="5715" b="1905"/>
                <wp:wrapTopAndBottom/>
                <wp:docPr id="2101" name="Группа 2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0085" cy="2341245"/>
                          <a:chOff x="0" y="4572"/>
                          <a:chExt cx="4489703" cy="2336291"/>
                        </a:xfrm>
                      </wpg:grpSpPr>
                      <wps:wsp>
                        <wps:cNvPr id="322" name="Graphic 2102"/>
                        <wps:cNvSpPr/>
                        <wps:spPr>
                          <a:xfrm>
                            <a:off x="169163" y="67055"/>
                            <a:ext cx="4258310" cy="210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8310" h="2101850">
                                <a:moveTo>
                                  <a:pt x="4258056" y="2101596"/>
                                </a:moveTo>
                                <a:lnTo>
                                  <a:pt x="0" y="2101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Image 210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7407" y="2125979"/>
                            <a:ext cx="82296" cy="83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Image 210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4572"/>
                            <a:ext cx="82295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" name="Graphic 2105"/>
                        <wps:cNvSpPr/>
                        <wps:spPr>
                          <a:xfrm>
                            <a:off x="169163" y="185928"/>
                            <a:ext cx="1800225" cy="198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983105">
                                <a:moveTo>
                                  <a:pt x="0" y="1982724"/>
                                </a:moveTo>
                                <a:lnTo>
                                  <a:pt x="359663" y="1982724"/>
                                </a:lnTo>
                                <a:lnTo>
                                  <a:pt x="359663" y="1260347"/>
                                </a:lnTo>
                                <a:lnTo>
                                  <a:pt x="0" y="1260347"/>
                                </a:lnTo>
                                <a:lnTo>
                                  <a:pt x="0" y="1982724"/>
                                </a:lnTo>
                                <a:close/>
                              </a:path>
                              <a:path w="1800225" h="1983105">
                                <a:moveTo>
                                  <a:pt x="359663" y="1982724"/>
                                </a:moveTo>
                                <a:lnTo>
                                  <a:pt x="719327" y="1982724"/>
                                </a:lnTo>
                                <a:lnTo>
                                  <a:pt x="719327" y="720851"/>
                                </a:lnTo>
                                <a:lnTo>
                                  <a:pt x="359663" y="720851"/>
                                </a:lnTo>
                                <a:lnTo>
                                  <a:pt x="359663" y="1982724"/>
                                </a:lnTo>
                                <a:close/>
                              </a:path>
                              <a:path w="1800225" h="1983105">
                                <a:moveTo>
                                  <a:pt x="719327" y="1982724"/>
                                </a:moveTo>
                                <a:lnTo>
                                  <a:pt x="1080516" y="1982724"/>
                                </a:lnTo>
                                <a:lnTo>
                                  <a:pt x="1080516" y="359663"/>
                                </a:lnTo>
                                <a:lnTo>
                                  <a:pt x="719327" y="359663"/>
                                </a:lnTo>
                                <a:lnTo>
                                  <a:pt x="719327" y="1982724"/>
                                </a:lnTo>
                                <a:close/>
                              </a:path>
                              <a:path w="1800225" h="1983105">
                                <a:moveTo>
                                  <a:pt x="1080516" y="1982724"/>
                                </a:moveTo>
                                <a:lnTo>
                                  <a:pt x="1440180" y="1982724"/>
                                </a:lnTo>
                                <a:lnTo>
                                  <a:pt x="1440180" y="179831"/>
                                </a:lnTo>
                                <a:lnTo>
                                  <a:pt x="1080516" y="179831"/>
                                </a:lnTo>
                                <a:lnTo>
                                  <a:pt x="1080516" y="1982724"/>
                                </a:lnTo>
                                <a:close/>
                              </a:path>
                              <a:path w="1800225" h="1983105">
                                <a:moveTo>
                                  <a:pt x="1440180" y="1982724"/>
                                </a:moveTo>
                                <a:lnTo>
                                  <a:pt x="1799843" y="1982724"/>
                                </a:lnTo>
                                <a:lnTo>
                                  <a:pt x="1799843" y="0"/>
                                </a:lnTo>
                                <a:lnTo>
                                  <a:pt x="1440180" y="0"/>
                                </a:lnTo>
                                <a:lnTo>
                                  <a:pt x="1440180" y="198272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2106"/>
                        <wps:cNvSpPr/>
                        <wps:spPr>
                          <a:xfrm>
                            <a:off x="1969007" y="4572"/>
                            <a:ext cx="360045" cy="216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2164080">
                                <a:moveTo>
                                  <a:pt x="359664" y="2164080"/>
                                </a:moveTo>
                                <a:lnTo>
                                  <a:pt x="0" y="2164080"/>
                                </a:lnTo>
                                <a:lnTo>
                                  <a:pt x="0" y="0"/>
                                </a:lnTo>
                                <a:lnTo>
                                  <a:pt x="359664" y="0"/>
                                </a:lnTo>
                                <a:lnTo>
                                  <a:pt x="359664" y="2164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2107"/>
                        <wps:cNvSpPr/>
                        <wps:spPr>
                          <a:xfrm>
                            <a:off x="1969007" y="4572"/>
                            <a:ext cx="360045" cy="216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2164080">
                                <a:moveTo>
                                  <a:pt x="0" y="2164080"/>
                                </a:moveTo>
                                <a:lnTo>
                                  <a:pt x="359664" y="2164080"/>
                                </a:lnTo>
                                <a:lnTo>
                                  <a:pt x="359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408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2108"/>
                        <wps:cNvSpPr/>
                        <wps:spPr>
                          <a:xfrm>
                            <a:off x="2328672" y="4572"/>
                            <a:ext cx="361315" cy="216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2164080">
                                <a:moveTo>
                                  <a:pt x="361187" y="2164080"/>
                                </a:moveTo>
                                <a:lnTo>
                                  <a:pt x="0" y="2164080"/>
                                </a:lnTo>
                                <a:lnTo>
                                  <a:pt x="0" y="0"/>
                                </a:lnTo>
                                <a:lnTo>
                                  <a:pt x="361187" y="0"/>
                                </a:lnTo>
                                <a:lnTo>
                                  <a:pt x="361187" y="2164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2109"/>
                        <wps:cNvSpPr/>
                        <wps:spPr>
                          <a:xfrm>
                            <a:off x="2328672" y="4572"/>
                            <a:ext cx="1800225" cy="216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2164080">
                                <a:moveTo>
                                  <a:pt x="0" y="2164080"/>
                                </a:moveTo>
                                <a:lnTo>
                                  <a:pt x="361187" y="2164080"/>
                                </a:lnTo>
                                <a:lnTo>
                                  <a:pt x="361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4080"/>
                                </a:lnTo>
                                <a:close/>
                              </a:path>
                              <a:path w="1800225" h="2164080">
                                <a:moveTo>
                                  <a:pt x="361187" y="2164080"/>
                                </a:moveTo>
                                <a:lnTo>
                                  <a:pt x="720851" y="2164080"/>
                                </a:lnTo>
                                <a:lnTo>
                                  <a:pt x="720851" y="108203"/>
                                </a:lnTo>
                                <a:lnTo>
                                  <a:pt x="361187" y="108203"/>
                                </a:lnTo>
                                <a:lnTo>
                                  <a:pt x="361187" y="2164080"/>
                                </a:lnTo>
                                <a:close/>
                              </a:path>
                              <a:path w="1800225" h="2164080">
                                <a:moveTo>
                                  <a:pt x="720851" y="2164080"/>
                                </a:moveTo>
                                <a:lnTo>
                                  <a:pt x="1080516" y="2164080"/>
                                </a:lnTo>
                                <a:lnTo>
                                  <a:pt x="1080516" y="181356"/>
                                </a:lnTo>
                                <a:lnTo>
                                  <a:pt x="720851" y="181356"/>
                                </a:lnTo>
                                <a:lnTo>
                                  <a:pt x="720851" y="2164080"/>
                                </a:lnTo>
                                <a:close/>
                              </a:path>
                              <a:path w="1800225" h="2164080">
                                <a:moveTo>
                                  <a:pt x="1080516" y="2164080"/>
                                </a:moveTo>
                                <a:lnTo>
                                  <a:pt x="1440180" y="2164080"/>
                                </a:lnTo>
                                <a:lnTo>
                                  <a:pt x="1440180" y="1082040"/>
                                </a:lnTo>
                                <a:lnTo>
                                  <a:pt x="1080516" y="1082040"/>
                                </a:lnTo>
                                <a:lnTo>
                                  <a:pt x="1080516" y="2164080"/>
                                </a:lnTo>
                                <a:close/>
                              </a:path>
                              <a:path w="1800225" h="2164080">
                                <a:moveTo>
                                  <a:pt x="1440180" y="2164080"/>
                                </a:moveTo>
                                <a:lnTo>
                                  <a:pt x="1799844" y="2164080"/>
                                </a:lnTo>
                                <a:lnTo>
                                  <a:pt x="1799844" y="1623060"/>
                                </a:lnTo>
                                <a:lnTo>
                                  <a:pt x="1440180" y="1623060"/>
                                </a:lnTo>
                                <a:lnTo>
                                  <a:pt x="1440180" y="216408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Image 2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59" y="2235707"/>
                            <a:ext cx="39624" cy="103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Image 21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895" y="2235707"/>
                            <a:ext cx="67056" cy="103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Image 21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1739" y="2252472"/>
                            <a:ext cx="41148" cy="88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" name="Image 21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9" y="2235707"/>
                            <a:ext cx="56387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Image 21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4647" y="2308859"/>
                            <a:ext cx="89916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Image 21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155" y="2308859"/>
                            <a:ext cx="89915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Image 21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1"/>
                            <a:ext cx="100583" cy="929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05379" id="Группа 2101" o:spid="_x0000_s1026" style="position:absolute;margin-left:135.7pt;margin-top:8.35pt;width:353.55pt;height:184.35pt;z-index:-251657216;mso-wrap-distance-left:0;mso-wrap-distance-right:0;mso-position-horizontal-relative:page" coordorigin=",45" coordsize="44897,23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W1L9QcAACo0AAAOAAAAZHJzL2Uyb0RvYy54bWzsW++Om0YQ/16p74D4&#10;nhh2AYN1vqjKNadIVRs1qfoZY2yj8q+Az5dvlfoIfZG+QV8heaPO7DJ4MeCzU/vq6O6SO7AZ2Jnf&#10;zm9md3a5enWfxNpdWJRRlk5186Wha2EaZPMoXU71Xz68eeHqWln56dyPszSc6h/DUn91/e03V5t8&#10;ErJslcXzsNDgIWk52eRTfVVV+WQ0KoNVmPjlyywPU7i4yIrEr+BjsRzNC38DT0/iETMMZ7TJinle&#10;ZEFYlvDtjbyoX4vnLxZhUP20WJRhpcVTHXSrxN9C/J3h39H1lT9ZFn6+ioJaDf8LtEj8KIVGm0fd&#10;+JWvrYuo86gkCoqszBbVyyBLRtliEQWhsAGsMY0da26LbJ0LW5aTzTJvYAJod3D64scGP969K7Ro&#10;PtWZaZi6lvoJ9NKnvz7/8fnPT//Av781cQFw2uTLCYjfFvn7/F1Rf7GUn9D0+0WR4BGM0u4Fwh8b&#10;hMP7SgvgS8vyDMO1dS2Aa4xbJrNs2QfBCjpqe59ljxld+L652fXGBqebucM8E2VG1PYIVWw02uTg&#10;UuUWtfK/ofZ+5eeh6IwSYahR44wRaLe1FwFeQnVsHwQbsMpJCbj1IGU6numAWQCJMzbsGpAGMma7&#10;3ATfFZBBJ7m2cNvGan8SrMvqNswE+v7dD2UlvXpOZ/6KzoL7lE4L4AayIhasqHQNWFHoGrBiJoHP&#10;/QrvQ4XxVNtA95EuK+kvqApeT7K78EMmJCvsQ5QzbEeYhO5je07dUVvJOFXvAPvQI1qyJEHHXDxb&#10;ShIE8hpggSoKV2jUhi9VYOIULfBMyxIql1kczd9EcYxal8Vy9joutDsfw4T4qfVtieVFWd345UrK&#10;iUu1WJxC29jhsovxbJbNP4KTbMArpnr5+9ovQl2L36bghhiI6KSgkxmdFFX8OhPhSgAKbX64/9Uv&#10;cg2bn+oVOMaPGXmjP6EORwwaWbwzzb5bV9kiQm8QukmN6g/AjOurPAom8FsHFjjrUOThAAx3VWu0&#10;TQbx5KBnJH7x2zp/ATEQuiuaRXFUfRTxHPoGlUrv3kUBkgU/qGwDmsgQ9TbxlyHGJo5dQGJ4E5rb&#10;ecYsjnLqbTyvtQWf34mkPQbLKH2TBeskTCuZdoowBsWztFxFeQncmYTJLIQoWrydQxQNIOVVEEfz&#10;Ikor1A9crCrCKgAX9ScL8LqfgX2oqHJBKL3VE00YCBiWZYzhf00ZZntjTzZCMcNlDBgnIobLXUZk&#10;oQiNfoLxovYojASCEzuuJEOKUEsqIk5Br6/RcayO41iX5jiQSc7sOCZzIRgLv9kmWNVp6syM/iPS&#10;EPjn6ZzmkRIy2CBDhJKQhTFfkpAh23rMbbPLdA2DsRoq08PsvAuWmniIVTA4PH1GbnSBjEyqYIzZ&#10;5lk1a4IEGzPh+NCzW5l2huWQruvxSPsGEqOjfLQqzhyDW2OEC55PYnRsaXK4ZEtnelYQZ2Uom5GZ&#10;X44AMMUfComqd6uNIVzGpseZjLqH4KKIjxkMemmsSibQsYPicdL9qpwAH0X/dhtD+JgGDPpMOepr&#10;30Gm0lGarMrXnbHPcRR9jpPu1+UECKkGtBsZhAhSN/iniMDtOwgaOtYQqfJjDDV7udVS6EjxFgVI&#10;i1OApJrQamQQpLHnuZacEB0EkiJPQx0ygI5dOA+X7NehAw1EvOe5B8xTDpx7PNJoAMJRZzQgJqOH&#10;jwY8B4oWMu53R03cMQyoYdSzc8eCGFhTlAZOjzYWIFXE5Fxq0jcUEMEThsNivq0qPMRHmpurssQr&#10;Okp+9c3Nt+MAKaM0T0jRQ+jYEWRmX9vHMLA1j29N99+In7rPFLGvcDr/SJQCKnQoJcZ8T5ZSfQwZ&#10;YpPi//1uPciC/XQ5hHt9elJzx7DpuZbWraU9EvlgPaVDPjE/PZh8jDPXgeo6JoC+fGZyLBHIarMa&#10;dv+HfCZVeSifOabpUjFMVXiIgftYQGw4Ip9tm99PUL4V7Cf+MQxUEtVO+fo5n+GSYN9yGtXMa6Y0&#10;KzheD6VEQfVElGoKEhfAqUaXB0jVx5EhPj3o2G1SKeL7CXPyjCYnaLs1IiJj71h5iLNDWNS1m+7g&#10;mjCgowwwijjM3ZlczBgsnSnIHSdNJrbLK514czw+iv7tNobwUSsU7TsIGDpKgFR50zU5LCq2jWiL&#10;K/ocJ92vywkQUg1oNzIIkVIwad9BttKxhkiRF25h7aeVqtGx8v36nAImxYh2I4MwiapP3zyW4KFj&#10;DZMibzqMG84DMCkaHSvftoD06MD0XDGSK9sHVoxwRRR+v57Vag4ZTA7WabUa9nFA+EJDcFH7Elar&#10;ocx65kVHWDNxbBhjYb2JcXsMpTTAwJ/QuiP3HFiSEhMOWM13mhI3zTee4Go1YLDrOKLwf0mOg112&#10;3m0OsC3KhWXoQcfBzVL1LodnxxF7+DhvdqM1EUfsRbskx8Hiwnkdh1meOeYUcmxm0V5CCjmWaVpQ&#10;SMH5mOvynV2EMAp+evtjeGdjlXlxG6uQ6+d1HBlGyHF6cpXtcCw1oePApg9T7tWEYdxTzlWQCHYG&#10;ORe3swq77Myew8eWAztfRLLihgvbhtqjHNeDTb615/AxVFjlNPYpOw4kgh3HEahcUq46v+NwG3bB&#10;QxzZ6ziYMjHkPDsObLHlvFnTbwY5oip0SY6Do4vzRhxZHeU2pKF2pDENA94YkB7jwT5g2u53ulAj&#10;3rOAF1LELr/65Rl840X9DOfqKz7X/wIAAP//AwBQSwMECgAAAAAAAAAhAMijjhLQAQAA0AEAABQA&#10;AABkcnMvbWVkaWEvaW1hZ2UxLnBuZ4lQTkcNChoKAAAADUlIRFIAAAASAAAAEggGAAAAVs6OVwAA&#10;AAZiS0dEAP8A/wD/oL2nkwAAAAlwSFlzAAAOxAAADsQBlSsOGwAAAXBJREFUOI2llE1LAlEYhc98&#10;bVsKLYKQBrKQ0JAByZ2lCCGEhBBCSbjyLyTkX2gVkkIIISGEEDrYbmgxYSGhCSMhuBHauZ2v22qg&#10;RMQ7Xni2D/d97zkX+Xz+RlGUA0IIVoH1eDw/kUhEicVisqqqEtweTdNEAMQhkUg8dzqdfdobgRCC&#10;YDD4/lcGgCSTyadut7tHJSoUCtezIgCEYRg7lUo99nq93aVE5XL5Yp7IgWVZK51OPwwGg+2FIlmW&#10;jxaJHDiOMzOZzP1wONyaK+r3+zvLiBx4njey2ezdaDTa/CeaTqdrNCIHQRD0XC53Ox6PN3jXuQFg&#10;GIbQarXikiSprkYDQLxe73epVLrUdV2gXjYAIoqiVqlUzg3D4KmfHwDx+Xxf1Wr1zDRNjjqQAIjf&#10;7/+s1WqnlmWxrioSCAQ+6vX6iW3bzFIVmS1tKBR6azQax9SlLRaLVwBIOBx+bTabcbf/ET+ZTNbb&#10;7fZhNBp9WSVTv4YxSvHPztO/AAAAAElFTkSuQmCCUEsDBAoAAAAAAAAAIQAieqjIFgEAABYBAAAU&#10;AAAAZHJzL21lZGlhL2ltYWdlMi5wbmeJUE5HDQoaCgAAAA1JSERSAAAAEQAAABEIBgAAADttR/oA&#10;AAAGYktHRAD/AP8A/6C9p5MAAAAJcEhZcwAADsQAAA7EAZUrDhsAAAC2SURBVDiNnc6xDcQgDIXh&#10;lyEQDXVqNiCIIRgiQ+SGuCUYAjkjUFPTIIbgKpooBySW/sqW9aHWil7HcXxGN90lEW0AKhFtr58o&#10;pU4AVSl1vnrSFK2eZqho9TRTipFmSjHSTCt6mmlFT/NI8U/zSPFP81hxp3msuNO8Ulw1rxRXzUJE&#10;m9aaAEBKGYwxXgiRWoyxUkphKSXR8t6bEIIEACLSy77vX855tta6dV0jJifGuDrnbM6Z/wB4gEY6&#10;HRor9wAAAABJRU5ErkJgglBLAwQKAAAAAAAAACEA94fRVe8AAADvAAAAFAAAAGRycy9tZWRpYS9p&#10;bWFnZTMucG5niVBORw0KGgoAAAANSUhEUgAAABoAAABECAYAAACfziVJAAAABmJLR0QA/wD/AP+g&#10;vaeTAAAACXBIWXMAAA7EAAAOxAGVKw4bAAAAj0lEQVRYhe3ZQQ6AIAxE0Q7x/lceV5qYGKxYcPNn&#10;XfIKSTdFtmM0ks7DttWr3b4C2byCRoBX0BcgBVUAXagSuIVmABdoJnCkrUAiIjbbkuTewFU00yKe&#10;p7oiLVNU0UgKqggQEBAQEBAQEBAQEBAQEBAQEBAQ0M9QZkv8VLPsRup9VI3uu++2yic0e6O/7Ol2&#10;YWQqn9xMgyYAAAAASUVORK5CYIJQSwMECgAAAAAAAAAhACPYtb/6AQAA+gEAABQAAABkcnMvbWVk&#10;aWEvaW1hZ2U0LnBuZ4lQTkcNChoKAAAADUlIRFIAAAAsAAAARAgGAAAA+iPXNgAAAAZiS0dEAP8A&#10;/wD/oL2nkwAAAAlwSFlzAAAOxAAADsQBlSsOGwAAAZpJREFUaIHtmskOwyAMRE3U//9l91SJEhaD&#10;x0ukzLUpfjVTIMaFmUmjUspyAGYuqiB1vF1gCeBKmh8gBkaAtjoBvyQPWcCejrvMsBVsK2m2pxn2&#10;gt2JNQT2hN2J+Tn94moKzXzfengW6ORffQI+iyMCRiz8u+CjmH8etoJFjjNdJZBb6u54oxm5Rg+g&#10;YVHjdjNsBYsYX7Q1R6lni6v9wDq72jipM9zTH7BXdjXaPsDDARYbSpvEZ1viCXqBkeotAqmBe3qB&#10;rZUWWHSA99bJ61PKDM+OCCmBZwoDHtlhdQB7M6yR5HgbAqwpJ6TKsETuwNpijSsworL0WmIkVN0u&#10;LMOp6xLIup05MLrIaApscW3g6mFEZckM2KrebAJsWRyHA1tX8qHAHtcOMGCvOxIIsBcsEQDYE5ZI&#10;CewNS6QAjoAlAnnY827kCDjimuynbeBIWKJBg0dPUZ5tYx91VUXd5zFzWQJHw7bxp5bIYoNaQ+AI&#10;WEm/kbirKqItrKebh7OA1apnd9mklE3Dnp+sunWkZNOt/SAzbE+Pq15+AT1r9H1msG9EAAAAAElF&#10;TkSuQmCCUEsDBAoAAAAAAAAAIQDG0NKvXQEAAF0BAAAUAAAAZHJzL21lZGlhL2ltYWdlNS5wbmeJ&#10;UE5HDQoaCgAAAA1JSERSAAAAGwAAADoIBgAAAEEkIsYAAAAGYktHRAD/AP8A/6C9p5MAAAAJcEhZ&#10;cwAADsQAAA7EAZUrDhsAAAD9SURBVFiF5ZhRD4MwCISvZv//L7OnLbWrthyHNvNeVT4PCCEUM4NS&#10;pRQDADMr7bMtA3QkKWwkGax21UuhDDZKnww2C5LAWh2lMAzzuArBvCAaxoAA4KWEnNULcDhj3dQa&#10;OlNAvrHaQawM3mqXxkwQ0HF2+GKwOYAVp77C1TRMpbVgyg4NO5utlwTm0TowVctPwdRaA5YxlGln&#10;3nqFYIzuh6lb/hSWpQfBsurVhWXqPlhmCn9g2XoALLteO9gV+nMYW6/LThMMMHwHka7fvWDs5rVF&#10;Vrb0jZhJHwWLLq7UhYcdXQWA629Da4Hn4+gwnrrKKSY+UF14esVXQT56A6ytdXkgJ2u7AAAAAElF&#10;TkSuQmCCUEsDBAoAAAAAAAAAIQBmrxIx+QEAAPkBAAAUAAAAZHJzL21lZGlhL2ltYWdlNi5wbmeJ&#10;UE5HDQoaCgAAAA1JSERSAAAAJQAAAEUIBgAAAM1qL1kAAAAGYktHRAD/AP8A/6C9p5MAAAAJcEhZ&#10;cwAADsQAAA7EAZUrDhsAAAGZSURBVGiB7ZrdGoMgCIaxZ/d/y+xkNtdM+YeDvtOKXjERsIaIIFFr&#10;bfsgIjaRbQ4UBeROHEAylAZoFAVuC2UFM2oHdqwuegBR7N5CeQFR7E+hvIF273lxDa2+B6vB/H3o&#10;M8OSeMMBvNr/mT4rIM1zf1BXoxrD3QblvqszjtkFLYwEbAqlMbIT1+YBEBcCqDoAviPx8JJE5/R5&#10;A3HsL/e+LJWAWgbPKkqHmn1r6VAzpULdrcgwKE6ATvPUKm6lQKkKBytxM5BQT1G3Gneo7qUye58E&#10;CIDZS5AAjSKnx9ZQFt0Y0+mjBsjdfSaesm4RiaEs8/orGKtsD+sxZE9f1+itlNV3pw5mHjwtyn23&#10;iK7p1LhuM1KvhWQJZfa+6cuIi+CpZsokeRKFQ5XL0al6oLpK1H1cPVAUIWIrBwVQ0FMAxaDcMk8L&#10;pUCJz5CjNQbUcChK46OMp0aFQlHbQ2fZbnl+rAEC+BQOu9WgheMOuAGA+KheAkOxw4KiGl55nvRX&#10;kBSKK/b/U559J1FPoVfI1mCaxTEt27mA1ofibxTLFjgSL9PsAAAAAElFTkSuQmCCUEsDBAoAAAAA&#10;AAAAIQADpDoeugAAALoAAAAUAAAAZHJzL21lZGlhL2ltYWdlNy5wbmeJUE5HDQoaCgAAAA1JSERS&#10;AAAAOwAAAAkIBgAAAIyXVBUAAAAGYktHRAD/AP8A/6C9p5MAAAAJcEhZcwAADsQAAA7EAZUrDhsA&#10;AABaSURBVEiJ7ZXBCsAwCEMT//+f00MvpbC2oLR2W04igWc8KCUBAEjWopEk9j2PTjPsyTDqRw2x&#10;m0EAU5h3+yuBdjDMA7hNf9i36lthZ4ch4jVkYdjIGPkDMzAKnH5CASZMKZMAAAAASUVORK5CYIJQ&#10;SwMECgAAAAAAAAAhAIwnaiFvAgAAbwIAABQAAABkcnMvbWVkaWEvaW1hZ2U4LnBuZ4lQTkcNChoK&#10;AAAADUlIRFIAAABCAAAAPQgGAAAAGSC//AAAAAZiS0dEAP8A/wD/oL2nkwAAAAlwSFlzAAAOxAAA&#10;DsQBlSsOGwAAAg9JREFUaIHtWtuuxCAIhGb//5c5T900Xa3cBKpn3jbpAo4DKopEBFYg4tcIEaHZ&#10;YMPuDPtXfDR/agXoiSf7iEgzyMCRIjSDtgTK9edNRlcRllnXzNpslY1wZDo/kU0CACM1fv4gCJqj&#10;Ci0J3qkhVgQR4azKnQl1aniQcVfDSfLIdsqqMTQwkHYv6BYJlu+sUO0jrJAMLioNzauGNdAq9Wb6&#10;8nmf/VnbcStC9xFVSQBwIqLaoDQIU0RlNQAEEVGdBABHIqoOkIvQYlmZrDAiKpMAkFQsK8KViOqz&#10;/oQSjZkKSNtZVsA1Hnci3pIe90lxJ6LarLfQinHrGnFVrysRHDVkK6bn342IN5wnniZhm2I5UqIL&#10;EdlyH4FzmZyys4wiDhGJ68vcxe45IiLMUoqmaJsUUbFAaslPudcA4N+YS2/W799yH5uoFRGphogU&#10;UxHBJcFK0OknIu3ERERW/Bk2eqR+iTiXGu/3D0/o+coowkcroMwAs1aigzPo1m8uJIPxTDuprcfl&#10;82mzJHGS7YNjU/V0yBZODR93iIjQBmjZEGmgSTE2Easq4cTBce4RYMYDMYn9z/Wj2Q+3WifSMoc1&#10;j9f5laBdhbboYnNUtwURHCxFhGVnuhQRFixPBHdVWoYISVr8331CwJVfRfQaua7N27dh1P/cgghO&#10;EzjtXiMCkrbfFopgXSStdOiynGyXIsKCP+7nYIT6yyF7AAAAAElFTkSuQmCCUEsDBBQABgAIAAAA&#10;IQDNrEoa4QAAAAoBAAAPAAAAZHJzL2Rvd25yZXYueG1sTI9BT4NAEIXvJv6HzZh4swttKYgsTdOo&#10;p6aJrYnxNoUpkLKzhN0C/feuJz1O3pf3vsnWk27FQL1tDCsIZwEI4sKUDVcKPo9vTwkI65BLbA2T&#10;ghtZWOf3dxmmpRn5g4aDq4QvYZuigtq5LpXSFjVptDPTEfvsbHqNzp99JcseR1+uWzkPgpXU2LBf&#10;qLGjbU3F5XDVCt5HHDeL8HXYXc7b2/cx2n/tQlLq8WHavIBwNLk/GH71vTrk3ulkrlxa0SqYx+HS&#10;oz5YxSA88BwnEYiTgkUSLUHmmfz/Qv4DAAD//wMAUEsDBBQABgAIAAAAIQD+CnmT6wAAAL0EAAAZ&#10;AAAAZHJzL19yZWxzL2Uyb0RvYy54bWwucmVsc7zUz2oDIRAG8Huh7yBz77q7STYhxM0lFHIt6QOI&#10;zrrS9Q9qQ/P2FUqhgWBvHp1hvu938nD8Mgu5YojaWQZd0wJBK5zUVjF4v7y+7IDExK3ki7PI4IYR&#10;juPz0+ENF57yUZy1jySn2MhgTsnvKY1iRsNj4zzavJlcMDzlZ1DUc/HBFdK+bQca/mbAeJdJzpJB&#10;OMvcf7n53Px/tpsmLfDkxKdBmx5UUG1ydw7kQWFiYFBq/jPcNd4qoI8NqzqGVcmwrWPYlgx9HUNf&#10;MnR1DF3JMNQxDCXDpo5hUzKs6xjWvwZ69+mM3wAAAP//AwBQSwECLQAUAAYACAAAACEAsYJntgoB&#10;AAATAgAAEwAAAAAAAAAAAAAAAAAAAAAAW0NvbnRlbnRfVHlwZXNdLnhtbFBLAQItABQABgAIAAAA&#10;IQA4/SH/1gAAAJQBAAALAAAAAAAAAAAAAAAAADsBAABfcmVscy8ucmVsc1BLAQItABQABgAIAAAA&#10;IQDGlW1L9QcAACo0AAAOAAAAAAAAAAAAAAAAADoCAABkcnMvZTJvRG9jLnhtbFBLAQItAAoAAAAA&#10;AAAAIQDIo44S0AEAANABAAAUAAAAAAAAAAAAAAAAAFsKAABkcnMvbWVkaWEvaW1hZ2UxLnBuZ1BL&#10;AQItAAoAAAAAAAAAIQAieqjIFgEAABYBAAAUAAAAAAAAAAAAAAAAAF0MAABkcnMvbWVkaWEvaW1h&#10;Z2UyLnBuZ1BLAQItAAoAAAAAAAAAIQD3h9FV7wAAAO8AAAAUAAAAAAAAAAAAAAAAAKUNAABkcnMv&#10;bWVkaWEvaW1hZ2UzLnBuZ1BLAQItAAoAAAAAAAAAIQAj2LW/+gEAAPoBAAAUAAAAAAAAAAAAAAAA&#10;AMYOAABkcnMvbWVkaWEvaW1hZ2U0LnBuZ1BLAQItAAoAAAAAAAAAIQDG0NKvXQEAAF0BAAAUAAAA&#10;AAAAAAAAAAAAAPIQAABkcnMvbWVkaWEvaW1hZ2U1LnBuZ1BLAQItAAoAAAAAAAAAIQBmrxIx+QEA&#10;APkBAAAUAAAAAAAAAAAAAAAAAIESAABkcnMvbWVkaWEvaW1hZ2U2LnBuZ1BLAQItAAoAAAAAAAAA&#10;IQADpDoeugAAALoAAAAUAAAAAAAAAAAAAAAAAKwUAABkcnMvbWVkaWEvaW1hZ2U3LnBuZ1BLAQIt&#10;AAoAAAAAAAAAIQCMJ2ohbwIAAG8CAAAUAAAAAAAAAAAAAAAAAJgVAABkcnMvbWVkaWEvaW1hZ2U4&#10;LnBuZ1BLAQItABQABgAIAAAAIQDNrEoa4QAAAAoBAAAPAAAAAAAAAAAAAAAAADkYAABkcnMvZG93&#10;bnJldi54bWxQSwECLQAUAAYACAAAACEA/gp5k+sAAAC9BAAAGQAAAAAAAAAAAAAAAABHGQAAZHJz&#10;L19yZWxzL2Uyb0RvYy54bWwucmVsc1BLBQYAAAAADQANAEoDAABpGgAAAAA=&#10;">
                <v:shape id="Graphic 2102" o:spid="_x0000_s1027" style="position:absolute;left:1691;top:670;width:42583;height:21019;visibility:visible;mso-wrap-style:square;v-text-anchor:top" coordsize="4258310,210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HwtxQAAANwAAAAPAAAAZHJzL2Rvd25yZXYueG1sRI/NbsIw&#10;EITvlXgHa5F6Kw5G9CfFIKBClBulqOdVvE0M8TrEBsLb15Uq9TiamW80k1nnanGhNljPGoaDDARx&#10;4Y3lUsP+c/XwDCJEZIO1Z9JwowCzae9ugrnxV/6gyy6WIkE45KihirHJpQxFRQ7DwDfEyfv2rcOY&#10;ZFtK0+I1wV0tVZY9SoeW00KFDS0rKo67s9OwtS/jxdPbyW0aez6o4V6N5PpL6/t+N38FEamL/+G/&#10;9rvRMFIKfs+kIyCnPwAAAP//AwBQSwECLQAUAAYACAAAACEA2+H2y+4AAACFAQAAEwAAAAAAAAAA&#10;AAAAAAAAAAAAW0NvbnRlbnRfVHlwZXNdLnhtbFBLAQItABQABgAIAAAAIQBa9CxbvwAAABUBAAAL&#10;AAAAAAAAAAAAAAAAAB8BAABfcmVscy8ucmVsc1BLAQItABQABgAIAAAAIQAJeHwtxQAAANwAAAAP&#10;AAAAAAAAAAAAAAAAAAcCAABkcnMvZG93bnJldi54bWxQSwUGAAAAAAMAAwC3AAAA+QIAAAAA&#10;" path="m4258056,2101596l,2101596,,e" filled="f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03" o:spid="_x0000_s1028" type="#_x0000_t75" style="position:absolute;left:44074;top:21259;width:823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veJxQAAANwAAAAPAAAAZHJzL2Rvd25yZXYueG1sRI9Ba8JA&#10;FITvQv/D8gq9SN2oEEp0E0qp1YqXpnp/ZJ9J2uzbkN0m8d93BcHjMDPfMOtsNI3oqXO1ZQXzWQSC&#10;uLC65lLB8Xvz/ALCeWSNjWVScCEHWfowWWOi7cBf1Oe+FAHCLkEFlfdtIqUrKjLoZrYlDt7ZdgZ9&#10;kF0pdYdDgJtGLqIolgZrDgsVtvRWUfGb/xkF8f5z/zE9HS6u1/Pp+7DB7Y+JlXp6HF9XIDyN/h6+&#10;tXdawXKxhOuZcARk+g8AAP//AwBQSwECLQAUAAYACAAAACEA2+H2y+4AAACFAQAAEwAAAAAAAAAA&#10;AAAAAAAAAAAAW0NvbnRlbnRfVHlwZXNdLnhtbFBLAQItABQABgAIAAAAIQBa9CxbvwAAABUBAAAL&#10;AAAAAAAAAAAAAAAAAB8BAABfcmVscy8ucmVsc1BLAQItABQABgAIAAAAIQCkyveJxQAAANwAAAAP&#10;AAAAAAAAAAAAAAAAAAcCAABkcnMvZG93bnJldi54bWxQSwUGAAAAAAMAAwC3AAAA+QIAAAAA&#10;">
                  <v:imagedata r:id="rId14" o:title=""/>
                </v:shape>
                <v:shape id="Image 2104" o:spid="_x0000_s1029" type="#_x0000_t75" style="position:absolute;left:1280;top:45;width:823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1fxAAAANwAAAAPAAAAZHJzL2Rvd25yZXYueG1sRI9Ba8JA&#10;FITvhf6H5RW86aYqKqmrFCHYo0ah9PbMviYh2bchu8akv94VhB6HmfmGWW97U4uOWldaVvA+iUAQ&#10;Z1aXnCs4n5LxCoTzyBpry6RgIAfbzevLGmNtb3ykLvW5CBB2MSoovG9iKV1WkEE3sQ1x8H5ta9AH&#10;2eZSt3gLcFPLaRQtpMGSw0KBDe0Kyqr0ahQs/vLl3g3ukOyrKukuP8O3PKZKjd76zw8Qnnr/H362&#10;v7SC2XQOjzPhCMjNHQAA//8DAFBLAQItABQABgAIAAAAIQDb4fbL7gAAAIUBAAATAAAAAAAAAAAA&#10;AAAAAAAAAABbQ29udGVudF9UeXBlc10ueG1sUEsBAi0AFAAGAAgAAAAhAFr0LFu/AAAAFQEAAAsA&#10;AAAAAAAAAAAAAAAAHwEAAF9yZWxzLy5yZWxzUEsBAi0AFAAGAAgAAAAhAIVeDV/EAAAA3AAAAA8A&#10;AAAAAAAAAAAAAAAABwIAAGRycy9kb3ducmV2LnhtbFBLBQYAAAAAAwADALcAAAD4AgAAAAA=&#10;">
                  <v:imagedata r:id="rId15" o:title=""/>
                </v:shape>
                <v:shape id="Graphic 2105" o:spid="_x0000_s1030" style="position:absolute;left:1691;top:1859;width:18002;height:19831;visibility:visible;mso-wrap-style:square;v-text-anchor:top" coordsize="1800225,198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48cwQAAANwAAAAPAAAAZHJzL2Rvd25yZXYueG1sRI/NqsIw&#10;FIT3F3yHcAR311TFItUoF0Fw6d/C5aE5bcptTmoTbX17Iwguh5n5hllteluLB7W+cqxgMk5AEOdO&#10;V1wquJx3vwsQPiBrrB2Tgid52KwHPyvMtOv4SI9TKEWEsM9QgQmhyaT0uSGLfuwa4ugVrrUYomxL&#10;qVvsItzWcpokqbRYcVww2NDWUP5/ulsF4XZ+FvpQp2l3s5NjPpdXYwqlRsP+bwkiUB++4U97rxXM&#10;pnN4n4lHQK5fAAAA//8DAFBLAQItABQABgAIAAAAIQDb4fbL7gAAAIUBAAATAAAAAAAAAAAAAAAA&#10;AAAAAABbQ29udGVudF9UeXBlc10ueG1sUEsBAi0AFAAGAAgAAAAhAFr0LFu/AAAAFQEAAAsAAAAA&#10;AAAAAAAAAAAAHwEAAF9yZWxzLy5yZWxzUEsBAi0AFAAGAAgAAAAhANybjxzBAAAA3AAAAA8AAAAA&#10;AAAAAAAAAAAABwIAAGRycy9kb3ducmV2LnhtbFBLBQYAAAAAAwADALcAAAD1AgAAAAA=&#10;" path="m,1982724r359663,l359663,1260347,,1260347r,722377xem359663,1982724r359664,l719327,720851r-359664,l359663,1982724xem719327,1982724r361189,l1080516,359663r-361189,l719327,1982724xem1080516,1982724r359664,l1440180,179831r-359664,l1080516,1982724xem1440180,1982724r359663,l1799843,,1440180,r,1982724xe" filled="f" strokeweight=".72pt">
                  <v:path arrowok="t"/>
                </v:shape>
                <v:shape id="Graphic 2106" o:spid="_x0000_s1031" style="position:absolute;left:19690;top:45;width:3600;height:21641;visibility:visible;mso-wrap-style:square;v-text-anchor:top" coordsize="360045,21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1gnwwAAANwAAAAPAAAAZHJzL2Rvd25yZXYueG1sRI9BawIx&#10;FITvhf6H8Aq91aQWrKxGkYLQS61de+jxsXlugpuXZZOu6b9vBMHjMDPfMMt19p0YaYgusIbniQJB&#10;3ATjuNXwfdg+zUHEhGywC0wa/ijCenV/t8TKhDN/0VinVhQIxwo12JT6SsrYWPIYJ6EnLt4xDB5T&#10;kUMrzYDnAvednCo1kx4dlwWLPb1Zak71r9fwsRuz6l532e2d3fKnmvufOmr9+JA3CxCJcrqFr+13&#10;o+FlOoPLmXIE5OofAAD//wMAUEsBAi0AFAAGAAgAAAAhANvh9svuAAAAhQEAABMAAAAAAAAAAAAA&#10;AAAAAAAAAFtDb250ZW50X1R5cGVzXS54bWxQSwECLQAUAAYACAAAACEAWvQsW78AAAAVAQAACwAA&#10;AAAAAAAAAAAAAAAfAQAAX3JlbHMvLnJlbHNQSwECLQAUAAYACAAAACEA+V9YJ8MAAADcAAAADwAA&#10;AAAAAAAAAAAAAAAHAgAAZHJzL2Rvd25yZXYueG1sUEsFBgAAAAADAAMAtwAAAPcCAAAAAA==&#10;" path="m359664,2164080l,2164080,,,359664,r,2164080xe" stroked="f">
                  <v:path arrowok="t"/>
                </v:shape>
                <v:shape id="Graphic 2107" o:spid="_x0000_s1032" style="position:absolute;left:19690;top:45;width:3600;height:21641;visibility:visible;mso-wrap-style:square;v-text-anchor:top" coordsize="360045,21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nPxAAAANwAAAAPAAAAZHJzL2Rvd25yZXYueG1sRI/dagIx&#10;FITvC75DOII3olmVqqxGWSzS9tKfBzhsjpvFzUncpLr26ZtCoZfDzHzDrLedbcSd2lA7VjAZZyCI&#10;S6drrhScT/vREkSIyBobx6TgSQG2m97LGnPtHnyg+zFWIkE45KjAxOhzKUNpyGIYO0+cvItrLcYk&#10;20rqFh8Jbhs5zbK5tFhzWjDoaWeovB6/rIKhXl5uz1n1XgzfCufN4lV/fnulBv2uWIGI1MX/8F/7&#10;QyuYTRfweyYdAbn5AQAA//8DAFBLAQItABQABgAIAAAAIQDb4fbL7gAAAIUBAAATAAAAAAAAAAAA&#10;AAAAAAAAAABbQ29udGVudF9UeXBlc10ueG1sUEsBAi0AFAAGAAgAAAAhAFr0LFu/AAAAFQEAAAsA&#10;AAAAAAAAAAAAAAAAHwEAAF9yZWxzLy5yZWxzUEsBAi0AFAAGAAgAAAAhALRJCc/EAAAA3AAAAA8A&#10;AAAAAAAAAAAAAAAABwIAAGRycy9kb3ducmV2LnhtbFBLBQYAAAAAAwADALcAAAD4AgAAAAA=&#10;" path="m,2164080r359664,l359664,,,,,2164080xe" filled="f" strokeweight=".72pt">
                  <v:path arrowok="t"/>
                </v:shape>
                <v:shape id="Graphic 2108" o:spid="_x0000_s1033" style="position:absolute;left:23286;top:45;width:3613;height:21641;visibility:visible;mso-wrap-style:square;v-text-anchor:top" coordsize="361315,21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fhwQAAANwAAAAPAAAAZHJzL2Rvd25yZXYueG1sRE/LisIw&#10;FN0L8w/hDrjT1Ioi1SiOIMxGwcfALK/NtS1tbjJNRuvfm4Xg8nDei1VnGnGj1leWFYyGCQji3OqK&#10;CwXn03YwA+EDssbGMil4kIfV8qO3wEzbOx/odgyFiCHsM1RQhuAyKX1ekkE/tI44clfbGgwRtoXU&#10;Ld5juGlkmiRTabDi2FCio01JeX38Nwp2l3RXPy7uZzb94vrPnX/T/cQq1f/s1nMQgbrwFr/c31rB&#10;OI1r45l4BOTyCQAA//8DAFBLAQItABQABgAIAAAAIQDb4fbL7gAAAIUBAAATAAAAAAAAAAAAAAAA&#10;AAAAAABbQ29udGVudF9UeXBlc10ueG1sUEsBAi0AFAAGAAgAAAAhAFr0LFu/AAAAFQEAAAsAAAAA&#10;AAAAAAAAAAAAHwEAAF9yZWxzLy5yZWxzUEsBAi0AFAAGAAgAAAAhAIvCR+HBAAAA3AAAAA8AAAAA&#10;AAAAAAAAAAAABwIAAGRycy9kb3ducmV2LnhtbFBLBQYAAAAAAwADALcAAAD1AgAAAAA=&#10;" path="m361187,2164080l,2164080,,,361187,r,2164080xe" stroked="f">
                  <v:path arrowok="t"/>
                </v:shape>
                <v:shape id="Graphic 2109" o:spid="_x0000_s1034" style="position:absolute;left:23286;top:45;width:18002;height:21641;visibility:visible;mso-wrap-style:square;v-text-anchor:top" coordsize="1800225,21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nkwQAAANwAAAAPAAAAZHJzL2Rvd25yZXYueG1sRI9Bi8Iw&#10;FITvC/6H8IS9rakRRKtpkQWh160rXh/Nsy02L6XJ2vrvjSDscZiZb5h9PtlO3GnwrWMNy0UCgrhy&#10;puVaw+/p+LUB4QOywc4xaXiQhzybfewxNW7kH7qXoRYRwj5FDU0IfSqlrxqy6BeuJ47e1Q0WQ5RD&#10;Lc2AY4TbTqokWUuLLceFBnv6bqi6lX9Ww2VztoXi1flSmtEr5Y+Ha9Fp/TmfDjsQgabwH363C6Nh&#10;pbbwOhOPgMyeAAAA//8DAFBLAQItABQABgAIAAAAIQDb4fbL7gAAAIUBAAATAAAAAAAAAAAAAAAA&#10;AAAAAABbQ29udGVudF9UeXBlc10ueG1sUEsBAi0AFAAGAAgAAAAhAFr0LFu/AAAAFQEAAAsAAAAA&#10;AAAAAAAAAAAAHwEAAF9yZWxzLy5yZWxzUEsBAi0AFAAGAAgAAAAhAF6VGeTBAAAA3AAAAA8AAAAA&#10;AAAAAAAAAAAABwIAAGRycy9kb3ducmV2LnhtbFBLBQYAAAAAAwADALcAAAD1AgAAAAA=&#10;" path="m,2164080r361187,l361187,,,,,2164080xem361187,2164080r359664,l720851,108203r-359664,l361187,2164080xem720851,2164080r359665,l1080516,181356r-359665,l720851,2164080xem1080516,2164080r359664,l1440180,1082040r-359664,l1080516,2164080xem1440180,2164080r359664,l1799844,1623060r-359664,l1440180,2164080xe" filled="f" strokeweight=".72pt">
                  <v:path arrowok="t"/>
                </v:shape>
                <v:shape id="Image 2110" o:spid="_x0000_s1035" type="#_x0000_t75" style="position:absolute;left:3276;top:22357;width:39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ZgwgAAANwAAAAPAAAAZHJzL2Rvd25yZXYueG1sRE/Pa8Iw&#10;FL4P/B/CE7wMm86yIdUoogiDnXS9eHskz7bavNQmq3V//XIQdvz4fi/Xg21ET52vHSt4S1IQxNqZ&#10;mksFxfd+OgfhA7LBxjEpeJCH9Wr0ssTcuDsfqD+GUsQQ9jkqqEJocym9rsiiT1xLHLmz6yyGCLtS&#10;mg7vMdw2cpamH9JizbGhwpa2Fenr8ccq+Aqb/a3W749dj9nr7TTsCnn5VWoyHjYLEIGG8C9+uj+N&#10;giyL8+OZeATk6g8AAP//AwBQSwECLQAUAAYACAAAACEA2+H2y+4AAACFAQAAEwAAAAAAAAAAAAAA&#10;AAAAAAAAW0NvbnRlbnRfVHlwZXNdLnhtbFBLAQItABQABgAIAAAAIQBa9CxbvwAAABUBAAALAAAA&#10;AAAAAAAAAAAAAB8BAABfcmVscy8ucmVsc1BLAQItABQABgAIAAAAIQAKSJZgwgAAANwAAAAPAAAA&#10;AAAAAAAAAAAAAAcCAABkcnMvZG93bnJldi54bWxQSwUGAAAAAAMAAwC3AAAA9gIAAAAA&#10;">
                  <v:imagedata r:id="rId16" o:title=""/>
                </v:shape>
                <v:shape id="Image 2111" o:spid="_x0000_s1036" type="#_x0000_t75" style="position:absolute;left:6918;top:22357;width:671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P2qxQAAANwAAAAPAAAAZHJzL2Rvd25yZXYueG1sRI9Ba8JA&#10;FITvBf/D8oTedBPFUlJXETVieyjUSs+P7DMbkn0bstsY++u7BaHHYWa+YZbrwTaip85XjhWk0wQE&#10;ceF0xaWC82c+eQbhA7LGxjEpuJGH9Wr0sMRMuyt/UH8KpYgQ9hkqMCG0mZS+MGTRT11LHL2L6yyG&#10;KLtS6g6vEW4bOUuSJ2mx4rhgsKWtoaI+fVsFb7jAH/Oq87z+qve7Q5++n+tUqcfxsHkBEWgI/+F7&#10;+6gVzOcp/J2JR0CufgEAAP//AwBQSwECLQAUAAYACAAAACEA2+H2y+4AAACFAQAAEwAAAAAAAAAA&#10;AAAAAAAAAAAAW0NvbnRlbnRfVHlwZXNdLnhtbFBLAQItABQABgAIAAAAIQBa9CxbvwAAABUBAAAL&#10;AAAAAAAAAAAAAAAAAB8BAABfcmVscy8ucmVsc1BLAQItABQABgAIAAAAIQCD0P2qxQAAANwAAAAP&#10;AAAAAAAAAAAAAAAAAAcCAABkcnMvZG93bnJldi54bWxQSwUGAAAAAAMAAwC3AAAA+QIAAAAA&#10;">
                  <v:imagedata r:id="rId17" o:title=""/>
                </v:shape>
                <v:shape id="Image 2112" o:spid="_x0000_s1037" type="#_x0000_t75" style="position:absolute;left:24917;top:22524;width:411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azxwAAANwAAAAPAAAAZHJzL2Rvd25yZXYueG1sRI9Pa8JA&#10;FMTvQr/D8gredFMjGlNXaYWCh4I2/un1kX0modm3IbuNaT99VxB6HGbmN8xy3ZtadNS6yrKCp3EE&#10;gji3uuJCwfHwNkpAOI+ssbZMCn7IwXr1MFhiqu2VP6jLfCEChF2KCkrvm1RKl5dk0I1tQxy8i20N&#10;+iDbQuoWrwFuajmJopk0WHFYKLGhTUn5V/ZtFMyzOp7vuv17tcDL+fT7mnxOF06p4WP/8gzCU+//&#10;w/f2ViuI4wnczoQjIFd/AAAA//8DAFBLAQItABQABgAIAAAAIQDb4fbL7gAAAIUBAAATAAAAAAAA&#10;AAAAAAAAAAAAAABbQ29udGVudF9UeXBlc10ueG1sUEsBAi0AFAAGAAgAAAAhAFr0LFu/AAAAFQEA&#10;AAsAAAAAAAAAAAAAAAAAHwEAAF9yZWxzLy5yZWxzUEsBAi0AFAAGAAgAAAAhAC40VrPHAAAA3AAA&#10;AA8AAAAAAAAAAAAAAAAABwIAAGRycy9kb3ducmV2LnhtbFBLBQYAAAAAAwADALcAAAD7AgAAAAA=&#10;">
                  <v:imagedata r:id="rId18" o:title=""/>
                </v:shape>
                <v:shape id="Image 2113" o:spid="_x0000_s1038" type="#_x0000_t75" style="position:absolute;left:10363;top:22357;width:564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ZUwgAAANwAAAAPAAAAZHJzL2Rvd25yZXYueG1sRI9Pi8Iw&#10;FMTvgt8hvAVvmq4Fka5RdgVBxYt/YK+P5G1btnmpSdT67Y0geBxm5jfMbNHZRlzJh9qxgs9RBoJY&#10;O1NzqeB0XA2nIEJENtg4JgV3CrCY93szLIy78Z6uh1iKBOFQoIIqxraQMuiKLIaRa4mT9+e8xZik&#10;L6XxeEtw28hxlk2kxZrTQoUtLSvS/4eLVXDZ7tjK+qdct7/a5Zuz9mEclBp8dN9fICJ18R1+tddG&#10;QZ7n8DyTjoCcPwAAAP//AwBQSwECLQAUAAYACAAAACEA2+H2y+4AAACFAQAAEwAAAAAAAAAAAAAA&#10;AAAAAAAAW0NvbnRlbnRfVHlwZXNdLnhtbFBLAQItABQABgAIAAAAIQBa9CxbvwAAABUBAAALAAAA&#10;AAAAAAAAAAAAAB8BAABfcmVscy8ucmVsc1BLAQItABQABgAIAAAAIQBlCmZUwgAAANwAAAAPAAAA&#10;AAAAAAAAAAAAAAcCAABkcnMvZG93bnJldi54bWxQSwUGAAAAAAMAAwC3AAAA9gIAAAAA&#10;">
                  <v:imagedata r:id="rId19" o:title=""/>
                </v:shape>
                <v:shape id="Image 2114" o:spid="_x0000_s1039" type="#_x0000_t75" style="position:absolute;left:13746;top:23088;width:899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L44wwAAANwAAAAPAAAAZHJzL2Rvd25yZXYueG1sRI9Ba8JA&#10;FITvQv/D8gq96UYtUlNXKZaS9iI0rffH7msSmn0bsq8x/nu3IHgcZuYbZrMbfasG6mMT2MB8loEi&#10;tsE1XBn4/nqbPoGKguywDUwGzhRht72bbDB34cSfNJRSqQThmKOBWqTLtY62Jo9xFjri5P2E3qMk&#10;2Vfa9XhKcN/qRZattMeG00KNHe1rsr/lnzcg/vBa+OJYlHM37K226+JjIcY83I8vz6CERrmFr+13&#10;Z2C5fIT/M+kI6O0FAAD//wMAUEsBAi0AFAAGAAgAAAAhANvh9svuAAAAhQEAABMAAAAAAAAAAAAA&#10;AAAAAAAAAFtDb250ZW50X1R5cGVzXS54bWxQSwECLQAUAAYACAAAACEAWvQsW78AAAAVAQAACwAA&#10;AAAAAAAAAAAAAAAfAQAAX3JlbHMvLnJlbHNQSwECLQAUAAYACAAAACEAsdC+OMMAAADcAAAADwAA&#10;AAAAAAAAAAAAAAAHAgAAZHJzL2Rvd25yZXYueG1sUEsFBgAAAAADAAMAtwAAAPcCAAAAAA==&#10;">
                  <v:imagedata r:id="rId20" o:title=""/>
                </v:shape>
                <v:shape id="Image 2115" o:spid="_x0000_s1040" type="#_x0000_t75" style="position:absolute;left:35341;top:23088;width:899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ujwwAAANwAAAAPAAAAZHJzL2Rvd25yZXYueG1sRI9Ba8JA&#10;FITvQv/D8gq96UalUlNXKZaS9iI0rffH7msSmn0bsq8x/nu3IHgcZuYbZrMbfasG6mMT2MB8loEi&#10;tsE1XBn4/nqbPoGKguywDUwGzhRht72bbDB34cSfNJRSqQThmKOBWqTLtY62Jo9xFjri5P2E3qMk&#10;2Vfa9XhKcN/qRZattMeG00KNHe1rsr/lnzcg/vBa+OJYlHM37K226+JjIcY83I8vz6CERrmFr+13&#10;Z2C5fIT/M+kI6O0FAAD//wMAUEsBAi0AFAAGAAgAAAAhANvh9svuAAAAhQEAABMAAAAAAAAAAAAA&#10;AAAAAAAAAFtDb250ZW50X1R5cGVzXS54bWxQSwECLQAUAAYACAAAACEAWvQsW78AAAAVAQAACwAA&#10;AAAAAAAAAAAAAAAfAQAAX3JlbHMvLnJlbHNQSwECLQAUAAYACAAAACEA3pwbo8MAAADcAAAADwAA&#10;AAAAAAAAAAAAAAAHAgAAZHJzL2Rvd25yZXYueG1sUEsFBgAAAAADAAMAtwAAAPcCAAAAAA==&#10;">
                  <v:imagedata r:id="rId20" o:title=""/>
                </v:shape>
                <v:shape id="Image 2116" o:spid="_x0000_s1041" type="#_x0000_t75" style="position:absolute;top:350;width:100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V6vgAAANwAAAAPAAAAZHJzL2Rvd25yZXYueG1sRI/BCsIw&#10;EETvgv8QVvCmqQoi1SgqCN7EKj0vzdoWm01Jota/N4LgcZiZN8xq05lGPMn52rKCyTgBQVxYXXOp&#10;4Ho5jBYgfEDW2FgmBW/ysFn3eytMtX3xmZ5ZKEWEsE9RQRVCm0rpi4oM+rFtiaN3s85giNKVUjt8&#10;Rbhp5DRJ5tJgzXGhwpb2FRX37GEUuOtOupzyk5y051PmbXfZHnZKDQfddgkiUBf+4V/7qBXMZnP4&#10;nolHQK4/AAAA//8DAFBLAQItABQABgAIAAAAIQDb4fbL7gAAAIUBAAATAAAAAAAAAAAAAAAAAAAA&#10;AABbQ29udGVudF9UeXBlc10ueG1sUEsBAi0AFAAGAAgAAAAhAFr0LFu/AAAAFQEAAAsAAAAAAAAA&#10;AAAAAAAAHwEAAF9yZWxzLy5yZWxzUEsBAi0AFAAGAAgAAAAhAO7/JXq+AAAA3AAAAA8AAAAAAAAA&#10;AAAAAAAABwIAAGRycy9kb3ducmV2LnhtbFBLBQYAAAAAAwADALcAAADyAgAAAAA=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14:paraId="508195A1" w14:textId="04970BF0" w:rsidR="001538A0" w:rsidRPr="001538A0" w:rsidRDefault="001538A0" w:rsidP="001538A0">
      <w:r w:rsidRPr="001538A0">
        <w:drawing>
          <wp:anchor distT="0" distB="0" distL="0" distR="0" simplePos="0" relativeHeight="251660288" behindDoc="0" locked="0" layoutInCell="1" allowOverlap="1" wp14:anchorId="5D47AC9F" wp14:editId="21B62DF3">
            <wp:simplePos x="0" y="0"/>
            <wp:positionH relativeFrom="page">
              <wp:posOffset>5643245</wp:posOffset>
            </wp:positionH>
            <wp:positionV relativeFrom="paragraph">
              <wp:posOffset>-413385</wp:posOffset>
            </wp:positionV>
            <wp:extent cx="57785" cy="69850"/>
            <wp:effectExtent l="0" t="0" r="0" b="6350"/>
            <wp:wrapNone/>
            <wp:docPr id="2592" name="Рисунок 2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17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6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A0">
        <w:t xml:space="preserve">Рис. 2.1. </w:t>
      </w:r>
      <w:proofErr w:type="spellStart"/>
      <w:r w:rsidRPr="001538A0">
        <w:t>Зм</w:t>
      </w:r>
      <w:r>
        <w:t>i</w:t>
      </w:r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</w:t>
      </w:r>
      <w:proofErr w:type="spellStart"/>
      <w:r w:rsidRPr="001538A0">
        <w:t>числ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роб</w:t>
      </w:r>
      <w:r>
        <w:t>i</w:t>
      </w:r>
      <w:r w:rsidRPr="001538A0">
        <w:t>тник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, </w:t>
      </w:r>
      <w:proofErr w:type="spellStart"/>
      <w:r w:rsidRPr="001538A0">
        <w:t>створюв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новим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дприємством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рок</w:t>
      </w:r>
      <w:r>
        <w:t>a</w:t>
      </w:r>
      <w:r w:rsidRPr="001538A0">
        <w:t>ми</w:t>
      </w:r>
      <w:proofErr w:type="spellEnd"/>
      <w:r w:rsidRPr="001538A0">
        <w:t xml:space="preserve"> [</w:t>
      </w:r>
      <w:proofErr w:type="spellStart"/>
      <w:r w:rsidRPr="001538A0">
        <w:t>розроблено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p w14:paraId="1656188F" w14:textId="77777777" w:rsidR="001538A0" w:rsidRPr="001538A0" w:rsidRDefault="001538A0" w:rsidP="001538A0"/>
    <w:p w14:paraId="7FF8DBF8" w14:textId="25AEF695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рис. 2.1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жено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для </w:t>
      </w:r>
      <w:proofErr w:type="spellStart"/>
      <w:r w:rsidRPr="001538A0">
        <w:t>ост</w:t>
      </w:r>
      <w:r>
        <w:t>a</w:t>
      </w:r>
      <w:r w:rsidRPr="001538A0">
        <w:t>нньої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проекту </w:t>
      </w:r>
      <w:proofErr w:type="spellStart"/>
      <w:r w:rsidRPr="001538A0">
        <w:t>ч</w:t>
      </w:r>
      <w:r>
        <w:t>a</w:t>
      </w:r>
      <w:r w:rsidRPr="001538A0">
        <w:t>совий</w:t>
      </w:r>
      <w:proofErr w:type="spellEnd"/>
      <w:r w:rsidRPr="001538A0">
        <w:t xml:space="preserve"> </w:t>
      </w:r>
      <w:proofErr w:type="spellStart"/>
      <w:r w:rsidRPr="001538A0">
        <w:t>л</w:t>
      </w:r>
      <w:r>
        <w:t>a</w:t>
      </w:r>
      <w:r w:rsidRPr="001538A0">
        <w:t>г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дсутн</w:t>
      </w:r>
      <w:r>
        <w:t>i</w:t>
      </w:r>
      <w:r w:rsidRPr="001538A0">
        <w:t>й</w:t>
      </w:r>
      <w:proofErr w:type="spellEnd"/>
      <w:r w:rsidRPr="001538A0">
        <w:t xml:space="preserve">, </w:t>
      </w:r>
      <w:r>
        <w:t>a</w:t>
      </w:r>
      <w:r w:rsidRPr="001538A0">
        <w:t xml:space="preserve"> для </w:t>
      </w:r>
      <w:proofErr w:type="spellStart"/>
      <w:r w:rsidRPr="001538A0">
        <w:t>першої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проекту </w:t>
      </w:r>
      <w:proofErr w:type="spellStart"/>
      <w:r w:rsidRPr="001538A0">
        <w:t>в</w:t>
      </w:r>
      <w:r>
        <w:t>i</w:t>
      </w:r>
      <w:r w:rsidRPr="001538A0">
        <w:t>н</w:t>
      </w:r>
      <w:proofErr w:type="spellEnd"/>
      <w:r w:rsidRPr="001538A0">
        <w:t xml:space="preserve"> </w:t>
      </w:r>
      <w:proofErr w:type="spellStart"/>
      <w:r w:rsidRPr="001538A0">
        <w:t>скл</w:t>
      </w:r>
      <w:r>
        <w:t>a</w:t>
      </w:r>
      <w:r w:rsidRPr="001538A0">
        <w:t>де</w:t>
      </w:r>
      <w:proofErr w:type="spellEnd"/>
      <w:r w:rsidRPr="001538A0">
        <w:t xml:space="preserve"> ∆1 </w:t>
      </w:r>
      <w:proofErr w:type="spellStart"/>
      <w:r w:rsidRPr="001538A0">
        <w:t>рок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с</w:t>
      </w:r>
      <w:r>
        <w:t>a</w:t>
      </w:r>
      <w:r w:rsidRPr="001538A0">
        <w:t>ме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i</w:t>
      </w:r>
      <w:r w:rsidRPr="001538A0">
        <w:t>льки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су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добиться</w:t>
      </w:r>
      <w:proofErr w:type="spellEnd"/>
      <w:r w:rsidRPr="001538A0">
        <w:t xml:space="preserve"> </w:t>
      </w:r>
      <w:proofErr w:type="spellStart"/>
      <w:r w:rsidRPr="001538A0">
        <w:t>нов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>
        <w:t>i</w:t>
      </w:r>
      <w:r w:rsidRPr="001538A0">
        <w:t>деї</w:t>
      </w:r>
      <w:proofErr w:type="spellEnd"/>
      <w:r w:rsidRPr="001538A0">
        <w:t xml:space="preserve">, </w:t>
      </w:r>
      <w:proofErr w:type="spellStart"/>
      <w:r w:rsidRPr="001538A0">
        <w:t>щоб</w:t>
      </w:r>
      <w:proofErr w:type="spellEnd"/>
      <w:r w:rsidRPr="001538A0">
        <w:t xml:space="preserve"> </w:t>
      </w:r>
      <w:proofErr w:type="spellStart"/>
      <w:r w:rsidRPr="001538A0">
        <w:t>перетворитися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йний</w:t>
      </w:r>
      <w:proofErr w:type="spellEnd"/>
      <w:r w:rsidRPr="001538A0">
        <w:t xml:space="preserve"> продукт, </w:t>
      </w:r>
      <w:proofErr w:type="spellStart"/>
      <w:r w:rsidRPr="001538A0">
        <w:t>вироблений</w:t>
      </w:r>
      <w:proofErr w:type="spellEnd"/>
      <w:r w:rsidRPr="001538A0">
        <w:t xml:space="preserve"> </w:t>
      </w:r>
      <w:proofErr w:type="spellStart"/>
      <w:r w:rsidRPr="001538A0">
        <w:t>сер</w:t>
      </w:r>
      <w:r>
        <w:t>i</w:t>
      </w:r>
      <w:r w:rsidRPr="001538A0">
        <w:t>йно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створенням</w:t>
      </w:r>
      <w:proofErr w:type="spellEnd"/>
      <w:r w:rsidRPr="001538A0">
        <w:t xml:space="preserve"> </w:t>
      </w:r>
      <w:proofErr w:type="spellStart"/>
      <w:r w:rsidRPr="001538A0">
        <w:t>нових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безпечує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 w:rsidRPr="001538A0">
        <w:t>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обсяги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ткових</w:t>
      </w:r>
      <w:proofErr w:type="spellEnd"/>
      <w:r w:rsidRPr="001538A0">
        <w:t xml:space="preserve"> </w:t>
      </w:r>
      <w:proofErr w:type="spellStart"/>
      <w:r w:rsidRPr="001538A0">
        <w:t>опл</w:t>
      </w:r>
      <w:r>
        <w:t>a</w:t>
      </w:r>
      <w:r w:rsidRPr="001538A0">
        <w:t>т</w:t>
      </w:r>
      <w:proofErr w:type="spellEnd"/>
      <w:r w:rsidRPr="001538A0">
        <w:t>.</w:t>
      </w:r>
    </w:p>
    <w:p w14:paraId="091BB7E0" w14:textId="7F0C3D26" w:rsidR="001538A0" w:rsidRPr="001538A0" w:rsidRDefault="001538A0" w:rsidP="001538A0">
      <w:proofErr w:type="spellStart"/>
      <w:r w:rsidRPr="001538A0">
        <w:t>Д</w:t>
      </w:r>
      <w:r>
        <w:t>a</w:t>
      </w:r>
      <w:r w:rsidRPr="001538A0">
        <w:t>л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розглянемо</w:t>
      </w:r>
      <w:proofErr w:type="spellEnd"/>
      <w:r w:rsidRPr="001538A0">
        <w:t xml:space="preserve"> </w:t>
      </w:r>
      <w:proofErr w:type="spellStart"/>
      <w:r w:rsidRPr="001538A0">
        <w:t>методолог</w:t>
      </w:r>
      <w:r>
        <w:t>i</w:t>
      </w:r>
      <w:r w:rsidRPr="001538A0">
        <w:t>чний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до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льних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йну</w:t>
      </w:r>
      <w:proofErr w:type="spellEnd"/>
      <w:r w:rsidRPr="001538A0">
        <w:t xml:space="preserve"> сферу. </w:t>
      </w:r>
      <w:proofErr w:type="spellStart"/>
      <w:r w:rsidRPr="001538A0">
        <w:t>Пропонов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форм</w:t>
      </w:r>
      <w:r>
        <w:t>a</w:t>
      </w:r>
      <w:r w:rsidRPr="001538A0">
        <w:t>л</w:t>
      </w:r>
      <w:r>
        <w:t>i</w:t>
      </w:r>
      <w:r w:rsidRPr="001538A0">
        <w:t>зув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вторською</w:t>
      </w:r>
      <w:proofErr w:type="spellEnd"/>
      <w:r w:rsidRPr="001538A0">
        <w:t xml:space="preserve"> </w:t>
      </w:r>
      <w:proofErr w:type="spellStart"/>
      <w:r w:rsidRPr="001538A0">
        <w:t>посл</w:t>
      </w:r>
      <w:r>
        <w:t>i</w:t>
      </w:r>
      <w:r w:rsidRPr="001538A0">
        <w:t>довн</w:t>
      </w:r>
      <w:r>
        <w:t>i</w:t>
      </w:r>
      <w:r w:rsidRPr="001538A0">
        <w:t>стю</w:t>
      </w:r>
      <w:proofErr w:type="spellEnd"/>
      <w:r w:rsidRPr="001538A0">
        <w:t xml:space="preserve"> десяти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використовуються</w:t>
      </w:r>
      <w:proofErr w:type="spellEnd"/>
      <w:r w:rsidRPr="001538A0">
        <w:t xml:space="preserve"> три </w:t>
      </w:r>
      <w:proofErr w:type="spellStart"/>
      <w:r w:rsidRPr="001538A0">
        <w:t>т</w:t>
      </w:r>
      <w:r>
        <w:t>a</w:t>
      </w:r>
      <w:r w:rsidRPr="001538A0">
        <w:t>блиц</w:t>
      </w:r>
      <w:r>
        <w:t>i</w:t>
      </w:r>
      <w:proofErr w:type="spellEnd"/>
      <w:r w:rsidRPr="001538A0">
        <w:t xml:space="preserve"> (</w:t>
      </w:r>
      <w:r>
        <w:t>A</w:t>
      </w:r>
      <w:r w:rsidRPr="001538A0">
        <w:t xml:space="preserve">, В, С),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зобр</w:t>
      </w:r>
      <w:r>
        <w:t>a</w:t>
      </w:r>
      <w:r w:rsidRPr="001538A0">
        <w:t>жен</w:t>
      </w:r>
      <w:r>
        <w:t>i</w:t>
      </w:r>
      <w:proofErr w:type="spellEnd"/>
      <w:r w:rsidRPr="001538A0">
        <w:t xml:space="preserve"> у </w:t>
      </w:r>
      <w:proofErr w:type="spellStart"/>
      <w:r w:rsidRPr="001538A0">
        <w:t>вигляд</w:t>
      </w:r>
      <w:r>
        <w:t>i</w:t>
      </w:r>
      <w:proofErr w:type="spellEnd"/>
      <w:r w:rsidRPr="001538A0">
        <w:t xml:space="preserve"> блок-</w:t>
      </w:r>
      <w:proofErr w:type="spellStart"/>
      <w:r w:rsidRPr="001538A0">
        <w:t>схеми</w:t>
      </w:r>
      <w:proofErr w:type="spellEnd"/>
      <w:r w:rsidRPr="001538A0">
        <w:t xml:space="preserve"> (рис. 2.2).</w:t>
      </w:r>
    </w:p>
    <w:p w14:paraId="0769CCBE" w14:textId="2220E56D" w:rsidR="001538A0" w:rsidRPr="001538A0" w:rsidRDefault="001538A0" w:rsidP="001538A0">
      <w:r w:rsidRPr="001538A0">
        <w:t xml:space="preserve">Перший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. </w:t>
      </w:r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 w:rsidRPr="001538A0">
        <w:t>впорядковуються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номер</w:t>
      </w:r>
      <w:r>
        <w:t>a</w:t>
      </w:r>
      <w:r w:rsidRPr="001538A0">
        <w:t>ми</w:t>
      </w:r>
      <w:proofErr w:type="spellEnd"/>
      <w:r w:rsidRPr="001538A0">
        <w:t xml:space="preserve">, з </w:t>
      </w:r>
      <w:proofErr w:type="spellStart"/>
      <w:r w:rsidRPr="001538A0">
        <w:t>визн</w:t>
      </w:r>
      <w:r>
        <w:t>a</w:t>
      </w:r>
      <w:r w:rsidRPr="001538A0">
        <w:t>ченням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лежност</w:t>
      </w:r>
      <w:r>
        <w:t>i</w:t>
      </w:r>
      <w:proofErr w:type="spellEnd"/>
      <w:r w:rsidRPr="001538A0">
        <w:t xml:space="preserve"> кожного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до конкретного </w:t>
      </w:r>
      <w:proofErr w:type="spellStart"/>
      <w:r w:rsidRPr="001538A0">
        <w:t>ет</w:t>
      </w:r>
      <w:r>
        <w:t>a</w:t>
      </w:r>
      <w:r w:rsidRPr="001538A0">
        <w:t>пу</w:t>
      </w:r>
      <w:proofErr w:type="spellEnd"/>
      <w:r w:rsidRPr="001538A0">
        <w:t xml:space="preserve"> (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)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лежно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можуть</w:t>
      </w:r>
      <w:proofErr w:type="spellEnd"/>
      <w:r w:rsidRPr="001538A0">
        <w:t xml:space="preserve"> бути </w:t>
      </w:r>
      <w:proofErr w:type="spellStart"/>
      <w:r w:rsidRPr="001538A0">
        <w:t>потенц</w:t>
      </w:r>
      <w:r>
        <w:t>i</w:t>
      </w:r>
      <w:r w:rsidRPr="001538A0">
        <w:t>йно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>.</w:t>
      </w:r>
    </w:p>
    <w:p w14:paraId="00E049A1" w14:textId="2AC24527" w:rsidR="001538A0" w:rsidRPr="001538A0" w:rsidRDefault="001538A0" w:rsidP="001538A0">
      <w:proofErr w:type="spellStart"/>
      <w:r w:rsidRPr="001538A0">
        <w:lastRenderedPageBreak/>
        <w:t>Другий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. </w:t>
      </w:r>
      <w:proofErr w:type="spellStart"/>
      <w:r w:rsidRPr="001538A0">
        <w:t>Формуємо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блицю</w:t>
      </w:r>
      <w:proofErr w:type="spellEnd"/>
      <w:r w:rsidRPr="001538A0">
        <w:t xml:space="preserve"> </w:t>
      </w:r>
      <w:r>
        <w:t>A</w:t>
      </w:r>
      <w:r w:rsidRPr="001538A0">
        <w:t xml:space="preserve">, де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кожним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ходом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результ</w:t>
      </w:r>
      <w:r>
        <w:t>a</w:t>
      </w:r>
      <w:r w:rsidRPr="001538A0">
        <w:t>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у </w:t>
      </w:r>
      <w:proofErr w:type="spellStart"/>
      <w:r w:rsidRPr="001538A0">
        <w:t>ч</w:t>
      </w:r>
      <w:r>
        <w:t>a</w:t>
      </w:r>
      <w:r w:rsidRPr="001538A0">
        <w:t>сових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</w:t>
      </w:r>
      <w:r>
        <w:t>a</w:t>
      </w:r>
      <w:r w:rsidRPr="001538A0">
        <w:t>х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>. 2.3).</w:t>
      </w:r>
    </w:p>
    <w:p w14:paraId="3775463C" w14:textId="3A7DF407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2.3</w:t>
      </w:r>
    </w:p>
    <w:p w14:paraId="29142DBD" w14:textId="33AEDDC7" w:rsidR="001538A0" w:rsidRPr="001538A0" w:rsidRDefault="001538A0" w:rsidP="001538A0"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з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тивност</w:t>
      </w:r>
      <w:r>
        <w:t>i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</w:t>
      </w:r>
      <w:r>
        <w:t>A</w:t>
      </w:r>
      <w:r w:rsidRPr="001538A0">
        <w:t>) [</w:t>
      </w:r>
      <w:proofErr w:type="spellStart"/>
      <w:r w:rsidRPr="001538A0">
        <w:t>скл</w:t>
      </w:r>
      <w:r>
        <w:t>a</w:t>
      </w:r>
      <w:r w:rsidRPr="001538A0">
        <w:t>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tbl>
      <w:tblPr>
        <w:tblW w:w="9715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63"/>
        <w:gridCol w:w="2547"/>
        <w:gridCol w:w="658"/>
        <w:gridCol w:w="658"/>
        <w:gridCol w:w="658"/>
        <w:gridCol w:w="656"/>
        <w:gridCol w:w="661"/>
      </w:tblGrid>
      <w:tr w:rsidR="001538A0" w:rsidRPr="001538A0" w14:paraId="1F53D094" w14:textId="77777777" w:rsidTr="0097734B">
        <w:trPr>
          <w:trHeight w:val="498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649C" w14:textId="1584E227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х</w:t>
            </w:r>
            <w:r>
              <w:t>i</w:t>
            </w:r>
            <w:r w:rsidRPr="001538A0">
              <w:t>д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дтримки</w:t>
            </w:r>
            <w:proofErr w:type="spellEnd"/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F69F2" w14:textId="715D6C9A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процесу</w:t>
            </w:r>
            <w:proofErr w:type="spellEnd"/>
            <w:r w:rsidRPr="001538A0">
              <w:t xml:space="preserve"> (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дпроцесу</w:t>
            </w:r>
            <w:proofErr w:type="spellEnd"/>
            <w:r w:rsidRPr="001538A0">
              <w:t>)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485F" w14:textId="328F9F3F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оц</w:t>
            </w:r>
            <w:r>
              <w:t>i</w:t>
            </w:r>
            <w:r w:rsidRPr="001538A0">
              <w:t>нки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пром</w:t>
            </w:r>
            <w:r>
              <w:t>i</w:t>
            </w:r>
            <w:r w:rsidRPr="001538A0">
              <w:t>жного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результ</w:t>
            </w:r>
            <w:r>
              <w:t>a</w:t>
            </w:r>
            <w:r w:rsidRPr="001538A0">
              <w:t>ту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ефективност</w:t>
            </w:r>
            <w:r>
              <w:t>i</w:t>
            </w:r>
            <w:proofErr w:type="spellEnd"/>
          </w:p>
          <w:p w14:paraId="55F54E16" w14:textId="4907150B" w:rsidR="001538A0" w:rsidRPr="001538A0" w:rsidRDefault="001538A0" w:rsidP="001538A0">
            <w:r>
              <w:t>i</w:t>
            </w:r>
            <w:r w:rsidRPr="001538A0">
              <w:t xml:space="preserve"> </w:t>
            </w:r>
            <w:proofErr w:type="spellStart"/>
            <w:r w:rsidRPr="001538A0">
              <w:t>результ</w:t>
            </w:r>
            <w:r>
              <w:t>a</w:t>
            </w:r>
            <w:r w:rsidRPr="001538A0">
              <w:t>тивност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ходу</w:t>
            </w:r>
            <w:proofErr w:type="spellEnd"/>
          </w:p>
        </w:tc>
        <w:tc>
          <w:tcPr>
            <w:tcW w:w="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7936" w14:textId="536F76FF" w:rsidR="001538A0" w:rsidRPr="001538A0" w:rsidRDefault="001538A0" w:rsidP="001538A0">
            <w:proofErr w:type="spellStart"/>
            <w:r w:rsidRPr="001538A0">
              <w:t>Зн</w:t>
            </w:r>
            <w:r>
              <w:t>a</w:t>
            </w:r>
            <w:r w:rsidRPr="001538A0">
              <w:t>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r>
              <w:t>a</w:t>
            </w:r>
            <w:proofErr w:type="spellEnd"/>
            <w:r w:rsidRPr="001538A0">
              <w:t xml:space="preserve"> по </w:t>
            </w:r>
            <w:proofErr w:type="spellStart"/>
            <w:r w:rsidRPr="001538A0">
              <w:t>пер</w:t>
            </w:r>
            <w:r>
              <w:t>i</w:t>
            </w:r>
            <w:r w:rsidRPr="001538A0">
              <w:t>од</w:t>
            </w:r>
            <w:r>
              <w:t>a</w:t>
            </w:r>
            <w:r w:rsidRPr="001538A0">
              <w:t>м</w:t>
            </w:r>
            <w:proofErr w:type="spellEnd"/>
          </w:p>
        </w:tc>
      </w:tr>
      <w:tr w:rsidR="001538A0" w:rsidRPr="001538A0" w14:paraId="2B14B903" w14:textId="77777777" w:rsidTr="0097734B">
        <w:trPr>
          <w:trHeight w:val="491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58DF0" w14:textId="77777777" w:rsidR="001538A0" w:rsidRPr="001538A0" w:rsidRDefault="001538A0" w:rsidP="001538A0"/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317AA" w14:textId="77777777" w:rsidR="001538A0" w:rsidRPr="001538A0" w:rsidRDefault="001538A0" w:rsidP="001538A0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FA8C1" w14:textId="77777777" w:rsidR="001538A0" w:rsidRPr="001538A0" w:rsidRDefault="001538A0" w:rsidP="001538A0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BF57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5488" w14:textId="77777777" w:rsidR="001538A0" w:rsidRPr="001538A0" w:rsidRDefault="001538A0" w:rsidP="001538A0">
            <w:r w:rsidRPr="001538A0">
              <w:t>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BCC5" w14:textId="77777777" w:rsidR="001538A0" w:rsidRPr="001538A0" w:rsidRDefault="001538A0" w:rsidP="001538A0">
            <w:r w:rsidRPr="001538A0">
              <w:t>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C9D4" w14:textId="77777777" w:rsidR="001538A0" w:rsidRPr="001538A0" w:rsidRDefault="001538A0" w:rsidP="001538A0">
            <w:r w:rsidRPr="001538A0">
              <w:t>…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E9206" w14:textId="77777777" w:rsidR="001538A0" w:rsidRPr="001538A0" w:rsidRDefault="001538A0" w:rsidP="001538A0">
            <w:r w:rsidRPr="001538A0">
              <w:t>T</w:t>
            </w:r>
          </w:p>
        </w:tc>
      </w:tr>
      <w:tr w:rsidR="001538A0" w:rsidRPr="001538A0" w14:paraId="1248A134" w14:textId="77777777" w:rsidTr="0097734B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70D8" w14:textId="77777777" w:rsidR="001538A0" w:rsidRPr="001538A0" w:rsidRDefault="001538A0" w:rsidP="001538A0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F69F" w14:textId="77777777" w:rsidR="001538A0" w:rsidRPr="001538A0" w:rsidRDefault="001538A0" w:rsidP="001538A0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F7AC" w14:textId="77777777" w:rsidR="001538A0" w:rsidRPr="001538A0" w:rsidRDefault="001538A0" w:rsidP="001538A0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4706" w14:textId="77777777" w:rsidR="001538A0" w:rsidRPr="001538A0" w:rsidRDefault="001538A0" w:rsidP="001538A0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53DF" w14:textId="77777777" w:rsidR="001538A0" w:rsidRPr="001538A0" w:rsidRDefault="001538A0" w:rsidP="001538A0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6FAD" w14:textId="77777777" w:rsidR="001538A0" w:rsidRPr="001538A0" w:rsidRDefault="001538A0" w:rsidP="001538A0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F546" w14:textId="77777777" w:rsidR="001538A0" w:rsidRPr="001538A0" w:rsidRDefault="001538A0" w:rsidP="001538A0"/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4576" w14:textId="77777777" w:rsidR="001538A0" w:rsidRPr="001538A0" w:rsidRDefault="001538A0" w:rsidP="001538A0"/>
        </w:tc>
      </w:tr>
    </w:tbl>
    <w:p w14:paraId="075CF97F" w14:textId="77777777" w:rsidR="001538A0" w:rsidRPr="001538A0" w:rsidRDefault="001538A0" w:rsidP="001538A0"/>
    <w:p w14:paraId="14DC3A0E" w14:textId="28537FC3" w:rsidR="001538A0" w:rsidRPr="001538A0" w:rsidRDefault="001538A0" w:rsidP="001538A0">
      <w:proofErr w:type="spellStart"/>
      <w:r w:rsidRPr="001538A0">
        <w:t>Трет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. </w:t>
      </w:r>
      <w:proofErr w:type="spellStart"/>
      <w:r w:rsidRPr="001538A0">
        <w:t>Обир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льший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(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</w:t>
      </w:r>
      <w:proofErr w:type="spellEnd"/>
      <w:r w:rsidRPr="001538A0">
        <w:t xml:space="preserve"> до </w:t>
      </w:r>
      <w:proofErr w:type="spellStart"/>
      <w:r w:rsidRPr="001538A0">
        <w:t>нумер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). </w:t>
      </w:r>
      <w:proofErr w:type="spellStart"/>
      <w:r w:rsidRPr="001538A0">
        <w:t>П</w:t>
      </w:r>
      <w:r>
        <w:t>i</w:t>
      </w:r>
      <w:r w:rsidRPr="001538A0">
        <w:t>сля</w:t>
      </w:r>
      <w:proofErr w:type="spellEnd"/>
      <w:r w:rsidRPr="001538A0">
        <w:t xml:space="preserve"> </w:t>
      </w:r>
      <w:proofErr w:type="spellStart"/>
      <w:r w:rsidRPr="001538A0">
        <w:t>цього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 w:rsidRPr="001538A0">
        <w:t>перев</w:t>
      </w:r>
      <w:r>
        <w:t>i</w:t>
      </w:r>
      <w:r w:rsidRPr="001538A0">
        <w:t>рк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льової</w:t>
      </w:r>
      <w:proofErr w:type="spellEnd"/>
      <w:r w:rsidRPr="001538A0">
        <w:t xml:space="preserve"> </w:t>
      </w:r>
      <w:proofErr w:type="spellStart"/>
      <w:r w:rsidRPr="001538A0">
        <w:t>спрямов</w:t>
      </w:r>
      <w:r>
        <w:t>a</w:t>
      </w:r>
      <w:r w:rsidRPr="001538A0">
        <w:t>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зується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ним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ходом</w:t>
      </w:r>
      <w:proofErr w:type="spellEnd"/>
      <w:r w:rsidRPr="001538A0">
        <w:t xml:space="preserve">: </w:t>
      </w:r>
      <w:proofErr w:type="spellStart"/>
      <w:r w:rsidRPr="001538A0">
        <w:t>спрямов</w:t>
      </w:r>
      <w:r>
        <w:t>a</w:t>
      </w:r>
      <w:r w:rsidRPr="001538A0">
        <w:t>но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проекти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верш</w:t>
      </w:r>
      <w:r>
        <w:t>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,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розширення</w:t>
      </w:r>
      <w:proofErr w:type="spellEnd"/>
      <w:r w:rsidRPr="001538A0">
        <w:t xml:space="preserve"> </w:t>
      </w:r>
      <w:proofErr w:type="spellStart"/>
      <w:r w:rsidRPr="001538A0">
        <w:t>виробництв</w:t>
      </w:r>
      <w:r>
        <w:t>a</w:t>
      </w:r>
      <w:proofErr w:type="spellEnd"/>
      <w:r w:rsidRPr="001538A0">
        <w:t xml:space="preserve"> (</w:t>
      </w:r>
      <w:proofErr w:type="spellStart"/>
      <w:r w:rsidRPr="001538A0">
        <w:t>м</w:t>
      </w:r>
      <w:r>
        <w:t>a</w:t>
      </w:r>
      <w:r w:rsidRPr="001538A0">
        <w:t>сшт</w:t>
      </w:r>
      <w:r>
        <w:t>a</w:t>
      </w:r>
      <w:r w:rsidRPr="001538A0">
        <w:t>бов</w:t>
      </w:r>
      <w:r>
        <w:t>a</w:t>
      </w:r>
      <w:r w:rsidRPr="001538A0">
        <w:t>ност</w:t>
      </w:r>
      <w:r>
        <w:t>i</w:t>
      </w:r>
      <w:proofErr w:type="spellEnd"/>
      <w:r w:rsidRPr="001538A0">
        <w:t xml:space="preserve">), то для </w:t>
      </w:r>
      <w:proofErr w:type="spellStart"/>
      <w:r w:rsidRPr="001538A0">
        <w:t>першого</w:t>
      </w:r>
      <w:proofErr w:type="spellEnd"/>
      <w:r w:rsidRPr="001538A0">
        <w:t xml:space="preserve"> </w:t>
      </w:r>
      <w:proofErr w:type="spellStart"/>
      <w:r w:rsidRPr="001538A0">
        <w:t>формується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В, </w:t>
      </w:r>
      <w:r>
        <w:t>a</w:t>
      </w:r>
      <w:r w:rsidRPr="001538A0">
        <w:t xml:space="preserve"> для </w:t>
      </w:r>
      <w:proofErr w:type="spellStart"/>
      <w:r w:rsidRPr="001538A0">
        <w:t>н</w:t>
      </w:r>
      <w:r>
        <w:t>a</w:t>
      </w:r>
      <w:r w:rsidRPr="001538A0">
        <w:t>ступних</w:t>
      </w:r>
      <w:proofErr w:type="spellEnd"/>
      <w:r w:rsidRPr="001538A0">
        <w:t xml:space="preserve"> просто </w:t>
      </w:r>
      <w:proofErr w:type="spellStart"/>
      <w:r w:rsidRPr="001538A0">
        <w:t>доповнюється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В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>. 2.4).</w:t>
      </w:r>
    </w:p>
    <w:p w14:paraId="5FABF869" w14:textId="7D63B2A5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2.4</w:t>
      </w:r>
    </w:p>
    <w:p w14:paraId="6365BF5D" w14:textId="772492C8" w:rsidR="001538A0" w:rsidRPr="001538A0" w:rsidRDefault="001538A0" w:rsidP="001538A0"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по </w:t>
      </w:r>
      <w:proofErr w:type="spellStart"/>
      <w:r w:rsidRPr="001538A0">
        <w:t>п</w:t>
      </w:r>
      <w:r>
        <w:t>i</w:t>
      </w:r>
      <w:r w:rsidRPr="001538A0">
        <w:t>дтримц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процес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В) [</w:t>
      </w:r>
      <w:proofErr w:type="spellStart"/>
      <w:r w:rsidRPr="001538A0">
        <w:t>скл</w:t>
      </w:r>
      <w:r>
        <w:t>a</w:t>
      </w:r>
      <w:r w:rsidRPr="001538A0">
        <w:t>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tbl>
      <w:tblPr>
        <w:tblW w:w="9690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175"/>
        <w:gridCol w:w="842"/>
        <w:gridCol w:w="844"/>
        <w:gridCol w:w="844"/>
        <w:gridCol w:w="844"/>
        <w:gridCol w:w="844"/>
      </w:tblGrid>
      <w:tr w:rsidR="001538A0" w:rsidRPr="001538A0" w14:paraId="0E9AEB0B" w14:textId="77777777" w:rsidTr="0097734B">
        <w:trPr>
          <w:trHeight w:val="636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B5037" w14:textId="4EF2086F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х</w:t>
            </w:r>
            <w:r>
              <w:t>i</w:t>
            </w:r>
            <w:r w:rsidRPr="001538A0">
              <w:t>д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дтримки</w:t>
            </w:r>
            <w:proofErr w:type="spellEnd"/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12A5F" w14:textId="2E0B110B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нцевого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результ</w:t>
            </w:r>
            <w:r>
              <w:t>a</w:t>
            </w:r>
            <w:r w:rsidRPr="001538A0">
              <w:t>ту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оц</w:t>
            </w:r>
            <w:r>
              <w:t>i</w:t>
            </w:r>
            <w:r w:rsidRPr="001538A0">
              <w:t>нки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ефективност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бюджетних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вид</w:t>
            </w:r>
            <w:r>
              <w:t>a</w:t>
            </w:r>
            <w:r w:rsidRPr="001538A0">
              <w:t>тк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ход</w:t>
            </w:r>
            <w:r>
              <w:t>i</w:t>
            </w:r>
            <w:r w:rsidRPr="001538A0">
              <w:t>в</w:t>
            </w:r>
            <w:proofErr w:type="spellEnd"/>
          </w:p>
        </w:tc>
        <w:tc>
          <w:tcPr>
            <w:tcW w:w="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3090" w14:textId="23829AFB" w:rsidR="001538A0" w:rsidRPr="001538A0" w:rsidRDefault="001538A0" w:rsidP="001538A0">
            <w:proofErr w:type="spellStart"/>
            <w:r w:rsidRPr="001538A0">
              <w:t>Зн</w:t>
            </w:r>
            <w:r>
              <w:t>a</w:t>
            </w:r>
            <w:r w:rsidRPr="001538A0">
              <w:t>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оц</w:t>
            </w:r>
            <w:r>
              <w:t>i</w:t>
            </w:r>
            <w:r w:rsidRPr="001538A0">
              <w:t>нки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нцевого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результ</w:t>
            </w:r>
            <w:r>
              <w:t>a</w:t>
            </w:r>
            <w:r w:rsidRPr="001538A0">
              <w:t>ту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пер</w:t>
            </w:r>
            <w:r>
              <w:t>i</w:t>
            </w:r>
            <w:r w:rsidRPr="001538A0">
              <w:t>од</w:t>
            </w:r>
            <w:r>
              <w:t>a</w:t>
            </w:r>
            <w:r w:rsidRPr="001538A0">
              <w:t>ми</w:t>
            </w:r>
            <w:proofErr w:type="spellEnd"/>
          </w:p>
        </w:tc>
      </w:tr>
      <w:tr w:rsidR="001538A0" w:rsidRPr="001538A0" w14:paraId="66EA7519" w14:textId="77777777" w:rsidTr="0097734B">
        <w:trPr>
          <w:trHeight w:val="228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B9AB" w14:textId="77777777" w:rsidR="001538A0" w:rsidRPr="001538A0" w:rsidRDefault="001538A0" w:rsidP="001538A0"/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AC98F" w14:textId="77777777" w:rsidR="001538A0" w:rsidRPr="001538A0" w:rsidRDefault="001538A0" w:rsidP="001538A0"/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35721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6135" w14:textId="77777777" w:rsidR="001538A0" w:rsidRPr="001538A0" w:rsidRDefault="001538A0" w:rsidP="001538A0">
            <w:r w:rsidRPr="001538A0">
              <w:t>…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0E63" w14:textId="77777777" w:rsidR="001538A0" w:rsidRPr="001538A0" w:rsidRDefault="001538A0" w:rsidP="001538A0">
            <w:r w:rsidRPr="001538A0">
              <w:t>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CC786" w14:textId="77777777" w:rsidR="001538A0" w:rsidRPr="001538A0" w:rsidRDefault="001538A0" w:rsidP="001538A0">
            <w:r w:rsidRPr="001538A0">
              <w:t>…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5E89" w14:textId="77777777" w:rsidR="001538A0" w:rsidRPr="001538A0" w:rsidRDefault="001538A0" w:rsidP="001538A0">
            <w:r w:rsidRPr="001538A0">
              <w:t>T</w:t>
            </w:r>
          </w:p>
        </w:tc>
      </w:tr>
      <w:tr w:rsidR="001538A0" w:rsidRPr="001538A0" w14:paraId="7FD65F5B" w14:textId="77777777" w:rsidTr="0097734B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3D49" w14:textId="77777777" w:rsidR="001538A0" w:rsidRPr="001538A0" w:rsidRDefault="001538A0" w:rsidP="001538A0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75E" w14:textId="77777777" w:rsidR="001538A0" w:rsidRPr="001538A0" w:rsidRDefault="001538A0" w:rsidP="001538A0"/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5F8F" w14:textId="77777777" w:rsidR="001538A0" w:rsidRPr="001538A0" w:rsidRDefault="001538A0" w:rsidP="001538A0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FCE9" w14:textId="77777777" w:rsidR="001538A0" w:rsidRPr="001538A0" w:rsidRDefault="001538A0" w:rsidP="001538A0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8289" w14:textId="77777777" w:rsidR="001538A0" w:rsidRPr="001538A0" w:rsidRDefault="001538A0" w:rsidP="001538A0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A067" w14:textId="77777777" w:rsidR="001538A0" w:rsidRPr="001538A0" w:rsidRDefault="001538A0" w:rsidP="001538A0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912" w14:textId="77777777" w:rsidR="001538A0" w:rsidRPr="001538A0" w:rsidRDefault="001538A0" w:rsidP="001538A0"/>
        </w:tc>
      </w:tr>
    </w:tbl>
    <w:p w14:paraId="5E15329F" w14:textId="77777777" w:rsidR="001538A0" w:rsidRPr="001538A0" w:rsidRDefault="001538A0" w:rsidP="001538A0"/>
    <w:p w14:paraId="6E43F4AC" w14:textId="77777777" w:rsidR="001538A0" w:rsidRPr="001538A0" w:rsidRDefault="001538A0" w:rsidP="001538A0"/>
    <w:p w14:paraId="400E4E70" w14:textId="0F8FB7E9" w:rsidR="001538A0" w:rsidRPr="001538A0" w:rsidRDefault="001538A0" w:rsidP="001538A0">
      <w:proofErr w:type="spellStart"/>
      <w:r w:rsidRPr="001538A0">
        <w:t>Четвертий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. У </w:t>
      </w:r>
      <w:proofErr w:type="spellStart"/>
      <w:r w:rsidRPr="001538A0">
        <w:t>вип</w:t>
      </w:r>
      <w:r>
        <w:t>a</w:t>
      </w:r>
      <w:r w:rsidRPr="001538A0">
        <w:t>дку</w:t>
      </w:r>
      <w:proofErr w:type="spellEnd"/>
      <w:r w:rsidRPr="001538A0">
        <w:t xml:space="preserve">, коли </w:t>
      </w:r>
      <w:proofErr w:type="spellStart"/>
      <w:r w:rsidRPr="001538A0">
        <w:t>з</w:t>
      </w:r>
      <w:r>
        <w:t>a</w:t>
      </w:r>
      <w:r w:rsidRPr="001538A0">
        <w:t>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 w:rsidRPr="001538A0">
        <w:t>спрямов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проекти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, для </w:t>
      </w:r>
      <w:proofErr w:type="spellStart"/>
      <w:r w:rsidRPr="001538A0">
        <w:t>першого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ходу</w:t>
      </w:r>
      <w:proofErr w:type="spellEnd"/>
      <w:r w:rsidRPr="001538A0">
        <w:t xml:space="preserve"> </w:t>
      </w:r>
      <w:proofErr w:type="spellStart"/>
      <w:r w:rsidRPr="001538A0">
        <w:t>формується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яких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нюється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 С, </w:t>
      </w:r>
      <w:r>
        <w:t>a</w:t>
      </w:r>
      <w:r w:rsidRPr="001538A0">
        <w:t xml:space="preserve"> для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С </w:t>
      </w:r>
      <w:proofErr w:type="spellStart"/>
      <w:r w:rsidRPr="001538A0">
        <w:t>доповнюється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>. 2.5).</w:t>
      </w:r>
    </w:p>
    <w:p w14:paraId="7FE40483" w14:textId="77777777" w:rsidR="001538A0" w:rsidRPr="001538A0" w:rsidRDefault="001538A0" w:rsidP="001538A0"/>
    <w:p w14:paraId="698E1005" w14:textId="4F1B6001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2.5</w:t>
      </w:r>
    </w:p>
    <w:p w14:paraId="0A098888" w14:textId="1E370955" w:rsidR="001538A0" w:rsidRPr="001538A0" w:rsidRDefault="001538A0" w:rsidP="001538A0"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процес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С) [</w:t>
      </w:r>
      <w:proofErr w:type="spellStart"/>
      <w:r w:rsidRPr="001538A0">
        <w:t>скл</w:t>
      </w:r>
      <w:r>
        <w:t>a</w:t>
      </w:r>
      <w:r w:rsidRPr="001538A0">
        <w:t>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tbl>
      <w:tblPr>
        <w:tblW w:w="9700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743"/>
        <w:gridCol w:w="2053"/>
        <w:gridCol w:w="1463"/>
        <w:gridCol w:w="1461"/>
        <w:gridCol w:w="1343"/>
      </w:tblGrid>
      <w:tr w:rsidR="001538A0" w:rsidRPr="001538A0" w14:paraId="7805CBC8" w14:textId="77777777" w:rsidTr="0097734B">
        <w:trPr>
          <w:trHeight w:val="193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6E6C" w14:textId="29FA76C9" w:rsidR="001538A0" w:rsidRPr="001538A0" w:rsidRDefault="001538A0" w:rsidP="001538A0">
            <w:proofErr w:type="spellStart"/>
            <w:r w:rsidRPr="001538A0">
              <w:lastRenderedPageBreak/>
              <w:t>З</w:t>
            </w:r>
            <w:r>
              <w:t>a</w:t>
            </w:r>
            <w:r w:rsidRPr="001538A0">
              <w:t>х</w:t>
            </w:r>
            <w:r>
              <w:t>i</w:t>
            </w:r>
            <w:r w:rsidRPr="001538A0">
              <w:t>д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дтримки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F4BC" w14:textId="1D1798E9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процесу</w:t>
            </w:r>
            <w:proofErr w:type="spellEnd"/>
            <w:r w:rsidRPr="001538A0">
              <w:t xml:space="preserve"> (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дпроцесу</w:t>
            </w:r>
            <w:proofErr w:type="spellEnd"/>
            <w:r w:rsidRPr="001538A0">
              <w:t>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9F6C" w14:textId="68FC84E8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пром</w:t>
            </w:r>
            <w:r>
              <w:t>i</w:t>
            </w:r>
            <w:r w:rsidRPr="001538A0">
              <w:t>жного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результ</w:t>
            </w:r>
            <w:r>
              <w:t>a</w:t>
            </w:r>
            <w:r w:rsidRPr="001538A0">
              <w:t>ту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оц</w:t>
            </w:r>
            <w:r>
              <w:t>i</w:t>
            </w:r>
            <w:r w:rsidRPr="001538A0">
              <w:t>нки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ефективност</w:t>
            </w:r>
            <w:r>
              <w:t>i</w:t>
            </w:r>
            <w:proofErr w:type="spellEnd"/>
          </w:p>
          <w:p w14:paraId="0F60C4E2" w14:textId="662027E0" w:rsidR="001538A0" w:rsidRPr="001538A0" w:rsidRDefault="001538A0" w:rsidP="001538A0">
            <w:proofErr w:type="spellStart"/>
            <w:r w:rsidRPr="001538A0">
              <w:t>витр</w:t>
            </w:r>
            <w:r>
              <w:t>a</w:t>
            </w:r>
            <w:r w:rsidRPr="001538A0">
              <w:t>т</w:t>
            </w:r>
            <w:proofErr w:type="spellEnd"/>
            <w:r w:rsidRPr="001538A0">
              <w:t xml:space="preserve"> бюджету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ходи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ми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DD2FE" w14:textId="3AEE52A5" w:rsidR="001538A0" w:rsidRPr="001538A0" w:rsidRDefault="001538A0" w:rsidP="001538A0">
            <w:proofErr w:type="spellStart"/>
            <w:r w:rsidRPr="001538A0">
              <w:t>Зн</w:t>
            </w:r>
            <w:r>
              <w:t>a</w:t>
            </w:r>
            <w:r w:rsidRPr="001538A0">
              <w:t>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r>
              <w:t>a</w:t>
            </w:r>
            <w:r w:rsidRPr="001538A0">
              <w:t>ми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94A" w14:textId="68FBCDB8" w:rsidR="001538A0" w:rsidRPr="001538A0" w:rsidRDefault="001538A0" w:rsidP="001538A0">
            <w:proofErr w:type="spellStart"/>
            <w:r w:rsidRPr="001538A0">
              <w:t>Мультипл</w:t>
            </w:r>
            <w:r>
              <w:t>i</w:t>
            </w:r>
            <w:r w:rsidRPr="001538A0">
              <w:t>к</w:t>
            </w:r>
            <w:r>
              <w:t>a</w:t>
            </w:r>
            <w:r w:rsidRPr="001538A0">
              <w:t>тор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приведення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FC82" w14:textId="04007C20" w:rsidR="001538A0" w:rsidRPr="001538A0" w:rsidRDefault="001538A0" w:rsidP="001538A0">
            <w:proofErr w:type="spellStart"/>
            <w:r w:rsidRPr="001538A0">
              <w:t>Ч</w:t>
            </w:r>
            <w:r>
              <w:t>a</w:t>
            </w:r>
            <w:r w:rsidRPr="001538A0">
              <w:t>совий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л</w:t>
            </w:r>
            <w:r>
              <w:t>a</w:t>
            </w:r>
            <w:r w:rsidRPr="001538A0">
              <w:t>г</w:t>
            </w:r>
            <w:proofErr w:type="spellEnd"/>
          </w:p>
        </w:tc>
      </w:tr>
      <w:tr w:rsidR="001538A0" w:rsidRPr="001538A0" w14:paraId="0FC89275" w14:textId="77777777" w:rsidTr="0097734B">
        <w:trPr>
          <w:trHeight w:val="5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BF94" w14:textId="77777777" w:rsidR="001538A0" w:rsidRPr="001538A0" w:rsidRDefault="001538A0" w:rsidP="001538A0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576C" w14:textId="77777777" w:rsidR="001538A0" w:rsidRPr="001538A0" w:rsidRDefault="001538A0" w:rsidP="001538A0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AF16" w14:textId="77777777" w:rsidR="001538A0" w:rsidRPr="001538A0" w:rsidRDefault="001538A0" w:rsidP="001538A0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CB90" w14:textId="77777777" w:rsidR="001538A0" w:rsidRPr="001538A0" w:rsidRDefault="001538A0" w:rsidP="001538A0"/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34B8" w14:textId="77777777" w:rsidR="001538A0" w:rsidRPr="001538A0" w:rsidRDefault="001538A0" w:rsidP="001538A0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55C8" w14:textId="77777777" w:rsidR="001538A0" w:rsidRPr="001538A0" w:rsidRDefault="001538A0" w:rsidP="001538A0"/>
        </w:tc>
      </w:tr>
    </w:tbl>
    <w:p w14:paraId="1CA739D8" w14:textId="1CB46214" w:rsidR="001538A0" w:rsidRPr="001538A0" w:rsidRDefault="001538A0" w:rsidP="001538A0">
      <w:proofErr w:type="spellStart"/>
      <w:r w:rsidRPr="001538A0">
        <w:t>П'ятий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. Для кожного з </w:t>
      </w:r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 w:rsidRPr="001538A0">
        <w:t>мультипл</w:t>
      </w:r>
      <w:r>
        <w:t>i</w:t>
      </w:r>
      <w:r w:rsidRPr="001538A0">
        <w:t>к</w:t>
      </w:r>
      <w:r>
        <w:t>a</w:t>
      </w:r>
      <w:r w:rsidRPr="001538A0">
        <w:t>тори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тимч</w:t>
      </w:r>
      <w:r>
        <w:t>a</w:t>
      </w:r>
      <w:r w:rsidRPr="001538A0">
        <w:t>сов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л</w:t>
      </w:r>
      <w:r>
        <w:t>a</w:t>
      </w:r>
      <w:r w:rsidRPr="001538A0">
        <w:t>ги</w:t>
      </w:r>
      <w:proofErr w:type="spellEnd"/>
      <w:r w:rsidRPr="001538A0">
        <w:t xml:space="preserve">.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</w:t>
      </w:r>
      <w:r>
        <w:t>a</w:t>
      </w:r>
      <w:r w:rsidRPr="001538A0">
        <w:t>ються</w:t>
      </w:r>
      <w:proofErr w:type="spellEnd"/>
      <w:r w:rsidRPr="001538A0">
        <w:t xml:space="preserve"> у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>. 2.5.</w:t>
      </w:r>
    </w:p>
    <w:p w14:paraId="5662D4CE" w14:textId="6F9520C9" w:rsidR="001538A0" w:rsidRPr="001538A0" w:rsidRDefault="001538A0" w:rsidP="001538A0">
      <w:proofErr w:type="spellStart"/>
      <w:r w:rsidRPr="001538A0">
        <w:t>Шостий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. У тому </w:t>
      </w:r>
      <w:proofErr w:type="spellStart"/>
      <w:r w:rsidRPr="001538A0">
        <w:t>вип</w:t>
      </w:r>
      <w:r>
        <w:t>a</w:t>
      </w:r>
      <w:r w:rsidRPr="001538A0">
        <w:t>дку</w:t>
      </w:r>
      <w:proofErr w:type="spellEnd"/>
      <w:r w:rsidRPr="001538A0">
        <w:t xml:space="preserve">, коли не </w:t>
      </w:r>
      <w:proofErr w:type="spellStart"/>
      <w:r w:rsidRPr="001538A0">
        <w:t>вс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йшли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ження</w:t>
      </w:r>
      <w:proofErr w:type="spellEnd"/>
      <w:r w:rsidRPr="001538A0">
        <w:t xml:space="preserve"> в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В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С, </w:t>
      </w:r>
      <w:proofErr w:type="spellStart"/>
      <w:r w:rsidRPr="001538A0">
        <w:t>в</w:t>
      </w:r>
      <w:r>
        <w:t>i</w:t>
      </w:r>
      <w:r w:rsidRPr="001538A0">
        <w:t>дб</w:t>
      </w:r>
      <w:r>
        <w:t>i</w:t>
      </w:r>
      <w:r w:rsidRPr="001538A0">
        <w:t>р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не </w:t>
      </w:r>
      <w:proofErr w:type="spellStart"/>
      <w:r w:rsidRPr="001538A0">
        <w:t>з</w:t>
      </w:r>
      <w:r>
        <w:t>a</w:t>
      </w:r>
      <w:r w:rsidRPr="001538A0">
        <w:t>к</w:t>
      </w:r>
      <w:r>
        <w:t>i</w:t>
      </w:r>
      <w:r w:rsidRPr="001538A0">
        <w:t>нчено</w:t>
      </w:r>
      <w:proofErr w:type="spellEnd"/>
      <w:r w:rsidRPr="001538A0">
        <w:t xml:space="preserve">, </w:t>
      </w:r>
      <w:proofErr w:type="spellStart"/>
      <w:r w:rsidRPr="001538A0">
        <w:t>тод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поверт</w:t>
      </w:r>
      <w:r>
        <w:t>a</w:t>
      </w:r>
      <w:r w:rsidRPr="001538A0">
        <w:t>ємося</w:t>
      </w:r>
      <w:proofErr w:type="spellEnd"/>
      <w:r w:rsidRPr="001538A0">
        <w:t xml:space="preserve"> до </w:t>
      </w:r>
      <w:proofErr w:type="spellStart"/>
      <w:r w:rsidRPr="001538A0">
        <w:t>ет</w:t>
      </w:r>
      <w:r>
        <w:t>a</w:t>
      </w:r>
      <w:r w:rsidRPr="001538A0">
        <w:t>пу</w:t>
      </w:r>
      <w:proofErr w:type="spellEnd"/>
      <w:r w:rsidRPr="001538A0">
        <w:t xml:space="preserve"> 3. </w:t>
      </w:r>
      <w:proofErr w:type="spellStart"/>
      <w:r w:rsidRPr="001538A0">
        <w:t>Д</w:t>
      </w:r>
      <w:r>
        <w:t>a</w:t>
      </w:r>
      <w:r w:rsidRPr="001538A0">
        <w:t>л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посл</w:t>
      </w:r>
      <w:r>
        <w:t>i</w:t>
      </w:r>
      <w:r w:rsidRPr="001538A0">
        <w:t>довн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r w:rsidRPr="001538A0">
        <w:t>в</w:t>
      </w:r>
      <w:proofErr w:type="spellEnd"/>
      <w:r w:rsidRPr="001538A0">
        <w:t xml:space="preserve"> 3-5 </w:t>
      </w:r>
      <w:proofErr w:type="spellStart"/>
      <w:r w:rsidRPr="001538A0">
        <w:t>повторюється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вс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ступних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. У </w:t>
      </w:r>
      <w:proofErr w:type="spellStart"/>
      <w:r w:rsidRPr="001538A0">
        <w:t>р</w:t>
      </w:r>
      <w:r>
        <w:t>a</w:t>
      </w:r>
      <w:r w:rsidRPr="001538A0">
        <w:t>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вершення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дбору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переходимо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сьомий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>.</w:t>
      </w:r>
    </w:p>
    <w:p w14:paraId="288ACBAA" w14:textId="4B97E468" w:rsidR="001538A0" w:rsidRPr="001538A0" w:rsidRDefault="001538A0" w:rsidP="001538A0">
      <w:proofErr w:type="spellStart"/>
      <w:r w:rsidRPr="001538A0">
        <w:t>Сьомий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.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дин</w:t>
      </w:r>
      <w:r>
        <w:t>a</w:t>
      </w:r>
      <w:r w:rsidRPr="001538A0">
        <w:t>м</w:t>
      </w:r>
      <w:r>
        <w:t>i</w:t>
      </w:r>
      <w:r w:rsidRPr="001538A0">
        <w:t>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середньої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нових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ткових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др</w:t>
      </w:r>
      <w:r>
        <w:t>a</w:t>
      </w:r>
      <w:r w:rsidRPr="001538A0">
        <w:t>хув</w:t>
      </w:r>
      <w:r>
        <w:t>a</w:t>
      </w:r>
      <w:r w:rsidRPr="001538A0">
        <w:t>нь</w:t>
      </w:r>
      <w:proofErr w:type="spellEnd"/>
      <w:r w:rsidRPr="001538A0">
        <w:t xml:space="preserve"> до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бюджету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типового М</w:t>
      </w:r>
      <w:r>
        <w:t>I</w:t>
      </w:r>
      <w:r w:rsidRPr="001538A0">
        <w:t>П.</w:t>
      </w:r>
    </w:p>
    <w:p w14:paraId="6FB3F0A7" w14:textId="437CAB41" w:rsidR="001538A0" w:rsidRPr="001538A0" w:rsidRDefault="001538A0" w:rsidP="001538A0">
      <w:proofErr w:type="spellStart"/>
      <w:r w:rsidRPr="001538A0">
        <w:t>Восьмий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.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 w:rsidRPr="001538A0">
        <w:t>опер</w:t>
      </w:r>
      <w:r>
        <w:t>a</w:t>
      </w:r>
      <w:r w:rsidRPr="001538A0">
        <w:t>ц</w:t>
      </w:r>
      <w:r>
        <w:t>i</w:t>
      </w:r>
      <w:r w:rsidRPr="001538A0">
        <w:t>я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до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зг</w:t>
      </w:r>
      <w:r>
        <w:t>i</w:t>
      </w:r>
      <w:r w:rsidRPr="001538A0">
        <w:t>дно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тистикою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i</w:t>
      </w:r>
      <w:r w:rsidRPr="001538A0">
        <w:t>венс</w:t>
      </w:r>
      <w:r>
        <w:t>a</w:t>
      </w:r>
      <w:r w:rsidRPr="001538A0">
        <w:t>-Берл</w:t>
      </w:r>
      <w:r>
        <w:t>i</w:t>
      </w:r>
      <w:proofErr w:type="spellEnd"/>
      <w:r w:rsidRPr="001538A0">
        <w:t xml:space="preserve">. </w:t>
      </w:r>
    </w:p>
    <w:p w14:paraId="652423D6" w14:textId="5960FD7C" w:rsidR="001538A0" w:rsidRPr="001538A0" w:rsidRDefault="001538A0" w:rsidP="001538A0">
      <w:proofErr w:type="spellStart"/>
      <w:r w:rsidRPr="001538A0">
        <w:t>Дев'ятий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. 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тимч</w:t>
      </w:r>
      <w:r>
        <w:t>a</w:t>
      </w:r>
      <w:r w:rsidRPr="001538A0">
        <w:t>сових</w:t>
      </w:r>
      <w:proofErr w:type="spellEnd"/>
      <w:r w:rsidRPr="001538A0">
        <w:t xml:space="preserve"> </w:t>
      </w:r>
      <w:proofErr w:type="spellStart"/>
      <w:r w:rsidRPr="001538A0">
        <w:t>л</w:t>
      </w:r>
      <w:r>
        <w:t>a</w:t>
      </w:r>
      <w:r w:rsidRPr="001538A0">
        <w:t>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доповнюється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В.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дсумовуються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вс</w:t>
      </w:r>
      <w:r>
        <w:t>i</w:t>
      </w:r>
      <w:r w:rsidRPr="001538A0">
        <w:t>м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</w:t>
      </w:r>
      <w:r>
        <w:t>a</w:t>
      </w:r>
      <w:r w:rsidRPr="001538A0">
        <w:t>ми</w:t>
      </w:r>
      <w:proofErr w:type="spellEnd"/>
      <w:r w:rsidRPr="001538A0">
        <w:t>.</w:t>
      </w:r>
    </w:p>
    <w:p w14:paraId="367FBB9C" w14:textId="50F61FD4" w:rsidR="001538A0" w:rsidRPr="001538A0" w:rsidRDefault="001538A0" w:rsidP="001538A0">
      <w:proofErr w:type="spellStart"/>
      <w:r w:rsidRPr="001538A0">
        <w:t>Десятий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. </w:t>
      </w:r>
      <w:proofErr w:type="spellStart"/>
      <w:r w:rsidRPr="001538A0">
        <w:t>Розробляються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бюджету як </w:t>
      </w:r>
      <w:proofErr w:type="spellStart"/>
      <w:r w:rsidRPr="001538A0">
        <w:t>сп</w:t>
      </w:r>
      <w:r>
        <w:t>i</w:t>
      </w:r>
      <w:r w:rsidRPr="001538A0">
        <w:t>вв</w:t>
      </w:r>
      <w:r>
        <w:t>i</w:t>
      </w:r>
      <w:r w:rsidRPr="001538A0">
        <w:t>дношення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до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бюджету.</w:t>
      </w:r>
    </w:p>
    <w:p w14:paraId="5D4D149B" w14:textId="1C307AA8" w:rsidR="001538A0" w:rsidRPr="001538A0" w:rsidRDefault="001538A0" w:rsidP="001538A0">
      <w:r w:rsidRPr="001538A0">
        <w:t xml:space="preserve">В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ховуються</w:t>
      </w:r>
      <w:proofErr w:type="spellEnd"/>
      <w:r w:rsidRPr="001538A0">
        <w:t xml:space="preserve"> в </w:t>
      </w:r>
      <w:proofErr w:type="spellStart"/>
      <w:r>
        <w:t>a</w:t>
      </w:r>
      <w:r w:rsidRPr="001538A0">
        <w:t>вторському</w:t>
      </w:r>
      <w:proofErr w:type="spellEnd"/>
      <w:r w:rsidRPr="001538A0">
        <w:t xml:space="preserve"> </w:t>
      </w:r>
      <w:proofErr w:type="spellStart"/>
      <w:r w:rsidRPr="001538A0">
        <w:t>метод</w:t>
      </w:r>
      <w:r>
        <w:t>i</w:t>
      </w:r>
      <w:proofErr w:type="spellEnd"/>
      <w:r w:rsidRPr="001538A0">
        <w:t>, є:</w:t>
      </w:r>
    </w:p>
    <w:p w14:paraId="711C5C57" w14:textId="7FC3E2FF" w:rsidR="001538A0" w:rsidRPr="001538A0" w:rsidRDefault="001538A0" w:rsidP="001538A0">
      <w:proofErr w:type="spellStart"/>
      <w:r w:rsidRPr="001538A0">
        <w:t>сум</w:t>
      </w:r>
      <w:r>
        <w:t>a</w:t>
      </w:r>
      <w:proofErr w:type="spellEnd"/>
      <w:r w:rsidRPr="001538A0">
        <w:t xml:space="preserve"> (</w:t>
      </w:r>
      <w:proofErr w:type="spellStart"/>
      <w:r w:rsidRPr="001538A0">
        <w:t>обсяг</w:t>
      </w:r>
      <w:proofErr w:type="spellEnd"/>
      <w:r w:rsidRPr="001538A0">
        <w:t xml:space="preserve">)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др</w:t>
      </w:r>
      <w:r>
        <w:t>a</w:t>
      </w:r>
      <w:r w:rsidRPr="001538A0">
        <w:t>ховуються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ми</w:t>
      </w:r>
      <w:proofErr w:type="spellEnd"/>
      <w:r w:rsidRPr="001538A0">
        <w:t xml:space="preserve"> до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бюджету,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1 </w:t>
      </w:r>
      <w:proofErr w:type="spellStart"/>
      <w:r w:rsidRPr="001538A0">
        <w:t>грн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>;</w:t>
      </w:r>
    </w:p>
    <w:p w14:paraId="680F743B" w14:textId="5FD18C60" w:rsidR="001538A0" w:rsidRPr="001538A0" w:rsidRDefault="001538A0" w:rsidP="001538A0"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новостворених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х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1 </w:t>
      </w:r>
      <w:proofErr w:type="spellStart"/>
      <w:r w:rsidRPr="001538A0">
        <w:t>грн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>;</w:t>
      </w:r>
    </w:p>
    <w:p w14:paraId="33EAFABD" w14:textId="77777777" w:rsidR="001538A0" w:rsidRPr="001538A0" w:rsidRDefault="001538A0" w:rsidP="001538A0">
      <w:r w:rsidRPr="001538A0">
        <w:lastRenderedPageBreak/>
        <mc:AlternateContent>
          <mc:Choice Requires="wpc">
            <w:drawing>
              <wp:inline distT="0" distB="0" distL="0" distR="0" wp14:anchorId="650D831D" wp14:editId="526BE672">
                <wp:extent cx="6087110" cy="7368540"/>
                <wp:effectExtent l="0" t="0" r="8890" b="3810"/>
                <wp:docPr id="2085" name="Полотно 2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7" name="Надпись 2088"/>
                        <wps:cNvSpPr txBox="1"/>
                        <wps:spPr>
                          <a:xfrm>
                            <a:off x="2679360" y="4497365"/>
                            <a:ext cx="43434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1F48BF" w14:textId="01E8437A" w:rsidR="001538A0" w:rsidRPr="001538A0" w:rsidRDefault="001538A0" w:rsidP="001538A0"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к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" name="Надпись 2086"/>
                        <wps:cNvSpPr txBox="1"/>
                        <wps:spPr>
                          <a:xfrm>
                            <a:off x="4305300" y="198120"/>
                            <a:ext cx="163068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E81ED7" w14:textId="06E9521D" w:rsidR="001538A0" w:rsidRPr="001538A0" w:rsidRDefault="001538A0" w:rsidP="001538A0">
                              <w:proofErr w:type="spellStart"/>
                              <w:r w:rsidRPr="001538A0">
                                <w:t>Поч</w:t>
                              </w:r>
                              <w:r>
                                <w:t>a</w:t>
                              </w:r>
                              <w:r w:rsidRPr="001538A0">
                                <w:t>ток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Надпись 2086"/>
                        <wps:cNvSpPr txBox="1"/>
                        <wps:spPr>
                          <a:xfrm>
                            <a:off x="876300" y="187620"/>
                            <a:ext cx="3017520" cy="8029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17E327" w14:textId="72F9E193" w:rsidR="001538A0" w:rsidRPr="001538A0" w:rsidRDefault="001538A0" w:rsidP="001538A0">
                              <w:proofErr w:type="spellStart"/>
                              <w:r w:rsidRPr="001538A0">
                                <w:t>Визн</w:t>
                              </w:r>
                              <w:r>
                                <w:t>a</w:t>
                              </w:r>
                              <w:r w:rsidRPr="001538A0">
                                <w:t>чення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прин</w:t>
                              </w:r>
                              <w:r>
                                <w:t>a</w:t>
                              </w:r>
                              <w:r w:rsidRPr="001538A0">
                                <w:t>лежност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з</w:t>
                              </w:r>
                              <w:r>
                                <w:t>a</w:t>
                              </w:r>
                              <w:r w:rsidRPr="001538A0">
                                <w:t>ходу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прогр</w:t>
                              </w:r>
                              <w:r>
                                <w:t>a</w:t>
                              </w:r>
                              <w:r w:rsidRPr="001538A0">
                                <w:t>ми</w:t>
                              </w:r>
                              <w:proofErr w:type="spellEnd"/>
                              <w:r w:rsidRPr="001538A0">
                                <w:t xml:space="preserve"> до </w:t>
                              </w:r>
                              <w:proofErr w:type="spellStart"/>
                              <w:r w:rsidRPr="001538A0">
                                <w:t>ст</w:t>
                              </w:r>
                              <w:r>
                                <w:t>a</w:t>
                              </w:r>
                              <w:r w:rsidRPr="001538A0">
                                <w:t>д</w:t>
                              </w:r>
                              <w:r>
                                <w:t>i</w:t>
                              </w:r>
                              <w:r w:rsidRPr="001538A0">
                                <w:t>й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>
                                <w:t>i</w:t>
                              </w:r>
                              <w:r w:rsidRPr="001538A0">
                                <w:t>ннов</w:t>
                              </w:r>
                              <w:r>
                                <w:t>a</w:t>
                              </w:r>
                              <w:r w:rsidRPr="001538A0">
                                <w:t>ц</w:t>
                              </w:r>
                              <w:r>
                                <w:t>i</w:t>
                              </w:r>
                              <w:r w:rsidRPr="001538A0">
                                <w:t>йного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процесу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з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результ</w:t>
                              </w:r>
                              <w:r>
                                <w:t>a</w:t>
                              </w:r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ми</w:t>
                              </w:r>
                              <w:proofErr w:type="spellEnd"/>
                              <w:r w:rsidRPr="001538A0">
                                <w:t xml:space="preserve">, </w:t>
                              </w:r>
                              <w:proofErr w:type="spellStart"/>
                              <w:r w:rsidRPr="001538A0">
                                <w:t>що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будуть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отрим</w:t>
                              </w:r>
                              <w:r>
                                <w:t>a</w:t>
                              </w:r>
                              <w:r w:rsidRPr="001538A0">
                                <w:t>н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в </w:t>
                              </w:r>
                              <w:proofErr w:type="spellStart"/>
                              <w:r w:rsidRPr="001538A0">
                                <w:t>результ</w:t>
                              </w:r>
                              <w:r>
                                <w:t>a</w:t>
                              </w:r>
                              <w:r w:rsidRPr="001538A0">
                                <w:t>т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держ</w:t>
                              </w:r>
                              <w:r>
                                <w:t>a</w:t>
                              </w:r>
                              <w:r w:rsidRPr="001538A0">
                                <w:t>вної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</w:t>
                              </w:r>
                              <w:r>
                                <w:t>i</w:t>
                              </w:r>
                              <w:r w:rsidRPr="001538A0">
                                <w:t>дтримки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" name="Овал 2087"/>
                        <wps:cNvSpPr/>
                        <wps:spPr>
                          <a:xfrm>
                            <a:off x="106680" y="2286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8DA40B" w14:textId="3CFADB08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Надпись 2086"/>
                        <wps:cNvSpPr txBox="1"/>
                        <wps:spPr>
                          <a:xfrm>
                            <a:off x="865800" y="1098845"/>
                            <a:ext cx="3017520" cy="562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9A079F" w14:textId="17B0E9FB" w:rsidR="001538A0" w:rsidRPr="001538A0" w:rsidRDefault="001538A0" w:rsidP="001538A0">
                              <w:proofErr w:type="spellStart"/>
                              <w:r w:rsidRPr="001538A0">
                                <w:t>Формув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блиц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r>
                                <w:t>A</w:t>
                              </w:r>
                              <w:r w:rsidRPr="001538A0">
                                <w:t xml:space="preserve"> </w:t>
                              </w:r>
                              <w:proofErr w:type="spellStart"/>
                              <w:r>
                                <w:t>i</w:t>
                              </w:r>
                              <w:r w:rsidRPr="001538A0">
                                <w:t>з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з</w:t>
                              </w:r>
                              <w:r>
                                <w:t>a</w:t>
                              </w:r>
                              <w:r w:rsidRPr="001538A0">
                                <w:t>ход</w:t>
                              </w:r>
                              <w:r>
                                <w:t>a</w:t>
                              </w:r>
                              <w:r w:rsidRPr="001538A0">
                                <w:t>ми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держ</w:t>
                              </w:r>
                              <w:r>
                                <w:t>a</w:t>
                              </w:r>
                              <w:r w:rsidRPr="001538A0">
                                <w:t>вної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прогр</w:t>
                              </w:r>
                              <w:r>
                                <w:t>a</w:t>
                              </w:r>
                              <w:r w:rsidRPr="001538A0">
                                <w:t>ми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пок</w:t>
                              </w:r>
                              <w:r>
                                <w:t>a</w:t>
                              </w:r>
                              <w:r w:rsidRPr="001538A0">
                                <w:t>зник</w:t>
                              </w:r>
                              <w:r>
                                <w:t>a</w:t>
                              </w:r>
                              <w:r w:rsidRPr="001538A0">
                                <w:t>ми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оц</w:t>
                              </w:r>
                              <w:r>
                                <w:t>i</w:t>
                              </w:r>
                              <w:r w:rsidRPr="001538A0">
                                <w:t>нюв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їх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ефективност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результ</w:t>
                              </w:r>
                              <w:r>
                                <w:t>a</w:t>
                              </w:r>
                              <w:r w:rsidRPr="001538A0">
                                <w:t>тивност</w:t>
                              </w:r>
                              <w: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Овал 312"/>
                        <wps:cNvSpPr/>
                        <wps:spPr>
                          <a:xfrm>
                            <a:off x="96180" y="93438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61579" w14:textId="6E709D26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Надпись 2086"/>
                        <wps:cNvSpPr txBox="1"/>
                        <wps:spPr>
                          <a:xfrm>
                            <a:off x="858180" y="2020865"/>
                            <a:ext cx="3017520" cy="470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339BBD" w14:textId="7826C833" w:rsidR="001538A0" w:rsidRPr="001538A0" w:rsidRDefault="001538A0" w:rsidP="001538A0">
                              <w:proofErr w:type="spellStart"/>
                              <w:r w:rsidRPr="001538A0">
                                <w:t>З</w:t>
                              </w:r>
                              <w:r>
                                <w:t>a</w:t>
                              </w:r>
                              <w:r w:rsidRPr="001538A0">
                                <w:t>ходи</w:t>
                              </w:r>
                              <w:proofErr w:type="spellEnd"/>
                              <w:r w:rsidRPr="001538A0">
                                <w:t xml:space="preserve">, </w:t>
                              </w:r>
                              <w:proofErr w:type="spellStart"/>
                              <w:r w:rsidRPr="001538A0">
                                <w:t>що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н</w:t>
                              </w:r>
                              <w:r>
                                <w:t>a</w:t>
                              </w:r>
                              <w:r w:rsidRPr="001538A0">
                                <w:t>пр</w:t>
                              </w:r>
                              <w:r>
                                <w:t>a</w:t>
                              </w:r>
                              <w:r w:rsidRPr="001538A0">
                                <w:t>влен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н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</w:t>
                              </w:r>
                              <w:r>
                                <w:t>i</w:t>
                              </w:r>
                              <w:r w:rsidRPr="001538A0">
                                <w:t>дтримку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ст</w:t>
                              </w:r>
                              <w:r>
                                <w:t>a</w:t>
                              </w:r>
                              <w:r w:rsidRPr="001538A0">
                                <w:t>д</w:t>
                              </w:r>
                              <w:r>
                                <w:t>i</w:t>
                              </w:r>
                              <w:r w:rsidRPr="001538A0">
                                <w:t>ї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розширення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виробництв</w:t>
                              </w:r>
                              <w: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Овал 314"/>
                        <wps:cNvSpPr/>
                        <wps:spPr>
                          <a:xfrm>
                            <a:off x="88560" y="185640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C23B03" w14:textId="35F8BF76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Надпись 2086"/>
                        <wps:cNvSpPr txBox="1"/>
                        <wps:spPr>
                          <a:xfrm>
                            <a:off x="858180" y="2615225"/>
                            <a:ext cx="3017520" cy="752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B2504F" w14:textId="17276A01" w:rsidR="001538A0" w:rsidRPr="001538A0" w:rsidRDefault="001538A0" w:rsidP="001538A0">
                              <w:proofErr w:type="spellStart"/>
                              <w:r w:rsidRPr="001538A0">
                                <w:t>Створення</w:t>
                              </w:r>
                              <w:proofErr w:type="spellEnd"/>
                              <w:r w:rsidRPr="001538A0">
                                <w:t xml:space="preserve"> (</w:t>
                              </w:r>
                              <w:proofErr w:type="spellStart"/>
                              <w:r w:rsidRPr="001538A0">
                                <w:t>доповнення</w:t>
                              </w:r>
                              <w:proofErr w:type="spellEnd"/>
                              <w:r w:rsidRPr="001538A0">
                                <w:t xml:space="preserve">)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блиц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С, </w:t>
                              </w:r>
                              <w:proofErr w:type="spellStart"/>
                              <w:r w:rsidRPr="001538A0">
                                <w:t>визн</w:t>
                              </w:r>
                              <w:r>
                                <w:t>a</w:t>
                              </w:r>
                              <w:r w:rsidRPr="001538A0">
                                <w:t>чення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пок</w:t>
                              </w:r>
                              <w:r>
                                <w:t>a</w:t>
                              </w:r>
                              <w:r w:rsidRPr="001538A0">
                                <w:t>зник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пром</w:t>
                              </w:r>
                              <w:r>
                                <w:t>i</w:t>
                              </w:r>
                              <w:r w:rsidRPr="001538A0">
                                <w:t>жних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результ</w:t>
                              </w:r>
                              <w:r>
                                <w:t>a</w:t>
                              </w:r>
                              <w:r w:rsidRPr="001538A0">
                                <w:t>т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, </w:t>
                              </w:r>
                              <w:proofErr w:type="spellStart"/>
                              <w:r w:rsidRPr="001538A0">
                                <w:t>в</w:t>
                              </w:r>
                              <w:r>
                                <w:t>i</w:t>
                              </w:r>
                              <w:r w:rsidRPr="001538A0">
                                <w:t>дносно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яких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оц</w:t>
                              </w:r>
                              <w:r>
                                <w:t>i</w:t>
                              </w:r>
                              <w:r w:rsidRPr="001538A0">
                                <w:t>нюється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ефективн</w:t>
                              </w:r>
                              <w:r>
                                <w:t>i</w:t>
                              </w:r>
                              <w:r w:rsidRPr="001538A0">
                                <w:t>сть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бюджетних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витр</w:t>
                              </w:r>
                              <w:r>
                                <w:t>a</w:t>
                              </w:r>
                              <w:r w:rsidRPr="001538A0">
                                <w:t>т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Овал 316"/>
                        <wps:cNvSpPr/>
                        <wps:spPr>
                          <a:xfrm>
                            <a:off x="88560" y="245076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4A6B51" w14:textId="0F4C3471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Надпись 2086"/>
                        <wps:cNvSpPr txBox="1"/>
                        <wps:spPr>
                          <a:xfrm>
                            <a:off x="858180" y="3491525"/>
                            <a:ext cx="3017520" cy="4251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8DEC40" w14:textId="303BFF89" w:rsidR="001538A0" w:rsidRPr="001538A0" w:rsidRDefault="001538A0" w:rsidP="001538A0">
                              <w:proofErr w:type="spellStart"/>
                              <w:r w:rsidRPr="001538A0">
                                <w:t>Визн</w:t>
                              </w:r>
                              <w:r>
                                <w:t>a</w:t>
                              </w:r>
                              <w:r w:rsidRPr="001538A0">
                                <w:t>чення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мультипл</w:t>
                              </w:r>
                              <w:r>
                                <w:t>i</w:t>
                              </w:r>
                              <w:r w:rsidRPr="001538A0">
                                <w:t>к</w:t>
                              </w:r>
                              <w:r>
                                <w:t>a</w:t>
                              </w:r>
                              <w:r w:rsidRPr="001538A0">
                                <w:t>тор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приведення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ч</w:t>
                              </w:r>
                              <w:r>
                                <w:t>a</w:t>
                              </w:r>
                              <w:r w:rsidRPr="001538A0">
                                <w:t>сових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л</w:t>
                              </w:r>
                              <w:r>
                                <w:t>a</w:t>
                              </w:r>
                              <w:r w:rsidRPr="001538A0">
                                <w:t>г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, </w:t>
                              </w:r>
                              <w:proofErr w:type="spellStart"/>
                              <w:r w:rsidRPr="001538A0">
                                <w:t>доповнення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блиц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Овал 318"/>
                        <wps:cNvSpPr/>
                        <wps:spPr>
                          <a:xfrm>
                            <a:off x="88560" y="332706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854A17" w14:textId="63C28A05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Надпись 2086"/>
                        <wps:cNvSpPr txBox="1"/>
                        <wps:spPr>
                          <a:xfrm>
                            <a:off x="850560" y="4177325"/>
                            <a:ext cx="3017520" cy="3108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A27092" w14:textId="2725ACE1" w:rsidR="001538A0" w:rsidRPr="001538A0" w:rsidRDefault="001538A0" w:rsidP="001538A0">
                              <w:proofErr w:type="spellStart"/>
                              <w:r w:rsidRPr="001538A0">
                                <w:t>Переб</w:t>
                              </w:r>
                              <w:r>
                                <w:t>i</w:t>
                              </w:r>
                              <w:r w:rsidRPr="001538A0">
                                <w:t>р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з</w:t>
                              </w:r>
                              <w:r>
                                <w:t>a</w:t>
                              </w:r>
                              <w:r w:rsidRPr="001538A0">
                                <w:t>ход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з</w:t>
                              </w:r>
                              <w:r>
                                <w:t>a</w:t>
                              </w:r>
                              <w:r w:rsidRPr="001538A0">
                                <w:t>вершено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Овал 320"/>
                        <wps:cNvSpPr/>
                        <wps:spPr>
                          <a:xfrm>
                            <a:off x="80940" y="401286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18119E" w14:textId="017DBA25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Надпись 2086"/>
                        <wps:cNvSpPr txBox="1"/>
                        <wps:spPr>
                          <a:xfrm>
                            <a:off x="847680" y="4771685"/>
                            <a:ext cx="3017520" cy="562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AC1044" w14:textId="514556A8" w:rsidR="001538A0" w:rsidRPr="001538A0" w:rsidRDefault="001538A0" w:rsidP="001538A0">
                              <w:proofErr w:type="spellStart"/>
                              <w:r w:rsidRPr="001538A0">
                                <w:t>Визн</w:t>
                              </w:r>
                              <w:r>
                                <w:t>a</w:t>
                              </w:r>
                              <w:r w:rsidRPr="001538A0">
                                <w:t>чення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дин</w:t>
                              </w:r>
                              <w:r>
                                <w:t>a</w:t>
                              </w:r>
                              <w:r w:rsidRPr="001538A0">
                                <w:t>м</w:t>
                              </w:r>
                              <w:r>
                                <w:t>i</w:t>
                              </w:r>
                              <w:r w:rsidRPr="001538A0">
                                <w:t>ки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середньої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к</w:t>
                              </w:r>
                              <w:r>
                                <w:t>i</w:t>
                              </w:r>
                              <w:r w:rsidRPr="001538A0">
                                <w:t>лькост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робочих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м</w:t>
                              </w:r>
                              <w:r>
                                <w:t>i</w:t>
                              </w:r>
                              <w:r w:rsidRPr="001538A0">
                                <w:t>сць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середнього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обсягу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под</w:t>
                              </w:r>
                              <w:r>
                                <w:t>a</w:t>
                              </w:r>
                              <w:r w:rsidRPr="001538A0">
                                <w:t>тк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до </w:t>
                              </w:r>
                              <w:proofErr w:type="spellStart"/>
                              <w:r w:rsidRPr="001538A0">
                                <w:t>рег</w:t>
                              </w:r>
                              <w:r>
                                <w:t>i</w:t>
                              </w:r>
                              <w:r w:rsidRPr="001538A0">
                                <w:t>он</w:t>
                              </w:r>
                              <w:r>
                                <w:t>a</w:t>
                              </w:r>
                              <w:r w:rsidRPr="001538A0">
                                <w:t>льного</w:t>
                              </w:r>
                              <w:proofErr w:type="spellEnd"/>
                              <w:r w:rsidRPr="001538A0">
                                <w:t xml:space="preserve"> бюджету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Овал 337"/>
                        <wps:cNvSpPr/>
                        <wps:spPr>
                          <a:xfrm>
                            <a:off x="78060" y="460722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5E97CB" w14:textId="76F088DF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Надпись 2086"/>
                        <wps:cNvSpPr txBox="1"/>
                        <wps:spPr>
                          <a:xfrm>
                            <a:off x="835320" y="5457485"/>
                            <a:ext cx="3017520" cy="417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B2B45E" w14:textId="7C70D947" w:rsidR="001538A0" w:rsidRPr="001538A0" w:rsidRDefault="001538A0" w:rsidP="001538A0">
                              <w:proofErr w:type="spellStart"/>
                              <w:r w:rsidRPr="001538A0">
                                <w:t>Опер</w:t>
                              </w:r>
                              <w:r>
                                <w:t>a</w:t>
                              </w:r>
                              <w:r w:rsidRPr="001538A0">
                                <w:t>ц</w:t>
                              </w:r>
                              <w:r>
                                <w:t>i</w:t>
                              </w:r>
                              <w:r w:rsidRPr="001538A0">
                                <w:t>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приведення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пром</w:t>
                              </w:r>
                              <w:r>
                                <w:t>i</w:t>
                              </w:r>
                              <w:r w:rsidRPr="001538A0">
                                <w:t>жних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результ</w:t>
                              </w:r>
                              <w:r>
                                <w:t>a</w:t>
                              </w:r>
                              <w:r w:rsidRPr="001538A0">
                                <w:t>т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до </w:t>
                              </w:r>
                              <w:proofErr w:type="spellStart"/>
                              <w:r w:rsidRPr="001538A0">
                                <w:t>к</w:t>
                              </w:r>
                              <w:r>
                                <w:t>i</w:t>
                              </w:r>
                              <w:r w:rsidRPr="001538A0">
                                <w:t>нцевих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Овал 339"/>
                        <wps:cNvSpPr/>
                        <wps:spPr>
                          <a:xfrm>
                            <a:off x="65700" y="529302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0CD02A" w14:textId="28D9E9BB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Надпись 2086"/>
                        <wps:cNvSpPr txBox="1"/>
                        <wps:spPr>
                          <a:xfrm>
                            <a:off x="827700" y="6021365"/>
                            <a:ext cx="3017520" cy="4251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24DA9B" w14:textId="580F0B43" w:rsidR="001538A0" w:rsidRPr="001538A0" w:rsidRDefault="001538A0" w:rsidP="001538A0">
                              <w:proofErr w:type="spellStart"/>
                              <w:r w:rsidRPr="001538A0">
                                <w:t>Доповнення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блиц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В з </w:t>
                              </w:r>
                              <w:proofErr w:type="spellStart"/>
                              <w:r w:rsidRPr="001538A0">
                                <w:t>пок</w:t>
                              </w:r>
                              <w:r>
                                <w:t>a</w:t>
                              </w:r>
                              <w:r w:rsidRPr="001538A0">
                                <w:t>зник</w:t>
                              </w:r>
                              <w:r>
                                <w:t>a</w:t>
                              </w:r>
                              <w:r w:rsidRPr="001538A0">
                                <w:t>ми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к</w:t>
                              </w:r>
                              <w:r>
                                <w:t>i</w:t>
                              </w:r>
                              <w:r w:rsidRPr="001538A0">
                                <w:t>нцевих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результ</w:t>
                              </w:r>
                              <w:r>
                                <w:t>a</w:t>
                              </w:r>
                              <w:r w:rsidRPr="001538A0">
                                <w:t>т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Овал 341"/>
                        <wps:cNvSpPr/>
                        <wps:spPr>
                          <a:xfrm>
                            <a:off x="58080" y="585690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A56CD8" w14:textId="3281046C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Надпись 2086"/>
                        <wps:cNvSpPr txBox="1"/>
                        <wps:spPr>
                          <a:xfrm>
                            <a:off x="820080" y="6585245"/>
                            <a:ext cx="3017520" cy="661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280AC1" w14:textId="2B7801B8" w:rsidR="001538A0" w:rsidRPr="001538A0" w:rsidRDefault="001538A0" w:rsidP="001538A0">
                              <w:proofErr w:type="spellStart"/>
                              <w:r w:rsidRPr="001538A0">
                                <w:t>Формув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пок</w:t>
                              </w:r>
                              <w:r>
                                <w:t>a</w:t>
                              </w:r>
                              <w:r w:rsidRPr="001538A0">
                                <w:t>зник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ефективност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бюджетних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витр</w:t>
                              </w:r>
                              <w:r>
                                <w:t>a</w:t>
                              </w:r>
                              <w:r w:rsidRPr="001538A0">
                                <w:t>т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рег</w:t>
                              </w:r>
                              <w:r>
                                <w:t>i</w:t>
                              </w:r>
                              <w:r w:rsidRPr="001538A0">
                                <w:t>он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, </w:t>
                              </w:r>
                              <w:proofErr w:type="spellStart"/>
                              <w:r w:rsidRPr="001538A0">
                                <w:t>н</w:t>
                              </w:r>
                              <w:r>
                                <w:t>a</w:t>
                              </w:r>
                              <w:r w:rsidRPr="001538A0">
                                <w:t>пр</w:t>
                              </w:r>
                              <w:r>
                                <w:t>a</w:t>
                              </w:r>
                              <w:r w:rsidRPr="001538A0">
                                <w:t>влених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н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держ</w:t>
                              </w:r>
                              <w:r>
                                <w:t>a</w:t>
                              </w:r>
                              <w:r w:rsidRPr="001538A0">
                                <w:t>вну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</w:t>
                              </w:r>
                              <w:r>
                                <w:t>i</w:t>
                              </w:r>
                              <w:r w:rsidRPr="001538A0">
                                <w:t>дтримку</w:t>
                              </w:r>
                              <w:proofErr w:type="spellEnd"/>
                              <w:r w:rsidRPr="001538A0">
                                <w:t xml:space="preserve"> в </w:t>
                              </w:r>
                              <w:proofErr w:type="spellStart"/>
                              <w:r>
                                <w:t>i</w:t>
                              </w:r>
                              <w:r w:rsidRPr="001538A0">
                                <w:t>ннов</w:t>
                              </w:r>
                              <w:r>
                                <w:t>a</w:t>
                              </w:r>
                              <w:r w:rsidRPr="001538A0">
                                <w:t>ц</w:t>
                              </w:r>
                              <w:r>
                                <w:t>i</w:t>
                              </w:r>
                              <w:r w:rsidRPr="001538A0">
                                <w:t>йн</w:t>
                              </w:r>
                              <w:r>
                                <w:t>i</w:t>
                              </w:r>
                              <w:r w:rsidRPr="001538A0">
                                <w:t>й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сфер</w:t>
                              </w:r>
                              <w: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Овал 343"/>
                        <wps:cNvSpPr/>
                        <wps:spPr>
                          <a:xfrm>
                            <a:off x="50460" y="6420780"/>
                            <a:ext cx="853440" cy="5591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60CA0B" w14:textId="4F658CA9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Надпись 2086"/>
                        <wps:cNvSpPr txBox="1"/>
                        <wps:spPr>
                          <a:xfrm>
                            <a:off x="4256700" y="6786540"/>
                            <a:ext cx="163068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77CDF0" w14:textId="7169B507" w:rsidR="001538A0" w:rsidRPr="001538A0" w:rsidRDefault="001538A0" w:rsidP="001538A0">
                              <w:proofErr w:type="spellStart"/>
                              <w:r w:rsidRPr="001538A0">
                                <w:t>К</w:t>
                              </w:r>
                              <w:r>
                                <w:t>i</w:t>
                              </w:r>
                              <w:r w:rsidRPr="001538A0">
                                <w:t>нець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Надпись 2086"/>
                        <wps:cNvSpPr txBox="1"/>
                        <wps:spPr>
                          <a:xfrm>
                            <a:off x="4401480" y="1935480"/>
                            <a:ext cx="1630680" cy="777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138D68" w14:textId="06A9CB8E" w:rsidR="001538A0" w:rsidRPr="001538A0" w:rsidRDefault="001538A0" w:rsidP="001538A0">
                              <w:proofErr w:type="spellStart"/>
                              <w:r w:rsidRPr="001538A0">
                                <w:t>Створення</w:t>
                              </w:r>
                              <w:proofErr w:type="spellEnd"/>
                              <w:r w:rsidRPr="001538A0">
                                <w:t xml:space="preserve"> (</w:t>
                              </w:r>
                              <w:proofErr w:type="spellStart"/>
                              <w:r w:rsidRPr="001538A0">
                                <w:t>доповнення</w:t>
                              </w:r>
                              <w:proofErr w:type="spellEnd"/>
                              <w:r w:rsidRPr="001538A0">
                                <w:t xml:space="preserve">)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блиц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В з </w:t>
                              </w:r>
                              <w:proofErr w:type="spellStart"/>
                              <w:r w:rsidRPr="001538A0">
                                <w:t>пок</w:t>
                              </w:r>
                              <w:r>
                                <w:t>a</w:t>
                              </w:r>
                              <w:r w:rsidRPr="001538A0">
                                <w:t>зник</w:t>
                              </w:r>
                              <w:r>
                                <w:t>a</w:t>
                              </w:r>
                              <w:r w:rsidRPr="001538A0">
                                <w:t>ми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к</w:t>
                              </w:r>
                              <w:r>
                                <w:t>i</w:t>
                              </w:r>
                              <w:r w:rsidRPr="001538A0">
                                <w:t>нцевих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результ</w:t>
                              </w:r>
                              <w:r>
                                <w:t>a</w:t>
                              </w:r>
                              <w:r w:rsidRPr="001538A0">
                                <w:t>т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" name="Надпись 2088"/>
                        <wps:cNvSpPr txBox="1"/>
                        <wps:spPr>
                          <a:xfrm>
                            <a:off x="3931920" y="1988820"/>
                            <a:ext cx="43434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15310F" w14:textId="14CF50C5" w:rsidR="001538A0" w:rsidRPr="001538A0" w:rsidRDefault="001538A0" w:rsidP="001538A0"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к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" name="Прямая со стрелкой 2089"/>
                        <wps:cNvCnPr>
                          <a:stCxn id="2086" idx="1"/>
                        </wps:cNvCnPr>
                        <wps:spPr>
                          <a:xfrm flipH="1">
                            <a:off x="3901440" y="331470"/>
                            <a:ext cx="403860" cy="38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0" name="Прямая со стрелкой 2090"/>
                        <wps:cNvCnPr>
                          <a:endCxn id="311" idx="0"/>
                        </wps:cNvCnPr>
                        <wps:spPr>
                          <a:xfrm>
                            <a:off x="2374560" y="1005840"/>
                            <a:ext cx="0" cy="930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1" name="Прямая со стрелкой 2091"/>
                        <wps:cNvCnPr>
                          <a:stCxn id="311" idx="2"/>
                        </wps:cNvCnPr>
                        <wps:spPr>
                          <a:xfrm>
                            <a:off x="2374560" y="1661160"/>
                            <a:ext cx="0" cy="342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2" name="Прямая со стрелкой 2092"/>
                        <wps:cNvCnPr/>
                        <wps:spPr>
                          <a:xfrm>
                            <a:off x="3901440" y="2255520"/>
                            <a:ext cx="48006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Прямая со стрелкой 348"/>
                        <wps:cNvCnPr/>
                        <wps:spPr>
                          <a:xfrm>
                            <a:off x="2394245" y="2519340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Прямая со стрелкой 349"/>
                        <wps:cNvCnPr/>
                        <wps:spPr>
                          <a:xfrm>
                            <a:off x="2374560" y="3395640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3" name="Прямая со стрелкой 2093"/>
                        <wps:cNvCnPr>
                          <a:stCxn id="317" idx="2"/>
                          <a:endCxn id="319" idx="0"/>
                        </wps:cNvCnPr>
                        <wps:spPr>
                          <a:xfrm flipH="1">
                            <a:off x="2359320" y="3916680"/>
                            <a:ext cx="7620" cy="2606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4" name="Прямая со стрелкой 2094"/>
                        <wps:cNvCnPr>
                          <a:stCxn id="319" idx="2"/>
                          <a:endCxn id="321" idx="0"/>
                        </wps:cNvCnPr>
                        <wps:spPr>
                          <a:xfrm flipH="1">
                            <a:off x="2356440" y="4488180"/>
                            <a:ext cx="2880" cy="283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Прямая со стрелкой 350"/>
                        <wps:cNvCnPr/>
                        <wps:spPr>
                          <a:xfrm>
                            <a:off x="2356440" y="5353980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Прямая со стрелкой 351"/>
                        <wps:cNvCnPr/>
                        <wps:spPr>
                          <a:xfrm>
                            <a:off x="2348525" y="5895000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Прямая со стрелкой 352"/>
                        <wps:cNvCnPr/>
                        <wps:spPr>
                          <a:xfrm>
                            <a:off x="2348525" y="6474120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5" name="Прямая со стрелкой 2095"/>
                        <wps:cNvCnPr>
                          <a:stCxn id="342" idx="3"/>
                        </wps:cNvCnPr>
                        <wps:spPr>
                          <a:xfrm>
                            <a:off x="3837600" y="6915933"/>
                            <a:ext cx="419100" cy="30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7" name="Соединитель: уступ 2097"/>
                        <wps:cNvCnPr>
                          <a:stCxn id="345" idx="2"/>
                        </wps:cNvCnPr>
                        <wps:spPr>
                          <a:xfrm rot="5400000">
                            <a:off x="3115922" y="1945324"/>
                            <a:ext cx="1333503" cy="286829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8" name="Соединитель: уступ 2098"/>
                        <wps:cNvCnPr>
                          <a:stCxn id="319" idx="3"/>
                        </wps:cNvCnPr>
                        <wps:spPr>
                          <a:xfrm flipH="1" flipV="1">
                            <a:off x="2374560" y="1767840"/>
                            <a:ext cx="1493520" cy="2564913"/>
                          </a:xfrm>
                          <a:prstGeom prst="bentConnector4">
                            <a:avLst>
                              <a:gd name="adj1" fmla="val -9184"/>
                              <a:gd name="adj2" fmla="val 9967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0D831D" id="Полотно 2085" o:spid="_x0000_s1026" editas="canvas" style="width:479.3pt;height:580.2pt;mso-position-horizontal-relative:char;mso-position-vertical-relative:line" coordsize="60871,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3psgoAAGx5AAAOAAAAZHJzL2Uyb0RvYy54bWzsXd1u48YVvi/QdyB0nzWHM/wTVhtsnW5b&#10;YJEE3bS5piXKVkORKsldy73Kz22APEFb9A2CogHSpk1eQXqjfmdIzki0ZFOOvWuK3AVkihxS5PA7&#10;852/OfP0/eU8Mt6EaTZL4tGAPTEHRhiPk8ksPh8N/vDJi/e8gZHlQTwJoiQOR4OrMBu8/+yXv3h6&#10;uRiGVnKRRJMwNXCROBteLkaDizxfDE9OsvFFOA+yJ8kijHFwmqTzIMfX9PxkkgaXuPo8OrFM0zm5&#10;TNLJIk3GYZZh7wfFwcEzef3pNBznH02nWZgb0WiAe8vlZyo/z+jz5NnTYHieBouL2bi8jeAOdzEP&#10;ZjF+VF3qgyAPjNfp7Nql5rNxmmTJNH8yTuYnyXQ6G4fyGfA0zKw9zWkQvwky+TBj9E51g9i6x+ue&#10;ndN9Z0k0m7yYRRF9WaRZfhqlxpsAvXZ5MctD6qeTrVYnuIshnUt/L/EeQzS5XOAtZgv1PrOfd5+v&#10;LoJFKB8/G44/fPNxaswmowEX7sCIgznQtPrr6tvVv1Y/rb5ff7H+2rBMz6M7pdtA+1cLnJEvf5Us&#10;gcxqf4ad9IzLaTqnv3gFBo5bjutzBwi5Gg2E8F3u2AU2wmVujNFAcPzH8TEaWK7glsQO+qS6EHXa&#10;b8JkbtDGaJACehIRwZuXWV50X9XkWodLuIeqy6Nc3u52hwfDKDYuRwOH26a8cJzQ+yquHMV4P/TY&#10;xePRVr48W5Z9cZZMrtAVaVLAP1uMX8xwky+DLP84SIF3PBdkGEcvkvQvA+MS8jAaZH9+HaThwIh+&#10;F+M9+kzQ4+fyi7BdPL+Rbh452zwSv56fJgAPg/QvxnKT2udRtTlNk/mnEN3n9Ks4FMRj/PZokFeb&#10;p3khpRD9cfj8uWwEkVkE+cv4FQkAk51AXfrJ8tMgXZT9nuOFfZhUyAmGte4v2tILiJPnr/NkOpPv&#10;hjqs6KWyH4HitwRngNbZj2enwu2BeBbctLmJjgVcme+xAq7BsIIzc7jpeDgu8ew4LtoWUHpneN4/&#10;BJ1Fwfiz8vY2WkE+9uBejhNK5JvC/yPIwDRKIGNJuTUwSCB27e/F5R2JCzf9+5cWz4U4lMKC7bqw&#10;cJO5Ng14JCyeafkQnCMTFqsaZ5oKS88VpEdIzn2rXKF1n7+t/gnt5wfSetzq7ZUsUfL+Hl2HmY4c&#10;+kmTsTwoPWiumcGzuWR6wjr3mHkbMYRRNFtkpKZdI1tSh2g3jdJbyiO+kIKvNZ58uUPj2T2+Z/lV&#10;FBZX/X04xUhP2pv89do1g/E4jHNJoPJKaE2nTaE0qRMLJaJ2ola/yrZ0WiiNCXVioYLVTtz+RXWG&#10;/NUkztXJ81mcpLtuefJZ1Q3Ton2l1RXPXKl1hRpcvfOmEruLxh45vY3ztHP6IGdQmveZN3dVBz3H&#10;9iqCM33PEzXrZovhbMfiTDaA3ByNOigOlZee4d4Bw3FmKfRXBEf7SkZrxG++w8iyAX/5MNoLXa3n&#10;N0227eA3OQBpu7wV3otu8hVXEnvNHXdnvrK9SoYtkzwkN/GVcKEBHx1fqa5rqt/1fPVO+Eoo9Gu+&#10;UrpGI77yPLv0PDNsicLg6gmrbYSljPAWCWw3CctWIvsghOUw27JuIiw4E73jM7BU6K1F+O9euIkz&#10;HW3ShKWUjQMJyxK26fYexLo7sx0Wll9Z1S0S2G4Slnb6PwRhceGDsW4iLGHZzD46C4vJyEfLXAxd&#10;ZCzkkJUOcc1YSts4kLE4t1yzZ6x2MhZCI6UjuKesjZyyx5fUxNlDZGnYZuUoEcx1+Y2UxZnpHSFl&#10;qUhIiwSgg5RFyUJ1yiqyikjdaEZZpk8Jl4hiCZP1aRqUQLKdM9IOI4vxnrIoAebR5+Fy6yHyLoRb&#10;pVoJ12WOd5OVdZx5F0wFQ3rKQjpXMbviEWpsXDsZlJWFfYckXrgeWVaSshzTtepptH1mYUsoSw5S&#10;LfOLdNIxyLVn5P4cg9ymyU0kxTbm+YgbKQt2mM2PzzGowiE9ZT1qytJOBk1ZKqrRyMpybJr5JMFu&#10;+RypRkR4fe5F23IvmFJUWiSxnaQs8mnce3a75VZS7JgWuzZ3dyu7/UhjWSoe0iIB6KBjUGgng6Is&#10;7DvEysJMjjK93Ua6oN+nC7bUMagUlRZJbDcpS09JuT8rC8VLSinG1CwbeVTbiucWZTkO48eX4K7j&#10;IS0SgC5Slp7foSlLRTUaWVm2KUrHoCMsE27CbbBvOgZtG5VG5PH9kw/7KceqVMxbnXKMCEmfftGK&#10;WJYQ929lwXCSZWLIWeK4mJJViKl2lnSgpozV51+0A/8PMMUDVTGYKHU25nObtrechVv4d13Xuo3H&#10;Hr5G2Ea1pFpZt7vVVLIU7/c62yP2jMtCeHvdbMpVVOpuTWvkcR9pfWVoCDXFPK/uLW9ljTxZTMU6&#10;OEmhhdVUume7QA50iOjv68/X36z+u/p2/Y2x/mL1Iz7WX64/X323+mH1n9WPq39TJSXllIFsnMZF&#10;qUgUw1zGBUxkrT5Zcqgo1FNm8xUt6ctmySVjispIv60qFZaFJrkPFiEnOLQozhnmrm+TiDA5lWSS&#10;pcao/BId3W8JZXkazM4v8tMkjlFwMkmLgka1ZKvtOkx5MIt+HU+M/GqBEpp5Ogvi8ygsf2dHQb1d&#10;BZd21k3S1YuieFexpZ01k/RJBxZb0ifeodCSrje1t9BSQXDU+/Re32aNL1+HSJpgFs1Lq2wDs2E8&#10;qUArCwpJzBZguhGzFPysSqJyV1T51igDZnt1fb9EKcKm5i0pAD1MIcJHB1MdymgEU+U82ICpHlo1&#10;SqWJJYVONayPrPtQCkcpq8/tqcZSYZWhkn40pe6rJVMf8WiqvfeNYKos/BJ95di6Sewb8Nukc0z6&#10;t6lMKM7QThFYiTIpksop9mSOWo23aAHHNUpyoTP0bkcftd6m8pvBZ3FfUOSIdEnM0EW1sxr4Koa2&#10;3F6RpDqhHcPeIbYPJoEfiD2tHXLuU92i7YGvx16DirFHTLs6anj7wGeZvnIsKqUPOooyvDkS/KpS&#10;vwW9bto3wHlT+2anTW5x269ynrnPZHXkLRKXJcHLUvmmU8TqezWyW2qkjqg1wrNyKO7Bc4VZqW5C&#10;XdzAM01E+7l4diofkxCeLKW4hWfLoziGXPrBw3IivfXeOd0Aa8hU8YHb4UwrzpSaaCOjCOOpwh+m&#10;h/ByvQRtFPW6QYd1A24f4jii1odhDzOWUBlCTunwfLtcv6DHnlz1QHomOo29Q7xB3D7MGWTBgK+w&#10;5whXXFt1qR/3Oow9GDk6K+V20pXNt0c+qXBrm0gAy1JPlLZTY4859zhKNgKKlMeFym8+l+frEVIw&#10;H/GeMgRpWnJqVW/tdMva0cUA/oHQ+HdYZPH71f+wzOKXFC5ffz001l/J8PlXq58QNvfV9Lvd1g75&#10;KCVSG8R2ikL/SC6kf3KRnCpyzoBVJOARbpkvMEtZ2lgat4xzaKrwOxSGjeNZEDhI0H7snmGBIBU6&#10;LxYR6kPnxZvau0bR4w6da3d7I9zW/e21EZaqmDUdYbVnSW79sZb3YW1G013kz9b9pUwgpxDRowK9&#10;MKD8onRQQ/QKvQAXPcT5pDTvgsmfoG5P5xGW+cR6rsZ7PvNKudlsA7HSbXzfcQtOKev2qFS3PpOk&#10;Hji9mziArOWKvrJjy+WHac3gze/Y3lwk+dn/AQAA//8DAFBLAwQUAAYACAAAACEALWSWL9sAAAAG&#10;AQAADwAAAGRycy9kb3ducmV2LnhtbEyPQUvEMBCF74L/IYzgzU0rbqm16aJCT4Jg3Yu3bDM2ZZNJ&#10;bbK71V/v6EUvA8N7vPe9erN4J444xzGQgnyVgUDqgxlpULB9ba9KEDFpMtoFQgWfGGHTnJ/VujLh&#10;RC947NIgOIRipRXYlKZKythb9DquwoTE2nuYvU78zoM0sz5xuHfyOssK6fVI3GD1hI8W+3138Nwr&#10;n0y7zj6+nv1DuW/Rum33lit1ebHc34FIuKQ/M/zgMzo0zLQLBzJROAU8JP1e1m7XZQFix6a8yG5A&#10;NrX8j998AwAA//8DAFBLAQItABQABgAIAAAAIQC2gziS/gAAAOEBAAATAAAAAAAAAAAAAAAAAAAA&#10;AABbQ29udGVudF9UeXBlc10ueG1sUEsBAi0AFAAGAAgAAAAhADj9If/WAAAAlAEAAAsAAAAAAAAA&#10;AAAAAAAALwEAAF9yZWxzLy5yZWxzUEsBAi0AFAAGAAgAAAAhABUHHemyCgAAbHkAAA4AAAAAAAAA&#10;AAAAAAAALgIAAGRycy9lMm9Eb2MueG1sUEsBAi0AFAAGAAgAAAAhAC1kli/bAAAABgEAAA8AAAAA&#10;AAAAAAAAAAAADA0AAGRycy9kb3ducmV2LnhtbFBLBQYAAAAABAAEAPMAAAAUDgAAAAA=&#10;">
                <v:shape id="_x0000_s1027" type="#_x0000_t75" style="position:absolute;width:60871;height:73685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088" o:spid="_x0000_s1028" type="#_x0000_t202" style="position:absolute;left:26793;top:44973;width:43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3CrxwAAANwAAAAPAAAAZHJzL2Rvd25yZXYueG1sRI9Pa8JA&#10;FMTvhX6H5Qm9lLrRaC2pq4i0Kt6a9A+9PbLPJDT7NmS3Sfz2rlDocZiZ3zDL9WBq0VHrKssKJuMI&#10;BHFudcWFgvfs9eEJhPPIGmvLpOBMDtar25slJtr2/EZd6gsRIOwSVFB63yRSurwkg25sG+LgnWxr&#10;0AfZFlK32Ae4qeU0ih6lwYrDQokNbUvKf9Jfo+D7vvg6umH30cfzuHnZd9niU2dK3Y2GzTMIT4P/&#10;D/+1D1pBPFvA9Uw4AnJ1AQAA//8DAFBLAQItABQABgAIAAAAIQDb4fbL7gAAAIUBAAATAAAAAAAA&#10;AAAAAAAAAAAAAABbQ29udGVudF9UeXBlc10ueG1sUEsBAi0AFAAGAAgAAAAhAFr0LFu/AAAAFQEA&#10;AAsAAAAAAAAAAAAAAAAAHwEAAF9yZWxzLy5yZWxzUEsBAi0AFAAGAAgAAAAhAFN3cKvHAAAA3AAA&#10;AA8AAAAAAAAAAAAAAAAABwIAAGRycy9kb3ducmV2LnhtbFBLBQYAAAAAAwADALcAAAD7AgAAAAA=&#10;" fillcolor="white [3201]" stroked="f" strokeweight=".5pt">
                  <v:textbox>
                    <w:txbxContent>
                      <w:p w14:paraId="561F48BF" w14:textId="01E8437A" w:rsidR="001538A0" w:rsidRPr="001538A0" w:rsidRDefault="001538A0" w:rsidP="001538A0"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к</w:t>
                        </w:r>
                        <w:proofErr w:type="spellEnd"/>
                      </w:p>
                    </w:txbxContent>
                  </v:textbox>
                </v:shape>
                <v:shape id="Надпись 2086" o:spid="_x0000_s1029" type="#_x0000_t202" style="position:absolute;left:43053;top:1981;width:1630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GrwwAAAN0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FX1HP7flCcgV38AAAD//wMAUEsBAi0AFAAGAAgAAAAhANvh9svuAAAAhQEAABMAAAAAAAAAAAAA&#10;AAAAAAAAAFtDb250ZW50X1R5cGVzXS54bWxQSwECLQAUAAYACAAAACEAWvQsW78AAAAVAQAACwAA&#10;AAAAAAAAAAAAAAAfAQAAX3JlbHMvLnJlbHNQSwECLQAUAAYACAAAACEAtQYhq8MAAADdAAAADwAA&#10;AAAAAAAAAAAAAAAHAgAAZHJzL2Rvd25yZXYueG1sUEsFBgAAAAADAAMAtwAAAPcCAAAAAA==&#10;" fillcolor="white [3201]" strokeweight=".5pt">
                  <v:textbox>
                    <w:txbxContent>
                      <w:p w14:paraId="0FE81ED7" w14:textId="06E9521D" w:rsidR="001538A0" w:rsidRPr="001538A0" w:rsidRDefault="001538A0" w:rsidP="001538A0">
                        <w:proofErr w:type="spellStart"/>
                        <w:r w:rsidRPr="001538A0">
                          <w:t>Поч</w:t>
                        </w:r>
                        <w:r>
                          <w:t>a</w:t>
                        </w:r>
                        <w:r w:rsidRPr="001538A0">
                          <w:t>ток</w:t>
                        </w:r>
                        <w:proofErr w:type="spellEnd"/>
                      </w:p>
                    </w:txbxContent>
                  </v:textbox>
                </v:shape>
                <v:shape id="Надпись 2086" o:spid="_x0000_s1030" type="#_x0000_t202" style="position:absolute;left:8763;top:1876;width:30175;height:8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gtwgAAANwAAAAPAAAAZHJzL2Rvd25yZXYueG1sRI9BawIx&#10;FITvhf6H8Aq91WwtyLo1ihVbCp6q0vNj80yCm5clSdftv28EocdhZr5hFqvRd2KgmFxgBc+TCgRx&#10;G7Rjo+B4eH+qQaSMrLELTAp+KcFqeX+3wEaHC3/RsM9GFAinBhXYnPtGytRa8pgmoScu3ilEj7nI&#10;aKSOeClw38lpVc2kR8dlwWJPG0vtef/jFWzfzNy0NUa7rbVzw/h92pkPpR4fxvUriExj/g/f2p9a&#10;wUs1h+uZcgTk8g8AAP//AwBQSwECLQAUAAYACAAAACEA2+H2y+4AAACFAQAAEwAAAAAAAAAAAAAA&#10;AAAAAAAAW0NvbnRlbnRfVHlwZXNdLnhtbFBLAQItABQABgAIAAAAIQBa9CxbvwAAABUBAAALAAAA&#10;AAAAAAAAAAAAAB8BAABfcmVscy8ucmVsc1BLAQItABQABgAIAAAAIQAj+UgtwgAAANwAAAAPAAAA&#10;AAAAAAAAAAAAAAcCAABkcnMvZG93bnJldi54bWxQSwUGAAAAAAMAAwC3AAAA9gIAAAAA&#10;" fillcolor="white [3201]" strokeweight=".5pt">
                  <v:textbox>
                    <w:txbxContent>
                      <w:p w14:paraId="6417E327" w14:textId="72F9E193" w:rsidR="001538A0" w:rsidRPr="001538A0" w:rsidRDefault="001538A0" w:rsidP="001538A0">
                        <w:proofErr w:type="spellStart"/>
                        <w:r w:rsidRPr="001538A0">
                          <w:t>Визн</w:t>
                        </w:r>
                        <w:r>
                          <w:t>a</w:t>
                        </w:r>
                        <w:r w:rsidRPr="001538A0">
                          <w:t>чення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прин</w:t>
                        </w:r>
                        <w:r>
                          <w:t>a</w:t>
                        </w:r>
                        <w:r w:rsidRPr="001538A0">
                          <w:t>лежност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з</w:t>
                        </w:r>
                        <w:r>
                          <w:t>a</w:t>
                        </w:r>
                        <w:r w:rsidRPr="001538A0">
                          <w:t>ходу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прогр</w:t>
                        </w:r>
                        <w:r>
                          <w:t>a</w:t>
                        </w:r>
                        <w:r w:rsidRPr="001538A0">
                          <w:t>ми</w:t>
                        </w:r>
                        <w:proofErr w:type="spellEnd"/>
                        <w:r w:rsidRPr="001538A0">
                          <w:t xml:space="preserve"> до </w:t>
                        </w:r>
                        <w:proofErr w:type="spellStart"/>
                        <w:r w:rsidRPr="001538A0">
                          <w:t>ст</w:t>
                        </w:r>
                        <w:r>
                          <w:t>a</w:t>
                        </w:r>
                        <w:r w:rsidRPr="001538A0">
                          <w:t>д</w:t>
                        </w:r>
                        <w:r>
                          <w:t>i</w:t>
                        </w:r>
                        <w:r w:rsidRPr="001538A0">
                          <w:t>й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>
                          <w:t>i</w:t>
                        </w:r>
                        <w:r w:rsidRPr="001538A0">
                          <w:t>ннов</w:t>
                        </w:r>
                        <w:r>
                          <w:t>a</w:t>
                        </w:r>
                        <w:r w:rsidRPr="001538A0">
                          <w:t>ц</w:t>
                        </w:r>
                        <w:r>
                          <w:t>i</w:t>
                        </w:r>
                        <w:r w:rsidRPr="001538A0">
                          <w:t>йного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процесу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з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результ</w:t>
                        </w:r>
                        <w:r>
                          <w:t>a</w:t>
                        </w:r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ми</w:t>
                        </w:r>
                        <w:proofErr w:type="spellEnd"/>
                        <w:r w:rsidRPr="001538A0">
                          <w:t xml:space="preserve">, </w:t>
                        </w:r>
                        <w:proofErr w:type="spellStart"/>
                        <w:r w:rsidRPr="001538A0">
                          <w:t>що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будуть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отрим</w:t>
                        </w:r>
                        <w:r>
                          <w:t>a</w:t>
                        </w:r>
                        <w:r w:rsidRPr="001538A0">
                          <w:t>н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в </w:t>
                        </w:r>
                        <w:proofErr w:type="spellStart"/>
                        <w:r w:rsidRPr="001538A0">
                          <w:t>результ</w:t>
                        </w:r>
                        <w:r>
                          <w:t>a</w:t>
                        </w:r>
                        <w:r w:rsidRPr="001538A0">
                          <w:t>т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держ</w:t>
                        </w:r>
                        <w:r>
                          <w:t>a</w:t>
                        </w:r>
                        <w:r w:rsidRPr="001538A0">
                          <w:t>вної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</w:t>
                        </w:r>
                        <w:r>
                          <w:t>i</w:t>
                        </w:r>
                        <w:r w:rsidRPr="001538A0">
                          <w:t>дтримки</w:t>
                        </w:r>
                        <w:proofErr w:type="spellEnd"/>
                      </w:p>
                    </w:txbxContent>
                  </v:textbox>
                </v:shape>
                <v:oval id="Овал 2087" o:spid="_x0000_s1031" style="position:absolute;left:1066;top:228;width:8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0UxgAAAN0AAAAPAAAAZHJzL2Rvd25yZXYueG1sRI/RasJA&#10;FETfC/7DcgVfRDemmIbUVbRY6lOh1g+4ZG+zabN3Q3Zrol/vFoQ+DjNzhlltBtuIM3W+dqxgMU9A&#10;EJdO11wpOH2+znIQPiBrbByTggt52KxHDysstOv5g87HUIkIYV+gAhNCW0jpS0MW/dy1xNH7cp3F&#10;EGVXSd1hH+G2kWmSZNJizXHBYEsvhsqf469VkOXp454W+13Wm+uwtP797budKjUZD9tnEIGG8B++&#10;tw9aQZrkT/D3Jj4Bub4BAAD//wMAUEsBAi0AFAAGAAgAAAAhANvh9svuAAAAhQEAABMAAAAAAAAA&#10;AAAAAAAAAAAAAFtDb250ZW50X1R5cGVzXS54bWxQSwECLQAUAAYACAAAACEAWvQsW78AAAAVAQAA&#10;CwAAAAAAAAAAAAAAAAAfAQAAX3JlbHMvLnJlbHNQSwECLQAUAAYACAAAACEAhKe9FMYAAADdAAAA&#10;DwAAAAAAAAAAAAAAAAAHAgAAZHJzL2Rvd25yZXYueG1sUEsFBgAAAAADAAMAtwAAAPoCAAAAAA==&#10;" fillcolor="white [3201]" strokecolor="black [3213]" strokeweight="1pt">
                  <v:stroke joinstyle="miter"/>
                  <v:textbox>
                    <w:txbxContent>
                      <w:p w14:paraId="4D8DA40B" w14:textId="3CFADB08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1</w:t>
                        </w:r>
                      </w:p>
                    </w:txbxContent>
                  </v:textbox>
                </v:oval>
                <v:shape id="Надпись 2086" o:spid="_x0000_s1032" type="#_x0000_t202" style="position:absolute;left:8658;top:10988;width:30175;height: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L2wgAAANwAAAAPAAAAZHJzL2Rvd25yZXYueG1sRI9BSwMx&#10;FITvgv8hvII3m12Fst02LVWqCJ5sxfNj85qEbl6WJG7Xf28KgsdhZr5h1tvJ92KkmFxgBfW8AkHc&#10;Be3YKPg8vtw3IFJG1tgHJgU/lGC7ub1ZY6vDhT9oPGQjCoRTiwpszkMrZeoseUzzMBAX7xSix1xk&#10;NFJHvBS47+VDVS2kR8dlweJAz5a68+HbK9g/maXpGox232jnxunr9G5elbqbTbsViExT/g//td+0&#10;gse6huuZcgTk5hcAAP//AwBQSwECLQAUAAYACAAAACEA2+H2y+4AAACFAQAAEwAAAAAAAAAAAAAA&#10;AAAAAAAAW0NvbnRlbnRfVHlwZXNdLnhtbFBLAQItABQABgAIAAAAIQBa9CxbvwAAABUBAAALAAAA&#10;AAAAAAAAAAAAAB8BAABfcmVscy8ucmVsc1BLAQItABQABgAIAAAAIQBYVtL2wgAAANwAAAAPAAAA&#10;AAAAAAAAAAAAAAcCAABkcnMvZG93bnJldi54bWxQSwUGAAAAAAMAAwC3AAAA9gIAAAAA&#10;" fillcolor="white [3201]" strokeweight=".5pt">
                  <v:textbox>
                    <w:txbxContent>
                      <w:p w14:paraId="6B9A079F" w14:textId="17B0E9FB" w:rsidR="001538A0" w:rsidRPr="001538A0" w:rsidRDefault="001538A0" w:rsidP="001538A0">
                        <w:proofErr w:type="spellStart"/>
                        <w:r w:rsidRPr="001538A0">
                          <w:t>Формув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блиц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</w:t>
                        </w:r>
                        <w:r>
                          <w:t>A</w:t>
                        </w:r>
                        <w:r w:rsidRPr="001538A0">
                          <w:t xml:space="preserve"> </w:t>
                        </w:r>
                        <w:proofErr w:type="spellStart"/>
                        <w:r>
                          <w:t>i</w:t>
                        </w:r>
                        <w:r w:rsidRPr="001538A0">
                          <w:t>з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з</w:t>
                        </w:r>
                        <w:r>
                          <w:t>a</w:t>
                        </w:r>
                        <w:r w:rsidRPr="001538A0">
                          <w:t>ход</w:t>
                        </w:r>
                        <w:r>
                          <w:t>a</w:t>
                        </w:r>
                        <w:r w:rsidRPr="001538A0">
                          <w:t>ми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держ</w:t>
                        </w:r>
                        <w:r>
                          <w:t>a</w:t>
                        </w:r>
                        <w:r w:rsidRPr="001538A0">
                          <w:t>вної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прогр</w:t>
                        </w:r>
                        <w:r>
                          <w:t>a</w:t>
                        </w:r>
                        <w:r w:rsidRPr="001538A0">
                          <w:t>ми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пок</w:t>
                        </w:r>
                        <w:r>
                          <w:t>a</w:t>
                        </w:r>
                        <w:r w:rsidRPr="001538A0">
                          <w:t>зник</w:t>
                        </w:r>
                        <w:r>
                          <w:t>a</w:t>
                        </w:r>
                        <w:r w:rsidRPr="001538A0">
                          <w:t>ми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оц</w:t>
                        </w:r>
                        <w:r>
                          <w:t>i</w:t>
                        </w:r>
                        <w:r w:rsidRPr="001538A0">
                          <w:t>нюв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їх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ефективност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результ</w:t>
                        </w:r>
                        <w:r>
                          <w:t>a</w:t>
                        </w:r>
                        <w:r w:rsidRPr="001538A0">
                          <w:t>тивност</w:t>
                        </w:r>
                        <w:r>
                          <w:t>i</w:t>
                        </w:r>
                        <w:proofErr w:type="spellEnd"/>
                      </w:p>
                    </w:txbxContent>
                  </v:textbox>
                </v:shape>
                <v:oval id="Овал 312" o:spid="_x0000_s1033" style="position:absolute;left:961;top:9343;width:8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AIMxQAAANwAAAAPAAAAZHJzL2Rvd25yZXYueG1sRI/RasJA&#10;FETfC/7DcoW+FN0k0iDRVWyx6FNB2w+4ZG+zqdm7Ibs1qV/vCoKPw8ycYZbrwTbiTJ2vHStIpwkI&#10;4tLpmisF318fkzkIH5A1No5JwT95WK9GT0sstOv5QOdjqESEsC9QgQmhLaT0pSGLfupa4uj9uM5i&#10;iLKrpO6wj3DbyCxJcmmx5rhgsKV3Q+Xp+GcV5PNstqV0+5b35jK8Wv+5+21flHoeD5sFiEBDeITv&#10;7b1WMEszuJ2JR0CurgAAAP//AwBQSwECLQAUAAYACAAAACEA2+H2y+4AAACFAQAAEwAAAAAAAAAA&#10;AAAAAAAAAAAAW0NvbnRlbnRfVHlwZXNdLnhtbFBLAQItABQABgAIAAAAIQBa9CxbvwAAABUBAAAL&#10;AAAAAAAAAAAAAAAAAB8BAABfcmVscy8ucmVsc1BLAQItABQABgAIAAAAIQBbfAIM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5B861579" w14:textId="6E709D26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2</w:t>
                        </w:r>
                      </w:p>
                    </w:txbxContent>
                  </v:textbox>
                </v:oval>
                <v:shape id="Надпись 2086" o:spid="_x0000_s1034" type="#_x0000_t202" style="position:absolute;left:8581;top:20208;width:30176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kawwAAANwAAAAPAAAAZHJzL2Rvd25yZXYueG1sRI9BawIx&#10;FITvhf6H8Aq91awVZLsaxRZbCp6qxfNj80yCm5clSdftv28EocdhZr5hluvRd2KgmFxgBdNJBYK4&#10;DdqxUfB9eH+qQaSMrLELTAp+KcF6dX+3xEaHC3/RsM9GFAinBhXYnPtGytRa8pgmoScu3ilEj7nI&#10;aKSOeClw38nnqppLj47LgsWe3iy15/2PV7B9NS+mrTHaba2dG8bjaWc+lHp8GDcLEJnG/B++tT+1&#10;gtl0Btcz5QjI1R8AAAD//wMAUEsBAi0AFAAGAAgAAAAhANvh9svuAAAAhQEAABMAAAAAAAAAAAAA&#10;AAAAAAAAAFtDb250ZW50X1R5cGVzXS54bWxQSwECLQAUAAYACAAAACEAWvQsW78AAAAVAQAACwAA&#10;AAAAAAAAAAAAAAAfAQAAX3JlbHMvLnJlbHNQSwECLQAUAAYACAAAACEAx8jpGsMAAADcAAAADwAA&#10;AAAAAAAAAAAAAAAHAgAAZHJzL2Rvd25yZXYueG1sUEsFBgAAAAADAAMAtwAAAPcCAAAAAA==&#10;" fillcolor="white [3201]" strokeweight=".5pt">
                  <v:textbox>
                    <w:txbxContent>
                      <w:p w14:paraId="15339BBD" w14:textId="7826C833" w:rsidR="001538A0" w:rsidRPr="001538A0" w:rsidRDefault="001538A0" w:rsidP="001538A0">
                        <w:proofErr w:type="spellStart"/>
                        <w:r w:rsidRPr="001538A0">
                          <w:t>З</w:t>
                        </w:r>
                        <w:r>
                          <w:t>a</w:t>
                        </w:r>
                        <w:r w:rsidRPr="001538A0">
                          <w:t>ходи</w:t>
                        </w:r>
                        <w:proofErr w:type="spellEnd"/>
                        <w:r w:rsidRPr="001538A0">
                          <w:t xml:space="preserve">, </w:t>
                        </w:r>
                        <w:proofErr w:type="spellStart"/>
                        <w:r w:rsidRPr="001538A0">
                          <w:t>що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н</w:t>
                        </w:r>
                        <w:r>
                          <w:t>a</w:t>
                        </w:r>
                        <w:r w:rsidRPr="001538A0">
                          <w:t>пр</w:t>
                        </w:r>
                        <w:r>
                          <w:t>a</w:t>
                        </w:r>
                        <w:r w:rsidRPr="001538A0">
                          <w:t>влен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н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</w:t>
                        </w:r>
                        <w:r>
                          <w:t>i</w:t>
                        </w:r>
                        <w:r w:rsidRPr="001538A0">
                          <w:t>дтримку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ст</w:t>
                        </w:r>
                        <w:r>
                          <w:t>a</w:t>
                        </w:r>
                        <w:r w:rsidRPr="001538A0">
                          <w:t>д</w:t>
                        </w:r>
                        <w:r>
                          <w:t>i</w:t>
                        </w:r>
                        <w:r w:rsidRPr="001538A0">
                          <w:t>ї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розширення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виробництв</w:t>
                        </w:r>
                        <w:r>
                          <w:t>a</w:t>
                        </w:r>
                        <w:proofErr w:type="spellEnd"/>
                      </w:p>
                    </w:txbxContent>
                  </v:textbox>
                </v:shape>
                <v:oval id="Овал 314" o:spid="_x0000_s1035" style="position:absolute;left:885;top:18564;width:8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T/jxQAAANwAAAAPAAAAZHJzL2Rvd25yZXYueG1sRI/RasJA&#10;FETfC/2H5Qq+FN1E2yDRVVpR2ieh6gdcstdsNHs3ZLcm+vVuodDHYWbOMItVb2txpdZXjhWk4wQE&#10;ceF0xaWC42E7moHwAVlj7ZgU3MjDavn8tMBcu46/6boPpYgQ9jkqMCE0uZS+MGTRj11DHL2Tay2G&#10;KNtS6ha7CLe1nCRJJi1WHBcMNrQ2VFz2P1ZBNptMN5RuPrLO3Ps363ef5+ZFqeGgf5+DCNSH//Bf&#10;+0srmKav8HsmHgG5fAAAAP//AwBQSwECLQAUAAYACAAAACEA2+H2y+4AAACFAQAAEwAAAAAAAAAA&#10;AAAAAAAAAAAAW0NvbnRlbnRfVHlwZXNdLnhtbFBLAQItABQABgAIAAAAIQBa9CxbvwAAABUBAAAL&#10;AAAAAAAAAAAAAAAAAB8BAABfcmVscy8ucmVsc1BLAQItABQABgAIAAAAIQC72T/j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75C23B03" w14:textId="35F8BF76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3</w:t>
                        </w:r>
                      </w:p>
                    </w:txbxContent>
                  </v:textbox>
                </v:oval>
                <v:shape id="Надпись 2086" o:spid="_x0000_s1036" type="#_x0000_t202" style="position:absolute;left:8581;top:26152;width:30176;height:7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dT1wwAAANwAAAAPAAAAZHJzL2Rvd25yZXYueG1sRI9BSwMx&#10;FITvgv8hPMGbzbbSsq5Ni5ZaCj21iufH5jUJbl6WJG7Xf28KgsdhZr5hluvRd2KgmFxgBdNJBYK4&#10;DdqxUfDx/vZQg0gZWWMXmBT8UIL16vZmiY0OFz7ScMpGFAinBhXYnPtGytRa8pgmoScu3jlEj7nI&#10;aKSOeClw38lZVS2kR8dlwWJPG0vt1+nbK9i+mifT1hjtttbODePn+WB2St3fjS/PIDKN+T/8195r&#10;BY/TOVzPlCMgV78AAAD//wMAUEsBAi0AFAAGAAgAAAAhANvh9svuAAAAhQEAABMAAAAAAAAAAAAA&#10;AAAAAAAAAFtDb250ZW50X1R5cGVzXS54bWxQSwECLQAUAAYACAAAACEAWvQsW78AAAAVAQAACwAA&#10;AAAAAAAAAAAAAAAfAQAAX3JlbHMvLnJlbHNQSwECLQAUAAYACAAAACEAJ23U9cMAAADcAAAADwAA&#10;AAAAAAAAAAAAAAAHAgAAZHJzL2Rvd25yZXYueG1sUEsFBgAAAAADAAMAtwAAAPcCAAAAAA==&#10;" fillcolor="white [3201]" strokeweight=".5pt">
                  <v:textbox>
                    <w:txbxContent>
                      <w:p w14:paraId="4AB2504F" w14:textId="17276A01" w:rsidR="001538A0" w:rsidRPr="001538A0" w:rsidRDefault="001538A0" w:rsidP="001538A0">
                        <w:proofErr w:type="spellStart"/>
                        <w:r w:rsidRPr="001538A0">
                          <w:t>Створення</w:t>
                        </w:r>
                        <w:proofErr w:type="spellEnd"/>
                        <w:r w:rsidRPr="001538A0">
                          <w:t xml:space="preserve"> (</w:t>
                        </w:r>
                        <w:proofErr w:type="spellStart"/>
                        <w:r w:rsidRPr="001538A0">
                          <w:t>доповнення</w:t>
                        </w:r>
                        <w:proofErr w:type="spellEnd"/>
                        <w:r w:rsidRPr="001538A0">
                          <w:t xml:space="preserve">)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блиц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С, </w:t>
                        </w:r>
                        <w:proofErr w:type="spellStart"/>
                        <w:r w:rsidRPr="001538A0">
                          <w:t>визн</w:t>
                        </w:r>
                        <w:r>
                          <w:t>a</w:t>
                        </w:r>
                        <w:r w:rsidRPr="001538A0">
                          <w:t>чення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пок</w:t>
                        </w:r>
                        <w:r>
                          <w:t>a</w:t>
                        </w:r>
                        <w:r w:rsidRPr="001538A0">
                          <w:t>зник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пром</w:t>
                        </w:r>
                        <w:r>
                          <w:t>i</w:t>
                        </w:r>
                        <w:r w:rsidRPr="001538A0">
                          <w:t>жних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результ</w:t>
                        </w:r>
                        <w:r>
                          <w:t>a</w:t>
                        </w:r>
                        <w:r w:rsidRPr="001538A0">
                          <w:t>т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, </w:t>
                        </w:r>
                        <w:proofErr w:type="spellStart"/>
                        <w:r w:rsidRPr="001538A0">
                          <w:t>в</w:t>
                        </w:r>
                        <w:r>
                          <w:t>i</w:t>
                        </w:r>
                        <w:r w:rsidRPr="001538A0">
                          <w:t>дносно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яких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оц</w:t>
                        </w:r>
                        <w:r>
                          <w:t>i</w:t>
                        </w:r>
                        <w:r w:rsidRPr="001538A0">
                          <w:t>нюється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ефективн</w:t>
                        </w:r>
                        <w:r>
                          <w:t>i</w:t>
                        </w:r>
                        <w:r w:rsidRPr="001538A0">
                          <w:t>сть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бюджетних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витр</w:t>
                        </w:r>
                        <w:r>
                          <w:t>a</w:t>
                        </w:r>
                        <w:r w:rsidRPr="001538A0">
                          <w:t>т</w:t>
                        </w:r>
                        <w:proofErr w:type="spellEnd"/>
                      </w:p>
                    </w:txbxContent>
                  </v:textbox>
                </v:shape>
                <v:oval id="Овал 316" o:spid="_x0000_s1037" style="position:absolute;left:885;top:24507;width:8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QPxQAAANwAAAAPAAAAZHJzL2Rvd25yZXYueG1sRI/RasJA&#10;FETfC/2H5Rb6UuomikFSN6Etij4JVT/gkr3Nps3eDdmtiX69Kwh9HGbmDLMsR9uKE/W+cawgnSQg&#10;iCunG64VHA/r1wUIH5A1to5JwZk8lMXjwxJz7Qb+otM+1CJC2OeowITQ5VL6ypBFP3EdcfS+XW8x&#10;RNnXUvc4RLht5TRJMmmx4bhgsKNPQ9Xv/s8qyBbT2YrS1Uc2mMs4t363+elelHp+Gt/fQAQaw3/4&#10;3t5qBbM0g9uZeARkcQUAAP//AwBQSwECLQAUAAYACAAAACEA2+H2y+4AAACFAQAAEwAAAAAAAAAA&#10;AAAAAAAAAAAAW0NvbnRlbnRfVHlwZXNdLnhtbFBLAQItABQABgAIAAAAIQBa9CxbvwAAABUBAAAL&#10;AAAAAAAAAAAAAAAAAB8BAABfcmVscy8ucmVsc1BLAQItABQABgAIAAAAIQAkRwQP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174A6B51" w14:textId="0F4C3471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4</w:t>
                        </w:r>
                      </w:p>
                    </w:txbxContent>
                  </v:textbox>
                </v:oval>
                <v:shape id="Надпись 2086" o:spid="_x0000_s1038" type="#_x0000_t202" style="position:absolute;left:8581;top:34915;width:30176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+8ZwwAAANwAAAAPAAAAZHJzL2Rvd25yZXYueG1sRI9BSwMx&#10;FITvgv8hPMGbzbZCu65Ni5ZaCj21iufH5jUJbl6WJG7Xf28KgsdhZr5hluvRd2KgmFxgBdNJBYK4&#10;DdqxUfDx/vZQg0gZWWMXmBT8UIL16vZmiY0OFz7ScMpGFAinBhXYnPtGytRa8pgmoScu3jlEj7nI&#10;aKSOeClw38lZVc2lR8dlwWJPG0vt1+nbK9i+mifT1hjtttbODePn+WB2St3fjS/PIDKN+T/8195r&#10;BY/TBVzPlCMgV78AAAD//wMAUEsBAi0AFAAGAAgAAAAhANvh9svuAAAAhQEAABMAAAAAAAAAAAAA&#10;AAAAAAAAAFtDb250ZW50X1R5cGVzXS54bWxQSwECLQAUAAYACAAAACEAWvQsW78AAAAVAQAACwAA&#10;AAAAAAAAAAAAAAAfAQAAX3JlbHMvLnJlbHNQSwECLQAUAAYACAAAACEAuPPvGcMAAADcAAAADwAA&#10;AAAAAAAAAAAAAAAHAgAAZHJzL2Rvd25yZXYueG1sUEsFBgAAAAADAAMAtwAAAPcCAAAAAA==&#10;" fillcolor="white [3201]" strokeweight=".5pt">
                  <v:textbox>
                    <w:txbxContent>
                      <w:p w14:paraId="358DEC40" w14:textId="303BFF89" w:rsidR="001538A0" w:rsidRPr="001538A0" w:rsidRDefault="001538A0" w:rsidP="001538A0">
                        <w:proofErr w:type="spellStart"/>
                        <w:r w:rsidRPr="001538A0">
                          <w:t>Визн</w:t>
                        </w:r>
                        <w:r>
                          <w:t>a</w:t>
                        </w:r>
                        <w:r w:rsidRPr="001538A0">
                          <w:t>чення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мультипл</w:t>
                        </w:r>
                        <w:r>
                          <w:t>i</w:t>
                        </w:r>
                        <w:r w:rsidRPr="001538A0">
                          <w:t>к</w:t>
                        </w:r>
                        <w:r>
                          <w:t>a</w:t>
                        </w:r>
                        <w:r w:rsidRPr="001538A0">
                          <w:t>тор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приведення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ч</w:t>
                        </w:r>
                        <w:r>
                          <w:t>a</w:t>
                        </w:r>
                        <w:r w:rsidRPr="001538A0">
                          <w:t>сових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л</w:t>
                        </w:r>
                        <w:r>
                          <w:t>a</w:t>
                        </w:r>
                        <w:r w:rsidRPr="001538A0">
                          <w:t>г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, </w:t>
                        </w:r>
                        <w:proofErr w:type="spellStart"/>
                        <w:r w:rsidRPr="001538A0">
                          <w:t>доповнення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блиц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С</w:t>
                        </w:r>
                      </w:p>
                    </w:txbxContent>
                  </v:textbox>
                </v:shape>
                <v:oval id="Овал 318" o:spid="_x0000_s1039" style="position:absolute;left:885;top:33270;width:8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DXmwgAAANwAAAAPAAAAZHJzL2Rvd25yZXYueG1sRE/dasIw&#10;FL4f+A7hDHYzZlplRbqmouJwVwOrD3BozppuzUlpMtv59MuF4OXH91+sJ9uJCw2+dawgnScgiGun&#10;W24UnE/vLysQPiBr7ByTgj/ysC5nDwXm2o18pEsVGhFD2OeowITQ51L62pBFP3c9ceS+3GAxRDg0&#10;Ug84xnDbyUWSZNJiy7HBYE87Q/VP9WsVZKvFck/pfpuN5jq9Wv95+O6flXp6nDZvIAJN4S6+uT+0&#10;gmUa18Yz8QjI8h8AAP//AwBQSwECLQAUAAYACAAAACEA2+H2y+4AAACFAQAAEwAAAAAAAAAAAAAA&#10;AAAAAAAAW0NvbnRlbnRfVHlwZXNdLnhtbFBLAQItABQABgAIAAAAIQBa9CxbvwAAABUBAAALAAAA&#10;AAAAAAAAAAAAAB8BAABfcmVscy8ucmVsc1BLAQItABQABgAIAAAAIQA6lDXmwgAAANw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2D854A17" w14:textId="63C28A05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5</w:t>
                        </w:r>
                      </w:p>
                    </w:txbxContent>
                  </v:textbox>
                </v:oval>
                <v:shape id="Надпись 2086" o:spid="_x0000_s1040" type="#_x0000_t202" style="position:absolute;left:8505;top:41773;width:30175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7wwwAAANwAAAAPAAAAZHJzL2Rvd25yZXYueG1sRI9BawIx&#10;FITvhf6H8ITeatYWZF2NYostBU/V0vNj80yCm5clSdftv28EocdhZr5hVpvRd2KgmFxgBbNpBYK4&#10;DdqxUfB1fHusQaSMrLELTAp+KcFmfX+3wkaHC3/ScMhGFAinBhXYnPtGytRa8pimoScu3ilEj7nI&#10;aKSOeClw38mnqppLj47LgsWeXi2158OPV7B7MQvT1hjtrtbODeP3aW/elXqYjNsliExj/g/f2h9a&#10;wfNsAdcz5QjI9R8AAAD//wMAUEsBAi0AFAAGAAgAAAAhANvh9svuAAAAhQEAABMAAAAAAAAAAAAA&#10;AAAAAAAAAFtDb250ZW50X1R5cGVzXS54bWxQSwECLQAUAAYACAAAACEAWvQsW78AAAAVAQAACwAA&#10;AAAAAAAAAAAAAAAfAQAAX3JlbHMvLnJlbHNQSwECLQAUAAYACAAAACEApiDe8MMAAADcAAAADwAA&#10;AAAAAAAAAAAAAAAHAgAAZHJzL2Rvd25yZXYueG1sUEsFBgAAAAADAAMAtwAAAPcCAAAAAA==&#10;" fillcolor="white [3201]" strokeweight=".5pt">
                  <v:textbox>
                    <w:txbxContent>
                      <w:p w14:paraId="35A27092" w14:textId="2725ACE1" w:rsidR="001538A0" w:rsidRPr="001538A0" w:rsidRDefault="001538A0" w:rsidP="001538A0">
                        <w:proofErr w:type="spellStart"/>
                        <w:r w:rsidRPr="001538A0">
                          <w:t>Переб</w:t>
                        </w:r>
                        <w:r>
                          <w:t>i</w:t>
                        </w:r>
                        <w:r w:rsidRPr="001538A0">
                          <w:t>р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з</w:t>
                        </w:r>
                        <w:r>
                          <w:t>a</w:t>
                        </w:r>
                        <w:r w:rsidRPr="001538A0">
                          <w:t>ход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з</w:t>
                        </w:r>
                        <w:r>
                          <w:t>a</w:t>
                        </w:r>
                        <w:r w:rsidRPr="001538A0">
                          <w:t>вершено</w:t>
                        </w:r>
                        <w:proofErr w:type="spellEnd"/>
                      </w:p>
                    </w:txbxContent>
                  </v:textbox>
                </v:shape>
                <v:oval id="Овал 320" o:spid="_x0000_s1041" style="position:absolute;left:809;top:40128;width:853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NdwgAAANwAAAAPAAAAZHJzL2Rvd25yZXYueG1sRE/dasIw&#10;FL4X9g7hDHYjM7Vika6pTFHmlWC3Bzg0Z0235qQ0ma17enMx2OXH919sJ9uJKw2+daxguUhAENdO&#10;t9wo+Hg/Pm9A+ICssXNMCm7kYVs+zArMtRv5QtcqNCKGsM9RgQmhz6X0tSGLfuF64sh9usFiiHBo&#10;pB5wjOG2k2mSZNJiy7HBYE97Q/V39WMVZJt0daDlYZeN5ndaW39+++rnSj09Tq8vIAJN4V/85z5p&#10;Bas0zo9n4hGQ5R0AAP//AwBQSwECLQAUAAYACAAAACEA2+H2y+4AAACFAQAAEwAAAAAAAAAAAAAA&#10;AAAAAAAAW0NvbnRlbnRfVHlwZXNdLnhtbFBLAQItABQABgAIAAAAIQBa9CxbvwAAABUBAAALAAAA&#10;AAAAAAAAAAAAAB8BAABfcmVscy8ucmVsc1BLAQItABQABgAIAAAAIQAKjvNdwgAAANw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3718119E" w14:textId="017DBA25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6</w:t>
                        </w:r>
                      </w:p>
                    </w:txbxContent>
                  </v:textbox>
                </v:oval>
                <v:shape id="Надпись 2086" o:spid="_x0000_s1042" type="#_x0000_t202" style="position:absolute;left:8476;top:47716;width:30176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hLwwAAANwAAAAPAAAAZHJzL2Rvd25yZXYueG1sRI9BawIx&#10;FITvhf6H8Aq91awWZLsaxRZbCp6qxfNj80yCm5clSdftv28EocdhZr5hluvRd2KgmFxgBdNJBYK4&#10;DdqxUfB9eH+qQaSMrLELTAp+KcF6dX+3xEaHC3/RsM9GFAinBhXYnPtGytRa8pgmoScu3ilEj7nI&#10;aKSOeClw38lZVc2lR8dlwWJPb5ba8/7HK9i+mhfT1hjtttbODePxtDMfSj0+jJsFiExj/g/f2p9a&#10;wfNsCtcz5QjI1R8AAAD//wMAUEsBAi0AFAAGAAgAAAAhANvh9svuAAAAhQEAABMAAAAAAAAAAAAA&#10;AAAAAAAAAFtDb250ZW50X1R5cGVzXS54bWxQSwECLQAUAAYACAAAACEAWvQsW78AAAAVAQAACwAA&#10;AAAAAAAAAAAAAAAfAQAAX3JlbHMvLnJlbHNQSwECLQAUAAYACAAAACEAljoYS8MAAADcAAAADwAA&#10;AAAAAAAAAAAAAAAHAgAAZHJzL2Rvd25yZXYueG1sUEsFBgAAAAADAAMAtwAAAPcCAAAAAA==&#10;" fillcolor="white [3201]" strokeweight=".5pt">
                  <v:textbox>
                    <w:txbxContent>
                      <w:p w14:paraId="19AC1044" w14:textId="514556A8" w:rsidR="001538A0" w:rsidRPr="001538A0" w:rsidRDefault="001538A0" w:rsidP="001538A0">
                        <w:proofErr w:type="spellStart"/>
                        <w:r w:rsidRPr="001538A0">
                          <w:t>Визн</w:t>
                        </w:r>
                        <w:r>
                          <w:t>a</w:t>
                        </w:r>
                        <w:r w:rsidRPr="001538A0">
                          <w:t>чення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дин</w:t>
                        </w:r>
                        <w:r>
                          <w:t>a</w:t>
                        </w:r>
                        <w:r w:rsidRPr="001538A0">
                          <w:t>м</w:t>
                        </w:r>
                        <w:r>
                          <w:t>i</w:t>
                        </w:r>
                        <w:r w:rsidRPr="001538A0">
                          <w:t>ки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середньої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к</w:t>
                        </w:r>
                        <w:r>
                          <w:t>i</w:t>
                        </w:r>
                        <w:r w:rsidRPr="001538A0">
                          <w:t>лькост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робочих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м</w:t>
                        </w:r>
                        <w:r>
                          <w:t>i</w:t>
                        </w:r>
                        <w:r w:rsidRPr="001538A0">
                          <w:t>сць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середнього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обсягу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под</w:t>
                        </w:r>
                        <w:r>
                          <w:t>a</w:t>
                        </w:r>
                        <w:r w:rsidRPr="001538A0">
                          <w:t>тк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до </w:t>
                        </w:r>
                        <w:proofErr w:type="spellStart"/>
                        <w:r w:rsidRPr="001538A0">
                          <w:t>рег</w:t>
                        </w:r>
                        <w:r>
                          <w:t>i</w:t>
                        </w:r>
                        <w:r w:rsidRPr="001538A0">
                          <w:t>он</w:t>
                        </w:r>
                        <w:r>
                          <w:t>a</w:t>
                        </w:r>
                        <w:r w:rsidRPr="001538A0">
                          <w:t>льного</w:t>
                        </w:r>
                        <w:proofErr w:type="spellEnd"/>
                        <w:r w:rsidRPr="001538A0">
                          <w:t xml:space="preserve"> бюджету</w:t>
                        </w:r>
                      </w:p>
                    </w:txbxContent>
                  </v:textbox>
                </v:shape>
                <v:oval id="Овал 337" o:spid="_x0000_s1043" style="position:absolute;left:780;top:46072;width:8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30xQAAANwAAAAPAAAAZHJzL2Rvd25yZXYueG1sRI/RasJA&#10;FETfC/2H5Qq+iG40NEp0lVaU9kmo9QMu2Ws2mr0bslsT+/XdgtDHYWbOMKtNb2txo9ZXjhVMJwkI&#10;4sLpiksFp6/9eAHCB2SNtWNScCcPm/Xz0wpz7Tr+pNsxlCJC2OeowITQ5FL6wpBFP3ENcfTOrrUY&#10;omxLqVvsItzWcpYkmbRYcVww2NDWUHE9flsF2WKW7mi6e8s689O/WH94vzQjpYaD/nUJIlAf/sOP&#10;9odWkKZz+DsTj4Bc/wIAAP//AwBQSwECLQAUAAYACAAAACEA2+H2y+4AAACFAQAAEwAAAAAAAAAA&#10;AAAAAAAAAAAAW0NvbnRlbnRfVHlwZXNdLnhtbFBLAQItABQABgAIAAAAIQBa9CxbvwAAABUBAAAL&#10;AAAAAAAAAAAAAAAAAB8BAABfcmVscy8ucmVsc1BLAQItABQABgAIAAAAIQAAvv30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785E97CB" w14:textId="76F088DF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7</w:t>
                        </w:r>
                      </w:p>
                    </w:txbxContent>
                  </v:textbox>
                </v:oval>
                <v:shape id="Надпись 2086" o:spid="_x0000_s1044" type="#_x0000_t202" style="position:absolute;left:8353;top:54574;width:30175;height:4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ScLwAAAANwAAAAPAAAAZHJzL2Rvd25yZXYueG1sRE/LagIx&#10;FN0X+g/hFrqrmVYo42gUW2wpuPKB68vkmgQnN0OSjtO/bxaCy8N5L1aj78RAMbnACl4nFQjiNmjH&#10;RsHx8PVSg0gZWWMXmBT8UYLV8vFhgY0OV97RsM9GlBBODSqwOfeNlKm15DFNQk9cuHOIHnOB0Ugd&#10;8VrCfSffqupdenRcGiz29Gmpvex/vYLNh5mZtsZoN7V2bhhP5635Vur5aVzPQWQa8118c/9oBdNp&#10;WVvOlCMgl/8AAAD//wMAUEsBAi0AFAAGAAgAAAAhANvh9svuAAAAhQEAABMAAAAAAAAAAAAAAAAA&#10;AAAAAFtDb250ZW50X1R5cGVzXS54bWxQSwECLQAUAAYACAAAACEAWvQsW78AAAAVAQAACwAAAAAA&#10;AAAAAAAAAAAfAQAAX3JlbHMvLnJlbHNQSwECLQAUAAYACAAAACEAgtknC8AAAADcAAAADwAAAAAA&#10;AAAAAAAAAAAHAgAAZHJzL2Rvd25yZXYueG1sUEsFBgAAAAADAAMAtwAAAPQCAAAAAA==&#10;" fillcolor="white [3201]" strokeweight=".5pt">
                  <v:textbox>
                    <w:txbxContent>
                      <w:p w14:paraId="6BB2B45E" w14:textId="7C70D947" w:rsidR="001538A0" w:rsidRPr="001538A0" w:rsidRDefault="001538A0" w:rsidP="001538A0">
                        <w:proofErr w:type="spellStart"/>
                        <w:r w:rsidRPr="001538A0">
                          <w:t>Опер</w:t>
                        </w:r>
                        <w:r>
                          <w:t>a</w:t>
                        </w:r>
                        <w:r w:rsidRPr="001538A0">
                          <w:t>ц</w:t>
                        </w:r>
                        <w:r>
                          <w:t>i</w:t>
                        </w:r>
                        <w:r w:rsidRPr="001538A0">
                          <w:t>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приведення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пром</w:t>
                        </w:r>
                        <w:r>
                          <w:t>i</w:t>
                        </w:r>
                        <w:r w:rsidRPr="001538A0">
                          <w:t>жних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результ</w:t>
                        </w:r>
                        <w:r>
                          <w:t>a</w:t>
                        </w:r>
                        <w:r w:rsidRPr="001538A0">
                          <w:t>т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до </w:t>
                        </w:r>
                        <w:proofErr w:type="spellStart"/>
                        <w:r w:rsidRPr="001538A0">
                          <w:t>к</w:t>
                        </w:r>
                        <w:r>
                          <w:t>i</w:t>
                        </w:r>
                        <w:r w:rsidRPr="001538A0">
                          <w:t>нцевих</w:t>
                        </w:r>
                        <w:proofErr w:type="spellEnd"/>
                      </w:p>
                    </w:txbxContent>
                  </v:textbox>
                </v:shape>
                <v:oval id="Овал 339" o:spid="_x0000_s1045" style="position:absolute;left:657;top:52930;width:853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wdxQAAANwAAAAPAAAAZHJzL2Rvd25yZXYueG1sRI/RasJA&#10;FETfC/2H5Qq+iG40NGh0lVaU9kmo9QMu2Ws2mr0bslsT+/XdgtDHYWbOMKtNb2txo9ZXjhVMJwkI&#10;4sLpiksFp6/9eA7CB2SNtWNScCcPm/Xz0wpz7Tr+pNsxlCJC2OeowITQ5FL6wpBFP3ENcfTOrrUY&#10;omxLqVvsItzWcpYkmbRYcVww2NDWUHE9flsF2XyW7mi6e8s689O/WH94vzQjpYaD/nUJIlAf/sOP&#10;9odWkKYL+DsTj4Bc/wIAAP//AwBQSwECLQAUAAYACAAAACEA2+H2y+4AAACFAQAAEwAAAAAAAAAA&#10;AAAAAAAAAAAAW0NvbnRlbnRfVHlwZXNdLnhtbFBLAQItABQABgAIAAAAIQBa9CxbvwAAABUBAAAL&#10;AAAAAAAAAAAAAAAAAB8BAABfcmVscy8ucmVsc1BLAQItABQABgAIAAAAIQAebcwd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420CD02A" w14:textId="28D9E9BB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8</w:t>
                        </w:r>
                      </w:p>
                    </w:txbxContent>
                  </v:textbox>
                </v:oval>
                <v:shape id="Надпись 2086" o:spid="_x0000_s1046" type="#_x0000_t202" style="position:absolute;left:8277;top:60213;width:30175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hwwAAAANwAAAAPAAAAZHJzL2Rvd25yZXYueG1sRE9NawIx&#10;EL0X+h/CFLzVbGsp29UorVgRetKWnofNmAQ3kyWJ6/bfm0PB4+N9L1aj78RAMbnACp6mFQjiNmjH&#10;RsHP9+djDSJlZI1dYFLwRwlWy/u7BTY6XHhPwyEbUUI4NajA5tw3UqbWksc0DT1x4Y4heswFRiN1&#10;xEsJ9518rqpX6dFxabDY09pSezqcvYLNh3kzbY3Rbmrt3DD+Hr/MVqnJw/g+B5FpzDfxv3unFcxe&#10;yvxyphwBubwCAAD//wMAUEsBAi0AFAAGAAgAAAAhANvh9svuAAAAhQEAABMAAAAAAAAAAAAAAAAA&#10;AAAAAFtDb250ZW50X1R5cGVzXS54bWxQSwECLQAUAAYACAAAACEAWvQsW78AAAAVAQAACwAAAAAA&#10;AAAAAAAAAAAfAQAAX3JlbHMvLnJlbHNQSwECLQAUAAYACAAAACEAJKlYcMAAAADcAAAADwAAAAAA&#10;AAAAAAAAAAAHAgAAZHJzL2Rvd25yZXYueG1sUEsFBgAAAAADAAMAtwAAAPQCAAAAAA==&#10;" fillcolor="white [3201]" strokeweight=".5pt">
                  <v:textbox>
                    <w:txbxContent>
                      <w:p w14:paraId="4C24DA9B" w14:textId="580F0B43" w:rsidR="001538A0" w:rsidRPr="001538A0" w:rsidRDefault="001538A0" w:rsidP="001538A0">
                        <w:proofErr w:type="spellStart"/>
                        <w:r w:rsidRPr="001538A0">
                          <w:t>Доповнення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блиц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В з </w:t>
                        </w:r>
                        <w:proofErr w:type="spellStart"/>
                        <w:r w:rsidRPr="001538A0">
                          <w:t>пок</w:t>
                        </w:r>
                        <w:r>
                          <w:t>a</w:t>
                        </w:r>
                        <w:r w:rsidRPr="001538A0">
                          <w:t>зник</w:t>
                        </w:r>
                        <w:r>
                          <w:t>a</w:t>
                        </w:r>
                        <w:r w:rsidRPr="001538A0">
                          <w:t>ми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к</w:t>
                        </w:r>
                        <w:r>
                          <w:t>i</w:t>
                        </w:r>
                        <w:r w:rsidRPr="001538A0">
                          <w:t>нцевих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результ</w:t>
                        </w:r>
                        <w:r>
                          <w:t>a</w:t>
                        </w:r>
                        <w:r w:rsidRPr="001538A0">
                          <w:t>т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</w:p>
                    </w:txbxContent>
                  </v:textbox>
                </v:shape>
                <v:oval id="Овал 341" o:spid="_x0000_s1047" style="position:absolute;left:580;top:58569;width:8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NmxQAAANwAAAAPAAAAZHJzL2Rvd25yZXYueG1sRI/RasJA&#10;FETfC/2H5Qq+FN1E2yDRVVpR2ieh6gdcstdsNHs3ZLcm+vVuodDHYWbOMItVb2txpdZXjhWk4wQE&#10;ceF0xaWC42E7moHwAVlj7ZgU3MjDavn8tMBcu46/6boPpYgQ9jkqMCE0uZS+MGTRj11DHL2Tay2G&#10;KNtS6ha7CLe1nCRJJi1WHBcMNrQ2VFz2P1ZBNptMN5RuPrLO3Ps363ef5+ZFqeGgf5+DCNSH//Bf&#10;+0srmL6m8HsmHgG5fAAAAP//AwBQSwECLQAUAAYACAAAACEA2+H2y+4AAACFAQAAEwAAAAAAAAAA&#10;AAAAAAAAAAAAW0NvbnRlbnRfVHlwZXNdLnhtbFBLAQItABQABgAIAAAAIQBa9CxbvwAAABUBAAAL&#10;AAAAAAAAAAAAAAAAAB8BAABfcmVscy8ucmVsc1BLAQItABQABgAIAAAAIQC4HbNm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74A56CD8" w14:textId="3281046C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9</w:t>
                        </w:r>
                      </w:p>
                    </w:txbxContent>
                  </v:textbox>
                </v:oval>
                <v:shape id="Надпись 2086" o:spid="_x0000_s1048" type="#_x0000_t202" style="position:absolute;left:8200;top:65852;width:30176;height:6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2OcwwAAANwAAAAPAAAAZHJzL2Rvd25yZXYueG1sRI9BSwMx&#10;FITvgv8hPMGbzdpKWdemRaVKoadW8fzYvCbBzcuSpNvtv28KgsdhZr5hFqvRd2KgmFxgBY+TCgRx&#10;G7Rjo+D76+OhBpEyssYuMCk4U4LV8vZmgY0OJ97RsM9GFAinBhXYnPtGytRa8pgmoScu3iFEj7nI&#10;aKSOeCpw38lpVc2lR8dlwWJP75ba3/3RK1i/mWfT1hjtutbODePPYWs+lbq/G19fQGQa83/4r73R&#10;CmZPU7ieKUdALi8AAAD//wMAUEsBAi0AFAAGAAgAAAAhANvh9svuAAAAhQEAABMAAAAAAAAAAAAA&#10;AAAAAAAAAFtDb250ZW50X1R5cGVzXS54bWxQSwECLQAUAAYACAAAACEAWvQsW78AAAAVAQAACwAA&#10;AAAAAAAAAAAAAAAfAQAAX3JlbHMvLnJlbHNQSwECLQAUAAYACAAAACEAuzdjnMMAAADcAAAADwAA&#10;AAAAAAAAAAAAAAAHAgAAZHJzL2Rvd25yZXYueG1sUEsFBgAAAAADAAMAtwAAAPcCAAAAAA==&#10;" fillcolor="white [3201]" strokeweight=".5pt">
                  <v:textbox>
                    <w:txbxContent>
                      <w:p w14:paraId="01280AC1" w14:textId="2B7801B8" w:rsidR="001538A0" w:rsidRPr="001538A0" w:rsidRDefault="001538A0" w:rsidP="001538A0">
                        <w:proofErr w:type="spellStart"/>
                        <w:r w:rsidRPr="001538A0">
                          <w:t>Формув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пок</w:t>
                        </w:r>
                        <w:r>
                          <w:t>a</w:t>
                        </w:r>
                        <w:r w:rsidRPr="001538A0">
                          <w:t>зник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ефективност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бюджетних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витр</w:t>
                        </w:r>
                        <w:r>
                          <w:t>a</w:t>
                        </w:r>
                        <w:r w:rsidRPr="001538A0">
                          <w:t>т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рег</w:t>
                        </w:r>
                        <w:r>
                          <w:t>i</w:t>
                        </w:r>
                        <w:r w:rsidRPr="001538A0">
                          <w:t>он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, </w:t>
                        </w:r>
                        <w:proofErr w:type="spellStart"/>
                        <w:r w:rsidRPr="001538A0">
                          <w:t>н</w:t>
                        </w:r>
                        <w:r>
                          <w:t>a</w:t>
                        </w:r>
                        <w:r w:rsidRPr="001538A0">
                          <w:t>пр</w:t>
                        </w:r>
                        <w:r>
                          <w:t>a</w:t>
                        </w:r>
                        <w:r w:rsidRPr="001538A0">
                          <w:t>влених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н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держ</w:t>
                        </w:r>
                        <w:r>
                          <w:t>a</w:t>
                        </w:r>
                        <w:r w:rsidRPr="001538A0">
                          <w:t>вну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</w:t>
                        </w:r>
                        <w:r>
                          <w:t>i</w:t>
                        </w:r>
                        <w:r w:rsidRPr="001538A0">
                          <w:t>дтримку</w:t>
                        </w:r>
                        <w:proofErr w:type="spellEnd"/>
                        <w:r w:rsidRPr="001538A0">
                          <w:t xml:space="preserve"> в </w:t>
                        </w:r>
                        <w:proofErr w:type="spellStart"/>
                        <w:r>
                          <w:t>i</w:t>
                        </w:r>
                        <w:r w:rsidRPr="001538A0">
                          <w:t>ннов</w:t>
                        </w:r>
                        <w:r>
                          <w:t>a</w:t>
                        </w:r>
                        <w:r w:rsidRPr="001538A0">
                          <w:t>ц</w:t>
                        </w:r>
                        <w:r>
                          <w:t>i</w:t>
                        </w:r>
                        <w:r w:rsidRPr="001538A0">
                          <w:t>йн</w:t>
                        </w:r>
                        <w:r>
                          <w:t>i</w:t>
                        </w:r>
                        <w:r w:rsidRPr="001538A0">
                          <w:t>й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сфер</w:t>
                        </w:r>
                        <w:r>
                          <w:t>i</w:t>
                        </w:r>
                        <w:proofErr w:type="spellEnd"/>
                      </w:p>
                    </w:txbxContent>
                  </v:textbox>
                </v:shape>
                <v:oval id="Овал 343" o:spid="_x0000_s1049" style="position:absolute;left:504;top:64207;width:8535;height:5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4iKxQAAANwAAAAPAAAAZHJzL2Rvd25yZXYueG1sRI/RasJA&#10;FETfC/2H5Qq+iG40bZDoKq0o7ZNQ9QMu2Ws2mr0bslsT+/XdgtDHYWbOMMt1b2txo9ZXjhVMJwkI&#10;4sLpiksFp+NuPAfhA7LG2jEpuJOH9er5aYm5dh1/0e0QShEh7HNUYEJocil9Yciin7iGOHpn11oM&#10;Ubal1C12EW5rOUuSTFqsOC4YbGhjqLgevq2CbD5LtzTdvmed+elfrd9/XJqRUsNB/7YAEagP/+FH&#10;+1MrSF9S+DsTj4Bc/QIAAP//AwBQSwECLQAUAAYACAAAACEA2+H2y+4AAACFAQAAEwAAAAAAAAAA&#10;AAAAAAAAAAAAW0NvbnRlbnRfVHlwZXNdLnhtbFBLAQItABQABgAIAAAAIQBa9CxbvwAAABUBAAAL&#10;AAAAAAAAAAAAAAAAAB8BAABfcmVscy8ucmVsc1BLAQItABQABgAIAAAAIQAng4iK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1260CA0B" w14:textId="4F658CA9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10</w:t>
                        </w:r>
                      </w:p>
                    </w:txbxContent>
                  </v:textbox>
                </v:oval>
                <v:shape id="Надпись 2086" o:spid="_x0000_s1050" type="#_x0000_t202" style="position:absolute;left:42567;top:67865;width:1630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5zwwAAANwAAAAPAAAAZHJzL2Rvd25yZXYueG1sRI9BSwMx&#10;FITvgv8hPMGbzVqLrGvTYqUtgqdW8fzYvCbBzcuSxO323zdCocdhZr5h5svRd2KgmFxgBY+TCgRx&#10;G7Rjo+D7a/NQg0gZWWMXmBScKMFycXszx0aHI+9o2GcjCoRTgwpszn0jZWoteUyT0BMX7xCix1xk&#10;NFJHPBa47+S0qp6lR8dlwWJP75ba3/2fV7BemRfT1hjtutbODePP4dNslbq/G99eQWQa8zV8aX9o&#10;BU+zGfyfKUdALs4AAAD//wMAUEsBAi0AFAAGAAgAAAAhANvh9svuAAAAhQEAABMAAAAAAAAAAAAA&#10;AAAAAAAAAFtDb250ZW50X1R5cGVzXS54bWxQSwECLQAUAAYACAAAACEAWvQsW78AAAAVAQAACwAA&#10;AAAAAAAAAAAAAAAfAQAAX3JlbHMvLnJlbHNQSwECLQAUAAYACAAAACEAW5Jec8MAAADcAAAADwAA&#10;AAAAAAAAAAAAAAAHAgAAZHJzL2Rvd25yZXYueG1sUEsFBgAAAAADAAMAtwAAAPcCAAAAAA==&#10;" fillcolor="white [3201]" strokeweight=".5pt">
                  <v:textbox>
                    <w:txbxContent>
                      <w:p w14:paraId="2B77CDF0" w14:textId="7169B507" w:rsidR="001538A0" w:rsidRPr="001538A0" w:rsidRDefault="001538A0" w:rsidP="001538A0">
                        <w:proofErr w:type="spellStart"/>
                        <w:r w:rsidRPr="001538A0">
                          <w:t>К</w:t>
                        </w:r>
                        <w:r>
                          <w:t>i</w:t>
                        </w:r>
                        <w:r w:rsidRPr="001538A0">
                          <w:t>нець</w:t>
                        </w:r>
                        <w:proofErr w:type="spellEnd"/>
                        <w:r w:rsidRPr="001538A0">
                          <w:t xml:space="preserve"> </w:t>
                        </w:r>
                      </w:p>
                    </w:txbxContent>
                  </v:textbox>
                </v:shape>
                <v:shape id="Надпись 2086" o:spid="_x0000_s1051" type="#_x0000_t202" style="position:absolute;left:44014;top:19354;width:16307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vvowwAAANwAAAAPAAAAZHJzL2Rvd25yZXYueG1sRI9BSwMx&#10;FITvgv8hPKE3m9VWWdemRUsrQk9W8fzYvCbBzcuSpNvtv28EweMwM98wi9XoOzFQTC6wgrtpBYK4&#10;DdqxUfD1ub2tQaSMrLELTArOlGC1vL5aYKPDiT9o2GcjCoRTgwpszn0jZWoteUzT0BMX7xCix1xk&#10;NFJHPBW47+R9VT1Kj47LgsWe1pban/3RK9i8mifT1hjtptbODeP3YWfelJrcjC/PIDKN+T/8137X&#10;CmbzB/g9U46AXF4AAAD//wMAUEsBAi0AFAAGAAgAAAAhANvh9svuAAAAhQEAABMAAAAAAAAAAAAA&#10;AAAAAAAAAFtDb250ZW50X1R5cGVzXS54bWxQSwECLQAUAAYACAAAACEAWvQsW78AAAAVAQAACwAA&#10;AAAAAAAAAAAAAAAfAQAAX3JlbHMvLnJlbHNQSwECLQAUAAYACAAAACEANN776MMAAADcAAAADwAA&#10;AAAAAAAAAAAAAAAHAgAAZHJzL2Rvd25yZXYueG1sUEsFBgAAAAADAAMAtwAAAPcCAAAAAA==&#10;" fillcolor="white [3201]" strokeweight=".5pt">
                  <v:textbox>
                    <w:txbxContent>
                      <w:p w14:paraId="40138D68" w14:textId="06A9CB8E" w:rsidR="001538A0" w:rsidRPr="001538A0" w:rsidRDefault="001538A0" w:rsidP="001538A0">
                        <w:proofErr w:type="spellStart"/>
                        <w:r w:rsidRPr="001538A0">
                          <w:t>Створення</w:t>
                        </w:r>
                        <w:proofErr w:type="spellEnd"/>
                        <w:r w:rsidRPr="001538A0">
                          <w:t xml:space="preserve"> (</w:t>
                        </w:r>
                        <w:proofErr w:type="spellStart"/>
                        <w:r w:rsidRPr="001538A0">
                          <w:t>доповнення</w:t>
                        </w:r>
                        <w:proofErr w:type="spellEnd"/>
                        <w:r w:rsidRPr="001538A0">
                          <w:t xml:space="preserve">)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блиц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В з </w:t>
                        </w:r>
                        <w:proofErr w:type="spellStart"/>
                        <w:r w:rsidRPr="001538A0">
                          <w:t>пок</w:t>
                        </w:r>
                        <w:r>
                          <w:t>a</w:t>
                        </w:r>
                        <w:r w:rsidRPr="001538A0">
                          <w:t>зник</w:t>
                        </w:r>
                        <w:r>
                          <w:t>a</w:t>
                        </w:r>
                        <w:r w:rsidRPr="001538A0">
                          <w:t>ми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к</w:t>
                        </w:r>
                        <w:r>
                          <w:t>i</w:t>
                        </w:r>
                        <w:r w:rsidRPr="001538A0">
                          <w:t>нцевих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результ</w:t>
                        </w:r>
                        <w:r>
                          <w:t>a</w:t>
                        </w:r>
                        <w:r w:rsidRPr="001538A0">
                          <w:t>т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</w:p>
                    </w:txbxContent>
                  </v:textbox>
                </v:shape>
                <v:shape id="Надпись 2088" o:spid="_x0000_s1052" type="#_x0000_t202" style="position:absolute;left:39319;top:19888;width:43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9nxxAAAAN0AAAAPAAAAZHJzL2Rvd25yZXYueG1sRE9Na8JA&#10;EL0L/odlhF5Ks1FpK2lWKVK1eNO0FW9DdpqEZmdDdk3iv3cPBY+P952uBlOLjlpXWVYwjWIQxLnV&#10;FRcKvrLN0wKE88gaa8uk4EoOVsvxKMVE254P1B19IUIIuwQVlN43iZQuL8mgi2xDHLhf2xr0AbaF&#10;1C32IdzUchbHL9JgxaGhxIbWJeV/x4tRcH4sTns3bL/7+fO8+dh12euPzpR6mAzvbyA8Df4u/nd/&#10;agWzeBHmhjfhCcjlDQAA//8DAFBLAQItABQABgAIAAAAIQDb4fbL7gAAAIUBAAATAAAAAAAAAAAA&#10;AAAAAAAAAABbQ29udGVudF9UeXBlc10ueG1sUEsBAi0AFAAGAAgAAAAhAFr0LFu/AAAAFQEAAAsA&#10;AAAAAAAAAAAAAAAAHwEAAF9yZWxzLy5yZWxzUEsBAi0AFAAGAAgAAAAhALIf2fHEAAAA3QAAAA8A&#10;AAAAAAAAAAAAAAAABwIAAGRycy9kb3ducmV2LnhtbFBLBQYAAAAAAwADALcAAAD4AgAAAAA=&#10;" fillcolor="white [3201]" stroked="f" strokeweight=".5pt">
                  <v:textbox>
                    <w:txbxContent>
                      <w:p w14:paraId="1E15310F" w14:textId="14CF50C5" w:rsidR="001538A0" w:rsidRPr="001538A0" w:rsidRDefault="001538A0" w:rsidP="001538A0"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к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89" o:spid="_x0000_s1053" type="#_x0000_t32" style="position:absolute;left:39014;top:3314;width:4039;height: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B2UxgAAAN0AAAAPAAAAZHJzL2Rvd25yZXYueG1sRI9BS8NA&#10;FITvBf/D8gpeSrsxKW2N3RZRpF4bRfT2zL4mwezbkLe28d+7hUKPw8x8w6y3g2vVkXppPBu4myWg&#10;iEtvG64MvL+9TFegJCBbbD2TgT8S2G5uRmvMrT/xno5FqFSEsORooA6hy7WWsiaHMvMdcfQOvncY&#10;ouwrbXs8RbhrdZokC+2w4bhQY0dPNZU/xa8zkIW5pPv551KKr+p7Yp+zTD52xtyOh8cHUIGGcA1f&#10;2q/WQJqs7uH8Jj4BvfkHAAD//wMAUEsBAi0AFAAGAAgAAAAhANvh9svuAAAAhQEAABMAAAAAAAAA&#10;AAAAAAAAAAAAAFtDb250ZW50X1R5cGVzXS54bWxQSwECLQAUAAYACAAAACEAWvQsW78AAAAVAQAA&#10;CwAAAAAAAAAAAAAAAAAfAQAAX3JlbHMvLnJlbHNQSwECLQAUAAYACAAAACEA7FQdlMYAAADdAAAA&#10;DwAAAAAAAAAAAAAAAAAHAgAAZHJzL2Rvd25yZXYueG1sUEsFBgAAAAADAAMAtwAAAPoCAAAAAA==&#10;" strokecolor="black [3200]" strokeweight=".5pt">
                  <v:stroke endarrow="block" joinstyle="miter"/>
                </v:shape>
                <v:shape id="Прямая со стрелкой 2090" o:spid="_x0000_s1054" type="#_x0000_t32" style="position:absolute;left:23745;top:10058;width:0;height: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iDovgAAAN0AAAAPAAAAZHJzL2Rvd25yZXYueG1sRE/JCsIw&#10;EL0L/kMYwZumCopWo7ggqDcXPA/N2BabSW2irX9vDoLHx9vny8YU4k2Vyy0rGPQjEMSJ1TmnCq6X&#10;XW8CwnlkjYVlUvAhB8tFuzXHWNuaT/Q++1SEEHYxKsi8L2MpXZKRQde3JXHg7rYy6AOsUqkrrEO4&#10;KeQwisbSYM6hIcOSNhklj/PLKKjR36brVfrcrLeHfTMqnuPL9ahUt9OsZiA8Nf4v/rn3WsEwmob9&#10;4U14AnLxBQAA//8DAFBLAQItABQABgAIAAAAIQDb4fbL7gAAAIUBAAATAAAAAAAAAAAAAAAAAAAA&#10;AABbQ29udGVudF9UeXBlc10ueG1sUEsBAi0AFAAGAAgAAAAhAFr0LFu/AAAAFQEAAAsAAAAAAAAA&#10;AAAAAAAAHwEAAF9yZWxzLy5yZWxzUEsBAi0AFAAGAAgAAAAhAB7+IOi+AAAA3QAAAA8AAAAAAAAA&#10;AAAAAAAABwIAAGRycy9kb3ducmV2LnhtbFBLBQYAAAAAAwADALcAAADyAgAAAAA=&#10;" strokecolor="black [3200]" strokeweight=".5pt">
                  <v:stroke endarrow="block" joinstyle="miter"/>
                </v:shape>
                <v:shape id="Прямая со стрелкой 2091" o:spid="_x0000_s1055" type="#_x0000_t32" style="position:absolute;left:23745;top:16611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VzxAAAAN0AAAAPAAAAZHJzL2Rvd25yZXYueG1sRI9Pi8Iw&#10;FMTvC36H8ARva6qgrLWp+AfB9bZVPD+at23Z5qU20dZvvxEEj8PM/IZJVr2pxZ1aV1lWMBlHIIhz&#10;qysuFJxP+88vEM4ja6wtk4IHOVilg48EY207/qF75gsRIOxiVFB638RSurwkg25sG+Lg/drWoA+y&#10;LaRusQtwU8tpFM2lwYrDQokNbUvK/7KbUdChvyw26+K63ey+D/2svs5P56NSo2G/XoLw1Pt3+NU+&#10;aAXTaDGB55vwBGT6DwAA//8DAFBLAQItABQABgAIAAAAIQDb4fbL7gAAAIUBAAATAAAAAAAAAAAA&#10;AAAAAAAAAABbQ29udGVudF9UeXBlc10ueG1sUEsBAi0AFAAGAAgAAAAhAFr0LFu/AAAAFQEAAAsA&#10;AAAAAAAAAAAAAAAAHwEAAF9yZWxzLy5yZWxzUEsBAi0AFAAGAAgAAAAhAHGyhXPEAAAA3Q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2092" o:spid="_x0000_s1056" type="#_x0000_t32" style="position:absolute;left:39014;top:22555;width:48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sEwwAAAN0AAAAPAAAAZHJzL2Rvd25yZXYueG1sRI/NqsIw&#10;FIT3F3yHcAR319SCcq1G8QdB3V0V14fm2Babk9pEW9/eCILLYWa+Yabz1pTiQbUrLCsY9CMQxKnV&#10;BWcKTsfN7x8I55E1lpZJwZMczGednykm2jb8T4+Dz0SAsEtQQe59lUjp0pwMur6tiIN3sbVBH2Sd&#10;SV1jE+CmlHEUjaTBgsNCjhWtckqvh7tR0KA/j5eL7LZarnfbdljeRsfTXqlet11MQHhq/Tf8aW+1&#10;gjgax/B+E56AnL0AAAD//wMAUEsBAi0AFAAGAAgAAAAhANvh9svuAAAAhQEAABMAAAAAAAAAAAAA&#10;AAAAAAAAAFtDb250ZW50X1R5cGVzXS54bWxQSwECLQAUAAYACAAAACEAWvQsW78AAAAVAQAACwAA&#10;AAAAAAAAAAAAAAAfAQAAX3JlbHMvLnJlbHNQSwECLQAUAAYACAAAACEAgWAbBMMAAADd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348" o:spid="_x0000_s1057" type="#_x0000_t32" style="position:absolute;left:23942;top:25193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FVtwAAAANwAAAAPAAAAZHJzL2Rvd25yZXYueG1sRE/LisIw&#10;FN0L/kO4gjtN1VG0GsUHAzq7UXF9aa5tsbmpTbT1781CcHk478WqMYV4UuVyywoG/QgEcWJ1zqmC&#10;8+m3NwXhPLLGwjIpeJGD1bLdWmCsbc3/9Dz6VIQQdjEqyLwvYyldkpFB17clceCutjLoA6xSqSus&#10;Q7gp5DCKJtJgzqEhw5K2GSW348MoqNFfZpt1et9udod9My7uk9P5T6lup1nPQXhq/Ff8ce+1gtFP&#10;WBvOhCMgl28AAAD//wMAUEsBAi0AFAAGAAgAAAAhANvh9svuAAAAhQEAABMAAAAAAAAAAAAAAAAA&#10;AAAAAFtDb250ZW50X1R5cGVzXS54bWxQSwECLQAUAAYACAAAACEAWvQsW78AAAAVAQAACwAAAAAA&#10;AAAAAAAAAAAfAQAAX3JlbHMvLnJlbHNQSwECLQAUAAYACAAAACEAnphVbcAAAADcAAAADwAAAAAA&#10;AAAAAAAAAAAHAgAAZHJzL2Rvd25yZXYueG1sUEsFBgAAAAADAAMAtwAAAPQCAAAAAA==&#10;" strokecolor="black [3200]" strokeweight=".5pt">
                  <v:stroke endarrow="block" joinstyle="miter"/>
                </v:shape>
                <v:shape id="Прямая со стрелкой 349" o:spid="_x0000_s1058" type="#_x0000_t32" style="position:absolute;left:23745;top:33956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PD2xAAAANwAAAAPAAAAZHJzL2Rvd25yZXYueG1sRI9Pi8Iw&#10;FMTvgt8hPMGbpupu0WoUdVlwvfkHz4/m2Rabl9pE2/32mwXB4zAzv2EWq9aU4km1KywrGA0jEMSp&#10;1QVnCs6n78EUhPPIGkvLpOCXHKyW3c4CE20bPtDz6DMRIOwSVJB7XyVSujQng25oK+LgXW1t0AdZ&#10;Z1LX2AS4KeU4imJpsOCwkGNF25zS2/FhFDToL7PNOrtvN18/u/azvMen816pfq9dz0F4av07/Grv&#10;tILJxwz+z4QjIJd/AAAA//8DAFBLAQItABQABgAIAAAAIQDb4fbL7gAAAIUBAAATAAAAAAAAAAAA&#10;AAAAAAAAAABbQ29udGVudF9UeXBlc10ueG1sUEsBAi0AFAAGAAgAAAAhAFr0LFu/AAAAFQEAAAsA&#10;AAAAAAAAAAAAAAAAHwEAAF9yZWxzLy5yZWxzUEsBAi0AFAAGAAgAAAAhAPHU8PbEAAAA3A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2093" o:spid="_x0000_s1059" type="#_x0000_t32" style="position:absolute;left:23593;top:39166;width:76;height:26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yjxgAAAN0AAAAPAAAAZHJzL2Rvd25yZXYueG1sRI9BS8NA&#10;FITvhf6H5Qleit2YlGpjt0UUsdemIvb2zD6T0OzbkLe28d93hUKPw8x8wyzXg2vVkXppPBu4nyag&#10;iEtvG64MfOze7h5BSUC22HomA38ksF6NR0vMrT/xlo5FqFSEsORooA6hy7WWsiaHMvUdcfR+fO8w&#10;RNlX2vZ4inDX6jRJ5tphw3Ghxo5eaioPxa8zkIWZpNvZ14MU++p7Yl+zTD7fjbm9GZ6fQAUawjV8&#10;aW+sgTRZZPD/Jj4BvToDAAD//wMAUEsBAi0AFAAGAAgAAAAhANvh9svuAAAAhQEAABMAAAAAAAAA&#10;AAAAAAAAAAAAAFtDb250ZW50X1R5cGVzXS54bWxQSwECLQAUAAYACAAAACEAWvQsW78AAAAVAQAA&#10;CwAAAAAAAAAAAAAAAAAfAQAAX3JlbHMvLnJlbHNQSwECLQAUAAYACAAAACEACGW8o8YAAADdAAAA&#10;DwAAAAAAAAAAAAAAAAAHAgAAZHJzL2Rvd25yZXYueG1sUEsFBgAAAAADAAMAtwAAAPoCAAAAAA==&#10;" strokecolor="black [3200]" strokeweight=".5pt">
                  <v:stroke endarrow="block" joinstyle="miter"/>
                </v:shape>
                <v:shape id="Прямая со стрелкой 2094" o:spid="_x0000_s1060" type="#_x0000_t32" style="position:absolute;left:23564;top:44881;width:29;height:28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CTXxgAAAN0AAAAPAAAAZHJzL2Rvd25yZXYueG1sRI9BS8NA&#10;FITvgv9heYIXaTdNgq2x21IUqdfGUurtmX0mwezbkLe28d+7BcHjMDPfMMv16Dp1okFazwZm0wQU&#10;ceVty7WB/dvLZAFKArLFzjMZ+CGB9er6aomF9Wfe0akMtYoQlgINNCH0hdZSNeRQpr4njt6nHxyG&#10;KIda2wHPEe46nSbJvXbYclxosKenhqqv8tsZyEIu6S4/zqV8rz/u7HOWyWFrzO3NuHkEFWgM/+G/&#10;9qs1kCYPOVzexCegV78AAAD//wMAUEsBAi0AFAAGAAgAAAAhANvh9svuAAAAhQEAABMAAAAAAAAA&#10;AAAAAAAAAAAAAFtDb250ZW50X1R5cGVzXS54bWxQSwECLQAUAAYACAAAACEAWvQsW78AAAAVAQAA&#10;CwAAAAAAAAAAAAAAAAAfAQAAX3JlbHMvLnJlbHNQSwECLQAUAAYACAAAACEAh4wk18YAAADdAAAA&#10;DwAAAAAAAAAAAAAAAAAHAgAAZHJzL2Rvd25yZXYueG1sUEsFBgAAAAADAAMAtwAAAPoCAAAAAA==&#10;" strokecolor="black [3200]" strokeweight=".5pt">
                  <v:stroke endarrow="block" joinstyle="miter"/>
                </v:shape>
                <v:shape id="Прямая со стрелкой 350" o:spid="_x0000_s1061" type="#_x0000_t32" style="position:absolute;left:23564;top:53539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8+2wgAAANwAAAAPAAAAZHJzL2Rvd25yZXYueG1sRE/LaoNA&#10;FN0X+g/DLXTXjGlIaExGyYOC6a5Rsr44Nypx7hhnqvbvO4tAl4fz3qaTacVAvWssK5jPIhDEpdUN&#10;VwqK/PPtA4TzyBpby6TglxykyfPTFmNtR/6m4ewrEULYxaig9r6LpXRlTQbdzHbEgbva3qAPsK+k&#10;7nEM4aaV71G0kgYbDg01dnSoqbydf4yCEf1lvd9V98P+eMqmZXtf5cWXUq8v024DwtPk/8UPd6YV&#10;LJZhfjgTjoBM/gAAAP//AwBQSwECLQAUAAYACAAAACEA2+H2y+4AAACFAQAAEwAAAAAAAAAAAAAA&#10;AAAAAAAAW0NvbnRlbnRfVHlwZXNdLnhtbFBLAQItABQABgAIAAAAIQBa9CxbvwAAABUBAAALAAAA&#10;AAAAAAAAAAAAAB8BAABfcmVscy8ucmVsc1BLAQItABQABgAIAAAAIQDlN8+2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351" o:spid="_x0000_s1062" type="#_x0000_t32" style="position:absolute;left:23485;top:58950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otxQAAANwAAAAPAAAAZHJzL2Rvd25yZXYueG1sRI9Pa8JA&#10;FMTvQr/D8gre6saKYlNXMREh7c0/9PzIviah2bcxuybx23cFweMwM79hVpvB1KKj1lWWFUwnEQji&#10;3OqKCwXn0/5tCcJ5ZI21ZVJwIweb9ctohbG2PR+oO/pCBAi7GBWU3jexlC4vyaCb2IY4eL+2NeiD&#10;bAupW+wD3NTyPYoW0mDFYaHEhtKS8r/j1Sjo0f98JNvikia7r2yY15fF6fyt1Ph12H6C8DT4Z/jR&#10;zrSC2XwK9zPhCMj1PwAAAP//AwBQSwECLQAUAAYACAAAACEA2+H2y+4AAACFAQAAEwAAAAAAAAAA&#10;AAAAAAAAAAAAW0NvbnRlbnRfVHlwZXNdLnhtbFBLAQItABQABgAIAAAAIQBa9CxbvwAAABUBAAAL&#10;AAAAAAAAAAAAAAAAAB8BAABfcmVscy8ucmVsc1BLAQItABQABgAIAAAAIQCKe2otxQAAANw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352" o:spid="_x0000_s1063" type="#_x0000_t32" style="position:absolute;left:23485;top:64741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fRaxAAAANwAAAAPAAAAZHJzL2Rvd25yZXYueG1sRI9Ba8JA&#10;FITvBf/D8oTe6kaLUlNX0Yhge2sinh/Z1ySYfRuzaxL/fVcQehxm5htmtRlMLTpqXWVZwXQSgSDO&#10;ra64UHDKDm8fIJxH1lhbJgV3crBZj15WGGvb8w91qS9EgLCLUUHpfRNL6fKSDLqJbYiD92tbgz7I&#10;tpC6xT7ATS1nUbSQBisOCyU2lJSUX9KbUdCjPy932+Ka7PZfx2FeXxfZ6Vup1/Gw/QThafD/4Wf7&#10;qBW8z2fwOBOOgFz/AQAA//8DAFBLAQItABQABgAIAAAAIQDb4fbL7gAAAIUBAAATAAAAAAAAAAAA&#10;AAAAAAAAAABbQ29udGVudF9UeXBlc10ueG1sUEsBAi0AFAAGAAgAAAAhAFr0LFu/AAAAFQEAAAsA&#10;AAAAAAAAAAAAAAAAHwEAAF9yZWxzLy5yZWxzUEsBAi0AFAAGAAgAAAAhAHqp9FrEAAAA3A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2095" o:spid="_x0000_s1064" type="#_x0000_t32" style="position:absolute;left:38376;top:69159;width:4191;height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NwxAAAAN0AAAAPAAAAZHJzL2Rvd25yZXYueG1sRI9Pi8Iw&#10;FMTvC36H8IS9ramCstam4h8E9bZVPD+at23Z5qU20Xa/vREEj8PM/IZJlr2pxZ1aV1lWMB5FIIhz&#10;qysuFJxPu69vEM4ja6wtk4J/crBMBx8Jxtp2/EP3zBciQNjFqKD0vomldHlJBt3INsTB+7WtQR9k&#10;W0jdYhfgppaTKJpJgxWHhRIb2pSU/2U3o6BDf5mvV8V1s94e9v20vs5O56NSn8N+tQDhqffv8Ku9&#10;1wom0XwKzzfhCcj0AQAA//8DAFBLAQItABQABgAIAAAAIQDb4fbL7gAAAIUBAAATAAAAAAAAAAAA&#10;AAAAAAAAAABbQ29udGVudF9UeXBlc10ueG1sUEsBAi0AFAAGAAgAAAAhAFr0LFu/AAAAFQEAAAsA&#10;AAAAAAAAAAAAAAAAHwEAAF9yZWxzLy5yZWxzUEsBAi0AFAAGAAgAAAAhAA6Jg3DEAAAA3QAAAA8A&#10;AAAAAAAAAAAAAAAABwIAAGRycy9kb3ducmV2LnhtbFBLBQYAAAAAAwADALcAAAD4AgAAAAA=&#10;" strokecolor="black [3200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: уступ 2097" o:spid="_x0000_s1065" type="#_x0000_t33" style="position:absolute;left:31159;top:19453;width:13335;height:2868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2W/xgAAAN0AAAAPAAAAZHJzL2Rvd25yZXYueG1sRI9BawIx&#10;FITvBf9DeIKXUrMK2nY1ighC7Um3pdDbM3luVjcvyybV7b9vCoLHYWa+YebLztXiQm2oPCsYDTMQ&#10;xNqbiksFnx+bpxcQISIbrD2Tgl8KsFz0HuaYG3/lPV2KWIoE4ZCjAhtjk0sZtCWHYegb4uQdfesw&#10;JtmW0rR4TXBXy3GWTaXDitOCxYbWlvS5+HEKDtEftm5Svu8eT3rz/VVb3RR7pQb9bjUDEamL9/Ct&#10;/WYUjLPXZ/h/k56AXPwBAAD//wMAUEsBAi0AFAAGAAgAAAAhANvh9svuAAAAhQEAABMAAAAAAAAA&#10;AAAAAAAAAAAAAFtDb250ZW50X1R5cGVzXS54bWxQSwECLQAUAAYACAAAACEAWvQsW78AAAAVAQAA&#10;CwAAAAAAAAAAAAAAAAAfAQAAX3JlbHMvLnJlbHNQSwECLQAUAAYACAAAACEAvSdlv8YAAADdAAAA&#10;DwAAAAAAAAAAAAAAAAAHAgAAZHJzL2Rvd25yZXYueG1sUEsFBgAAAAADAAMAtwAAAPoCAAAAAA==&#10;" strokecolor="black [3200]" strokeweight=".5pt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Соединитель: уступ 2098" o:spid="_x0000_s1066" type="#_x0000_t35" style="position:absolute;left:23745;top:17678;width:14935;height:25649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EawAAAAN0AAAAPAAAAZHJzL2Rvd25yZXYueG1sRE9Ni8Iw&#10;EL0v+B/CCN7WRBHRahQVRPGmu4jHoRnbYjOpTdTqrzcHwePjfU/njS3FnWpfONbQ6yoQxKkzBWca&#10;/v/WvyMQPiAbLB2Thid5mM9aP1NMjHvwnu6HkIkYwj5BDXkIVSKlT3Oy6LuuIo7c2dUWQ4R1Jk2N&#10;jxhuS9lXaigtFhwbcqxolVN6Odyshh2qHtvl+Dg4rl7XS7G4bug01LrTbhYTEIGa8BV/3Fujoa/G&#10;cW58E5+AnL0BAAD//wMAUEsBAi0AFAAGAAgAAAAhANvh9svuAAAAhQEAABMAAAAAAAAAAAAAAAAA&#10;AAAAAFtDb250ZW50X1R5cGVzXS54bWxQSwECLQAUAAYACAAAACEAWvQsW78AAAAVAQAACwAAAAAA&#10;AAAAAAAAAAAfAQAAX3JlbHMvLnJlbHNQSwECLQAUAAYACAAAACEAJO7hGsAAAADdAAAADwAAAAAA&#10;AAAAAAAAAAAHAgAAZHJzL2Rvd25yZXYueG1sUEsFBgAAAAADAAMAtwAAAPQCAAAAAA==&#10;" adj="-1984,21529" strokecolor="black [3200]" strokeweight=".5pt">
                  <v:stroke endarrow="block"/>
                </v:shape>
                <w10:anchorlock/>
              </v:group>
            </w:pict>
          </mc:Fallback>
        </mc:AlternateContent>
      </w:r>
    </w:p>
    <w:p w14:paraId="58A1EF70" w14:textId="029AB1AB" w:rsidR="001538A0" w:rsidRPr="001538A0" w:rsidRDefault="001538A0" w:rsidP="001538A0">
      <w:r w:rsidRPr="001538A0">
        <w:t xml:space="preserve">Рис. 2.2. Метод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[</w:t>
      </w:r>
      <w:proofErr w:type="spellStart"/>
      <w:r w:rsidRPr="001538A0">
        <w:t>скл</w:t>
      </w:r>
      <w:r>
        <w:t>a</w:t>
      </w:r>
      <w:r w:rsidRPr="001538A0">
        <w:t>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p w14:paraId="576B802A" w14:textId="470447FB" w:rsidR="001538A0" w:rsidRPr="001538A0" w:rsidRDefault="001538A0" w:rsidP="001538A0">
      <w:r w:rsidRPr="001538A0">
        <w:t xml:space="preserve">Для </w:t>
      </w:r>
      <w:proofErr w:type="spellStart"/>
      <w:r w:rsidRPr="001538A0">
        <w:t>демонстр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методу «</w:t>
      </w:r>
      <w:proofErr w:type="spellStart"/>
      <w:r w:rsidRPr="001538A0">
        <w:t>розр</w:t>
      </w:r>
      <w:r>
        <w:t>a</w:t>
      </w:r>
      <w:r w:rsidRPr="001538A0">
        <w:t>хунку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оберемо</w:t>
      </w:r>
      <w:proofErr w:type="spellEnd"/>
      <w:r w:rsidRPr="001538A0">
        <w:t xml:space="preserve"> </w:t>
      </w:r>
      <w:proofErr w:type="spellStart"/>
      <w:r w:rsidRPr="001538A0">
        <w:t>дв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льової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системи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нформ</w:t>
      </w:r>
      <w:r>
        <w:t>a</w:t>
      </w:r>
      <w:r w:rsidRPr="001538A0">
        <w:t>ц</w:t>
      </w:r>
      <w:r>
        <w:t>i</w:t>
      </w:r>
      <w:r w:rsidRPr="001538A0">
        <w:t>йно-</w:t>
      </w:r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тичного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безпечення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пол</w:t>
      </w:r>
      <w:r>
        <w:t>i</w:t>
      </w:r>
      <w:r w:rsidRPr="001538A0">
        <w:t>тики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мон</w:t>
      </w:r>
      <w:r>
        <w:t>i</w:t>
      </w:r>
      <w:r w:rsidRPr="001538A0">
        <w:t>торингу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ну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економ</w:t>
      </w:r>
      <w:r>
        <w:t>i</w:t>
      </w:r>
      <w:r w:rsidRPr="001538A0">
        <w:t>ки</w:t>
      </w:r>
      <w:proofErr w:type="spellEnd"/>
      <w:r w:rsidRPr="001538A0">
        <w:t>:</w:t>
      </w:r>
    </w:p>
    <w:p w14:paraId="5220BB5A" w14:textId="33000E66" w:rsidR="001538A0" w:rsidRPr="001538A0" w:rsidRDefault="001538A0" w:rsidP="001538A0">
      <w:proofErr w:type="spellStart"/>
      <w:r w:rsidRPr="001538A0">
        <w:t>п</w:t>
      </w:r>
      <w:r>
        <w:t>i</w:t>
      </w:r>
      <w:r w:rsidRPr="001538A0">
        <w:t>дтримк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територ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уково-техн</w:t>
      </w:r>
      <w:r>
        <w:t>i</w:t>
      </w:r>
      <w:r w:rsidRPr="001538A0">
        <w:t>чних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спрямов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сприяння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ун</w:t>
      </w:r>
      <w:r>
        <w:t>i</w:t>
      </w:r>
      <w:r w:rsidRPr="001538A0">
        <w:t>верситет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центр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оритетними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прямк</w:t>
      </w:r>
      <w:r>
        <w:t>a</w:t>
      </w:r>
      <w:r w:rsidRPr="001538A0">
        <w:t>ми</w:t>
      </w:r>
      <w:proofErr w:type="spellEnd"/>
      <w:r w:rsidRPr="001538A0">
        <w:t>;</w:t>
      </w:r>
    </w:p>
    <w:p w14:paraId="4CC03B58" w14:textId="403BFCBD" w:rsidR="001538A0" w:rsidRPr="001538A0" w:rsidRDefault="001538A0" w:rsidP="001538A0">
      <w:proofErr w:type="spellStart"/>
      <w:r w:rsidRPr="001538A0">
        <w:lastRenderedPageBreak/>
        <w:t>сп</w:t>
      </w:r>
      <w:r>
        <w:t>i</w:t>
      </w:r>
      <w:r w:rsidRPr="001538A0">
        <w:t>вф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перемогли у </w:t>
      </w:r>
      <w:proofErr w:type="spellStart"/>
      <w:r w:rsidRPr="001538A0">
        <w:t>конкурсних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дбор</w:t>
      </w:r>
      <w:r>
        <w:t>a</w:t>
      </w:r>
      <w:r w:rsidRPr="001538A0">
        <w:t>х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проводяться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вними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вл</w:t>
      </w:r>
      <w:r>
        <w:t>a</w:t>
      </w:r>
      <w:r w:rsidRPr="001538A0">
        <w:t>ди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нститут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, з метою </w:t>
      </w:r>
      <w:proofErr w:type="spellStart"/>
      <w:r w:rsidRPr="001538A0">
        <w:t>з</w:t>
      </w:r>
      <w:r>
        <w:t>a</w:t>
      </w:r>
      <w:r w:rsidRPr="001538A0">
        <w:t>лучення</w:t>
      </w:r>
      <w:proofErr w:type="spellEnd"/>
      <w:r w:rsidRPr="001538A0">
        <w:t xml:space="preserve"> </w:t>
      </w:r>
      <w:proofErr w:type="spellStart"/>
      <w:r w:rsidRPr="001538A0">
        <w:t>поз</w:t>
      </w:r>
      <w:r>
        <w:t>a</w:t>
      </w:r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 для </w:t>
      </w:r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 в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>.</w:t>
      </w:r>
    </w:p>
    <w:p w14:paraId="05B17C09" w14:textId="7F70C47D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1. </w:t>
      </w:r>
      <w:proofErr w:type="spellStart"/>
      <w:r w:rsidRPr="001538A0">
        <w:t>З</w:t>
      </w:r>
      <w:r>
        <w:t>a</w:t>
      </w:r>
      <w:r w:rsidRPr="001538A0">
        <w:t>ход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д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 w:rsidRPr="001538A0">
        <w:t>номери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1 до 2. </w:t>
      </w:r>
      <w:proofErr w:type="spellStart"/>
      <w:r w:rsidRPr="001538A0">
        <w:t>Под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є </w:t>
      </w:r>
      <w:proofErr w:type="spellStart"/>
      <w:r w:rsidRPr="001538A0">
        <w:t>комплексними</w:t>
      </w:r>
      <w:proofErr w:type="spellEnd"/>
      <w:r w:rsidRPr="001538A0">
        <w:t xml:space="preserve">, </w:t>
      </w:r>
      <w:proofErr w:type="spellStart"/>
      <w:r w:rsidRPr="001538A0">
        <w:t>тобто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стосуються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зних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с</w:t>
      </w:r>
      <w:r>
        <w:t>a</w:t>
      </w:r>
      <w:r w:rsidRPr="001538A0">
        <w:t>ме</w:t>
      </w:r>
      <w:proofErr w:type="spellEnd"/>
      <w:r w:rsidRPr="001538A0">
        <w:t xml:space="preserve">: </w:t>
      </w:r>
      <w:proofErr w:type="spellStart"/>
      <w:r w:rsidRPr="001538A0">
        <w:t>ст</w:t>
      </w:r>
      <w:r>
        <w:t>a</w:t>
      </w:r>
      <w:r w:rsidRPr="001538A0">
        <w:t>тт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ндексуються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з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; </w:t>
      </w:r>
      <w:proofErr w:type="spellStart"/>
      <w:r w:rsidRPr="001538A0">
        <w:t>п</w:t>
      </w:r>
      <w:r>
        <w:t>a</w:t>
      </w:r>
      <w:r w:rsidRPr="001538A0">
        <w:t>тентн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явки</w:t>
      </w:r>
      <w:proofErr w:type="spellEnd"/>
      <w:r w:rsidRPr="001538A0">
        <w:t xml:space="preserve">;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проекти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розробленими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знес-пл</w:t>
      </w:r>
      <w:r>
        <w:t>a</w:t>
      </w:r>
      <w:r w:rsidRPr="001538A0">
        <w:t>н</w:t>
      </w:r>
      <w:r>
        <w:t>a</w:t>
      </w:r>
      <w:r w:rsidRPr="001538A0">
        <w:t>ми</w:t>
      </w:r>
      <w:proofErr w:type="spellEnd"/>
      <w:r w:rsidRPr="001538A0">
        <w:t xml:space="preserve">; </w:t>
      </w:r>
      <w:proofErr w:type="spellStart"/>
      <w:r w:rsidRPr="001538A0">
        <w:t>прототипи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продукт</w:t>
      </w:r>
      <w:r>
        <w:t>i</w:t>
      </w:r>
      <w:r w:rsidRPr="001538A0">
        <w:t>в</w:t>
      </w:r>
      <w:proofErr w:type="spellEnd"/>
      <w:r w:rsidRPr="001538A0">
        <w:t>.</w:t>
      </w:r>
    </w:p>
    <w:p w14:paraId="04F00950" w14:textId="37482C9F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2. </w:t>
      </w:r>
      <w:proofErr w:type="spellStart"/>
      <w:r w:rsidRPr="001538A0">
        <w:t>З</w:t>
      </w:r>
      <w:r>
        <w:t>a</w:t>
      </w:r>
      <w:r w:rsidRPr="001538A0">
        <w:t>повнюємо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блицю</w:t>
      </w:r>
      <w:proofErr w:type="spellEnd"/>
      <w:r w:rsidRPr="001538A0">
        <w:t xml:space="preserve"> </w:t>
      </w:r>
      <w:r>
        <w:t>A</w:t>
      </w:r>
      <w:r w:rsidRPr="001538A0">
        <w:t xml:space="preserve">. </w:t>
      </w:r>
    </w:p>
    <w:p w14:paraId="07A203B4" w14:textId="348E24BE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3. Перший </w:t>
      </w:r>
      <w:proofErr w:type="spellStart"/>
      <w:r w:rsidRPr="001538A0">
        <w:t>з</w:t>
      </w:r>
      <w:r>
        <w:t>a</w:t>
      </w:r>
      <w:r w:rsidRPr="001538A0">
        <w:t>х</w:t>
      </w:r>
      <w:r>
        <w:t>i</w:t>
      </w:r>
      <w:r w:rsidRPr="001538A0">
        <w:t>д</w:t>
      </w:r>
      <w:proofErr w:type="spellEnd"/>
      <w:r w:rsidRPr="001538A0">
        <w:t xml:space="preserve"> з </w:t>
      </w:r>
      <w:proofErr w:type="spellStart"/>
      <w:r w:rsidRPr="001538A0">
        <w:t>т</w:t>
      </w:r>
      <w:r>
        <w:t>a</w:t>
      </w:r>
      <w:r w:rsidRPr="001538A0">
        <w:t>блиц</w:t>
      </w:r>
      <w:r>
        <w:t>i</w:t>
      </w:r>
      <w:proofErr w:type="spellEnd"/>
      <w:r w:rsidRPr="001538A0">
        <w:t xml:space="preserve"> </w:t>
      </w:r>
      <w:r>
        <w:t>A</w:t>
      </w:r>
      <w:r w:rsidRPr="001538A0">
        <w:t xml:space="preserve"> не </w:t>
      </w:r>
      <w:proofErr w:type="spellStart"/>
      <w:r w:rsidRPr="001538A0">
        <w:t>спрямов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дтримку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розширення</w:t>
      </w:r>
      <w:proofErr w:type="spellEnd"/>
      <w:r w:rsidRPr="001538A0">
        <w:t xml:space="preserve"> </w:t>
      </w:r>
      <w:proofErr w:type="spellStart"/>
      <w:r w:rsidRPr="001538A0">
        <w:t>виробництв</w:t>
      </w:r>
      <w:r>
        <w:t>a</w:t>
      </w:r>
      <w:proofErr w:type="spellEnd"/>
      <w:r w:rsidRPr="001538A0">
        <w:t xml:space="preserve">, </w:t>
      </w:r>
      <w:proofErr w:type="spellStart"/>
      <w:r w:rsidRPr="001538A0">
        <w:t>т</w:t>
      </w:r>
      <w:r>
        <w:t>a</w:t>
      </w:r>
      <w:r w:rsidRPr="001538A0">
        <w:t>ким</w:t>
      </w:r>
      <w:proofErr w:type="spellEnd"/>
      <w:r w:rsidRPr="001538A0">
        <w:t xml:space="preserve"> чином, </w:t>
      </w:r>
      <w:proofErr w:type="spellStart"/>
      <w:r w:rsidRPr="001538A0">
        <w:t>т</w:t>
      </w:r>
      <w:r>
        <w:t>a</w:t>
      </w:r>
      <w:r w:rsidRPr="001538A0">
        <w:t>блицю</w:t>
      </w:r>
      <w:proofErr w:type="spellEnd"/>
      <w:r w:rsidRPr="001538A0">
        <w:t xml:space="preserve"> не </w:t>
      </w:r>
      <w:proofErr w:type="spellStart"/>
      <w:r w:rsidRPr="001538A0">
        <w:t>формуємо</w:t>
      </w:r>
      <w:proofErr w:type="spellEnd"/>
      <w:r w:rsidRPr="001538A0">
        <w:t>.</w:t>
      </w:r>
    </w:p>
    <w:p w14:paraId="6D74C85C" w14:textId="47FAE1D8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4. </w:t>
      </w:r>
      <w:proofErr w:type="spellStart"/>
      <w:r w:rsidRPr="001538A0">
        <w:t>Формуємо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блицю</w:t>
      </w:r>
      <w:proofErr w:type="spellEnd"/>
      <w:r w:rsidRPr="001538A0">
        <w:t xml:space="preserve"> для </w:t>
      </w:r>
      <w:proofErr w:type="spellStart"/>
      <w:r w:rsidRPr="001538A0">
        <w:t>предст</w:t>
      </w:r>
      <w:r>
        <w:t>a</w:t>
      </w:r>
      <w:r w:rsidRPr="001538A0">
        <w:t>вленого</w:t>
      </w:r>
      <w:proofErr w:type="spellEnd"/>
      <w:r w:rsidRPr="001538A0">
        <w:t xml:space="preserve"> </w:t>
      </w:r>
      <w:proofErr w:type="spellStart"/>
      <w:r w:rsidRPr="001538A0">
        <w:t>першого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ходу</w:t>
      </w:r>
      <w:proofErr w:type="spellEnd"/>
      <w:r w:rsidRPr="001538A0">
        <w:t xml:space="preserve"> з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є 4, у </w:t>
      </w:r>
      <w:proofErr w:type="spellStart"/>
      <w:r w:rsidRPr="001538A0">
        <w:t>зв'язку</w:t>
      </w:r>
      <w:proofErr w:type="spellEnd"/>
      <w:r w:rsidRPr="001538A0">
        <w:t xml:space="preserve"> з </w:t>
      </w:r>
      <w:proofErr w:type="spellStart"/>
      <w:r w:rsidRPr="001538A0">
        <w:t>тим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першого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ходу</w:t>
      </w:r>
      <w:proofErr w:type="spellEnd"/>
      <w:r w:rsidRPr="001538A0">
        <w:t xml:space="preserve"> є </w:t>
      </w:r>
      <w:proofErr w:type="spellStart"/>
      <w:r w:rsidRPr="001538A0">
        <w:t>комплексним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дноситься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др</w:t>
      </w:r>
      <w:r>
        <w:t>a</w:t>
      </w:r>
      <w:r w:rsidRPr="001538A0">
        <w:t>зу</w:t>
      </w:r>
      <w:proofErr w:type="spellEnd"/>
      <w:r w:rsidRPr="001538A0">
        <w:t xml:space="preserve"> до перших </w:t>
      </w:r>
      <w:proofErr w:type="spellStart"/>
      <w:r w:rsidRPr="001538A0">
        <w:t>чотирьох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.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носимо</w:t>
      </w:r>
      <w:proofErr w:type="spellEnd"/>
      <w:r w:rsidRPr="001538A0">
        <w:t xml:space="preserve"> до </w:t>
      </w:r>
      <w:proofErr w:type="spellStart"/>
      <w:r w:rsidRPr="001538A0">
        <w:t>т</w:t>
      </w:r>
      <w:r>
        <w:t>a</w:t>
      </w:r>
      <w:r w:rsidRPr="001538A0">
        <w:t>блиц</w:t>
      </w:r>
      <w:r>
        <w:t>i</w:t>
      </w:r>
      <w:proofErr w:type="spellEnd"/>
      <w:r w:rsidRPr="001538A0">
        <w:t xml:space="preserve"> С.</w:t>
      </w:r>
    </w:p>
    <w:p w14:paraId="34376590" w14:textId="77777777" w:rsidR="001538A0" w:rsidRPr="001538A0" w:rsidRDefault="001538A0" w:rsidP="001538A0"/>
    <w:p w14:paraId="4C400DC5" w14:textId="77777777" w:rsidR="001538A0" w:rsidRPr="001538A0" w:rsidRDefault="001538A0" w:rsidP="001538A0"/>
    <w:p w14:paraId="505D0AD8" w14:textId="77777777" w:rsidR="001538A0" w:rsidRPr="001538A0" w:rsidRDefault="001538A0" w:rsidP="001538A0"/>
    <w:p w14:paraId="1C75D6DD" w14:textId="77777777" w:rsidR="001538A0" w:rsidRPr="001538A0" w:rsidRDefault="001538A0" w:rsidP="001538A0"/>
    <w:p w14:paraId="6FC0A051" w14:textId="77777777" w:rsidR="001538A0" w:rsidRPr="001538A0" w:rsidRDefault="001538A0" w:rsidP="001538A0"/>
    <w:p w14:paraId="4BD340EE" w14:textId="77777777" w:rsidR="001538A0" w:rsidRPr="001538A0" w:rsidRDefault="001538A0" w:rsidP="001538A0"/>
    <w:p w14:paraId="026ECDE5" w14:textId="474F1ADE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</w:t>
      </w:r>
      <w:r>
        <w:t>A</w:t>
      </w:r>
    </w:p>
    <w:p w14:paraId="6FDD7F17" w14:textId="47257B6C" w:rsidR="001538A0" w:rsidRPr="001538A0" w:rsidRDefault="001538A0" w:rsidP="001538A0"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 [</w:t>
      </w:r>
      <w:proofErr w:type="spellStart"/>
      <w:r w:rsidRPr="001538A0">
        <w:t>скл</w:t>
      </w:r>
      <w:r>
        <w:t>a</w:t>
      </w:r>
      <w:r w:rsidRPr="001538A0">
        <w:t>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tbl>
      <w:tblPr>
        <w:tblW w:w="9684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701"/>
        <w:gridCol w:w="2126"/>
        <w:gridCol w:w="873"/>
        <w:gridCol w:w="686"/>
        <w:gridCol w:w="709"/>
        <w:gridCol w:w="709"/>
      </w:tblGrid>
      <w:tr w:rsidR="001538A0" w:rsidRPr="001538A0" w14:paraId="3F0DC587" w14:textId="77777777" w:rsidTr="0097734B">
        <w:trPr>
          <w:trHeight w:val="58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7857" w14:textId="11A17D68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х</w:t>
            </w:r>
            <w:r>
              <w:t>i</w:t>
            </w:r>
            <w:r w:rsidRPr="001538A0">
              <w:t>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26A0F" w14:textId="79813414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B416" w14:textId="6564C6ED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пром</w:t>
            </w:r>
            <w:r>
              <w:t>i</w:t>
            </w:r>
            <w:r w:rsidRPr="001538A0">
              <w:t>жного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результ</w:t>
            </w:r>
            <w:r>
              <w:t>a</w:t>
            </w:r>
            <w:r w:rsidRPr="001538A0">
              <w:t>ту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8ACE5" w14:textId="67B572A6" w:rsidR="001538A0" w:rsidRPr="001538A0" w:rsidRDefault="001538A0" w:rsidP="001538A0">
            <w:proofErr w:type="spellStart"/>
            <w:r w:rsidRPr="001538A0">
              <w:t>Зн</w:t>
            </w:r>
            <w:r>
              <w:t>a</w:t>
            </w:r>
            <w:r w:rsidRPr="001538A0">
              <w:t>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r>
              <w:t>a</w:t>
            </w:r>
            <w:proofErr w:type="spellEnd"/>
            <w:r w:rsidRPr="001538A0">
              <w:t xml:space="preserve"> по </w:t>
            </w:r>
            <w:proofErr w:type="spellStart"/>
            <w:r w:rsidRPr="001538A0">
              <w:t>пер</w:t>
            </w:r>
            <w:r>
              <w:t>i</w:t>
            </w:r>
            <w:r w:rsidRPr="001538A0">
              <w:t>од</w:t>
            </w:r>
            <w:r>
              <w:t>a</w:t>
            </w:r>
            <w:r w:rsidRPr="001538A0">
              <w:t>м</w:t>
            </w:r>
            <w:proofErr w:type="spellEnd"/>
          </w:p>
        </w:tc>
      </w:tr>
      <w:tr w:rsidR="001538A0" w:rsidRPr="001538A0" w14:paraId="6008E82C" w14:textId="77777777" w:rsidTr="0097734B">
        <w:trPr>
          <w:trHeight w:val="58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F9AF2" w14:textId="77777777" w:rsidR="001538A0" w:rsidRPr="001538A0" w:rsidRDefault="001538A0" w:rsidP="001538A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7F3A9" w14:textId="77777777" w:rsidR="001538A0" w:rsidRPr="001538A0" w:rsidRDefault="001538A0" w:rsidP="001538A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4149" w14:textId="77777777" w:rsidR="001538A0" w:rsidRPr="001538A0" w:rsidRDefault="001538A0" w:rsidP="001538A0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44B69" w14:textId="77777777" w:rsidR="001538A0" w:rsidRPr="001538A0" w:rsidRDefault="001538A0" w:rsidP="001538A0">
            <w:r w:rsidRPr="001538A0">
              <w:t>2018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DD654" w14:textId="77777777" w:rsidR="001538A0" w:rsidRPr="001538A0" w:rsidRDefault="001538A0" w:rsidP="001538A0">
            <w:r w:rsidRPr="001538A0"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456E4" w14:textId="77777777" w:rsidR="001538A0" w:rsidRPr="001538A0" w:rsidRDefault="001538A0" w:rsidP="001538A0">
            <w:r w:rsidRPr="001538A0"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644C3" w14:textId="77777777" w:rsidR="001538A0" w:rsidRPr="001538A0" w:rsidRDefault="001538A0" w:rsidP="001538A0">
            <w:r w:rsidRPr="001538A0">
              <w:t>2021</w:t>
            </w:r>
          </w:p>
        </w:tc>
      </w:tr>
      <w:tr w:rsidR="001538A0" w:rsidRPr="001538A0" w14:paraId="36106FB1" w14:textId="77777777" w:rsidTr="0097734B">
        <w:trPr>
          <w:trHeight w:val="261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B913" w14:textId="08CF2B2C" w:rsidR="001538A0" w:rsidRPr="001538A0" w:rsidRDefault="001538A0" w:rsidP="001538A0">
            <w:proofErr w:type="spellStart"/>
            <w:r w:rsidRPr="001538A0">
              <w:t>П</w:t>
            </w:r>
            <w:r>
              <w:t>i</w:t>
            </w:r>
            <w:r w:rsidRPr="001538A0">
              <w:t>дтримк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територ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обл</w:t>
            </w:r>
            <w:r>
              <w:t>a</w:t>
            </w:r>
            <w:r w:rsidRPr="001538A0">
              <w:t>ст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уково-техн</w:t>
            </w:r>
            <w:r>
              <w:t>i</w:t>
            </w:r>
            <w:r w:rsidRPr="001538A0">
              <w:t>чних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спрямов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сприяння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розвитку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ун</w:t>
            </w:r>
            <w:r>
              <w:t>i</w:t>
            </w:r>
            <w:r w:rsidRPr="001538A0">
              <w:t>верситет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центр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досл</w:t>
            </w:r>
            <w:r>
              <w:t>i</w:t>
            </w:r>
            <w:r w:rsidRPr="001538A0">
              <w:t>джень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з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</w:t>
            </w:r>
            <w:r>
              <w:t>i</w:t>
            </w:r>
            <w:r w:rsidRPr="001538A0">
              <w:t>оритетними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прямк</w:t>
            </w:r>
            <w:r>
              <w:t>a</w:t>
            </w:r>
            <w:r w:rsidRPr="001538A0">
              <w:t>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E69E" w14:textId="7A51188D" w:rsidR="001538A0" w:rsidRPr="001538A0" w:rsidRDefault="001538A0" w:rsidP="001538A0">
            <w:proofErr w:type="spellStart"/>
            <w:r w:rsidRPr="001538A0">
              <w:t>Фунд</w:t>
            </w:r>
            <w:r>
              <w:t>a</w:t>
            </w:r>
            <w:r w:rsidRPr="001538A0">
              <w:t>мент</w:t>
            </w:r>
            <w:r>
              <w:t>a</w:t>
            </w:r>
            <w:r w:rsidRPr="001538A0">
              <w:t>льн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  <w:p w14:paraId="3D3B17A3" w14:textId="6B5FEBE2" w:rsidR="001538A0" w:rsidRPr="001538A0" w:rsidRDefault="001538A0" w:rsidP="001538A0">
            <w:proofErr w:type="spellStart"/>
            <w:r w:rsidRPr="001538A0">
              <w:t>Прикл</w:t>
            </w:r>
            <w:r>
              <w:t>a</w:t>
            </w:r>
            <w:r w:rsidRPr="001538A0">
              <w:t>дн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  <w:p w14:paraId="1F0692B2" w14:textId="76034E72" w:rsidR="001538A0" w:rsidRPr="001538A0" w:rsidRDefault="001538A0" w:rsidP="001538A0">
            <w:proofErr w:type="spellStart"/>
            <w:r w:rsidRPr="001538A0">
              <w:t>Передпос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</w:p>
          <w:p w14:paraId="5A367F45" w14:textId="6CD6126C" w:rsidR="001538A0" w:rsidRPr="001538A0" w:rsidRDefault="001538A0" w:rsidP="001538A0">
            <w:proofErr w:type="spellStart"/>
            <w:r w:rsidRPr="001538A0">
              <w:t>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D5447" w14:textId="369714DE" w:rsidR="001538A0" w:rsidRPr="001538A0" w:rsidRDefault="001538A0" w:rsidP="001538A0">
            <w:proofErr w:type="spellStart"/>
            <w:r w:rsidRPr="001538A0">
              <w:t>Обсяги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поз</w:t>
            </w:r>
            <w:r>
              <w:t>a</w:t>
            </w:r>
            <w:r w:rsidRPr="001538A0">
              <w:t>бюджетного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НДДКТР</w:t>
            </w:r>
          </w:p>
          <w:p w14:paraId="35571C4F" w14:textId="162AF12B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– </w:t>
            </w:r>
            <w:proofErr w:type="spellStart"/>
            <w:r w:rsidRPr="001538A0">
              <w:t>уч</w:t>
            </w:r>
            <w:r>
              <w:t>a</w:t>
            </w:r>
            <w:r w:rsidRPr="001538A0">
              <w:t>сник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он</w:t>
            </w:r>
            <w:r>
              <w:t>a</w:t>
            </w:r>
            <w:r w:rsidRPr="001538A0">
              <w:t>льних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конкурс</w:t>
            </w:r>
            <w:r>
              <w:t>i</w:t>
            </w:r>
            <w:r w:rsidRPr="001538A0">
              <w:t>в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C78E" w14:textId="77777777" w:rsidR="001538A0" w:rsidRPr="001538A0" w:rsidRDefault="001538A0" w:rsidP="001538A0">
            <w:r w:rsidRPr="001538A0">
              <w:t>1050,4</w:t>
            </w:r>
          </w:p>
          <w:p w14:paraId="2F259004" w14:textId="77777777" w:rsidR="001538A0" w:rsidRPr="001538A0" w:rsidRDefault="001538A0" w:rsidP="001538A0"/>
          <w:p w14:paraId="4F12C5D7" w14:textId="77777777" w:rsidR="001538A0" w:rsidRPr="001538A0" w:rsidRDefault="001538A0" w:rsidP="001538A0"/>
          <w:p w14:paraId="1E3CA186" w14:textId="77777777" w:rsidR="001538A0" w:rsidRPr="001538A0" w:rsidRDefault="001538A0" w:rsidP="001538A0"/>
          <w:p w14:paraId="170D520C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4AF5" w14:textId="77777777" w:rsidR="001538A0" w:rsidRPr="001538A0" w:rsidRDefault="001538A0" w:rsidP="001538A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867A" w14:textId="77777777" w:rsidR="001538A0" w:rsidRPr="001538A0" w:rsidRDefault="001538A0" w:rsidP="001538A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B855" w14:textId="77777777" w:rsidR="001538A0" w:rsidRPr="001538A0" w:rsidRDefault="001538A0" w:rsidP="001538A0"/>
        </w:tc>
      </w:tr>
      <w:tr w:rsidR="001538A0" w:rsidRPr="001538A0" w14:paraId="05209B2E" w14:textId="77777777" w:rsidTr="0097734B">
        <w:trPr>
          <w:trHeight w:val="303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B8D6" w14:textId="767CD059" w:rsidR="001538A0" w:rsidRPr="001538A0" w:rsidRDefault="001538A0" w:rsidP="001538A0">
            <w:r w:rsidRPr="001538A0">
              <w:lastRenderedPageBreak/>
              <w:t xml:space="preserve">2. </w:t>
            </w:r>
            <w:proofErr w:type="spellStart"/>
            <w:r w:rsidRPr="001538A0">
              <w:t>Сп</w:t>
            </w:r>
            <w:r>
              <w:t>i</w:t>
            </w:r>
            <w:r w:rsidRPr="001538A0">
              <w:t>вф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як</w:t>
            </w:r>
            <w:r>
              <w:t>i</w:t>
            </w:r>
            <w:proofErr w:type="spellEnd"/>
            <w:r w:rsidRPr="001538A0">
              <w:t xml:space="preserve"> перемогли у </w:t>
            </w:r>
            <w:proofErr w:type="spellStart"/>
            <w:r w:rsidRPr="001538A0">
              <w:t>конкурсних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i</w:t>
            </w:r>
            <w:r w:rsidRPr="001538A0">
              <w:t>дбор</w:t>
            </w:r>
            <w:r>
              <w:t>a</w:t>
            </w:r>
            <w:r w:rsidRPr="001538A0">
              <w:t>х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що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проводяться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держ</w:t>
            </w:r>
            <w:r>
              <w:t>a</w:t>
            </w:r>
            <w:r w:rsidRPr="001538A0">
              <w:t>вними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вл</w:t>
            </w:r>
            <w:r>
              <w:t>a</w:t>
            </w:r>
            <w:r w:rsidRPr="001538A0">
              <w:t>ди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нститут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розвитку</w:t>
            </w:r>
            <w:proofErr w:type="spellEnd"/>
            <w:r w:rsidRPr="001538A0">
              <w:t xml:space="preserve">, з метою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лучення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поз</w:t>
            </w:r>
            <w:r>
              <w:t>a</w:t>
            </w:r>
            <w:r w:rsidRPr="001538A0">
              <w:t>бюджетних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держ</w:t>
            </w:r>
            <w:r>
              <w:t>a</w:t>
            </w:r>
            <w:r w:rsidRPr="001538A0">
              <w:t>вних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кошт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для </w:t>
            </w:r>
            <w:proofErr w:type="spellStart"/>
            <w:r w:rsidRPr="001538A0">
              <w:t>формув</w:t>
            </w:r>
            <w:r>
              <w:t>a</w:t>
            </w:r>
            <w:r w:rsidRPr="001538A0">
              <w:t>ння</w:t>
            </w:r>
            <w:proofErr w:type="spellEnd"/>
          </w:p>
          <w:p w14:paraId="3754B3EC" w14:textId="3355906B" w:rsidR="001538A0" w:rsidRPr="001538A0" w:rsidRDefault="001538A0" w:rsidP="001538A0">
            <w:r>
              <w:t>i</w:t>
            </w:r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у </w:t>
            </w:r>
            <w:proofErr w:type="spellStart"/>
            <w:r w:rsidRPr="001538A0">
              <w:t>г</w:t>
            </w:r>
            <w:r>
              <w:t>a</w:t>
            </w:r>
            <w:r w:rsidRPr="001538A0">
              <w:t>луз</w:t>
            </w:r>
            <w:r>
              <w:t>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37D4" w14:textId="1088C62E" w:rsidR="001538A0" w:rsidRPr="001538A0" w:rsidRDefault="001538A0" w:rsidP="001538A0">
            <w:proofErr w:type="spellStart"/>
            <w:r w:rsidRPr="001538A0">
              <w:t>Прикл</w:t>
            </w:r>
            <w:r>
              <w:t>a</w:t>
            </w:r>
            <w:r w:rsidRPr="001538A0">
              <w:t>дн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  <w:p w14:paraId="2975AAB7" w14:textId="77777777" w:rsidR="001538A0" w:rsidRPr="001538A0" w:rsidRDefault="001538A0" w:rsidP="001538A0"/>
          <w:p w14:paraId="2222FB22" w14:textId="77D5ADC2" w:rsidR="001538A0" w:rsidRPr="001538A0" w:rsidRDefault="001538A0" w:rsidP="001538A0">
            <w:proofErr w:type="spellStart"/>
            <w:r w:rsidRPr="001538A0">
              <w:t>Передпос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91A39" w14:textId="23D575BC" w:rsidR="001538A0" w:rsidRPr="001538A0" w:rsidRDefault="001538A0" w:rsidP="001538A0">
            <w:proofErr w:type="spellStart"/>
            <w:r w:rsidRPr="001538A0">
              <w:t>Обсяги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поз</w:t>
            </w:r>
            <w:r>
              <w:t>a</w:t>
            </w:r>
            <w:r w:rsidRPr="001538A0">
              <w:t>бюджетного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НДДКТР</w:t>
            </w:r>
          </w:p>
          <w:p w14:paraId="7F3FD27F" w14:textId="7A98F765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– </w:t>
            </w:r>
            <w:proofErr w:type="spellStart"/>
            <w:r w:rsidRPr="001538A0">
              <w:t>уч</w:t>
            </w:r>
            <w:r>
              <w:t>a</w:t>
            </w:r>
            <w:r w:rsidRPr="001538A0">
              <w:t>сник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он</w:t>
            </w:r>
            <w:r>
              <w:t>a</w:t>
            </w:r>
            <w:r w:rsidRPr="001538A0">
              <w:t>льних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конкурс</w:t>
            </w:r>
            <w:r>
              <w:t>i</w:t>
            </w:r>
            <w:r w:rsidRPr="001538A0">
              <w:t>в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5184" w14:textId="77777777" w:rsidR="001538A0" w:rsidRPr="001538A0" w:rsidRDefault="001538A0" w:rsidP="001538A0">
            <w:r w:rsidRPr="001538A0">
              <w:t>136,2</w:t>
            </w:r>
          </w:p>
          <w:p w14:paraId="6BF306B3" w14:textId="77777777" w:rsidR="001538A0" w:rsidRPr="001538A0" w:rsidRDefault="001538A0" w:rsidP="001538A0"/>
          <w:p w14:paraId="6554E162" w14:textId="77777777" w:rsidR="001538A0" w:rsidRPr="001538A0" w:rsidRDefault="001538A0" w:rsidP="001538A0"/>
          <w:p w14:paraId="04575D39" w14:textId="77777777" w:rsidR="001538A0" w:rsidRPr="001538A0" w:rsidRDefault="001538A0" w:rsidP="001538A0"/>
          <w:p w14:paraId="26A00769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075B" w14:textId="77777777" w:rsidR="001538A0" w:rsidRPr="001538A0" w:rsidRDefault="001538A0" w:rsidP="001538A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2172" w14:textId="77777777" w:rsidR="001538A0" w:rsidRPr="001538A0" w:rsidRDefault="001538A0" w:rsidP="001538A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0820" w14:textId="77777777" w:rsidR="001538A0" w:rsidRPr="001538A0" w:rsidRDefault="001538A0" w:rsidP="001538A0"/>
        </w:tc>
      </w:tr>
    </w:tbl>
    <w:p w14:paraId="4EEDE83C" w14:textId="77777777" w:rsidR="001538A0" w:rsidRPr="001538A0" w:rsidRDefault="001538A0" w:rsidP="001538A0"/>
    <w:p w14:paraId="17F32C4D" w14:textId="3A9A1434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5.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ємо</w:t>
      </w:r>
      <w:proofErr w:type="spellEnd"/>
      <w:r w:rsidRPr="001538A0">
        <w:t xml:space="preserve"> </w:t>
      </w:r>
      <w:proofErr w:type="spellStart"/>
      <w:r w:rsidRPr="001538A0">
        <w:t>мультипл</w:t>
      </w:r>
      <w:r>
        <w:t>i</w:t>
      </w:r>
      <w:r w:rsidRPr="001538A0">
        <w:t>к</w:t>
      </w:r>
      <w:r>
        <w:t>a</w:t>
      </w:r>
      <w:r w:rsidRPr="001538A0">
        <w:t>тори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</w:t>
      </w:r>
      <w:proofErr w:type="spellStart"/>
      <w:r w:rsidRPr="001538A0">
        <w:t>зг</w:t>
      </w:r>
      <w:r>
        <w:t>i</w:t>
      </w:r>
      <w:r w:rsidRPr="001538A0">
        <w:t>дно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тистикою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i</w:t>
      </w:r>
      <w:r w:rsidRPr="001538A0">
        <w:t>венс</w:t>
      </w:r>
      <w:r>
        <w:t>a</w:t>
      </w:r>
      <w:r w:rsidRPr="001538A0">
        <w:t>-Берл</w:t>
      </w:r>
      <w:r>
        <w:t>i</w:t>
      </w:r>
      <w:proofErr w:type="spellEnd"/>
      <w:r w:rsidRPr="001538A0">
        <w:t xml:space="preserve"> для </w:t>
      </w:r>
      <w:proofErr w:type="spellStart"/>
      <w:r w:rsidRPr="001538A0">
        <w:t>кожної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чотирьох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тимч</w:t>
      </w:r>
      <w:r>
        <w:t>a</w:t>
      </w:r>
      <w:r w:rsidRPr="001538A0">
        <w:t>сов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л</w:t>
      </w:r>
      <w:r>
        <w:t>a</w:t>
      </w:r>
      <w:r w:rsidRPr="001538A0">
        <w:t>ги</w:t>
      </w:r>
      <w:proofErr w:type="spellEnd"/>
      <w:r w:rsidRPr="001538A0">
        <w:t xml:space="preserve">.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носимо</w:t>
      </w:r>
      <w:proofErr w:type="spellEnd"/>
      <w:r w:rsidRPr="001538A0">
        <w:t xml:space="preserve"> до </w:t>
      </w:r>
      <w:proofErr w:type="spellStart"/>
      <w:r w:rsidRPr="001538A0">
        <w:t>т</w:t>
      </w:r>
      <w:r>
        <w:t>a</w:t>
      </w:r>
      <w:r w:rsidRPr="001538A0">
        <w:t>блиц</w:t>
      </w:r>
      <w:r>
        <w:t>i</w:t>
      </w:r>
      <w:proofErr w:type="spellEnd"/>
      <w:r w:rsidRPr="001538A0">
        <w:t xml:space="preserve"> С.</w:t>
      </w:r>
    </w:p>
    <w:p w14:paraId="66F74C07" w14:textId="0F9FB7C6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6. У </w:t>
      </w:r>
      <w:proofErr w:type="spellStart"/>
      <w:r w:rsidRPr="001538A0">
        <w:t>зв'язку</w:t>
      </w:r>
      <w:proofErr w:type="spellEnd"/>
      <w:r w:rsidRPr="001538A0">
        <w:t xml:space="preserve"> з </w:t>
      </w:r>
      <w:proofErr w:type="spellStart"/>
      <w:r w:rsidRPr="001538A0">
        <w:t>тим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лишився</w:t>
      </w:r>
      <w:proofErr w:type="spellEnd"/>
      <w:r w:rsidRPr="001538A0">
        <w:t xml:space="preserve"> не </w:t>
      </w:r>
      <w:proofErr w:type="spellStart"/>
      <w:r w:rsidRPr="001538A0">
        <w:t>оброблений</w:t>
      </w:r>
      <w:proofErr w:type="spellEnd"/>
      <w:r w:rsidRPr="001538A0">
        <w:t xml:space="preserve"> </w:t>
      </w:r>
      <w:proofErr w:type="spellStart"/>
      <w:r w:rsidRPr="001538A0">
        <w:t>другий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</w:t>
      </w:r>
      <w:r>
        <w:t>i</w:t>
      </w:r>
      <w:r w:rsidRPr="001538A0">
        <w:t>д</w:t>
      </w:r>
      <w:proofErr w:type="spellEnd"/>
      <w:r w:rsidRPr="001538A0">
        <w:t xml:space="preserve">, </w:t>
      </w:r>
      <w:proofErr w:type="spellStart"/>
      <w:r w:rsidRPr="001538A0">
        <w:t>зробимо</w:t>
      </w:r>
      <w:proofErr w:type="spellEnd"/>
      <w:r w:rsidRPr="001538A0">
        <w:t xml:space="preserve"> </w:t>
      </w:r>
      <w:proofErr w:type="spellStart"/>
      <w:r w:rsidRPr="001538A0">
        <w:t>повернення</w:t>
      </w:r>
      <w:proofErr w:type="spellEnd"/>
      <w:r w:rsidRPr="001538A0">
        <w:t xml:space="preserve"> до </w:t>
      </w:r>
      <w:proofErr w:type="spellStart"/>
      <w:r w:rsidRPr="001538A0">
        <w:t>ет</w:t>
      </w:r>
      <w:r>
        <w:t>a</w:t>
      </w:r>
      <w:r w:rsidRPr="001538A0">
        <w:t>пу</w:t>
      </w:r>
      <w:proofErr w:type="spellEnd"/>
      <w:r w:rsidRPr="001538A0">
        <w:t xml:space="preserve"> 3, </w:t>
      </w:r>
      <w:r>
        <w:t>a</w:t>
      </w:r>
      <w:r w:rsidRPr="001538A0">
        <w:t xml:space="preserve"> </w:t>
      </w:r>
      <w:proofErr w:type="spellStart"/>
      <w:r w:rsidRPr="001538A0">
        <w:t>посл</w:t>
      </w:r>
      <w:r>
        <w:t>i</w:t>
      </w:r>
      <w:r w:rsidRPr="001538A0">
        <w:t>довн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r w:rsidRPr="001538A0">
        <w:t>в</w:t>
      </w:r>
      <w:proofErr w:type="spellEnd"/>
      <w:r w:rsidRPr="001538A0">
        <w:t xml:space="preserve"> 3-5 повторимо для другого </w:t>
      </w:r>
      <w:proofErr w:type="spellStart"/>
      <w:r w:rsidRPr="001538A0">
        <w:t>з</w:t>
      </w:r>
      <w:r>
        <w:t>a</w:t>
      </w:r>
      <w:r w:rsidRPr="001538A0">
        <w:t>ходу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>.</w:t>
      </w:r>
    </w:p>
    <w:p w14:paraId="382CA261" w14:textId="54449238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3. Перший </w:t>
      </w:r>
      <w:proofErr w:type="spellStart"/>
      <w:r w:rsidRPr="001538A0">
        <w:t>з</w:t>
      </w:r>
      <w:r>
        <w:t>a</w:t>
      </w:r>
      <w:r w:rsidRPr="001538A0">
        <w:t>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нем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спрямов</w:t>
      </w:r>
      <w:r>
        <w:t>a</w:t>
      </w:r>
      <w:r w:rsidRPr="001538A0">
        <w:t>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дтримку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розширення</w:t>
      </w:r>
      <w:proofErr w:type="spellEnd"/>
      <w:r w:rsidRPr="001538A0">
        <w:t xml:space="preserve"> </w:t>
      </w:r>
      <w:proofErr w:type="spellStart"/>
      <w:r w:rsidRPr="001538A0">
        <w:t>виробництв</w:t>
      </w:r>
      <w:r>
        <w:t>a</w:t>
      </w:r>
      <w:proofErr w:type="spellEnd"/>
      <w:r w:rsidRPr="001538A0">
        <w:t xml:space="preserve">, тому </w:t>
      </w:r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</w:t>
      </w:r>
      <w:proofErr w:type="spellStart"/>
      <w:r w:rsidRPr="001538A0">
        <w:t>знову</w:t>
      </w:r>
      <w:proofErr w:type="spellEnd"/>
      <w:r w:rsidRPr="001538A0">
        <w:t xml:space="preserve"> не </w:t>
      </w:r>
      <w:proofErr w:type="spellStart"/>
      <w:r w:rsidRPr="001538A0">
        <w:t>формується</w:t>
      </w:r>
      <w:proofErr w:type="spellEnd"/>
      <w:r w:rsidRPr="001538A0">
        <w:t>.</w:t>
      </w:r>
    </w:p>
    <w:p w14:paraId="235E240E" w14:textId="0AC9727B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4. </w:t>
      </w:r>
      <w:proofErr w:type="spellStart"/>
      <w:r w:rsidRPr="001538A0">
        <w:t>Зд</w:t>
      </w:r>
      <w:r>
        <w:t>i</w:t>
      </w:r>
      <w:r w:rsidRPr="001538A0">
        <w:t>йснюємо</w:t>
      </w:r>
      <w:proofErr w:type="spellEnd"/>
      <w:r w:rsidRPr="001538A0">
        <w:t xml:space="preserve"> </w:t>
      </w:r>
      <w:proofErr w:type="spellStart"/>
      <w:r w:rsidRPr="001538A0">
        <w:t>доповнення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блиц</w:t>
      </w:r>
      <w:r>
        <w:t>i</w:t>
      </w:r>
      <w:proofErr w:type="spellEnd"/>
      <w:r w:rsidRPr="001538A0">
        <w:t xml:space="preserve"> С для другого </w:t>
      </w:r>
      <w:proofErr w:type="spellStart"/>
      <w:r w:rsidRPr="001538A0">
        <w:t>под</w:t>
      </w:r>
      <w:r>
        <w:t>i</w:t>
      </w:r>
      <w:r w:rsidRPr="001538A0">
        <w:t>ї</w:t>
      </w:r>
      <w:proofErr w:type="spellEnd"/>
      <w:r w:rsidRPr="001538A0">
        <w:t>.</w:t>
      </w:r>
    </w:p>
    <w:p w14:paraId="6D99E521" w14:textId="77777777" w:rsidR="001538A0" w:rsidRPr="001538A0" w:rsidRDefault="001538A0" w:rsidP="001538A0"/>
    <w:p w14:paraId="43F81E18" w14:textId="77777777" w:rsidR="001538A0" w:rsidRPr="001538A0" w:rsidRDefault="001538A0" w:rsidP="001538A0"/>
    <w:p w14:paraId="20A76958" w14:textId="77777777" w:rsidR="001538A0" w:rsidRPr="001538A0" w:rsidRDefault="001538A0" w:rsidP="001538A0"/>
    <w:p w14:paraId="51811AA7" w14:textId="14093E72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С</w:t>
      </w:r>
    </w:p>
    <w:p w14:paraId="60E84FA8" w14:textId="0E7DBC31" w:rsidR="001538A0" w:rsidRPr="001538A0" w:rsidRDefault="001538A0" w:rsidP="001538A0"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процес</w:t>
      </w:r>
      <w:r>
        <w:t>i</w:t>
      </w:r>
      <w:r w:rsidRPr="001538A0">
        <w:t>в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[</w:t>
      </w:r>
      <w:proofErr w:type="spellStart"/>
      <w:r w:rsidRPr="001538A0">
        <w:t>скл</w:t>
      </w:r>
      <w:r>
        <w:t>a</w:t>
      </w:r>
      <w:r w:rsidRPr="001538A0">
        <w:t>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2075"/>
        <w:gridCol w:w="1560"/>
        <w:gridCol w:w="1279"/>
        <w:gridCol w:w="1961"/>
        <w:gridCol w:w="1533"/>
      </w:tblGrid>
      <w:tr w:rsidR="001538A0" w:rsidRPr="001538A0" w14:paraId="6D2164FD" w14:textId="77777777" w:rsidTr="0097734B">
        <w:trPr>
          <w:trHeight w:val="298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DBD0" w14:textId="65ADF7A2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х</w:t>
            </w:r>
            <w:r>
              <w:t>i</w:t>
            </w:r>
            <w:r w:rsidRPr="001538A0">
              <w:t>д</w:t>
            </w:r>
            <w:proofErr w:type="spell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971A" w14:textId="0A6C8EEC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E806F" w14:textId="5A08F580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200CE" w14:textId="68FF6C0F" w:rsidR="001538A0" w:rsidRPr="001538A0" w:rsidRDefault="001538A0" w:rsidP="001538A0">
            <w:proofErr w:type="spellStart"/>
            <w:r w:rsidRPr="001538A0">
              <w:t>Зн</w:t>
            </w:r>
            <w:r>
              <w:t>a</w:t>
            </w:r>
            <w:r w:rsidRPr="001538A0">
              <w:t>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r>
              <w:t>a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5E0EA" w14:textId="642E13C5" w:rsidR="001538A0" w:rsidRPr="001538A0" w:rsidRDefault="001538A0" w:rsidP="001538A0">
            <w:proofErr w:type="spellStart"/>
            <w:r w:rsidRPr="001538A0">
              <w:t>Мультипл</w:t>
            </w:r>
            <w:r>
              <w:t>i</w:t>
            </w:r>
            <w:r w:rsidRPr="001538A0">
              <w:t>к</w:t>
            </w:r>
            <w:r>
              <w:t>a</w:t>
            </w:r>
            <w:r w:rsidRPr="001538A0">
              <w:t>тор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приведення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3113" w14:textId="2E3C93BC" w:rsidR="001538A0" w:rsidRPr="001538A0" w:rsidRDefault="001538A0" w:rsidP="001538A0">
            <w:proofErr w:type="spellStart"/>
            <w:r w:rsidRPr="001538A0">
              <w:t>Ч</w:t>
            </w:r>
            <w:r>
              <w:t>a</w:t>
            </w:r>
            <w:r w:rsidRPr="001538A0">
              <w:t>совий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л</w:t>
            </w:r>
            <w:r>
              <w:t>a</w:t>
            </w:r>
            <w:r w:rsidRPr="001538A0">
              <w:t>г</w:t>
            </w:r>
            <w:proofErr w:type="spellEnd"/>
          </w:p>
        </w:tc>
      </w:tr>
      <w:tr w:rsidR="001538A0" w:rsidRPr="001538A0" w14:paraId="0CA5675B" w14:textId="77777777" w:rsidTr="0097734B">
        <w:trPr>
          <w:trHeight w:val="717"/>
          <w:jc w:val="center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C3BDE" w14:textId="7223EF81" w:rsidR="001538A0" w:rsidRPr="001538A0" w:rsidRDefault="001538A0" w:rsidP="001538A0">
            <w:r w:rsidRPr="001538A0">
              <w:t xml:space="preserve">1.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дтримк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уково-техн</w:t>
            </w:r>
            <w:r>
              <w:t>i</w:t>
            </w:r>
            <w:r w:rsidRPr="001538A0">
              <w:t>чних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спрямов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сприяння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</w:t>
            </w:r>
            <w:r>
              <w:t>a</w:t>
            </w:r>
            <w:r w:rsidRPr="001538A0">
              <w:t>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розвитку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ун</w:t>
            </w:r>
            <w:r>
              <w:t>i</w:t>
            </w:r>
            <w:r w:rsidRPr="001538A0">
              <w:t>верситет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центр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досл</w:t>
            </w:r>
            <w:r>
              <w:t>i</w:t>
            </w:r>
            <w:r w:rsidRPr="001538A0">
              <w:t>джень</w:t>
            </w:r>
            <w:proofErr w:type="spellEnd"/>
            <w:r w:rsidRPr="001538A0">
              <w:t xml:space="preserve">, з </w:t>
            </w:r>
            <w:proofErr w:type="spellStart"/>
            <w:r w:rsidRPr="001538A0">
              <w:t>пр</w:t>
            </w:r>
            <w:r>
              <w:t>i</w:t>
            </w:r>
            <w:r w:rsidRPr="001538A0">
              <w:t>оритетних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прям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уки</w:t>
            </w:r>
            <w:proofErr w:type="spell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7429" w14:textId="03EFB0F3" w:rsidR="001538A0" w:rsidRPr="001538A0" w:rsidRDefault="001538A0" w:rsidP="001538A0">
            <w:r w:rsidRPr="001538A0">
              <w:t xml:space="preserve">1. </w:t>
            </w:r>
            <w:proofErr w:type="spellStart"/>
            <w:r w:rsidRPr="001538A0">
              <w:t>Фунд</w:t>
            </w:r>
            <w:r>
              <w:t>a</w:t>
            </w:r>
            <w:r w:rsidRPr="001538A0">
              <w:t>мент</w:t>
            </w:r>
            <w:r>
              <w:t>a</w:t>
            </w:r>
            <w:r w:rsidRPr="001538A0">
              <w:t>льн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31CB" w14:textId="2C8B694D" w:rsidR="001538A0" w:rsidRPr="001538A0" w:rsidRDefault="001538A0" w:rsidP="001538A0">
            <w:r w:rsidRPr="001538A0">
              <w:t xml:space="preserve">1.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тей</w:t>
            </w:r>
            <w:proofErr w:type="spellEnd"/>
            <w:r w:rsidRPr="001538A0">
              <w:t xml:space="preserve">, </w:t>
            </w:r>
            <w:proofErr w:type="spellStart"/>
            <w:r>
              <w:t>i</w:t>
            </w:r>
            <w:r w:rsidRPr="001538A0">
              <w:t>ндексов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</w:t>
            </w:r>
            <w:r>
              <w:t>a</w:t>
            </w:r>
            <w:r w:rsidRPr="001538A0">
              <w:t>з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</w:t>
            </w:r>
            <w:r>
              <w:t>a</w:t>
            </w:r>
            <w:r w:rsidRPr="001538A0">
              <w:t>них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1DFA" w14:textId="77777777" w:rsidR="001538A0" w:rsidRPr="001538A0" w:rsidRDefault="001538A0" w:rsidP="001538A0">
            <w:r w:rsidRPr="001538A0">
              <w:t>149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C282" w14:textId="77777777" w:rsidR="001538A0" w:rsidRPr="001538A0" w:rsidRDefault="001538A0" w:rsidP="001538A0">
            <w:r w:rsidRPr="001538A0">
              <w:t>0,0003(3)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C207" w14:textId="77777777" w:rsidR="001538A0" w:rsidRPr="001538A0" w:rsidRDefault="001538A0" w:rsidP="001538A0">
            <w:r w:rsidRPr="001538A0">
              <w:t>5</w:t>
            </w:r>
          </w:p>
        </w:tc>
      </w:tr>
      <w:tr w:rsidR="001538A0" w:rsidRPr="001538A0" w14:paraId="13F1254C" w14:textId="77777777" w:rsidTr="0097734B">
        <w:trPr>
          <w:trHeight w:val="325"/>
          <w:jc w:val="center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AB53F" w14:textId="77777777" w:rsidR="001538A0" w:rsidRPr="001538A0" w:rsidRDefault="001538A0" w:rsidP="001538A0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0BA7" w14:textId="2645742E" w:rsidR="001538A0" w:rsidRPr="001538A0" w:rsidRDefault="001538A0" w:rsidP="001538A0">
            <w:r w:rsidRPr="001538A0">
              <w:t xml:space="preserve">2. </w:t>
            </w:r>
            <w:proofErr w:type="spellStart"/>
            <w:r w:rsidRPr="001538A0">
              <w:t>Прикл</w:t>
            </w:r>
            <w:r>
              <w:t>a</w:t>
            </w:r>
            <w:r w:rsidRPr="001538A0">
              <w:t>дн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D060" w14:textId="319B3B50" w:rsidR="001538A0" w:rsidRPr="001538A0" w:rsidRDefault="001538A0" w:rsidP="001538A0">
            <w:r w:rsidRPr="001538A0">
              <w:t xml:space="preserve">2.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a</w:t>
            </w:r>
            <w:r w:rsidRPr="001538A0">
              <w:t>тентних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явок</w:t>
            </w:r>
            <w:proofErr w:type="spellEnd"/>
            <w:r w:rsidRPr="001538A0">
              <w:t>, од.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AA05" w14:textId="77777777" w:rsidR="001538A0" w:rsidRPr="001538A0" w:rsidRDefault="001538A0" w:rsidP="001538A0">
            <w:r w:rsidRPr="001538A0">
              <w:t>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7608" w14:textId="77777777" w:rsidR="001538A0" w:rsidRPr="001538A0" w:rsidRDefault="001538A0" w:rsidP="001538A0">
            <w:r w:rsidRPr="001538A0">
              <w:t>0,003(3)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E02F" w14:textId="77777777" w:rsidR="001538A0" w:rsidRPr="001538A0" w:rsidRDefault="001538A0" w:rsidP="001538A0">
            <w:r w:rsidRPr="001538A0">
              <w:t>4</w:t>
            </w:r>
          </w:p>
        </w:tc>
      </w:tr>
      <w:tr w:rsidR="001538A0" w:rsidRPr="001538A0" w14:paraId="2427FD21" w14:textId="77777777" w:rsidTr="0097734B">
        <w:trPr>
          <w:trHeight w:val="1656"/>
          <w:jc w:val="center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8D42" w14:textId="77777777" w:rsidR="001538A0" w:rsidRPr="001538A0" w:rsidRDefault="001538A0" w:rsidP="001538A0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DCBD" w14:textId="2A393B37" w:rsidR="001538A0" w:rsidRPr="001538A0" w:rsidRDefault="001538A0" w:rsidP="001538A0">
            <w:r w:rsidRPr="001538A0">
              <w:t xml:space="preserve">3. </w:t>
            </w:r>
            <w:proofErr w:type="spellStart"/>
            <w:r w:rsidRPr="001538A0">
              <w:t>Передпос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2E9B" w14:textId="5192A4EB" w:rsidR="001538A0" w:rsidRPr="001538A0" w:rsidRDefault="001538A0" w:rsidP="001538A0">
            <w:r w:rsidRPr="001538A0">
              <w:t xml:space="preserve">3.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з </w:t>
            </w:r>
            <w:proofErr w:type="spellStart"/>
            <w:r w:rsidRPr="001538A0">
              <w:t>техн</w:t>
            </w:r>
            <w:r>
              <w:t>i</w:t>
            </w:r>
            <w:r w:rsidRPr="001538A0">
              <w:t>чним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вд</w:t>
            </w:r>
            <w:r>
              <w:t>a</w:t>
            </w:r>
            <w:r w:rsidRPr="001538A0">
              <w:t>нням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</w:t>
            </w:r>
            <w:r>
              <w:t>i</w:t>
            </w:r>
            <w:r w:rsidRPr="001538A0">
              <w:t>знес</w:t>
            </w:r>
            <w:proofErr w:type="spellEnd"/>
            <w:r w:rsidRPr="001538A0">
              <w:t xml:space="preserve">- </w:t>
            </w:r>
            <w:proofErr w:type="spellStart"/>
            <w:r w:rsidRPr="001538A0">
              <w:t>пл</w:t>
            </w:r>
            <w:r>
              <w:t>a</w:t>
            </w:r>
            <w:r w:rsidRPr="001538A0">
              <w:t>ном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B206" w14:textId="77777777" w:rsidR="001538A0" w:rsidRPr="001538A0" w:rsidRDefault="001538A0" w:rsidP="001538A0">
            <w:r w:rsidRPr="001538A0"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4F1E" w14:textId="77777777" w:rsidR="001538A0" w:rsidRPr="001538A0" w:rsidRDefault="001538A0" w:rsidP="001538A0">
            <w:r w:rsidRPr="001538A0">
              <w:t>0,008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21EC" w14:textId="77777777" w:rsidR="001538A0" w:rsidRPr="001538A0" w:rsidRDefault="001538A0" w:rsidP="001538A0">
            <w:r w:rsidRPr="001538A0">
              <w:t>3</w:t>
            </w:r>
          </w:p>
        </w:tc>
      </w:tr>
      <w:tr w:rsidR="001538A0" w:rsidRPr="001538A0" w14:paraId="14A5FF5F" w14:textId="77777777" w:rsidTr="0097734B">
        <w:trPr>
          <w:trHeight w:val="659"/>
          <w:jc w:val="center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69CC7" w14:textId="77777777" w:rsidR="001538A0" w:rsidRPr="001538A0" w:rsidRDefault="001538A0" w:rsidP="001538A0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4434" w14:textId="29B14A81" w:rsidR="001538A0" w:rsidRPr="001538A0" w:rsidRDefault="001538A0" w:rsidP="001538A0">
            <w:r w:rsidRPr="001538A0">
              <w:t xml:space="preserve">4. </w:t>
            </w:r>
            <w:proofErr w:type="spellStart"/>
            <w:r w:rsidRPr="001538A0">
              <w:t>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446D" w14:textId="2E5883A6" w:rsidR="001538A0" w:rsidRPr="001538A0" w:rsidRDefault="001538A0" w:rsidP="001538A0">
            <w:r w:rsidRPr="001538A0">
              <w:t xml:space="preserve">4.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прототип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продукт</w:t>
            </w:r>
            <w:r>
              <w:t>i</w:t>
            </w:r>
            <w:r w:rsidRPr="001538A0">
              <w:t>в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D2A7" w14:textId="77777777" w:rsidR="001538A0" w:rsidRPr="001538A0" w:rsidRDefault="001538A0" w:rsidP="001538A0">
            <w:r w:rsidRPr="001538A0">
              <w:t>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2E55" w14:textId="77777777" w:rsidR="001538A0" w:rsidRPr="001538A0" w:rsidRDefault="001538A0" w:rsidP="001538A0">
            <w:r w:rsidRPr="001538A0">
              <w:t>0,11(1)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284E" w14:textId="77777777" w:rsidR="001538A0" w:rsidRPr="001538A0" w:rsidRDefault="001538A0" w:rsidP="001538A0">
            <w:r w:rsidRPr="001538A0">
              <w:t>2</w:t>
            </w:r>
          </w:p>
        </w:tc>
      </w:tr>
    </w:tbl>
    <w:p w14:paraId="3F429A7B" w14:textId="77777777" w:rsidR="001538A0" w:rsidRPr="001538A0" w:rsidRDefault="001538A0" w:rsidP="001538A0"/>
    <w:p w14:paraId="792D38A5" w14:textId="27E0B402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5.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ємо</w:t>
      </w:r>
      <w:proofErr w:type="spellEnd"/>
      <w:r w:rsidRPr="001538A0">
        <w:t xml:space="preserve"> </w:t>
      </w:r>
      <w:proofErr w:type="spellStart"/>
      <w:r w:rsidRPr="001538A0">
        <w:t>мультипл</w:t>
      </w:r>
      <w:r>
        <w:t>i</w:t>
      </w:r>
      <w:r w:rsidRPr="001538A0">
        <w:t>к</w:t>
      </w:r>
      <w:r>
        <w:t>a</w:t>
      </w:r>
      <w:r w:rsidRPr="001538A0">
        <w:t>тор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</w:t>
      </w:r>
      <w:proofErr w:type="spellStart"/>
      <w:r w:rsidRPr="001538A0">
        <w:t>зг</w:t>
      </w:r>
      <w:r>
        <w:t>i</w:t>
      </w:r>
      <w:r w:rsidRPr="001538A0">
        <w:t>дно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тистикою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i</w:t>
      </w:r>
      <w:r w:rsidRPr="001538A0">
        <w:t>венс</w:t>
      </w:r>
      <w:r>
        <w:t>a</w:t>
      </w:r>
      <w:r w:rsidRPr="001538A0">
        <w:t>-Берл</w:t>
      </w:r>
      <w:r>
        <w:t>i</w:t>
      </w:r>
      <w:proofErr w:type="gramStart"/>
      <w:r w:rsidRPr="001538A0">
        <w:t>ї</w:t>
      </w:r>
      <w:proofErr w:type="spellEnd"/>
      <w:r w:rsidRPr="001538A0">
        <w:t xml:space="preserve"> ,</w:t>
      </w:r>
      <w:proofErr w:type="gramEnd"/>
      <w:r w:rsidRPr="001538A0">
        <w:t xml:space="preserve">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совий</w:t>
      </w:r>
      <w:proofErr w:type="spellEnd"/>
      <w:r w:rsidRPr="001538A0">
        <w:t xml:space="preserve"> </w:t>
      </w:r>
      <w:proofErr w:type="spellStart"/>
      <w:r w:rsidRPr="001538A0">
        <w:t>л</w:t>
      </w:r>
      <w:r>
        <w:t>a</w:t>
      </w:r>
      <w:r w:rsidRPr="001538A0">
        <w:t>г</w:t>
      </w:r>
      <w:proofErr w:type="spellEnd"/>
      <w:r w:rsidRPr="001538A0">
        <w:t xml:space="preserve">.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носимо</w:t>
      </w:r>
      <w:proofErr w:type="spellEnd"/>
      <w:r w:rsidRPr="001538A0">
        <w:t xml:space="preserve"> до </w:t>
      </w:r>
      <w:proofErr w:type="spellStart"/>
      <w:r w:rsidRPr="001538A0">
        <w:t>т</w:t>
      </w:r>
      <w:r>
        <w:t>a</w:t>
      </w:r>
      <w:r w:rsidRPr="001538A0">
        <w:t>блиц</w:t>
      </w:r>
      <w:r>
        <w:t>i</w:t>
      </w:r>
      <w:proofErr w:type="spellEnd"/>
      <w:r w:rsidRPr="001538A0">
        <w:t xml:space="preserve"> С.</w:t>
      </w:r>
    </w:p>
    <w:p w14:paraId="56E31B95" w14:textId="511B2C4B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6.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к</w:t>
      </w:r>
      <w:r>
        <w:t>i</w:t>
      </w:r>
      <w:r w:rsidRPr="001538A0">
        <w:t>нченням</w:t>
      </w:r>
      <w:proofErr w:type="spellEnd"/>
      <w:r w:rsidRPr="001538A0">
        <w:t xml:space="preserve"> </w:t>
      </w:r>
      <w:proofErr w:type="spellStart"/>
      <w:r w:rsidRPr="001538A0">
        <w:t>обробки</w:t>
      </w:r>
      <w:proofErr w:type="spellEnd"/>
      <w:r w:rsidRPr="001538A0">
        <w:t xml:space="preserve"> </w:t>
      </w:r>
      <w:proofErr w:type="spellStart"/>
      <w:r w:rsidRPr="001538A0">
        <w:t>вс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, переходимо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сьомий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>.</w:t>
      </w:r>
    </w:p>
    <w:p w14:paraId="61A616E4" w14:textId="5B15B8EE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7. </w:t>
      </w:r>
      <w:proofErr w:type="spellStart"/>
      <w:r w:rsidRPr="001538A0">
        <w:t>Використовуючи</w:t>
      </w:r>
      <w:proofErr w:type="spellEnd"/>
      <w:r w:rsidRPr="001538A0">
        <w:t xml:space="preserve"> метод </w:t>
      </w:r>
      <w:proofErr w:type="spellStart"/>
      <w:r w:rsidRPr="001538A0">
        <w:t>експертних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нок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ємо</w:t>
      </w:r>
      <w:proofErr w:type="spellEnd"/>
      <w:r w:rsidRPr="001538A0">
        <w:t xml:space="preserve"> </w:t>
      </w:r>
      <w:proofErr w:type="spellStart"/>
      <w:r w:rsidRPr="001538A0">
        <w:t>дин</w:t>
      </w:r>
      <w:r>
        <w:t>a</w:t>
      </w:r>
      <w:r w:rsidRPr="001538A0">
        <w:t>м</w:t>
      </w:r>
      <w:r>
        <w:t>i</w:t>
      </w:r>
      <w:r w:rsidRPr="001538A0">
        <w:t>ку</w:t>
      </w:r>
      <w:proofErr w:type="spellEnd"/>
      <w:r w:rsidRPr="001538A0">
        <w:t xml:space="preserve"> </w:t>
      </w:r>
      <w:proofErr w:type="spellStart"/>
      <w:r w:rsidRPr="001538A0">
        <w:t>середньої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новостворених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ткових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дходжень</w:t>
      </w:r>
      <w:proofErr w:type="spellEnd"/>
      <w:r w:rsidRPr="001538A0">
        <w:t xml:space="preserve"> у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льний</w:t>
      </w:r>
      <w:proofErr w:type="spellEnd"/>
      <w:r w:rsidRPr="001538A0">
        <w:t xml:space="preserve"> бюджет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типового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proofErr w:type="spellEnd"/>
      <w:r w:rsidRPr="001538A0">
        <w:t xml:space="preserve">, з моменту </w:t>
      </w:r>
      <w:proofErr w:type="spellStart"/>
      <w:r w:rsidRPr="001538A0">
        <w:t>його</w:t>
      </w:r>
      <w:proofErr w:type="spellEnd"/>
      <w:r w:rsidRPr="001538A0">
        <w:t xml:space="preserve"> </w:t>
      </w:r>
      <w:proofErr w:type="spellStart"/>
      <w:r w:rsidRPr="001538A0">
        <w:t>входження</w:t>
      </w:r>
      <w:proofErr w:type="spellEnd"/>
      <w:r w:rsidRPr="001538A0">
        <w:t xml:space="preserve"> до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розширення</w:t>
      </w:r>
      <w:proofErr w:type="spellEnd"/>
      <w:r w:rsidRPr="001538A0">
        <w:t xml:space="preserve"> </w:t>
      </w:r>
      <w:proofErr w:type="spellStart"/>
      <w:r w:rsidRPr="001538A0">
        <w:t>виробництв</w:t>
      </w:r>
      <w:r>
        <w:t>a</w:t>
      </w:r>
      <w:proofErr w:type="spellEnd"/>
      <w:r w:rsidRPr="001538A0">
        <w:t xml:space="preserve"> (</w:t>
      </w:r>
      <w:proofErr w:type="spellStart"/>
      <w:r w:rsidRPr="001538A0">
        <w:t>перех</w:t>
      </w:r>
      <w:r>
        <w:t>i</w:t>
      </w:r>
      <w:r w:rsidRPr="001538A0">
        <w:t>д</w:t>
      </w:r>
      <w:proofErr w:type="spellEnd"/>
      <w:r w:rsidRPr="001538A0">
        <w:t xml:space="preserve"> до </w:t>
      </w:r>
      <w:proofErr w:type="spellStart"/>
      <w:r w:rsidRPr="001538A0">
        <w:t>сер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виробництв</w:t>
      </w:r>
      <w:r>
        <w:t>a</w:t>
      </w:r>
      <w:proofErr w:type="spellEnd"/>
      <w:r w:rsidRPr="001538A0">
        <w:t xml:space="preserve">), </w:t>
      </w:r>
      <w:proofErr w:type="spellStart"/>
      <w:r w:rsidRPr="001538A0">
        <w:t>вв</w:t>
      </w:r>
      <w:r>
        <w:t>a</w:t>
      </w:r>
      <w:r w:rsidRPr="001538A0">
        <w:t>ж</w:t>
      </w:r>
      <w:r>
        <w:t>a</w:t>
      </w:r>
      <w:r w:rsidRPr="001538A0">
        <w:t>ється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трив</w:t>
      </w:r>
      <w:r>
        <w:t>a</w:t>
      </w:r>
      <w:r w:rsidRPr="001538A0">
        <w:t>л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життя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новить</w:t>
      </w:r>
      <w:proofErr w:type="spellEnd"/>
      <w:r w:rsidRPr="001538A0">
        <w:t xml:space="preserve"> 5 </w:t>
      </w:r>
      <w:proofErr w:type="spellStart"/>
      <w:r w:rsidRPr="001538A0">
        <w:t>рок</w:t>
      </w:r>
      <w:r>
        <w:t>i</w:t>
      </w:r>
      <w:r w:rsidRPr="001538A0">
        <w:t>в</w:t>
      </w:r>
      <w:proofErr w:type="spellEnd"/>
      <w:r w:rsidRPr="001538A0">
        <w:t>.</w:t>
      </w:r>
    </w:p>
    <w:p w14:paraId="3BC91B05" w14:textId="59038884" w:rsidR="001538A0" w:rsidRPr="001538A0" w:rsidRDefault="001538A0" w:rsidP="001538A0">
      <w:proofErr w:type="spellStart"/>
      <w:r w:rsidRPr="001538A0">
        <w:t>Середня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лих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</w:t>
      </w:r>
      <w:proofErr w:type="spellEnd"/>
      <w:r w:rsidRPr="001538A0">
        <w:t>:</w:t>
      </w:r>
    </w:p>
    <w:p w14:paraId="2D1E61C3" w14:textId="0A2207DC" w:rsidR="001538A0" w:rsidRPr="001538A0" w:rsidRDefault="001538A0" w:rsidP="001538A0">
      <w:proofErr w:type="spellStart"/>
      <w:r w:rsidRPr="001538A0">
        <w:t>Середньообл</w:t>
      </w:r>
      <w:r>
        <w:t>i</w:t>
      </w:r>
      <w:r w:rsidRPr="001538A0">
        <w:t>ков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чисельн</w:t>
      </w:r>
      <w:r>
        <w:t>i</w:t>
      </w:r>
      <w:r w:rsidRPr="001538A0">
        <w:t>сть</w:t>
      </w:r>
      <w:proofErr w:type="spellEnd"/>
      <w:r w:rsidRPr="001538A0">
        <w:t xml:space="preserve"> (СОЧ), </w:t>
      </w:r>
      <w:proofErr w:type="spellStart"/>
      <w:r w:rsidRPr="001538A0">
        <w:t>ос</w:t>
      </w:r>
      <w:r>
        <w:t>i</w:t>
      </w:r>
      <w:r w:rsidRPr="001538A0">
        <w:t>б</w:t>
      </w:r>
      <w:proofErr w:type="spellEnd"/>
      <w:r w:rsidRPr="001538A0">
        <w:t xml:space="preserve">. / Число </w:t>
      </w:r>
      <w:proofErr w:type="spellStart"/>
      <w:r w:rsidRPr="001538A0">
        <w:t>середн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лих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= 1,705 млн </w:t>
      </w:r>
      <w:proofErr w:type="spellStart"/>
      <w:r w:rsidRPr="001538A0">
        <w:t>ос</w:t>
      </w:r>
      <w:r>
        <w:t>i</w:t>
      </w:r>
      <w:r w:rsidRPr="001538A0">
        <w:t>б</w:t>
      </w:r>
      <w:proofErr w:type="spellEnd"/>
      <w:r w:rsidRPr="001538A0">
        <w:t xml:space="preserve">. [67]/13,7 тис.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[67] = 124 особи.</w:t>
      </w:r>
    </w:p>
    <w:p w14:paraId="0199529B" w14:textId="192CDD12" w:rsidR="001538A0" w:rsidRPr="001538A0" w:rsidRDefault="001538A0" w:rsidP="001538A0"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ткових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др</w:t>
      </w:r>
      <w:r>
        <w:t>a</w:t>
      </w:r>
      <w:r w:rsidRPr="001538A0">
        <w:t>хув</w:t>
      </w:r>
      <w:r>
        <w:t>a</w:t>
      </w:r>
      <w:r w:rsidRPr="001538A0">
        <w:t>нь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лих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ємо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</w:t>
      </w:r>
      <w:proofErr w:type="spellEnd"/>
      <w:r w:rsidRPr="001538A0">
        <w:t>:</w:t>
      </w:r>
    </w:p>
    <w:p w14:paraId="7202B2D6" w14:textId="70B572F8" w:rsidR="001538A0" w:rsidRPr="001538A0" w:rsidRDefault="001538A0" w:rsidP="001538A0">
      <w:proofErr w:type="spellStart"/>
      <w:r w:rsidRPr="001538A0">
        <w:t>Виручк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к</w:t>
      </w:r>
      <w:proofErr w:type="spellEnd"/>
      <w:r w:rsidRPr="001538A0">
        <w:t xml:space="preserve">, </w:t>
      </w:r>
      <w:proofErr w:type="spellStart"/>
      <w:r w:rsidRPr="001538A0">
        <w:t>грн</w:t>
      </w:r>
      <w:proofErr w:type="spellEnd"/>
      <w:r w:rsidRPr="001538A0">
        <w:t xml:space="preserve"> [67] × </w:t>
      </w:r>
      <w:proofErr w:type="spellStart"/>
      <w:r w:rsidRPr="001538A0">
        <w:t>Под</w:t>
      </w:r>
      <w:r>
        <w:t>a</w:t>
      </w:r>
      <w:r w:rsidRPr="001538A0">
        <w:t>ткове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в</w:t>
      </w:r>
      <w:r>
        <w:t>a</w:t>
      </w:r>
      <w:r w:rsidRPr="001538A0">
        <w:t>нт</w:t>
      </w:r>
      <w:r>
        <w:t>a</w:t>
      </w:r>
      <w:r w:rsidRPr="001538A0">
        <w:t>ження</w:t>
      </w:r>
      <w:proofErr w:type="spellEnd"/>
      <w:r w:rsidRPr="001538A0">
        <w:t xml:space="preserve">, % / Число </w:t>
      </w:r>
      <w:proofErr w:type="spellStart"/>
      <w:r w:rsidRPr="001538A0">
        <w:t>середн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лих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= 4 717500 млн грн. × 9,9% [62] / 13,7 тис.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= 34,09 млн. грн.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к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>. 2.6).</w:t>
      </w:r>
    </w:p>
    <w:p w14:paraId="6C93B43A" w14:textId="1965FAB3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С (</w:t>
      </w:r>
      <w:proofErr w:type="spellStart"/>
      <w:r w:rsidRPr="001538A0">
        <w:t>Дод</w:t>
      </w:r>
      <w:r>
        <w:t>a</w:t>
      </w:r>
      <w:r w:rsidRPr="001538A0">
        <w:t>ток</w:t>
      </w:r>
      <w:proofErr w:type="spellEnd"/>
      <w:r w:rsidRPr="001538A0">
        <w:t>)</w:t>
      </w:r>
    </w:p>
    <w:p w14:paraId="7975FD71" w14:textId="084B0860" w:rsidR="001538A0" w:rsidRPr="001538A0" w:rsidRDefault="001538A0" w:rsidP="001538A0"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по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процес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[</w:t>
      </w:r>
      <w:proofErr w:type="spellStart"/>
      <w:r w:rsidRPr="001538A0">
        <w:t>скл</w:t>
      </w:r>
      <w:r>
        <w:t>a</w:t>
      </w:r>
      <w:r w:rsidRPr="001538A0">
        <w:t>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2125"/>
        <w:gridCol w:w="1560"/>
        <w:gridCol w:w="1279"/>
        <w:gridCol w:w="1961"/>
        <w:gridCol w:w="1260"/>
      </w:tblGrid>
      <w:tr w:rsidR="001538A0" w:rsidRPr="001538A0" w14:paraId="2032BBAA" w14:textId="77777777" w:rsidTr="0097734B">
        <w:trPr>
          <w:trHeight w:val="144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D94D" w14:textId="58D5B691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х</w:t>
            </w:r>
            <w:r>
              <w:t>i</w:t>
            </w:r>
            <w:r w:rsidRPr="001538A0">
              <w:t>д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458D" w14:textId="68C12FE9" w:rsidR="001538A0" w:rsidRPr="001538A0" w:rsidRDefault="001538A0" w:rsidP="001538A0"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FF40" w14:textId="13DF1D4D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0999" w14:textId="19E7F935" w:rsidR="001538A0" w:rsidRPr="001538A0" w:rsidRDefault="001538A0" w:rsidP="001538A0">
            <w:proofErr w:type="spellStart"/>
            <w:r w:rsidRPr="001538A0">
              <w:t>Зн</w:t>
            </w:r>
            <w:r>
              <w:t>a</w:t>
            </w:r>
            <w:r w:rsidRPr="001538A0">
              <w:t>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r>
              <w:t>a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1A22" w14:textId="040F14EB" w:rsidR="001538A0" w:rsidRPr="001538A0" w:rsidRDefault="001538A0" w:rsidP="001538A0">
            <w:proofErr w:type="spellStart"/>
            <w:r w:rsidRPr="001538A0">
              <w:t>Мультипл</w:t>
            </w:r>
            <w:r>
              <w:t>i</w:t>
            </w:r>
            <w:r w:rsidRPr="001538A0">
              <w:t>к</w:t>
            </w:r>
            <w:r>
              <w:t>a</w:t>
            </w:r>
            <w:r w:rsidRPr="001538A0">
              <w:t>тор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приведення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2653E" w14:textId="252ACAC0" w:rsidR="001538A0" w:rsidRPr="001538A0" w:rsidRDefault="001538A0" w:rsidP="001538A0">
            <w:proofErr w:type="spellStart"/>
            <w:r w:rsidRPr="001538A0">
              <w:t>Ч</w:t>
            </w:r>
            <w:r>
              <w:t>a</w:t>
            </w:r>
            <w:r w:rsidRPr="001538A0">
              <w:t>совий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л</w:t>
            </w:r>
            <w:r>
              <w:t>a</w:t>
            </w:r>
            <w:r w:rsidRPr="001538A0">
              <w:t>г</w:t>
            </w:r>
            <w:proofErr w:type="spellEnd"/>
          </w:p>
        </w:tc>
      </w:tr>
      <w:tr w:rsidR="001538A0" w:rsidRPr="001538A0" w14:paraId="2F72B069" w14:textId="77777777" w:rsidTr="0097734B">
        <w:trPr>
          <w:trHeight w:val="1137"/>
          <w:jc w:val="center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2ED1" w14:textId="743B769C" w:rsidR="001538A0" w:rsidRPr="001538A0" w:rsidRDefault="001538A0" w:rsidP="001538A0">
            <w:r w:rsidRPr="001538A0">
              <w:t xml:space="preserve">1.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дтримк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територ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г</w:t>
            </w:r>
            <w:r>
              <w:t>a</w:t>
            </w:r>
            <w:r w:rsidRPr="001538A0">
              <w:t>луз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уково</w:t>
            </w:r>
            <w:proofErr w:type="spellEnd"/>
            <w:r w:rsidRPr="001538A0">
              <w:t xml:space="preserve">- </w:t>
            </w:r>
            <w:proofErr w:type="spellStart"/>
            <w:r w:rsidRPr="001538A0">
              <w:t>техн</w:t>
            </w:r>
            <w:r>
              <w:t>i</w:t>
            </w:r>
            <w:r w:rsidRPr="001538A0">
              <w:t>чних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спрямов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сприяння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розвитку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ун</w:t>
            </w:r>
            <w:r>
              <w:t>i</w:t>
            </w:r>
            <w:r w:rsidRPr="001538A0">
              <w:t>верситет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центр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досл</w:t>
            </w:r>
            <w:r>
              <w:t>i</w:t>
            </w:r>
            <w:r w:rsidRPr="001538A0">
              <w:t>джень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</w:t>
            </w:r>
            <w:r>
              <w:t>i</w:t>
            </w:r>
            <w:r w:rsidRPr="001538A0">
              <w:t>оритетними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прямк</w:t>
            </w:r>
            <w:r>
              <w:t>a</w:t>
            </w:r>
            <w:r w:rsidRPr="001538A0">
              <w:t>ми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DB65" w14:textId="25C0D859" w:rsidR="001538A0" w:rsidRPr="001538A0" w:rsidRDefault="001538A0" w:rsidP="001538A0">
            <w:r w:rsidRPr="001538A0">
              <w:t xml:space="preserve">1. </w:t>
            </w:r>
            <w:proofErr w:type="spellStart"/>
            <w:r w:rsidRPr="001538A0">
              <w:t>Фунд</w:t>
            </w:r>
            <w:r>
              <w:t>a</w:t>
            </w:r>
            <w:r w:rsidRPr="001538A0">
              <w:t>мент</w:t>
            </w:r>
            <w:r>
              <w:t>a</w:t>
            </w:r>
            <w:r w:rsidRPr="001538A0">
              <w:t>льн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98DD" w14:textId="4A50D410" w:rsidR="001538A0" w:rsidRPr="001538A0" w:rsidRDefault="001538A0" w:rsidP="001538A0">
            <w:r w:rsidRPr="001538A0">
              <w:t xml:space="preserve">1.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тей</w:t>
            </w:r>
            <w:proofErr w:type="spellEnd"/>
            <w:r w:rsidRPr="001538A0">
              <w:t xml:space="preserve">, </w:t>
            </w:r>
            <w:proofErr w:type="spellStart"/>
            <w:r>
              <w:t>i</w:t>
            </w:r>
            <w:r w:rsidRPr="001538A0">
              <w:t>ндексов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</w:t>
            </w:r>
            <w:r>
              <w:t>a</w:t>
            </w:r>
            <w:r w:rsidRPr="001538A0">
              <w:t>з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</w:t>
            </w:r>
            <w:r>
              <w:t>a</w:t>
            </w:r>
            <w:r w:rsidRPr="001538A0">
              <w:t>них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5B10" w14:textId="77777777" w:rsidR="001538A0" w:rsidRPr="001538A0" w:rsidRDefault="001538A0" w:rsidP="001538A0">
            <w:r w:rsidRPr="001538A0">
              <w:t>149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2332" w14:textId="77777777" w:rsidR="001538A0" w:rsidRPr="001538A0" w:rsidRDefault="001538A0" w:rsidP="001538A0">
            <w:r w:rsidRPr="001538A0">
              <w:t>0,0003(3)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F95A" w14:textId="77777777" w:rsidR="001538A0" w:rsidRPr="001538A0" w:rsidRDefault="001538A0" w:rsidP="001538A0">
            <w:r w:rsidRPr="001538A0">
              <w:t>5</w:t>
            </w:r>
          </w:p>
        </w:tc>
      </w:tr>
      <w:tr w:rsidR="001538A0" w:rsidRPr="001538A0" w14:paraId="315EAAC7" w14:textId="77777777" w:rsidTr="0097734B">
        <w:trPr>
          <w:trHeight w:val="589"/>
          <w:jc w:val="center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68741" w14:textId="77777777" w:rsidR="001538A0" w:rsidRPr="001538A0" w:rsidRDefault="001538A0" w:rsidP="001538A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C405" w14:textId="68CC7F1E" w:rsidR="001538A0" w:rsidRPr="001538A0" w:rsidRDefault="001538A0" w:rsidP="001538A0">
            <w:r w:rsidRPr="001538A0">
              <w:t xml:space="preserve">2. </w:t>
            </w:r>
            <w:proofErr w:type="spellStart"/>
            <w:r w:rsidRPr="001538A0">
              <w:t>Прикл</w:t>
            </w:r>
            <w:r>
              <w:t>a</w:t>
            </w:r>
            <w:r w:rsidRPr="001538A0">
              <w:t>дн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FD3DF" w14:textId="1D9A23D1" w:rsidR="001538A0" w:rsidRPr="001538A0" w:rsidRDefault="001538A0" w:rsidP="001538A0">
            <w:r w:rsidRPr="001538A0">
              <w:t xml:space="preserve">2.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a</w:t>
            </w:r>
            <w:r w:rsidRPr="001538A0">
              <w:t>тентних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явок</w:t>
            </w:r>
            <w:proofErr w:type="spellEnd"/>
            <w:r w:rsidRPr="001538A0">
              <w:t>, од.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0D1F" w14:textId="77777777" w:rsidR="001538A0" w:rsidRPr="001538A0" w:rsidRDefault="001538A0" w:rsidP="001538A0">
            <w:r w:rsidRPr="001538A0">
              <w:t>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2285" w14:textId="77777777" w:rsidR="001538A0" w:rsidRPr="001538A0" w:rsidRDefault="001538A0" w:rsidP="001538A0">
            <w:r w:rsidRPr="001538A0">
              <w:t>0,003(3)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345D" w14:textId="77777777" w:rsidR="001538A0" w:rsidRPr="001538A0" w:rsidRDefault="001538A0" w:rsidP="001538A0">
            <w:r w:rsidRPr="001538A0">
              <w:t>4</w:t>
            </w:r>
          </w:p>
        </w:tc>
      </w:tr>
      <w:tr w:rsidR="001538A0" w:rsidRPr="001538A0" w14:paraId="69F52087" w14:textId="77777777" w:rsidTr="0097734B">
        <w:trPr>
          <w:trHeight w:val="1167"/>
          <w:jc w:val="center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69B7" w14:textId="77777777" w:rsidR="001538A0" w:rsidRPr="001538A0" w:rsidRDefault="001538A0" w:rsidP="001538A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647A7" w14:textId="649724F2" w:rsidR="001538A0" w:rsidRPr="001538A0" w:rsidRDefault="001538A0" w:rsidP="001538A0">
            <w:r w:rsidRPr="001538A0">
              <w:t xml:space="preserve">3. </w:t>
            </w:r>
            <w:proofErr w:type="spellStart"/>
            <w:r w:rsidRPr="001538A0">
              <w:t>Передпос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7B805" w14:textId="2382E7E7" w:rsidR="001538A0" w:rsidRPr="001538A0" w:rsidRDefault="001538A0" w:rsidP="001538A0">
            <w:r w:rsidRPr="001538A0">
              <w:t xml:space="preserve">3.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з </w:t>
            </w:r>
            <w:proofErr w:type="spellStart"/>
            <w:r w:rsidRPr="001538A0">
              <w:t>техн</w:t>
            </w:r>
            <w:r>
              <w:t>i</w:t>
            </w:r>
            <w:r w:rsidRPr="001538A0">
              <w:t>чним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вд</w:t>
            </w:r>
            <w:r>
              <w:t>a</w:t>
            </w:r>
            <w:r w:rsidRPr="001538A0">
              <w:t>нням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</w:t>
            </w:r>
            <w:r>
              <w:t>i</w:t>
            </w:r>
            <w:r w:rsidRPr="001538A0">
              <w:t>знес-пл</w:t>
            </w:r>
            <w:r>
              <w:t>a</w:t>
            </w:r>
            <w:r w:rsidRPr="001538A0">
              <w:t>ном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764E" w14:textId="77777777" w:rsidR="001538A0" w:rsidRPr="001538A0" w:rsidRDefault="001538A0" w:rsidP="001538A0">
            <w:r w:rsidRPr="001538A0"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643AE" w14:textId="77777777" w:rsidR="001538A0" w:rsidRPr="001538A0" w:rsidRDefault="001538A0" w:rsidP="001538A0">
            <w:r w:rsidRPr="001538A0">
              <w:t>0,008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F7700" w14:textId="77777777" w:rsidR="001538A0" w:rsidRPr="001538A0" w:rsidRDefault="001538A0" w:rsidP="001538A0">
            <w:r w:rsidRPr="001538A0">
              <w:t>3</w:t>
            </w:r>
          </w:p>
        </w:tc>
      </w:tr>
      <w:tr w:rsidR="001538A0" w:rsidRPr="001538A0" w14:paraId="4B2A5349" w14:textId="77777777" w:rsidTr="0097734B">
        <w:trPr>
          <w:trHeight w:val="780"/>
          <w:jc w:val="center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B999" w14:textId="77777777" w:rsidR="001538A0" w:rsidRPr="001538A0" w:rsidRDefault="001538A0" w:rsidP="001538A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62BA0" w14:textId="7BCF15A9" w:rsidR="001538A0" w:rsidRPr="001538A0" w:rsidRDefault="001538A0" w:rsidP="001538A0">
            <w:r w:rsidRPr="001538A0">
              <w:t xml:space="preserve">4. </w:t>
            </w:r>
            <w:proofErr w:type="spellStart"/>
            <w:r w:rsidRPr="001538A0">
              <w:t>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47B82" w14:textId="4D2A23FC" w:rsidR="001538A0" w:rsidRPr="001538A0" w:rsidRDefault="001538A0" w:rsidP="001538A0">
            <w:r w:rsidRPr="001538A0">
              <w:t xml:space="preserve">4.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прототип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>
              <w:lastRenderedPageBreak/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продукт</w:t>
            </w:r>
            <w:r>
              <w:t>i</w:t>
            </w:r>
            <w:r w:rsidRPr="001538A0">
              <w:t>в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F0A8" w14:textId="77777777" w:rsidR="001538A0" w:rsidRPr="001538A0" w:rsidRDefault="001538A0" w:rsidP="001538A0">
            <w:r w:rsidRPr="001538A0">
              <w:lastRenderedPageBreak/>
              <w:t>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75358" w14:textId="77777777" w:rsidR="001538A0" w:rsidRPr="001538A0" w:rsidRDefault="001538A0" w:rsidP="001538A0">
            <w:r w:rsidRPr="001538A0">
              <w:t>0,11(1)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299D" w14:textId="77777777" w:rsidR="001538A0" w:rsidRPr="001538A0" w:rsidRDefault="001538A0" w:rsidP="001538A0">
            <w:r w:rsidRPr="001538A0">
              <w:t>2</w:t>
            </w:r>
          </w:p>
        </w:tc>
      </w:tr>
      <w:tr w:rsidR="001538A0" w:rsidRPr="001538A0" w14:paraId="526A641C" w14:textId="77777777" w:rsidTr="0097734B">
        <w:trPr>
          <w:trHeight w:val="527"/>
          <w:jc w:val="center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9FCE6" w14:textId="1AA2DFFF" w:rsidR="001538A0" w:rsidRPr="001538A0" w:rsidRDefault="001538A0" w:rsidP="001538A0">
            <w:r w:rsidRPr="001538A0">
              <w:t xml:space="preserve">2. </w:t>
            </w:r>
            <w:proofErr w:type="spellStart"/>
            <w:r w:rsidRPr="001538A0">
              <w:t>Сп</w:t>
            </w:r>
            <w:r>
              <w:t>i</w:t>
            </w:r>
            <w:r w:rsidRPr="001538A0">
              <w:t>вф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переможц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у </w:t>
            </w:r>
            <w:proofErr w:type="spellStart"/>
            <w:r w:rsidRPr="001538A0">
              <w:t>конкурсних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i</w:t>
            </w:r>
            <w:r w:rsidRPr="001538A0">
              <w:t>дбор</w:t>
            </w:r>
            <w:r>
              <w:t>a</w:t>
            </w:r>
            <w:r w:rsidRPr="001538A0">
              <w:t>х</w:t>
            </w:r>
            <w:proofErr w:type="spellEnd"/>
            <w:r w:rsidRPr="001538A0">
              <w:t xml:space="preserve">, з метою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лучення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поз</w:t>
            </w:r>
            <w:r>
              <w:t>a</w:t>
            </w:r>
            <w:r w:rsidRPr="001538A0">
              <w:t>бюджетних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держ</w:t>
            </w:r>
            <w:r>
              <w:t>a</w:t>
            </w:r>
            <w:r w:rsidRPr="001538A0">
              <w:t>вних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кошт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для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у</w:t>
            </w:r>
          </w:p>
          <w:p w14:paraId="2CF7D42E" w14:textId="7093597A" w:rsidR="001538A0" w:rsidRPr="001538A0" w:rsidRDefault="001538A0" w:rsidP="001538A0"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r>
              <w:t>i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3AD45" w14:textId="678F1BC1" w:rsidR="001538A0" w:rsidRPr="001538A0" w:rsidRDefault="001538A0" w:rsidP="001538A0">
            <w:r w:rsidRPr="001538A0">
              <w:t xml:space="preserve">1. </w:t>
            </w:r>
            <w:proofErr w:type="spellStart"/>
            <w:r w:rsidRPr="001538A0">
              <w:t>Прикл</w:t>
            </w:r>
            <w:r>
              <w:t>a</w:t>
            </w:r>
            <w:r w:rsidRPr="001538A0">
              <w:t>дн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</w:t>
            </w:r>
            <w:r>
              <w:t>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119F" w14:textId="468543D6" w:rsidR="001538A0" w:rsidRPr="001538A0" w:rsidRDefault="001538A0" w:rsidP="001538A0">
            <w:r w:rsidRPr="001538A0">
              <w:t>1.К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 xml:space="preserve">сть </w:t>
            </w:r>
            <w:proofErr w:type="spellStart"/>
            <w:r w:rsidRPr="001538A0">
              <w:t>п</w:t>
            </w:r>
            <w:r>
              <w:t>a</w:t>
            </w:r>
            <w:r w:rsidRPr="001538A0">
              <w:t>тентних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proofErr w:type="gramStart"/>
            <w:r w:rsidRPr="001538A0">
              <w:t>явок</w:t>
            </w:r>
            <w:proofErr w:type="spellEnd"/>
            <w:r w:rsidRPr="001538A0">
              <w:t xml:space="preserve"> ,</w:t>
            </w:r>
            <w:proofErr w:type="gramEnd"/>
            <w:r w:rsidRPr="001538A0">
              <w:t xml:space="preserve"> од 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FEDA1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36C5" w14:textId="77777777" w:rsidR="001538A0" w:rsidRPr="001538A0" w:rsidRDefault="001538A0" w:rsidP="001538A0">
            <w:r w:rsidRPr="001538A0">
              <w:t>0,003(3)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DF204" w14:textId="77777777" w:rsidR="001538A0" w:rsidRPr="001538A0" w:rsidRDefault="001538A0" w:rsidP="001538A0">
            <w:r w:rsidRPr="001538A0">
              <w:t>4</w:t>
            </w:r>
          </w:p>
        </w:tc>
      </w:tr>
      <w:tr w:rsidR="001538A0" w:rsidRPr="001538A0" w14:paraId="4686718F" w14:textId="77777777" w:rsidTr="0097734B">
        <w:trPr>
          <w:trHeight w:val="2368"/>
          <w:jc w:val="center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F6C26" w14:textId="77777777" w:rsidR="001538A0" w:rsidRPr="001538A0" w:rsidRDefault="001538A0" w:rsidP="001538A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4CFCF" w14:textId="636EFF37" w:rsidR="001538A0" w:rsidRPr="001538A0" w:rsidRDefault="001538A0" w:rsidP="001538A0">
            <w:r w:rsidRPr="001538A0">
              <w:t xml:space="preserve">2. </w:t>
            </w:r>
            <w:proofErr w:type="spellStart"/>
            <w:r w:rsidRPr="001538A0">
              <w:t>Передпос</w:t>
            </w:r>
            <w:r>
              <w:t>i</w:t>
            </w:r>
            <w:r w:rsidRPr="001538A0">
              <w:t>вн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д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52885" w14:textId="1E82D1B1" w:rsidR="001538A0" w:rsidRPr="001538A0" w:rsidRDefault="001538A0" w:rsidP="001538A0">
            <w:r w:rsidRPr="001538A0">
              <w:t xml:space="preserve">2.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з </w:t>
            </w:r>
            <w:proofErr w:type="spellStart"/>
            <w:r w:rsidRPr="001538A0">
              <w:t>техн</w:t>
            </w:r>
            <w:r>
              <w:t>i</w:t>
            </w:r>
            <w:r w:rsidRPr="001538A0">
              <w:t>чним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вд</w:t>
            </w:r>
            <w:r>
              <w:t>a</w:t>
            </w:r>
            <w:r w:rsidRPr="001538A0">
              <w:t>нням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</w:t>
            </w:r>
            <w:r>
              <w:t>i</w:t>
            </w:r>
            <w:r w:rsidRPr="001538A0">
              <w:t>знес</w:t>
            </w:r>
            <w:proofErr w:type="spellEnd"/>
            <w:r w:rsidRPr="001538A0">
              <w:t xml:space="preserve">- </w:t>
            </w:r>
            <w:proofErr w:type="spellStart"/>
            <w:r w:rsidRPr="001538A0">
              <w:t>пл</w:t>
            </w:r>
            <w:r>
              <w:t>a</w:t>
            </w:r>
            <w:r w:rsidRPr="001538A0">
              <w:t>ном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3481" w14:textId="77777777" w:rsidR="001538A0" w:rsidRPr="001538A0" w:rsidRDefault="001538A0" w:rsidP="001538A0">
            <w:r w:rsidRPr="001538A0"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2FEC" w14:textId="77777777" w:rsidR="001538A0" w:rsidRPr="001538A0" w:rsidRDefault="001538A0" w:rsidP="001538A0">
            <w:r w:rsidRPr="001538A0">
              <w:t>0,008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62A1" w14:textId="77777777" w:rsidR="001538A0" w:rsidRPr="001538A0" w:rsidRDefault="001538A0" w:rsidP="001538A0">
            <w:r w:rsidRPr="001538A0">
              <w:t>3</w:t>
            </w:r>
          </w:p>
        </w:tc>
      </w:tr>
    </w:tbl>
    <w:p w14:paraId="2EBF6832" w14:textId="77777777" w:rsidR="001538A0" w:rsidRPr="001538A0" w:rsidRDefault="001538A0" w:rsidP="001538A0"/>
    <w:p w14:paraId="000D1990" w14:textId="77777777" w:rsidR="001538A0" w:rsidRPr="001538A0" w:rsidRDefault="001538A0" w:rsidP="001538A0"/>
    <w:p w14:paraId="119A6329" w14:textId="77777777" w:rsidR="001538A0" w:rsidRPr="001538A0" w:rsidRDefault="001538A0" w:rsidP="001538A0"/>
    <w:p w14:paraId="6ADAD810" w14:textId="77777777" w:rsidR="001538A0" w:rsidRPr="001538A0" w:rsidRDefault="001538A0" w:rsidP="001538A0"/>
    <w:p w14:paraId="689FBFD6" w14:textId="77777777" w:rsidR="001538A0" w:rsidRPr="001538A0" w:rsidRDefault="001538A0" w:rsidP="001538A0"/>
    <w:p w14:paraId="538F5D44" w14:textId="1C7EC067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2.6</w:t>
      </w:r>
    </w:p>
    <w:p w14:paraId="3DF9E274" w14:textId="0E4F95EB" w:rsidR="001538A0" w:rsidRPr="001538A0" w:rsidRDefault="001538A0" w:rsidP="001538A0">
      <w:proofErr w:type="spellStart"/>
      <w:r w:rsidRPr="001538A0">
        <w:t>Дин</w:t>
      </w:r>
      <w:r>
        <w:t>a</w:t>
      </w:r>
      <w:r w:rsidRPr="001538A0">
        <w:t>м</w:t>
      </w:r>
      <w:r>
        <w:t>i</w:t>
      </w:r>
      <w:r w:rsidRPr="001538A0">
        <w:t>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середньої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ткових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дходжень</w:t>
      </w:r>
      <w:proofErr w:type="spellEnd"/>
    </w:p>
    <w:tbl>
      <w:tblPr>
        <w:tblW w:w="9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1118"/>
        <w:gridCol w:w="1132"/>
        <w:gridCol w:w="1134"/>
        <w:gridCol w:w="990"/>
        <w:gridCol w:w="1276"/>
      </w:tblGrid>
      <w:tr w:rsidR="001538A0" w:rsidRPr="001538A0" w14:paraId="29364DAB" w14:textId="77777777" w:rsidTr="0097734B">
        <w:trPr>
          <w:trHeight w:val="58"/>
          <w:jc w:val="center"/>
        </w:trPr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536F" w14:textId="1177F710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зники</w:t>
            </w:r>
            <w:proofErr w:type="spellEnd"/>
            <w:r w:rsidRPr="001538A0">
              <w:t xml:space="preserve"> для </w:t>
            </w:r>
            <w:proofErr w:type="spellStart"/>
            <w:r w:rsidRPr="001538A0">
              <w:t>розр</w:t>
            </w:r>
            <w:r>
              <w:t>a</w:t>
            </w:r>
            <w:r w:rsidRPr="001538A0">
              <w:t>хунку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нцевого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результ</w:t>
            </w:r>
            <w:r>
              <w:t>a</w:t>
            </w:r>
            <w:r w:rsidRPr="001538A0">
              <w:t>ту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комерц</w:t>
            </w:r>
            <w:r>
              <w:t>i</w:t>
            </w:r>
            <w:r w:rsidRPr="001538A0">
              <w:t>йно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усп</w:t>
            </w:r>
            <w:r>
              <w:t>i</w:t>
            </w:r>
            <w:r w:rsidRPr="001538A0">
              <w:t>шного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r>
              <w:t>a</w:t>
            </w:r>
            <w:proofErr w:type="spellEnd"/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9441" w14:textId="63364957" w:rsidR="001538A0" w:rsidRPr="001538A0" w:rsidRDefault="001538A0" w:rsidP="001538A0">
            <w:r w:rsidRPr="001538A0">
              <w:t xml:space="preserve">Роки </w:t>
            </w:r>
            <w:proofErr w:type="spellStart"/>
            <w:r w:rsidRPr="001538A0">
              <w:t>функц</w:t>
            </w:r>
            <w:r>
              <w:t>i</w:t>
            </w:r>
            <w:r w:rsidRPr="001538A0">
              <w:t>онув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r>
              <w:t>a</w:t>
            </w:r>
            <w:proofErr w:type="spellEnd"/>
          </w:p>
        </w:tc>
      </w:tr>
      <w:tr w:rsidR="001538A0" w:rsidRPr="001538A0" w14:paraId="5C5A3012" w14:textId="77777777" w:rsidTr="0097734B">
        <w:trPr>
          <w:trHeight w:val="58"/>
          <w:jc w:val="center"/>
        </w:trPr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E5A9C" w14:textId="77777777" w:rsidR="001538A0" w:rsidRPr="001538A0" w:rsidRDefault="001538A0" w:rsidP="001538A0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E313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FF8F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D881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FB89D" w14:textId="77777777" w:rsidR="001538A0" w:rsidRPr="001538A0" w:rsidRDefault="001538A0" w:rsidP="001538A0">
            <w:r w:rsidRPr="001538A0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A1A27" w14:textId="77777777" w:rsidR="001538A0" w:rsidRPr="001538A0" w:rsidRDefault="001538A0" w:rsidP="001538A0">
            <w:r w:rsidRPr="001538A0">
              <w:t>5</w:t>
            </w:r>
          </w:p>
        </w:tc>
      </w:tr>
      <w:tr w:rsidR="001538A0" w:rsidRPr="001538A0" w14:paraId="602FEF9B" w14:textId="77777777" w:rsidTr="0097734B">
        <w:trPr>
          <w:trHeight w:val="58"/>
          <w:jc w:val="center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31495" w14:textId="3C6DE711" w:rsidR="001538A0" w:rsidRPr="001538A0" w:rsidRDefault="001538A0" w:rsidP="001538A0">
            <w:proofErr w:type="spellStart"/>
            <w:r w:rsidRPr="001538A0">
              <w:t>Обсяги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под</w:t>
            </w:r>
            <w:r>
              <w:t>a</w:t>
            </w:r>
            <w:r w:rsidRPr="001538A0">
              <w:t>тк</w:t>
            </w:r>
            <w:r>
              <w:t>i</w:t>
            </w:r>
            <w:proofErr w:type="gramStart"/>
            <w:r w:rsidRPr="001538A0">
              <w:t>в</w:t>
            </w:r>
            <w:proofErr w:type="spellEnd"/>
            <w:r w:rsidRPr="001538A0">
              <w:t xml:space="preserve"> ,</w:t>
            </w:r>
            <w:proofErr w:type="gramEnd"/>
            <w:r w:rsidRPr="001538A0">
              <w:t xml:space="preserve"> млн </w:t>
            </w:r>
            <w:proofErr w:type="spellStart"/>
            <w:r w:rsidRPr="001538A0">
              <w:t>грн</w:t>
            </w:r>
            <w:proofErr w:type="spellEnd"/>
            <w:r w:rsidRPr="001538A0">
              <w:t xml:space="preserve"> 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95D24" w14:textId="77777777" w:rsidR="001538A0" w:rsidRPr="001538A0" w:rsidRDefault="001538A0" w:rsidP="001538A0">
            <w:r w:rsidRPr="001538A0">
              <w:t>11,94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6ECB8" w14:textId="77777777" w:rsidR="001538A0" w:rsidRPr="001538A0" w:rsidRDefault="001538A0" w:rsidP="001538A0">
            <w:r w:rsidRPr="001538A0">
              <w:t>25,57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422FE" w14:textId="77777777" w:rsidR="001538A0" w:rsidRPr="001538A0" w:rsidRDefault="001538A0" w:rsidP="001538A0">
            <w:r w:rsidRPr="001538A0">
              <w:t>40,91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1D14" w14:textId="77777777" w:rsidR="001538A0" w:rsidRPr="001538A0" w:rsidRDefault="001538A0" w:rsidP="001538A0">
            <w:r w:rsidRPr="001538A0">
              <w:t>51,14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4195" w14:textId="77777777" w:rsidR="001538A0" w:rsidRPr="001538A0" w:rsidRDefault="001538A0" w:rsidP="001538A0">
            <w:r w:rsidRPr="001538A0">
              <w:t>40,91</w:t>
            </w:r>
          </w:p>
        </w:tc>
      </w:tr>
      <w:tr w:rsidR="001538A0" w:rsidRPr="001538A0" w14:paraId="126FAB26" w14:textId="77777777" w:rsidTr="0097734B">
        <w:trPr>
          <w:trHeight w:val="58"/>
          <w:jc w:val="center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FE87" w14:textId="4CC7CDFD" w:rsidR="001538A0" w:rsidRPr="001538A0" w:rsidRDefault="001538A0" w:rsidP="001538A0">
            <w:r w:rsidRPr="001538A0">
              <w:t xml:space="preserve">Число </w:t>
            </w:r>
            <w:proofErr w:type="spellStart"/>
            <w:r w:rsidRPr="001538A0">
              <w:t>роб</w:t>
            </w:r>
            <w:r>
              <w:t>i</w:t>
            </w:r>
            <w:r w:rsidRPr="001538A0">
              <w:t>тник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м</w:t>
            </w:r>
            <w:r>
              <w:t>i</w:t>
            </w:r>
            <w:r w:rsidRPr="001538A0">
              <w:t>сць</w:t>
            </w:r>
            <w:proofErr w:type="spellEnd"/>
            <w:r w:rsidRPr="001538A0">
              <w:t xml:space="preserve">, </w:t>
            </w:r>
            <w:proofErr w:type="gramStart"/>
            <w:r w:rsidRPr="001538A0">
              <w:t>од .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C4621" w14:textId="77777777" w:rsidR="001538A0" w:rsidRPr="001538A0" w:rsidRDefault="001538A0" w:rsidP="001538A0">
            <w:r w:rsidRPr="001538A0">
              <w:t>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2599" w14:textId="77777777" w:rsidR="001538A0" w:rsidRPr="001538A0" w:rsidRDefault="001538A0" w:rsidP="001538A0">
            <w:r w:rsidRPr="001538A0"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2E9B" w14:textId="77777777" w:rsidR="001538A0" w:rsidRPr="001538A0" w:rsidRDefault="001538A0" w:rsidP="001538A0">
            <w:r w:rsidRPr="001538A0">
              <w:t>150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C9D9" w14:textId="77777777" w:rsidR="001538A0" w:rsidRPr="001538A0" w:rsidRDefault="001538A0" w:rsidP="001538A0">
            <w:r w:rsidRPr="001538A0">
              <w:t>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265FF" w14:textId="77777777" w:rsidR="001538A0" w:rsidRPr="001538A0" w:rsidRDefault="001538A0" w:rsidP="001538A0">
            <w:r w:rsidRPr="001538A0">
              <w:t>150</w:t>
            </w:r>
          </w:p>
        </w:tc>
      </w:tr>
      <w:tr w:rsidR="001538A0" w:rsidRPr="001538A0" w14:paraId="40906754" w14:textId="77777777" w:rsidTr="0097734B">
        <w:trPr>
          <w:trHeight w:val="162"/>
          <w:jc w:val="center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9D88" w14:textId="0CD3677F" w:rsidR="001538A0" w:rsidRPr="001538A0" w:rsidRDefault="001538A0" w:rsidP="001538A0">
            <w:proofErr w:type="spellStart"/>
            <w:r w:rsidRPr="001538A0">
              <w:t>Експертн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оц</w:t>
            </w:r>
            <w:r>
              <w:t>i</w:t>
            </w:r>
            <w:r w:rsidRPr="001538A0">
              <w:t>нк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розпод</w:t>
            </w:r>
            <w:r>
              <w:t>i</w:t>
            </w:r>
            <w:r w:rsidRPr="001538A0">
              <w:t>л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середн</w:t>
            </w:r>
            <w:r>
              <w:t>i</w:t>
            </w:r>
            <w:r w:rsidRPr="001538A0">
              <w:t>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обсяг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r>
              <w:t>i</w:t>
            </w:r>
            <w:r w:rsidRPr="001538A0">
              <w:t xml:space="preserve"> </w:t>
            </w:r>
            <w:proofErr w:type="spellStart"/>
            <w:r w:rsidRPr="001538A0">
              <w:t>чисельност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рок</w:t>
            </w:r>
            <w:r>
              <w:t>a</w:t>
            </w:r>
            <w:r w:rsidRPr="001538A0">
              <w:t>ми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9443F" w14:textId="77777777" w:rsidR="001538A0" w:rsidRPr="001538A0" w:rsidRDefault="001538A0" w:rsidP="001538A0">
            <w:r w:rsidRPr="001538A0">
              <w:t>35%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F68F" w14:textId="77777777" w:rsidR="001538A0" w:rsidRPr="001538A0" w:rsidRDefault="001538A0" w:rsidP="001538A0">
            <w:r w:rsidRPr="001538A0"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A557" w14:textId="77777777" w:rsidR="001538A0" w:rsidRPr="001538A0" w:rsidRDefault="001538A0" w:rsidP="001538A0">
            <w:r w:rsidRPr="001538A0">
              <w:t>120%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9C8D5" w14:textId="77777777" w:rsidR="001538A0" w:rsidRPr="001538A0" w:rsidRDefault="001538A0" w:rsidP="001538A0">
            <w:r w:rsidRPr="001538A0">
              <w:t>150%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5F22" w14:textId="77777777" w:rsidR="001538A0" w:rsidRPr="001538A0" w:rsidRDefault="001538A0" w:rsidP="001538A0">
            <w:r w:rsidRPr="001538A0">
              <w:t>120%</w:t>
            </w:r>
          </w:p>
        </w:tc>
      </w:tr>
    </w:tbl>
    <w:p w14:paraId="7ED8E265" w14:textId="77777777" w:rsidR="001538A0" w:rsidRPr="001538A0" w:rsidRDefault="001538A0" w:rsidP="001538A0"/>
    <w:p w14:paraId="61723792" w14:textId="446D7591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8. </w:t>
      </w:r>
      <w:proofErr w:type="spellStart"/>
      <w:r w:rsidRPr="001538A0">
        <w:t>Зд</w:t>
      </w:r>
      <w:r>
        <w:t>i</w:t>
      </w:r>
      <w:r w:rsidRPr="001538A0">
        <w:t>йснюємо</w:t>
      </w:r>
      <w:proofErr w:type="spellEnd"/>
      <w:r w:rsidRPr="001538A0">
        <w:t xml:space="preserve"> </w:t>
      </w:r>
      <w:proofErr w:type="spellStart"/>
      <w:r w:rsidRPr="001538A0">
        <w:t>приведення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до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проекту. </w:t>
      </w:r>
      <w:proofErr w:type="spellStart"/>
      <w:r w:rsidRPr="001538A0">
        <w:t>Розр</w:t>
      </w:r>
      <w:r>
        <w:t>a</w:t>
      </w:r>
      <w:r w:rsidRPr="001538A0">
        <w:t>ховуємо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умовних</w:t>
      </w:r>
      <w:proofErr w:type="spellEnd"/>
      <w:r w:rsidRPr="001538A0">
        <w:t xml:space="preserve"> </w:t>
      </w:r>
      <w:proofErr w:type="spellStart"/>
      <w:r w:rsidRPr="001538A0">
        <w:t>комерц</w:t>
      </w:r>
      <w:r>
        <w:t>i</w:t>
      </w:r>
      <w:r w:rsidRPr="001538A0">
        <w:t>йно</w:t>
      </w:r>
      <w:proofErr w:type="spellEnd"/>
      <w:r w:rsidRPr="001538A0">
        <w:t xml:space="preserve"> </w:t>
      </w:r>
      <w:proofErr w:type="spellStart"/>
      <w:r w:rsidRPr="001538A0">
        <w:t>усп</w:t>
      </w:r>
      <w:r>
        <w:t>i</w:t>
      </w:r>
      <w:r w:rsidRPr="001538A0">
        <w:t>шних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пров</w:t>
      </w:r>
      <w:r>
        <w:t>a</w:t>
      </w:r>
      <w:r w:rsidRPr="001538A0">
        <w:t>дили</w:t>
      </w:r>
      <w:proofErr w:type="spellEnd"/>
      <w:r w:rsidRPr="001538A0">
        <w:t xml:space="preserve"> </w:t>
      </w:r>
      <w:proofErr w:type="spellStart"/>
      <w:r w:rsidRPr="001538A0">
        <w:t>сер</w:t>
      </w:r>
      <w:r>
        <w:t>i</w:t>
      </w:r>
      <w:r w:rsidRPr="001538A0">
        <w:t>йний</w:t>
      </w:r>
      <w:proofErr w:type="spellEnd"/>
      <w:r w:rsidRPr="001538A0">
        <w:t xml:space="preserve"> </w:t>
      </w:r>
      <w:proofErr w:type="spellStart"/>
      <w:r w:rsidRPr="001538A0">
        <w:t>випуск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>. 2.7).</w:t>
      </w:r>
    </w:p>
    <w:p w14:paraId="75CAD80B" w14:textId="0F88D1FF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2.7</w:t>
      </w:r>
    </w:p>
    <w:p w14:paraId="01CF0F71" w14:textId="7A2A0FF5" w:rsidR="001538A0" w:rsidRPr="001538A0" w:rsidRDefault="001538A0" w:rsidP="001538A0">
      <w:proofErr w:type="spellStart"/>
      <w:r w:rsidRPr="001538A0">
        <w:t>Дин</w:t>
      </w:r>
      <w:r>
        <w:t>a</w:t>
      </w:r>
      <w:r w:rsidRPr="001538A0">
        <w:t>м</w:t>
      </w:r>
      <w:r>
        <w:t>i</w:t>
      </w:r>
      <w:r w:rsidRPr="001538A0">
        <w:t>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потенц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впров</w:t>
      </w:r>
      <w:r>
        <w:t>a</w:t>
      </w:r>
      <w:r w:rsidRPr="001538A0">
        <w:t>дження</w:t>
      </w:r>
      <w:proofErr w:type="spellEnd"/>
      <w:r w:rsidRPr="001538A0">
        <w:t xml:space="preserve"> </w:t>
      </w:r>
      <w:proofErr w:type="spellStart"/>
      <w:r w:rsidRPr="001538A0">
        <w:t>сер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</w:p>
    <w:tbl>
      <w:tblPr>
        <w:tblW w:w="992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996"/>
        <w:gridCol w:w="996"/>
        <w:gridCol w:w="996"/>
        <w:gridCol w:w="996"/>
        <w:gridCol w:w="996"/>
      </w:tblGrid>
      <w:tr w:rsidR="001538A0" w:rsidRPr="001538A0" w14:paraId="5B5BF0B2" w14:textId="77777777" w:rsidTr="0097734B">
        <w:trPr>
          <w:trHeight w:val="225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15D3" w14:textId="6BFEFE82" w:rsidR="001538A0" w:rsidRPr="001538A0" w:rsidRDefault="001538A0" w:rsidP="001538A0">
            <w:proofErr w:type="spellStart"/>
            <w:r w:rsidRPr="001538A0">
              <w:lastRenderedPageBreak/>
              <w:t>Потенц</w:t>
            </w:r>
            <w:r>
              <w:t>i</w:t>
            </w:r>
            <w:r w:rsidRPr="001538A0">
              <w:t>йне</w:t>
            </w:r>
            <w:proofErr w:type="spellEnd"/>
            <w:r w:rsidRPr="001538A0">
              <w:t xml:space="preserve"> число </w:t>
            </w:r>
            <w:proofErr w:type="spellStart"/>
            <w:r w:rsidRPr="001538A0">
              <w:t>комерц</w:t>
            </w:r>
            <w:r>
              <w:t>i</w:t>
            </w:r>
            <w:r w:rsidRPr="001538A0">
              <w:t>йно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усп</w:t>
            </w:r>
            <w:r>
              <w:t>i</w:t>
            </w:r>
            <w:r w:rsidRPr="001538A0">
              <w:t>шних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що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впров</w:t>
            </w:r>
            <w:r>
              <w:t>a</w:t>
            </w:r>
            <w:r w:rsidRPr="001538A0">
              <w:t>дили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сер</w:t>
            </w:r>
            <w:r>
              <w:t>i</w:t>
            </w:r>
            <w:r w:rsidRPr="001538A0">
              <w:t>йно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розр</w:t>
            </w:r>
            <w:r>
              <w:t>a</w:t>
            </w:r>
            <w:r w:rsidRPr="001538A0">
              <w:t>хункових</w:t>
            </w:r>
            <w:proofErr w:type="spellEnd"/>
            <w:r w:rsidRPr="001538A0">
              <w:t xml:space="preserve"> од.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2D33" w14:textId="77777777" w:rsidR="001538A0" w:rsidRPr="001538A0" w:rsidRDefault="001538A0" w:rsidP="001538A0">
            <w:r w:rsidRPr="001538A0">
              <w:t>2018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DD83" w14:textId="77777777" w:rsidR="001538A0" w:rsidRPr="001538A0" w:rsidRDefault="001538A0" w:rsidP="001538A0">
            <w:r w:rsidRPr="001538A0">
              <w:t>2019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B838" w14:textId="77777777" w:rsidR="001538A0" w:rsidRPr="001538A0" w:rsidRDefault="001538A0" w:rsidP="001538A0">
            <w:r w:rsidRPr="001538A0">
              <w:t>2020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F6B7" w14:textId="77777777" w:rsidR="001538A0" w:rsidRPr="001538A0" w:rsidRDefault="001538A0" w:rsidP="001538A0">
            <w:r w:rsidRPr="001538A0">
              <w:t>2021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9110" w14:textId="5B37CA0E" w:rsidR="001538A0" w:rsidRPr="001538A0" w:rsidRDefault="001538A0" w:rsidP="001538A0">
            <w:proofErr w:type="spellStart"/>
            <w:r w:rsidRPr="001538A0">
              <w:t>Р</w:t>
            </w:r>
            <w:r>
              <w:t>a</w:t>
            </w:r>
            <w:r w:rsidRPr="001538A0">
              <w:t>зом</w:t>
            </w:r>
            <w:proofErr w:type="spellEnd"/>
          </w:p>
        </w:tc>
      </w:tr>
      <w:tr w:rsidR="001538A0" w:rsidRPr="001538A0" w14:paraId="24F17153" w14:textId="77777777" w:rsidTr="0097734B">
        <w:trPr>
          <w:trHeight w:val="140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CD5B" w14:textId="23724169" w:rsidR="001538A0" w:rsidRPr="001538A0" w:rsidRDefault="001538A0" w:rsidP="001538A0">
            <w:r w:rsidRPr="001538A0">
              <w:t xml:space="preserve">1.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дтримк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уково-техн</w:t>
            </w:r>
            <w:r>
              <w:t>i</w:t>
            </w:r>
            <w:r w:rsidRPr="001538A0">
              <w:t>чних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спрямов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сприяння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</w:t>
            </w:r>
            <w:r>
              <w:t>a</w:t>
            </w:r>
            <w:r w:rsidRPr="001538A0">
              <w:t>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розвитку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ун</w:t>
            </w:r>
            <w:r>
              <w:t>i</w:t>
            </w:r>
            <w:r w:rsidRPr="001538A0">
              <w:t>верситет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центр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досл</w:t>
            </w:r>
            <w:r>
              <w:t>i</w:t>
            </w:r>
            <w:r w:rsidRPr="001538A0">
              <w:t>джень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з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</w:t>
            </w:r>
            <w:r>
              <w:t>i</w:t>
            </w:r>
            <w:r w:rsidRPr="001538A0">
              <w:t>оритетними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прямк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уки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FD18" w14:textId="77777777" w:rsidR="001538A0" w:rsidRPr="001538A0" w:rsidRDefault="001538A0" w:rsidP="001538A0">
            <w:r w:rsidRPr="001538A0">
              <w:t>2,33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3DE4" w14:textId="77777777" w:rsidR="001538A0" w:rsidRPr="001538A0" w:rsidRDefault="001538A0" w:rsidP="001538A0">
            <w:r w:rsidRPr="001538A0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01D6" w14:textId="77777777" w:rsidR="001538A0" w:rsidRPr="001538A0" w:rsidRDefault="001538A0" w:rsidP="001538A0">
            <w:r w:rsidRPr="001538A0"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3672" w14:textId="77777777" w:rsidR="001538A0" w:rsidRPr="001538A0" w:rsidRDefault="001538A0" w:rsidP="001538A0">
            <w:r w:rsidRPr="001538A0">
              <w:t>0,05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AD19" w14:textId="77777777" w:rsidR="001538A0" w:rsidRPr="001538A0" w:rsidRDefault="001538A0" w:rsidP="001538A0">
            <w:r w:rsidRPr="001538A0">
              <w:t>2,45</w:t>
            </w:r>
          </w:p>
        </w:tc>
      </w:tr>
      <w:tr w:rsidR="001538A0" w:rsidRPr="001538A0" w14:paraId="4D68F274" w14:textId="77777777" w:rsidTr="0097734B">
        <w:trPr>
          <w:trHeight w:val="170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3D70" w14:textId="7B100047" w:rsidR="001538A0" w:rsidRPr="001538A0" w:rsidRDefault="001538A0" w:rsidP="001538A0">
            <w:r w:rsidRPr="001538A0">
              <w:t xml:space="preserve">2. </w:t>
            </w:r>
            <w:proofErr w:type="spellStart"/>
            <w:r w:rsidRPr="001538A0">
              <w:t>Сп</w:t>
            </w:r>
            <w:r>
              <w:t>i</w:t>
            </w:r>
            <w:r w:rsidRPr="001538A0">
              <w:t>вф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як</w:t>
            </w:r>
            <w:r>
              <w:t>i</w:t>
            </w:r>
            <w:proofErr w:type="spellEnd"/>
            <w:r w:rsidRPr="001538A0">
              <w:t xml:space="preserve"> перемогли у </w:t>
            </w:r>
            <w:proofErr w:type="spellStart"/>
            <w:r w:rsidRPr="001538A0">
              <w:t>конкурсних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i</w:t>
            </w:r>
            <w:r w:rsidRPr="001538A0">
              <w:t>дбор</w:t>
            </w:r>
            <w:r>
              <w:t>a</w:t>
            </w:r>
            <w:r w:rsidRPr="001538A0">
              <w:t>х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що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проводяться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держ</w:t>
            </w:r>
            <w:r>
              <w:t>a</w:t>
            </w:r>
            <w:r w:rsidRPr="001538A0">
              <w:t>вними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вл</w:t>
            </w:r>
            <w:r>
              <w:t>a</w:t>
            </w:r>
            <w:r w:rsidRPr="001538A0">
              <w:t>ди</w:t>
            </w:r>
            <w:proofErr w:type="spellEnd"/>
            <w:r w:rsidRPr="001538A0">
              <w:t xml:space="preserve"> </w:t>
            </w:r>
            <w:r>
              <w:t>i</w:t>
            </w:r>
            <w:r w:rsidRPr="001538A0">
              <w:t xml:space="preserve"> </w:t>
            </w:r>
            <w:proofErr w:type="spellStart"/>
            <w:r>
              <w:t>i</w:t>
            </w:r>
            <w:r w:rsidRPr="001538A0">
              <w:t>нститут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розвитку</w:t>
            </w:r>
            <w:proofErr w:type="spellEnd"/>
            <w:r w:rsidRPr="001538A0">
              <w:t xml:space="preserve">, для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лучення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поз</w:t>
            </w:r>
            <w:r>
              <w:t>a</w:t>
            </w:r>
            <w:r w:rsidRPr="001538A0">
              <w:t>бюджетних</w:t>
            </w:r>
            <w:proofErr w:type="spellEnd"/>
            <w:r w:rsidRPr="001538A0">
              <w:t xml:space="preserve"> </w:t>
            </w:r>
            <w:r>
              <w:t>i</w:t>
            </w:r>
            <w:r w:rsidRPr="001538A0">
              <w:t xml:space="preserve"> </w:t>
            </w:r>
            <w:proofErr w:type="spellStart"/>
            <w:r w:rsidRPr="001538A0">
              <w:t>держ</w:t>
            </w:r>
            <w:r>
              <w:t>a</w:t>
            </w:r>
            <w:r w:rsidRPr="001538A0">
              <w:t>вних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кошт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для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в </w:t>
            </w:r>
            <w:proofErr w:type="spellStart"/>
            <w:r w:rsidRPr="001538A0">
              <w:t>обл</w:t>
            </w:r>
            <w:r>
              <w:t>a</w:t>
            </w:r>
            <w:r w:rsidRPr="001538A0">
              <w:t>ст</w:t>
            </w:r>
            <w:r>
              <w:t>i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EC0C" w14:textId="77777777" w:rsidR="001538A0" w:rsidRPr="001538A0" w:rsidRDefault="001538A0" w:rsidP="001538A0">
            <w:r w:rsidRPr="001538A0">
              <w:t>0,00000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5397" w14:textId="77777777" w:rsidR="001538A0" w:rsidRPr="001538A0" w:rsidRDefault="001538A0" w:rsidP="001538A0">
            <w:r w:rsidRPr="001538A0">
              <w:t>0,00000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96C" w14:textId="77777777" w:rsidR="001538A0" w:rsidRPr="001538A0" w:rsidRDefault="001538A0" w:rsidP="001538A0">
            <w:r w:rsidRPr="001538A0">
              <w:t>0,00333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A53C" w14:textId="77777777" w:rsidR="001538A0" w:rsidRPr="001538A0" w:rsidRDefault="001538A0" w:rsidP="001538A0">
            <w:r w:rsidRPr="001538A0">
              <w:t>0,00000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70E" w14:textId="77777777" w:rsidR="001538A0" w:rsidRPr="001538A0" w:rsidRDefault="001538A0" w:rsidP="001538A0">
            <w:r w:rsidRPr="001538A0">
              <w:t>0,00333</w:t>
            </w:r>
          </w:p>
        </w:tc>
      </w:tr>
    </w:tbl>
    <w:p w14:paraId="4E2A3B55" w14:textId="77777777" w:rsidR="001538A0" w:rsidRPr="001538A0" w:rsidRDefault="001538A0" w:rsidP="001538A0"/>
    <w:p w14:paraId="45331AFF" w14:textId="2AA0A281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к</w:t>
      </w:r>
      <w:proofErr w:type="spellEnd"/>
      <w:r w:rsidRPr="001538A0">
        <w:t xml:space="preserve">, для </w:t>
      </w:r>
      <w:proofErr w:type="spellStart"/>
      <w:r w:rsidRPr="001538A0">
        <w:t>першого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ходу</w:t>
      </w:r>
      <w:proofErr w:type="spellEnd"/>
      <w:r w:rsidRPr="001538A0">
        <w:t xml:space="preserve"> 149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дей</w:t>
      </w:r>
      <w:proofErr w:type="spellEnd"/>
      <w:r w:rsidRPr="001538A0">
        <w:t xml:space="preserve"> у </w:t>
      </w:r>
      <w:proofErr w:type="spellStart"/>
      <w:r w:rsidRPr="001538A0">
        <w:t>вигляд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публ</w:t>
      </w:r>
      <w:r>
        <w:t>i</w:t>
      </w:r>
      <w:r w:rsidRPr="001538A0">
        <w:t>к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у </w:t>
      </w:r>
      <w:proofErr w:type="spellStart"/>
      <w:r w:rsidRPr="001538A0">
        <w:t>рецензов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з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, </w:t>
      </w:r>
      <w:proofErr w:type="spellStart"/>
      <w:r w:rsidRPr="001538A0">
        <w:t>зг</w:t>
      </w:r>
      <w:r>
        <w:t>i</w:t>
      </w:r>
      <w:r w:rsidRPr="001538A0">
        <w:t>дно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i</w:t>
      </w:r>
      <w:r w:rsidRPr="001538A0">
        <w:t>венс</w:t>
      </w:r>
      <w:r>
        <w:t>a</w:t>
      </w:r>
      <w:r w:rsidRPr="001538A0">
        <w:t>-Берл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д</w:t>
      </w:r>
      <w:r>
        <w:t>a</w:t>
      </w:r>
      <w:r w:rsidRPr="001538A0">
        <w:t>ли</w:t>
      </w:r>
      <w:proofErr w:type="spellEnd"/>
      <w:r w:rsidRPr="001538A0">
        <w:t xml:space="preserve"> через 5 </w:t>
      </w:r>
      <w:proofErr w:type="spellStart"/>
      <w:r w:rsidRPr="001538A0">
        <w:t>рок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тобто</w:t>
      </w:r>
      <w:proofErr w:type="spellEnd"/>
      <w:r w:rsidRPr="001538A0">
        <w:t xml:space="preserve"> в 2020 року 149•0,0003=0,05 </w:t>
      </w:r>
      <w:proofErr w:type="spellStart"/>
      <w:r w:rsidRPr="001538A0">
        <w:t>розр</w:t>
      </w:r>
      <w:r>
        <w:t>a</w:t>
      </w:r>
      <w:r w:rsidRPr="001538A0">
        <w:t>хункових</w:t>
      </w:r>
      <w:proofErr w:type="spellEnd"/>
      <w:r w:rsidRPr="001538A0">
        <w:t xml:space="preserve"> </w:t>
      </w:r>
      <w:proofErr w:type="spellStart"/>
      <w:r w:rsidRPr="001538A0">
        <w:t>одиниць</w:t>
      </w:r>
      <w:proofErr w:type="spellEnd"/>
      <w:r w:rsidRPr="001538A0">
        <w:t xml:space="preserve"> </w:t>
      </w:r>
      <w:proofErr w:type="spellStart"/>
      <w:r w:rsidRPr="001538A0">
        <w:t>комерц</w:t>
      </w:r>
      <w:r>
        <w:t>i</w:t>
      </w:r>
      <w:r w:rsidRPr="001538A0">
        <w:t>йно</w:t>
      </w:r>
      <w:proofErr w:type="spellEnd"/>
      <w:r w:rsidRPr="001538A0">
        <w:t xml:space="preserve"> </w:t>
      </w:r>
      <w:proofErr w:type="spellStart"/>
      <w:r w:rsidRPr="001538A0">
        <w:t>усп</w:t>
      </w:r>
      <w:r>
        <w:t>i</w:t>
      </w:r>
      <w:r w:rsidRPr="001538A0">
        <w:t>шних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. </w:t>
      </w:r>
      <w:proofErr w:type="spellStart"/>
      <w:r>
        <w:t>A</w:t>
      </w:r>
      <w:r w:rsidRPr="001538A0">
        <w:t>н</w:t>
      </w:r>
      <w:r>
        <w:t>a</w:t>
      </w:r>
      <w:r w:rsidRPr="001538A0">
        <w:t>лог</w:t>
      </w:r>
      <w:r>
        <w:t>i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ховується</w:t>
      </w:r>
      <w:proofErr w:type="spellEnd"/>
      <w:r w:rsidRPr="001538A0">
        <w:t xml:space="preserve"> </w:t>
      </w:r>
      <w:proofErr w:type="spellStart"/>
      <w:r w:rsidRPr="001538A0">
        <w:t>дин</w:t>
      </w:r>
      <w:r>
        <w:t>a</w:t>
      </w:r>
      <w:r w:rsidRPr="001538A0">
        <w:t>м</w:t>
      </w:r>
      <w:r>
        <w:t>i</w:t>
      </w:r>
      <w:r w:rsidRPr="001538A0">
        <w:t>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потенц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сер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впров</w:t>
      </w:r>
      <w:r>
        <w:t>a</w:t>
      </w:r>
      <w:r w:rsidRPr="001538A0">
        <w:t>дження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для </w:t>
      </w:r>
      <w:proofErr w:type="spellStart"/>
      <w:r>
        <w:t>i</w:t>
      </w:r>
      <w:r w:rsidRPr="001538A0">
        <w:t>ншого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ходу</w:t>
      </w:r>
      <w:proofErr w:type="spellEnd"/>
      <w:r w:rsidRPr="001538A0">
        <w:t xml:space="preserve"> з </w:t>
      </w:r>
      <w:proofErr w:type="spellStart"/>
      <w:r w:rsidRPr="001538A0">
        <w:t>ус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рок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2017 до 2020 року.</w:t>
      </w:r>
    </w:p>
    <w:p w14:paraId="549F90C9" w14:textId="10EEC124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9. </w:t>
      </w:r>
      <w:proofErr w:type="spellStart"/>
      <w:r w:rsidRPr="001538A0">
        <w:t>Оск</w:t>
      </w:r>
      <w:r>
        <w:t>i</w:t>
      </w:r>
      <w:r w:rsidRPr="001538A0">
        <w:t>льки</w:t>
      </w:r>
      <w:proofErr w:type="spellEnd"/>
      <w:r w:rsidRPr="001538A0">
        <w:t xml:space="preserve"> для </w:t>
      </w:r>
      <w:proofErr w:type="spellStart"/>
      <w:r w:rsidRPr="001538A0">
        <w:t>жодного</w:t>
      </w:r>
      <w:proofErr w:type="spellEnd"/>
      <w:r w:rsidRPr="001538A0">
        <w:t xml:space="preserve"> з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не </w:t>
      </w:r>
      <w:proofErr w:type="spellStart"/>
      <w:r w:rsidRPr="001538A0">
        <w:t>бул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н</w:t>
      </w:r>
      <w:r>
        <w:t>i</w:t>
      </w:r>
      <w:r w:rsidRPr="001538A0">
        <w:t>ше</w:t>
      </w:r>
      <w:proofErr w:type="spellEnd"/>
      <w:r w:rsidRPr="001538A0">
        <w:t xml:space="preserve"> </w:t>
      </w:r>
      <w:proofErr w:type="spellStart"/>
      <w:r w:rsidRPr="001538A0">
        <w:t>створен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вон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лком</w:t>
      </w:r>
      <w:proofErr w:type="spellEnd"/>
      <w:r w:rsidRPr="001538A0">
        <w:t xml:space="preserve"> </w:t>
      </w:r>
      <w:proofErr w:type="spellStart"/>
      <w:r w:rsidRPr="001538A0">
        <w:t>формується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цьому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. </w:t>
      </w:r>
      <w:proofErr w:type="spellStart"/>
      <w:r w:rsidRPr="001538A0">
        <w:t>Д</w:t>
      </w:r>
      <w:r>
        <w:t>a</w:t>
      </w:r>
      <w:r w:rsidRPr="001538A0">
        <w:t>л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дсумовуємо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тимч</w:t>
      </w:r>
      <w:r>
        <w:t>a</w:t>
      </w:r>
      <w:r w:rsidRPr="001538A0">
        <w:t>совими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</w:t>
      </w:r>
      <w:r>
        <w:t>a</w:t>
      </w:r>
      <w:r w:rsidRPr="001538A0">
        <w:t>ми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кожним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, 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множення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дбив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стку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льних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у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>, – 58% [62].</w:t>
      </w:r>
    </w:p>
    <w:p w14:paraId="08825B4B" w14:textId="69ADFC68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В</w:t>
      </w:r>
    </w:p>
    <w:p w14:paraId="0BF511C8" w14:textId="1FC30D17" w:rsidR="001538A0" w:rsidRPr="001538A0" w:rsidRDefault="001538A0" w:rsidP="001538A0"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по </w:t>
      </w:r>
      <w:proofErr w:type="spellStart"/>
      <w:r w:rsidRPr="001538A0">
        <w:t>п</w:t>
      </w:r>
      <w:r>
        <w:t>i</w:t>
      </w:r>
      <w:r w:rsidRPr="001538A0">
        <w:t>дтримц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процес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нцевих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556"/>
        <w:gridCol w:w="723"/>
        <w:gridCol w:w="725"/>
        <w:gridCol w:w="725"/>
        <w:gridCol w:w="723"/>
        <w:gridCol w:w="725"/>
        <w:gridCol w:w="723"/>
        <w:gridCol w:w="723"/>
        <w:gridCol w:w="752"/>
        <w:gridCol w:w="30"/>
        <w:gridCol w:w="785"/>
        <w:gridCol w:w="11"/>
        <w:gridCol w:w="23"/>
      </w:tblGrid>
      <w:tr w:rsidR="001538A0" w:rsidRPr="001538A0" w14:paraId="5F4743A9" w14:textId="77777777" w:rsidTr="0097734B">
        <w:trPr>
          <w:gridAfter w:val="1"/>
          <w:wAfter w:w="23" w:type="dxa"/>
          <w:trHeight w:val="6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7EEB6" w14:textId="79A25EE9" w:rsidR="001538A0" w:rsidRPr="001538A0" w:rsidRDefault="001538A0" w:rsidP="001538A0">
            <w:proofErr w:type="spellStart"/>
            <w:r w:rsidRPr="001538A0">
              <w:t>З</w:t>
            </w:r>
            <w:r>
              <w:t>a</w:t>
            </w:r>
            <w:r w:rsidRPr="001538A0">
              <w:t>х</w:t>
            </w:r>
            <w:r>
              <w:t>i</w:t>
            </w:r>
            <w:r w:rsidRPr="001538A0">
              <w:t>д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ми</w:t>
            </w:r>
            <w:proofErr w:type="spellEnd"/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99C7" w14:textId="179E0454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</w:t>
            </w:r>
            <w:r>
              <w:t>i</w:t>
            </w:r>
            <w:r w:rsidRPr="001538A0">
              <w:t>нцевого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результ</w:t>
            </w:r>
            <w:r>
              <w:t>a</w:t>
            </w:r>
            <w:r w:rsidRPr="001538A0">
              <w:t>ту</w:t>
            </w:r>
            <w:proofErr w:type="spellEnd"/>
          </w:p>
        </w:tc>
        <w:tc>
          <w:tcPr>
            <w:tcW w:w="66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4316" w14:textId="63887317" w:rsidR="001538A0" w:rsidRPr="001538A0" w:rsidRDefault="001538A0" w:rsidP="001538A0">
            <w:proofErr w:type="spellStart"/>
            <w:r w:rsidRPr="001538A0">
              <w:t>Зн</w:t>
            </w:r>
            <w:r>
              <w:t>a</w:t>
            </w:r>
            <w:r w:rsidRPr="001538A0">
              <w:t>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r>
              <w:t>a</w:t>
            </w:r>
            <w:proofErr w:type="spellEnd"/>
            <w:r w:rsidRPr="001538A0">
              <w:t xml:space="preserve"> по </w:t>
            </w:r>
            <w:proofErr w:type="spellStart"/>
            <w:r w:rsidRPr="001538A0">
              <w:t>пер</w:t>
            </w:r>
            <w:r>
              <w:t>i</w:t>
            </w:r>
            <w:r w:rsidRPr="001538A0">
              <w:t>од</w:t>
            </w:r>
            <w:r>
              <w:t>a</w:t>
            </w:r>
            <w:r w:rsidRPr="001538A0">
              <w:t>м</w:t>
            </w:r>
            <w:proofErr w:type="spellEnd"/>
          </w:p>
        </w:tc>
      </w:tr>
      <w:tr w:rsidR="001538A0" w:rsidRPr="001538A0" w14:paraId="0DA667C1" w14:textId="77777777" w:rsidTr="0097734B">
        <w:trPr>
          <w:gridAfter w:val="2"/>
          <w:wAfter w:w="34" w:type="dxa"/>
          <w:trHeight w:val="313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B8BBA" w14:textId="77777777" w:rsidR="001538A0" w:rsidRPr="001538A0" w:rsidRDefault="001538A0" w:rsidP="001538A0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C368A" w14:textId="77777777" w:rsidR="001538A0" w:rsidRPr="001538A0" w:rsidRDefault="001538A0" w:rsidP="001538A0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090D" w14:textId="77777777" w:rsidR="001538A0" w:rsidRPr="001538A0" w:rsidRDefault="001538A0" w:rsidP="001538A0">
            <w:r w:rsidRPr="001538A0">
              <w:t>2016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9050C" w14:textId="77777777" w:rsidR="001538A0" w:rsidRPr="001538A0" w:rsidRDefault="001538A0" w:rsidP="001538A0">
            <w:r w:rsidRPr="001538A0">
              <w:t>2017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38895" w14:textId="77777777" w:rsidR="001538A0" w:rsidRPr="001538A0" w:rsidRDefault="001538A0" w:rsidP="001538A0">
            <w:r w:rsidRPr="001538A0">
              <w:t>2018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9332" w14:textId="77777777" w:rsidR="001538A0" w:rsidRPr="001538A0" w:rsidRDefault="001538A0" w:rsidP="001538A0">
            <w:r w:rsidRPr="001538A0">
              <w:t>2019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C18E" w14:textId="77777777" w:rsidR="001538A0" w:rsidRPr="001538A0" w:rsidRDefault="001538A0" w:rsidP="001538A0">
            <w:r w:rsidRPr="001538A0">
              <w:t>2020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16A3" w14:textId="77777777" w:rsidR="001538A0" w:rsidRPr="001538A0" w:rsidRDefault="001538A0" w:rsidP="001538A0">
            <w:r w:rsidRPr="001538A0">
              <w:t>2021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51F1" w14:textId="77777777" w:rsidR="001538A0" w:rsidRPr="001538A0" w:rsidRDefault="001538A0" w:rsidP="001538A0">
            <w:r w:rsidRPr="001538A0">
              <w:t>2022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16583" w14:textId="77777777" w:rsidR="001538A0" w:rsidRPr="001538A0" w:rsidRDefault="001538A0" w:rsidP="001538A0">
            <w:r w:rsidRPr="001538A0">
              <w:t>2023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0400F" w14:textId="6E4D2189" w:rsidR="001538A0" w:rsidRPr="001538A0" w:rsidRDefault="001538A0" w:rsidP="001538A0">
            <w:proofErr w:type="spellStart"/>
            <w:r w:rsidRPr="001538A0">
              <w:t>Р</w:t>
            </w:r>
            <w:r>
              <w:t>a</w:t>
            </w:r>
            <w:r w:rsidRPr="001538A0">
              <w:t>зом</w:t>
            </w:r>
            <w:proofErr w:type="spellEnd"/>
          </w:p>
        </w:tc>
      </w:tr>
      <w:tr w:rsidR="001538A0" w:rsidRPr="001538A0" w14:paraId="01D756D3" w14:textId="77777777" w:rsidTr="0097734B">
        <w:trPr>
          <w:gridAfter w:val="2"/>
          <w:wAfter w:w="34" w:type="dxa"/>
          <w:trHeight w:val="76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70498" w14:textId="139D51D5" w:rsidR="001538A0" w:rsidRPr="001538A0" w:rsidRDefault="001538A0" w:rsidP="001538A0">
            <w:r w:rsidRPr="001538A0">
              <w:t xml:space="preserve">1.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дтримк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територ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г</w:t>
            </w:r>
            <w:r>
              <w:t>a</w:t>
            </w:r>
            <w:r w:rsidRPr="001538A0">
              <w:t>луз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уково</w:t>
            </w:r>
            <w:proofErr w:type="spellEnd"/>
            <w:r w:rsidRPr="001538A0">
              <w:t xml:space="preserve">- </w:t>
            </w:r>
            <w:proofErr w:type="spellStart"/>
            <w:r w:rsidRPr="001538A0">
              <w:t>техн</w:t>
            </w:r>
            <w:r>
              <w:t>i</w:t>
            </w:r>
            <w:r w:rsidRPr="001538A0">
              <w:t>чних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спрямов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сприяння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прогр</w:t>
            </w:r>
            <w:r>
              <w:t>a</w:t>
            </w:r>
            <w:r w:rsidRPr="001538A0">
              <w:t>м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розвитку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ун</w:t>
            </w:r>
            <w:r>
              <w:t>i</w:t>
            </w:r>
            <w:r w:rsidRPr="001538A0">
              <w:t>верситет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центр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досл</w:t>
            </w:r>
            <w:r>
              <w:t>i</w:t>
            </w:r>
            <w:r w:rsidRPr="001538A0">
              <w:t>джень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</w:t>
            </w:r>
            <w:r>
              <w:t>i</w:t>
            </w:r>
            <w:r w:rsidRPr="001538A0">
              <w:t>оритетними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прямк</w:t>
            </w:r>
            <w:r>
              <w:t>a</w:t>
            </w:r>
            <w:r w:rsidRPr="001538A0">
              <w:t>ми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1EE0" w14:textId="13AA27EC" w:rsidR="001538A0" w:rsidRPr="001538A0" w:rsidRDefault="001538A0" w:rsidP="001538A0">
            <w:proofErr w:type="spellStart"/>
            <w:r w:rsidRPr="001538A0">
              <w:t>Сум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под</w:t>
            </w:r>
            <w:r>
              <w:t>a</w:t>
            </w:r>
            <w:r w:rsidRPr="001538A0">
              <w:t>тк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всього</w:t>
            </w:r>
            <w:proofErr w:type="spellEnd"/>
            <w:r w:rsidRPr="001538A0">
              <w:t>, млн грн.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5412F" w14:textId="77777777" w:rsidR="001538A0" w:rsidRPr="001538A0" w:rsidRDefault="001538A0" w:rsidP="001538A0">
            <w:r w:rsidRPr="001538A0">
              <w:t>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25853" w14:textId="77777777" w:rsidR="001538A0" w:rsidRPr="001538A0" w:rsidRDefault="001538A0" w:rsidP="001538A0">
            <w:r w:rsidRPr="001538A0">
              <w:t>60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6775" w14:textId="77777777" w:rsidR="001538A0" w:rsidRPr="001538A0" w:rsidRDefault="001538A0" w:rsidP="001538A0">
            <w:r w:rsidRPr="001538A0">
              <w:t>96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BE5B" w14:textId="77777777" w:rsidR="001538A0" w:rsidRPr="001538A0" w:rsidRDefault="001538A0" w:rsidP="001538A0">
            <w:r w:rsidRPr="001538A0">
              <w:t>122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9481" w14:textId="77777777" w:rsidR="001538A0" w:rsidRPr="001538A0" w:rsidRDefault="001538A0" w:rsidP="001538A0">
            <w:r w:rsidRPr="001538A0"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04D6" w14:textId="77777777" w:rsidR="001538A0" w:rsidRPr="001538A0" w:rsidRDefault="001538A0" w:rsidP="001538A0">
            <w:r w:rsidRPr="001538A0"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55C3" w14:textId="77777777" w:rsidR="001538A0" w:rsidRPr="001538A0" w:rsidRDefault="001538A0" w:rsidP="001538A0">
            <w:r w:rsidRPr="001538A0"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19BE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66A43" w14:textId="77777777" w:rsidR="001538A0" w:rsidRPr="001538A0" w:rsidRDefault="001538A0" w:rsidP="001538A0">
            <w:r w:rsidRPr="001538A0">
              <w:t>420</w:t>
            </w:r>
          </w:p>
        </w:tc>
      </w:tr>
      <w:tr w:rsidR="001538A0" w:rsidRPr="001538A0" w14:paraId="520B60D6" w14:textId="77777777" w:rsidTr="0097734B">
        <w:trPr>
          <w:gridAfter w:val="2"/>
          <w:wAfter w:w="34" w:type="dxa"/>
          <w:trHeight w:val="541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A7EE5" w14:textId="77777777" w:rsidR="001538A0" w:rsidRPr="001538A0" w:rsidRDefault="001538A0" w:rsidP="001538A0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F169" w14:textId="211D6465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роб</w:t>
            </w:r>
            <w:r>
              <w:t>i</w:t>
            </w:r>
            <w:r w:rsidRPr="001538A0">
              <w:t>тник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м</w:t>
            </w:r>
            <w:r>
              <w:t>i</w:t>
            </w:r>
            <w:proofErr w:type="gramStart"/>
            <w:r w:rsidRPr="001538A0">
              <w:t>сць</w:t>
            </w:r>
            <w:proofErr w:type="spellEnd"/>
            <w:r w:rsidRPr="001538A0">
              <w:t xml:space="preserve"> ,</w:t>
            </w:r>
            <w:proofErr w:type="gramEnd"/>
            <w:r w:rsidRPr="001538A0">
              <w:t xml:space="preserve"> од 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07EF" w14:textId="77777777" w:rsidR="001538A0" w:rsidRPr="001538A0" w:rsidRDefault="001538A0" w:rsidP="001538A0">
            <w:r w:rsidRPr="001538A0">
              <w:t>103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3DE8" w14:textId="77777777" w:rsidR="001538A0" w:rsidRPr="001538A0" w:rsidRDefault="001538A0" w:rsidP="001538A0">
            <w:r w:rsidRPr="001538A0">
              <w:t>219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E35" w14:textId="77777777" w:rsidR="001538A0" w:rsidRPr="001538A0" w:rsidRDefault="001538A0" w:rsidP="001538A0">
            <w:r w:rsidRPr="001538A0">
              <w:t>353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B152" w14:textId="77777777" w:rsidR="001538A0" w:rsidRPr="001538A0" w:rsidRDefault="001538A0" w:rsidP="001538A0">
            <w:r w:rsidRPr="001538A0">
              <w:t>445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8E3A" w14:textId="77777777" w:rsidR="001538A0" w:rsidRPr="001538A0" w:rsidRDefault="001538A0" w:rsidP="001538A0">
            <w:r w:rsidRPr="001538A0">
              <w:t>366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0F3A" w14:textId="77777777" w:rsidR="001538A0" w:rsidRPr="001538A0" w:rsidRDefault="001538A0" w:rsidP="001538A0">
            <w:r w:rsidRPr="001538A0">
              <w:t>21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FAD7" w14:textId="77777777" w:rsidR="001538A0" w:rsidRPr="001538A0" w:rsidRDefault="001538A0" w:rsidP="001538A0">
            <w:r w:rsidRPr="001538A0">
              <w:t>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CA9F" w14:textId="77777777" w:rsidR="001538A0" w:rsidRPr="001538A0" w:rsidRDefault="001538A0" w:rsidP="001538A0">
            <w:r w:rsidRPr="001538A0">
              <w:t>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F84D" w14:textId="77777777" w:rsidR="001538A0" w:rsidRPr="001538A0" w:rsidRDefault="001538A0" w:rsidP="001538A0">
            <w:r w:rsidRPr="001538A0">
              <w:t>1544</w:t>
            </w:r>
          </w:p>
        </w:tc>
      </w:tr>
      <w:tr w:rsidR="001538A0" w:rsidRPr="001538A0" w14:paraId="65692963" w14:textId="77777777" w:rsidTr="0097734B">
        <w:trPr>
          <w:gridAfter w:val="2"/>
          <w:wAfter w:w="34" w:type="dxa"/>
          <w:trHeight w:val="1706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EDACB" w14:textId="06DCAFD0" w:rsidR="001538A0" w:rsidRPr="001538A0" w:rsidRDefault="001538A0" w:rsidP="001538A0">
            <w:r w:rsidRPr="001538A0">
              <w:lastRenderedPageBreak/>
              <w:t xml:space="preserve">2. </w:t>
            </w:r>
            <w:proofErr w:type="spellStart"/>
            <w:r w:rsidRPr="001538A0">
              <w:t>Сп</w:t>
            </w:r>
            <w:r>
              <w:t>i</w:t>
            </w:r>
            <w:r w:rsidRPr="001538A0">
              <w:t>вф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як</w:t>
            </w:r>
            <w:r>
              <w:t>i</w:t>
            </w:r>
            <w:proofErr w:type="spellEnd"/>
            <w:r w:rsidRPr="001538A0">
              <w:t xml:space="preserve"> перемогли у </w:t>
            </w:r>
            <w:proofErr w:type="spellStart"/>
            <w:r w:rsidRPr="001538A0">
              <w:t>конкурсних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i</w:t>
            </w:r>
            <w:r w:rsidRPr="001538A0">
              <w:t>дбор</w:t>
            </w:r>
            <w:r>
              <w:t>a</w:t>
            </w:r>
            <w:r w:rsidRPr="001538A0">
              <w:t>х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що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проводяться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держ</w:t>
            </w:r>
            <w:r>
              <w:t>a</w:t>
            </w:r>
            <w:r w:rsidRPr="001538A0">
              <w:t>вними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вл</w:t>
            </w:r>
            <w:r>
              <w:t>a</w:t>
            </w:r>
            <w:r w:rsidRPr="001538A0">
              <w:t>ди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нститут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розвитку</w:t>
            </w:r>
            <w:proofErr w:type="spellEnd"/>
            <w:r w:rsidRPr="001538A0">
              <w:t xml:space="preserve">, з метою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лучення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поз</w:t>
            </w:r>
            <w:r>
              <w:t>a</w:t>
            </w:r>
            <w:r w:rsidRPr="001538A0">
              <w:t>бюджетних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держ</w:t>
            </w:r>
            <w:r>
              <w:t>a</w:t>
            </w:r>
            <w:r w:rsidRPr="001538A0">
              <w:t>вних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кошт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для </w:t>
            </w:r>
            <w:proofErr w:type="spellStart"/>
            <w:r w:rsidRPr="001538A0">
              <w:t>формув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т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ре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проект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у </w:t>
            </w:r>
            <w:proofErr w:type="spellStart"/>
            <w:r w:rsidRPr="001538A0">
              <w:t>г</w:t>
            </w:r>
            <w:r>
              <w:t>a</w:t>
            </w:r>
            <w:r w:rsidRPr="001538A0">
              <w:t>луз</w:t>
            </w:r>
            <w:r>
              <w:t>i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6A8D" w14:textId="5F6571BC" w:rsidR="001538A0" w:rsidRPr="001538A0" w:rsidRDefault="001538A0" w:rsidP="001538A0">
            <w:proofErr w:type="spellStart"/>
            <w:r w:rsidRPr="001538A0">
              <w:t>Сум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под</w:t>
            </w:r>
            <w:r>
              <w:t>a</w:t>
            </w:r>
            <w:r w:rsidRPr="001538A0">
              <w:t>тк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всього</w:t>
            </w:r>
            <w:proofErr w:type="spellEnd"/>
            <w:r w:rsidRPr="001538A0">
              <w:t>, млн грн.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5DAB" w14:textId="77777777" w:rsidR="001538A0" w:rsidRPr="001538A0" w:rsidRDefault="001538A0" w:rsidP="001538A0">
            <w:r w:rsidRPr="001538A0"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36AC" w14:textId="77777777" w:rsidR="001538A0" w:rsidRPr="001538A0" w:rsidRDefault="001538A0" w:rsidP="001538A0">
            <w:r w:rsidRPr="001538A0"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3E3F" w14:textId="77777777" w:rsidR="001538A0" w:rsidRPr="001538A0" w:rsidRDefault="001538A0" w:rsidP="001538A0">
            <w:r w:rsidRPr="001538A0"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E7F5" w14:textId="77777777" w:rsidR="001538A0" w:rsidRPr="001538A0" w:rsidRDefault="001538A0" w:rsidP="001538A0">
            <w:r w:rsidRPr="001538A0">
              <w:t>0,09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5927" w14:textId="77777777" w:rsidR="001538A0" w:rsidRPr="001538A0" w:rsidRDefault="001538A0" w:rsidP="001538A0">
            <w:r w:rsidRPr="001538A0">
              <w:t>0,14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FB05" w14:textId="77777777" w:rsidR="001538A0" w:rsidRPr="001538A0" w:rsidRDefault="001538A0" w:rsidP="001538A0">
            <w:r w:rsidRPr="001538A0">
              <w:t>0,17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C98F" w14:textId="77777777" w:rsidR="001538A0" w:rsidRPr="001538A0" w:rsidRDefault="001538A0" w:rsidP="001538A0">
            <w:r w:rsidRPr="001538A0">
              <w:t>0,14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2526" w14:textId="77777777" w:rsidR="001538A0" w:rsidRPr="001538A0" w:rsidRDefault="001538A0" w:rsidP="001538A0">
            <w:r w:rsidRPr="001538A0">
              <w:t>0,00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1778" w14:textId="77777777" w:rsidR="001538A0" w:rsidRPr="001538A0" w:rsidRDefault="001538A0" w:rsidP="001538A0">
            <w:r w:rsidRPr="001538A0">
              <w:t>0,58</w:t>
            </w:r>
          </w:p>
        </w:tc>
      </w:tr>
      <w:tr w:rsidR="001538A0" w:rsidRPr="001538A0" w14:paraId="5EEF3BD5" w14:textId="77777777" w:rsidTr="0097734B">
        <w:trPr>
          <w:gridAfter w:val="2"/>
          <w:wAfter w:w="34" w:type="dxa"/>
          <w:trHeight w:val="1679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5B028" w14:textId="77777777" w:rsidR="001538A0" w:rsidRPr="001538A0" w:rsidRDefault="001538A0" w:rsidP="001538A0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A54D" w14:textId="45966E46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роб</w:t>
            </w:r>
            <w:r>
              <w:t>i</w:t>
            </w:r>
            <w:r w:rsidRPr="001538A0">
              <w:t>тник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м</w:t>
            </w:r>
            <w:r>
              <w:t>i</w:t>
            </w:r>
            <w:proofErr w:type="gramStart"/>
            <w:r w:rsidRPr="001538A0">
              <w:t>сць</w:t>
            </w:r>
            <w:proofErr w:type="spellEnd"/>
            <w:r w:rsidRPr="001538A0">
              <w:t xml:space="preserve"> ,</w:t>
            </w:r>
            <w:proofErr w:type="gramEnd"/>
            <w:r w:rsidRPr="001538A0">
              <w:t xml:space="preserve"> од 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72B5" w14:textId="77777777" w:rsidR="001538A0" w:rsidRPr="001538A0" w:rsidRDefault="001538A0" w:rsidP="001538A0">
            <w:r w:rsidRPr="001538A0"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6DC8" w14:textId="77777777" w:rsidR="001538A0" w:rsidRPr="001538A0" w:rsidRDefault="001538A0" w:rsidP="001538A0">
            <w:r w:rsidRPr="001538A0"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7E4E" w14:textId="77777777" w:rsidR="001538A0" w:rsidRPr="001538A0" w:rsidRDefault="001538A0" w:rsidP="001538A0">
            <w:r w:rsidRPr="001538A0"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387F" w14:textId="77777777" w:rsidR="001538A0" w:rsidRPr="001538A0" w:rsidRDefault="001538A0" w:rsidP="001538A0">
            <w:r w:rsidRPr="001538A0"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48E4" w14:textId="77777777" w:rsidR="001538A0" w:rsidRPr="001538A0" w:rsidRDefault="001538A0" w:rsidP="001538A0">
            <w:r w:rsidRPr="001538A0"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03C2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F468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05D6" w14:textId="77777777" w:rsidR="001538A0" w:rsidRPr="001538A0" w:rsidRDefault="001538A0" w:rsidP="001538A0">
            <w:r w:rsidRPr="001538A0"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A43A" w14:textId="77777777" w:rsidR="001538A0" w:rsidRPr="001538A0" w:rsidRDefault="001538A0" w:rsidP="001538A0">
            <w:r w:rsidRPr="001538A0">
              <w:t>2</w:t>
            </w:r>
          </w:p>
        </w:tc>
      </w:tr>
      <w:tr w:rsidR="001538A0" w:rsidRPr="001538A0" w14:paraId="0500F423" w14:textId="77777777" w:rsidTr="0097734B">
        <w:trPr>
          <w:gridAfter w:val="2"/>
          <w:wAfter w:w="34" w:type="dxa"/>
          <w:trHeight w:val="98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066" w14:textId="4A3887C6" w:rsidR="001538A0" w:rsidRPr="001538A0" w:rsidRDefault="001538A0" w:rsidP="001538A0">
            <w:r w:rsidRPr="001538A0">
              <w:t>Р</w:t>
            </w:r>
            <w:r>
              <w:t>A</w:t>
            </w:r>
            <w:r w:rsidRPr="001538A0">
              <w:t>ЗОМ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809C" w14:textId="0BD990E7" w:rsidR="001538A0" w:rsidRPr="001538A0" w:rsidRDefault="001538A0" w:rsidP="001538A0">
            <w:proofErr w:type="spellStart"/>
            <w:r w:rsidRPr="001538A0">
              <w:t>Сум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под</w:t>
            </w:r>
            <w:r>
              <w:t>a</w:t>
            </w:r>
            <w:r w:rsidRPr="001538A0">
              <w:t>тк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у 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r>
              <w:t>a</w:t>
            </w:r>
            <w:r w:rsidRPr="001538A0">
              <w:t>льний</w:t>
            </w:r>
            <w:proofErr w:type="spellEnd"/>
            <w:r w:rsidRPr="001538A0">
              <w:t xml:space="preserve"> бюджет, млн грн.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CC6B" w14:textId="77777777" w:rsidR="001538A0" w:rsidRPr="001538A0" w:rsidRDefault="001538A0" w:rsidP="001538A0">
            <w:r w:rsidRPr="001538A0">
              <w:t>16,16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0659" w14:textId="77777777" w:rsidR="001538A0" w:rsidRPr="001538A0" w:rsidRDefault="001538A0" w:rsidP="001538A0">
            <w:r w:rsidRPr="001538A0">
              <w:t>34,60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9099" w14:textId="77777777" w:rsidR="001538A0" w:rsidRPr="001538A0" w:rsidRDefault="001538A0" w:rsidP="001538A0">
            <w:r w:rsidRPr="001538A0">
              <w:t>55,89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18A0" w14:textId="77777777" w:rsidR="001538A0" w:rsidRPr="001538A0" w:rsidRDefault="001538A0" w:rsidP="001538A0">
            <w:r w:rsidRPr="001538A0">
              <w:t>70,69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59D6" w14:textId="77777777" w:rsidR="001538A0" w:rsidRPr="001538A0" w:rsidRDefault="001538A0" w:rsidP="001538A0">
            <w:r w:rsidRPr="001538A0">
              <w:t>57,92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4AED" w14:textId="77777777" w:rsidR="001538A0" w:rsidRPr="001538A0" w:rsidRDefault="001538A0" w:rsidP="001538A0">
            <w:r w:rsidRPr="001538A0">
              <w:t>3,45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13F3" w14:textId="77777777" w:rsidR="001538A0" w:rsidRPr="001538A0" w:rsidRDefault="001538A0" w:rsidP="001538A0">
            <w:r w:rsidRPr="001538A0">
              <w:t>3,29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57C6" w14:textId="77777777" w:rsidR="001538A0" w:rsidRPr="001538A0" w:rsidRDefault="001538A0" w:rsidP="001538A0">
            <w:r w:rsidRPr="001538A0">
              <w:t>1,18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2291" w14:textId="77777777" w:rsidR="001538A0" w:rsidRPr="001538A0" w:rsidRDefault="001538A0" w:rsidP="001538A0">
            <w:r w:rsidRPr="001538A0">
              <w:t>243,18</w:t>
            </w:r>
          </w:p>
        </w:tc>
      </w:tr>
      <w:tr w:rsidR="001538A0" w:rsidRPr="001538A0" w14:paraId="3D0CB23A" w14:textId="77777777" w:rsidTr="0097734B">
        <w:trPr>
          <w:gridAfter w:val="2"/>
          <w:wAfter w:w="34" w:type="dxa"/>
          <w:trHeight w:val="97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A5EE" w14:textId="77777777" w:rsidR="001538A0" w:rsidRPr="001538A0" w:rsidRDefault="001538A0" w:rsidP="001538A0"/>
          <w:p w14:paraId="4AC44C50" w14:textId="3512ED26" w:rsidR="001538A0" w:rsidRPr="001538A0" w:rsidRDefault="001538A0" w:rsidP="001538A0">
            <w:r w:rsidRPr="001538A0">
              <w:t>Р</w:t>
            </w:r>
            <w:r>
              <w:t>A</w:t>
            </w:r>
            <w:r w:rsidRPr="001538A0">
              <w:t>ЗОМ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8362" w14:textId="34098426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роб</w:t>
            </w:r>
            <w:r>
              <w:t>i</w:t>
            </w:r>
            <w:r w:rsidRPr="001538A0">
              <w:t>тник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м</w:t>
            </w:r>
            <w:r>
              <w:t>i</w:t>
            </w:r>
            <w:proofErr w:type="gramStart"/>
            <w:r w:rsidRPr="001538A0">
              <w:t>сць</w:t>
            </w:r>
            <w:proofErr w:type="spellEnd"/>
            <w:r w:rsidRPr="001538A0">
              <w:t xml:space="preserve"> ,</w:t>
            </w:r>
            <w:proofErr w:type="gramEnd"/>
            <w:r w:rsidRPr="001538A0">
              <w:t xml:space="preserve"> од 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3D23" w14:textId="77777777" w:rsidR="001538A0" w:rsidRPr="001538A0" w:rsidRDefault="001538A0" w:rsidP="001538A0">
            <w:r w:rsidRPr="001538A0">
              <w:t>103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4F32" w14:textId="77777777" w:rsidR="001538A0" w:rsidRPr="001538A0" w:rsidRDefault="001538A0" w:rsidP="001538A0">
            <w:r w:rsidRPr="001538A0">
              <w:t>219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DECC" w14:textId="77777777" w:rsidR="001538A0" w:rsidRPr="001538A0" w:rsidRDefault="001538A0" w:rsidP="001538A0">
            <w:r w:rsidRPr="001538A0">
              <w:t>353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0356" w14:textId="77777777" w:rsidR="001538A0" w:rsidRPr="001538A0" w:rsidRDefault="001538A0" w:rsidP="001538A0">
            <w:r w:rsidRPr="001538A0">
              <w:t>446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E22B" w14:textId="77777777" w:rsidR="001538A0" w:rsidRPr="001538A0" w:rsidRDefault="001538A0" w:rsidP="001538A0">
            <w:r w:rsidRPr="001538A0">
              <w:t>366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6310" w14:textId="77777777" w:rsidR="001538A0" w:rsidRPr="001538A0" w:rsidRDefault="001538A0" w:rsidP="001538A0">
            <w:r w:rsidRPr="001538A0">
              <w:t>22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35AD" w14:textId="77777777" w:rsidR="001538A0" w:rsidRPr="001538A0" w:rsidRDefault="001538A0" w:rsidP="001538A0">
            <w:r w:rsidRPr="001538A0">
              <w:t>21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1806" w14:textId="77777777" w:rsidR="001538A0" w:rsidRPr="001538A0" w:rsidRDefault="001538A0" w:rsidP="001538A0">
            <w:r w:rsidRPr="001538A0">
              <w:t>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606A" w14:textId="77777777" w:rsidR="001538A0" w:rsidRPr="001538A0" w:rsidRDefault="001538A0" w:rsidP="001538A0">
            <w:r w:rsidRPr="001538A0">
              <w:t>1537</w:t>
            </w:r>
          </w:p>
        </w:tc>
      </w:tr>
      <w:tr w:rsidR="001538A0" w:rsidRPr="001538A0" w14:paraId="1C3EB670" w14:textId="77777777" w:rsidTr="0097734B">
        <w:trPr>
          <w:trHeight w:val="58"/>
          <w:jc w:val="center"/>
        </w:trPr>
        <w:tc>
          <w:tcPr>
            <w:tcW w:w="9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2E51" w14:textId="4E8E8D20" w:rsidR="001538A0" w:rsidRPr="001538A0" w:rsidRDefault="001538A0" w:rsidP="001538A0">
            <w:proofErr w:type="spellStart"/>
            <w:r w:rsidRPr="001538A0">
              <w:t>Ефективн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- </w:t>
            </w:r>
            <w:proofErr w:type="spellStart"/>
            <w:r w:rsidRPr="001538A0">
              <w:t>обсяг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под</w:t>
            </w:r>
            <w:r>
              <w:t>a</w:t>
            </w:r>
            <w:r w:rsidRPr="001538A0">
              <w:t>тк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перер</w:t>
            </w:r>
            <w:r>
              <w:t>a</w:t>
            </w:r>
            <w:r w:rsidRPr="001538A0">
              <w:t>хов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 xml:space="preserve"> в бюджет </w:t>
            </w:r>
            <w:proofErr w:type="spellStart"/>
            <w:r w:rsidRPr="001538A0">
              <w:t>обл</w:t>
            </w:r>
            <w:r>
              <w:t>a</w:t>
            </w:r>
            <w:r w:rsidRPr="001538A0">
              <w:t>ст</w:t>
            </w:r>
            <w:r>
              <w:t>i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1 </w:t>
            </w:r>
            <w:proofErr w:type="spellStart"/>
            <w:r w:rsidRPr="001538A0">
              <w:t>грн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бюджетної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дтримки</w:t>
            </w:r>
            <w:proofErr w:type="spellEnd"/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ABB3" w14:textId="77777777" w:rsidR="001538A0" w:rsidRPr="001538A0" w:rsidRDefault="001538A0" w:rsidP="001538A0">
            <w:r w:rsidRPr="001538A0">
              <w:t>1,05</w:t>
            </w:r>
          </w:p>
        </w:tc>
      </w:tr>
      <w:tr w:rsidR="001538A0" w:rsidRPr="001538A0" w14:paraId="33650CF2" w14:textId="77777777" w:rsidTr="0097734B">
        <w:trPr>
          <w:trHeight w:val="166"/>
          <w:jc w:val="center"/>
        </w:trPr>
        <w:tc>
          <w:tcPr>
            <w:tcW w:w="9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BA4F" w14:textId="2DFE1968" w:rsidR="001538A0" w:rsidRPr="001538A0" w:rsidRDefault="001538A0" w:rsidP="001538A0">
            <w:proofErr w:type="spellStart"/>
            <w:r w:rsidRPr="001538A0">
              <w:t>Ефективн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– число </w:t>
            </w:r>
            <w:proofErr w:type="spellStart"/>
            <w:r w:rsidRPr="001538A0">
              <w:t>роб</w:t>
            </w:r>
            <w:r>
              <w:t>i</w:t>
            </w:r>
            <w:r w:rsidRPr="001538A0">
              <w:t>тник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м</w:t>
            </w:r>
            <w:r>
              <w:t>i</w:t>
            </w:r>
            <w:r w:rsidRPr="001538A0">
              <w:t>сць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створених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комерц</w:t>
            </w:r>
            <w:r>
              <w:t>i</w:t>
            </w:r>
            <w:r w:rsidRPr="001538A0">
              <w:t>йно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усп</w:t>
            </w:r>
            <w:r>
              <w:t>i</w:t>
            </w:r>
            <w:r w:rsidRPr="001538A0">
              <w:t>шними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що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впров</w:t>
            </w:r>
            <w:r>
              <w:t>a</w:t>
            </w:r>
            <w:r w:rsidRPr="001538A0">
              <w:t>дили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сер</w:t>
            </w:r>
            <w:r>
              <w:t>i</w:t>
            </w:r>
            <w:r w:rsidRPr="001538A0">
              <w:t>йно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н</w:t>
            </w:r>
            <w:r>
              <w:t>a</w:t>
            </w:r>
            <w:proofErr w:type="spellEnd"/>
            <w:r w:rsidRPr="001538A0">
              <w:t xml:space="preserve"> 1 млн </w:t>
            </w:r>
            <w:proofErr w:type="spellStart"/>
            <w:r w:rsidRPr="001538A0">
              <w:t>грн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бюджетної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дтримки</w:t>
            </w:r>
            <w:proofErr w:type="spellEnd"/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3774" w14:textId="77777777" w:rsidR="001538A0" w:rsidRPr="001538A0" w:rsidRDefault="001538A0" w:rsidP="001538A0">
            <w:r w:rsidRPr="001538A0">
              <w:t>6,64</w:t>
            </w:r>
          </w:p>
        </w:tc>
      </w:tr>
    </w:tbl>
    <w:p w14:paraId="46AE7568" w14:textId="77777777" w:rsidR="001538A0" w:rsidRPr="001538A0" w:rsidRDefault="001538A0" w:rsidP="001538A0"/>
    <w:p w14:paraId="2DDAFA4A" w14:textId="511B04BE" w:rsidR="001538A0" w:rsidRPr="001538A0" w:rsidRDefault="001538A0" w:rsidP="001538A0"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10. 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бюджетного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проводимо </w:t>
      </w:r>
      <w:proofErr w:type="spellStart"/>
      <w:r w:rsidRPr="001538A0">
        <w:t>розр</w:t>
      </w:r>
      <w:r>
        <w:t>a</w:t>
      </w:r>
      <w:r w:rsidRPr="001538A0">
        <w:t>хунок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бюджету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.</w:t>
      </w:r>
    </w:p>
    <w:p w14:paraId="44C0A4C0" w14:textId="3E950083" w:rsidR="001538A0" w:rsidRPr="001538A0" w:rsidRDefault="001538A0" w:rsidP="001538A0">
      <w:r w:rsidRPr="001538A0">
        <w:t xml:space="preserve">В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суттєв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[142]:</w:t>
      </w:r>
    </w:p>
    <w:p w14:paraId="2D7D389C" w14:textId="1FCF8D43" w:rsidR="001538A0" w:rsidRPr="001538A0" w:rsidRDefault="001538A0" w:rsidP="001538A0">
      <w:proofErr w:type="spellStart"/>
      <w:r w:rsidRPr="001538A0">
        <w:t>обсяг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перер</w:t>
      </w:r>
      <w:r>
        <w:t>a</w:t>
      </w:r>
      <w:r w:rsidRPr="001538A0">
        <w:t>ховуються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ми</w:t>
      </w:r>
      <w:proofErr w:type="spellEnd"/>
      <w:r w:rsidRPr="001538A0">
        <w:t xml:space="preserve"> в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льний</w:t>
      </w:r>
      <w:proofErr w:type="spellEnd"/>
      <w:r w:rsidRPr="001538A0">
        <w:t xml:space="preserve"> бюджет,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1 </w:t>
      </w:r>
      <w:proofErr w:type="spellStart"/>
      <w:r w:rsidRPr="001538A0">
        <w:t>грн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- 1,05 грн.</w:t>
      </w:r>
    </w:p>
    <w:p w14:paraId="37F190DD" w14:textId="6C58011F" w:rsidR="001538A0" w:rsidRPr="001538A0" w:rsidRDefault="001538A0" w:rsidP="001538A0"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новостворених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х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1 </w:t>
      </w:r>
      <w:proofErr w:type="spellStart"/>
      <w:r w:rsidRPr="001538A0">
        <w:t>грн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- 6,64.</w:t>
      </w:r>
    </w:p>
    <w:p w14:paraId="494F401B" w14:textId="6B5A2990" w:rsidR="001538A0" w:rsidRPr="001538A0" w:rsidRDefault="001538A0" w:rsidP="001538A0">
      <w:proofErr w:type="spellStart"/>
      <w:r w:rsidRPr="001538A0">
        <w:t>Окр</w:t>
      </w:r>
      <w:r>
        <w:t>i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цього</w:t>
      </w:r>
      <w:proofErr w:type="spellEnd"/>
      <w:r w:rsidRPr="001538A0">
        <w:t xml:space="preserve">,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йснити</w:t>
      </w:r>
      <w:proofErr w:type="spellEnd"/>
      <w:r w:rsidRPr="001538A0">
        <w:t xml:space="preserve"> </w:t>
      </w:r>
      <w:proofErr w:type="spellStart"/>
      <w:r w:rsidRPr="001538A0">
        <w:t>пор</w:t>
      </w:r>
      <w:r>
        <w:t>i</w:t>
      </w:r>
      <w:r w:rsidRPr="001538A0">
        <w:t>вняльний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окремих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процес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Н</w:t>
      </w:r>
      <w:r>
        <w:t>a</w:t>
      </w:r>
      <w:r w:rsidRPr="001538A0">
        <w:t>прикл</w:t>
      </w:r>
      <w:r>
        <w:t>a</w:t>
      </w:r>
      <w:r w:rsidRPr="001538A0">
        <w:t>д</w:t>
      </w:r>
      <w:proofErr w:type="spellEnd"/>
      <w:r w:rsidRPr="001538A0">
        <w:t xml:space="preserve">,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робочих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сць</w:t>
      </w:r>
      <w:proofErr w:type="spellEnd"/>
      <w:r w:rsidRPr="001538A0">
        <w:t xml:space="preserve">, </w:t>
      </w:r>
      <w:proofErr w:type="spellStart"/>
      <w:r w:rsidRPr="001538A0">
        <w:t>новостворених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1 </w:t>
      </w:r>
      <w:proofErr w:type="spellStart"/>
      <w:r w:rsidRPr="001538A0">
        <w:t>грн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для </w:t>
      </w:r>
      <w:proofErr w:type="spellStart"/>
      <w:r w:rsidRPr="001538A0">
        <w:t>першого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ходу</w:t>
      </w:r>
      <w:proofErr w:type="spellEnd"/>
      <w:r w:rsidRPr="001538A0">
        <w:t xml:space="preserve"> буде </w:t>
      </w:r>
      <w:proofErr w:type="spellStart"/>
      <w:r w:rsidRPr="001538A0">
        <w:t>н</w:t>
      </w:r>
      <w:r>
        <w:t>a</w:t>
      </w:r>
      <w:r w:rsidRPr="001538A0">
        <w:t>б</w:t>
      </w:r>
      <w:r>
        <w:t>a</w:t>
      </w:r>
      <w:r w:rsidRPr="001538A0">
        <w:t>г</w:t>
      </w:r>
      <w:r>
        <w:t>a</w:t>
      </w:r>
      <w:r w:rsidRPr="001538A0">
        <w:t>то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льше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i</w:t>
      </w:r>
      <w:r w:rsidRPr="001538A0">
        <w:t>ж</w:t>
      </w:r>
      <w:proofErr w:type="spellEnd"/>
      <w:r w:rsidRPr="001538A0">
        <w:t xml:space="preserve"> для другого </w:t>
      </w:r>
      <w:proofErr w:type="spellStart"/>
      <w:r w:rsidRPr="001538A0">
        <w:t>з</w:t>
      </w:r>
      <w:r>
        <w:t>a</w:t>
      </w:r>
      <w:r w:rsidRPr="001538A0">
        <w:t>ходу</w:t>
      </w:r>
      <w:proofErr w:type="spellEnd"/>
      <w:r w:rsidRPr="001538A0">
        <w:t xml:space="preserve">. </w:t>
      </w:r>
      <w:proofErr w:type="spellStart"/>
      <w:r w:rsidRPr="001538A0">
        <w:t>Ця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нформ</w:t>
      </w:r>
      <w:r>
        <w:t>a</w:t>
      </w:r>
      <w:r w:rsidRPr="001538A0">
        <w:t>ц</w:t>
      </w:r>
      <w:r>
        <w:t>i</w:t>
      </w:r>
      <w:r w:rsidRPr="001538A0">
        <w:t>я</w:t>
      </w:r>
      <w:proofErr w:type="spellEnd"/>
      <w:r w:rsidRPr="001538A0">
        <w:t xml:space="preserve"> </w:t>
      </w:r>
      <w:proofErr w:type="spellStart"/>
      <w:r w:rsidRPr="001538A0">
        <w:t>може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стосовув</w:t>
      </w:r>
      <w:r>
        <w:t>a</w:t>
      </w:r>
      <w:r w:rsidRPr="001538A0">
        <w:t>тись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д</w:t>
      </w:r>
      <w:r>
        <w:t>a</w:t>
      </w:r>
      <w:r w:rsidRPr="001538A0">
        <w:t>л</w:t>
      </w:r>
      <w:r>
        <w:t>i</w:t>
      </w:r>
      <w:proofErr w:type="spellEnd"/>
      <w:r w:rsidRPr="001538A0">
        <w:t xml:space="preserve"> для </w:t>
      </w:r>
      <w:proofErr w:type="spellStart"/>
      <w:r w:rsidRPr="001538A0">
        <w:t>оптим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сфер</w:t>
      </w:r>
      <w:r>
        <w:t>i</w:t>
      </w:r>
      <w:proofErr w:type="spellEnd"/>
      <w:r w:rsidRPr="001538A0">
        <w:t>.</w:t>
      </w:r>
    </w:p>
    <w:p w14:paraId="005B3324" w14:textId="77777777" w:rsidR="001538A0" w:rsidRPr="001538A0" w:rsidRDefault="001538A0" w:rsidP="001538A0"/>
    <w:p w14:paraId="45C58BB3" w14:textId="3F123E87" w:rsidR="001538A0" w:rsidRPr="001538A0" w:rsidRDefault="001538A0" w:rsidP="001538A0">
      <w:proofErr w:type="spellStart"/>
      <w:r w:rsidRPr="001538A0">
        <w:t>Розробк</w:t>
      </w:r>
      <w:r>
        <w:t>a</w:t>
      </w:r>
      <w:proofErr w:type="spellEnd"/>
      <w:r w:rsidRPr="001538A0">
        <w:t xml:space="preserve"> </w:t>
      </w:r>
      <w:bookmarkStart w:id="3" w:name="_Hlk172994730"/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ду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нормув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сфер</w:t>
      </w:r>
      <w:r>
        <w:t>i</w:t>
      </w:r>
      <w:bookmarkEnd w:id="3"/>
      <w:proofErr w:type="spellEnd"/>
    </w:p>
    <w:p w14:paraId="468D1E88" w14:textId="77777777" w:rsidR="001538A0" w:rsidRPr="001538A0" w:rsidRDefault="001538A0" w:rsidP="001538A0"/>
    <w:p w14:paraId="2ED91ABA" w14:textId="09E52225" w:rsidR="001538A0" w:rsidRPr="001538A0" w:rsidRDefault="001538A0" w:rsidP="001538A0">
      <w:r w:rsidRPr="001538A0">
        <w:lastRenderedPageBreak/>
        <w:t xml:space="preserve">Для </w:t>
      </w:r>
      <w:proofErr w:type="spellStart"/>
      <w:r w:rsidRPr="001538A0">
        <w:t>пр</w:t>
      </w:r>
      <w:r>
        <w:t>a</w:t>
      </w:r>
      <w:r w:rsidRPr="001538A0">
        <w:t>ктичної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вних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недост</w:t>
      </w:r>
      <w:r>
        <w:t>a</w:t>
      </w:r>
      <w:r w:rsidRPr="001538A0">
        <w:t>тньо</w:t>
      </w:r>
      <w:proofErr w:type="spellEnd"/>
      <w:r w:rsidRPr="001538A0">
        <w:t xml:space="preserve"> </w:t>
      </w:r>
      <w:proofErr w:type="spellStart"/>
      <w:r w:rsidRPr="001538A0">
        <w:t>сформув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б</w:t>
      </w:r>
      <w:r>
        <w:t>i</w:t>
      </w:r>
      <w:r w:rsidRPr="001538A0">
        <w:t>р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розробити</w:t>
      </w:r>
      <w:proofErr w:type="spellEnd"/>
      <w:r w:rsidRPr="001538A0">
        <w:t xml:space="preserve"> методику </w:t>
      </w:r>
      <w:bookmarkStart w:id="4" w:name="_Hlk172994893"/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процес</w:t>
      </w:r>
      <w:r>
        <w:t>a</w:t>
      </w:r>
      <w:r w:rsidRPr="001538A0">
        <w:t>х</w:t>
      </w:r>
      <w:bookmarkEnd w:id="4"/>
      <w:proofErr w:type="spellEnd"/>
      <w:r w:rsidRPr="001538A0">
        <w:t xml:space="preserve">,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чити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, </w:t>
      </w:r>
      <w:proofErr w:type="spellStart"/>
      <w:r w:rsidRPr="001538A0">
        <w:t>тобто</w:t>
      </w:r>
      <w:proofErr w:type="spellEnd"/>
      <w:r w:rsidRPr="001538A0">
        <w:t xml:space="preserve"> </w:t>
      </w:r>
      <w:proofErr w:type="spellStart"/>
      <w:r w:rsidRPr="001538A0">
        <w:t>меж</w:t>
      </w:r>
      <w:r>
        <w:t>i</w:t>
      </w:r>
      <w:proofErr w:type="spellEnd"/>
      <w:r w:rsidRPr="001538A0">
        <w:t xml:space="preserve"> </w:t>
      </w:r>
      <w:proofErr w:type="spellStart"/>
      <w:r w:rsidRPr="001538A0">
        <w:t>чи</w:t>
      </w:r>
      <w:proofErr w:type="spellEnd"/>
      <w:r w:rsidRPr="001538A0">
        <w:t xml:space="preserve"> </w:t>
      </w:r>
      <w:proofErr w:type="spellStart"/>
      <w:r w:rsidRPr="001538A0">
        <w:t>критер</w:t>
      </w:r>
      <w:r>
        <w:t>i</w:t>
      </w:r>
      <w:r w:rsidRPr="001538A0">
        <w:t>ї</w:t>
      </w:r>
      <w:proofErr w:type="spellEnd"/>
      <w:r w:rsidRPr="001538A0">
        <w:t xml:space="preserve">, у </w:t>
      </w:r>
      <w:proofErr w:type="spellStart"/>
      <w:r w:rsidRPr="001538A0">
        <w:t>меж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яких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ходитись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З</w:t>
      </w:r>
      <w:r>
        <w:t>a</w:t>
      </w:r>
      <w:r w:rsidRPr="001538A0">
        <w:t>зн</w:t>
      </w:r>
      <w:r>
        <w:t>a</w:t>
      </w:r>
      <w:r w:rsidRPr="001538A0">
        <w:t>чимо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для кожного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вл</w:t>
      </w:r>
      <w:r>
        <w:t>a</w:t>
      </w:r>
      <w:r w:rsidRPr="001538A0">
        <w:t>сн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леж</w:t>
      </w:r>
      <w:r>
        <w:t>a</w:t>
      </w:r>
      <w:r w:rsidRPr="001538A0">
        <w:t>ть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обсягу</w:t>
      </w:r>
      <w:proofErr w:type="spellEnd"/>
      <w:r w:rsidRPr="001538A0">
        <w:t xml:space="preserve"> </w:t>
      </w:r>
      <w:proofErr w:type="spellStart"/>
      <w:r w:rsidRPr="001538A0">
        <w:t>випуску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a</w:t>
      </w:r>
      <w:r w:rsidRPr="001538A0">
        <w:t>лового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продукту, </w:t>
      </w:r>
      <w:proofErr w:type="spellStart"/>
      <w:r w:rsidRPr="001538A0">
        <w:t>чисельност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,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доход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льного</w:t>
      </w:r>
      <w:proofErr w:type="spellEnd"/>
      <w:r w:rsidRPr="001538A0">
        <w:t xml:space="preserve"> бюджету.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соц</w:t>
      </w:r>
      <w:r>
        <w:t>ia</w:t>
      </w:r>
      <w:r w:rsidRPr="001538A0">
        <w:t>льних</w:t>
      </w:r>
      <w:proofErr w:type="spellEnd"/>
      <w:r w:rsidRPr="001538A0">
        <w:t xml:space="preserve">, </w:t>
      </w:r>
      <w:proofErr w:type="spellStart"/>
      <w:r w:rsidRPr="001538A0">
        <w:t>економ</w:t>
      </w:r>
      <w:r>
        <w:t>i</w:t>
      </w:r>
      <w:r w:rsidRPr="001538A0">
        <w:t>чних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чних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</w:t>
      </w:r>
      <w:r>
        <w:t>a</w:t>
      </w:r>
      <w:r w:rsidRPr="001538A0">
        <w:t>метр</w:t>
      </w:r>
      <w:r>
        <w:t>i</w:t>
      </w:r>
      <w:r w:rsidRPr="001538A0">
        <w:t>в</w:t>
      </w:r>
      <w:proofErr w:type="spellEnd"/>
      <w:r w:rsidRPr="001538A0">
        <w:t xml:space="preserve"> [97].</w:t>
      </w:r>
    </w:p>
    <w:p w14:paraId="59E32ACF" w14:textId="6B91E6BF" w:rsidR="001538A0" w:rsidRPr="001538A0" w:rsidRDefault="001538A0" w:rsidP="001538A0">
      <w:proofErr w:type="spellStart"/>
      <w:r w:rsidRPr="001538A0">
        <w:t>Кр</w:t>
      </w:r>
      <w:r>
        <w:t>i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цього</w:t>
      </w:r>
      <w:proofErr w:type="spellEnd"/>
      <w:r w:rsidRPr="001538A0">
        <w:t xml:space="preserve">, </w:t>
      </w:r>
      <w:proofErr w:type="spellStart"/>
      <w:r w:rsidRPr="001538A0">
        <w:t>розвиток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у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передб</w:t>
      </w:r>
      <w:r>
        <w:t>a</w:t>
      </w:r>
      <w:r w:rsidRPr="001538A0">
        <w:t>ч</w:t>
      </w:r>
      <w:r>
        <w:t>a</w:t>
      </w:r>
      <w:r w:rsidRPr="001538A0">
        <w:t>є</w:t>
      </w:r>
      <w:proofErr w:type="spellEnd"/>
      <w:r w:rsidRPr="001538A0">
        <w:t xml:space="preserve"> </w:t>
      </w:r>
      <w:bookmarkStart w:id="5" w:name="_Hlk172994801"/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короткостроковий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довгостроковий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оди</w:t>
      </w:r>
      <w:bookmarkEnd w:id="5"/>
      <w:proofErr w:type="spellEnd"/>
      <w:r w:rsidRPr="001538A0">
        <w:t xml:space="preserve">: у </w:t>
      </w:r>
      <w:proofErr w:type="spellStart"/>
      <w:r w:rsidRPr="001538A0">
        <w:t>короткостроковому</w:t>
      </w:r>
      <w:proofErr w:type="spellEnd"/>
      <w:r w:rsidRPr="001538A0">
        <w:t xml:space="preserve"> –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 </w:t>
      </w:r>
      <w:proofErr w:type="spellStart"/>
      <w:r w:rsidRPr="001538A0">
        <w:t>формують</w:t>
      </w:r>
      <w:proofErr w:type="spellEnd"/>
      <w:r w:rsidRPr="001538A0">
        <w:t xml:space="preserve"> </w:t>
      </w:r>
      <w:proofErr w:type="spellStart"/>
      <w:r w:rsidRPr="001538A0">
        <w:t>меж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всередин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яких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, </w:t>
      </w:r>
      <w:r>
        <w:t>a</w:t>
      </w:r>
      <w:r w:rsidRPr="001538A0">
        <w:t xml:space="preserve"> у </w:t>
      </w:r>
      <w:proofErr w:type="spellStart"/>
      <w:r w:rsidRPr="001538A0">
        <w:t>довгострокових</w:t>
      </w:r>
      <w:proofErr w:type="spellEnd"/>
      <w:r w:rsidRPr="001538A0">
        <w:t xml:space="preserve"> – </w:t>
      </w:r>
      <w:proofErr w:type="spellStart"/>
      <w:r w:rsidRPr="001538A0">
        <w:t>меж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ор</w:t>
      </w:r>
      <w:r>
        <w:t>i</w:t>
      </w:r>
      <w:r w:rsidRPr="001538A0">
        <w:t>єнтов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они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є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йними</w:t>
      </w:r>
      <w:proofErr w:type="spellEnd"/>
      <w:r w:rsidRPr="001538A0">
        <w:t xml:space="preserve"> </w:t>
      </w:r>
      <w:proofErr w:type="spellStart"/>
      <w:r w:rsidRPr="001538A0">
        <w:t>л</w:t>
      </w:r>
      <w:r>
        <w:t>i</w:t>
      </w:r>
      <w:r w:rsidRPr="001538A0">
        <w:t>дер</w:t>
      </w:r>
      <w:r>
        <w:t>a</w:t>
      </w:r>
      <w:r w:rsidRPr="001538A0">
        <w:t>ми</w:t>
      </w:r>
      <w:proofErr w:type="spellEnd"/>
      <w:r w:rsidRPr="001538A0">
        <w:t xml:space="preserve"> у </w:t>
      </w:r>
      <w:proofErr w:type="spellStart"/>
      <w:r w:rsidRPr="001538A0">
        <w:t>глоб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сшт</w:t>
      </w:r>
      <w:r>
        <w:t>a</w:t>
      </w:r>
      <w:r w:rsidRPr="001538A0">
        <w:t>б</w:t>
      </w:r>
      <w:r>
        <w:t>i</w:t>
      </w:r>
      <w:proofErr w:type="spellEnd"/>
      <w:r w:rsidRPr="001538A0">
        <w:t>.</w:t>
      </w:r>
    </w:p>
    <w:p w14:paraId="7AEE2DD9" w14:textId="6F9B021F" w:rsidR="001538A0" w:rsidRPr="001538A0" w:rsidRDefault="001538A0" w:rsidP="001538A0">
      <w:bookmarkStart w:id="6" w:name="_Hlk172994853"/>
      <w:r w:rsidRPr="001538A0">
        <w:t xml:space="preserve">У </w:t>
      </w:r>
      <w:proofErr w:type="spellStart"/>
      <w:r w:rsidRPr="001538A0">
        <w:t>дисерт</w:t>
      </w:r>
      <w:r>
        <w:t>a</w:t>
      </w:r>
      <w:r w:rsidRPr="001538A0">
        <w:t>ц</w:t>
      </w:r>
      <w:r>
        <w:t>i</w:t>
      </w:r>
      <w:r w:rsidRPr="001538A0">
        <w:t>йному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вторський</w:t>
      </w:r>
      <w:proofErr w:type="spellEnd"/>
      <w:r w:rsidRPr="001538A0">
        <w:t xml:space="preserve"> </w:t>
      </w:r>
      <w:proofErr w:type="spellStart"/>
      <w:r w:rsidRPr="001538A0">
        <w:t>методичний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по </w:t>
      </w:r>
      <w:proofErr w:type="spellStart"/>
      <w:r w:rsidRPr="001538A0">
        <w:t>визн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Цей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включ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дев'ять</w:t>
      </w:r>
      <w:proofErr w:type="spellEnd"/>
      <w:r w:rsidRPr="001538A0">
        <w:t xml:space="preserve"> </w:t>
      </w:r>
      <w:proofErr w:type="spellStart"/>
      <w:r w:rsidRPr="001538A0">
        <w:t>основних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r w:rsidRPr="001538A0">
        <w:t>в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форм</w:t>
      </w:r>
      <w:r>
        <w:t>a</w:t>
      </w:r>
      <w:r w:rsidRPr="001538A0">
        <w:t>л</w:t>
      </w:r>
      <w:r>
        <w:t>i</w:t>
      </w:r>
      <w:r w:rsidRPr="001538A0">
        <w:t>зується</w:t>
      </w:r>
      <w:proofErr w:type="spellEnd"/>
      <w:r w:rsidRPr="001538A0">
        <w:t xml:space="preserve"> як </w:t>
      </w:r>
      <w:proofErr w:type="spellStart"/>
      <w:r>
        <w:t>a</w:t>
      </w:r>
      <w:r w:rsidRPr="001538A0">
        <w:t>вторськ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методик</w:t>
      </w:r>
      <w:r>
        <w:t>a</w:t>
      </w:r>
      <w:proofErr w:type="spellEnd"/>
      <w:r w:rsidRPr="001538A0">
        <w:t xml:space="preserve"> (рис. 2.3).</w:t>
      </w:r>
    </w:p>
    <w:bookmarkEnd w:id="6"/>
    <w:p w14:paraId="1E61D831" w14:textId="77777777" w:rsidR="001538A0" w:rsidRPr="001538A0" w:rsidRDefault="001538A0" w:rsidP="001538A0">
      <w:r w:rsidRPr="001538A0">
        <w:lastRenderedPageBreak/>
        <mc:AlternateContent>
          <mc:Choice Requires="wpc">
            <w:drawing>
              <wp:inline distT="0" distB="0" distL="0" distR="0" wp14:anchorId="1074875F" wp14:editId="617A06D3">
                <wp:extent cx="6087110" cy="6926580"/>
                <wp:effectExtent l="0" t="0" r="8890" b="7620"/>
                <wp:docPr id="74" name="Полотно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Надпись 2088"/>
                        <wps:cNvSpPr txBox="1"/>
                        <wps:spPr>
                          <a:xfrm>
                            <a:off x="4104300" y="4626905"/>
                            <a:ext cx="43434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54F906" w14:textId="565172E5" w:rsidR="001538A0" w:rsidRPr="001538A0" w:rsidRDefault="001538A0" w:rsidP="001538A0"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к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2"/>
                        <wps:cNvSpPr txBox="1"/>
                        <wps:spPr>
                          <a:xfrm>
                            <a:off x="4305300" y="198120"/>
                            <a:ext cx="163068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0382E7" w14:textId="725E522D" w:rsidR="001538A0" w:rsidRPr="001538A0" w:rsidRDefault="001538A0" w:rsidP="001538A0">
                              <w:proofErr w:type="spellStart"/>
                              <w:r w:rsidRPr="001538A0">
                                <w:t>Поч</w:t>
                              </w:r>
                              <w:r>
                                <w:t>a</w:t>
                              </w:r>
                              <w:r w:rsidRPr="001538A0">
                                <w:t>ток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2086"/>
                        <wps:cNvSpPr txBox="1"/>
                        <wps:spPr>
                          <a:xfrm>
                            <a:off x="876300" y="187620"/>
                            <a:ext cx="3017520" cy="55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0A937F" w14:textId="0B79EA22" w:rsidR="001538A0" w:rsidRPr="001538A0" w:rsidRDefault="001538A0" w:rsidP="001538A0">
                              <w:proofErr w:type="spellStart"/>
                              <w:r w:rsidRPr="001538A0">
                                <w:t>Формув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н</w:t>
                              </w:r>
                              <w:r>
                                <w:t>a</w:t>
                              </w:r>
                              <w:r w:rsidRPr="001538A0">
                                <w:t>бору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пок</w:t>
                              </w:r>
                              <w:r>
                                <w:t>a</w:t>
                              </w:r>
                              <w:r w:rsidRPr="001538A0">
                                <w:t>зник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оц</w:t>
                              </w:r>
                              <w:r>
                                <w:t>i</w:t>
                              </w:r>
                              <w:r w:rsidRPr="001538A0">
                                <w:t>нюв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ефективност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бюджетних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витр</w:t>
                              </w:r>
                              <w:r>
                                <w:t>a</w:t>
                              </w:r>
                              <w:r w:rsidRPr="001538A0">
                                <w:t>т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досл</w:t>
                              </w:r>
                              <w:r>
                                <w:t>i</w:t>
                              </w:r>
                              <w:r w:rsidRPr="001538A0">
                                <w:t>дженого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рег</w:t>
                              </w:r>
                              <w:r>
                                <w:t>i</w:t>
                              </w:r>
                              <w:r w:rsidRPr="001538A0">
                                <w:t>ону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3"/>
                        <wps:cNvSpPr/>
                        <wps:spPr>
                          <a:xfrm>
                            <a:off x="106680" y="2286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D16C3D" w14:textId="00AA0708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Надпись 2086"/>
                        <wps:cNvSpPr txBox="1"/>
                        <wps:spPr>
                          <a:xfrm>
                            <a:off x="876300" y="839765"/>
                            <a:ext cx="3017520" cy="4632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743ACD" w14:textId="03A71A74" w:rsidR="001538A0" w:rsidRPr="001538A0" w:rsidRDefault="001538A0" w:rsidP="001538A0">
                              <w:proofErr w:type="spellStart"/>
                              <w:r w:rsidRPr="001538A0">
                                <w:t>Виб</w:t>
                              </w:r>
                              <w:r>
                                <w:t>i</w:t>
                              </w:r>
                              <w:r w:rsidRPr="001538A0">
                                <w:t>р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системи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кл</w:t>
                              </w:r>
                              <w:r>
                                <w:t>a</w:t>
                              </w:r>
                              <w:r w:rsidRPr="001538A0">
                                <w:t>сиф</w:t>
                              </w:r>
                              <w:r>
                                <w:t>i</w:t>
                              </w:r>
                              <w:r w:rsidRPr="001538A0">
                                <w:t>к</w:t>
                              </w:r>
                              <w:r>
                                <w:t>a</w:t>
                              </w:r>
                              <w:r w:rsidRPr="001538A0">
                                <w:t>ц</w:t>
                              </w:r>
                              <w:r>
                                <w:t>i</w:t>
                              </w:r>
                              <w:r w:rsidRPr="001538A0">
                                <w:t>ї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рег</w:t>
                              </w:r>
                              <w:r>
                                <w:t>i</w:t>
                              </w:r>
                              <w:r w:rsidRPr="001538A0">
                                <w:t>он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кр</w:t>
                              </w:r>
                              <w:r>
                                <w:t>a</w:t>
                              </w:r>
                              <w:r w:rsidRPr="001538A0">
                                <w:t>їн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з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</w:t>
                              </w:r>
                              <w:r>
                                <w:t>i</w:t>
                              </w:r>
                              <w:r w:rsidRPr="001538A0">
                                <w:t>внем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>
                                <w:t>i</w:t>
                              </w:r>
                              <w:r w:rsidRPr="001538A0">
                                <w:t>ннов</w:t>
                              </w:r>
                              <w:r>
                                <w:t>a</w:t>
                              </w:r>
                              <w:r w:rsidRPr="001538A0">
                                <w:t>ц</w:t>
                              </w:r>
                              <w:r>
                                <w:t>i</w:t>
                              </w:r>
                              <w:r w:rsidRPr="001538A0">
                                <w:t>йного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розвитку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Овал 15"/>
                        <wps:cNvSpPr/>
                        <wps:spPr>
                          <a:xfrm>
                            <a:off x="106680" y="67530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AB5DC0" w14:textId="7B2620BE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Надпись 2086"/>
                        <wps:cNvSpPr txBox="1"/>
                        <wps:spPr>
                          <a:xfrm>
                            <a:off x="876300" y="1396025"/>
                            <a:ext cx="3017520" cy="608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F78734" w14:textId="4DF1ED69" w:rsidR="001538A0" w:rsidRPr="001538A0" w:rsidRDefault="001538A0" w:rsidP="001538A0">
                              <w:proofErr w:type="spellStart"/>
                              <w:r w:rsidRPr="001538A0">
                                <w:t>Розд</w:t>
                              </w:r>
                              <w:r>
                                <w:t>i</w:t>
                              </w:r>
                              <w:r w:rsidRPr="001538A0">
                                <w:t>лення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множини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рег</w:t>
                              </w:r>
                              <w:r>
                                <w:t>i</w:t>
                              </w:r>
                              <w:r w:rsidRPr="001538A0">
                                <w:t>он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н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кр</w:t>
                              </w:r>
                              <w:r>
                                <w:t>a</w:t>
                              </w:r>
                              <w:r w:rsidRPr="001538A0">
                                <w:t>їн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н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групи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з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</w:t>
                              </w:r>
                              <w:r>
                                <w:t>i</w:t>
                              </w:r>
                              <w:r w:rsidRPr="001538A0">
                                <w:t>внем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>
                                <w:t>i</w:t>
                              </w:r>
                              <w:r w:rsidRPr="001538A0">
                                <w:t>ннов</w:t>
                              </w:r>
                              <w:r>
                                <w:t>a</w:t>
                              </w:r>
                              <w:r w:rsidRPr="001538A0">
                                <w:t>ц</w:t>
                              </w:r>
                              <w:r>
                                <w:t>i</w:t>
                              </w:r>
                              <w:r w:rsidRPr="001538A0">
                                <w:t>йного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розвитку</w:t>
                              </w:r>
                              <w:proofErr w:type="spellEnd"/>
                              <w:r w:rsidRPr="001538A0">
                                <w:t xml:space="preserve">. </w:t>
                              </w:r>
                              <w:proofErr w:type="spellStart"/>
                              <w:r w:rsidRPr="001538A0">
                                <w:t>Виб</w:t>
                              </w:r>
                              <w:r>
                                <w:t>i</w:t>
                              </w:r>
                              <w:r w:rsidRPr="001538A0">
                                <w:t>р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референтних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суб’єкт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>
                                <w:t>i</w:t>
                              </w:r>
                              <w:r w:rsidRPr="001538A0">
                                <w:t>з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</w:t>
                              </w:r>
                              <w:r>
                                <w:t>i</w:t>
                              </w:r>
                              <w:r w:rsidRPr="001538A0">
                                <w:t>зних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груп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7"/>
                        <wps:cNvSpPr/>
                        <wps:spPr>
                          <a:xfrm>
                            <a:off x="106680" y="123156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3B8AAE" w14:textId="3E81EE78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2086"/>
                        <wps:cNvSpPr txBox="1"/>
                        <wps:spPr>
                          <a:xfrm>
                            <a:off x="883920" y="2078945"/>
                            <a:ext cx="3017520" cy="428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6E00FF8" w14:textId="237B496F" w:rsidR="001538A0" w:rsidRPr="001538A0" w:rsidRDefault="001538A0" w:rsidP="001538A0">
                              <w:proofErr w:type="spellStart"/>
                              <w:r w:rsidRPr="001538A0">
                                <w:t>Формув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б</w:t>
                              </w:r>
                              <w:r>
                                <w:t>a</w:t>
                              </w:r>
                              <w:r w:rsidRPr="001538A0">
                                <w:t>зи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ст</w:t>
                              </w:r>
                              <w:r>
                                <w:t>a</w:t>
                              </w:r>
                              <w:r w:rsidRPr="001538A0">
                                <w:t>тистичних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д</w:t>
                              </w:r>
                              <w:r>
                                <w:t>a</w:t>
                              </w:r>
                              <w:r w:rsidRPr="001538A0">
                                <w:t>них</w:t>
                              </w:r>
                              <w:proofErr w:type="spellEnd"/>
                              <w:r w:rsidRPr="001538A0">
                                <w:t xml:space="preserve"> про </w:t>
                              </w:r>
                              <w:proofErr w:type="spellStart"/>
                              <w:r w:rsidRPr="001538A0">
                                <w:t>референтн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суб’єкти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досл</w:t>
                              </w:r>
                              <w:r>
                                <w:t>i</w:t>
                              </w:r>
                              <w:r w:rsidRPr="001538A0">
                                <w:t>джений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рег</w:t>
                              </w:r>
                              <w:r>
                                <w:t>i</w:t>
                              </w:r>
                              <w:r w:rsidRPr="001538A0">
                                <w:t>он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19"/>
                        <wps:cNvSpPr/>
                        <wps:spPr>
                          <a:xfrm>
                            <a:off x="114300" y="191448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572854" w14:textId="7488FCA0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2086"/>
                        <wps:cNvSpPr txBox="1"/>
                        <wps:spPr>
                          <a:xfrm>
                            <a:off x="883920" y="2599985"/>
                            <a:ext cx="3017520" cy="4251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5BC7D2" w14:textId="299B1FB2" w:rsidR="001538A0" w:rsidRPr="001538A0" w:rsidRDefault="001538A0" w:rsidP="001538A0">
                              <w:proofErr w:type="spellStart"/>
                              <w:r w:rsidRPr="001538A0">
                                <w:t>Визн</w:t>
                              </w:r>
                              <w:r>
                                <w:t>a</w:t>
                              </w:r>
                              <w:r w:rsidRPr="001538A0">
                                <w:t>чення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пр</w:t>
                              </w:r>
                              <w:r>
                                <w:t>a</w:t>
                              </w:r>
                              <w:r w:rsidRPr="001538A0">
                                <w:t>вил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м</w:t>
                              </w:r>
                              <w:r>
                                <w:t>a</w:t>
                              </w:r>
                              <w:r w:rsidRPr="001538A0">
                                <w:t>сшт</w:t>
                              </w:r>
                              <w:r>
                                <w:t>a</w:t>
                              </w:r>
                              <w:r w:rsidRPr="001538A0">
                                <w:t>був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зн</w:t>
                              </w:r>
                              <w:r>
                                <w:t>a</w:t>
                              </w:r>
                              <w:r w:rsidRPr="001538A0">
                                <w:t>чень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пок</w:t>
                              </w:r>
                              <w:r>
                                <w:t>a</w:t>
                              </w:r>
                              <w:r w:rsidRPr="001538A0">
                                <w:t>зник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1"/>
                        <wps:cNvSpPr/>
                        <wps:spPr>
                          <a:xfrm>
                            <a:off x="114300" y="2435520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081516" w14:textId="27D2137E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Надпись 2086"/>
                        <wps:cNvSpPr txBox="1"/>
                        <wps:spPr>
                          <a:xfrm>
                            <a:off x="820080" y="4312580"/>
                            <a:ext cx="3017520" cy="44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7C6371" w14:textId="68DE59C4" w:rsidR="001538A0" w:rsidRPr="001538A0" w:rsidRDefault="001538A0" w:rsidP="001538A0">
                              <w:proofErr w:type="spellStart"/>
                              <w:r w:rsidRPr="001538A0">
                                <w:t>М</w:t>
                              </w:r>
                              <w:r>
                                <w:t>a</w:t>
                              </w:r>
                              <w:r w:rsidRPr="001538A0">
                                <w:t>сшт</w:t>
                              </w:r>
                              <w:r>
                                <w:t>a</w:t>
                              </w:r>
                              <w:r w:rsidRPr="001538A0">
                                <w:t>був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зн</w:t>
                              </w:r>
                              <w:r>
                                <w:t>a</w:t>
                              </w:r>
                              <w:r w:rsidRPr="001538A0">
                                <w:t>чень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пок</w:t>
                              </w:r>
                              <w:r>
                                <w:t>a</w:t>
                              </w:r>
                              <w:r w:rsidRPr="001538A0">
                                <w:t>зник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референтного </w:t>
                              </w:r>
                              <w:proofErr w:type="spellStart"/>
                              <w:r w:rsidRPr="001538A0">
                                <w:t>суб’єкт</w:t>
                              </w:r>
                              <w: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Овал 23"/>
                        <wps:cNvSpPr/>
                        <wps:spPr>
                          <a:xfrm>
                            <a:off x="50460" y="4163355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AEED5B" w14:textId="25C78F47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Надпись 2086"/>
                        <wps:cNvSpPr txBox="1"/>
                        <wps:spPr>
                          <a:xfrm>
                            <a:off x="835320" y="4876801"/>
                            <a:ext cx="30175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8D80FD" w14:textId="24599637" w:rsidR="001538A0" w:rsidRPr="001538A0" w:rsidRDefault="001538A0" w:rsidP="001538A0">
                              <w:proofErr w:type="spellStart"/>
                              <w:r w:rsidRPr="001538A0">
                                <w:t>Формув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блиц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угрупов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Овал 25"/>
                        <wps:cNvSpPr/>
                        <wps:spPr>
                          <a:xfrm>
                            <a:off x="65700" y="4712335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AB569" w14:textId="55C4CF14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Надпись 2086"/>
                        <wps:cNvSpPr txBox="1"/>
                        <wps:spPr>
                          <a:xfrm>
                            <a:off x="842940" y="5361306"/>
                            <a:ext cx="3017520" cy="417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45A367" w14:textId="14EBFE4F" w:rsidR="001538A0" w:rsidRPr="001538A0" w:rsidRDefault="001538A0" w:rsidP="001538A0">
                              <w:proofErr w:type="spellStart"/>
                              <w:r w:rsidRPr="001538A0">
                                <w:t>Р</w:t>
                              </w:r>
                              <w:r>
                                <w:t>a</w:t>
                              </w:r>
                              <w:r w:rsidRPr="001538A0">
                                <w:t>нжув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референтних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суб’єкт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в </w:t>
                              </w:r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блиц</w:t>
                              </w:r>
                              <w:r>
                                <w:t>i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угрупов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7"/>
                        <wps:cNvSpPr/>
                        <wps:spPr>
                          <a:xfrm>
                            <a:off x="73320" y="5196841"/>
                            <a:ext cx="85344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DB90CE" w14:textId="4CC7A8A0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2086"/>
                        <wps:cNvSpPr txBox="1"/>
                        <wps:spPr>
                          <a:xfrm>
                            <a:off x="835320" y="5907065"/>
                            <a:ext cx="3017520" cy="3337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318262" w14:textId="6C42E908" w:rsidR="001538A0" w:rsidRPr="001538A0" w:rsidRDefault="001538A0" w:rsidP="001538A0">
                              <w:proofErr w:type="spellStart"/>
                              <w:r w:rsidRPr="001538A0">
                                <w:t>Зн</w:t>
                              </w:r>
                              <w:r>
                                <w:t>a</w:t>
                              </w:r>
                              <w:r w:rsidRPr="001538A0">
                                <w:t>чення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пок</w:t>
                              </w:r>
                              <w:r>
                                <w:t>a</w:t>
                              </w:r>
                              <w:r w:rsidRPr="001538A0">
                                <w:t>зник</w:t>
                              </w:r>
                              <w:r>
                                <w:t>a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перетин</w:t>
                              </w:r>
                              <w:r>
                                <w:t>a</w:t>
                              </w:r>
                              <w:r w:rsidRPr="001538A0">
                                <w:t>ються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Надпись 2086"/>
                        <wps:cNvSpPr txBox="1"/>
                        <wps:spPr>
                          <a:xfrm>
                            <a:off x="835320" y="6379505"/>
                            <a:ext cx="3017520" cy="371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D4B1A6" w14:textId="41B19B5D" w:rsidR="001538A0" w:rsidRPr="001538A0" w:rsidRDefault="001538A0" w:rsidP="001538A0">
                              <w:proofErr w:type="spellStart"/>
                              <w:r w:rsidRPr="001538A0">
                                <w:t>Визн</w:t>
                              </w:r>
                              <w:r>
                                <w:t>a</w:t>
                              </w:r>
                              <w:r w:rsidRPr="001538A0">
                                <w:t>чення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норм</w:t>
                              </w:r>
                              <w:r>
                                <w:t>a</w:t>
                              </w:r>
                              <w:r w:rsidRPr="001538A0">
                                <w:t>тив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в </w:t>
                              </w:r>
                              <w:proofErr w:type="spellStart"/>
                              <w:r w:rsidRPr="001538A0">
                                <w:t>груп</w:t>
                              </w:r>
                              <w:r>
                                <w:t>a</w:t>
                              </w:r>
                              <w:r w:rsidRPr="001538A0">
                                <w:t>х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Овал 30"/>
                        <wps:cNvSpPr/>
                        <wps:spPr>
                          <a:xfrm>
                            <a:off x="65700" y="6215040"/>
                            <a:ext cx="853440" cy="41436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F8EE34" w14:textId="4693EC2E" w:rsidR="001538A0" w:rsidRPr="001538A0" w:rsidRDefault="001538A0" w:rsidP="001538A0">
                              <w:proofErr w:type="spellStart"/>
                              <w:r w:rsidRPr="001538A0">
                                <w:t>Ет</w:t>
                              </w:r>
                              <w:r>
                                <w:t>a</w:t>
                              </w:r>
                              <w:r w:rsidRPr="001538A0">
                                <w:t>п</w:t>
                              </w:r>
                              <w:proofErr w:type="spellEnd"/>
                              <w:r w:rsidRPr="001538A0">
                                <w:t xml:space="preserve"> 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Надпись 2086"/>
                        <wps:cNvSpPr txBox="1"/>
                        <wps:spPr>
                          <a:xfrm>
                            <a:off x="4271940" y="6413160"/>
                            <a:ext cx="163068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1F797F" w14:textId="12470BE2" w:rsidR="001538A0" w:rsidRPr="001538A0" w:rsidRDefault="001538A0" w:rsidP="001538A0">
                              <w:proofErr w:type="spellStart"/>
                              <w:r w:rsidRPr="001538A0">
                                <w:t>Коригув</w:t>
                              </w:r>
                              <w:r>
                                <w:t>a</w:t>
                              </w:r>
                              <w:r w:rsidRPr="001538A0">
                                <w:t>ння</w:t>
                              </w:r>
                              <w:proofErr w:type="spellEnd"/>
                              <w:r w:rsidRPr="001538A0">
                                <w:t xml:space="preserve"> меж </w:t>
                              </w:r>
                              <w:proofErr w:type="spellStart"/>
                              <w:r w:rsidRPr="001538A0">
                                <w:t>груп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Надпись 2086"/>
                        <wps:cNvSpPr txBox="1"/>
                        <wps:spPr>
                          <a:xfrm>
                            <a:off x="4198620" y="3278165"/>
                            <a:ext cx="144018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7C8102" w14:textId="4749BBC7" w:rsidR="001538A0" w:rsidRPr="001538A0" w:rsidRDefault="001538A0" w:rsidP="001538A0">
                              <w:proofErr w:type="spellStart"/>
                              <w:r w:rsidRPr="001538A0">
                                <w:t>К</w:t>
                              </w:r>
                              <w:r>
                                <w:t>i</w:t>
                              </w:r>
                              <w:r w:rsidRPr="001538A0">
                                <w:t>нець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Надпись 33"/>
                        <wps:cNvSpPr txBox="1"/>
                        <wps:spPr>
                          <a:xfrm>
                            <a:off x="3749040" y="3185455"/>
                            <a:ext cx="43434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12D446" w14:textId="6543DD67" w:rsidR="001538A0" w:rsidRPr="001538A0" w:rsidRDefault="001538A0" w:rsidP="001538A0"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к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ая со стрелкой 34"/>
                        <wps:cNvCnPr/>
                        <wps:spPr>
                          <a:xfrm flipH="1">
                            <a:off x="3901440" y="331470"/>
                            <a:ext cx="403860" cy="38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5"/>
                        <wps:cNvCnPr/>
                        <wps:spPr>
                          <a:xfrm>
                            <a:off x="2385060" y="746760"/>
                            <a:ext cx="0" cy="930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6"/>
                        <wps:cNvCnPr/>
                        <wps:spPr>
                          <a:xfrm>
                            <a:off x="3718560" y="3452155"/>
                            <a:ext cx="48006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7"/>
                        <wps:cNvCnPr/>
                        <wps:spPr>
                          <a:xfrm>
                            <a:off x="2401865" y="1988820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8"/>
                        <wps:cNvCnPr/>
                        <wps:spPr>
                          <a:xfrm>
                            <a:off x="2400300" y="2504100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39"/>
                        <wps:cNvCnPr/>
                        <wps:spPr>
                          <a:xfrm flipH="1">
                            <a:off x="2400300" y="3043215"/>
                            <a:ext cx="1565" cy="234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0"/>
                        <wps:cNvCnPr/>
                        <wps:spPr>
                          <a:xfrm>
                            <a:off x="2356145" y="5798821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1"/>
                        <wps:cNvCnPr/>
                        <wps:spPr>
                          <a:xfrm>
                            <a:off x="2363765" y="6268380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2"/>
                        <wps:cNvCnPr/>
                        <wps:spPr>
                          <a:xfrm flipH="1">
                            <a:off x="3852840" y="6542553"/>
                            <a:ext cx="419100" cy="30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3"/>
                        <wps:cNvCnPr/>
                        <wps:spPr>
                          <a:xfrm>
                            <a:off x="2401865" y="1296965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4"/>
                        <wps:cNvCnPr/>
                        <wps:spPr>
                          <a:xfrm>
                            <a:off x="2385060" y="4192565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Надпись 2086"/>
                        <wps:cNvSpPr txBox="1"/>
                        <wps:spPr>
                          <a:xfrm>
                            <a:off x="975360" y="3294675"/>
                            <a:ext cx="2743200" cy="310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134B65" w14:textId="140C3513" w:rsidR="001538A0" w:rsidRPr="001538A0" w:rsidRDefault="001538A0" w:rsidP="001538A0">
                              <w:proofErr w:type="spellStart"/>
                              <w:r w:rsidRPr="001538A0">
                                <w:t>Переб</w:t>
                              </w:r>
                              <w:r>
                                <w:t>i</w:t>
                              </w:r>
                              <w:r w:rsidRPr="001538A0">
                                <w:t>р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пок</w:t>
                              </w:r>
                              <w:r>
                                <w:t>a</w:t>
                              </w:r>
                              <w:r w:rsidRPr="001538A0">
                                <w:t>зник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з</w:t>
                              </w:r>
                              <w:r>
                                <w:t>a</w:t>
                              </w:r>
                              <w:r w:rsidRPr="001538A0">
                                <w:t>вершено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ая со стрелкой 47"/>
                        <wps:cNvCnPr/>
                        <wps:spPr>
                          <a:xfrm>
                            <a:off x="2374265" y="4770710"/>
                            <a:ext cx="0" cy="92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Надпись 2086"/>
                        <wps:cNvSpPr txBox="1"/>
                        <wps:spPr>
                          <a:xfrm>
                            <a:off x="975360" y="3868080"/>
                            <a:ext cx="2750820" cy="310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0A5B96" w14:textId="23CB6617" w:rsidR="001538A0" w:rsidRPr="001538A0" w:rsidRDefault="001538A0" w:rsidP="001538A0">
                              <w:proofErr w:type="spellStart"/>
                              <w:r w:rsidRPr="001538A0">
                                <w:t>Переб</w:t>
                              </w:r>
                              <w:r>
                                <w:t>i</w:t>
                              </w:r>
                              <w:r w:rsidRPr="001538A0">
                                <w:t>р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референтних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суб’єкт</w:t>
                              </w:r>
                              <w:r>
                                <w:t>i</w:t>
                              </w:r>
                              <w:r w:rsidRPr="001538A0">
                                <w:t>в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з</w:t>
                              </w:r>
                              <w:r>
                                <w:t>a</w:t>
                              </w:r>
                              <w:r w:rsidRPr="001538A0">
                                <w:t>вершено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ая со стрелкой 49"/>
                        <wps:cNvCnPr/>
                        <wps:spPr>
                          <a:xfrm flipH="1">
                            <a:off x="2399030" y="3633130"/>
                            <a:ext cx="1270" cy="234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Соединитель: уступ 50"/>
                        <wps:cNvCnPr/>
                        <wps:spPr>
                          <a:xfrm>
                            <a:off x="3726180" y="4023338"/>
                            <a:ext cx="134280" cy="1546736"/>
                          </a:xfrm>
                          <a:prstGeom prst="bentConnector3">
                            <a:avLst>
                              <a:gd name="adj1" fmla="val 27024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Соединитель: уступ 51"/>
                        <wps:cNvCnPr/>
                        <wps:spPr>
                          <a:xfrm>
                            <a:off x="3860460" y="6057900"/>
                            <a:ext cx="1226820" cy="355260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Надпись 2088"/>
                        <wps:cNvSpPr txBox="1"/>
                        <wps:spPr>
                          <a:xfrm>
                            <a:off x="4134780" y="5750220"/>
                            <a:ext cx="43434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693B01" w14:textId="42C7F37D" w:rsidR="001538A0" w:rsidRPr="001538A0" w:rsidRDefault="001538A0" w:rsidP="001538A0">
                              <w:proofErr w:type="spellStart"/>
                              <w:r w:rsidRPr="001538A0">
                                <w:t>т</w:t>
                              </w:r>
                              <w:r>
                                <w:t>a</w:t>
                              </w:r>
                              <w:r w:rsidRPr="001538A0">
                                <w:t>к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74875F" id="Полотно 74" o:spid="_x0000_s1067" editas="canvas" style="width:479.3pt;height:545.4pt;mso-position-horizontal-relative:char;mso-position-vertical-relative:line" coordsize="60871,6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v7lAoAAAZ/AAAOAAAAZHJzL2Uyb0RvYy54bWzsXdmO48YVfQ+QfyD0nmnWwk0YjTFpZ5IA&#10;A3uQceBnNkV1K6ZIheT04icvrwb8BbGRPzCCGHDixP4F6Y9yqoqsEtlSDzXpbmshBuihpOJWPFXn&#10;Loe3nr53PUusyzgvplk6GpAn9sCK0ygbT9Pz0eDPH734jT+wijJMx2GSpfFocBMXg/ee/fpXT6/m&#10;w5hmF1kyjnMLB0mL4dV8NLgoy/nw5KSILuJZWDzJ5nGKHydZPgtLfMzPT8Z5eIWjz5ITatvuyVWW&#10;j+d5FsVFgW/fVz8OnsnjTyZxVH44mRRxaSWjAa6tlH9z+fdM/D159jQcnufh/GIaVZcRvsNVzMJp&#10;ipPqQ70flqH1Jp/eOtRsGuVZkU3KJ1E2O8kmk2kUy3vA3RC7dTenYXoZFvJmIvROfYHYusfjnp2L&#10;6y6yZDp+MU0S8WGeF+VpkluXIXrt6mJaxqKfThqtTnAVQ7Gv+P8KzzFGk6s5nmIx18+z+P+u8/VF&#10;OI/l7RfD6IPLV7k1HY8GdGCl4QxYWvxt8d3in4ufFz8sP19+ZVHb98V1iotA69dztC+vf5tdA5f1&#10;9wW+FHd4Pcln4n88AAu/c2JzZgMfN9h2qRvYjkJGfF1akWjA8A+/R2hAPc6oRA56pD6Q6LLfx9nM&#10;EhujQQ7gSTyEly+LUnVe3eRWd0uwx7rDk1JebrO7w2GSWlejgcscWx44zcTTUkdOUjwdcdvq9sRW&#10;eX12rXpL3on46iwb36BL8kwNgmIevZjiYl+GRfkqzIF63B9GMn69yPJPB9YVRsVoUPz1TZjHAyv5&#10;Y4qnGRAuuqGUH7jjoR+sfPWXs9Vf0jez0wwQIpgD5pHcFO3LpN6c5NnsYwzg5+Ks+ClMI5x7NCjr&#10;zdNSjVVMAFH8/LlshIEzD8uX6WsxDIjsDNG1H11/HObzqv9LPLgPsho/4bD1GFRb8SDS7PmbMptM&#10;5TMyvVT1J7D8SKAmG1FdQ3dbSDPbqSFNAp8oxIbDGtHEZbbro88lpF3XA/wVmn4xSG+eg86SMPqk&#10;uryVVhgid0LfrfuuK/Q/BP4nSYZxllVbA0sMhnXf90NF9erjDxW2mQD0E99ytPgehgMGA6Z3gu32&#10;YGE28Rwx14nB4jiYBQ9vsHjbDpaeJ4QtIXn3EXmCa/B/s/gH7J8fLcLqJ1eBvrKBNtg6xHblvC8s&#10;Geq7lQlc04LvMMnwAujMJ/bbWCFOkum8EEbaLZIV5pD4WkzRDdMRH4R5byye8nqNxbN+ci/KmyRW&#10;R/1TPIGFA+OMyrO3jhlGUZyWcj6QR0JrsdsERpPeURkPrR2N+VW1FbvF0pXQOyoTrLVj84x6D3nW&#10;LC31zrNpmuXrLnn8Sd0NE9W+turUPTfNOm3qHjC3RWV+fIagowf4LffmHtjNZ4HntpybBrtxl1FH&#10;NsCwORxTMKjnyK7DpWe3X4LdXA1+zW7af92W3VxPOkBgQ+P19PS2H/TGpFli/PG9iFocJV15esQ+&#10;BF0RFrg2vYuvXNu32cHxFdMRy56vYAWrkPQORu2Q3ahi0ZqvtB+9LV8RyojT+2Nt53BPCIvuoYF5&#10;lIQV6CF7f4QFr0pEB0VIxfb8gN9FWJweJGHpIFRPWDtMWAKlbcLSrnE3wiI6U0pENhAppN7DakQz&#10;94SweE9YIjKw85lhiuz5Jr3DOwcEVwjLCYLAv5uwHHJ4EUHlM+5ZhOH4dBHU6CJqDwsDospwbUtY&#10;lDNHpHF7wtpHwtKT3R5ZmMfoYdGH0GdA6ynESvCwOCPUaVudzRQWp0LMgVF+SCkspgNLe4T/IySs&#10;2wINDIhtCMuxOaKAEuoQ6YGxer5qykX2xMHaWqGxAynno+Srh1BcMEdoxOUghp7Qt6XNavLQDb5C&#10;S/vwBIVMx5V6vtrliOBtyYXKtwrXuJOD5TpCOy6h7iGHpRxrA/VecrEffKVmoD0LiBwlXz2E5ILT&#10;QLzYA//KYS7BqyFNo7PBVxxi+MOTXHAdVur5apf56rbkgmrPuBNfeaw2zRwSuL567j1fGTn+nvBV&#10;r7hY99bF7omk6EMoLox/5QS2Z98paWeMeeTgJIJcR5V6vtphvoKS+f7Ttwb9LvMCp/22esNaA/b9&#10;A0T/PsoXji8aDh1zjf46fWuk/Z2sNRNdcClBaPyO7C2HNEnpZzfnffr3FXWdiUd9X1FJIvvows7L&#10;jZgRXNybPpZTj9ThBZcTRtoq9yMoRsH3Ub5whIT1AOIFjvoroqSEiK4x6vmk7a2IojqkrsUCeQNX&#10;GqXNLPbw5YVWqqy06kG9Wy0WrmM0vbeyy96KUS80Z3+mvc3KautaWot5PBBWmwQ/8R3e1jPsb2kt&#10;vnWGf10dob6+EMp2CSX2rpTiQmqj9lm+XX62/Hrxn8V3y6+t5eeLn/Bn+cXys8X3ix8X/178tPiX&#10;xbQfinFxmr7KK6XPavEVa4IaKX+oa5VVJedYYKtaaoIUGOFey7HhNhPFWWTFIVGIReRjNhNCUebh&#10;9PyiPM3SFKXnslyVNmlZm82KLGU4TX6Xjq3yZo5iemU+DdPzJK7Os6au1rrSK2srqJg6Jkm6ruzK&#10;2uopZqcty66YHd+h5IqpPLOx5IriK9H7wnt5vEo/zCTmO8BQhjerlP0GGIoxVoGPMt+xK5GZx12v&#10;bY9XuAsgo3xL3LQHHgblgQHP5Jc7AE+7NZvnvxXgiWCkeMdZWgPcQURH4stk3/A+mQSmqD/Vz3ko&#10;bvWWyfLAoGeSux2gp12KTtCjwseC5yWgB4fM95WTZaBXT3oIVvTIOzrkmSRlB+Rpw78r8uy6uiRF&#10;CBtV9Zrqmh55HcrrHaqdJ3zj6v3ODsjTotrNyFvrbmD20xhkKHYN5m1iEKVHMDfKYsCMI6XY+xtH&#10;xr3QQXXHoUrDbeFvOC5BCkhwr+OBfNU7nD33ymKkwj7WdpwqaXpUVh83Kae3z4BGprl5BlxxOCiD&#10;QqKy+lDY32ftNwd77j1m7jXZng7I04LDzchby70ItlC/CoG7Dkd5VRlMN7MfEkTCJlSxPlvJWftY&#10;nxjFrRLLB2sDmrRLBxyupmI6xPpW/V4auEE7+9jPgMc8A26T7OAdkh0N7jVRZkxxVHgYiKObea9H&#10;3jEjz4SZm6lmrOO0GlR+vcU6TgFeTKqjy3ihCRWgm4BTSzfVTEtsFDa628/dQ6GFjhD0QosdFlpA&#10;O7CFt71lpBuaC1r5PNzz7Cqe3c+7vbc9Rv0cE+l+kHnXR7WDtpNNPccW+Rbl4RzkvKsipnsmcD4+&#10;fSce0xbzrubSLT1+yoIA4XaV5kYNH7xQ3TRECIXep4+2i/VZ9bpIRxXzdEy0/e8Qkn2PdUx/WPwX&#10;K5l+IcRly6+G1vJLKTb7cvGzZeaWzThc8buYR10pJ0a0nduoyMFkvtLwP2GiCLXCH3FgJkNrdKe8&#10;7AxLaWlpGTOvnYqTno+rARWO/4KbmswSLCWKlWMtQJyqaC1iWVKJpu2xXojWjmztsBDNMeH5DlDV&#10;VRS6QRUax7ramWsjNdROjROKoL22HFC9U0nVNkdHG1BVK8P1KkiVVNq48Nwug89E6G9Zq6sqjG2i&#10;BHgDiXti/pPZSMembSXQ/krSQSuYyHsrtLHo9lYlEeS65ljTXHJVtTC8WM199TO2V5evf/Y/AAAA&#10;//8DAFBLAwQUAAYACAAAACEAIElqbt0AAAAGAQAADwAAAGRycy9kb3ducmV2LnhtbEyPQWvCQBCF&#10;7wX/wzJCb3VXUYlpNiJCoS1eaoX2uGbHJJidDdnVxH/faS/18mB4j/e+ydaDa8QVu1B70jCdKBBI&#10;hbc1lRoOny9PCYgQDVnTeEINNwywzkcPmUmt7+kDr/tYCi6hkBoNVYxtKmUoKnQmTHyLxN7Jd85E&#10;PrtS2s70XO4aOVNqKZ2piRcq0+K2wuK8vzgNrpyfi373dlu87trtu5uHw9d30PpxPGyeQUQc4n8Y&#10;fvEZHXJmOvoL2SAaDfxI/FP2VotkCeLIIbVSCcg8k/f4+Q8AAAD//wMAUEsBAi0AFAAGAAgAAAAh&#10;ALaDOJL+AAAA4QEAABMAAAAAAAAAAAAAAAAAAAAAAFtDb250ZW50X1R5cGVzXS54bWxQSwECLQAU&#10;AAYACAAAACEAOP0h/9YAAACUAQAACwAAAAAAAAAAAAAAAAAvAQAAX3JlbHMvLnJlbHNQSwECLQAU&#10;AAYACAAAACEAzVIb+5QKAAAGfwAADgAAAAAAAAAAAAAAAAAuAgAAZHJzL2Uyb0RvYy54bWxQSwEC&#10;LQAUAAYACAAAACEAIElqbt0AAAAGAQAADwAAAAAAAAAAAAAAAADuDAAAZHJzL2Rvd25yZXYueG1s&#10;UEsFBgAAAAAEAAQA8wAAAPgNAAAAAA==&#10;">
                <v:shape id="_x0000_s1068" type="#_x0000_t75" style="position:absolute;width:60871;height:69265;visibility:visible;mso-wrap-style:square" filled="t">
                  <v:fill o:detectmouseclick="t"/>
                  <v:path o:connecttype="none"/>
                </v:shape>
                <v:shape id="Надпись 2088" o:spid="_x0000_s1069" type="#_x0000_t202" style="position:absolute;left:41043;top:46269;width:43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7A54F906" w14:textId="565172E5" w:rsidR="001538A0" w:rsidRPr="001538A0" w:rsidRDefault="001538A0" w:rsidP="001538A0"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к</w:t>
                        </w:r>
                        <w:proofErr w:type="spellEnd"/>
                      </w:p>
                    </w:txbxContent>
                  </v:textbox>
                </v:shape>
                <v:shape id="Надпись 2" o:spid="_x0000_s1070" type="#_x0000_t202" style="position:absolute;left:43053;top:1981;width:1630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100382E7" w14:textId="725E522D" w:rsidR="001538A0" w:rsidRPr="001538A0" w:rsidRDefault="001538A0" w:rsidP="001538A0">
                        <w:proofErr w:type="spellStart"/>
                        <w:r w:rsidRPr="001538A0">
                          <w:t>Поч</w:t>
                        </w:r>
                        <w:r>
                          <w:t>a</w:t>
                        </w:r>
                        <w:r w:rsidRPr="001538A0">
                          <w:t>ток</w:t>
                        </w:r>
                        <w:proofErr w:type="spellEnd"/>
                      </w:p>
                    </w:txbxContent>
                  </v:textbox>
                </v:shape>
                <v:shape id="Надпись 2086" o:spid="_x0000_s1071" type="#_x0000_t202" style="position:absolute;left:8763;top:1876;width:30175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290A937F" w14:textId="0B79EA22" w:rsidR="001538A0" w:rsidRPr="001538A0" w:rsidRDefault="001538A0" w:rsidP="001538A0">
                        <w:proofErr w:type="spellStart"/>
                        <w:r w:rsidRPr="001538A0">
                          <w:t>Формув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н</w:t>
                        </w:r>
                        <w:r>
                          <w:t>a</w:t>
                        </w:r>
                        <w:r w:rsidRPr="001538A0">
                          <w:t>бору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пок</w:t>
                        </w:r>
                        <w:r>
                          <w:t>a</w:t>
                        </w:r>
                        <w:r w:rsidRPr="001538A0">
                          <w:t>зник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оц</w:t>
                        </w:r>
                        <w:r>
                          <w:t>i</w:t>
                        </w:r>
                        <w:r w:rsidRPr="001538A0">
                          <w:t>нюв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ефективност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бюджетних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витр</w:t>
                        </w:r>
                        <w:r>
                          <w:t>a</w:t>
                        </w:r>
                        <w:r w:rsidRPr="001538A0">
                          <w:t>т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досл</w:t>
                        </w:r>
                        <w:r>
                          <w:t>i</w:t>
                        </w:r>
                        <w:r w:rsidRPr="001538A0">
                          <w:t>дженого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рег</w:t>
                        </w:r>
                        <w:r>
                          <w:t>i</w:t>
                        </w:r>
                        <w:r w:rsidRPr="001538A0">
                          <w:t>ону</w:t>
                        </w:r>
                        <w:proofErr w:type="spellEnd"/>
                      </w:p>
                    </w:txbxContent>
                  </v:textbox>
                </v:shape>
                <v:oval id="Овал 13" o:spid="_x0000_s1072" style="position:absolute;left:1066;top:228;width:8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pgnwgAAANsAAAAPAAAAZHJzL2Rvd25yZXYueG1sRE/NasJA&#10;EL4X+g7LFHoR3Wg1SHQVFUs9Fao+wJAds9HsbMiuJvXp3YLQ23x8vzNfdrYSN2p86VjBcJCAIM6d&#10;LrlQcDx89qcgfEDWWDkmBb/kYbl4fZljpl3LP3Tbh0LEEPYZKjAh1JmUPjdk0Q9cTRy5k2sshgib&#10;QuoG2xhuKzlKklRaLDk2GKxpYyi/7K9WQTodfWxpuF2nrbl3E+u/v851T6n3t241AxGoC//ip3un&#10;4/wx/P0SD5CLBwAAAP//AwBQSwECLQAUAAYACAAAACEA2+H2y+4AAACFAQAAEwAAAAAAAAAAAAAA&#10;AAAAAAAAW0NvbnRlbnRfVHlwZXNdLnhtbFBLAQItABQABgAIAAAAIQBa9CxbvwAAABUBAAALAAAA&#10;AAAAAAAAAAAAAB8BAABfcmVscy8ucmVsc1BLAQItABQABgAIAAAAIQAHapgnwgAAANs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60D16C3D" w14:textId="00AA0708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1</w:t>
                        </w:r>
                      </w:p>
                    </w:txbxContent>
                  </v:textbox>
                </v:oval>
                <v:shape id="Надпись 2086" o:spid="_x0000_s1073" type="#_x0000_t202" style="position:absolute;left:8763;top:8397;width:30175;height:4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6E743ACD" w14:textId="03A71A74" w:rsidR="001538A0" w:rsidRPr="001538A0" w:rsidRDefault="001538A0" w:rsidP="001538A0">
                        <w:proofErr w:type="spellStart"/>
                        <w:r w:rsidRPr="001538A0">
                          <w:t>Виб</w:t>
                        </w:r>
                        <w:r>
                          <w:t>i</w:t>
                        </w:r>
                        <w:r w:rsidRPr="001538A0">
                          <w:t>р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системи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кл</w:t>
                        </w:r>
                        <w:r>
                          <w:t>a</w:t>
                        </w:r>
                        <w:r w:rsidRPr="001538A0">
                          <w:t>сиф</w:t>
                        </w:r>
                        <w:r>
                          <w:t>i</w:t>
                        </w:r>
                        <w:r w:rsidRPr="001538A0">
                          <w:t>к</w:t>
                        </w:r>
                        <w:r>
                          <w:t>a</w:t>
                        </w:r>
                        <w:r w:rsidRPr="001538A0">
                          <w:t>ц</w:t>
                        </w:r>
                        <w:r>
                          <w:t>i</w:t>
                        </w:r>
                        <w:r w:rsidRPr="001538A0">
                          <w:t>ї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рег</w:t>
                        </w:r>
                        <w:r>
                          <w:t>i</w:t>
                        </w:r>
                        <w:r w:rsidRPr="001538A0">
                          <w:t>он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кр</w:t>
                        </w:r>
                        <w:r>
                          <w:t>a</w:t>
                        </w:r>
                        <w:r w:rsidRPr="001538A0">
                          <w:t>їн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з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</w:t>
                        </w:r>
                        <w:r>
                          <w:t>i</w:t>
                        </w:r>
                        <w:r w:rsidRPr="001538A0">
                          <w:t>внем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>
                          <w:t>i</w:t>
                        </w:r>
                        <w:r w:rsidRPr="001538A0">
                          <w:t>ннов</w:t>
                        </w:r>
                        <w:r>
                          <w:t>a</w:t>
                        </w:r>
                        <w:r w:rsidRPr="001538A0">
                          <w:t>ц</w:t>
                        </w:r>
                        <w:r>
                          <w:t>i</w:t>
                        </w:r>
                        <w:r w:rsidRPr="001538A0">
                          <w:t>йного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розвитку</w:t>
                        </w:r>
                        <w:proofErr w:type="spellEnd"/>
                      </w:p>
                    </w:txbxContent>
                  </v:textbox>
                </v:shape>
                <v:oval id="Овал 15" o:spid="_x0000_s1074" style="position:absolute;left:1066;top:6753;width:8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PLwQAAANsAAAAPAAAAZHJzL2Rvd25yZXYueG1sRE/NasJA&#10;EL4LfYdlCr2IblQMEl2lLRY9CU19gCE7ZqPZ2ZDdmrRP7wqCt/n4fme16W0trtT6yrGCyTgBQVw4&#10;XXGp4PjzNVqA8AFZY+2YFPyRh836ZbDCTLuOv+mah1LEEPYZKjAhNJmUvjBk0Y9dQxy5k2sthgjb&#10;UuoWuxhuazlNklRarDg2GGzo01BxyX+tgnQxnW1psv1IO/Pfz60/7M7NUKm31/59CSJQH57ih3uv&#10;4/wU7r/EA+T6BgAA//8DAFBLAQItABQABgAIAAAAIQDb4fbL7gAAAIUBAAATAAAAAAAAAAAAAAAA&#10;AAAAAABbQ29udGVudF9UeXBlc10ueG1sUEsBAi0AFAAGAAgAAAAhAFr0LFu/AAAAFQEAAAsAAAAA&#10;AAAAAAAAAAAAHwEAAF9yZWxzLy5yZWxzUEsBAi0AFAAGAAgAAAAhAJj0o8v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45AB5DC0" w14:textId="7B2620BE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2</w:t>
                        </w:r>
                      </w:p>
                    </w:txbxContent>
                  </v:textbox>
                </v:oval>
                <v:shape id="Надпись 2086" o:spid="_x0000_s1075" type="#_x0000_t202" style="position:absolute;left:8763;top:13960;width:30175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3FF78734" w14:textId="4DF1ED69" w:rsidR="001538A0" w:rsidRPr="001538A0" w:rsidRDefault="001538A0" w:rsidP="001538A0">
                        <w:proofErr w:type="spellStart"/>
                        <w:r w:rsidRPr="001538A0">
                          <w:t>Розд</w:t>
                        </w:r>
                        <w:r>
                          <w:t>i</w:t>
                        </w:r>
                        <w:r w:rsidRPr="001538A0">
                          <w:t>лення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множини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рег</w:t>
                        </w:r>
                        <w:r>
                          <w:t>i</w:t>
                        </w:r>
                        <w:r w:rsidRPr="001538A0">
                          <w:t>он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н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кр</w:t>
                        </w:r>
                        <w:r>
                          <w:t>a</w:t>
                        </w:r>
                        <w:r w:rsidRPr="001538A0">
                          <w:t>їн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н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групи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з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</w:t>
                        </w:r>
                        <w:r>
                          <w:t>i</w:t>
                        </w:r>
                        <w:r w:rsidRPr="001538A0">
                          <w:t>внем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>
                          <w:t>i</w:t>
                        </w:r>
                        <w:r w:rsidRPr="001538A0">
                          <w:t>ннов</w:t>
                        </w:r>
                        <w:r>
                          <w:t>a</w:t>
                        </w:r>
                        <w:r w:rsidRPr="001538A0">
                          <w:t>ц</w:t>
                        </w:r>
                        <w:r>
                          <w:t>i</w:t>
                        </w:r>
                        <w:r w:rsidRPr="001538A0">
                          <w:t>йного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розвитку</w:t>
                        </w:r>
                        <w:proofErr w:type="spellEnd"/>
                        <w:r w:rsidRPr="001538A0">
                          <w:t xml:space="preserve">. </w:t>
                        </w:r>
                        <w:proofErr w:type="spellStart"/>
                        <w:r w:rsidRPr="001538A0">
                          <w:t>Виб</w:t>
                        </w:r>
                        <w:r>
                          <w:t>i</w:t>
                        </w:r>
                        <w:r w:rsidRPr="001538A0">
                          <w:t>р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референтних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суб’єкт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>
                          <w:t>i</w:t>
                        </w:r>
                        <w:r w:rsidRPr="001538A0">
                          <w:t>з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</w:t>
                        </w:r>
                        <w:r>
                          <w:t>i</w:t>
                        </w:r>
                        <w:r w:rsidRPr="001538A0">
                          <w:t>зних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груп</w:t>
                        </w:r>
                        <w:proofErr w:type="spellEnd"/>
                      </w:p>
                    </w:txbxContent>
                  </v:textbox>
                </v:shape>
                <v:oval id="Овал 17" o:spid="_x0000_s1076" style="position:absolute;left:1066;top:12315;width:8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5IixQAAANsAAAAPAAAAZHJzL2Rvd25yZXYueG1sRI9Ba8JA&#10;EIXvQv/DMgUvUjdaDBJdRYvSnoTa/oAhO2aj2dmQ3Zq0v75zKPQ2w3vz3jfr7eAbdacu1oENzKYZ&#10;KOIy2JorA58fx6clqJiQLTaBycA3RdhuHkZrLGzo+Z3u51QpCeFYoAGXUltoHUtHHuM0tMSiXULn&#10;McnaVdp22Eu4b/Q8y3LtsWZpcNjSi6Pydv7yBvLl/PlAs8M+793PsPDx9HptJ8aMH4fdClSiIf2b&#10;/67frOALrPwiA+jNLwAAAP//AwBQSwECLQAUAAYACAAAACEA2+H2y+4AAACFAQAAEwAAAAAAAAAA&#10;AAAAAAAAAAAAW0NvbnRlbnRfVHlwZXNdLnhtbFBLAQItABQABgAIAAAAIQBa9CxbvwAAABUBAAAL&#10;AAAAAAAAAAAAAAAAAB8BAABfcmVscy8ucmVsc1BLAQItABQABgAIAAAAIQCGJ5IixQAAANs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303B8AAE" w14:textId="3E81EE78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3</w:t>
                        </w:r>
                      </w:p>
                    </w:txbxContent>
                  </v:textbox>
                </v:oval>
                <v:shape id="Надпись 2086" o:spid="_x0000_s1077" type="#_x0000_t202" style="position:absolute;left:8839;top:20789;width:30175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06E00FF8" w14:textId="237B496F" w:rsidR="001538A0" w:rsidRPr="001538A0" w:rsidRDefault="001538A0" w:rsidP="001538A0">
                        <w:proofErr w:type="spellStart"/>
                        <w:r w:rsidRPr="001538A0">
                          <w:t>Формув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б</w:t>
                        </w:r>
                        <w:r>
                          <w:t>a</w:t>
                        </w:r>
                        <w:r w:rsidRPr="001538A0">
                          <w:t>зи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ст</w:t>
                        </w:r>
                        <w:r>
                          <w:t>a</w:t>
                        </w:r>
                        <w:r w:rsidRPr="001538A0">
                          <w:t>тистичних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д</w:t>
                        </w:r>
                        <w:r>
                          <w:t>a</w:t>
                        </w:r>
                        <w:r w:rsidRPr="001538A0">
                          <w:t>них</w:t>
                        </w:r>
                        <w:proofErr w:type="spellEnd"/>
                        <w:r w:rsidRPr="001538A0">
                          <w:t xml:space="preserve"> про </w:t>
                        </w:r>
                        <w:proofErr w:type="spellStart"/>
                        <w:r w:rsidRPr="001538A0">
                          <w:t>референтн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суб’єкти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досл</w:t>
                        </w:r>
                        <w:r>
                          <w:t>i</w:t>
                        </w:r>
                        <w:r w:rsidRPr="001538A0">
                          <w:t>джений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рег</w:t>
                        </w:r>
                        <w:r>
                          <w:t>i</w:t>
                        </w:r>
                        <w:r w:rsidRPr="001538A0">
                          <w:t>он</w:t>
                        </w:r>
                        <w:proofErr w:type="spellEnd"/>
                      </w:p>
                    </w:txbxContent>
                  </v:textbox>
                </v:shape>
                <v:oval id="Овал 19" o:spid="_x0000_s1078" style="position:absolute;left:1143;top:19144;width:853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VSZwQAAANsAAAAPAAAAZHJzL2Rvd25yZXYueG1sRE/dasIw&#10;FL4f+A7hCN4MTe1YkWoUHcq8GvjzAIfm2FSbk9JkttvTmwvBy4/vf7HqbS3u1PrKsYLpJAFBXDhd&#10;cangfNqNZyB8QNZYOyYFf+RhtRy8LTDXruMD3Y+hFDGEfY4KTAhNLqUvDFn0E9cQR+7iWoshwraU&#10;usUuhttapkmSSYsVxwaDDX0ZKm7HX6sgm6UfW5puN1ln/vtP63++r827UqNhv56DCNSHl/jp3msF&#10;aVwfv8QfIJcPAAAA//8DAFBLAQItABQABgAIAAAAIQDb4fbL7gAAAIUBAAATAAAAAAAAAAAAAAAA&#10;AAAAAABbQ29udGVudF9UeXBlc10ueG1sUEsBAi0AFAAGAAgAAAAhAFr0LFu/AAAAFQEAAAsAAAAA&#10;AAAAAAAAAAAAHwEAAF9yZWxzLy5yZWxzUEsBAi0AFAAGAAgAAAAhALY9VJn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67572854" w14:textId="7488FCA0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4</w:t>
                        </w:r>
                      </w:p>
                    </w:txbxContent>
                  </v:textbox>
                </v:oval>
                <v:shape id="Надпись 2086" o:spid="_x0000_s1079" type="#_x0000_t202" style="position:absolute;left:8839;top:25999;width:30175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0E5BC7D2" w14:textId="299B1FB2" w:rsidR="001538A0" w:rsidRPr="001538A0" w:rsidRDefault="001538A0" w:rsidP="001538A0">
                        <w:proofErr w:type="spellStart"/>
                        <w:r w:rsidRPr="001538A0">
                          <w:t>Визн</w:t>
                        </w:r>
                        <w:r>
                          <w:t>a</w:t>
                        </w:r>
                        <w:r w:rsidRPr="001538A0">
                          <w:t>чення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пр</w:t>
                        </w:r>
                        <w:r>
                          <w:t>a</w:t>
                        </w:r>
                        <w:r w:rsidRPr="001538A0">
                          <w:t>вил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м</w:t>
                        </w:r>
                        <w:r>
                          <w:t>a</w:t>
                        </w:r>
                        <w:r w:rsidRPr="001538A0">
                          <w:t>сшт</w:t>
                        </w:r>
                        <w:r>
                          <w:t>a</w:t>
                        </w:r>
                        <w:r w:rsidRPr="001538A0">
                          <w:t>був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зн</w:t>
                        </w:r>
                        <w:r>
                          <w:t>a</w:t>
                        </w:r>
                        <w:r w:rsidRPr="001538A0">
                          <w:t>чень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пок</w:t>
                        </w:r>
                        <w:r>
                          <w:t>a</w:t>
                        </w:r>
                        <w:r w:rsidRPr="001538A0">
                          <w:t>зник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</w:p>
                    </w:txbxContent>
                  </v:textbox>
                </v:shape>
                <v:oval id="Овал 21" o:spid="_x0000_s1080" style="position:absolute;left:1143;top:24355;width:853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91xAAAANsAAAAPAAAAZHJzL2Rvd25yZXYueG1sRI/RasJA&#10;FETfC/7DcoW+FN0YMUh0E9pisU9CrR9wyV6z0ezdkN2atF/fLRR8HGbmDLMtR9uKG/W+caxgMU9A&#10;EFdON1wrOH2+zdYgfEDW2DomBd/koSwmD1vMtRv4g27HUIsIYZ+jAhNCl0vpK0MW/dx1xNE7u95i&#10;iLKvpe5xiHDbyjRJMmmx4bhgsKNXQ9X1+GUVZOt0uaPF7iUbzM+4sv6wv3RPSj1Ox+cNiEBjuIf/&#10;2+9aQZrC35f4A2TxCwAA//8DAFBLAQItABQABgAIAAAAIQDb4fbL7gAAAIUBAAATAAAAAAAAAAAA&#10;AAAAAAAAAABbQ29udGVudF9UeXBlc10ueG1sUEsBAi0AFAAGAAgAAAAhAFr0LFu/AAAAFQEAAAsA&#10;AAAAAAAAAAAAAAAAHwEAAF9yZWxzLy5yZWxzUEsBAi0AFAAGAAgAAAAhACmjb3XEAAAA2w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09081516" w14:textId="27D2137E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5</w:t>
                        </w:r>
                      </w:p>
                    </w:txbxContent>
                  </v:textbox>
                </v:oval>
                <v:shape id="Надпись 2086" o:spid="_x0000_s1081" type="#_x0000_t202" style="position:absolute;left:8200;top:43125;width:30176;height:4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0A7C6371" w14:textId="68DE59C4" w:rsidR="001538A0" w:rsidRPr="001538A0" w:rsidRDefault="001538A0" w:rsidP="001538A0">
                        <w:proofErr w:type="spellStart"/>
                        <w:r w:rsidRPr="001538A0">
                          <w:t>М</w:t>
                        </w:r>
                        <w:r>
                          <w:t>a</w:t>
                        </w:r>
                        <w:r w:rsidRPr="001538A0">
                          <w:t>сшт</w:t>
                        </w:r>
                        <w:r>
                          <w:t>a</w:t>
                        </w:r>
                        <w:r w:rsidRPr="001538A0">
                          <w:t>був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зн</w:t>
                        </w:r>
                        <w:r>
                          <w:t>a</w:t>
                        </w:r>
                        <w:r w:rsidRPr="001538A0">
                          <w:t>чень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пок</w:t>
                        </w:r>
                        <w:r>
                          <w:t>a</w:t>
                        </w:r>
                        <w:r w:rsidRPr="001538A0">
                          <w:t>зник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референтного </w:t>
                        </w:r>
                        <w:proofErr w:type="spellStart"/>
                        <w:r w:rsidRPr="001538A0">
                          <w:t>суб’єкт</w:t>
                        </w:r>
                        <w:r>
                          <w:t>a</w:t>
                        </w:r>
                        <w:proofErr w:type="spellEnd"/>
                      </w:p>
                    </w:txbxContent>
                  </v:textbox>
                </v:shape>
                <v:oval id="Овал 23" o:spid="_x0000_s1082" style="position:absolute;left:504;top:41633;width:8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KaxAAAANsAAAAPAAAAZHJzL2Rvd25yZXYueG1sRI/RasJA&#10;FETfBf9huUJfim5MNUh0FS2W+lSo+gGX7DUbzd4N2a1J+/XdQsHHYWbOMKtNb2txp9ZXjhVMJwkI&#10;4sLpiksF59PbeAHCB2SNtWNS8E0eNuvhYIW5dh1/0v0YShEh7HNUYEJocil9Yciin7iGOHoX11oM&#10;Ubal1C12EW5rmSZJJi1WHBcMNvRqqLgdv6yCbJG+7Gm632Wd+enn1n+8X5tnpZ5G/XYJIlAfHuH/&#10;9kErSGfw9yX+ALn+BQAA//8DAFBLAQItABQABgAIAAAAIQDb4fbL7gAAAIUBAAATAAAAAAAAAAAA&#10;AAAAAAAAAABbQ29udGVudF9UeXBlc10ueG1sUEsBAi0AFAAGAAgAAAAhAFr0LFu/AAAAFQEAAAsA&#10;AAAAAAAAAAAAAAAAHwEAAF9yZWxzLy5yZWxzUEsBAi0AFAAGAAgAAAAhAMkGUprEAAAA2w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47AEED5B" w14:textId="25C78F47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6</w:t>
                        </w:r>
                      </w:p>
                    </w:txbxContent>
                  </v:textbox>
                </v:oval>
                <v:shape id="Надпись 2086" o:spid="_x0000_s1083" type="#_x0000_t202" style="position:absolute;left:8353;top:48768;width:3017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208D80FD" w14:textId="24599637" w:rsidR="001538A0" w:rsidRPr="001538A0" w:rsidRDefault="001538A0" w:rsidP="001538A0">
                        <w:proofErr w:type="spellStart"/>
                        <w:r w:rsidRPr="001538A0">
                          <w:t>Формув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блиц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угрупов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</w:p>
                    </w:txbxContent>
                  </v:textbox>
                </v:shape>
                <v:oval id="Овал 25" o:spid="_x0000_s1084" style="position:absolute;left:657;top:47123;width:853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l2xAAAANsAAAAPAAAAZHJzL2Rvd25yZXYueG1sRI/RasJA&#10;FETfBf9huUJfRDemNEjqJrRiqU+FWj/gkr3Nps3eDdnVpP16VxB8HGbmDLMpR9uKM/W+caxgtUxA&#10;EFdON1wrOH69LdYgfEDW2DomBX/koSymkw3m2g38SedDqEWEsM9RgQmhy6X0lSGLfuk64uh9u95i&#10;iLKvpe5xiHDbyjRJMmmx4bhgsKOtoer3cLIKsnX6uKPV7jUbzP/4ZP3H+083V+phNr48gwg0hnv4&#10;1t5rBWkG1y/xB8jiAgAA//8DAFBLAQItABQABgAIAAAAIQDb4fbL7gAAAIUBAAATAAAAAAAAAAAA&#10;AAAAAAAAAABbQ29udGVudF9UeXBlc10ueG1sUEsBAi0AFAAGAAgAAAAhAFr0LFu/AAAAFQEAAAsA&#10;AAAAAAAAAAAAAAAAHwEAAF9yZWxzLy5yZWxzUEsBAi0AFAAGAAgAAAAhAFaYaXbEAAAA2w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0B8AB569" w14:textId="55C4CF14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7</w:t>
                        </w:r>
                      </w:p>
                    </w:txbxContent>
                  </v:textbox>
                </v:oval>
                <v:shape id="Надпись 2086" o:spid="_x0000_s1085" type="#_x0000_t202" style="position:absolute;left:8429;top:53613;width:30175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2E45A367" w14:textId="14EBFE4F" w:rsidR="001538A0" w:rsidRPr="001538A0" w:rsidRDefault="001538A0" w:rsidP="001538A0">
                        <w:proofErr w:type="spellStart"/>
                        <w:r w:rsidRPr="001538A0">
                          <w:t>Р</w:t>
                        </w:r>
                        <w:r>
                          <w:t>a</w:t>
                        </w:r>
                        <w:r w:rsidRPr="001538A0">
                          <w:t>нжув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референтних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суб’єкт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в </w:t>
                        </w:r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блиц</w:t>
                        </w:r>
                        <w:r>
                          <w:t>i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угрупов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</w:p>
                    </w:txbxContent>
                  </v:textbox>
                </v:shape>
                <v:oval id="Овал 27" o:spid="_x0000_s1086" style="position:absolute;left:733;top:51968;width:853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ifwQAAANsAAAAPAAAAZHJzL2Rvd25yZXYueG1sRE/dasIw&#10;FL4f+A7hCN4MTe1YkWoUHcq8GvjzAIfm2FSbk9JkttvTmwvBy4/vf7HqbS3u1PrKsYLpJAFBXDhd&#10;cangfNqNZyB8QNZYOyYFf+RhtRy8LTDXruMD3Y+hFDGEfY4KTAhNLqUvDFn0E9cQR+7iWoshwraU&#10;usUuhttapkmSSYsVxwaDDX0ZKm7HX6sgm6UfW5puN1ln/vtP63++r827UqNhv56DCNSHl/jp3msF&#10;aRwbv8QfIJcPAAAA//8DAFBLAQItABQABgAIAAAAIQDb4fbL7gAAAIUBAAATAAAAAAAAAAAAAAAA&#10;AAAAAABbQ29udGVudF9UeXBlc10ueG1sUEsBAi0AFAAGAAgAAAAhAFr0LFu/AAAAFQEAAAsAAAAA&#10;AAAAAAAAAAAAHwEAAF9yZWxzLy5yZWxzUEsBAi0AFAAGAAgAAAAhAEhLWJ/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7FDB90CE" w14:textId="4CC7A8A0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8</w:t>
                        </w:r>
                      </w:p>
                    </w:txbxContent>
                  </v:textbox>
                </v:oval>
                <v:shape id="Надпись 2086" o:spid="_x0000_s1087" type="#_x0000_t202" style="position:absolute;left:8353;top:59070;width:30175;height: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67318262" w14:textId="6C42E908" w:rsidR="001538A0" w:rsidRPr="001538A0" w:rsidRDefault="001538A0" w:rsidP="001538A0">
                        <w:proofErr w:type="spellStart"/>
                        <w:r w:rsidRPr="001538A0">
                          <w:t>Зн</w:t>
                        </w:r>
                        <w:r>
                          <w:t>a</w:t>
                        </w:r>
                        <w:r w:rsidRPr="001538A0">
                          <w:t>чення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пок</w:t>
                        </w:r>
                        <w:r>
                          <w:t>a</w:t>
                        </w:r>
                        <w:r w:rsidRPr="001538A0">
                          <w:t>зник</w:t>
                        </w:r>
                        <w:r>
                          <w:t>a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перетин</w:t>
                        </w:r>
                        <w:r>
                          <w:t>a</w:t>
                        </w:r>
                        <w:r w:rsidRPr="001538A0">
                          <w:t>ються</w:t>
                        </w:r>
                        <w:proofErr w:type="spellEnd"/>
                      </w:p>
                    </w:txbxContent>
                  </v:textbox>
                </v:shape>
                <v:shape id="Надпись 2086" o:spid="_x0000_s1088" type="#_x0000_t202" style="position:absolute;left:8353;top:63795;width:30175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1BD4B1A6" w14:textId="41B19B5D" w:rsidR="001538A0" w:rsidRPr="001538A0" w:rsidRDefault="001538A0" w:rsidP="001538A0">
                        <w:proofErr w:type="spellStart"/>
                        <w:r w:rsidRPr="001538A0">
                          <w:t>Визн</w:t>
                        </w:r>
                        <w:r>
                          <w:t>a</w:t>
                        </w:r>
                        <w:r w:rsidRPr="001538A0">
                          <w:t>чення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норм</w:t>
                        </w:r>
                        <w:r>
                          <w:t>a</w:t>
                        </w:r>
                        <w:r w:rsidRPr="001538A0">
                          <w:t>тив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в </w:t>
                        </w:r>
                        <w:proofErr w:type="spellStart"/>
                        <w:r w:rsidRPr="001538A0">
                          <w:t>груп</w:t>
                        </w:r>
                        <w:r>
                          <w:t>a</w:t>
                        </w:r>
                        <w:r w:rsidRPr="001538A0">
                          <w:t>х</w:t>
                        </w:r>
                        <w:proofErr w:type="spellEnd"/>
                      </w:p>
                    </w:txbxContent>
                  </v:textbox>
                </v:shape>
                <v:oval id="Овал 30" o:spid="_x0000_s1089" style="position:absolute;left:657;top:62150;width:8534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ffxAAAANsAAAAPAAAAZHJzL2Rvd25yZXYueG1sRI/RasJA&#10;FETfC/2H5RZ8KbqJ0iDRTWiLpT4VtP2AS/aajc3eDdnVpP16VxB8HGbmDLMuR9uKM/W+cawgnSUg&#10;iCunG64V/Hx/TJcgfEDW2DomBX/koSweH9aYazfwjs77UIsIYZ+jAhNCl0vpK0MW/cx1xNE7uN5i&#10;iLKvpe5xiHDbynmSZNJiw3HBYEfvhqrf/ckqyJbzxYbSzVs2mP/xxfqvz2P3rNTkaXxdgQg0hnv4&#10;1t5qBYsUrl/iD5DFBQAA//8DAFBLAQItABQABgAIAAAAIQDb4fbL7gAAAIUBAAATAAAAAAAAAAAA&#10;AAAAAAAAAABbQ29udGVudF9UeXBlc10ueG1sUEsBAi0AFAAGAAgAAAAhAFr0LFu/AAAAFQEAAAsA&#10;AAAAAAAAAAAAAAAAHwEAAF9yZWxzLy5yZWxzUEsBAi0AFAAGAAgAAAAhAFyoZ9/EAAAA2w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7AF8EE34" w14:textId="4693EC2E" w:rsidR="001538A0" w:rsidRPr="001538A0" w:rsidRDefault="001538A0" w:rsidP="001538A0">
                        <w:proofErr w:type="spellStart"/>
                        <w:r w:rsidRPr="001538A0">
                          <w:t>Ет</w:t>
                        </w:r>
                        <w:r>
                          <w:t>a</w:t>
                        </w:r>
                        <w:r w:rsidRPr="001538A0">
                          <w:t>п</w:t>
                        </w:r>
                        <w:proofErr w:type="spellEnd"/>
                        <w:r w:rsidRPr="001538A0">
                          <w:t xml:space="preserve"> 9</w:t>
                        </w:r>
                      </w:p>
                    </w:txbxContent>
                  </v:textbox>
                </v:oval>
                <v:shape id="Надпись 2086" o:spid="_x0000_s1090" type="#_x0000_t202" style="position:absolute;left:42719;top:64131;width:1630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14:paraId="701F797F" w14:textId="12470BE2" w:rsidR="001538A0" w:rsidRPr="001538A0" w:rsidRDefault="001538A0" w:rsidP="001538A0">
                        <w:proofErr w:type="spellStart"/>
                        <w:r w:rsidRPr="001538A0">
                          <w:t>Коригув</w:t>
                        </w:r>
                        <w:r>
                          <w:t>a</w:t>
                        </w:r>
                        <w:r w:rsidRPr="001538A0">
                          <w:t>ння</w:t>
                        </w:r>
                        <w:proofErr w:type="spellEnd"/>
                        <w:r w:rsidRPr="001538A0">
                          <w:t xml:space="preserve"> меж </w:t>
                        </w:r>
                        <w:proofErr w:type="spellStart"/>
                        <w:r w:rsidRPr="001538A0">
                          <w:t>груп</w:t>
                        </w:r>
                        <w:proofErr w:type="spellEnd"/>
                        <w:r w:rsidRPr="001538A0">
                          <w:t xml:space="preserve"> </w:t>
                        </w:r>
                      </w:p>
                    </w:txbxContent>
                  </v:textbox>
                </v:shape>
                <v:shape id="Надпись 2086" o:spid="_x0000_s1091" type="#_x0000_t202" style="position:absolute;left:41986;top:32781;width:1440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407C8102" w14:textId="4749BBC7" w:rsidR="001538A0" w:rsidRPr="001538A0" w:rsidRDefault="001538A0" w:rsidP="001538A0">
                        <w:proofErr w:type="spellStart"/>
                        <w:r w:rsidRPr="001538A0">
                          <w:t>К</w:t>
                        </w:r>
                        <w:r>
                          <w:t>i</w:t>
                        </w:r>
                        <w:r w:rsidRPr="001538A0">
                          <w:t>нець</w:t>
                        </w:r>
                        <w:proofErr w:type="spellEnd"/>
                      </w:p>
                    </w:txbxContent>
                  </v:textbox>
                </v:shape>
                <v:shape id="Надпись 33" o:spid="_x0000_s1092" type="#_x0000_t202" style="position:absolute;left:37490;top:31854;width:43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<v:textbox>
                    <w:txbxContent>
                      <w:p w14:paraId="2F12D446" w14:textId="6543DD67" w:rsidR="001538A0" w:rsidRPr="001538A0" w:rsidRDefault="001538A0" w:rsidP="001538A0"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к</w:t>
                        </w:r>
                        <w:proofErr w:type="spellEnd"/>
                      </w:p>
                    </w:txbxContent>
                  </v:textbox>
                </v:shape>
                <v:shape id="Прямая со стрелкой 34" o:spid="_x0000_s1093" type="#_x0000_t32" style="position:absolute;left:39014;top:3314;width:4039;height: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DsxAAAANsAAAAPAAAAZHJzL2Rvd25yZXYueG1sRI9fa8JA&#10;EMTfC/0OxxZ8KXqp8R+ppxSltK9GEX3b5rZJaG4vZE9Nv32vUOjjMPObYZbr3jXqSp3Ung08jRJQ&#10;xIW3NZcGDvvX4QKUBGSLjWcy8E0C69X93RIz62+8o2seShVLWDI0UIXQZlpLUZFDGfmWOHqfvnMY&#10;ouxKbTu8xXLX6HGSzLTDmuNChS1tKiq+8oszkIaJjHeT01zyc/nxaLdpKsc3YwYP/cszqEB9+A//&#10;0e82clP4/RJ/gF79AAAA//8DAFBLAQItABQABgAIAAAAIQDb4fbL7gAAAIUBAAATAAAAAAAAAAAA&#10;AAAAAAAAAABbQ29udGVudF9UeXBlc10ueG1sUEsBAi0AFAAGAAgAAAAhAFr0LFu/AAAAFQEAAAsA&#10;AAAAAAAAAAAAAAAAHwEAAF9yZWxzLy5yZWxzUEsBAi0AFAAGAAgAAAAhACiIMOz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35" o:spid="_x0000_s1094" type="#_x0000_t32" style="position:absolute;left:23850;top:7467;width:0;height: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jt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Jl46O3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36" o:spid="_x0000_s1095" type="#_x0000_t32" style="position:absolute;left:37185;top:34521;width:48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12wwAAANsAAAAPAAAAZHJzL2Rvd25yZXYueG1sRI9Pi8Iw&#10;FMTvwn6H8ARvmrriv2oUdRHUm1U8P5q3bdnmpTZZ2/32G0HwOMzMb5jlujWleFDtCssKhoMIBHFq&#10;dcGZgutl35+BcB5ZY2mZFPyRg/Xqo7PEWNuGz/RIfCYChF2MCnLvq1hKl+Zk0A1sRRy8b1sb9EHW&#10;mdQ1NgFuSvkZRRNpsOCwkGNFu5zSn+TXKGjQ3+bbTXbfbb+Oh3Zc3ieX60mpXrfdLEB4av07/Gof&#10;tILRFJ5fwg+Qq38AAAD//wMAUEsBAi0AFAAGAAgAAAAhANvh9svuAAAAhQEAABMAAAAAAAAAAAAA&#10;AAAAAAAAAFtDb250ZW50X1R5cGVzXS54bWxQSwECLQAUAAYACAAAACEAWvQsW78AAAAVAQAACwAA&#10;AAAAAAAAAAAAAAAfAQAAX3JlbHMvLnJlbHNQSwECLQAUAAYACAAAACEA9jRNds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37" o:spid="_x0000_s1096" type="#_x0000_t32" style="position:absolute;left:24018;top:19888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kE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CHq9kEvwAAANsAAAAPAAAAAAAA&#10;AAAAAAAAAAcCAABkcnMvZG93bnJldi54bWxQSwUGAAAAAAMAAwC3AAAA8wIAAAAA&#10;" strokecolor="black [3200]" strokeweight=".5pt">
                  <v:stroke endarrow="block" joinstyle="miter"/>
                </v:shape>
                <v:shape id="Прямая со стрелкой 38" o:spid="_x0000_s1097" type="#_x0000_t32" style="position:absolute;left:24003;top:25041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yf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OjnfJ/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39" o:spid="_x0000_s1098" type="#_x0000_t32" style="position:absolute;left:24003;top:30432;width:15;height:23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AJwQAAANsAAAAPAAAAZHJzL2Rvd25yZXYueG1sRE9Na8JA&#10;EL0X/A/LCL0U3dQEldRVSkupV1MRvU2z0yQ0OxsyW43/3j0IPT7e92ozuFadqZfGs4HnaQKKuPS2&#10;4crA/utjsgQlAdli65kMXElgsx49rDC3/sI7OhehUjGEJUcDdQhdrrWUNTmUqe+II/fje4chwr7S&#10;tsdLDHetniXJXDtsODbU2NFbTeVv8ecMpCGT2S47LqQ4Vd9P9j1N5fBpzON4eH0BFWgI/+K7e2sN&#10;ZHF9/BJ/gF7fAAAA//8DAFBLAQItABQABgAIAAAAIQDb4fbL7gAAAIUBAAATAAAAAAAAAAAAAAAA&#10;AAAAAABbQ29udGVudF9UeXBlc10ueG1sUEsBAi0AFAAGAAgAAAAhAFr0LFu/AAAAFQEAAAsAAAAA&#10;AAAAAAAAAAAAHwEAAF9yZWxzLy5yZWxzUEsBAi0AFAAGAAgAAAAhAGD54An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40" o:spid="_x0000_s1099" type="#_x0000_t32" style="position:absolute;left:23561;top:57988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Pk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BOlwPk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41" o:spid="_x0000_s1100" type="#_x0000_t32" style="position:absolute;left:23637;top:62683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Z2T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vkWdk8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42" o:spid="_x0000_s1101" type="#_x0000_t32" style="position:absolute;left:38528;top:65425;width:4191;height: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5+xAAAANsAAAAPAAAAZHJzL2Rvd25yZXYueG1sRI9Ba8JA&#10;FITvBf/D8gQvRTc1oUp0FamU9mpaSnt7Zp9JMPs25G01/ffdQsHjMDPfMOvt4Fp1oV4azwYeZgko&#10;4tLbhisD72/P0yUoCcgWW89k4IcEtpvR3Rpz6698oEsRKhUhLDkaqEPocq2lrMmhzHxHHL2T7x2G&#10;KPtK2x6vEe5aPU+SR+2w4bhQY0dPNZXn4tsZSEMm80P2uZDiqzre232ayseLMZPxsFuBCjSEW/i/&#10;/WoNZCn8fYk/QG9+AQAA//8DAFBLAQItABQABgAIAAAAIQDb4fbL7gAAAIUBAAATAAAAAAAAAAAA&#10;AAAAAAAAAABbQ29udGVudF9UeXBlc10ueG1sUEsBAi0AFAAGAAgAAAAhAFr0LFu/AAAAFQEAAAsA&#10;AAAAAAAAAAAAAAAAHwEAAF9yZWxzLy5yZWxzUEsBAi0AFAAGAAgAAAAhAJArfn7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43" o:spid="_x0000_s1102" type="#_x0000_t32" style="position:absolute;left:24018;top:12969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B8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Be4KB8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44" o:spid="_x0000_s1103" type="#_x0000_t32" style="position:absolute;left:23850;top:41925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Xn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AxrAXnwgAAANsAAAAPAAAA&#10;AAAAAAAAAAAAAAcCAABkcnMvZG93bnJldi54bWxQSwUGAAAAAAMAAwC3AAAA9gIAAAAA&#10;" strokecolor="black [3200]" strokeweight=".5pt">
                  <v:stroke endarrow="block" joinstyle="miter"/>
                </v:shape>
                <v:shape id="Надпись 2086" o:spid="_x0000_s1104" type="#_x0000_t202" style="position:absolute;left:9753;top:32946;width:27432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<v:textbox>
                    <w:txbxContent>
                      <w:p w14:paraId="70134B65" w14:textId="140C3513" w:rsidR="001538A0" w:rsidRPr="001538A0" w:rsidRDefault="001538A0" w:rsidP="001538A0">
                        <w:proofErr w:type="spellStart"/>
                        <w:r w:rsidRPr="001538A0">
                          <w:t>Переб</w:t>
                        </w:r>
                        <w:r>
                          <w:t>i</w:t>
                        </w:r>
                        <w:r w:rsidRPr="001538A0">
                          <w:t>р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пок</w:t>
                        </w:r>
                        <w:r>
                          <w:t>a</w:t>
                        </w:r>
                        <w:r w:rsidRPr="001538A0">
                          <w:t>зник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з</w:t>
                        </w:r>
                        <w:r>
                          <w:t>a</w:t>
                        </w:r>
                        <w:r w:rsidRPr="001538A0">
                          <w:t>вершено</w:t>
                        </w:r>
                        <w:proofErr w:type="spellEnd"/>
                      </w:p>
                    </w:txbxContent>
                  </v:textbox>
                </v:shape>
                <v:shape id="Прямая со стрелкой 47" o:spid="_x0000_s1105" type="#_x0000_t32" style="position:absolute;left:23742;top:47707;width:0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p5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Dfrap5vwAAANsAAAAPAAAAAAAA&#10;AAAAAAAAAAcCAABkcnMvZG93bnJldi54bWxQSwUGAAAAAAMAAwC3AAAA8wIAAAAA&#10;" strokecolor="black [3200]" strokeweight=".5pt">
                  <v:stroke endarrow="block" joinstyle="miter"/>
                </v:shape>
                <v:shape id="Надпись 2086" o:spid="_x0000_s1106" type="#_x0000_t202" style="position:absolute;left:9753;top:38680;width:27508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14:paraId="500A5B96" w14:textId="23CB6617" w:rsidR="001538A0" w:rsidRPr="001538A0" w:rsidRDefault="001538A0" w:rsidP="001538A0">
                        <w:proofErr w:type="spellStart"/>
                        <w:r w:rsidRPr="001538A0">
                          <w:t>Переб</w:t>
                        </w:r>
                        <w:r>
                          <w:t>i</w:t>
                        </w:r>
                        <w:r w:rsidRPr="001538A0">
                          <w:t>р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референтних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суб’єкт</w:t>
                        </w:r>
                        <w:r>
                          <w:t>i</w:t>
                        </w:r>
                        <w:r w:rsidRPr="001538A0">
                          <w:t>в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з</w:t>
                        </w:r>
                        <w:r>
                          <w:t>a</w:t>
                        </w:r>
                        <w:r w:rsidRPr="001538A0">
                          <w:t>вершено</w:t>
                        </w:r>
                        <w:proofErr w:type="spellEnd"/>
                      </w:p>
                    </w:txbxContent>
                  </v:textbox>
                </v:shape>
                <v:shape id="Прямая со стрелкой 49" o:spid="_x0000_s1107" type="#_x0000_t32" style="position:absolute;left:23990;top:36331;width:13;height:23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bUwQAAANsAAAAPAAAAZHJzL2Rvd25yZXYueG1sRE9La8JA&#10;EL4L/odlhF5ENxr7IHUVqZR6NS3S3qbZMQlmZ0Nm1fTfdw+Cx4/vvVz3rlEX6qT2bGA2TUARF97W&#10;XBr4+nyfvICSgGyx8UwG/khgvRoOlphZf+U9XfJQqhjCkqGBKoQ201qKihzK1LfEkTv6zmGIsCu1&#10;7fAaw12j50nypB3WHBsqbOmtouKUn52BNCxkvl98P0v+U/6O7TZN5fBhzMOo37yCCtSHu/jm3lkD&#10;j3F9/BJ/gF79AwAA//8DAFBLAQItABQABgAIAAAAIQDb4fbL7gAAAIUBAAATAAAAAAAAAAAAAAAA&#10;AAAAAABbQ29udGVudF9UeXBlc10ueG1sUEsBAi0AFAAGAAgAAAAhAFr0LFu/AAAAFQEAAAsAAAAA&#10;AAAAAAAAAAAAHwEAAF9yZWxzLy5yZWxzUEsBAi0AFAAGAAgAAAAhAOUgdtTBAAAA2wAAAA8AAAAA&#10;AAAAAAAAAAAABwIAAGRycy9kb3ducmV2LnhtbFBLBQYAAAAAAwADALcAAAD1AgAAAAA=&#10;" strokecolor="black [3200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50" o:spid="_x0000_s1108" type="#_x0000_t34" style="position:absolute;left:37261;top:40233;width:1343;height:1546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r2xQAAANsAAAAPAAAAZHJzL2Rvd25yZXYueG1sRI9Ba8JA&#10;FITvhf6H5RV6002ESo2uEkptaw+CaT14e2SfSTD7NuxuY/z3riD0OMzMN8xiNZhW9OR8Y1lBOk5A&#10;EJdWN1wp+P1Zj15B+ICssbVMCi7kYbV8fFhgpu2Zd9QXoRIRwj5DBXUIXSalL2sy6Me2I47e0TqD&#10;IUpXSe3wHOGmlZMkmUqDDceFGjt6q6k8FX9GgX/PN4cPt8ft8dLhZ1rI2XfeK/X8NORzEIGG8B++&#10;t7+0gpcUbl/iD5DLKwAAAP//AwBQSwECLQAUAAYACAAAACEA2+H2y+4AAACFAQAAEwAAAAAAAAAA&#10;AAAAAAAAAAAAW0NvbnRlbnRfVHlwZXNdLnhtbFBLAQItABQABgAIAAAAIQBa9CxbvwAAABUBAAAL&#10;AAAAAAAAAAAAAAAAAB8BAABfcmVscy8ucmVsc1BLAQItABQABgAIAAAAIQC0vDr2xQAAANsAAAAP&#10;AAAAAAAAAAAAAAAAAAcCAABkcnMvZG93bnJldi54bWxQSwUGAAAAAAMAAwC3AAAA+QIAAAAA&#10;" adj="58372" strokecolor="black [3200]" strokeweight=".5pt">
                  <v:stroke endarrow="block"/>
                </v:shape>
                <v:shape id="Соединитель: уступ 51" o:spid="_x0000_s1109" type="#_x0000_t33" style="position:absolute;left:38604;top:60579;width:12268;height:355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llBxQAAANsAAAAPAAAAZHJzL2Rvd25yZXYueG1sRI9BawIx&#10;FITvhf6H8ArealZBkdUopaVUQSi1Ba+PzXMT3bxsN3F39dc3BcHjMDPfMItV7yrRUhOsZwWjYQaC&#10;uPDacqng5/v9eQYiRGSNlWdScKEAq+XjwwJz7Tv+onYXS5EgHHJUYGKscylDYchhGPqaOHkH3ziM&#10;STal1A12Ce4qOc6yqXRoOS0YrOnVUHHanZ2C/WS0Mb+f9fpgt5fjx5u9dpv2qtTgqX+Zg4jUx3v4&#10;1l5rBZMx/H9JP0Au/wAAAP//AwBQSwECLQAUAAYACAAAACEA2+H2y+4AAACFAQAAEwAAAAAAAAAA&#10;AAAAAAAAAAAAW0NvbnRlbnRfVHlwZXNdLnhtbFBLAQItABQABgAIAAAAIQBa9CxbvwAAABUBAAAL&#10;AAAAAAAAAAAAAAAAAB8BAABfcmVscy8ucmVsc1BLAQItABQABgAIAAAAIQDc0llBxQAAANsAAAAP&#10;AAAAAAAAAAAAAAAAAAcCAABkcnMvZG93bnJldi54bWxQSwUGAAAAAAMAAwC3AAAA+QIAAAAA&#10;" strokecolor="black [3200]" strokeweight=".5pt">
                  <v:stroke endarrow="block"/>
                </v:shape>
                <v:shape id="Надпись 2088" o:spid="_x0000_s1110" type="#_x0000_t202" style="position:absolute;left:41347;top:57502;width:43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    <v:textbox>
                    <w:txbxContent>
                      <w:p w14:paraId="1B693B01" w14:textId="42C7F37D" w:rsidR="001538A0" w:rsidRPr="001538A0" w:rsidRDefault="001538A0" w:rsidP="001538A0">
                        <w:proofErr w:type="spellStart"/>
                        <w:r w:rsidRPr="001538A0">
                          <w:t>т</w:t>
                        </w:r>
                        <w:r>
                          <w:t>a</w:t>
                        </w:r>
                        <w:r w:rsidRPr="001538A0">
                          <w:t>к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AF9B1B" w14:textId="77777777" w:rsidR="001538A0" w:rsidRPr="001538A0" w:rsidRDefault="001538A0" w:rsidP="001538A0"/>
    <w:p w14:paraId="2DDE2357" w14:textId="4F3E09A3" w:rsidR="001538A0" w:rsidRPr="001538A0" w:rsidRDefault="001538A0" w:rsidP="001538A0">
      <w:r w:rsidRPr="001538A0">
        <w:t xml:space="preserve">Рис. 2.3. </w:t>
      </w:r>
      <w:proofErr w:type="spellStart"/>
      <w:r w:rsidRPr="001538A0">
        <w:t>Методик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 [</w:t>
      </w:r>
      <w:proofErr w:type="spellStart"/>
      <w:r w:rsidRPr="001538A0">
        <w:t>скл</w:t>
      </w:r>
      <w:r>
        <w:t>a</w:t>
      </w:r>
      <w:r w:rsidRPr="001538A0">
        <w:t>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p w14:paraId="3DFE93DA" w14:textId="40D59EB7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першому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бюджету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, для </w:t>
      </w:r>
      <w:proofErr w:type="spellStart"/>
      <w:r w:rsidRPr="001538A0">
        <w:t>яких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r w:rsidRPr="001538A0">
        <w:t>д</w:t>
      </w:r>
      <w:r>
        <w:t>a</w:t>
      </w:r>
      <w:r w:rsidRPr="001538A0">
        <w:t>л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пл</w:t>
      </w:r>
      <w:r>
        <w:t>a</w:t>
      </w:r>
      <w:r w:rsidRPr="001538A0">
        <w:t>нується</w:t>
      </w:r>
      <w:proofErr w:type="spellEnd"/>
      <w:r w:rsidRPr="001538A0">
        <w:t xml:space="preserve"> </w:t>
      </w:r>
      <w:proofErr w:type="spellStart"/>
      <w:r w:rsidRPr="001538A0">
        <w:t>сформув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>.</w:t>
      </w:r>
    </w:p>
    <w:p w14:paraId="6A7AE477" w14:textId="081EA265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другому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систем</w:t>
      </w:r>
      <w:r>
        <w:t>a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якою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они</w:t>
      </w:r>
      <w:proofErr w:type="spellEnd"/>
      <w:r w:rsidRPr="001538A0">
        <w:t xml:space="preserve"> </w:t>
      </w:r>
      <w:proofErr w:type="spellStart"/>
      <w:r w:rsidRPr="001538A0">
        <w:t>кл</w:t>
      </w:r>
      <w:r>
        <w:t>a</w:t>
      </w:r>
      <w:r w:rsidRPr="001538A0">
        <w:t>сиф</w:t>
      </w:r>
      <w:r>
        <w:t>i</w:t>
      </w:r>
      <w:r w:rsidRPr="001538A0">
        <w:t>куються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внем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. Як </w:t>
      </w:r>
      <w:proofErr w:type="spellStart"/>
      <w:r w:rsidRPr="001538A0">
        <w:t>системи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використовув</w:t>
      </w:r>
      <w:r>
        <w:t>a</w:t>
      </w:r>
      <w:r w:rsidRPr="001538A0">
        <w:t>ти</w:t>
      </w:r>
      <w:proofErr w:type="spellEnd"/>
      <w:r w:rsidRPr="001538A0">
        <w:t xml:space="preserve"> рейтинги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>: Г</w:t>
      </w:r>
      <w:r>
        <w:t>II</w:t>
      </w:r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сум</w:t>
      </w:r>
      <w:r>
        <w:t>a</w:t>
      </w:r>
      <w:r w:rsidRPr="001538A0">
        <w:t>рний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йний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ндекс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</w:t>
      </w:r>
      <w:proofErr w:type="spellStart"/>
      <w:r w:rsidRPr="001538A0">
        <w:t>Євросоюзу</w:t>
      </w:r>
      <w:proofErr w:type="spellEnd"/>
      <w:r w:rsidRPr="001538A0">
        <w:t>.</w:t>
      </w:r>
    </w:p>
    <w:p w14:paraId="079B9402" w14:textId="7AF612F3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третьому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вс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они</w:t>
      </w:r>
      <w:proofErr w:type="spellEnd"/>
      <w:r w:rsidRPr="001538A0">
        <w:t xml:space="preserve"> </w:t>
      </w:r>
      <w:proofErr w:type="spellStart"/>
      <w:r w:rsidRPr="001538A0">
        <w:t>кл</w:t>
      </w:r>
      <w:r>
        <w:t>a</w:t>
      </w:r>
      <w:r w:rsidRPr="001538A0">
        <w:t>сиф</w:t>
      </w:r>
      <w:r>
        <w:t>i</w:t>
      </w:r>
      <w:r w:rsidRPr="001538A0">
        <w:t>куються</w:t>
      </w:r>
      <w:proofErr w:type="spellEnd"/>
      <w:r w:rsidRPr="001538A0">
        <w:t xml:space="preserve"> 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обр</w:t>
      </w:r>
      <w:r>
        <w:t>a</w:t>
      </w:r>
      <w:r w:rsidRPr="001538A0">
        <w:t>ного</w:t>
      </w:r>
      <w:proofErr w:type="spellEnd"/>
      <w:r w:rsidRPr="001538A0">
        <w:t xml:space="preserve"> рейтингу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a</w:t>
      </w:r>
      <w:r w:rsidRPr="001538A0">
        <w:t>ми</w:t>
      </w:r>
      <w:proofErr w:type="spellEnd"/>
      <w:r w:rsidRPr="001538A0">
        <w:t xml:space="preserve">.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створити</w:t>
      </w:r>
      <w:proofErr w:type="spellEnd"/>
      <w:r w:rsidRPr="001538A0">
        <w:t xml:space="preserve"> </w:t>
      </w:r>
      <w:proofErr w:type="spellStart"/>
      <w:r w:rsidRPr="001538A0">
        <w:t>дв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чи</w:t>
      </w:r>
      <w:proofErr w:type="spellEnd"/>
      <w:r w:rsidRPr="001538A0">
        <w:t xml:space="preserve"> три </w:t>
      </w:r>
      <w:proofErr w:type="spellStart"/>
      <w:r w:rsidRPr="001538A0">
        <w:t>групи</w:t>
      </w:r>
      <w:proofErr w:type="spellEnd"/>
      <w:r w:rsidRPr="001538A0">
        <w:t xml:space="preserve">. При </w:t>
      </w:r>
      <w:proofErr w:type="spellStart"/>
      <w:r w:rsidRPr="001538A0">
        <w:t>розбитт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першу </w:t>
      </w:r>
      <w:proofErr w:type="spellStart"/>
      <w:r w:rsidRPr="001538A0">
        <w:lastRenderedPageBreak/>
        <w:t>предст</w:t>
      </w:r>
      <w:r>
        <w:t>a</w:t>
      </w:r>
      <w:r w:rsidRPr="001538A0">
        <w:t>вляють</w:t>
      </w:r>
      <w:proofErr w:type="spellEnd"/>
      <w:r w:rsidRPr="001538A0">
        <w:t xml:space="preserve"> </w:t>
      </w:r>
      <w:proofErr w:type="spellStart"/>
      <w:r w:rsidRPr="001538A0">
        <w:t>суб'єкти</w:t>
      </w:r>
      <w:proofErr w:type="spellEnd"/>
      <w:r w:rsidRPr="001538A0">
        <w:t xml:space="preserve">, </w:t>
      </w:r>
      <w:proofErr w:type="spellStart"/>
      <w:r w:rsidRPr="001538A0">
        <w:t>куди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ор</w:t>
      </w:r>
      <w:r>
        <w:t>i</w:t>
      </w:r>
      <w:r w:rsidRPr="001538A0">
        <w:t>єнтув</w:t>
      </w:r>
      <w:r>
        <w:t>a</w:t>
      </w:r>
      <w:r w:rsidRPr="001538A0">
        <w:t>тися</w:t>
      </w:r>
      <w:proofErr w:type="spellEnd"/>
      <w:r w:rsidRPr="001538A0">
        <w:t xml:space="preserve"> у </w:t>
      </w:r>
      <w:proofErr w:type="spellStart"/>
      <w:r w:rsidRPr="001538A0">
        <w:t>короткостроков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перспектив</w:t>
      </w:r>
      <w:r>
        <w:t>i</w:t>
      </w:r>
      <w:proofErr w:type="spellEnd"/>
      <w:r w:rsidRPr="001538A0">
        <w:t xml:space="preserve">, </w:t>
      </w:r>
      <w:r>
        <w:t>a</w:t>
      </w:r>
      <w:r w:rsidRPr="001538A0">
        <w:t xml:space="preserve"> другу – </w:t>
      </w:r>
      <w:proofErr w:type="spellStart"/>
      <w:r w:rsidRPr="001538A0">
        <w:t>рег</w:t>
      </w:r>
      <w:r>
        <w:t>i</w:t>
      </w:r>
      <w:r w:rsidRPr="001538A0">
        <w:t>они</w:t>
      </w:r>
      <w:proofErr w:type="spellEnd"/>
      <w:r w:rsidRPr="001538A0">
        <w:t xml:space="preserve"> – </w:t>
      </w:r>
      <w:proofErr w:type="spellStart"/>
      <w:r w:rsidRPr="001538A0">
        <w:t>л</w:t>
      </w:r>
      <w:r>
        <w:t>i</w:t>
      </w:r>
      <w:r w:rsidRPr="001538A0">
        <w:t>дери</w:t>
      </w:r>
      <w:proofErr w:type="spellEnd"/>
      <w:r w:rsidRPr="001538A0">
        <w:t xml:space="preserve">, </w:t>
      </w:r>
      <w:proofErr w:type="spellStart"/>
      <w:r w:rsidRPr="001538A0">
        <w:t>куди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ор</w:t>
      </w:r>
      <w:r>
        <w:t>i</w:t>
      </w:r>
      <w:r w:rsidRPr="001538A0">
        <w:t>єнтув</w:t>
      </w:r>
      <w:r>
        <w:t>a</w:t>
      </w:r>
      <w:r w:rsidRPr="001538A0">
        <w:t>тися</w:t>
      </w:r>
      <w:proofErr w:type="spellEnd"/>
      <w:r w:rsidRPr="001538A0">
        <w:t xml:space="preserve"> у </w:t>
      </w:r>
      <w:proofErr w:type="spellStart"/>
      <w:r w:rsidRPr="001538A0">
        <w:t>довгостроков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перспектив</w:t>
      </w:r>
      <w:r>
        <w:t>i</w:t>
      </w:r>
      <w:proofErr w:type="spellEnd"/>
      <w:r w:rsidRPr="001538A0">
        <w:t xml:space="preserve">. </w:t>
      </w:r>
    </w:p>
    <w:p w14:paraId="7689BDFB" w14:textId="7300AE9C" w:rsidR="001538A0" w:rsidRPr="001538A0" w:rsidRDefault="001538A0" w:rsidP="001538A0">
      <w:r w:rsidRPr="001538A0">
        <w:t xml:space="preserve">У </w:t>
      </w:r>
      <w:proofErr w:type="spellStart"/>
      <w:r w:rsidRPr="001538A0">
        <w:t>кожн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 w:rsidRPr="001538A0">
        <w:t>референтн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суб'єкти</w:t>
      </w:r>
      <w:proofErr w:type="spellEnd"/>
      <w:r w:rsidRPr="001538A0">
        <w:t xml:space="preserve"> для </w:t>
      </w:r>
      <w:proofErr w:type="spellStart"/>
      <w:r w:rsidRPr="001538A0">
        <w:t>конкурув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сфер</w:t>
      </w:r>
      <w:r>
        <w:t>i</w:t>
      </w:r>
      <w:proofErr w:type="spellEnd"/>
      <w:r w:rsidRPr="001538A0">
        <w:t>.</w:t>
      </w:r>
    </w:p>
    <w:p w14:paraId="1D4A3B4D" w14:textId="1597E913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четвертому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 w:rsidRPr="001538A0">
        <w:t>зб</w:t>
      </w:r>
      <w:r>
        <w:t>i</w:t>
      </w:r>
      <w:r w:rsidRPr="001538A0">
        <w:t>р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тистичної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нформ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референтних</w:t>
      </w:r>
      <w:proofErr w:type="spellEnd"/>
      <w:r w:rsidRPr="001538A0">
        <w:t xml:space="preserve"> </w:t>
      </w:r>
      <w:proofErr w:type="spellStart"/>
      <w:r w:rsidRPr="001538A0">
        <w:t>суб'єкт</w:t>
      </w:r>
      <w:r>
        <w:t>i</w:t>
      </w:r>
      <w:r w:rsidRPr="001538A0">
        <w:t>в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про </w:t>
      </w:r>
      <w:proofErr w:type="spellStart"/>
      <w:r w:rsidRPr="001538A0">
        <w:t>рег</w:t>
      </w:r>
      <w:r>
        <w:t>i</w:t>
      </w:r>
      <w:r w:rsidRPr="001538A0">
        <w:t>он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джується</w:t>
      </w:r>
      <w:proofErr w:type="spellEnd"/>
      <w:r w:rsidRPr="001538A0">
        <w:t xml:space="preserve">. До </w:t>
      </w:r>
      <w:proofErr w:type="spellStart"/>
      <w:r>
        <w:t>i</w:t>
      </w:r>
      <w:r w:rsidRPr="001538A0">
        <w:t>нформ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дносяться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чених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першому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</w:t>
      </w:r>
      <w:r>
        <w:t>a</w:t>
      </w:r>
      <w:r w:rsidRPr="001538A0">
        <w:t>метр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допом</w:t>
      </w:r>
      <w:r>
        <w:t>i</w:t>
      </w:r>
      <w:r w:rsidRPr="001538A0">
        <w:t>жн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необх</w:t>
      </w:r>
      <w:r>
        <w:t>i</w:t>
      </w:r>
      <w:r w:rsidRPr="001538A0">
        <w:t>дн</w:t>
      </w:r>
      <w:r>
        <w:t>i</w:t>
      </w:r>
      <w:proofErr w:type="spellEnd"/>
      <w:r w:rsidRPr="001538A0">
        <w:t xml:space="preserve"> для </w:t>
      </w:r>
      <w:proofErr w:type="spellStart"/>
      <w:r w:rsidRPr="001538A0">
        <w:t>м</w:t>
      </w:r>
      <w:r>
        <w:t>a</w:t>
      </w:r>
      <w:r w:rsidRPr="001538A0">
        <w:t>сшт</w:t>
      </w:r>
      <w:r>
        <w:t>a</w:t>
      </w:r>
      <w:r w:rsidRPr="001538A0">
        <w:t>був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явних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</w:t>
      </w:r>
      <w:r>
        <w:t>a</w:t>
      </w:r>
      <w:r w:rsidRPr="001538A0">
        <w:t>нь</w:t>
      </w:r>
      <w:proofErr w:type="spellEnd"/>
      <w:r w:rsidRPr="001538A0">
        <w:t xml:space="preserve"> до </w:t>
      </w:r>
      <w:proofErr w:type="spellStart"/>
      <w:r w:rsidRPr="001538A0">
        <w:t>єдиної</w:t>
      </w:r>
      <w:proofErr w:type="spellEnd"/>
      <w:r w:rsidRPr="001538A0">
        <w:t xml:space="preserve"> </w:t>
      </w:r>
      <w:proofErr w:type="spellStart"/>
      <w:r w:rsidRPr="001538A0">
        <w:t>шк</w:t>
      </w:r>
      <w:r>
        <w:t>a</w:t>
      </w:r>
      <w:r w:rsidRPr="001538A0">
        <w:t>ли</w:t>
      </w:r>
      <w:proofErr w:type="spellEnd"/>
      <w:r w:rsidRPr="001538A0">
        <w:t xml:space="preserve"> з метою </w:t>
      </w:r>
      <w:proofErr w:type="spellStart"/>
      <w:r w:rsidRPr="001538A0">
        <w:t>їхнього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декв</w:t>
      </w:r>
      <w:r>
        <w:t>a</w:t>
      </w:r>
      <w:r w:rsidRPr="001538A0">
        <w:t>тного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зу</w:t>
      </w:r>
      <w:proofErr w:type="spellEnd"/>
      <w:r w:rsidRPr="001538A0">
        <w:t>.</w:t>
      </w:r>
    </w:p>
    <w:p w14:paraId="43D1A8DA" w14:textId="62B15CF5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п'ятому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розробляються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вил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сшт</w:t>
      </w:r>
      <w:r>
        <w:t>a</w:t>
      </w:r>
      <w:r w:rsidRPr="001538A0">
        <w:t>був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при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вим</w:t>
      </w:r>
      <w:r>
        <w:t>i</w:t>
      </w:r>
      <w:r w:rsidRPr="001538A0">
        <w:t>р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р</w:t>
      </w:r>
      <w:r>
        <w:t>i</w:t>
      </w:r>
      <w:r w:rsidRPr="001538A0">
        <w:t>зних</w:t>
      </w:r>
      <w:proofErr w:type="spellEnd"/>
      <w:r w:rsidRPr="001538A0">
        <w:t xml:space="preserve"> </w:t>
      </w:r>
      <w:proofErr w:type="spellStart"/>
      <w:r w:rsidRPr="001538A0">
        <w:t>шк</w:t>
      </w:r>
      <w:r>
        <w:t>a</w:t>
      </w:r>
      <w:r w:rsidRPr="001538A0">
        <w:t>л</w:t>
      </w:r>
      <w:r>
        <w:t>a</w:t>
      </w:r>
      <w:r w:rsidRPr="001538A0">
        <w:t>х</w:t>
      </w:r>
      <w:proofErr w:type="spellEnd"/>
      <w:r w:rsidRPr="001538A0">
        <w:t xml:space="preserve">.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шостому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сшт</w:t>
      </w:r>
      <w:r>
        <w:t>a</w:t>
      </w:r>
      <w:r w:rsidRPr="001538A0">
        <w:t>був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влених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до </w:t>
      </w:r>
      <w:proofErr w:type="spellStart"/>
      <w:r w:rsidRPr="001538A0">
        <w:t>єдиної</w:t>
      </w:r>
      <w:proofErr w:type="spellEnd"/>
      <w:r w:rsidRPr="001538A0">
        <w:t xml:space="preserve"> </w:t>
      </w:r>
      <w:proofErr w:type="spellStart"/>
      <w:r w:rsidRPr="001538A0">
        <w:t>шк</w:t>
      </w:r>
      <w:r>
        <w:t>a</w:t>
      </w:r>
      <w:r w:rsidRPr="001538A0">
        <w:t>ли</w:t>
      </w:r>
      <w:proofErr w:type="spellEnd"/>
      <w:r w:rsidRPr="001538A0">
        <w:t xml:space="preserve"> </w:t>
      </w:r>
      <w:proofErr w:type="spellStart"/>
      <w:r w:rsidRPr="001538A0">
        <w:t>вим</w:t>
      </w:r>
      <w:r>
        <w:t>i</w:t>
      </w:r>
      <w:r w:rsidRPr="001538A0">
        <w:t>ру</w:t>
      </w:r>
      <w:proofErr w:type="spellEnd"/>
      <w:r w:rsidRPr="001538A0">
        <w:t xml:space="preserve">.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сьомому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зводяться</w:t>
      </w:r>
      <w:proofErr w:type="spellEnd"/>
      <w:r w:rsidRPr="001538A0">
        <w:t xml:space="preserve"> до </w:t>
      </w:r>
      <w:proofErr w:type="spellStart"/>
      <w:r w:rsidRPr="001538A0">
        <w:t>єдиної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блиц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угрупов</w:t>
      </w:r>
      <w:r>
        <w:t>a</w:t>
      </w:r>
      <w:r w:rsidRPr="001538A0">
        <w:t>ння</w:t>
      </w:r>
      <w:proofErr w:type="spellEnd"/>
      <w:r w:rsidRPr="001538A0">
        <w:t xml:space="preserve">, у </w:t>
      </w:r>
      <w:proofErr w:type="spellStart"/>
      <w:r w:rsidRPr="001538A0">
        <w:t>як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референтн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суб'єкти</w:t>
      </w:r>
      <w:proofErr w:type="spellEnd"/>
      <w:r w:rsidRPr="001538A0">
        <w:t xml:space="preserve"> </w:t>
      </w:r>
      <w:proofErr w:type="spellStart"/>
      <w:r w:rsidRPr="001538A0">
        <w:t>розт</w:t>
      </w:r>
      <w:r>
        <w:t>a</w:t>
      </w:r>
      <w:r w:rsidRPr="001538A0">
        <w:t>шов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по </w:t>
      </w:r>
      <w:proofErr w:type="spellStart"/>
      <w:r w:rsidRPr="001538A0">
        <w:t>груп</w:t>
      </w:r>
      <w:r>
        <w:t>a</w:t>
      </w:r>
      <w:r w:rsidRPr="001538A0">
        <w:t>м</w:t>
      </w:r>
      <w:proofErr w:type="spellEnd"/>
      <w:r w:rsidRPr="001538A0">
        <w:t>.</w:t>
      </w:r>
    </w:p>
    <w:p w14:paraId="5D478FA8" w14:textId="6C65E2CA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восьмому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нжув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референтних</w:t>
      </w:r>
      <w:proofErr w:type="spellEnd"/>
      <w:r w:rsidRPr="001538A0">
        <w:t xml:space="preserve"> </w:t>
      </w:r>
      <w:proofErr w:type="spellStart"/>
      <w:r w:rsidRPr="001538A0">
        <w:t>суб'єкт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усередин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кожної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 xml:space="preserve">,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ксим</w:t>
      </w:r>
      <w:r>
        <w:t>a</w:t>
      </w:r>
      <w:r w:rsidRPr="001538A0">
        <w:t>льн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н</w:t>
      </w:r>
      <w:r>
        <w:t>i</w:t>
      </w:r>
      <w:r w:rsidRPr="001538A0">
        <w:t>м</w:t>
      </w:r>
      <w:r>
        <w:t>a</w:t>
      </w:r>
      <w:r w:rsidRPr="001538A0">
        <w:t>льн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гр</w:t>
      </w:r>
      <w:r>
        <w:t>a</w:t>
      </w:r>
      <w:r w:rsidRPr="001538A0">
        <w:t>ничн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по </w:t>
      </w:r>
      <w:proofErr w:type="spellStart"/>
      <w:r w:rsidRPr="001538A0">
        <w:t>кожн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>.</w:t>
      </w:r>
    </w:p>
    <w:p w14:paraId="1D5EFF6B" w14:textId="444E8F6F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дев'ятому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ключному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 w:rsidRPr="001538A0">
        <w:t>перев</w:t>
      </w:r>
      <w:r>
        <w:t>i</w:t>
      </w:r>
      <w:r w:rsidRPr="001538A0">
        <w:t>рк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перетину</w:t>
      </w:r>
      <w:proofErr w:type="spellEnd"/>
      <w:r w:rsidRPr="001538A0">
        <w:t xml:space="preserve"> </w:t>
      </w:r>
      <w:proofErr w:type="spellStart"/>
      <w:r w:rsidRPr="001538A0">
        <w:t>гр</w:t>
      </w:r>
      <w:r>
        <w:t>a</w:t>
      </w:r>
      <w:r w:rsidRPr="001538A0">
        <w:t>ничних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чень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зних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 xml:space="preserve">. </w:t>
      </w:r>
      <w:proofErr w:type="spellStart"/>
      <w:r w:rsidRPr="001538A0">
        <w:t>Якщо</w:t>
      </w:r>
      <w:proofErr w:type="spellEnd"/>
      <w:r w:rsidRPr="001538A0">
        <w:t xml:space="preserve"> </w:t>
      </w:r>
      <w:proofErr w:type="spellStart"/>
      <w:r w:rsidRPr="001538A0">
        <w:t>перетини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снують</w:t>
      </w:r>
      <w:proofErr w:type="spellEnd"/>
      <w:r w:rsidRPr="001538A0">
        <w:t xml:space="preserve">, </w:t>
      </w:r>
      <w:r>
        <w:t>i</w:t>
      </w:r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ж</w:t>
      </w:r>
      <w:proofErr w:type="spellEnd"/>
      <w:r w:rsidRPr="001538A0">
        <w:t xml:space="preserve"> ними є </w:t>
      </w:r>
      <w:proofErr w:type="spellStart"/>
      <w:r w:rsidRPr="001538A0">
        <w:t>суттєвий</w:t>
      </w:r>
      <w:proofErr w:type="spellEnd"/>
      <w:r w:rsidRPr="001538A0">
        <w:t xml:space="preserve"> </w:t>
      </w:r>
      <w:proofErr w:type="spellStart"/>
      <w:r w:rsidRPr="001538A0">
        <w:t>розрив</w:t>
      </w:r>
      <w:proofErr w:type="spellEnd"/>
      <w:r w:rsidRPr="001538A0">
        <w:t xml:space="preserve">, </w:t>
      </w:r>
      <w:proofErr w:type="spellStart"/>
      <w:r w:rsidRPr="001538A0">
        <w:t>тод</w:t>
      </w:r>
      <w:r>
        <w:t>i</w:t>
      </w:r>
      <w:proofErr w:type="spellEnd"/>
      <w:r w:rsidRPr="001538A0">
        <w:t xml:space="preserve"> проводиться </w:t>
      </w:r>
      <w:proofErr w:type="spellStart"/>
      <w:r w:rsidRPr="001538A0">
        <w:t>експертне</w:t>
      </w:r>
      <w:proofErr w:type="spellEnd"/>
      <w:r w:rsidRPr="001538A0">
        <w:t xml:space="preserve"> </w:t>
      </w:r>
      <w:proofErr w:type="spellStart"/>
      <w:r w:rsidRPr="001538A0">
        <w:t>коригув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меж </w:t>
      </w:r>
      <w:proofErr w:type="spellStart"/>
      <w:r w:rsidRPr="001538A0">
        <w:t>т</w:t>
      </w:r>
      <w:r>
        <w:t>a</w:t>
      </w:r>
      <w:r w:rsidRPr="001538A0">
        <w:t>ким</w:t>
      </w:r>
      <w:proofErr w:type="spellEnd"/>
      <w:r w:rsidRPr="001538A0">
        <w:t xml:space="preserve"> чином, </w:t>
      </w:r>
      <w:proofErr w:type="spellStart"/>
      <w:r w:rsidRPr="001538A0">
        <w:t>щоб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ксим</w:t>
      </w:r>
      <w:r>
        <w:t>a</w:t>
      </w:r>
      <w:r w:rsidRPr="001538A0">
        <w:t>льне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proofErr w:type="spellEnd"/>
      <w:r w:rsidRPr="001538A0">
        <w:t xml:space="preserve"> в </w:t>
      </w:r>
      <w:proofErr w:type="spellStart"/>
      <w:r w:rsidRPr="001538A0">
        <w:t>кожн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було</w:t>
      </w:r>
      <w:proofErr w:type="spellEnd"/>
      <w:r w:rsidRPr="001538A0">
        <w:t xml:space="preserve"> </w:t>
      </w:r>
      <w:proofErr w:type="spellStart"/>
      <w:r w:rsidRPr="001538A0">
        <w:t>стиков</w:t>
      </w:r>
      <w:r>
        <w:t>a</w:t>
      </w:r>
      <w:r w:rsidRPr="001538A0">
        <w:t>не</w:t>
      </w:r>
      <w:proofErr w:type="spellEnd"/>
      <w:r w:rsidRPr="001538A0">
        <w:t xml:space="preserve"> з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дним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н</w:t>
      </w:r>
      <w:r>
        <w:t>i</w:t>
      </w:r>
      <w:r w:rsidRPr="001538A0">
        <w:t>м</w:t>
      </w:r>
      <w:r>
        <w:t>a</w:t>
      </w:r>
      <w:r w:rsidRPr="001538A0">
        <w:t>льними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ченнями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 xml:space="preserve">. </w:t>
      </w:r>
      <w:proofErr w:type="spellStart"/>
      <w:r w:rsidRPr="001538A0">
        <w:t>П</w:t>
      </w:r>
      <w:r>
        <w:t>i</w:t>
      </w:r>
      <w:r w:rsidRPr="001538A0">
        <w:t>сля</w:t>
      </w:r>
      <w:proofErr w:type="spellEnd"/>
      <w:r w:rsidRPr="001538A0">
        <w:t xml:space="preserve"> </w:t>
      </w:r>
      <w:proofErr w:type="spellStart"/>
      <w:r w:rsidRPr="001538A0">
        <w:t>цього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групових</w:t>
      </w:r>
      <w:proofErr w:type="spellEnd"/>
      <w:r w:rsidRPr="001538A0">
        <w:t xml:space="preserve"> меж </w:t>
      </w:r>
      <w:proofErr w:type="spellStart"/>
      <w:r w:rsidRPr="001538A0">
        <w:t>формуються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>.</w:t>
      </w:r>
    </w:p>
    <w:p w14:paraId="6079681D" w14:textId="3CF52C25" w:rsidR="001538A0" w:rsidRPr="001538A0" w:rsidRDefault="001538A0" w:rsidP="001538A0">
      <w:r w:rsidRPr="001538A0">
        <w:t>У будь-</w:t>
      </w:r>
      <w:proofErr w:type="spellStart"/>
      <w:r w:rsidRPr="001538A0">
        <w:t>якого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зний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по кожному з </w:t>
      </w:r>
      <w:proofErr w:type="spellStart"/>
      <w:r w:rsidRPr="001538A0">
        <w:t>обр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н</w:t>
      </w:r>
      <w:r>
        <w:t>i</w:t>
      </w:r>
      <w:r w:rsidRPr="001538A0">
        <w:t>ше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, тому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необх</w:t>
      </w:r>
      <w:r>
        <w:t>i</w:t>
      </w:r>
      <w:r w:rsidRPr="001538A0">
        <w:t>дно</w:t>
      </w:r>
      <w:proofErr w:type="spellEnd"/>
      <w:r w:rsidRPr="001538A0">
        <w:t xml:space="preserve"> </w:t>
      </w:r>
      <w:proofErr w:type="spellStart"/>
      <w:r w:rsidRPr="001538A0">
        <w:t>вр</w:t>
      </w:r>
      <w:r>
        <w:t>a</w:t>
      </w:r>
      <w:r w:rsidRPr="001538A0">
        <w:t>ховув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дхилення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конкретного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по </w:t>
      </w:r>
      <w:proofErr w:type="spellStart"/>
      <w:r w:rsidRPr="001538A0">
        <w:t>кр</w:t>
      </w:r>
      <w:r>
        <w:t>a</w:t>
      </w:r>
      <w:r w:rsidRPr="001538A0">
        <w:t>їн</w:t>
      </w:r>
      <w:r>
        <w:t>i</w:t>
      </w:r>
      <w:proofErr w:type="spellEnd"/>
      <w:r w:rsidRPr="001538A0">
        <w:t xml:space="preserve">. </w:t>
      </w:r>
      <w:proofErr w:type="spellStart"/>
      <w:r w:rsidRPr="001538A0">
        <w:t>Можливо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деякими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конкретний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proofErr w:type="spellEnd"/>
      <w:r w:rsidRPr="001538A0">
        <w:t xml:space="preserve"> </w:t>
      </w:r>
      <w:proofErr w:type="spellStart"/>
      <w:r w:rsidRPr="001538A0">
        <w:t>може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a</w:t>
      </w:r>
      <w:r w:rsidRPr="001538A0">
        <w:t>пляти</w:t>
      </w:r>
      <w:proofErr w:type="spellEnd"/>
      <w:r w:rsidRPr="001538A0">
        <w:t xml:space="preserve"> до </w:t>
      </w:r>
      <w:proofErr w:type="spellStart"/>
      <w:r w:rsidRPr="001538A0">
        <w:t>другої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, у </w:t>
      </w:r>
      <w:proofErr w:type="spellStart"/>
      <w:r w:rsidRPr="001538A0">
        <w:t>т</w:t>
      </w:r>
      <w:r>
        <w:t>a</w:t>
      </w:r>
      <w:r w:rsidRPr="001538A0">
        <w:t>кому</w:t>
      </w:r>
      <w:proofErr w:type="spellEnd"/>
      <w:r w:rsidRPr="001538A0">
        <w:t xml:space="preserve"> </w:t>
      </w:r>
      <w:proofErr w:type="spellStart"/>
      <w:r w:rsidRPr="001538A0">
        <w:t>вип</w:t>
      </w:r>
      <w:r>
        <w:t>a</w:t>
      </w:r>
      <w:r w:rsidRPr="001538A0">
        <w:t>дку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лями</w:t>
      </w:r>
      <w:proofErr w:type="spellEnd"/>
      <w:r w:rsidRPr="001538A0">
        <w:t xml:space="preserve"> </w:t>
      </w:r>
      <w:proofErr w:type="spellStart"/>
      <w:r w:rsidRPr="001538A0">
        <w:t>його</w:t>
      </w:r>
      <w:proofErr w:type="spellEnd"/>
      <w:r w:rsidRPr="001538A0">
        <w:t xml:space="preserve"> </w:t>
      </w:r>
      <w:proofErr w:type="spellStart"/>
      <w:r w:rsidRPr="001538A0">
        <w:t>короткострокового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будуть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ксим</w:t>
      </w:r>
      <w:r>
        <w:t>a</w:t>
      </w:r>
      <w:r w:rsidRPr="001538A0">
        <w:t>льн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у </w:t>
      </w:r>
      <w:proofErr w:type="spellStart"/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i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довгостроковими</w:t>
      </w:r>
      <w:proofErr w:type="spellEnd"/>
      <w:r w:rsidRPr="001538A0">
        <w:t xml:space="preserve"> – </w:t>
      </w:r>
      <w:proofErr w:type="spellStart"/>
      <w:r w:rsidRPr="001538A0">
        <w:t>перех</w:t>
      </w:r>
      <w:r>
        <w:t>i</w:t>
      </w:r>
      <w:r w:rsidRPr="001538A0">
        <w:t>д</w:t>
      </w:r>
      <w:proofErr w:type="spellEnd"/>
      <w:r w:rsidRPr="001538A0">
        <w:t xml:space="preserve"> у першу </w:t>
      </w:r>
      <w:proofErr w:type="spellStart"/>
      <w:r w:rsidRPr="001538A0">
        <w:t>групу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досягнення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ксим</w:t>
      </w:r>
      <w:r>
        <w:t>a</w:t>
      </w:r>
      <w:r w:rsidRPr="001538A0">
        <w:t>льних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чень</w:t>
      </w:r>
      <w:proofErr w:type="spellEnd"/>
      <w:r w:rsidRPr="001538A0">
        <w:t xml:space="preserve"> у </w:t>
      </w:r>
      <w:proofErr w:type="spellStart"/>
      <w:r w:rsidRPr="001538A0">
        <w:t>н</w:t>
      </w:r>
      <w:r>
        <w:t>i</w:t>
      </w:r>
      <w:r w:rsidRPr="001538A0">
        <w:t>й</w:t>
      </w:r>
      <w:proofErr w:type="spellEnd"/>
      <w:r w:rsidRPr="001538A0">
        <w:t>.</w:t>
      </w:r>
    </w:p>
    <w:p w14:paraId="2C9BFBE0" w14:textId="347D46D9" w:rsidR="001538A0" w:rsidRPr="001538A0" w:rsidRDefault="001538A0" w:rsidP="001538A0">
      <w:proofErr w:type="spellStart"/>
      <w:r w:rsidRPr="001538A0">
        <w:t>Д</w:t>
      </w:r>
      <w:r>
        <w:t>a</w:t>
      </w:r>
      <w:r w:rsidRPr="001538A0">
        <w:t>л</w:t>
      </w:r>
      <w:r>
        <w:t>i</w:t>
      </w:r>
      <w:proofErr w:type="spellEnd"/>
      <w:r w:rsidRPr="001538A0">
        <w:t xml:space="preserve"> у </w:t>
      </w:r>
      <w:proofErr w:type="spellStart"/>
      <w:r w:rsidRPr="001538A0">
        <w:t>робот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прикл</w:t>
      </w:r>
      <w:r>
        <w:t>a</w:t>
      </w:r>
      <w:r w:rsidRPr="001538A0">
        <w:t>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Київської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розгляд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ного</w:t>
      </w:r>
      <w:proofErr w:type="spellEnd"/>
      <w:r w:rsidRPr="001538A0">
        <w:t xml:space="preserve"> методичного </w:t>
      </w:r>
      <w:proofErr w:type="spellStart"/>
      <w:r w:rsidRPr="001538A0">
        <w:t>п</w:t>
      </w:r>
      <w:r>
        <w:t>i</w:t>
      </w:r>
      <w:r w:rsidRPr="001538A0">
        <w:t>дходу</w:t>
      </w:r>
      <w:proofErr w:type="spellEnd"/>
      <w:r w:rsidRPr="001538A0">
        <w:t xml:space="preserve"> з метою </w:t>
      </w:r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 для </w:t>
      </w:r>
      <w:proofErr w:type="spellStart"/>
      <w:r w:rsidRPr="001538A0">
        <w:t>ч</w:t>
      </w:r>
      <w:r>
        <w:t>a</w:t>
      </w:r>
      <w:r w:rsidRPr="001538A0">
        <w:t>стини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н</w:t>
      </w:r>
      <w:r>
        <w:t>i</w:t>
      </w:r>
      <w:r w:rsidRPr="001538A0">
        <w:t>ше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r>
        <w:t>i</w:t>
      </w:r>
      <w:r w:rsidRPr="001538A0">
        <w:t>бр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сфер</w:t>
      </w:r>
      <w:r>
        <w:t>i</w:t>
      </w:r>
      <w:proofErr w:type="spellEnd"/>
      <w:r w:rsidRPr="001538A0">
        <w:t>.</w:t>
      </w:r>
    </w:p>
    <w:p w14:paraId="771A83F5" w14:textId="3409D38C" w:rsidR="001538A0" w:rsidRPr="001538A0" w:rsidRDefault="001538A0" w:rsidP="001538A0">
      <w:r w:rsidRPr="001538A0">
        <w:t xml:space="preserve">Як </w:t>
      </w:r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ну</w:t>
      </w:r>
      <w:proofErr w:type="spellEnd"/>
      <w:r w:rsidRPr="001538A0">
        <w:t xml:space="preserve"> </w:t>
      </w:r>
      <w:proofErr w:type="spellStart"/>
      <w:r w:rsidRPr="001538A0">
        <w:t>кл</w:t>
      </w:r>
      <w:r>
        <w:t>a</w:t>
      </w:r>
      <w:r w:rsidRPr="001538A0">
        <w:t>сиф</w:t>
      </w:r>
      <w:r>
        <w:t>i</w:t>
      </w:r>
      <w:r w:rsidRPr="001538A0">
        <w:t>к</w:t>
      </w:r>
      <w:r>
        <w:t>a</w:t>
      </w:r>
      <w:r w:rsidRPr="001538A0">
        <w:t>ц</w:t>
      </w:r>
      <w:r>
        <w:t>i</w:t>
      </w:r>
      <w:r w:rsidRPr="001538A0">
        <w:t>ю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r w:rsidRPr="001538A0">
        <w:t>в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н</w:t>
      </w:r>
      <w:r>
        <w:t>i</w:t>
      </w:r>
      <w:r w:rsidRPr="001538A0">
        <w:t>ше</w:t>
      </w:r>
      <w:proofErr w:type="spellEnd"/>
      <w:r w:rsidRPr="001538A0">
        <w:t xml:space="preserve"> </w:t>
      </w:r>
      <w:proofErr w:type="spellStart"/>
      <w:r w:rsidRPr="001538A0">
        <w:t>використовув</w:t>
      </w:r>
      <w:r>
        <w:t>a</w:t>
      </w:r>
      <w:r w:rsidRPr="001538A0">
        <w:t>ний</w:t>
      </w:r>
      <w:proofErr w:type="spellEnd"/>
      <w:r w:rsidRPr="001538A0">
        <w:t xml:space="preserve"> у </w:t>
      </w:r>
      <w:proofErr w:type="spellStart"/>
      <w:r w:rsidRPr="001538A0">
        <w:t>робот</w:t>
      </w:r>
      <w:r>
        <w:t>i</w:t>
      </w:r>
      <w:proofErr w:type="spellEnd"/>
      <w:r w:rsidRPr="001538A0">
        <w:t xml:space="preserve"> – </w:t>
      </w:r>
      <w:proofErr w:type="spellStart"/>
      <w:r w:rsidRPr="001538A0">
        <w:t>глоб</w:t>
      </w:r>
      <w:r>
        <w:t>a</w:t>
      </w:r>
      <w:r w:rsidRPr="001538A0">
        <w:t>льний</w:t>
      </w:r>
      <w:proofErr w:type="spellEnd"/>
      <w:r w:rsidRPr="001538A0">
        <w:t xml:space="preserve"> рейтинг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(</w:t>
      </w:r>
      <w:proofErr w:type="spellStart"/>
      <w:r w:rsidRPr="001538A0">
        <w:t>Global</w:t>
      </w:r>
      <w:proofErr w:type="spellEnd"/>
      <w:r w:rsidRPr="001538A0">
        <w:t xml:space="preserve"> </w:t>
      </w:r>
      <w:proofErr w:type="spellStart"/>
      <w:r w:rsidRPr="001538A0">
        <w:t>Innovation</w:t>
      </w:r>
      <w:proofErr w:type="spellEnd"/>
      <w:r w:rsidRPr="001538A0">
        <w:t xml:space="preserve"> </w:t>
      </w:r>
      <w:proofErr w:type="spellStart"/>
      <w:r w:rsidRPr="001538A0">
        <w:t>Index</w:t>
      </w:r>
      <w:proofErr w:type="spellEnd"/>
      <w:r w:rsidRPr="001538A0">
        <w:t xml:space="preserve">). </w:t>
      </w:r>
      <w:proofErr w:type="spellStart"/>
      <w:r w:rsidRPr="001538A0">
        <w:t>Кл</w:t>
      </w:r>
      <w:r>
        <w:t>a</w:t>
      </w:r>
      <w:r w:rsidRPr="001538A0">
        <w:t>сиф</w:t>
      </w:r>
      <w:r>
        <w:t>i</w:t>
      </w:r>
      <w:r w:rsidRPr="001538A0">
        <w:t>к</w:t>
      </w:r>
      <w:r>
        <w:t>a</w:t>
      </w:r>
      <w:r w:rsidRPr="001538A0">
        <w:t>ц</w:t>
      </w:r>
      <w:r>
        <w:t>i</w:t>
      </w:r>
      <w:r w:rsidRPr="001538A0">
        <w:t>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рейтингом GII,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r>
        <w:t>i</w:t>
      </w:r>
      <w:r w:rsidRPr="001538A0">
        <w:t xml:space="preserve"> по подушевому ВВП, у </w:t>
      </w:r>
      <w:proofErr w:type="spellStart"/>
      <w:r w:rsidRPr="001538A0">
        <w:t>ц</w:t>
      </w:r>
      <w:r>
        <w:t>i</w:t>
      </w:r>
      <w:r w:rsidRPr="001538A0">
        <w:t>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ритетної</w:t>
      </w:r>
      <w:proofErr w:type="spellEnd"/>
      <w:r w:rsidRPr="001538A0">
        <w:t xml:space="preserve"> </w:t>
      </w:r>
      <w:proofErr w:type="spellStart"/>
      <w:r w:rsidRPr="001538A0">
        <w:t>куп</w:t>
      </w:r>
      <w:r>
        <w:t>i</w:t>
      </w:r>
      <w:r w:rsidRPr="001538A0">
        <w:t>вельної</w:t>
      </w:r>
      <w:proofErr w:type="spellEnd"/>
      <w:r w:rsidRPr="001538A0">
        <w:t xml:space="preserve"> </w:t>
      </w:r>
      <w:proofErr w:type="spellStart"/>
      <w:r w:rsidRPr="001538A0">
        <w:t>спроможност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дозволяє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i</w:t>
      </w:r>
      <w:r w:rsidRPr="001538A0">
        <w:t>лити</w:t>
      </w:r>
      <w:proofErr w:type="spellEnd"/>
      <w:r w:rsidRPr="001538A0">
        <w:t xml:space="preserve"> три </w:t>
      </w:r>
      <w:proofErr w:type="spellStart"/>
      <w:r w:rsidRPr="001538A0">
        <w:t>основн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л</w:t>
      </w:r>
      <w:r>
        <w:t>i</w:t>
      </w:r>
      <w:r w:rsidRPr="001538A0">
        <w:t>дер</w:t>
      </w:r>
      <w:r>
        <w:t>i</w:t>
      </w:r>
      <w:r w:rsidRPr="001538A0">
        <w:t>в</w:t>
      </w:r>
      <w:proofErr w:type="spellEnd"/>
      <w:r w:rsidRPr="001538A0">
        <w:t xml:space="preserve"> (</w:t>
      </w:r>
      <w:proofErr w:type="spellStart"/>
      <w:r w:rsidRPr="001538A0">
        <w:t>leaders</w:t>
      </w:r>
      <w:proofErr w:type="spellEnd"/>
      <w:r w:rsidRPr="001538A0">
        <w:t xml:space="preserve">),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посл</w:t>
      </w:r>
      <w:r>
        <w:t>i</w:t>
      </w:r>
      <w:r w:rsidRPr="001538A0">
        <w:t>довник</w:t>
      </w:r>
      <w:r>
        <w:t>i</w:t>
      </w:r>
      <w:r w:rsidRPr="001538A0">
        <w:t>в</w:t>
      </w:r>
      <w:proofErr w:type="spellEnd"/>
      <w:r w:rsidRPr="001538A0">
        <w:t xml:space="preserve"> (</w:t>
      </w:r>
      <w:proofErr w:type="spellStart"/>
      <w:r w:rsidRPr="001538A0">
        <w:t>learners</w:t>
      </w:r>
      <w:proofErr w:type="spellEnd"/>
      <w:r w:rsidRPr="001538A0">
        <w:t xml:space="preserve">),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групу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ючих</w:t>
      </w:r>
      <w:proofErr w:type="spellEnd"/>
      <w:r w:rsidRPr="001538A0">
        <w:t xml:space="preserve"> (</w:t>
      </w:r>
      <w:proofErr w:type="spellStart"/>
      <w:r w:rsidRPr="001538A0">
        <w:t>underperformers</w:t>
      </w:r>
      <w:proofErr w:type="spellEnd"/>
      <w:r w:rsidRPr="001538A0">
        <w:t>).</w:t>
      </w:r>
    </w:p>
    <w:p w14:paraId="4F454810" w14:textId="53918E79" w:rsidR="001538A0" w:rsidRPr="001538A0" w:rsidRDefault="001538A0" w:rsidP="001538A0">
      <w:proofErr w:type="spellStart"/>
      <w:r w:rsidRPr="001538A0">
        <w:t>Укр</w:t>
      </w:r>
      <w:r>
        <w:t>a</w:t>
      </w:r>
      <w:r w:rsidRPr="001538A0">
        <w:t>їн</w:t>
      </w:r>
      <w:r>
        <w:t>a</w:t>
      </w:r>
      <w:proofErr w:type="spellEnd"/>
      <w:r w:rsidRPr="001538A0">
        <w:t xml:space="preserve"> в </w:t>
      </w:r>
      <w:proofErr w:type="spellStart"/>
      <w:r w:rsidRPr="001538A0">
        <w:t>Глоб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йному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ндекс</w:t>
      </w:r>
      <w:r>
        <w:t>i</w:t>
      </w:r>
      <w:proofErr w:type="spellEnd"/>
      <w:r w:rsidRPr="001538A0">
        <w:t xml:space="preserve"> 2022 року </w:t>
      </w:r>
      <w:proofErr w:type="spellStart"/>
      <w:r w:rsidRPr="001538A0">
        <w:t>пос</w:t>
      </w:r>
      <w:r>
        <w:t>i</w:t>
      </w:r>
      <w:r w:rsidRPr="001538A0">
        <w:t>д</w:t>
      </w:r>
      <w:r>
        <w:t>a</w:t>
      </w:r>
      <w:r w:rsidRPr="001538A0">
        <w:t>є</w:t>
      </w:r>
      <w:proofErr w:type="spellEnd"/>
      <w:r w:rsidRPr="001538A0">
        <w:t xml:space="preserve"> 57 </w:t>
      </w:r>
      <w:proofErr w:type="spellStart"/>
      <w:r w:rsidRPr="001538A0">
        <w:t>м</w:t>
      </w:r>
      <w:r>
        <w:t>i</w:t>
      </w:r>
      <w:r w:rsidRPr="001538A0">
        <w:t>сце</w:t>
      </w:r>
      <w:proofErr w:type="spellEnd"/>
      <w:r w:rsidRPr="001538A0">
        <w:t xml:space="preserve">, </w:t>
      </w:r>
      <w:proofErr w:type="spellStart"/>
      <w:r w:rsidRPr="001538A0">
        <w:t>утримуючи</w:t>
      </w:r>
      <w:proofErr w:type="spellEnd"/>
      <w:r w:rsidRPr="001538A0">
        <w:t xml:space="preserve"> 4-ту </w:t>
      </w:r>
      <w:proofErr w:type="spellStart"/>
      <w:r w:rsidRPr="001538A0">
        <w:t>позиц</w:t>
      </w:r>
      <w:r>
        <w:t>i</w:t>
      </w:r>
      <w:r w:rsidRPr="001538A0">
        <w:t>ю</w:t>
      </w:r>
      <w:proofErr w:type="spellEnd"/>
      <w:r w:rsidRPr="001538A0">
        <w:t xml:space="preserve"> </w:t>
      </w:r>
      <w:proofErr w:type="spellStart"/>
      <w:r w:rsidRPr="001538A0">
        <w:t>серед</w:t>
      </w:r>
      <w:proofErr w:type="spellEnd"/>
      <w:r w:rsidRPr="001538A0">
        <w:t xml:space="preserve"> 36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</w:t>
      </w:r>
      <w:proofErr w:type="spellStart"/>
      <w:r w:rsidRPr="001538A0">
        <w:t>економ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</w:t>
      </w:r>
      <w:proofErr w:type="spellStart"/>
      <w:r w:rsidRPr="001538A0">
        <w:t>lower-middle</w:t>
      </w:r>
      <w:proofErr w:type="spellEnd"/>
      <w:r w:rsidRPr="001538A0">
        <w:t xml:space="preserve"> </w:t>
      </w:r>
      <w:proofErr w:type="spellStart"/>
      <w:r w:rsidRPr="001538A0">
        <w:t>income</w:t>
      </w:r>
      <w:proofErr w:type="spellEnd"/>
      <w:r w:rsidRPr="001538A0">
        <w:t>.</w:t>
      </w:r>
    </w:p>
    <w:p w14:paraId="2FEA639B" w14:textId="2536BE90" w:rsidR="001538A0" w:rsidRPr="001538A0" w:rsidRDefault="001538A0" w:rsidP="001538A0">
      <w:r w:rsidRPr="001538A0">
        <w:t xml:space="preserve">При </w:t>
      </w:r>
      <w:proofErr w:type="spellStart"/>
      <w:r w:rsidRPr="001538A0">
        <w:t>формув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, як </w:t>
      </w:r>
      <w:proofErr w:type="spellStart"/>
      <w:r w:rsidRPr="001538A0">
        <w:t>референтн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вибр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</w:t>
      </w:r>
      <w:r>
        <w:t>i</w:t>
      </w:r>
      <w:proofErr w:type="spellEnd"/>
      <w:r w:rsidRPr="001538A0">
        <w:t xml:space="preserve">: </w:t>
      </w:r>
      <w:proofErr w:type="spellStart"/>
      <w:r w:rsidRPr="001538A0">
        <w:t>Польщ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Бр</w:t>
      </w:r>
      <w:r>
        <w:t>a</w:t>
      </w:r>
      <w:r w:rsidRPr="001538A0">
        <w:t>зил</w:t>
      </w:r>
      <w:r>
        <w:t>i</w:t>
      </w:r>
      <w:r w:rsidRPr="001538A0">
        <w:t>я</w:t>
      </w:r>
      <w:proofErr w:type="spellEnd"/>
      <w:r w:rsidRPr="001538A0">
        <w:t xml:space="preserve"> –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входять</w:t>
      </w:r>
      <w:proofErr w:type="spellEnd"/>
      <w:r w:rsidRPr="001538A0">
        <w:t xml:space="preserve"> до </w:t>
      </w:r>
      <w:proofErr w:type="spellStart"/>
      <w:r w:rsidRPr="001538A0">
        <w:t>третьої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, </w:t>
      </w:r>
      <w:proofErr w:type="spellStart"/>
      <w:r>
        <w:t>I</w:t>
      </w:r>
      <w:r w:rsidRPr="001538A0">
        <w:t>т</w:t>
      </w:r>
      <w:r>
        <w:t>a</w:t>
      </w:r>
      <w:r w:rsidRPr="001538A0">
        <w:t>л</w:t>
      </w:r>
      <w:r>
        <w:t>i</w:t>
      </w:r>
      <w:r w:rsidRPr="001538A0">
        <w:t>я</w:t>
      </w:r>
      <w:proofErr w:type="spellEnd"/>
      <w:r w:rsidRPr="001538A0">
        <w:t xml:space="preserve">, </w:t>
      </w:r>
      <w:proofErr w:type="spellStart"/>
      <w:r>
        <w:t>I</w:t>
      </w:r>
      <w:r w:rsidRPr="001538A0">
        <w:t>сп</w:t>
      </w:r>
      <w:r>
        <w:t>a</w:t>
      </w:r>
      <w:r w:rsidRPr="001538A0">
        <w:t>н</w:t>
      </w:r>
      <w:r>
        <w:t>i</w:t>
      </w:r>
      <w:r w:rsidRPr="001538A0">
        <w:t>я</w:t>
      </w:r>
      <w:proofErr w:type="spellEnd"/>
      <w:r w:rsidRPr="001538A0">
        <w:t xml:space="preserve">, </w:t>
      </w:r>
      <w:proofErr w:type="spellStart"/>
      <w:r w:rsidRPr="001538A0">
        <w:t>Фр</w:t>
      </w:r>
      <w:r>
        <w:t>a</w:t>
      </w:r>
      <w:r w:rsidRPr="001538A0">
        <w:t>нц</w:t>
      </w:r>
      <w:r>
        <w:t>i</w:t>
      </w:r>
      <w:r w:rsidRPr="001538A0">
        <w:t>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Япон</w:t>
      </w:r>
      <w:r>
        <w:t>i</w:t>
      </w:r>
      <w:r w:rsidRPr="001538A0">
        <w:t>я</w:t>
      </w:r>
      <w:proofErr w:type="spellEnd"/>
      <w:r w:rsidRPr="001538A0">
        <w:t xml:space="preserve"> – </w:t>
      </w:r>
      <w:proofErr w:type="spellStart"/>
      <w:r w:rsidRPr="001538A0">
        <w:t>друг</w:t>
      </w:r>
      <w:r>
        <w:t>a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a</w:t>
      </w:r>
      <w:proofErr w:type="spellEnd"/>
      <w:r w:rsidRPr="001538A0">
        <w:t>, СШ</w:t>
      </w:r>
      <w:r>
        <w:t>A</w:t>
      </w:r>
      <w:r w:rsidRPr="001538A0">
        <w:t xml:space="preserve">, </w:t>
      </w:r>
      <w:proofErr w:type="spellStart"/>
      <w:r w:rsidRPr="001538A0">
        <w:t>Швейц</w:t>
      </w:r>
      <w:r>
        <w:t>a</w:t>
      </w:r>
      <w:r w:rsidRPr="001538A0">
        <w:t>р</w:t>
      </w:r>
      <w:r>
        <w:t>i</w:t>
      </w:r>
      <w:r w:rsidRPr="001538A0">
        <w:t>я</w:t>
      </w:r>
      <w:proofErr w:type="spellEnd"/>
      <w:r w:rsidRPr="001538A0">
        <w:t xml:space="preserve">, </w:t>
      </w:r>
      <w:proofErr w:type="spellStart"/>
      <w:r w:rsidRPr="001538A0">
        <w:t>Великобрит</w:t>
      </w:r>
      <w:r>
        <w:t>a</w:t>
      </w:r>
      <w:r w:rsidRPr="001538A0">
        <w:t>н</w:t>
      </w:r>
      <w:r>
        <w:t>i</w:t>
      </w:r>
      <w:r w:rsidRPr="001538A0">
        <w:t>я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i</w:t>
      </w:r>
      <w:r w:rsidRPr="001538A0">
        <w:t>меччин</w:t>
      </w:r>
      <w:r>
        <w:t>a</w:t>
      </w:r>
      <w:proofErr w:type="spellEnd"/>
      <w:r w:rsidRPr="001538A0">
        <w:t xml:space="preserve"> –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 </w:t>
      </w:r>
      <w:proofErr w:type="spellStart"/>
      <w:r w:rsidRPr="001538A0">
        <w:t>л</w:t>
      </w:r>
      <w:r>
        <w:t>i</w:t>
      </w:r>
      <w:r w:rsidRPr="001538A0">
        <w:t>дери</w:t>
      </w:r>
      <w:proofErr w:type="spellEnd"/>
      <w:r w:rsidRPr="001538A0">
        <w:t>.</w:t>
      </w:r>
    </w:p>
    <w:p w14:paraId="4DFC0A53" w14:textId="13EB6CF3" w:rsidR="001538A0" w:rsidRPr="001538A0" w:rsidRDefault="001538A0" w:rsidP="001538A0">
      <w:r w:rsidRPr="001538A0">
        <w:t xml:space="preserve">У </w:t>
      </w:r>
      <w:proofErr w:type="spellStart"/>
      <w:r w:rsidRPr="001538A0">
        <w:t>под</w:t>
      </w:r>
      <w:r>
        <w:t>a</w:t>
      </w:r>
      <w:r w:rsidRPr="001538A0">
        <w:t>льших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хунк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стосовув</w:t>
      </w:r>
      <w:r>
        <w:t>a</w:t>
      </w:r>
      <w:r w:rsidRPr="001538A0">
        <w:t>л</w:t>
      </w:r>
      <w:r>
        <w:t>a</w:t>
      </w:r>
      <w:r w:rsidRPr="001538A0">
        <w:t>ся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тистик</w:t>
      </w:r>
      <w:r>
        <w:t>a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ходиться</w:t>
      </w:r>
      <w:proofErr w:type="spellEnd"/>
      <w:r w:rsidRPr="001538A0">
        <w:t xml:space="preserve"> в </w:t>
      </w:r>
      <w:proofErr w:type="spellStart"/>
      <w:r w:rsidRPr="001538A0">
        <w:t>в</w:t>
      </w:r>
      <w:r>
        <w:t>i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доступ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ними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нтернет-с</w:t>
      </w:r>
      <w:r>
        <w:t>a</w:t>
      </w:r>
      <w:r w:rsidRPr="001538A0">
        <w:t>йт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жн</w:t>
      </w:r>
      <w:r>
        <w:t>a</w:t>
      </w:r>
      <w:r w:rsidRPr="001538A0">
        <w:t>родного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a</w:t>
      </w:r>
      <w:r w:rsidRPr="001538A0">
        <w:t>лютного</w:t>
      </w:r>
      <w:proofErr w:type="spellEnd"/>
      <w:r w:rsidRPr="001538A0">
        <w:t xml:space="preserve"> фонду (МВФ), </w:t>
      </w:r>
      <w:proofErr w:type="spellStart"/>
      <w:r w:rsidRPr="001538A0">
        <w:t>м</w:t>
      </w:r>
      <w:r>
        <w:t>i</w:t>
      </w:r>
      <w:r w:rsidRPr="001538A0">
        <w:t>жн</w:t>
      </w:r>
      <w:r>
        <w:t>a</w:t>
      </w:r>
      <w:r w:rsidRPr="001538A0">
        <w:t>родного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гентств</w:t>
      </w:r>
      <w:r>
        <w:t>a</w:t>
      </w:r>
      <w:proofErr w:type="spellEnd"/>
      <w:r w:rsidRPr="001538A0">
        <w:t xml:space="preserve"> Томсон </w:t>
      </w:r>
      <w:proofErr w:type="spellStart"/>
      <w:r w:rsidRPr="001538A0">
        <w:t>Рейтерс</w:t>
      </w:r>
      <w:proofErr w:type="spellEnd"/>
      <w:r w:rsidRPr="001538A0">
        <w:t xml:space="preserve">, </w:t>
      </w:r>
      <w:proofErr w:type="spellStart"/>
      <w:r w:rsidRPr="001538A0">
        <w:t>Всесв</w:t>
      </w:r>
      <w:r>
        <w:t>i</w:t>
      </w:r>
      <w:r w:rsidRPr="001538A0">
        <w:t>тньої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нтелекту</w:t>
      </w:r>
      <w:r>
        <w:t>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вл</w:t>
      </w:r>
      <w:r>
        <w:t>a</w:t>
      </w:r>
      <w:r w:rsidRPr="001538A0">
        <w:t>сност</w:t>
      </w:r>
      <w:r>
        <w:t>i</w:t>
      </w:r>
      <w:proofErr w:type="spellEnd"/>
      <w:r w:rsidRPr="001538A0">
        <w:t xml:space="preserve"> (ВО</w:t>
      </w:r>
      <w:r>
        <w:t>I</w:t>
      </w:r>
      <w:r w:rsidRPr="001538A0">
        <w:t xml:space="preserve">В), </w:t>
      </w:r>
      <w:proofErr w:type="spellStart"/>
      <w:r>
        <w:t>I</w:t>
      </w:r>
      <w:r w:rsidRPr="001538A0">
        <w:t>нституту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тистики</w:t>
      </w:r>
      <w:proofErr w:type="spellEnd"/>
      <w:r w:rsidRPr="001538A0">
        <w:t xml:space="preserve"> ЮНЕСКО,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Об'єдн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з </w:t>
      </w:r>
      <w:proofErr w:type="spellStart"/>
      <w:r w:rsidRPr="001538A0">
        <w:t>промислового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(ЮН</w:t>
      </w:r>
      <w:r>
        <w:t>I</w:t>
      </w:r>
      <w:r w:rsidRPr="001538A0">
        <w:t xml:space="preserve">ДО), </w:t>
      </w:r>
      <w:proofErr w:type="spellStart"/>
      <w:r w:rsidRPr="001538A0">
        <w:t>Єврост</w:t>
      </w:r>
      <w:r>
        <w:t>a</w:t>
      </w:r>
      <w:r w:rsidRPr="001538A0">
        <w:t>ту</w:t>
      </w:r>
      <w:proofErr w:type="spellEnd"/>
      <w:r w:rsidRPr="001538A0">
        <w:t xml:space="preserve">, </w:t>
      </w:r>
      <w:proofErr w:type="spellStart"/>
      <w:r w:rsidRPr="001538A0">
        <w:t>Вищої</w:t>
      </w:r>
      <w:proofErr w:type="spellEnd"/>
      <w:r w:rsidRPr="001538A0">
        <w:t xml:space="preserve"> </w:t>
      </w:r>
      <w:proofErr w:type="spellStart"/>
      <w:r w:rsidRPr="001538A0">
        <w:t>школи</w:t>
      </w:r>
      <w:proofErr w:type="spellEnd"/>
      <w:r w:rsidRPr="001538A0">
        <w:t xml:space="preserve"> </w:t>
      </w:r>
      <w:proofErr w:type="spellStart"/>
      <w:r w:rsidRPr="001538A0">
        <w:t>економ</w:t>
      </w:r>
      <w:r>
        <w:t>i</w:t>
      </w:r>
      <w:r w:rsidRPr="001538A0">
        <w:t>ки</w:t>
      </w:r>
      <w:proofErr w:type="spellEnd"/>
      <w:r w:rsidRPr="001538A0">
        <w:t>.</w:t>
      </w:r>
    </w:p>
    <w:p w14:paraId="5924E3E6" w14:textId="3227309B" w:rsidR="001538A0" w:rsidRPr="001538A0" w:rsidRDefault="001538A0" w:rsidP="001538A0">
      <w:r w:rsidRPr="001538A0">
        <w:lastRenderedPageBreak/>
        <w:t xml:space="preserve">Число </w:t>
      </w:r>
      <w:proofErr w:type="spellStart"/>
      <w:r w:rsidRPr="001538A0">
        <w:t>ст</w:t>
      </w:r>
      <w:r>
        <w:t>a</w:t>
      </w:r>
      <w:r w:rsidRPr="001538A0">
        <w:t>тей</w:t>
      </w:r>
      <w:proofErr w:type="spellEnd"/>
      <w:r w:rsidRPr="001538A0">
        <w:t xml:space="preserve">, </w:t>
      </w:r>
      <w:proofErr w:type="spellStart"/>
      <w:r w:rsidRPr="001538A0">
        <w:t>опубл</w:t>
      </w:r>
      <w:r>
        <w:t>i</w:t>
      </w:r>
      <w:r w:rsidRPr="001538A0">
        <w:t>ков</w:t>
      </w:r>
      <w:r>
        <w:t>a</w:t>
      </w:r>
      <w:r w:rsidRPr="001538A0">
        <w:t>них</w:t>
      </w:r>
      <w:proofErr w:type="spellEnd"/>
      <w:r w:rsidRPr="001538A0">
        <w:t xml:space="preserve"> у </w:t>
      </w:r>
      <w:proofErr w:type="spellStart"/>
      <w:r w:rsidRPr="001538A0">
        <w:t>журн</w:t>
      </w:r>
      <w:r>
        <w:t>a</w:t>
      </w:r>
      <w:r w:rsidRPr="001538A0">
        <w:t>л</w:t>
      </w:r>
      <w:r>
        <w:t>a</w:t>
      </w:r>
      <w:r w:rsidRPr="001538A0">
        <w:t>х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ндексуються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жн</w:t>
      </w:r>
      <w:r>
        <w:t>a</w:t>
      </w:r>
      <w:r w:rsidRPr="001538A0">
        <w:t>родними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з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, по </w:t>
      </w:r>
      <w:proofErr w:type="spellStart"/>
      <w:r w:rsidRPr="001538A0">
        <w:t>референтних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влено</w:t>
      </w:r>
      <w:proofErr w:type="spellEnd"/>
      <w:r w:rsidRPr="001538A0">
        <w:t xml:space="preserve"> у </w:t>
      </w:r>
      <w:proofErr w:type="spellStart"/>
      <w:r w:rsidRPr="001538A0">
        <w:t>в</w:t>
      </w:r>
      <w:r>
        <w:t>i</w:t>
      </w:r>
      <w:r w:rsidRPr="001538A0">
        <w:t>дкритому</w:t>
      </w:r>
      <w:proofErr w:type="spellEnd"/>
      <w:r w:rsidRPr="001538A0">
        <w:t xml:space="preserve"> </w:t>
      </w:r>
      <w:proofErr w:type="spellStart"/>
      <w:r w:rsidRPr="001538A0">
        <w:t>доступ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нтернет-с</w:t>
      </w:r>
      <w:r>
        <w:t>a</w:t>
      </w:r>
      <w:r w:rsidRPr="001538A0">
        <w:t>йт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Всесв</w:t>
      </w:r>
      <w:r>
        <w:t>i</w:t>
      </w:r>
      <w:r w:rsidRPr="001538A0">
        <w:t>тньої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нтелекту</w:t>
      </w:r>
      <w:r>
        <w:t>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вл</w:t>
      </w:r>
      <w:r>
        <w:t>a</w:t>
      </w:r>
      <w:r w:rsidRPr="001538A0">
        <w:t>сност</w:t>
      </w:r>
      <w:r>
        <w:t>i</w:t>
      </w:r>
      <w:proofErr w:type="spellEnd"/>
      <w:r w:rsidRPr="001538A0">
        <w:t xml:space="preserve"> </w:t>
      </w:r>
      <w:proofErr w:type="gramStart"/>
      <w:r w:rsidRPr="001538A0">
        <w:t>в рейтингу</w:t>
      </w:r>
      <w:proofErr w:type="gramEnd"/>
      <w:r w:rsidRPr="001538A0">
        <w:t xml:space="preserve"> GII-2014, яке </w:t>
      </w:r>
      <w:proofErr w:type="spellStart"/>
      <w:r w:rsidRPr="001538A0">
        <w:t>предст</w:t>
      </w:r>
      <w:r>
        <w:t>a</w:t>
      </w:r>
      <w:r w:rsidRPr="001538A0">
        <w:t>влене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ВВП у </w:t>
      </w:r>
      <w:proofErr w:type="spellStart"/>
      <w:r w:rsidRPr="001538A0">
        <w:t>ц</w:t>
      </w:r>
      <w:r>
        <w:t>i</w:t>
      </w:r>
      <w:r w:rsidRPr="001538A0">
        <w:t>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ритетної</w:t>
      </w:r>
      <w:proofErr w:type="spellEnd"/>
      <w:r w:rsidRPr="001538A0">
        <w:t xml:space="preserve"> </w:t>
      </w:r>
      <w:proofErr w:type="spellStart"/>
      <w:r w:rsidRPr="001538A0">
        <w:t>куп</w:t>
      </w:r>
      <w:r>
        <w:t>i</w:t>
      </w:r>
      <w:r w:rsidRPr="001538A0">
        <w:t>вельної</w:t>
      </w:r>
      <w:proofErr w:type="spellEnd"/>
      <w:r w:rsidRPr="001538A0">
        <w:t xml:space="preserve"> </w:t>
      </w:r>
      <w:proofErr w:type="spellStart"/>
      <w:r w:rsidRPr="001538A0">
        <w:t>спроможност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дозволяє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сшт</w:t>
      </w:r>
      <w:r>
        <w:t>a</w:t>
      </w:r>
      <w:r w:rsidRPr="001538A0">
        <w:t>був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proofErr w:type="spellEnd"/>
      <w:r w:rsidRPr="001538A0">
        <w:t xml:space="preserve"> для будь-</w:t>
      </w:r>
      <w:proofErr w:type="spellStart"/>
      <w:r w:rsidRPr="001538A0">
        <w:t>якого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>:</w:t>
      </w:r>
    </w:p>
    <w:p w14:paraId="7747CEE9" w14:textId="77777777" w:rsidR="001538A0" w:rsidRPr="001538A0" w:rsidRDefault="001538A0" w:rsidP="001538A0"/>
    <w:p w14:paraId="18D9B11D" w14:textId="77777777" w:rsidR="001538A0" w:rsidRPr="001538A0" w:rsidRDefault="001538A0" w:rsidP="001538A0">
      <w:r w:rsidRPr="001538A0">
        <w:drawing>
          <wp:inline distT="0" distB="0" distL="0" distR="0" wp14:anchorId="2164B927" wp14:editId="301FC13F">
            <wp:extent cx="3162574" cy="46486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62574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(2.7)</w:t>
      </w:r>
    </w:p>
    <w:p w14:paraId="726C71BC" w14:textId="77777777" w:rsidR="001538A0" w:rsidRPr="001538A0" w:rsidRDefault="001538A0" w:rsidP="001538A0"/>
    <w:p w14:paraId="45542F16" w14:textId="5ADB2D43" w:rsidR="001538A0" w:rsidRPr="001538A0" w:rsidRDefault="001538A0" w:rsidP="001538A0">
      <w:r w:rsidRPr="001538A0">
        <w:t xml:space="preserve">де: </w:t>
      </w:r>
      <w:proofErr w:type="spellStart"/>
      <w:r w:rsidRPr="001538A0">
        <w:t>A</w:t>
      </w:r>
      <w:r>
        <w:t>i</w:t>
      </w:r>
      <w:proofErr w:type="spellEnd"/>
      <w:r w:rsidRPr="001538A0">
        <w:t xml:space="preserve"> – число </w:t>
      </w:r>
      <w:proofErr w:type="spellStart"/>
      <w:r w:rsidRPr="001538A0">
        <w:t>ст</w:t>
      </w:r>
      <w:r>
        <w:t>a</w:t>
      </w:r>
      <w:r w:rsidRPr="001538A0">
        <w:t>тей</w:t>
      </w:r>
      <w:proofErr w:type="spellEnd"/>
      <w:r w:rsidRPr="001538A0">
        <w:t xml:space="preserve">, </w:t>
      </w:r>
      <w:proofErr w:type="spellStart"/>
      <w:r w:rsidRPr="001538A0">
        <w:t>вид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вченими</w:t>
      </w:r>
      <w:proofErr w:type="spellEnd"/>
      <w:r w:rsidRPr="001538A0">
        <w:t xml:space="preserve"> i -й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 в </w:t>
      </w:r>
      <w:proofErr w:type="spellStart"/>
      <w:r w:rsidRPr="001538A0">
        <w:t>пор</w:t>
      </w:r>
      <w:r>
        <w:t>i</w:t>
      </w:r>
      <w:r w:rsidRPr="001538A0">
        <w:t>внянному</w:t>
      </w:r>
      <w:proofErr w:type="spellEnd"/>
      <w:r w:rsidRPr="001538A0">
        <w:t xml:space="preserve"> </w:t>
      </w:r>
      <w:proofErr w:type="spellStart"/>
      <w:r w:rsidRPr="001538A0">
        <w:t>вир</w:t>
      </w:r>
      <w:r>
        <w:t>a</w:t>
      </w:r>
      <w:r w:rsidRPr="001538A0">
        <w:t>з</w:t>
      </w:r>
      <w:r>
        <w:t>i</w:t>
      </w:r>
      <w:proofErr w:type="spellEnd"/>
      <w:r w:rsidRPr="001538A0">
        <w:t>;</w:t>
      </w:r>
    </w:p>
    <w:p w14:paraId="499F2726" w14:textId="0F474C79" w:rsidR="001538A0" w:rsidRPr="001538A0" w:rsidRDefault="001538A0" w:rsidP="001538A0">
      <w:r w:rsidRPr="001538A0">
        <mc:AlternateContent>
          <mc:Choice Requires="wps">
            <w:drawing>
              <wp:anchor distT="0" distB="0" distL="0" distR="0" simplePos="0" relativeHeight="251661312" behindDoc="1" locked="0" layoutInCell="1" allowOverlap="1" wp14:anchorId="4D454A94" wp14:editId="764AEE8C">
                <wp:simplePos x="0" y="0"/>
                <wp:positionH relativeFrom="page">
                  <wp:posOffset>1295400</wp:posOffset>
                </wp:positionH>
                <wp:positionV relativeFrom="paragraph">
                  <wp:posOffset>126365</wp:posOffset>
                </wp:positionV>
                <wp:extent cx="104775" cy="186690"/>
                <wp:effectExtent l="0" t="0" r="0" b="0"/>
                <wp:wrapNone/>
                <wp:docPr id="2322" name="Надпись 2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3A6F9" w14:textId="77777777" w:rsidR="001538A0" w:rsidRPr="001538A0" w:rsidRDefault="001538A0" w:rsidP="001538A0">
                            <w:proofErr w:type="spellStart"/>
                            <w:r w:rsidRPr="001538A0">
                              <w:t>Ai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4A94" id="Надпись 2322" o:spid="_x0000_s1111" type="#_x0000_t202" style="position:absolute;margin-left:102pt;margin-top:9.95pt;width:8.25pt;height:14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9JxgEAAFMDAAAOAAAAZHJzL2Uyb0RvYy54bWysU81u1DAQviPxDpbvbLKBbku02QqoQEgV&#10;VCo8gNexNxGxx3i8m+yRO6/AO/TAgRuvkL5Rx96/Cm6Ii2N7Zj5/33yT+eVgOrZRHluwFZ9Ocs6U&#10;lVC3dlXxz5/ePrvgDIOwtejAqopvFfLLxdMn896VqoAGulp5RiAWy95VvAnBlVmGslFG4AScshTU&#10;4I0IdPSrrPaiJ3TTZUWez7IefO08SIVIt1e7IF8kfK2VDB+1RhVYV3HiFtLq07qMa7aYi3LlhWta&#10;uach/oGFEa2lR49QVyIItvbtX1CmlR4QdJhIMBlo3UqVNJCaaf6HmttGOJW0UHPQHduE/w9Wftjc&#10;eNbWFS+eFwVnVhhyafwx3o0/x9/jr/tv999ZClGneoclFdw6KgnDaxjI8aQa3TXIL0gp2aOcXQFS&#10;duzMoL2JX9LMqJDM2B4NUENgMqLlL87PzziTFJpezGYvk0HZqdh5DO8UGBY3FffkbyIgNtcY4vOi&#10;PKTsueyej6zCsByS0rMi2h6vllBvSUtP/lccv66FV5x17y01OA7LYeMPm+Vh40P3BtJIRUkWXq0D&#10;6DYxOOHuGZBzidh+yuJoPD6nrNO/sHgAAAD//wMAUEsDBBQABgAIAAAAIQBv7f7F3gAAAAkBAAAP&#10;AAAAZHJzL2Rvd25yZXYueG1sTI/BTsMwEETvSPyDtUjcqE0oVRPiVBWCExIiTQ8cnXibRI3XIXbb&#10;8PcsJziOZjTzJt/MbhBnnELvScP9QoFAarztqdWwr17v1iBCNGTN4Ak1fGOATXF9lZvM+guVeN7F&#10;VnAJhcxo6GIcMylD06EzYeFHJPYOfnImspxaaSdz4XI3yESplXSmJ17ozIjPHTbH3clp2H5S+dJ/&#10;vdcf5aHsqypV9LY6an17M2+fQESc418YfvEZHQpmqv2JbBCDhkQt+UtkI01BcCBJ1COIWsMyfQBZ&#10;5PL/g+IHAAD//wMAUEsBAi0AFAAGAAgAAAAhALaDOJL+AAAA4QEAABMAAAAAAAAAAAAAAAAAAAAA&#10;AFtDb250ZW50X1R5cGVzXS54bWxQSwECLQAUAAYACAAAACEAOP0h/9YAAACUAQAACwAAAAAAAAAA&#10;AAAAAAAvAQAAX3JlbHMvLnJlbHNQSwECLQAUAAYACAAAACEA9jafScYBAABTAwAADgAAAAAAAAAA&#10;AAAAAAAuAgAAZHJzL2Uyb0RvYy54bWxQSwECLQAUAAYACAAAACEAb+3+xd4AAAAJAQAADwAAAAAA&#10;AAAAAAAAAAAgBAAAZHJzL2Rvd25yZXYueG1sUEsFBgAAAAAEAAQA8wAAACsFAAAAAA==&#10;" filled="f" stroked="f">
                <v:textbox inset="0,0,0,0">
                  <w:txbxContent>
                    <w:p w14:paraId="15F3A6F9" w14:textId="77777777" w:rsidR="001538A0" w:rsidRPr="001538A0" w:rsidRDefault="001538A0" w:rsidP="001538A0">
                      <w:proofErr w:type="spellStart"/>
                      <w:r w:rsidRPr="001538A0">
                        <w:t>Ai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1538A0">
        <w:t xml:space="preserve">~ - </w:t>
      </w:r>
      <w:proofErr w:type="spellStart"/>
      <w:r w:rsidRPr="001538A0">
        <w:t>поч</w:t>
      </w:r>
      <w:r>
        <w:t>a</w:t>
      </w:r>
      <w:r w:rsidRPr="001538A0">
        <w:t>ткове</w:t>
      </w:r>
      <w:proofErr w:type="spellEnd"/>
      <w:r w:rsidRPr="001538A0">
        <w:t xml:space="preserve"> число </w:t>
      </w:r>
      <w:proofErr w:type="spellStart"/>
      <w:r w:rsidRPr="001538A0">
        <w:t>ст</w:t>
      </w:r>
      <w:r>
        <w:t>a</w:t>
      </w:r>
      <w:r w:rsidRPr="001538A0">
        <w:t>тей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ються</w:t>
      </w:r>
      <w:proofErr w:type="spellEnd"/>
      <w:r w:rsidRPr="001538A0">
        <w:t xml:space="preserve"> </w:t>
      </w:r>
      <w:proofErr w:type="spellStart"/>
      <w:r w:rsidRPr="001538A0">
        <w:t>вченими</w:t>
      </w:r>
      <w:proofErr w:type="spellEnd"/>
      <w:r w:rsidRPr="001538A0">
        <w:t xml:space="preserve"> i-ї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 у </w:t>
      </w:r>
      <w:proofErr w:type="spellStart"/>
      <w:r w:rsidRPr="001538A0">
        <w:t>приведенн</w:t>
      </w:r>
      <w:r>
        <w:t>i</w:t>
      </w:r>
      <w:proofErr w:type="spellEnd"/>
      <w:r w:rsidRPr="001538A0">
        <w:t xml:space="preserve"> до ВВП у </w:t>
      </w:r>
      <w:proofErr w:type="spellStart"/>
      <w:r w:rsidRPr="001538A0">
        <w:t>ц</w:t>
      </w:r>
      <w:r>
        <w:t>i</w:t>
      </w:r>
      <w:r w:rsidRPr="001538A0">
        <w:t>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ритетної</w:t>
      </w:r>
      <w:proofErr w:type="spellEnd"/>
      <w:r w:rsidRPr="001538A0">
        <w:t xml:space="preserve"> </w:t>
      </w:r>
      <w:proofErr w:type="spellStart"/>
      <w:r w:rsidRPr="001538A0">
        <w:t>куп</w:t>
      </w:r>
      <w:r>
        <w:t>i</w:t>
      </w:r>
      <w:r w:rsidRPr="001538A0">
        <w:t>вельної</w:t>
      </w:r>
      <w:proofErr w:type="spellEnd"/>
      <w:r w:rsidRPr="001538A0">
        <w:t xml:space="preserve"> </w:t>
      </w:r>
      <w:proofErr w:type="spellStart"/>
      <w:r w:rsidRPr="001538A0">
        <w:t>спроможност</w:t>
      </w:r>
      <w:r>
        <w:t>i</w:t>
      </w:r>
      <w:proofErr w:type="spellEnd"/>
      <w:r w:rsidRPr="001538A0">
        <w:t>;</w:t>
      </w:r>
    </w:p>
    <w:p w14:paraId="79ADB392" w14:textId="545A2392" w:rsidR="001538A0" w:rsidRPr="001538A0" w:rsidRDefault="001538A0" w:rsidP="001538A0">
      <w:proofErr w:type="spellStart"/>
      <w:r w:rsidRPr="001538A0">
        <w:t>GDPc</w:t>
      </w:r>
      <w:proofErr w:type="spellEnd"/>
      <w:r w:rsidRPr="001538A0">
        <w:t xml:space="preserve"> – </w:t>
      </w:r>
      <w:proofErr w:type="spellStart"/>
      <w:r w:rsidRPr="001538A0">
        <w:t>подушний</w:t>
      </w:r>
      <w:proofErr w:type="spellEnd"/>
      <w:r w:rsidRPr="001538A0">
        <w:t xml:space="preserve"> </w:t>
      </w:r>
      <w:proofErr w:type="spellStart"/>
      <w:r w:rsidRPr="001538A0">
        <w:t>в</w:t>
      </w:r>
      <w:r>
        <w:t>a</w:t>
      </w:r>
      <w:r w:rsidRPr="001538A0">
        <w:t>ловий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льний</w:t>
      </w:r>
      <w:proofErr w:type="spellEnd"/>
      <w:r w:rsidRPr="001538A0">
        <w:t xml:space="preserve"> продукт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особу у </w:t>
      </w:r>
      <w:proofErr w:type="spellStart"/>
      <w:r w:rsidRPr="001538A0">
        <w:t>ц</w:t>
      </w:r>
      <w:r>
        <w:t>i</w:t>
      </w:r>
      <w:r w:rsidRPr="001538A0">
        <w:t>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ритетної</w:t>
      </w:r>
      <w:proofErr w:type="spellEnd"/>
      <w:r w:rsidRPr="001538A0">
        <w:t xml:space="preserve"> </w:t>
      </w:r>
      <w:proofErr w:type="spellStart"/>
      <w:r w:rsidRPr="001538A0">
        <w:t>куп</w:t>
      </w:r>
      <w:r>
        <w:t>i</w:t>
      </w:r>
      <w:r w:rsidRPr="001538A0">
        <w:t>вельної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бност</w:t>
      </w:r>
      <w:r>
        <w:t>i</w:t>
      </w:r>
      <w:proofErr w:type="spellEnd"/>
      <w:r w:rsidRPr="001538A0">
        <w:t xml:space="preserve"> в млрд </w:t>
      </w:r>
      <w:proofErr w:type="spellStart"/>
      <w:r w:rsidRPr="001538A0">
        <w:t>дол</w:t>
      </w:r>
      <w:r>
        <w:t>a</w:t>
      </w:r>
      <w:r w:rsidRPr="001538A0">
        <w:t>р</w:t>
      </w:r>
      <w:r>
        <w:t>i</w:t>
      </w:r>
      <w:r w:rsidRPr="001538A0">
        <w:t>в</w:t>
      </w:r>
      <w:proofErr w:type="spellEnd"/>
      <w:r w:rsidRPr="001538A0">
        <w:t>;</w:t>
      </w:r>
    </w:p>
    <w:p w14:paraId="17CECEEB" w14:textId="7F4E894E" w:rsidR="001538A0" w:rsidRPr="001538A0" w:rsidRDefault="001538A0" w:rsidP="001538A0">
      <w:r w:rsidRPr="001538A0">
        <w:t xml:space="preserve">NC – </w:t>
      </w:r>
      <w:proofErr w:type="spellStart"/>
      <w:r w:rsidRPr="001538A0">
        <w:t>чисельн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;</w:t>
      </w:r>
    </w:p>
    <w:p w14:paraId="73E4CFFB" w14:textId="7E0FE9E6" w:rsidR="001538A0" w:rsidRPr="001538A0" w:rsidRDefault="001538A0" w:rsidP="001538A0">
      <w:r w:rsidRPr="001538A0">
        <mc:AlternateContent>
          <mc:Choice Requires="wps">
            <w:drawing>
              <wp:anchor distT="0" distB="0" distL="0" distR="0" simplePos="0" relativeHeight="251662336" behindDoc="1" locked="0" layoutInCell="1" allowOverlap="1" wp14:anchorId="33AE6872" wp14:editId="44E9B35B">
                <wp:simplePos x="0" y="0"/>
                <wp:positionH relativeFrom="page">
                  <wp:posOffset>1402080</wp:posOffset>
                </wp:positionH>
                <wp:positionV relativeFrom="paragraph">
                  <wp:posOffset>216535</wp:posOffset>
                </wp:positionV>
                <wp:extent cx="48260" cy="106045"/>
                <wp:effectExtent l="0" t="0" r="0" b="0"/>
                <wp:wrapNone/>
                <wp:docPr id="2324" name="Надпись 2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" cy="10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2452EA" w14:textId="77777777" w:rsidR="001538A0" w:rsidRPr="001538A0" w:rsidRDefault="001538A0" w:rsidP="001538A0">
                            <w:r w:rsidRPr="001538A0"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72" id="Надпись 2324" o:spid="_x0000_s1112" type="#_x0000_t202" style="position:absolute;margin-left:110.4pt;margin-top:17.05pt;width:3.8pt;height:8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2mxAEAAFIDAAAOAAAAZHJzL2Uyb0RvYy54bWysU82O0zAQviPxDpbvNGm2W62ipitgBUJa&#10;AdLCA7iO3UTEHuNxm/TInVfgHThw4MYrZN+Isfu3Ym8rLpOxZ+bzfPNNFteD6dhWeWzBVnw6yTlT&#10;VkLd2nXFP3968+KKMwzC1qIDqyq+U8ivl8+fLXpXqgIa6GrlGYFYLHtX8SYEV2YZykYZgRNwylJQ&#10;gzci0NGvs9qLntBNlxV5Ps968LXzIBUi3d7sg3yZ8LVWMnzQGlVgXcWpt5CsT3YVbbZciHLthWta&#10;eWhDPKELI1pLj56gbkQQbOPbR1CmlR4QdJhIMBlo3UqVOBCbaf4Pm7tGOJW40HDQncaE/w9Wvt9+&#10;9KytK15cFDPOrDCk0vhj/Dn+Gv+Mv++/3X9nKUST6h2WVHDnqCQMr2AgxRNrdLcgvyClZA9y9gVI&#10;2XEyg/Ymfokzo0ISY3cSQA2BSbqcXRVzCkiKTPN5PruM+mTnWucxvFVgWHQq7kne9L7Y3mLYpx5T&#10;Dq3sX49NhWE1JKKXFxE1Xq2g3hGVnuSvOH7dCK84695Zmm/claPjj87q6PjQvYa0UZGRhZebALpN&#10;HZxxDx2QcInDYcniZjw8p6zzr7D8CwAA//8DAFBLAwQUAAYACAAAACEAcRLhf94AAAAJAQAADwAA&#10;AGRycy9kb3ducmV2LnhtbEyPMU/DMBSEdyT+g/UqsVG7plQlzUtVIZiQEGkYGJ3YTazGzyF22/Dv&#10;MVMZT3e6+y7fTq5nZzMG6wlhMRfADDVeW2oRPqvX+zWwEBVp1XsyCD8mwLa4vclVpv2FSnPex5al&#10;EgqZQuhiHDLOQ9MZp8LcD4aSd/CjUzHJseV6VJdU7nouhVhxpyylhU4N5rkzzXF/cgi7Lypf7Pd7&#10;/VEeSltVT4LeVkfEu9m02wCLZorXMPzhJ3QoElPtT6QD6xGkFAk9IjwsF8BSQMr1EliN8JgMXuT8&#10;/4PiFwAA//8DAFBLAQItABQABgAIAAAAIQC2gziS/gAAAOEBAAATAAAAAAAAAAAAAAAAAAAAAABb&#10;Q29udGVudF9UeXBlc10ueG1sUEsBAi0AFAAGAAgAAAAhADj9If/WAAAAlAEAAAsAAAAAAAAAAAAA&#10;AAAALwEAAF9yZWxzLy5yZWxzUEsBAi0AFAAGAAgAAAAhAMZP/abEAQAAUgMAAA4AAAAAAAAAAAAA&#10;AAAALgIAAGRycy9lMm9Eb2MueG1sUEsBAi0AFAAGAAgAAAAhAHES4X/eAAAACQEAAA8AAAAAAAAA&#10;AAAAAAAAHgQAAGRycy9kb3ducmV2LnhtbFBLBQYAAAAABAAEAPMAAAApBQAAAAA=&#10;" filled="f" stroked="f">
                <v:textbox inset="0,0,0,0">
                  <w:txbxContent>
                    <w:p w14:paraId="632452EA" w14:textId="77777777" w:rsidR="001538A0" w:rsidRPr="001538A0" w:rsidRDefault="001538A0" w:rsidP="001538A0">
                      <w:r w:rsidRPr="001538A0"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38A0">
        <w:t>K</w:t>
      </w:r>
      <w:r>
        <w:t>A</w:t>
      </w:r>
      <w:r w:rsidRPr="001538A0">
        <w:t xml:space="preserve">2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ктеризує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публ</w:t>
      </w:r>
      <w:r>
        <w:t>i</w:t>
      </w:r>
      <w:r w:rsidRPr="001538A0">
        <w:t>к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>;</w:t>
      </w:r>
    </w:p>
    <w:p w14:paraId="2C0BBC62" w14:textId="67DAFCCD" w:rsidR="001538A0" w:rsidRPr="001538A0" w:rsidRDefault="001538A0" w:rsidP="001538A0">
      <w:r w:rsidRPr="001538A0">
        <w:t>k</w:t>
      </w:r>
      <w:r>
        <w:t>A</w:t>
      </w:r>
      <w:r w:rsidRPr="001538A0">
        <w:t xml:space="preserve">2 -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публ</w:t>
      </w:r>
      <w:r>
        <w:t>i</w:t>
      </w:r>
      <w:r w:rsidRPr="001538A0">
        <w:t>к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>;</w:t>
      </w:r>
    </w:p>
    <w:p w14:paraId="5946BA2A" w14:textId="215CF15F" w:rsidR="001538A0" w:rsidRPr="001538A0" w:rsidRDefault="001538A0" w:rsidP="001538A0">
      <w:proofErr w:type="spellStart"/>
      <w:r w:rsidRPr="001538A0">
        <w:t>k</w:t>
      </w:r>
      <w:r>
        <w:t>A</w:t>
      </w:r>
      <w:r w:rsidRPr="001538A0">
        <w:t>M</w:t>
      </w:r>
      <w:proofErr w:type="spellEnd"/>
      <w:r w:rsidRPr="001538A0">
        <w:t xml:space="preserve"> - 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публ</w:t>
      </w:r>
      <w:r>
        <w:t>i</w:t>
      </w:r>
      <w:r w:rsidRPr="001538A0">
        <w:t>к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>.</w:t>
      </w:r>
    </w:p>
    <w:p w14:paraId="0960D0CD" w14:textId="77777777" w:rsidR="001538A0" w:rsidRPr="001538A0" w:rsidRDefault="001538A0" w:rsidP="001538A0"/>
    <w:p w14:paraId="6236FF65" w14:textId="07BE76A6" w:rsidR="001538A0" w:rsidRPr="001538A0" w:rsidRDefault="001538A0" w:rsidP="001538A0">
      <w:proofErr w:type="spellStart"/>
      <w:r w:rsidRPr="001538A0">
        <w:t>Прикл</w:t>
      </w:r>
      <w:r>
        <w:t>a</w:t>
      </w:r>
      <w:proofErr w:type="gramStart"/>
      <w:r w:rsidRPr="001538A0">
        <w:t>д</w:t>
      </w:r>
      <w:proofErr w:type="spellEnd"/>
      <w:r w:rsidRPr="001538A0">
        <w:t xml:space="preserve">  </w:t>
      </w:r>
      <w:proofErr w:type="spellStart"/>
      <w:r w:rsidRPr="001538A0">
        <w:t>оц</w:t>
      </w:r>
      <w:proofErr w:type="gramEnd"/>
      <w:r>
        <w:t>i</w:t>
      </w:r>
      <w:r w:rsidRPr="001538A0">
        <w:t>нки</w:t>
      </w:r>
      <w:proofErr w:type="spellEnd"/>
      <w:r w:rsidRPr="001538A0">
        <w:t xml:space="preserve"> для </w:t>
      </w:r>
      <w:proofErr w:type="spellStart"/>
      <w:r w:rsidRPr="001538A0">
        <w:t>Н</w:t>
      </w:r>
      <w:r>
        <w:t>i</w:t>
      </w:r>
      <w:r w:rsidRPr="001538A0">
        <w:t>меччини</w:t>
      </w:r>
      <w:proofErr w:type="spellEnd"/>
      <w:r w:rsidRPr="001538A0">
        <w:t>:</w:t>
      </w:r>
    </w:p>
    <w:p w14:paraId="72F0A4FF" w14:textId="459CAABA" w:rsidR="001538A0" w:rsidRPr="001538A0" w:rsidRDefault="001538A0" w:rsidP="001538A0">
      <w:proofErr w:type="spellStart"/>
      <w:r>
        <w:t>A</w:t>
      </w:r>
      <w:r w:rsidRPr="001538A0">
        <w:t>Н</w:t>
      </w:r>
      <w:r>
        <w:t>i</w:t>
      </w:r>
      <w:r w:rsidRPr="001538A0">
        <w:t>меччин</w:t>
      </w:r>
      <w:r>
        <w:t>a</w:t>
      </w:r>
      <w:proofErr w:type="spellEnd"/>
      <w:r w:rsidRPr="001538A0">
        <w:t xml:space="preserve"> </w:t>
      </w:r>
      <w:r w:rsidRPr="001538A0">
        <w:drawing>
          <wp:inline distT="0" distB="0" distL="0" distR="0" wp14:anchorId="54929102" wp14:editId="15D1E999">
            <wp:extent cx="2468880" cy="441126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09233" cy="44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CCA4" w14:textId="77777777" w:rsidR="001538A0" w:rsidRPr="001538A0" w:rsidRDefault="001538A0" w:rsidP="001538A0"/>
    <w:p w14:paraId="5B1568BF" w14:textId="648ED2EA" w:rsidR="001538A0" w:rsidRPr="001538A0" w:rsidRDefault="001538A0" w:rsidP="001538A0">
      <w:proofErr w:type="spellStart"/>
      <w:r>
        <w:t>A</w:t>
      </w:r>
      <w:r w:rsidRPr="001538A0">
        <w:t>н</w:t>
      </w:r>
      <w:r>
        <w:t>a</w:t>
      </w:r>
      <w:r w:rsidRPr="001538A0">
        <w:t>лог</w:t>
      </w:r>
      <w:r>
        <w:t>i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йснюються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хунки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референтних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2.8), з </w:t>
      </w:r>
      <w:proofErr w:type="spellStart"/>
      <w:r w:rsidRPr="001538A0">
        <w:t>яких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чити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 </w:t>
      </w:r>
      <w:proofErr w:type="spellStart"/>
      <w:r w:rsidRPr="001538A0">
        <w:t>публ</w:t>
      </w:r>
      <w:r>
        <w:t>i</w:t>
      </w:r>
      <w:r w:rsidRPr="001538A0">
        <w:t>к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: для </w:t>
      </w:r>
      <w:proofErr w:type="spellStart"/>
      <w:r w:rsidRPr="001538A0">
        <w:t>першої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1800-3250, для </w:t>
      </w:r>
      <w:proofErr w:type="spellStart"/>
      <w:r w:rsidRPr="001538A0">
        <w:t>другої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1300-1800, для </w:t>
      </w:r>
      <w:proofErr w:type="spellStart"/>
      <w:r w:rsidRPr="001538A0">
        <w:t>третьої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450-1300 </w:t>
      </w:r>
      <w:proofErr w:type="spellStart"/>
      <w:r w:rsidRPr="001538A0">
        <w:t>ст</w:t>
      </w:r>
      <w:r>
        <w:t>a</w:t>
      </w:r>
      <w:r w:rsidRPr="001538A0">
        <w:t>тей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к</w:t>
      </w:r>
      <w:proofErr w:type="spellEnd"/>
      <w:r w:rsidRPr="001538A0">
        <w:t>.</w:t>
      </w:r>
    </w:p>
    <w:p w14:paraId="5F6057ED" w14:textId="4B68AFD4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2.8</w:t>
      </w:r>
    </w:p>
    <w:p w14:paraId="0E1A188F" w14:textId="4A7EFD24" w:rsidR="001538A0" w:rsidRPr="001538A0" w:rsidRDefault="001538A0" w:rsidP="001538A0"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 по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тей</w:t>
      </w:r>
      <w:proofErr w:type="spellEnd"/>
    </w:p>
    <w:tbl>
      <w:tblPr>
        <w:tblW w:w="9694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608"/>
        <w:gridCol w:w="1898"/>
        <w:gridCol w:w="1548"/>
        <w:gridCol w:w="1690"/>
      </w:tblGrid>
      <w:tr w:rsidR="001538A0" w:rsidRPr="001538A0" w14:paraId="7B0081EA" w14:textId="77777777" w:rsidTr="0097734B">
        <w:trPr>
          <w:trHeight w:val="66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EA49" w14:textId="285CAA37" w:rsidR="001538A0" w:rsidRPr="001538A0" w:rsidRDefault="001538A0" w:rsidP="001538A0">
            <w:proofErr w:type="spellStart"/>
            <w:r w:rsidRPr="001538A0">
              <w:t>Кр</w:t>
            </w:r>
            <w:r>
              <w:t>a</w:t>
            </w:r>
            <w:r w:rsidRPr="001538A0">
              <w:t>їн</w:t>
            </w:r>
            <w:r>
              <w:t>a</w:t>
            </w:r>
            <w:proofErr w:type="spellEnd"/>
            <w:r w:rsidRPr="001538A0">
              <w:t xml:space="preserve"> / 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BF2C" w14:textId="4933403C" w:rsidR="001538A0" w:rsidRPr="001538A0" w:rsidRDefault="001538A0" w:rsidP="001538A0">
            <w:proofErr w:type="spellStart"/>
            <w:r w:rsidRPr="001538A0">
              <w:t>Груп</w:t>
            </w:r>
            <w:r>
              <w:t>a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CDDB" w14:textId="41FF7CEB" w:rsidR="001538A0" w:rsidRPr="001538A0" w:rsidRDefault="001538A0" w:rsidP="001538A0">
            <w:r w:rsidRPr="001538A0">
              <w:t xml:space="preserve">Число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тей</w:t>
            </w:r>
            <w:proofErr w:type="spellEnd"/>
          </w:p>
          <w:p w14:paraId="19D4205B" w14:textId="02806A9B" w:rsidR="001538A0" w:rsidRPr="001538A0" w:rsidRDefault="001538A0" w:rsidP="001538A0">
            <w:proofErr w:type="spellStart"/>
            <w:r w:rsidRPr="001538A0">
              <w:t>A</w:t>
            </w:r>
            <w:r>
              <w:t>i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9F5B5" w14:textId="25815A75" w:rsidR="001538A0" w:rsidRPr="001538A0" w:rsidRDefault="001538A0" w:rsidP="001538A0">
            <w:proofErr w:type="spellStart"/>
            <w:r w:rsidRPr="001538A0">
              <w:t>М</w:t>
            </w:r>
            <w:r>
              <w:t>i</w:t>
            </w:r>
            <w:r w:rsidRPr="001538A0">
              <w:t>н</w:t>
            </w:r>
            <w:proofErr w:type="spellEnd"/>
            <w:r w:rsidRPr="001538A0">
              <w:t>.</w:t>
            </w:r>
          </w:p>
          <w:p w14:paraId="1F8418DE" w14:textId="0CC8C724" w:rsidR="001538A0" w:rsidRPr="001538A0" w:rsidRDefault="001538A0" w:rsidP="001538A0">
            <w:r w:rsidRPr="001538A0">
              <w:t xml:space="preserve">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AB6B8" w14:textId="5CC01CAC" w:rsidR="001538A0" w:rsidRPr="001538A0" w:rsidRDefault="001538A0" w:rsidP="001538A0">
            <w:proofErr w:type="spellStart"/>
            <w:r w:rsidRPr="001538A0">
              <w:t>М</w:t>
            </w:r>
            <w:r>
              <w:t>a</w:t>
            </w:r>
            <w:r w:rsidRPr="001538A0">
              <w:t>кс</w:t>
            </w:r>
            <w:proofErr w:type="spellEnd"/>
            <w:r w:rsidRPr="001538A0">
              <w:t xml:space="preserve">. 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</w:tr>
      <w:tr w:rsidR="001538A0" w:rsidRPr="001538A0" w14:paraId="669EC8A2" w14:textId="77777777" w:rsidTr="0097734B">
        <w:trPr>
          <w:trHeight w:val="27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DC60" w14:textId="10EFC7D6" w:rsidR="001538A0" w:rsidRPr="001538A0" w:rsidRDefault="001538A0" w:rsidP="001538A0">
            <w:proofErr w:type="spellStart"/>
            <w:r w:rsidRPr="001538A0">
              <w:t>Київськ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обл</w:t>
            </w:r>
            <w:r>
              <w:t>a</w:t>
            </w:r>
            <w:r w:rsidRPr="001538A0">
              <w:t>сть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73E25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E12B" w14:textId="77777777" w:rsidR="001538A0" w:rsidRPr="001538A0" w:rsidRDefault="001538A0" w:rsidP="001538A0">
            <w:r w:rsidRPr="001538A0">
              <w:t>520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EC4A" w14:textId="77777777" w:rsidR="001538A0" w:rsidRPr="001538A0" w:rsidRDefault="001538A0" w:rsidP="001538A0">
            <w:r w:rsidRPr="001538A0">
              <w:t>520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992A" w14:textId="77777777" w:rsidR="001538A0" w:rsidRPr="001538A0" w:rsidRDefault="001538A0" w:rsidP="001538A0"/>
        </w:tc>
      </w:tr>
      <w:tr w:rsidR="001538A0" w:rsidRPr="001538A0" w14:paraId="7AD0DCE4" w14:textId="77777777" w:rsidTr="0097734B">
        <w:trPr>
          <w:trHeight w:val="27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C9A9" w14:textId="411E09E9" w:rsidR="001538A0" w:rsidRPr="001538A0" w:rsidRDefault="001538A0" w:rsidP="001538A0">
            <w:proofErr w:type="spellStart"/>
            <w:r w:rsidRPr="001538A0">
              <w:t>Бр</w:t>
            </w:r>
            <w:r>
              <w:t>a</w:t>
            </w:r>
            <w:r w:rsidRPr="001538A0">
              <w:t>зил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C5E4A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2D7F" w14:textId="77777777" w:rsidR="001538A0" w:rsidRPr="001538A0" w:rsidRDefault="001538A0" w:rsidP="001538A0">
            <w:r w:rsidRPr="001538A0">
              <w:t>722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61A3" w14:textId="77777777" w:rsidR="001538A0" w:rsidRPr="001538A0" w:rsidRDefault="001538A0" w:rsidP="001538A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7C3" w14:textId="77777777" w:rsidR="001538A0" w:rsidRPr="001538A0" w:rsidRDefault="001538A0" w:rsidP="001538A0">
            <w:r w:rsidRPr="001538A0">
              <w:t>722</w:t>
            </w:r>
          </w:p>
        </w:tc>
      </w:tr>
      <w:tr w:rsidR="001538A0" w:rsidRPr="001538A0" w14:paraId="69D72A60" w14:textId="77777777" w:rsidTr="0097734B">
        <w:trPr>
          <w:trHeight w:val="27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1ADA" w14:textId="139B5073" w:rsidR="001538A0" w:rsidRPr="001538A0" w:rsidRDefault="001538A0" w:rsidP="001538A0">
            <w:proofErr w:type="spellStart"/>
            <w:r w:rsidRPr="001538A0">
              <w:t>Япон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F922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6253" w14:textId="77777777" w:rsidR="001538A0" w:rsidRPr="001538A0" w:rsidRDefault="001538A0" w:rsidP="001538A0">
            <w:r w:rsidRPr="001538A0">
              <w:t>762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7BCE1" w14:textId="77777777" w:rsidR="001538A0" w:rsidRPr="001538A0" w:rsidRDefault="001538A0" w:rsidP="001538A0">
            <w:r w:rsidRPr="001538A0">
              <w:t>762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C74" w14:textId="77777777" w:rsidR="001538A0" w:rsidRPr="001538A0" w:rsidRDefault="001538A0" w:rsidP="001538A0"/>
        </w:tc>
      </w:tr>
      <w:tr w:rsidR="001538A0" w:rsidRPr="001538A0" w14:paraId="019D34FB" w14:textId="77777777" w:rsidTr="0097734B">
        <w:trPr>
          <w:trHeight w:val="27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195B7" w14:textId="43F4935F" w:rsidR="001538A0" w:rsidRPr="001538A0" w:rsidRDefault="001538A0" w:rsidP="001538A0">
            <w:proofErr w:type="spellStart"/>
            <w:r>
              <w:t>I</w:t>
            </w:r>
            <w:r w:rsidRPr="001538A0">
              <w:t>т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7C73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2211" w14:textId="77777777" w:rsidR="001538A0" w:rsidRPr="001538A0" w:rsidRDefault="001538A0" w:rsidP="001538A0">
            <w:r w:rsidRPr="001538A0">
              <w:t>1502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BB4B" w14:textId="77777777" w:rsidR="001538A0" w:rsidRPr="001538A0" w:rsidRDefault="001538A0" w:rsidP="001538A0">
            <w:r w:rsidRPr="001538A0">
              <w:t>1502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1346" w14:textId="77777777" w:rsidR="001538A0" w:rsidRPr="001538A0" w:rsidRDefault="001538A0" w:rsidP="001538A0"/>
        </w:tc>
      </w:tr>
      <w:tr w:rsidR="001538A0" w:rsidRPr="001538A0" w14:paraId="08D430EC" w14:textId="77777777" w:rsidTr="0097734B">
        <w:trPr>
          <w:trHeight w:val="27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3EC7" w14:textId="0374BF36" w:rsidR="001538A0" w:rsidRPr="001538A0" w:rsidRDefault="001538A0" w:rsidP="001538A0">
            <w:proofErr w:type="spellStart"/>
            <w:r>
              <w:lastRenderedPageBreak/>
              <w:t>I</w:t>
            </w:r>
            <w:r w:rsidRPr="001538A0">
              <w:t>сп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3179D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8D4F" w14:textId="77777777" w:rsidR="001538A0" w:rsidRPr="001538A0" w:rsidRDefault="001538A0" w:rsidP="001538A0">
            <w:r w:rsidRPr="001538A0">
              <w:t>1776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26C" w14:textId="77777777" w:rsidR="001538A0" w:rsidRPr="001538A0" w:rsidRDefault="001538A0" w:rsidP="001538A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5CB4" w14:textId="77777777" w:rsidR="001538A0" w:rsidRPr="001538A0" w:rsidRDefault="001538A0" w:rsidP="001538A0">
            <w:r w:rsidRPr="001538A0">
              <w:t>1776</w:t>
            </w:r>
          </w:p>
        </w:tc>
      </w:tr>
      <w:tr w:rsidR="001538A0" w:rsidRPr="001538A0" w14:paraId="0518C783" w14:textId="77777777" w:rsidTr="0097734B">
        <w:trPr>
          <w:trHeight w:val="27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84CE" w14:textId="6F0E702A" w:rsidR="001538A0" w:rsidRPr="001538A0" w:rsidRDefault="001538A0" w:rsidP="001538A0">
            <w:proofErr w:type="spellStart"/>
            <w:r w:rsidRPr="001538A0">
              <w:t>Н</w:t>
            </w:r>
            <w:r>
              <w:t>i</w:t>
            </w:r>
            <w:r w:rsidRPr="001538A0">
              <w:t>меччин</w:t>
            </w:r>
            <w:r>
              <w:t>a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4C016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9B906" w14:textId="77777777" w:rsidR="001538A0" w:rsidRPr="001538A0" w:rsidRDefault="001538A0" w:rsidP="001538A0">
            <w:r w:rsidRPr="001538A0">
              <w:t>1411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FB63" w14:textId="77777777" w:rsidR="001538A0" w:rsidRPr="001538A0" w:rsidRDefault="001538A0" w:rsidP="001538A0">
            <w:r w:rsidRPr="001538A0">
              <w:t>1411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E77F" w14:textId="77777777" w:rsidR="001538A0" w:rsidRPr="001538A0" w:rsidRDefault="001538A0" w:rsidP="001538A0"/>
        </w:tc>
      </w:tr>
      <w:tr w:rsidR="001538A0" w:rsidRPr="001538A0" w14:paraId="6EC16175" w14:textId="77777777" w:rsidTr="0097734B">
        <w:trPr>
          <w:trHeight w:val="27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8DEF" w14:textId="39D2A968" w:rsidR="001538A0" w:rsidRPr="001538A0" w:rsidRDefault="001538A0" w:rsidP="001538A0">
            <w:proofErr w:type="spellStart"/>
            <w:r w:rsidRPr="001538A0">
              <w:t>Швейц</w:t>
            </w:r>
            <w:r>
              <w:t>a</w:t>
            </w:r>
            <w:r w:rsidRPr="001538A0">
              <w:t>р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3DD26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ADAF" w14:textId="77777777" w:rsidR="001538A0" w:rsidRPr="001538A0" w:rsidRDefault="001538A0" w:rsidP="001538A0">
            <w:r w:rsidRPr="001538A0">
              <w:t>3255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D2DC" w14:textId="77777777" w:rsidR="001538A0" w:rsidRPr="001538A0" w:rsidRDefault="001538A0" w:rsidP="001538A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3C47" w14:textId="77777777" w:rsidR="001538A0" w:rsidRPr="001538A0" w:rsidRDefault="001538A0" w:rsidP="001538A0">
            <w:r w:rsidRPr="001538A0">
              <w:t>3255</w:t>
            </w:r>
          </w:p>
        </w:tc>
      </w:tr>
    </w:tbl>
    <w:p w14:paraId="0BC4B47A" w14:textId="77777777" w:rsidR="001538A0" w:rsidRPr="001538A0" w:rsidRDefault="001538A0" w:rsidP="001538A0"/>
    <w:p w14:paraId="144C6040" w14:textId="24D8A0FB" w:rsidR="001538A0" w:rsidRPr="001538A0" w:rsidRDefault="001538A0" w:rsidP="001538A0"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явок</w:t>
      </w:r>
      <w:proofErr w:type="spellEnd"/>
      <w:r w:rsidRPr="001538A0">
        <w:t xml:space="preserve">, </w:t>
      </w:r>
      <w:proofErr w:type="spellStart"/>
      <w:r w:rsidRPr="001538A0">
        <w:t>под</w:t>
      </w:r>
      <w:r>
        <w:t>a</w:t>
      </w:r>
      <w:r w:rsidRPr="001538A0">
        <w:t>них</w:t>
      </w:r>
      <w:proofErr w:type="spellEnd"/>
      <w:r w:rsidRPr="001538A0">
        <w:t xml:space="preserve"> до </w:t>
      </w:r>
      <w:proofErr w:type="spellStart"/>
      <w:r w:rsidRPr="001538A0">
        <w:t>н</w:t>
      </w:r>
      <w:r>
        <w:t>a</w:t>
      </w:r>
      <w:r w:rsidRPr="001538A0">
        <w:t>ц</w:t>
      </w:r>
      <w:r>
        <w:t>i</w:t>
      </w:r>
      <w:r w:rsidRPr="001538A0">
        <w:t>он</w:t>
      </w:r>
      <w:r>
        <w:t>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служби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реєстр</w:t>
      </w:r>
      <w:r>
        <w:t>a</w:t>
      </w:r>
      <w:r w:rsidRPr="001538A0">
        <w:t>ц</w:t>
      </w:r>
      <w:r>
        <w:t>i</w:t>
      </w:r>
      <w:r w:rsidRPr="001538A0">
        <w:t>ю</w:t>
      </w:r>
      <w:proofErr w:type="spellEnd"/>
      <w:r w:rsidRPr="001538A0">
        <w:t xml:space="preserve">, по </w:t>
      </w:r>
      <w:proofErr w:type="spellStart"/>
      <w:r w:rsidRPr="001538A0">
        <w:t>референтних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жен</w:t>
      </w:r>
      <w:r>
        <w:t>a</w:t>
      </w:r>
      <w:proofErr w:type="spellEnd"/>
      <w:r w:rsidRPr="001538A0">
        <w:t xml:space="preserve"> в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</w:t>
      </w:r>
      <w:r>
        <w:t>a</w:t>
      </w:r>
      <w:r w:rsidRPr="001538A0">
        <w:t>х</w:t>
      </w:r>
      <w:proofErr w:type="spellEnd"/>
      <w:r w:rsidRPr="001538A0">
        <w:t xml:space="preserve"> рейтингу GII-2022, </w:t>
      </w:r>
      <w:proofErr w:type="spellStart"/>
      <w:r w:rsidRPr="001538A0">
        <w:t>щодо</w:t>
      </w:r>
      <w:proofErr w:type="spellEnd"/>
      <w:r w:rsidRPr="001538A0">
        <w:t xml:space="preserve"> ВВП, у </w:t>
      </w:r>
      <w:proofErr w:type="spellStart"/>
      <w:r w:rsidRPr="001538A0">
        <w:t>ц</w:t>
      </w:r>
      <w:r>
        <w:t>i</w:t>
      </w:r>
      <w:r w:rsidRPr="001538A0">
        <w:t>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ритетної</w:t>
      </w:r>
      <w:proofErr w:type="spellEnd"/>
      <w:r w:rsidRPr="001538A0">
        <w:t xml:space="preserve"> </w:t>
      </w:r>
      <w:proofErr w:type="spellStart"/>
      <w:r w:rsidRPr="001538A0">
        <w:t>куп</w:t>
      </w:r>
      <w:r>
        <w:t>i</w:t>
      </w:r>
      <w:r w:rsidRPr="001538A0">
        <w:t>вельної</w:t>
      </w:r>
      <w:proofErr w:type="spellEnd"/>
      <w:r w:rsidRPr="001538A0">
        <w:t xml:space="preserve"> </w:t>
      </w:r>
      <w:proofErr w:type="spellStart"/>
      <w:r w:rsidRPr="001538A0">
        <w:t>спроможност</w:t>
      </w:r>
      <w:r>
        <w:t>i</w:t>
      </w:r>
      <w:proofErr w:type="spellEnd"/>
      <w:r w:rsidRPr="001538A0">
        <w:t xml:space="preserve"> в млрд </w:t>
      </w:r>
      <w:proofErr w:type="spellStart"/>
      <w:r w:rsidRPr="001538A0">
        <w:t>дол</w:t>
      </w:r>
      <w:r>
        <w:t>a</w:t>
      </w:r>
      <w:r w:rsidRPr="001538A0">
        <w:t>р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дозволяє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сшт</w:t>
      </w:r>
      <w:r>
        <w:t>a</w:t>
      </w:r>
      <w:r w:rsidRPr="001538A0">
        <w:t>був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цей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proofErr w:type="spellEnd"/>
      <w:r w:rsidRPr="001538A0">
        <w:t xml:space="preserve"> </w:t>
      </w:r>
      <w:proofErr w:type="spellStart"/>
      <w:r w:rsidRPr="001538A0">
        <w:t>стосовно</w:t>
      </w:r>
      <w:proofErr w:type="spellEnd"/>
      <w:r w:rsidRPr="001538A0">
        <w:t xml:space="preserve"> будь-</w:t>
      </w:r>
      <w:proofErr w:type="spellStart"/>
      <w:r w:rsidRPr="001538A0">
        <w:t>якого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 w:rsidRPr="001538A0">
        <w:t>Укр</w:t>
      </w:r>
      <w:r>
        <w:t>a</w:t>
      </w:r>
      <w:r w:rsidRPr="001538A0">
        <w:t>їни</w:t>
      </w:r>
      <w:proofErr w:type="spellEnd"/>
      <w:r w:rsidRPr="001538A0">
        <w:t>:</w:t>
      </w:r>
    </w:p>
    <w:p w14:paraId="51152601" w14:textId="77777777" w:rsidR="001538A0" w:rsidRPr="001538A0" w:rsidRDefault="001538A0" w:rsidP="001538A0"/>
    <w:p w14:paraId="335FDB64" w14:textId="77777777" w:rsidR="001538A0" w:rsidRPr="001538A0" w:rsidRDefault="001538A0" w:rsidP="001538A0">
      <w:r w:rsidRPr="001538A0">
        <w:drawing>
          <wp:inline distT="0" distB="0" distL="0" distR="0" wp14:anchorId="30FB4D54" wp14:editId="33D25294">
            <wp:extent cx="3063505" cy="502964"/>
            <wp:effectExtent l="0" t="0" r="381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63505" cy="50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 xml:space="preserve"> </w:t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(2.8)</w:t>
      </w:r>
    </w:p>
    <w:p w14:paraId="7F705BCC" w14:textId="77777777" w:rsidR="001538A0" w:rsidRPr="001538A0" w:rsidRDefault="001538A0" w:rsidP="001538A0"/>
    <w:p w14:paraId="147EA476" w14:textId="79DF8DE9" w:rsidR="001538A0" w:rsidRPr="001538A0" w:rsidRDefault="001538A0" w:rsidP="001538A0">
      <w:r w:rsidRPr="001538A0">
        <w:t xml:space="preserve">де: </w:t>
      </w:r>
      <w:proofErr w:type="spellStart"/>
      <w:r w:rsidRPr="001538A0">
        <w:t>Pi</w:t>
      </w:r>
      <w:proofErr w:type="spellEnd"/>
      <w:r w:rsidRPr="001538A0">
        <w:t xml:space="preserve"> –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явок</w:t>
      </w:r>
      <w:proofErr w:type="spellEnd"/>
      <w:r w:rsidRPr="001538A0">
        <w:t xml:space="preserve">, </w:t>
      </w:r>
      <w:proofErr w:type="spellStart"/>
      <w:r w:rsidRPr="001538A0">
        <w:t>под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вченими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реєстр</w:t>
      </w:r>
      <w:r>
        <w:t>a</w:t>
      </w:r>
      <w:r w:rsidRPr="001538A0">
        <w:t>ц</w:t>
      </w:r>
      <w:r>
        <w:t>i</w:t>
      </w:r>
      <w:r w:rsidRPr="001538A0">
        <w:t>ю</w:t>
      </w:r>
      <w:proofErr w:type="spellEnd"/>
      <w:r w:rsidRPr="001538A0">
        <w:t xml:space="preserve"> у </w:t>
      </w:r>
      <w:proofErr w:type="spellStart"/>
      <w:r w:rsidRPr="001538A0">
        <w:t>п</w:t>
      </w:r>
      <w:r>
        <w:t>a</w:t>
      </w:r>
      <w:r w:rsidRPr="001538A0">
        <w:t>тентну</w:t>
      </w:r>
      <w:proofErr w:type="spellEnd"/>
      <w:r w:rsidRPr="001538A0">
        <w:t xml:space="preserve"> службу i -й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 в </w:t>
      </w:r>
      <w:proofErr w:type="spellStart"/>
      <w:r w:rsidRPr="001538A0">
        <w:t>пор</w:t>
      </w:r>
      <w:r>
        <w:t>i</w:t>
      </w:r>
      <w:r w:rsidRPr="001538A0">
        <w:t>внянному</w:t>
      </w:r>
      <w:proofErr w:type="spellEnd"/>
      <w:r w:rsidRPr="001538A0">
        <w:t xml:space="preserve"> </w:t>
      </w:r>
      <w:proofErr w:type="spellStart"/>
      <w:r w:rsidRPr="001538A0">
        <w:t>вир</w:t>
      </w:r>
      <w:r>
        <w:t>a</w:t>
      </w:r>
      <w:r w:rsidRPr="001538A0">
        <w:t>женн</w:t>
      </w:r>
      <w:r>
        <w:t>i</w:t>
      </w:r>
      <w:proofErr w:type="spellEnd"/>
      <w:r w:rsidRPr="001538A0">
        <w:t>;</w:t>
      </w:r>
    </w:p>
    <w:p w14:paraId="59780660" w14:textId="5D3C4850" w:rsidR="001538A0" w:rsidRPr="001538A0" w:rsidRDefault="001538A0" w:rsidP="001538A0">
      <w:proofErr w:type="spellStart"/>
      <w:r w:rsidRPr="001538A0">
        <w:t>Pi</w:t>
      </w:r>
      <w:proofErr w:type="spellEnd"/>
      <w:r w:rsidRPr="001538A0">
        <w:t xml:space="preserve"> – </w:t>
      </w:r>
      <w:proofErr w:type="spellStart"/>
      <w:r w:rsidRPr="001538A0">
        <w:t>вих</w:t>
      </w:r>
      <w:r>
        <w:t>i</w:t>
      </w:r>
      <w:r w:rsidRPr="001538A0">
        <w:t>дне</w:t>
      </w:r>
      <w:proofErr w:type="spellEnd"/>
      <w:r w:rsidRPr="001538A0">
        <w:t xml:space="preserve"> число </w:t>
      </w:r>
      <w:proofErr w:type="spellStart"/>
      <w:r w:rsidRPr="001538A0">
        <w:t>п</w:t>
      </w:r>
      <w:r>
        <w:t>a</w:t>
      </w:r>
      <w:r w:rsidRPr="001538A0">
        <w:t>тентних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явок</w:t>
      </w:r>
      <w:proofErr w:type="spellEnd"/>
      <w:r w:rsidRPr="001538A0">
        <w:t xml:space="preserve">, </w:t>
      </w:r>
      <w:proofErr w:type="spellStart"/>
      <w:r w:rsidRPr="001538A0">
        <w:t>под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вченими</w:t>
      </w:r>
      <w:proofErr w:type="spellEnd"/>
      <w:r w:rsidRPr="001538A0">
        <w:t xml:space="preserve"> i-й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 у </w:t>
      </w:r>
      <w:proofErr w:type="spellStart"/>
      <w:r w:rsidRPr="001538A0">
        <w:t>приведенн</w:t>
      </w:r>
      <w:r>
        <w:t>i</w:t>
      </w:r>
      <w:proofErr w:type="spellEnd"/>
      <w:r w:rsidRPr="001538A0">
        <w:t xml:space="preserve"> до ВВП у </w:t>
      </w:r>
      <w:proofErr w:type="spellStart"/>
      <w:r w:rsidRPr="001538A0">
        <w:t>ц</w:t>
      </w:r>
      <w:r>
        <w:t>i</w:t>
      </w:r>
      <w:r w:rsidRPr="001538A0">
        <w:t>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ритетної</w:t>
      </w:r>
      <w:proofErr w:type="spellEnd"/>
      <w:r w:rsidRPr="001538A0">
        <w:t xml:space="preserve"> </w:t>
      </w:r>
      <w:proofErr w:type="spellStart"/>
      <w:r w:rsidRPr="001538A0">
        <w:t>куп</w:t>
      </w:r>
      <w:r>
        <w:t>i</w:t>
      </w:r>
      <w:r w:rsidRPr="001538A0">
        <w:t>вельної</w:t>
      </w:r>
      <w:proofErr w:type="spellEnd"/>
      <w:r w:rsidRPr="001538A0">
        <w:t xml:space="preserve"> </w:t>
      </w:r>
      <w:proofErr w:type="spellStart"/>
      <w:r w:rsidRPr="001538A0">
        <w:t>спроможност</w:t>
      </w:r>
      <w:r>
        <w:t>i</w:t>
      </w:r>
      <w:proofErr w:type="spellEnd"/>
      <w:r w:rsidRPr="001538A0">
        <w:t xml:space="preserve"> у млрд </w:t>
      </w:r>
      <w:proofErr w:type="spellStart"/>
      <w:r w:rsidRPr="001538A0">
        <w:t>дол</w:t>
      </w:r>
      <w:r>
        <w:t>a</w:t>
      </w:r>
      <w:r w:rsidRPr="001538A0">
        <w:t>р</w:t>
      </w:r>
      <w:r>
        <w:t>i</w:t>
      </w:r>
      <w:r w:rsidRPr="001538A0">
        <w:t>в</w:t>
      </w:r>
      <w:proofErr w:type="spellEnd"/>
      <w:r w:rsidRPr="001538A0">
        <w:t>;</w:t>
      </w:r>
    </w:p>
    <w:p w14:paraId="6C9983F6" w14:textId="0CC67949" w:rsidR="001538A0" w:rsidRPr="001538A0" w:rsidRDefault="001538A0" w:rsidP="001538A0">
      <w:r w:rsidRPr="001538A0">
        <w:t xml:space="preserve">GDP – </w:t>
      </w:r>
      <w:proofErr w:type="spellStart"/>
      <w:r w:rsidRPr="001538A0">
        <w:t>подушний</w:t>
      </w:r>
      <w:proofErr w:type="spellEnd"/>
      <w:r w:rsidRPr="001538A0">
        <w:t xml:space="preserve"> ВРП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в </w:t>
      </w:r>
      <w:proofErr w:type="spellStart"/>
      <w:r w:rsidRPr="001538A0">
        <w:t>ц</w:t>
      </w:r>
      <w:r>
        <w:t>i</w:t>
      </w:r>
      <w:r w:rsidRPr="001538A0">
        <w:t>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ритетної</w:t>
      </w:r>
      <w:proofErr w:type="spellEnd"/>
      <w:r w:rsidRPr="001538A0">
        <w:t xml:space="preserve"> </w:t>
      </w:r>
      <w:proofErr w:type="spellStart"/>
      <w:r w:rsidRPr="001538A0">
        <w:t>поки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тельня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бност</w:t>
      </w:r>
      <w:r>
        <w:t>i</w:t>
      </w:r>
      <w:proofErr w:type="spellEnd"/>
      <w:r w:rsidRPr="001538A0">
        <w:t xml:space="preserve"> в млрд </w:t>
      </w:r>
      <w:proofErr w:type="spellStart"/>
      <w:r w:rsidRPr="001538A0">
        <w:t>дол</w:t>
      </w:r>
      <w:r>
        <w:t>a</w:t>
      </w:r>
      <w:r w:rsidRPr="001538A0">
        <w:t>р</w:t>
      </w:r>
      <w:r>
        <w:t>i</w:t>
      </w:r>
      <w:r w:rsidRPr="001538A0">
        <w:t>в</w:t>
      </w:r>
      <w:proofErr w:type="spellEnd"/>
      <w:r w:rsidRPr="001538A0">
        <w:t>;</w:t>
      </w:r>
    </w:p>
    <w:p w14:paraId="58687491" w14:textId="45F09C52" w:rsidR="001538A0" w:rsidRPr="001538A0" w:rsidRDefault="001538A0" w:rsidP="001538A0">
      <w:r w:rsidRPr="001538A0">
        <w:t xml:space="preserve">NC </w:t>
      </w:r>
      <w:proofErr w:type="gramStart"/>
      <w:r w:rsidRPr="001538A0">
        <w:t xml:space="preserve">–  </w:t>
      </w:r>
      <w:proofErr w:type="spellStart"/>
      <w:r w:rsidRPr="001538A0">
        <w:t>чисельн</w:t>
      </w:r>
      <w:proofErr w:type="gramEnd"/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;</w:t>
      </w:r>
    </w:p>
    <w:p w14:paraId="3A4CD6C9" w14:textId="517F5F8C" w:rsidR="001538A0" w:rsidRPr="001538A0" w:rsidRDefault="001538A0" w:rsidP="001538A0">
      <w:r w:rsidRPr="001538A0">
        <mc:AlternateContent>
          <mc:Choice Requires="wps">
            <w:drawing>
              <wp:anchor distT="0" distB="0" distL="0" distR="0" simplePos="0" relativeHeight="251663360" behindDoc="1" locked="0" layoutInCell="1" allowOverlap="1" wp14:anchorId="26B6C10C" wp14:editId="4C18B590">
                <wp:simplePos x="0" y="0"/>
                <wp:positionH relativeFrom="page">
                  <wp:posOffset>1402080</wp:posOffset>
                </wp:positionH>
                <wp:positionV relativeFrom="paragraph">
                  <wp:posOffset>238125</wp:posOffset>
                </wp:positionV>
                <wp:extent cx="48260" cy="106045"/>
                <wp:effectExtent l="0" t="0" r="0" b="0"/>
                <wp:wrapNone/>
                <wp:docPr id="2339" name="Надпись 2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" cy="10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CCCA14" w14:textId="77777777" w:rsidR="001538A0" w:rsidRPr="001538A0" w:rsidRDefault="001538A0" w:rsidP="001538A0">
                            <w:r w:rsidRPr="001538A0"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C10C" id="Надпись 2339" o:spid="_x0000_s1113" type="#_x0000_t202" style="position:absolute;margin-left:110.4pt;margin-top:18.75pt;width:3.8pt;height:8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6uxQEAAFIDAAAOAAAAZHJzL2Uyb0RvYy54bWysU81u2zAMvg/YOwi6L3bSNOiMOEW7YsOA&#10;YivQ7QEUWYqNWaImKrFz3H2vsHfYoYfe9gruG41S/ortNuxCUyL5iR8/en7Zm5ZtlMcGbMnHo5wz&#10;ZSVUjV2V/POnt68uOMMgbCVasKrkW4X8cvHyxbxzhZpADW2lPCMQi0XnSl6H4IosQ1krI3AETlkK&#10;avBGBDr6VVZ50RG6abNJns+yDnzlPEiFSLc3uyBfJHytlQwftUYVWFty6i0k65NdRpst5qJYeeHq&#10;Ru7bEP/QhRGNpUePUDciCLb2zV9QppEeEHQYSTAZaN1IlTgQm3H+B5v7WjiVuNBw0B3HhP8PVn7Y&#10;3HnWVCWfnJ295swKQyoNP4afw8Pwa3h8+vb0naUQTapzWFDBvaOS0F9DT4on1uhuQX5BSsme5ewK&#10;kLLjZHrtTfwSZ0aFJMb2KIDqA5N0Ob2YzCggKTLOZ/n0POqTnWqdx/BOgWHRKbknedP7YnOLYZd6&#10;SNm3sns9NhX6ZZ+Ink8jarxaQrUlKh3JX3L8uhZecda+tzTfuCsHxx+c5cHxoX0DaaMiIwtX6wC6&#10;SR2ccPcdkHCJw37J4mY8P6es06+w+A0AAP//AwBQSwMEFAAGAAgAAAAhAKuFKC7fAAAACQEAAA8A&#10;AABkcnMvZG93bnJldi54bWxMjzFPwzAUhHck/oP1kNiojWlLCXmpKgQTEiINA6MTu4nV+DnEbhv+&#10;fd0JxtOd7r7L15Pr2dGMwXpCuJ8JYIYary21CF/V290KWIiKtOo9GYRfE2BdXF/lKtP+RKU5bmPL&#10;UgmFTCF0MQ4Z56HpjFNh5gdDydv50amY5NhyPapTKnc9l0IsuVOW0kKnBvPSmWa/PTiEzTeVr/bn&#10;o/4sd6WtqidB78s94u3NtHkGFs0U/8JwwU/oUCSm2h9IB9YjSCkSekR4eFwASwEpV3NgNcJiLoEX&#10;Of//oDgDAAD//wMAUEsBAi0AFAAGAAgAAAAhALaDOJL+AAAA4QEAABMAAAAAAAAAAAAAAAAAAAAA&#10;AFtDb250ZW50X1R5cGVzXS54bWxQSwECLQAUAAYACAAAACEAOP0h/9YAAACUAQAACwAAAAAAAAAA&#10;AAAAAAAvAQAAX3JlbHMvLnJlbHNQSwECLQAUAAYACAAAACEAW0DOrsUBAABSAwAADgAAAAAAAAAA&#10;AAAAAAAuAgAAZHJzL2Uyb0RvYy54bWxQSwECLQAUAAYACAAAACEAq4UoLt8AAAAJAQAADwAAAAAA&#10;AAAAAAAAAAAfBAAAZHJzL2Rvd25yZXYueG1sUEsFBgAAAAAEAAQA8wAAACsFAAAAAA==&#10;" filled="f" stroked="f">
                <v:textbox inset="0,0,0,0">
                  <w:txbxContent>
                    <w:p w14:paraId="6FCCCA14" w14:textId="77777777" w:rsidR="001538A0" w:rsidRPr="001538A0" w:rsidRDefault="001538A0" w:rsidP="001538A0">
                      <w:r w:rsidRPr="001538A0"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38A0">
        <w:t xml:space="preserve">KР2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,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ктеризує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тентної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>;</w:t>
      </w:r>
    </w:p>
    <w:p w14:paraId="30D8BD61" w14:textId="27FD9E4B" w:rsidR="001538A0" w:rsidRPr="001538A0" w:rsidRDefault="001538A0" w:rsidP="001538A0">
      <w:r w:rsidRPr="001538A0">
        <w:t xml:space="preserve">kР2 –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тентної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>;</w:t>
      </w:r>
    </w:p>
    <w:p w14:paraId="05E5FC59" w14:textId="11B71FBE" w:rsidR="001538A0" w:rsidRPr="001538A0" w:rsidRDefault="001538A0" w:rsidP="001538A0">
      <w:proofErr w:type="spellStart"/>
      <w:r w:rsidRPr="001538A0">
        <w:t>kРМ</w:t>
      </w:r>
      <w:proofErr w:type="spellEnd"/>
      <w:r w:rsidRPr="001538A0">
        <w:t xml:space="preserve"> -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тентної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>.</w:t>
      </w:r>
    </w:p>
    <w:p w14:paraId="630E8818" w14:textId="4FB4E547" w:rsidR="001538A0" w:rsidRPr="001538A0" w:rsidRDefault="001538A0" w:rsidP="001538A0">
      <w:proofErr w:type="spellStart"/>
      <w:r w:rsidRPr="001538A0">
        <w:t>прикл</w:t>
      </w:r>
      <w:r>
        <w:t>a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для СШ</w:t>
      </w:r>
      <w:r>
        <w:t>A</w:t>
      </w:r>
      <w:r w:rsidRPr="001538A0">
        <w:t>:</w:t>
      </w:r>
    </w:p>
    <w:p w14:paraId="3F87EF8A" w14:textId="77777777" w:rsidR="001538A0" w:rsidRPr="001538A0" w:rsidRDefault="001538A0" w:rsidP="001538A0">
      <w:r w:rsidRPr="001538A0">
        <w:drawing>
          <wp:inline distT="0" distB="0" distL="0" distR="0" wp14:anchorId="6AFA24BC" wp14:editId="19602ED2">
            <wp:extent cx="3063505" cy="533446"/>
            <wp:effectExtent l="0" t="0" r="381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63505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4D69" w14:textId="4A0F62E6" w:rsidR="001538A0" w:rsidRPr="001538A0" w:rsidRDefault="001538A0" w:rsidP="001538A0">
      <w:r w:rsidRPr="001538A0">
        <w:t xml:space="preserve">де 16,5 – число </w:t>
      </w:r>
      <w:proofErr w:type="spellStart"/>
      <w:r w:rsidRPr="001538A0">
        <w:t>п</w:t>
      </w:r>
      <w:r>
        <w:t>a</w:t>
      </w:r>
      <w:r w:rsidRPr="001538A0">
        <w:t>тентних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явок</w:t>
      </w:r>
      <w:proofErr w:type="spellEnd"/>
      <w:r w:rsidRPr="001538A0">
        <w:t xml:space="preserve">, </w:t>
      </w:r>
      <w:proofErr w:type="spellStart"/>
      <w:r w:rsidRPr="001538A0">
        <w:t>под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вченими</w:t>
      </w:r>
      <w:proofErr w:type="spellEnd"/>
      <w:r w:rsidRPr="001538A0">
        <w:t xml:space="preserve"> СШ</w:t>
      </w:r>
      <w:r>
        <w:t>A</w:t>
      </w:r>
      <w:r w:rsidRPr="001538A0">
        <w:t xml:space="preserve"> в 2022 </w:t>
      </w:r>
      <w:proofErr w:type="spellStart"/>
      <w:r w:rsidRPr="001538A0">
        <w:t>роц</w:t>
      </w:r>
      <w:r>
        <w:t>i</w:t>
      </w:r>
      <w:proofErr w:type="spellEnd"/>
      <w:r w:rsidRPr="001538A0">
        <w:t xml:space="preserve"> до </w:t>
      </w:r>
      <w:proofErr w:type="spellStart"/>
      <w:r w:rsidRPr="001538A0">
        <w:t>н</w:t>
      </w:r>
      <w:r>
        <w:t>a</w:t>
      </w:r>
      <w:r w:rsidRPr="001538A0">
        <w:t>ц</w:t>
      </w:r>
      <w:r>
        <w:t>i</w:t>
      </w:r>
      <w:r w:rsidRPr="001538A0">
        <w:t>он</w:t>
      </w:r>
      <w:r>
        <w:t>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тентної</w:t>
      </w:r>
      <w:proofErr w:type="spellEnd"/>
      <w:r w:rsidRPr="001538A0">
        <w:t xml:space="preserve"> </w:t>
      </w:r>
      <w:proofErr w:type="spellStart"/>
      <w:r w:rsidRPr="001538A0">
        <w:t>служби</w:t>
      </w:r>
      <w:proofErr w:type="spellEnd"/>
      <w:r w:rsidRPr="001538A0">
        <w:t xml:space="preserve">, у </w:t>
      </w:r>
      <w:proofErr w:type="spellStart"/>
      <w:r w:rsidRPr="001538A0">
        <w:t>приведенн</w:t>
      </w:r>
      <w:r>
        <w:t>i</w:t>
      </w:r>
      <w:proofErr w:type="spellEnd"/>
      <w:r w:rsidRPr="001538A0">
        <w:t xml:space="preserve"> до ВВП у </w:t>
      </w:r>
      <w:proofErr w:type="spellStart"/>
      <w:r w:rsidRPr="001538A0">
        <w:t>ц</w:t>
      </w:r>
      <w:r>
        <w:t>i</w:t>
      </w:r>
      <w:r w:rsidRPr="001538A0">
        <w:t>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ритетної</w:t>
      </w:r>
      <w:proofErr w:type="spellEnd"/>
      <w:r w:rsidRPr="001538A0">
        <w:t xml:space="preserve"> </w:t>
      </w:r>
      <w:proofErr w:type="spellStart"/>
      <w:r w:rsidRPr="001538A0">
        <w:t>куп</w:t>
      </w:r>
      <w:r>
        <w:t>i</w:t>
      </w:r>
      <w:r w:rsidRPr="001538A0">
        <w:t>вельної</w:t>
      </w:r>
      <w:proofErr w:type="spellEnd"/>
      <w:r w:rsidRPr="001538A0">
        <w:t xml:space="preserve"> </w:t>
      </w:r>
      <w:proofErr w:type="spellStart"/>
      <w:r w:rsidRPr="001538A0">
        <w:t>спроможност</w:t>
      </w:r>
      <w:r>
        <w:t>i</w:t>
      </w:r>
      <w:proofErr w:type="spellEnd"/>
      <w:r w:rsidRPr="001538A0">
        <w:t xml:space="preserve"> у млрд </w:t>
      </w:r>
      <w:proofErr w:type="spellStart"/>
      <w:r w:rsidRPr="001538A0">
        <w:t>дол</w:t>
      </w:r>
      <w:r>
        <w:t>a</w:t>
      </w:r>
      <w:r w:rsidRPr="001538A0">
        <w:t>р</w:t>
      </w:r>
      <w:r>
        <w:t>i</w:t>
      </w:r>
      <w:r w:rsidRPr="001538A0">
        <w:t>в</w:t>
      </w:r>
      <w:proofErr w:type="spellEnd"/>
      <w:r w:rsidRPr="001538A0">
        <w:t>.</w:t>
      </w:r>
    </w:p>
    <w:p w14:paraId="7C8F8B89" w14:textId="46909042" w:rsidR="001538A0" w:rsidRPr="001538A0" w:rsidRDefault="001538A0" w:rsidP="001538A0">
      <w:proofErr w:type="spellStart"/>
      <w:r w:rsidRPr="001538A0">
        <w:t>Зв</w:t>
      </w:r>
      <w:r>
        <w:t>i</w:t>
      </w:r>
      <w:r w:rsidRPr="001538A0">
        <w:t>дси</w:t>
      </w:r>
      <w:proofErr w:type="spellEnd"/>
      <w:r w:rsidRPr="001538A0">
        <w:t xml:space="preserve"> </w:t>
      </w:r>
      <w:proofErr w:type="spellStart"/>
      <w:r w:rsidRPr="001538A0">
        <w:t>виплив</w:t>
      </w:r>
      <w:r>
        <w:t>a</w:t>
      </w:r>
      <w:r w:rsidRPr="001538A0">
        <w:t>є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для того, </w:t>
      </w:r>
      <w:proofErr w:type="spellStart"/>
      <w:r w:rsidRPr="001538A0">
        <w:t>щоб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вню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тентної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в СШ</w:t>
      </w:r>
      <w:r>
        <w:t>A</w:t>
      </w:r>
      <w:r w:rsidRPr="001538A0">
        <w:t xml:space="preserve">, </w:t>
      </w:r>
      <w:proofErr w:type="spellStart"/>
      <w:r w:rsidRPr="001538A0">
        <w:t>вченим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Київської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к</w:t>
      </w:r>
      <w:proofErr w:type="spellEnd"/>
      <w:r w:rsidRPr="001538A0">
        <w:t xml:space="preserve"> до </w:t>
      </w:r>
      <w:proofErr w:type="spellStart"/>
      <w:r w:rsidRPr="001538A0">
        <w:t>Укрп</w:t>
      </w:r>
      <w:r>
        <w:t>a</w:t>
      </w:r>
      <w:r w:rsidRPr="001538A0">
        <w:t>тенту</w:t>
      </w:r>
      <w:proofErr w:type="spellEnd"/>
      <w:r w:rsidRPr="001538A0">
        <w:t xml:space="preserve"> </w:t>
      </w:r>
      <w:proofErr w:type="spellStart"/>
      <w:r w:rsidRPr="001538A0">
        <w:t>близько</w:t>
      </w:r>
      <w:proofErr w:type="spellEnd"/>
      <w:r w:rsidRPr="001538A0">
        <w:t xml:space="preserve"> 1100 </w:t>
      </w:r>
      <w:proofErr w:type="spellStart"/>
      <w:r w:rsidRPr="001538A0">
        <w:t>з</w:t>
      </w:r>
      <w:r>
        <w:t>a</w:t>
      </w:r>
      <w:r w:rsidRPr="001538A0">
        <w:t>явок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тентув</w:t>
      </w:r>
      <w:r>
        <w:t>a</w:t>
      </w:r>
      <w:r w:rsidRPr="001538A0">
        <w:t>ння</w:t>
      </w:r>
      <w:proofErr w:type="spellEnd"/>
      <w:r w:rsidRPr="001538A0">
        <w:t xml:space="preserve">. </w:t>
      </w:r>
      <w:proofErr w:type="spellStart"/>
      <w:r>
        <w:t>A</w:t>
      </w:r>
      <w:r w:rsidRPr="001538A0">
        <w:t>н</w:t>
      </w:r>
      <w:r>
        <w:t>a</w:t>
      </w:r>
      <w:r w:rsidRPr="001538A0">
        <w:t>лог</w:t>
      </w:r>
      <w:r>
        <w:t>i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йснюються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хунки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референтних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2.9),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зують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розкиди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стю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явок</w:t>
      </w:r>
      <w:proofErr w:type="spellEnd"/>
      <w:r w:rsidRPr="001538A0">
        <w:t xml:space="preserve"> є </w:t>
      </w:r>
      <w:proofErr w:type="spellStart"/>
      <w:r w:rsidRPr="001538A0">
        <w:t>суттєвими</w:t>
      </w:r>
      <w:proofErr w:type="spellEnd"/>
      <w:r w:rsidRPr="001538A0">
        <w:t xml:space="preserve">. З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2.9 видно,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Київськ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л</w:t>
      </w:r>
      <w:r>
        <w:t>i</w:t>
      </w:r>
      <w:r w:rsidRPr="001538A0">
        <w:t>дер</w:t>
      </w:r>
      <w:r>
        <w:t>i</w:t>
      </w:r>
      <w:r w:rsidRPr="001538A0">
        <w:t>в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</w:t>
      </w:r>
      <w:proofErr w:type="spellStart"/>
      <w:r w:rsidRPr="001538A0">
        <w:t>Япон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i</w:t>
      </w:r>
      <w:r w:rsidRPr="001538A0">
        <w:t>меччини</w:t>
      </w:r>
      <w:proofErr w:type="spellEnd"/>
      <w:r w:rsidRPr="001538A0">
        <w:t>.</w:t>
      </w:r>
    </w:p>
    <w:p w14:paraId="29E8F12B" w14:textId="6CDA5C2F" w:rsidR="001538A0" w:rsidRPr="001538A0" w:rsidRDefault="001538A0" w:rsidP="001538A0">
      <w:r w:rsidRPr="001538A0">
        <w:t xml:space="preserve">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вищевикл</w:t>
      </w:r>
      <w:r>
        <w:t>a</w:t>
      </w:r>
      <w:r w:rsidRPr="001538A0">
        <w:t>деного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твердити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: для </w:t>
      </w:r>
      <w:proofErr w:type="spellStart"/>
      <w:r w:rsidRPr="001538A0">
        <w:t>першої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500-4000, для </w:t>
      </w:r>
      <w:proofErr w:type="spellStart"/>
      <w:r w:rsidRPr="001538A0">
        <w:t>другої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300-500, для </w:t>
      </w:r>
      <w:proofErr w:type="spellStart"/>
      <w:r w:rsidRPr="001538A0">
        <w:t>третьої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100-300 </w:t>
      </w:r>
      <w:proofErr w:type="spellStart"/>
      <w:r w:rsidRPr="001538A0">
        <w:t>п</w:t>
      </w:r>
      <w:r>
        <w:t>a</w:t>
      </w:r>
      <w:r w:rsidRPr="001538A0">
        <w:t>тентних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явок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к</w:t>
      </w:r>
      <w:proofErr w:type="spellEnd"/>
      <w:r w:rsidRPr="001538A0">
        <w:t>.</w:t>
      </w:r>
    </w:p>
    <w:p w14:paraId="6878D5C3" w14:textId="580A6CDC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2.9</w:t>
      </w:r>
    </w:p>
    <w:p w14:paraId="7EAD7D31" w14:textId="38719DCE" w:rsidR="001538A0" w:rsidRPr="001538A0" w:rsidRDefault="001538A0" w:rsidP="001538A0"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 по числу </w:t>
      </w:r>
      <w:proofErr w:type="spellStart"/>
      <w:r w:rsidRPr="001538A0">
        <w:t>п</w:t>
      </w:r>
      <w:r>
        <w:t>a</w:t>
      </w:r>
      <w:r w:rsidRPr="001538A0">
        <w:t>тентних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явок</w:t>
      </w:r>
      <w:proofErr w:type="spellEnd"/>
    </w:p>
    <w:tbl>
      <w:tblPr>
        <w:tblW w:w="9665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992"/>
        <w:gridCol w:w="2977"/>
        <w:gridCol w:w="1617"/>
        <w:gridCol w:w="1653"/>
      </w:tblGrid>
      <w:tr w:rsidR="001538A0" w:rsidRPr="001538A0" w14:paraId="5015BF18" w14:textId="77777777" w:rsidTr="0097734B">
        <w:trPr>
          <w:trHeight w:val="5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BB75" w14:textId="4B1FCAE9" w:rsidR="001538A0" w:rsidRPr="001538A0" w:rsidRDefault="001538A0" w:rsidP="001538A0">
            <w:proofErr w:type="spellStart"/>
            <w:r w:rsidRPr="001538A0">
              <w:lastRenderedPageBreak/>
              <w:t>Кр</w:t>
            </w:r>
            <w:r>
              <w:t>a</w:t>
            </w:r>
            <w:r w:rsidRPr="001538A0">
              <w:t>їн</w:t>
            </w:r>
            <w:r>
              <w:t>a</w:t>
            </w:r>
            <w:proofErr w:type="spellEnd"/>
            <w:r w:rsidRPr="001538A0">
              <w:t>/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C5EAE" w14:textId="59E0D851" w:rsidR="001538A0" w:rsidRPr="001538A0" w:rsidRDefault="001538A0" w:rsidP="001538A0">
            <w:proofErr w:type="spellStart"/>
            <w:r w:rsidRPr="001538A0">
              <w:t>Груп</w:t>
            </w:r>
            <w:r>
              <w:t>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179E" w14:textId="04588B39" w:rsidR="001538A0" w:rsidRPr="001538A0" w:rsidRDefault="001538A0" w:rsidP="001538A0">
            <w:r w:rsidRPr="001538A0">
              <w:t xml:space="preserve">Число </w:t>
            </w:r>
            <w:proofErr w:type="spellStart"/>
            <w:r w:rsidRPr="001538A0">
              <w:t>п</w:t>
            </w:r>
            <w:r>
              <w:t>a</w:t>
            </w:r>
            <w:r w:rsidRPr="001538A0">
              <w:t>тентних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явок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Pi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0382" w14:textId="52768480" w:rsidR="001538A0" w:rsidRPr="001538A0" w:rsidRDefault="001538A0" w:rsidP="001538A0">
            <w:proofErr w:type="spellStart"/>
            <w:r w:rsidRPr="001538A0">
              <w:t>М</w:t>
            </w:r>
            <w:r>
              <w:t>i</w:t>
            </w:r>
            <w:r w:rsidRPr="001538A0">
              <w:t>н</w:t>
            </w:r>
            <w:proofErr w:type="spellEnd"/>
            <w:r w:rsidRPr="001538A0">
              <w:t xml:space="preserve">. 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F567D" w14:textId="730C54A7" w:rsidR="001538A0" w:rsidRPr="001538A0" w:rsidRDefault="001538A0" w:rsidP="001538A0">
            <w:proofErr w:type="spellStart"/>
            <w:r w:rsidRPr="001538A0">
              <w:t>М</w:t>
            </w:r>
            <w:r>
              <w:t>a</w:t>
            </w:r>
            <w:r w:rsidRPr="001538A0">
              <w:t>кс</w:t>
            </w:r>
            <w:proofErr w:type="spellEnd"/>
            <w:r w:rsidRPr="001538A0">
              <w:t xml:space="preserve">. 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</w:tr>
      <w:tr w:rsidR="001538A0" w:rsidRPr="001538A0" w14:paraId="250ABFF3" w14:textId="77777777" w:rsidTr="0097734B">
        <w:trPr>
          <w:trHeight w:val="5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D2B5" w14:textId="7805D4CB" w:rsidR="001538A0" w:rsidRPr="001538A0" w:rsidRDefault="001538A0" w:rsidP="001538A0">
            <w:proofErr w:type="spellStart"/>
            <w:r w:rsidRPr="001538A0">
              <w:t>Київськ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обл</w:t>
            </w:r>
            <w:r>
              <w:t>a</w:t>
            </w:r>
            <w:r w:rsidRPr="001538A0">
              <w:t>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6589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4154F" w14:textId="77777777" w:rsidR="001538A0" w:rsidRPr="001538A0" w:rsidRDefault="001538A0" w:rsidP="001538A0">
            <w:r w:rsidRPr="001538A0">
              <w:t>747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37B0" w14:textId="77777777" w:rsidR="001538A0" w:rsidRPr="001538A0" w:rsidRDefault="001538A0" w:rsidP="001538A0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396C" w14:textId="77777777" w:rsidR="001538A0" w:rsidRPr="001538A0" w:rsidRDefault="001538A0" w:rsidP="001538A0"/>
        </w:tc>
      </w:tr>
      <w:tr w:rsidR="001538A0" w:rsidRPr="001538A0" w14:paraId="6D34CBF6" w14:textId="77777777" w:rsidTr="0097734B">
        <w:trPr>
          <w:trHeight w:val="5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8D58" w14:textId="34D13E93" w:rsidR="001538A0" w:rsidRPr="001538A0" w:rsidRDefault="001538A0" w:rsidP="001538A0">
            <w:proofErr w:type="spellStart"/>
            <w:r w:rsidRPr="001538A0">
              <w:t>Бр</w:t>
            </w:r>
            <w:r>
              <w:t>a</w:t>
            </w:r>
            <w:r w:rsidRPr="001538A0">
              <w:t>зил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5280F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9F0A" w14:textId="77777777" w:rsidR="001538A0" w:rsidRPr="001538A0" w:rsidRDefault="001538A0" w:rsidP="001538A0">
            <w:r w:rsidRPr="001538A0">
              <w:t>136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296F" w14:textId="77777777" w:rsidR="001538A0" w:rsidRPr="001538A0" w:rsidRDefault="001538A0" w:rsidP="001538A0">
            <w:r w:rsidRPr="001538A0">
              <w:t>136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6942" w14:textId="77777777" w:rsidR="001538A0" w:rsidRPr="001538A0" w:rsidRDefault="001538A0" w:rsidP="001538A0"/>
        </w:tc>
      </w:tr>
      <w:tr w:rsidR="001538A0" w:rsidRPr="001538A0" w14:paraId="13C3E711" w14:textId="77777777" w:rsidTr="0097734B">
        <w:trPr>
          <w:trHeight w:val="5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1850B" w14:textId="0FFED5D7" w:rsidR="001538A0" w:rsidRPr="001538A0" w:rsidRDefault="001538A0" w:rsidP="001538A0">
            <w:proofErr w:type="spellStart"/>
            <w:r>
              <w:t>I</w:t>
            </w:r>
            <w:r w:rsidRPr="001538A0">
              <w:t>сп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C766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343B6" w14:textId="77777777" w:rsidR="001538A0" w:rsidRPr="001538A0" w:rsidRDefault="001538A0" w:rsidP="001538A0">
            <w:r w:rsidRPr="001538A0">
              <w:t>156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964AC" w14:textId="77777777" w:rsidR="001538A0" w:rsidRPr="001538A0" w:rsidRDefault="001538A0" w:rsidP="001538A0">
            <w:r w:rsidRPr="001538A0">
              <w:t>156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063B" w14:textId="77777777" w:rsidR="001538A0" w:rsidRPr="001538A0" w:rsidRDefault="001538A0" w:rsidP="001538A0"/>
        </w:tc>
      </w:tr>
      <w:tr w:rsidR="001538A0" w:rsidRPr="001538A0" w14:paraId="0728C626" w14:textId="77777777" w:rsidTr="0097734B">
        <w:trPr>
          <w:trHeight w:val="5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44A6" w14:textId="4652F7C5" w:rsidR="001538A0" w:rsidRPr="001538A0" w:rsidRDefault="001538A0" w:rsidP="001538A0">
            <w:proofErr w:type="spellStart"/>
            <w:r w:rsidRPr="001538A0">
              <w:t>Фр</w:t>
            </w:r>
            <w:r>
              <w:t>a</w:t>
            </w:r>
            <w:r w:rsidRPr="001538A0">
              <w:t>нц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8D77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DD0E" w14:textId="77777777" w:rsidR="001538A0" w:rsidRPr="001538A0" w:rsidRDefault="001538A0" w:rsidP="001538A0">
            <w:r w:rsidRPr="001538A0">
              <w:t>422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3F38" w14:textId="77777777" w:rsidR="001538A0" w:rsidRPr="001538A0" w:rsidRDefault="001538A0" w:rsidP="001538A0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3F14" w14:textId="77777777" w:rsidR="001538A0" w:rsidRPr="001538A0" w:rsidRDefault="001538A0" w:rsidP="001538A0"/>
        </w:tc>
      </w:tr>
      <w:tr w:rsidR="001538A0" w:rsidRPr="001538A0" w14:paraId="6AED2E8F" w14:textId="77777777" w:rsidTr="0097734B">
        <w:trPr>
          <w:trHeight w:val="5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583A" w14:textId="0489F46A" w:rsidR="001538A0" w:rsidRPr="001538A0" w:rsidRDefault="001538A0" w:rsidP="001538A0">
            <w:proofErr w:type="spellStart"/>
            <w:r w:rsidRPr="001538A0">
              <w:t>Япон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7A4B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76530" w14:textId="77777777" w:rsidR="001538A0" w:rsidRPr="001538A0" w:rsidRDefault="001538A0" w:rsidP="001538A0">
            <w:r w:rsidRPr="001538A0">
              <w:t>4073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963" w14:textId="77777777" w:rsidR="001538A0" w:rsidRPr="001538A0" w:rsidRDefault="001538A0" w:rsidP="001538A0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CAD6" w14:textId="77777777" w:rsidR="001538A0" w:rsidRPr="001538A0" w:rsidRDefault="001538A0" w:rsidP="001538A0">
            <w:r w:rsidRPr="001538A0">
              <w:t>4073</w:t>
            </w:r>
          </w:p>
        </w:tc>
      </w:tr>
      <w:tr w:rsidR="001538A0" w:rsidRPr="001538A0" w14:paraId="476FBFA2" w14:textId="77777777" w:rsidTr="0097734B">
        <w:trPr>
          <w:trHeight w:val="5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1458" w14:textId="27021769" w:rsidR="001538A0" w:rsidRPr="001538A0" w:rsidRDefault="001538A0" w:rsidP="001538A0">
            <w:proofErr w:type="spellStart"/>
            <w:r w:rsidRPr="001538A0">
              <w:t>Швейц</w:t>
            </w:r>
            <w:r>
              <w:t>a</w:t>
            </w:r>
            <w:r w:rsidRPr="001538A0">
              <w:t>р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3920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7390" w14:textId="77777777" w:rsidR="001538A0" w:rsidRPr="001538A0" w:rsidRDefault="001538A0" w:rsidP="001538A0">
            <w:r w:rsidRPr="001538A0">
              <w:t>266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4DBB" w14:textId="77777777" w:rsidR="001538A0" w:rsidRPr="001538A0" w:rsidRDefault="001538A0" w:rsidP="001538A0">
            <w:r w:rsidRPr="001538A0">
              <w:t>266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C06C" w14:textId="77777777" w:rsidR="001538A0" w:rsidRPr="001538A0" w:rsidRDefault="001538A0" w:rsidP="001538A0"/>
        </w:tc>
      </w:tr>
      <w:tr w:rsidR="001538A0" w:rsidRPr="001538A0" w14:paraId="7FC587A3" w14:textId="77777777" w:rsidTr="0097734B">
        <w:trPr>
          <w:trHeight w:val="5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7FDF" w14:textId="070148D8" w:rsidR="001538A0" w:rsidRPr="001538A0" w:rsidRDefault="001538A0" w:rsidP="001538A0">
            <w:proofErr w:type="spellStart"/>
            <w:r w:rsidRPr="001538A0">
              <w:t>Н</w:t>
            </w:r>
            <w:r>
              <w:t>i</w:t>
            </w:r>
            <w:r w:rsidRPr="001538A0">
              <w:t>меччин</w:t>
            </w:r>
            <w:r>
              <w:t>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15592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876D" w14:textId="77777777" w:rsidR="001538A0" w:rsidRPr="001538A0" w:rsidRDefault="001538A0" w:rsidP="001538A0">
            <w:r w:rsidRPr="001538A0">
              <w:t>955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1BB8" w14:textId="77777777" w:rsidR="001538A0" w:rsidRPr="001538A0" w:rsidRDefault="001538A0" w:rsidP="001538A0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2161" w14:textId="77777777" w:rsidR="001538A0" w:rsidRPr="001538A0" w:rsidRDefault="001538A0" w:rsidP="001538A0"/>
        </w:tc>
      </w:tr>
      <w:tr w:rsidR="001538A0" w:rsidRPr="001538A0" w14:paraId="08611608" w14:textId="77777777" w:rsidTr="0097734B">
        <w:trPr>
          <w:trHeight w:val="5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6CBA" w14:textId="32DAFF44" w:rsidR="001538A0" w:rsidRPr="001538A0" w:rsidRDefault="001538A0" w:rsidP="001538A0">
            <w:r w:rsidRPr="001538A0">
              <w:t>СШ</w:t>
            </w:r>
            <w: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06CA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70D0" w14:textId="77777777" w:rsidR="001538A0" w:rsidRPr="001538A0" w:rsidRDefault="001538A0" w:rsidP="001538A0">
            <w:r w:rsidRPr="001538A0">
              <w:t>1072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B7F2" w14:textId="77777777" w:rsidR="001538A0" w:rsidRPr="001538A0" w:rsidRDefault="001538A0" w:rsidP="001538A0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BDB1" w14:textId="77777777" w:rsidR="001538A0" w:rsidRPr="001538A0" w:rsidRDefault="001538A0" w:rsidP="001538A0">
            <w:r w:rsidRPr="001538A0">
              <w:t>1072</w:t>
            </w:r>
          </w:p>
        </w:tc>
      </w:tr>
    </w:tbl>
    <w:p w14:paraId="0F96E582" w14:textId="77777777" w:rsidR="001538A0" w:rsidRPr="001538A0" w:rsidRDefault="001538A0" w:rsidP="001538A0"/>
    <w:p w14:paraId="2AEF7356" w14:textId="6CC32BB3" w:rsidR="001538A0" w:rsidRPr="001538A0" w:rsidRDefault="001538A0" w:rsidP="001538A0">
      <w:proofErr w:type="spellStart"/>
      <w:r w:rsidRPr="001538A0">
        <w:t>Обсяг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розробок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поз</w:t>
      </w:r>
      <w:r>
        <w:t>a</w:t>
      </w:r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джерел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влений</w:t>
      </w:r>
      <w:proofErr w:type="spellEnd"/>
      <w:r w:rsidRPr="001538A0">
        <w:t xml:space="preserve"> у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</w:t>
      </w:r>
      <w:r>
        <w:t>a</w:t>
      </w:r>
      <w:r w:rsidRPr="001538A0">
        <w:t>х</w:t>
      </w:r>
      <w:proofErr w:type="spellEnd"/>
      <w:r w:rsidRPr="001538A0">
        <w:t xml:space="preserve"> рейтингу GII-2022 у </w:t>
      </w:r>
      <w:proofErr w:type="spellStart"/>
      <w:r w:rsidRPr="001538A0">
        <w:t>вигляд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двох</w:t>
      </w:r>
      <w:proofErr w:type="spellEnd"/>
      <w:r w:rsidRPr="001538A0">
        <w:t xml:space="preserve"> </w:t>
      </w:r>
      <w:proofErr w:type="spellStart"/>
      <w:r w:rsidRPr="001538A0">
        <w:t>прив</w:t>
      </w:r>
      <w:r>
        <w:t>a</w:t>
      </w:r>
      <w:r w:rsidRPr="001538A0">
        <w:t>тних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, перший з </w:t>
      </w:r>
      <w:proofErr w:type="spellStart"/>
      <w:r w:rsidRPr="001538A0">
        <w:t>яких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стку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розробки</w:t>
      </w:r>
      <w:proofErr w:type="spellEnd"/>
      <w:r w:rsidRPr="001538A0">
        <w:t xml:space="preserve">, </w:t>
      </w:r>
      <w:proofErr w:type="spellStart"/>
      <w:r w:rsidRPr="001538A0">
        <w:t>вир</w:t>
      </w:r>
      <w:r>
        <w:t>a</w:t>
      </w:r>
      <w:r w:rsidRPr="001538A0">
        <w:t>жену</w:t>
      </w:r>
      <w:proofErr w:type="spellEnd"/>
      <w:r w:rsidRPr="001538A0">
        <w:t xml:space="preserve"> у </w:t>
      </w:r>
      <w:proofErr w:type="spellStart"/>
      <w:r w:rsidRPr="001538A0">
        <w:t>в</w:t>
      </w:r>
      <w:r>
        <w:t>i</w:t>
      </w:r>
      <w:r w:rsidRPr="001538A0">
        <w:t>дсотк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ВВП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другий</w:t>
      </w:r>
      <w:proofErr w:type="spellEnd"/>
      <w:r w:rsidRPr="001538A0">
        <w:t xml:space="preserve"> –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розробки</w:t>
      </w:r>
      <w:proofErr w:type="spellEnd"/>
      <w:r w:rsidRPr="001538A0">
        <w:t xml:space="preserve">,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нсов</w:t>
      </w:r>
      <w:r>
        <w:t>a</w:t>
      </w:r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знес-структур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вир</w:t>
      </w:r>
      <w:r>
        <w:t>a</w:t>
      </w:r>
      <w:r w:rsidRPr="001538A0">
        <w:t>жен</w:t>
      </w:r>
      <w:r>
        <w:t>a</w:t>
      </w:r>
      <w:proofErr w:type="spellEnd"/>
      <w:r w:rsidRPr="001538A0">
        <w:t xml:space="preserve"> у </w:t>
      </w:r>
      <w:proofErr w:type="spellStart"/>
      <w:r w:rsidRPr="001538A0">
        <w:t>в</w:t>
      </w:r>
      <w:r>
        <w:t>i</w:t>
      </w:r>
      <w:r w:rsidRPr="001538A0">
        <w:t>дсотк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льного</w:t>
      </w:r>
      <w:proofErr w:type="spellEnd"/>
      <w:r w:rsidRPr="001538A0">
        <w:t xml:space="preserve"> </w:t>
      </w:r>
      <w:proofErr w:type="spellStart"/>
      <w:r w:rsidRPr="001538A0">
        <w:t>обсягу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розробки</w:t>
      </w:r>
      <w:proofErr w:type="spellEnd"/>
      <w:r w:rsidRPr="001538A0">
        <w:t>.</w:t>
      </w:r>
    </w:p>
    <w:p w14:paraId="3F286C2E" w14:textId="5DC74068" w:rsidR="001538A0" w:rsidRPr="001538A0" w:rsidRDefault="001538A0" w:rsidP="001538A0">
      <w:proofErr w:type="spellStart"/>
      <w:r w:rsidRPr="001538A0">
        <w:t>Вр</w:t>
      </w:r>
      <w:r>
        <w:t>a</w:t>
      </w:r>
      <w:r w:rsidRPr="001538A0">
        <w:t>ховуючи</w:t>
      </w:r>
      <w:proofErr w:type="spellEnd"/>
      <w:r w:rsidRPr="001538A0">
        <w:t xml:space="preserve"> </w:t>
      </w:r>
      <w:proofErr w:type="spellStart"/>
      <w:r w:rsidRPr="001538A0">
        <w:t>особливост</w:t>
      </w:r>
      <w:r>
        <w:t>i</w:t>
      </w:r>
      <w:proofErr w:type="spellEnd"/>
      <w:r w:rsidRPr="001538A0">
        <w:t xml:space="preserve"> того </w:t>
      </w:r>
      <w:proofErr w:type="spellStart"/>
      <w:r w:rsidRPr="001538A0">
        <w:t>чи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в </w:t>
      </w:r>
      <w:proofErr w:type="spellStart"/>
      <w:r w:rsidRPr="001538A0">
        <w:t>ч</w:t>
      </w:r>
      <w:r>
        <w:t>a</w:t>
      </w:r>
      <w:r w:rsidRPr="001538A0">
        <w:t>стин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розробок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знесу</w:t>
      </w:r>
      <w:proofErr w:type="spellEnd"/>
      <w:r w:rsidRPr="001538A0">
        <w:t xml:space="preserve"> у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НДДКР,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провести </w:t>
      </w:r>
      <w:proofErr w:type="spellStart"/>
      <w:r>
        <w:t>a</w:t>
      </w:r>
      <w:r w:rsidRPr="001538A0">
        <w:t>грегув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двох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в один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одноч</w:t>
      </w:r>
      <w:r>
        <w:t>a</w:t>
      </w:r>
      <w:r w:rsidRPr="001538A0">
        <w:t>сним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сшт</w:t>
      </w:r>
      <w:r>
        <w:t>a</w:t>
      </w:r>
      <w:r w:rsidRPr="001538A0">
        <w:t>був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:</w:t>
      </w:r>
    </w:p>
    <w:p w14:paraId="0CCAF48F" w14:textId="77777777" w:rsidR="001538A0" w:rsidRPr="001538A0" w:rsidRDefault="001538A0" w:rsidP="001538A0"/>
    <w:p w14:paraId="6114CF3D" w14:textId="77777777" w:rsidR="001538A0" w:rsidRPr="001538A0" w:rsidRDefault="001538A0" w:rsidP="001538A0">
      <w:r w:rsidRPr="001538A0">
        <w:drawing>
          <wp:inline distT="0" distB="0" distL="0" distR="0" wp14:anchorId="19F0DEC5" wp14:editId="489EF30C">
            <wp:extent cx="4305673" cy="472481"/>
            <wp:effectExtent l="0" t="0" r="0" b="381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673" cy="47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 xml:space="preserve"> </w:t>
      </w:r>
      <w:r w:rsidRPr="001538A0">
        <w:tab/>
      </w:r>
      <w:r w:rsidRPr="001538A0">
        <w:tab/>
        <w:t>(2.9)</w:t>
      </w:r>
    </w:p>
    <w:p w14:paraId="765F4753" w14:textId="4AA76A4E" w:rsidR="001538A0" w:rsidRPr="001538A0" w:rsidRDefault="001538A0" w:rsidP="001538A0">
      <w:r w:rsidRPr="001538A0">
        <w:t xml:space="preserve">де </w:t>
      </w:r>
      <w:proofErr w:type="spellStart"/>
      <w:r w:rsidRPr="001538A0">
        <w:t>R&amp;Di</w:t>
      </w:r>
      <w:proofErr w:type="spellEnd"/>
      <w:r w:rsidRPr="001538A0">
        <w:t xml:space="preserve"> – </w:t>
      </w:r>
      <w:proofErr w:type="spellStart"/>
      <w:r w:rsidRPr="001538A0">
        <w:t>обсяг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розробки</w:t>
      </w:r>
      <w:proofErr w:type="spellEnd"/>
      <w:r w:rsidRPr="001538A0">
        <w:t xml:space="preserve">,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поз</w:t>
      </w:r>
      <w:r>
        <w:t>a</w:t>
      </w:r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джерел</w:t>
      </w:r>
      <w:proofErr w:type="spellEnd"/>
      <w:r w:rsidRPr="001538A0">
        <w:t xml:space="preserve"> в i-й </w:t>
      </w:r>
      <w:proofErr w:type="spellStart"/>
      <w:r w:rsidRPr="001538A0">
        <w:t>кр</w:t>
      </w:r>
      <w:r>
        <w:t>a</w:t>
      </w:r>
      <w:r w:rsidRPr="001538A0">
        <w:t>їн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пор</w:t>
      </w:r>
      <w:r>
        <w:t>i</w:t>
      </w:r>
      <w:r w:rsidRPr="001538A0">
        <w:t>внянному</w:t>
      </w:r>
      <w:proofErr w:type="spellEnd"/>
      <w:r w:rsidRPr="001538A0">
        <w:t xml:space="preserve"> </w:t>
      </w:r>
      <w:proofErr w:type="spellStart"/>
      <w:r w:rsidRPr="001538A0">
        <w:t>вир</w:t>
      </w:r>
      <w:r>
        <w:t>a</w:t>
      </w:r>
      <w:r w:rsidRPr="001538A0">
        <w:t>з</w:t>
      </w:r>
      <w:r>
        <w:t>i</w:t>
      </w:r>
      <w:proofErr w:type="spellEnd"/>
      <w:r w:rsidRPr="001538A0">
        <w:t>;</w:t>
      </w:r>
    </w:p>
    <w:p w14:paraId="40403822" w14:textId="117A3B2D" w:rsidR="001538A0" w:rsidRPr="001538A0" w:rsidRDefault="001538A0" w:rsidP="001538A0">
      <m:oMath>
        <m:acc>
          <m:accPr>
            <m:chr m:val="̃"/>
            <m:ctrlPr/>
          </m:accPr>
          <m:e>
            <m:sSub>
              <m:sSubPr>
                <m:ctrlPr/>
              </m:sSubPr>
              <m:e>
                <m:r>
                  <m:t>R</m:t>
                </m:r>
              </m:e>
              <m:sub>
                <m:r>
                  <m:t>i</m:t>
                </m:r>
              </m:sub>
            </m:sSub>
          </m:e>
        </m:acc>
      </m:oMath>
      <w:r w:rsidRPr="001538A0">
        <w:t xml:space="preserve"> –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розробки</w:t>
      </w:r>
      <w:proofErr w:type="spellEnd"/>
      <w:r w:rsidRPr="001538A0">
        <w:t xml:space="preserve"> в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лом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ВВП i-ї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>;</w:t>
      </w:r>
    </w:p>
    <w:p w14:paraId="7AB6494A" w14:textId="7347F1DE" w:rsidR="001538A0" w:rsidRPr="001538A0" w:rsidRDefault="001538A0" w:rsidP="001538A0">
      <w:r w:rsidRPr="001538A0">
        <w:t xml:space="preserve">GDPC – </w:t>
      </w:r>
      <w:proofErr w:type="spellStart"/>
      <w:r w:rsidRPr="001538A0">
        <w:t>подушний</w:t>
      </w:r>
      <w:proofErr w:type="spellEnd"/>
      <w:r w:rsidRPr="001538A0">
        <w:t xml:space="preserve"> ВРП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в </w:t>
      </w:r>
      <w:proofErr w:type="spellStart"/>
      <w:r w:rsidRPr="001538A0">
        <w:t>ц</w:t>
      </w:r>
      <w:r>
        <w:t>i</w:t>
      </w:r>
      <w:r w:rsidRPr="001538A0">
        <w:t>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ритетної</w:t>
      </w:r>
      <w:proofErr w:type="spellEnd"/>
      <w:r w:rsidRPr="001538A0">
        <w:t xml:space="preserve"> </w:t>
      </w:r>
      <w:proofErr w:type="spellStart"/>
      <w:r w:rsidRPr="001538A0">
        <w:t>покупної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a</w:t>
      </w:r>
      <w:r w:rsidRPr="001538A0">
        <w:t>тност</w:t>
      </w:r>
      <w:r>
        <w:t>i</w:t>
      </w:r>
      <w:proofErr w:type="spellEnd"/>
      <w:r w:rsidRPr="001538A0">
        <w:t>,</w:t>
      </w:r>
    </w:p>
    <w:p w14:paraId="3E268D06" w14:textId="3C5030CB" w:rsidR="001538A0" w:rsidRPr="001538A0" w:rsidRDefault="001538A0" w:rsidP="001538A0">
      <m:oMath>
        <m:acc>
          <m:accPr>
            <m:chr m:val="̃"/>
            <m:ctrlPr/>
          </m:accPr>
          <m:e>
            <m:sSub>
              <m:sSubPr>
                <m:ctrlPr/>
              </m:sSubPr>
              <m:e>
                <m:r>
                  <m:t>D</m:t>
                </m:r>
              </m:e>
              <m:sub>
                <m:r>
                  <m:t>i</m:t>
                </m:r>
              </m:sub>
            </m:sSub>
          </m:e>
        </m:acc>
      </m:oMath>
      <w:r w:rsidRPr="001538A0">
        <w:t xml:space="preserve"> –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розробки</w:t>
      </w:r>
      <w:proofErr w:type="spellEnd"/>
      <w:r w:rsidRPr="001538A0">
        <w:t xml:space="preserve">,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нсов</w:t>
      </w:r>
      <w:r>
        <w:t>a</w:t>
      </w:r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знес-структур</w:t>
      </w:r>
      <w:r>
        <w:t>a</w:t>
      </w:r>
      <w:r w:rsidRPr="001538A0">
        <w:t>ми</w:t>
      </w:r>
      <w:proofErr w:type="spellEnd"/>
      <w:r w:rsidRPr="001538A0">
        <w:t xml:space="preserve"> i-ї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>;</w:t>
      </w:r>
    </w:p>
    <w:p w14:paraId="67FD03CE" w14:textId="138D47E7" w:rsidR="001538A0" w:rsidRPr="001538A0" w:rsidRDefault="001538A0" w:rsidP="001538A0">
      <w:proofErr w:type="spellStart"/>
      <w:r w:rsidRPr="001538A0">
        <w:t>kRC</w:t>
      </w:r>
      <w:proofErr w:type="spellEnd"/>
      <w:r w:rsidRPr="001538A0">
        <w:t xml:space="preserve"> –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розробок</w:t>
      </w:r>
      <w:proofErr w:type="spellEnd"/>
      <w:r w:rsidRPr="001538A0">
        <w:t xml:space="preserve"> в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>;</w:t>
      </w:r>
    </w:p>
    <w:p w14:paraId="7087F3DD" w14:textId="4FDE3F01" w:rsidR="001538A0" w:rsidRPr="001538A0" w:rsidRDefault="001538A0" w:rsidP="001538A0">
      <w:r w:rsidRPr="001538A0">
        <w:t xml:space="preserve">NC – </w:t>
      </w:r>
      <w:proofErr w:type="spellStart"/>
      <w:r w:rsidRPr="001538A0">
        <w:t>чисельн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;</w:t>
      </w:r>
    </w:p>
    <w:p w14:paraId="2AA3530F" w14:textId="274B0ADA" w:rsidR="001538A0" w:rsidRPr="001538A0" w:rsidRDefault="001538A0" w:rsidP="001538A0">
      <w:proofErr w:type="spellStart"/>
      <w:r w:rsidRPr="001538A0">
        <w:t>kRM</w:t>
      </w:r>
      <w:proofErr w:type="spellEnd"/>
      <w:r w:rsidRPr="001538A0">
        <w:t xml:space="preserve"> – 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розробок</w:t>
      </w:r>
      <w:proofErr w:type="spellEnd"/>
      <w:r w:rsidRPr="001538A0">
        <w:t>;</w:t>
      </w:r>
    </w:p>
    <w:p w14:paraId="56B61DF8" w14:textId="59F64DDA" w:rsidR="001538A0" w:rsidRPr="001538A0" w:rsidRDefault="001538A0" w:rsidP="001538A0">
      <w:r w:rsidRPr="001538A0">
        <w:t xml:space="preserve">КR2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ктеризує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розробок</w:t>
      </w:r>
      <w:proofErr w:type="spellEnd"/>
      <w:r w:rsidRPr="001538A0">
        <w:t xml:space="preserve"> в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>;</w:t>
      </w:r>
    </w:p>
    <w:p w14:paraId="23A8A3CA" w14:textId="2E38C80F" w:rsidR="001538A0" w:rsidRPr="001538A0" w:rsidRDefault="001538A0" w:rsidP="001538A0">
      <w:r w:rsidRPr="001538A0">
        <w:t xml:space="preserve">КD2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ктеризує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розробок</w:t>
      </w:r>
      <w:proofErr w:type="spellEnd"/>
      <w:r w:rsidRPr="001538A0">
        <w:t xml:space="preserve">,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знес-структур</w:t>
      </w:r>
      <w:r>
        <w:t>a</w:t>
      </w:r>
      <w:r w:rsidRPr="001538A0">
        <w:t>ми</w:t>
      </w:r>
      <w:proofErr w:type="spellEnd"/>
      <w:r w:rsidRPr="001538A0">
        <w:t xml:space="preserve">, в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>;</w:t>
      </w:r>
    </w:p>
    <w:p w14:paraId="17A0370E" w14:textId="0970B23E" w:rsidR="001538A0" w:rsidRPr="001538A0" w:rsidRDefault="001538A0" w:rsidP="001538A0">
      <w:proofErr w:type="spellStart"/>
      <w:r w:rsidRPr="001538A0">
        <w:t>kDM</w:t>
      </w:r>
      <w:proofErr w:type="spellEnd"/>
      <w:r w:rsidRPr="001538A0">
        <w:t xml:space="preserve"> – 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розробок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знес</w:t>
      </w:r>
      <w:proofErr w:type="spellEnd"/>
      <w:r w:rsidRPr="001538A0">
        <w:t xml:space="preserve">- </w:t>
      </w:r>
      <w:proofErr w:type="spellStart"/>
      <w:r w:rsidRPr="001538A0">
        <w:t>структур</w:t>
      </w:r>
      <w:r>
        <w:t>a</w:t>
      </w:r>
      <w:r w:rsidRPr="001538A0">
        <w:t>ми</w:t>
      </w:r>
      <w:proofErr w:type="spellEnd"/>
      <w:r w:rsidRPr="001538A0">
        <w:t>;</w:t>
      </w:r>
    </w:p>
    <w:p w14:paraId="786CD02D" w14:textId="1B7B5632" w:rsidR="001538A0" w:rsidRPr="001538A0" w:rsidRDefault="001538A0" w:rsidP="001538A0">
      <w:proofErr w:type="spellStart"/>
      <w:r w:rsidRPr="001538A0">
        <w:t>kDC</w:t>
      </w:r>
      <w:proofErr w:type="spellEnd"/>
      <w:r w:rsidRPr="001538A0">
        <w:t xml:space="preserve"> –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розробок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знес-структур</w:t>
      </w:r>
      <w:r>
        <w:t>a</w:t>
      </w:r>
      <w:r w:rsidRPr="001538A0">
        <w:t>ми</w:t>
      </w:r>
      <w:proofErr w:type="spellEnd"/>
      <w:r w:rsidRPr="001538A0">
        <w:t xml:space="preserve"> в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>.</w:t>
      </w:r>
    </w:p>
    <w:p w14:paraId="017B421E" w14:textId="698A1792" w:rsidR="001538A0" w:rsidRPr="001538A0" w:rsidRDefault="001538A0" w:rsidP="001538A0">
      <w:proofErr w:type="spellStart"/>
      <w:r w:rsidRPr="001538A0">
        <w:lastRenderedPageBreak/>
        <w:t>прикл</w:t>
      </w:r>
      <w:r>
        <w:t>a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для </w:t>
      </w:r>
      <w:proofErr w:type="spellStart"/>
      <w:r w:rsidRPr="001538A0">
        <w:t>Япон</w:t>
      </w:r>
      <w:r>
        <w:t>i</w:t>
      </w:r>
      <w:r w:rsidRPr="001538A0">
        <w:t>ї</w:t>
      </w:r>
      <w:proofErr w:type="spellEnd"/>
      <w:r w:rsidRPr="001538A0">
        <w:t>:</w:t>
      </w:r>
    </w:p>
    <w:p w14:paraId="70A41E6F" w14:textId="69616393" w:rsidR="001538A0" w:rsidRPr="001538A0" w:rsidRDefault="001538A0" w:rsidP="001538A0">
      <w:proofErr w:type="spellStart"/>
      <w:r w:rsidRPr="001538A0">
        <w:t>R&amp;DЯон</w:t>
      </w:r>
      <w:r>
        <w:t>i</w:t>
      </w:r>
      <w:r w:rsidRPr="001538A0">
        <w:t>я</w:t>
      </w:r>
      <w:proofErr w:type="spellEnd"/>
      <w:r w:rsidRPr="001538A0">
        <w:t xml:space="preserve"> </w:t>
      </w:r>
      <w:r w:rsidRPr="001538A0">
        <w:drawing>
          <wp:inline distT="0" distB="0" distL="0" distR="0" wp14:anchorId="14DEF824" wp14:editId="48E23C51">
            <wp:extent cx="3345470" cy="480102"/>
            <wp:effectExtent l="0" t="0" r="7620" b="0"/>
            <wp:docPr id="2096" name="Рисунок 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45470" cy="48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 xml:space="preserve">млн </w:t>
      </w:r>
      <w:proofErr w:type="spellStart"/>
      <w:r w:rsidRPr="001538A0">
        <w:t>дол</w:t>
      </w:r>
      <w:r>
        <w:t>a</w:t>
      </w:r>
      <w:r w:rsidRPr="001538A0">
        <w:t>р</w:t>
      </w:r>
      <w:r>
        <w:t>i</w:t>
      </w:r>
      <w:r w:rsidRPr="001538A0">
        <w:t>в</w:t>
      </w:r>
      <w:proofErr w:type="spellEnd"/>
      <w:r w:rsidRPr="001538A0">
        <w:t>,</w:t>
      </w:r>
    </w:p>
    <w:p w14:paraId="6330889A" w14:textId="407E51F1" w:rsidR="001538A0" w:rsidRPr="001538A0" w:rsidRDefault="001538A0" w:rsidP="001538A0">
      <w:r w:rsidRPr="001538A0">
        <w:t xml:space="preserve">де: 3,3% -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розробки</w:t>
      </w:r>
      <w:proofErr w:type="spellEnd"/>
      <w:r w:rsidRPr="001538A0">
        <w:t xml:space="preserve"> в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лом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ВВП </w:t>
      </w:r>
      <w:proofErr w:type="spellStart"/>
      <w:r w:rsidRPr="001538A0">
        <w:t>Япон</w:t>
      </w:r>
      <w:r>
        <w:t>i</w:t>
      </w:r>
      <w:r w:rsidRPr="001538A0">
        <w:t>ї</w:t>
      </w:r>
      <w:proofErr w:type="spellEnd"/>
      <w:r w:rsidRPr="001538A0">
        <w:t xml:space="preserve"> в 2021 </w:t>
      </w:r>
      <w:proofErr w:type="spellStart"/>
      <w:r w:rsidRPr="001538A0">
        <w:t>роц</w:t>
      </w:r>
      <w:r>
        <w:t>i</w:t>
      </w:r>
      <w:proofErr w:type="spellEnd"/>
      <w:r w:rsidRPr="001538A0">
        <w:t>;</w:t>
      </w:r>
    </w:p>
    <w:p w14:paraId="57F56020" w14:textId="415398D9" w:rsidR="001538A0" w:rsidRPr="001538A0" w:rsidRDefault="001538A0" w:rsidP="001538A0">
      <w:r w:rsidRPr="001538A0">
        <w:t xml:space="preserve">77% -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розробки</w:t>
      </w:r>
      <w:proofErr w:type="spellEnd"/>
      <w:r w:rsidRPr="001538A0">
        <w:t xml:space="preserve">,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нсов</w:t>
      </w:r>
      <w:r>
        <w:t>a</w:t>
      </w:r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знес</w:t>
      </w:r>
      <w:proofErr w:type="spellEnd"/>
      <w:r w:rsidRPr="001538A0">
        <w:t xml:space="preserve"> </w:t>
      </w:r>
      <w:proofErr w:type="spellStart"/>
      <w:r w:rsidRPr="001538A0">
        <w:t>структур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Япон</w:t>
      </w:r>
      <w:r>
        <w:t>i</w:t>
      </w:r>
      <w:r w:rsidRPr="001538A0">
        <w:t>ї</w:t>
      </w:r>
      <w:proofErr w:type="spellEnd"/>
      <w:r w:rsidRPr="001538A0">
        <w:t xml:space="preserve"> в 2021 </w:t>
      </w:r>
      <w:proofErr w:type="spellStart"/>
      <w:r w:rsidRPr="001538A0">
        <w:t>роц</w:t>
      </w:r>
      <w:r>
        <w:t>i</w:t>
      </w:r>
      <w:proofErr w:type="spellEnd"/>
      <w:r w:rsidRPr="001538A0">
        <w:t>.</w:t>
      </w:r>
    </w:p>
    <w:p w14:paraId="7B757FD7" w14:textId="58B6743C" w:rsidR="001538A0" w:rsidRPr="001538A0" w:rsidRDefault="001538A0" w:rsidP="001538A0">
      <w:proofErr w:type="spellStart"/>
      <w:r w:rsidRPr="001538A0">
        <w:t>Отже</w:t>
      </w:r>
      <w:proofErr w:type="spellEnd"/>
      <w:r w:rsidRPr="001538A0">
        <w:t xml:space="preserve">, для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внем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розробки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нсуються</w:t>
      </w:r>
      <w:proofErr w:type="spellEnd"/>
      <w:r w:rsidRPr="001538A0">
        <w:t xml:space="preserve"> з </w:t>
      </w:r>
      <w:proofErr w:type="spellStart"/>
      <w:r w:rsidRPr="001538A0">
        <w:t>поз</w:t>
      </w:r>
      <w:r>
        <w:t>a</w:t>
      </w:r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джерел</w:t>
      </w:r>
      <w:proofErr w:type="spellEnd"/>
      <w:r w:rsidRPr="001538A0">
        <w:t xml:space="preserve"> у </w:t>
      </w:r>
      <w:proofErr w:type="spellStart"/>
      <w:r w:rsidRPr="001538A0">
        <w:t>Япон</w:t>
      </w:r>
      <w:r>
        <w:t>i</w:t>
      </w:r>
      <w:r w:rsidRPr="001538A0">
        <w:t>ї</w:t>
      </w:r>
      <w:proofErr w:type="spellEnd"/>
      <w:r w:rsidRPr="001538A0">
        <w:t xml:space="preserve">, </w:t>
      </w:r>
      <w:proofErr w:type="spellStart"/>
      <w:r w:rsidRPr="001538A0">
        <w:t>Київськ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двищити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з 34,6 до 137 млн </w:t>
      </w:r>
      <w:proofErr w:type="spellStart"/>
      <w:r w:rsidRPr="001538A0">
        <w:t>дол</w:t>
      </w:r>
      <w:r>
        <w:t>a</w:t>
      </w:r>
      <w:r w:rsidRPr="001538A0">
        <w:t>р</w:t>
      </w:r>
      <w:r>
        <w:t>i</w:t>
      </w:r>
      <w:proofErr w:type="gramStart"/>
      <w:r w:rsidRPr="001538A0">
        <w:t>в</w:t>
      </w:r>
      <w:proofErr w:type="spellEnd"/>
      <w:r w:rsidRPr="001538A0">
        <w:t xml:space="preserve"> .</w:t>
      </w:r>
      <w:proofErr w:type="gramEnd"/>
    </w:p>
    <w:p w14:paraId="65B6619A" w14:textId="69D93896" w:rsidR="001538A0" w:rsidRPr="001538A0" w:rsidRDefault="001538A0" w:rsidP="001538A0">
      <w:proofErr w:type="spellStart"/>
      <w:r>
        <w:t>A</w:t>
      </w:r>
      <w:r w:rsidRPr="001538A0">
        <w:t>н</w:t>
      </w:r>
      <w:r>
        <w:t>a</w:t>
      </w:r>
      <w:r w:rsidRPr="001538A0">
        <w:t>лог</w:t>
      </w:r>
      <w:r>
        <w:t>i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йснюються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хунки</w:t>
      </w:r>
      <w:proofErr w:type="spellEnd"/>
      <w:r w:rsidRPr="001538A0">
        <w:t xml:space="preserve"> з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референтних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2.10),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зують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розкиди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дуже</w:t>
      </w:r>
      <w:proofErr w:type="spellEnd"/>
      <w:r w:rsidRPr="001538A0">
        <w:t xml:space="preserve"> </w:t>
      </w:r>
      <w:proofErr w:type="spellStart"/>
      <w:r w:rsidRPr="001538A0">
        <w:t>велик</w:t>
      </w:r>
      <w:r>
        <w:t>i</w:t>
      </w:r>
      <w:proofErr w:type="spellEnd"/>
      <w:r w:rsidRPr="001538A0">
        <w:t xml:space="preserve">. З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2.10 видно,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Київськ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л</w:t>
      </w:r>
      <w:r>
        <w:t>i</w:t>
      </w:r>
      <w:r w:rsidRPr="001538A0">
        <w:t>дер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Основним</w:t>
      </w:r>
      <w:proofErr w:type="spellEnd"/>
      <w:r w:rsidRPr="001538A0">
        <w:t xml:space="preserve"> </w:t>
      </w:r>
      <w:proofErr w:type="spellStart"/>
      <w:r w:rsidRPr="001538A0">
        <w:t>л</w:t>
      </w:r>
      <w:r>
        <w:t>i</w:t>
      </w:r>
      <w:r w:rsidRPr="001538A0">
        <w:t>дером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цим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зником</w:t>
      </w:r>
      <w:proofErr w:type="spellEnd"/>
      <w:r w:rsidRPr="001538A0">
        <w:t xml:space="preserve"> є </w:t>
      </w:r>
      <w:proofErr w:type="spellStart"/>
      <w:r w:rsidRPr="001538A0">
        <w:t>Япон</w:t>
      </w:r>
      <w:r>
        <w:t>i</w:t>
      </w:r>
      <w:r w:rsidRPr="001538A0">
        <w:t>я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ходиться</w:t>
      </w:r>
      <w:proofErr w:type="spellEnd"/>
      <w:r w:rsidRPr="001538A0">
        <w:t xml:space="preserve"> в </w:t>
      </w:r>
      <w:proofErr w:type="spellStart"/>
      <w:r w:rsidRPr="001538A0">
        <w:t>друг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внем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proofErr w:type="gramStart"/>
      <w:r w:rsidRPr="001538A0">
        <w:t>розвитку</w:t>
      </w:r>
      <w:proofErr w:type="spellEnd"/>
      <w:r w:rsidRPr="001538A0">
        <w:t xml:space="preserve"> .</w:t>
      </w:r>
      <w:proofErr w:type="gramEnd"/>
    </w:p>
    <w:p w14:paraId="20CB2C96" w14:textId="38264F33" w:rsidR="001538A0" w:rsidRPr="001538A0" w:rsidRDefault="001538A0" w:rsidP="001538A0">
      <w:r w:rsidRPr="001538A0">
        <w:t xml:space="preserve">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вищевикл</w:t>
      </w:r>
      <w:r>
        <w:t>a</w:t>
      </w:r>
      <w:r w:rsidRPr="001538A0">
        <w:t>деного</w:t>
      </w:r>
      <w:proofErr w:type="spellEnd"/>
      <w:r w:rsidRPr="001538A0">
        <w:t xml:space="preserve"> </w:t>
      </w:r>
      <w:proofErr w:type="spellStart"/>
      <w:r w:rsidRPr="001538A0">
        <w:t>сформуємо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: для </w:t>
      </w:r>
      <w:proofErr w:type="spellStart"/>
      <w:r w:rsidRPr="001538A0">
        <w:t>першої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70-170, </w:t>
      </w:r>
      <w:proofErr w:type="spellStart"/>
      <w:r w:rsidRPr="001538A0">
        <w:t>другої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35-70, </w:t>
      </w:r>
      <w:proofErr w:type="spellStart"/>
      <w:r w:rsidRPr="001538A0">
        <w:t>першої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70-170 млн </w:t>
      </w:r>
      <w:proofErr w:type="spellStart"/>
      <w:r w:rsidRPr="001538A0">
        <w:t>грн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к</w:t>
      </w:r>
      <w:proofErr w:type="spellEnd"/>
      <w:r w:rsidRPr="001538A0">
        <w:t>.</w:t>
      </w:r>
    </w:p>
    <w:p w14:paraId="2D7A2F97" w14:textId="0C58D638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2.10</w:t>
      </w:r>
    </w:p>
    <w:p w14:paraId="43807711" w14:textId="5D01EA77" w:rsidR="001538A0" w:rsidRPr="001538A0" w:rsidRDefault="001538A0" w:rsidP="001538A0">
      <w:r w:rsidRPr="001538A0">
        <w:t xml:space="preserve"> </w:t>
      </w:r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розробки</w:t>
      </w:r>
      <w:proofErr w:type="spellEnd"/>
      <w:r w:rsidRPr="001538A0">
        <w:t xml:space="preserve">,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нсов</w:t>
      </w:r>
      <w:r>
        <w:t>a</w:t>
      </w:r>
      <w:r w:rsidRPr="001538A0">
        <w:t>них</w:t>
      </w:r>
      <w:proofErr w:type="spellEnd"/>
      <w:r w:rsidRPr="001538A0">
        <w:t xml:space="preserve"> з </w:t>
      </w:r>
      <w:proofErr w:type="spellStart"/>
      <w:r w:rsidRPr="001538A0">
        <w:t>поз</w:t>
      </w:r>
      <w:r>
        <w:t>a</w:t>
      </w:r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джерел</w:t>
      </w:r>
      <w:proofErr w:type="spellEnd"/>
    </w:p>
    <w:tbl>
      <w:tblPr>
        <w:tblW w:w="9673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1134"/>
        <w:gridCol w:w="2410"/>
        <w:gridCol w:w="1701"/>
        <w:gridCol w:w="1690"/>
      </w:tblGrid>
      <w:tr w:rsidR="001538A0" w:rsidRPr="001538A0" w14:paraId="7980CFFB" w14:textId="77777777" w:rsidTr="0097734B">
        <w:trPr>
          <w:trHeight w:val="10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9E65" w14:textId="0D546478" w:rsidR="001538A0" w:rsidRPr="001538A0" w:rsidRDefault="001538A0" w:rsidP="001538A0">
            <w:proofErr w:type="spellStart"/>
            <w:r w:rsidRPr="001538A0">
              <w:t>Кр</w:t>
            </w:r>
            <w:r>
              <w:t>a</w:t>
            </w:r>
            <w:r w:rsidRPr="001538A0">
              <w:t>їн</w:t>
            </w:r>
            <w:r>
              <w:t>a</w:t>
            </w:r>
            <w:proofErr w:type="spellEnd"/>
            <w:r w:rsidRPr="001538A0">
              <w:t xml:space="preserve"> / 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4CA6" w14:textId="523F159F" w:rsidR="001538A0" w:rsidRPr="001538A0" w:rsidRDefault="001538A0" w:rsidP="001538A0">
            <w:proofErr w:type="spellStart"/>
            <w:r w:rsidRPr="001538A0">
              <w:t>Груп</w:t>
            </w:r>
            <w:r>
              <w:t>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72D7" w14:textId="3BB42A08" w:rsidR="001538A0" w:rsidRPr="001538A0" w:rsidRDefault="001538A0" w:rsidP="001538A0">
            <w:proofErr w:type="spellStart"/>
            <w:r w:rsidRPr="001538A0">
              <w:t>Обсяги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витр</w:t>
            </w:r>
            <w:r>
              <w:t>a</w:t>
            </w:r>
            <w:r w:rsidRPr="001538A0">
              <w:t>т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R&amp;Di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8994" w14:textId="211D480A" w:rsidR="001538A0" w:rsidRPr="001538A0" w:rsidRDefault="001538A0" w:rsidP="001538A0">
            <w:proofErr w:type="spellStart"/>
            <w:r w:rsidRPr="001538A0">
              <w:t>М</w:t>
            </w:r>
            <w:r>
              <w:t>i</w:t>
            </w:r>
            <w:r w:rsidRPr="001538A0">
              <w:t>н</w:t>
            </w:r>
            <w:proofErr w:type="spellEnd"/>
            <w:r w:rsidRPr="001538A0">
              <w:t xml:space="preserve">. 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ED0C" w14:textId="65E799AE" w:rsidR="001538A0" w:rsidRPr="001538A0" w:rsidRDefault="001538A0" w:rsidP="001538A0">
            <w:proofErr w:type="spellStart"/>
            <w:r w:rsidRPr="001538A0">
              <w:t>М</w:t>
            </w:r>
            <w:r>
              <w:t>a</w:t>
            </w:r>
            <w:r w:rsidRPr="001538A0">
              <w:t>кс</w:t>
            </w:r>
            <w:proofErr w:type="spellEnd"/>
            <w:r w:rsidRPr="001538A0">
              <w:t xml:space="preserve">. 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</w:tr>
      <w:tr w:rsidR="001538A0" w:rsidRPr="001538A0" w14:paraId="3A34C958" w14:textId="77777777" w:rsidTr="0097734B">
        <w:trPr>
          <w:trHeight w:val="5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7BC3B" w14:textId="7D3D0394" w:rsidR="001538A0" w:rsidRPr="001538A0" w:rsidRDefault="001538A0" w:rsidP="001538A0">
            <w:proofErr w:type="spellStart"/>
            <w:r w:rsidRPr="001538A0">
              <w:t>Київськ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обл</w:t>
            </w:r>
            <w:r>
              <w:t>a</w:t>
            </w:r>
            <w:r w:rsidRPr="001538A0">
              <w:t>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FA93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BCC2" w14:textId="77777777" w:rsidR="001538A0" w:rsidRPr="001538A0" w:rsidRDefault="001538A0" w:rsidP="001538A0">
            <w:r w:rsidRPr="001538A0">
              <w:t>34,6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32ED" w14:textId="77777777" w:rsidR="001538A0" w:rsidRPr="001538A0" w:rsidRDefault="001538A0" w:rsidP="001538A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5669" w14:textId="77777777" w:rsidR="001538A0" w:rsidRPr="001538A0" w:rsidRDefault="001538A0" w:rsidP="001538A0"/>
        </w:tc>
      </w:tr>
      <w:tr w:rsidR="001538A0" w:rsidRPr="001538A0" w14:paraId="50319993" w14:textId="77777777" w:rsidTr="0097734B">
        <w:trPr>
          <w:trHeight w:val="5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D0E96" w14:textId="68185CC5" w:rsidR="001538A0" w:rsidRPr="001538A0" w:rsidRDefault="001538A0" w:rsidP="001538A0">
            <w:proofErr w:type="spellStart"/>
            <w:r w:rsidRPr="001538A0">
              <w:t>Бр</w:t>
            </w:r>
            <w:r>
              <w:t>a</w:t>
            </w:r>
            <w:r w:rsidRPr="001538A0">
              <w:t>зил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4D42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1C2BA" w14:textId="77777777" w:rsidR="001538A0" w:rsidRPr="001538A0" w:rsidRDefault="001538A0" w:rsidP="001538A0">
            <w:r w:rsidRPr="001538A0">
              <w:t>н/д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4D2F" w14:textId="77777777" w:rsidR="001538A0" w:rsidRPr="001538A0" w:rsidRDefault="001538A0" w:rsidP="001538A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E866" w14:textId="77777777" w:rsidR="001538A0" w:rsidRPr="001538A0" w:rsidRDefault="001538A0" w:rsidP="001538A0"/>
        </w:tc>
      </w:tr>
      <w:tr w:rsidR="001538A0" w:rsidRPr="001538A0" w14:paraId="44C5AEA6" w14:textId="77777777" w:rsidTr="0097734B">
        <w:trPr>
          <w:trHeight w:val="5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7472" w14:textId="0F3023FD" w:rsidR="001538A0" w:rsidRPr="001538A0" w:rsidRDefault="001538A0" w:rsidP="001538A0">
            <w:proofErr w:type="spellStart"/>
            <w:r>
              <w:t>I</w:t>
            </w:r>
            <w:r w:rsidRPr="001538A0">
              <w:t>сп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FD4C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3C2E" w14:textId="77777777" w:rsidR="001538A0" w:rsidRPr="001538A0" w:rsidRDefault="001538A0" w:rsidP="001538A0">
            <w:r w:rsidRPr="001538A0">
              <w:t>37,2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75F1" w14:textId="77777777" w:rsidR="001538A0" w:rsidRPr="001538A0" w:rsidRDefault="001538A0" w:rsidP="001538A0">
            <w:r w:rsidRPr="001538A0">
              <w:t>37,2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9875" w14:textId="77777777" w:rsidR="001538A0" w:rsidRPr="001538A0" w:rsidRDefault="001538A0" w:rsidP="001538A0"/>
        </w:tc>
      </w:tr>
      <w:tr w:rsidR="001538A0" w:rsidRPr="001538A0" w14:paraId="229B2AEB" w14:textId="77777777" w:rsidTr="0097734B">
        <w:trPr>
          <w:trHeight w:val="5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9F0BE" w14:textId="159712CF" w:rsidR="001538A0" w:rsidRPr="001538A0" w:rsidRDefault="001538A0" w:rsidP="001538A0">
            <w:proofErr w:type="spellStart"/>
            <w:r w:rsidRPr="001538A0">
              <w:t>Фр</w:t>
            </w:r>
            <w:r>
              <w:t>a</w:t>
            </w:r>
            <w:r w:rsidRPr="001538A0">
              <w:t>нц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8C14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BA33" w14:textId="77777777" w:rsidR="001538A0" w:rsidRPr="001538A0" w:rsidRDefault="001538A0" w:rsidP="001538A0">
            <w:r w:rsidRPr="001538A0">
              <w:t>79,6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15B1" w14:textId="77777777" w:rsidR="001538A0" w:rsidRPr="001538A0" w:rsidRDefault="001538A0" w:rsidP="001538A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CEA3" w14:textId="77777777" w:rsidR="001538A0" w:rsidRPr="001538A0" w:rsidRDefault="001538A0" w:rsidP="001538A0"/>
        </w:tc>
      </w:tr>
      <w:tr w:rsidR="001538A0" w:rsidRPr="001538A0" w14:paraId="46D91B30" w14:textId="77777777" w:rsidTr="0097734B">
        <w:trPr>
          <w:trHeight w:val="5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A3BD5" w14:textId="63566077" w:rsidR="001538A0" w:rsidRPr="001538A0" w:rsidRDefault="001538A0" w:rsidP="001538A0">
            <w:proofErr w:type="spellStart"/>
            <w:r w:rsidRPr="001538A0">
              <w:t>Япон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38A4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B263" w14:textId="77777777" w:rsidR="001538A0" w:rsidRPr="001538A0" w:rsidRDefault="001538A0" w:rsidP="001538A0">
            <w:r w:rsidRPr="001538A0">
              <w:t>137,1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4C65" w14:textId="77777777" w:rsidR="001538A0" w:rsidRPr="001538A0" w:rsidRDefault="001538A0" w:rsidP="001538A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7CA8" w14:textId="77777777" w:rsidR="001538A0" w:rsidRPr="001538A0" w:rsidRDefault="001538A0" w:rsidP="001538A0">
            <w:r w:rsidRPr="001538A0">
              <w:t>137,1</w:t>
            </w:r>
          </w:p>
        </w:tc>
      </w:tr>
      <w:tr w:rsidR="001538A0" w:rsidRPr="001538A0" w14:paraId="554850DF" w14:textId="77777777" w:rsidTr="0097734B">
        <w:trPr>
          <w:trHeight w:val="5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D87B" w14:textId="66EBF6B1" w:rsidR="001538A0" w:rsidRPr="001538A0" w:rsidRDefault="001538A0" w:rsidP="001538A0">
            <w:proofErr w:type="spellStart"/>
            <w:r w:rsidRPr="001538A0">
              <w:t>Великобрит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1AA91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6C3F" w14:textId="77777777" w:rsidR="001538A0" w:rsidRPr="001538A0" w:rsidRDefault="001538A0" w:rsidP="001538A0">
            <w:r w:rsidRPr="001538A0">
              <w:t>58,2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7231" w14:textId="77777777" w:rsidR="001538A0" w:rsidRPr="001538A0" w:rsidRDefault="001538A0" w:rsidP="001538A0">
            <w:r w:rsidRPr="001538A0">
              <w:t>58,2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C2AD" w14:textId="77777777" w:rsidR="001538A0" w:rsidRPr="001538A0" w:rsidRDefault="001538A0" w:rsidP="001538A0"/>
        </w:tc>
      </w:tr>
      <w:tr w:rsidR="001538A0" w:rsidRPr="001538A0" w14:paraId="69627ACB" w14:textId="77777777" w:rsidTr="0097734B">
        <w:trPr>
          <w:trHeight w:val="5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55AD" w14:textId="61B857C3" w:rsidR="001538A0" w:rsidRPr="001538A0" w:rsidRDefault="001538A0" w:rsidP="001538A0">
            <w:proofErr w:type="spellStart"/>
            <w:r w:rsidRPr="001538A0">
              <w:t>Н</w:t>
            </w:r>
            <w:r>
              <w:t>i</w:t>
            </w:r>
            <w:r w:rsidRPr="001538A0">
              <w:t>меччин</w:t>
            </w:r>
            <w:r>
              <w:t>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A9F71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3AAD6" w14:textId="77777777" w:rsidR="001538A0" w:rsidRPr="001538A0" w:rsidRDefault="001538A0" w:rsidP="001538A0">
            <w:r w:rsidRPr="001538A0">
              <w:t>104,7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A616" w14:textId="77777777" w:rsidR="001538A0" w:rsidRPr="001538A0" w:rsidRDefault="001538A0" w:rsidP="001538A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8BBC" w14:textId="77777777" w:rsidR="001538A0" w:rsidRPr="001538A0" w:rsidRDefault="001538A0" w:rsidP="001538A0"/>
        </w:tc>
      </w:tr>
      <w:tr w:rsidR="001538A0" w:rsidRPr="001538A0" w14:paraId="770EDFC7" w14:textId="77777777" w:rsidTr="0097734B">
        <w:trPr>
          <w:trHeight w:val="5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DB33D" w14:textId="7499AC4B" w:rsidR="001538A0" w:rsidRPr="001538A0" w:rsidRDefault="001538A0" w:rsidP="001538A0">
            <w:proofErr w:type="spellStart"/>
            <w:r w:rsidRPr="001538A0">
              <w:t>Швейц</w:t>
            </w:r>
            <w:r>
              <w:t>a</w:t>
            </w:r>
            <w:r w:rsidRPr="001538A0">
              <w:t>р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1D771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F14D" w14:textId="77777777" w:rsidR="001538A0" w:rsidRPr="001538A0" w:rsidRDefault="001538A0" w:rsidP="001538A0">
            <w:r w:rsidRPr="001538A0">
              <w:t>115,0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135B" w14:textId="77777777" w:rsidR="001538A0" w:rsidRPr="001538A0" w:rsidRDefault="001538A0" w:rsidP="001538A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3519E" w14:textId="77777777" w:rsidR="001538A0" w:rsidRPr="001538A0" w:rsidRDefault="001538A0" w:rsidP="001538A0">
            <w:r w:rsidRPr="001538A0">
              <w:t>115</w:t>
            </w:r>
          </w:p>
        </w:tc>
      </w:tr>
    </w:tbl>
    <w:p w14:paraId="10ABDD24" w14:textId="77777777" w:rsidR="001538A0" w:rsidRPr="001538A0" w:rsidRDefault="001538A0" w:rsidP="001538A0"/>
    <w:p w14:paraId="2C4F6DB2" w14:textId="2E76EF34" w:rsidR="001538A0" w:rsidRPr="001538A0" w:rsidRDefault="001538A0" w:rsidP="001538A0">
      <w:r w:rsidRPr="001538A0">
        <w:t xml:space="preserve">Число </w:t>
      </w:r>
      <w:proofErr w:type="spellStart"/>
      <w:r w:rsidRPr="001538A0">
        <w:t>нових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лих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(М</w:t>
      </w:r>
      <w:r>
        <w:t>I</w:t>
      </w:r>
      <w:r w:rsidRPr="001538A0">
        <w:t xml:space="preserve">П) у </w:t>
      </w:r>
      <w:proofErr w:type="spellStart"/>
      <w:r w:rsidRPr="001538A0">
        <w:t>референтних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нити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</w:t>
      </w:r>
      <w:r>
        <w:t>i</w:t>
      </w:r>
      <w:r w:rsidRPr="001538A0">
        <w:t>в</w:t>
      </w:r>
      <w:proofErr w:type="spellEnd"/>
      <w:r w:rsidRPr="001538A0">
        <w:t xml:space="preserve"> рейтингу GII-2022 у </w:t>
      </w:r>
      <w:proofErr w:type="spellStart"/>
      <w:r w:rsidRPr="001538A0">
        <w:t>приведенн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тисячу</w:t>
      </w:r>
      <w:proofErr w:type="spellEnd"/>
      <w:r w:rsidRPr="001538A0">
        <w:t xml:space="preserve"> </w:t>
      </w:r>
      <w:proofErr w:type="spellStart"/>
      <w:r w:rsidRPr="001538A0">
        <w:t>ос</w:t>
      </w:r>
      <w:r>
        <w:t>i</w:t>
      </w:r>
      <w:r w:rsidRPr="001538A0">
        <w:t>б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ком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15 до 64 </w:t>
      </w:r>
      <w:proofErr w:type="spellStart"/>
      <w:r w:rsidRPr="001538A0">
        <w:t>рок</w:t>
      </w:r>
      <w:r>
        <w:t>i</w:t>
      </w:r>
      <w:r w:rsidRPr="001538A0">
        <w:t>в</w:t>
      </w:r>
      <w:proofErr w:type="spellEnd"/>
      <w:r w:rsidRPr="001538A0">
        <w:t>.</w:t>
      </w:r>
    </w:p>
    <w:p w14:paraId="7E30014E" w14:textId="449EA9C0" w:rsidR="001538A0" w:rsidRPr="001538A0" w:rsidRDefault="001538A0" w:rsidP="001538A0">
      <w:proofErr w:type="spellStart"/>
      <w:r w:rsidRPr="001538A0">
        <w:t>Вр</w:t>
      </w:r>
      <w:r>
        <w:t>a</w:t>
      </w:r>
      <w:r w:rsidRPr="001538A0">
        <w:t>ховуючи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в </w:t>
      </w:r>
      <w:proofErr w:type="spellStart"/>
      <w:r w:rsidRPr="001538A0">
        <w:t>середньому</w:t>
      </w:r>
      <w:proofErr w:type="spellEnd"/>
      <w:r w:rsidRPr="001538A0">
        <w:t xml:space="preserve"> по </w:t>
      </w:r>
      <w:proofErr w:type="spellStart"/>
      <w:r w:rsidRPr="001538A0">
        <w:t>кр</w:t>
      </w:r>
      <w:r>
        <w:t>a</w:t>
      </w:r>
      <w:r w:rsidRPr="001538A0">
        <w:t>їн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у </w:t>
      </w:r>
      <w:proofErr w:type="spellStart"/>
      <w:r w:rsidRPr="001538A0">
        <w:t>в</w:t>
      </w:r>
      <w:r>
        <w:t>i</w:t>
      </w:r>
      <w:r w:rsidRPr="001538A0">
        <w:t>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15 до 64 </w:t>
      </w:r>
      <w:proofErr w:type="spellStart"/>
      <w:r w:rsidRPr="001538A0">
        <w:t>рок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новить</w:t>
      </w:r>
      <w:proofErr w:type="spellEnd"/>
      <w:r w:rsidRPr="001538A0">
        <w:t xml:space="preserve"> 73%, то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скоригув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референтними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r>
        <w:t>a</w:t>
      </w:r>
      <w:r w:rsidRPr="001538A0">
        <w:t>ми</w:t>
      </w:r>
      <w:proofErr w:type="spellEnd"/>
      <w:r w:rsidRPr="001538A0">
        <w:t xml:space="preserve"> до будь-</w:t>
      </w:r>
      <w:proofErr w:type="spellStart"/>
      <w:r w:rsidRPr="001538A0">
        <w:t>якого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:</w:t>
      </w:r>
    </w:p>
    <w:p w14:paraId="12AEFDA8" w14:textId="77777777" w:rsidR="001538A0" w:rsidRPr="001538A0" w:rsidRDefault="001538A0" w:rsidP="001538A0"/>
    <w:p w14:paraId="5E45D44C" w14:textId="77777777" w:rsidR="001538A0" w:rsidRPr="001538A0" w:rsidRDefault="001538A0" w:rsidP="001538A0">
      <w:r w:rsidRPr="001538A0">
        <w:drawing>
          <wp:inline distT="0" distB="0" distL="0" distR="0" wp14:anchorId="2A30D4F5" wp14:editId="2E667334">
            <wp:extent cx="2781541" cy="594412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81541" cy="59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(2.10)</w:t>
      </w:r>
    </w:p>
    <w:p w14:paraId="37EE3F47" w14:textId="77777777" w:rsidR="001538A0" w:rsidRPr="001538A0" w:rsidRDefault="001538A0" w:rsidP="001538A0"/>
    <w:p w14:paraId="49FE4E33" w14:textId="03DD331A" w:rsidR="001538A0" w:rsidRPr="001538A0" w:rsidRDefault="001538A0" w:rsidP="001538A0">
      <w:r w:rsidRPr="001538A0">
        <w:t xml:space="preserve">де </w:t>
      </w:r>
      <w:proofErr w:type="spellStart"/>
      <w:r w:rsidRPr="001538A0">
        <w:t>Bi</w:t>
      </w:r>
      <w:proofErr w:type="spellEnd"/>
      <w:r w:rsidRPr="001538A0">
        <w:t xml:space="preserve"> – число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, </w:t>
      </w:r>
      <w:proofErr w:type="spellStart"/>
      <w:r w:rsidRPr="001538A0">
        <w:t>створених</w:t>
      </w:r>
      <w:proofErr w:type="spellEnd"/>
      <w:r w:rsidRPr="001538A0">
        <w:t xml:space="preserve"> в i -й </w:t>
      </w:r>
      <w:proofErr w:type="spellStart"/>
      <w:r w:rsidRPr="001538A0">
        <w:t>кр</w:t>
      </w:r>
      <w:r>
        <w:t>a</w:t>
      </w:r>
      <w:r w:rsidRPr="001538A0">
        <w:t>їн</w:t>
      </w:r>
      <w:r>
        <w:t>i</w:t>
      </w:r>
      <w:proofErr w:type="spellEnd"/>
      <w:r w:rsidRPr="001538A0">
        <w:t xml:space="preserve">, в </w:t>
      </w:r>
      <w:proofErr w:type="spellStart"/>
      <w:r w:rsidRPr="001538A0">
        <w:t>пор</w:t>
      </w:r>
      <w:r>
        <w:t>i</w:t>
      </w:r>
      <w:r w:rsidRPr="001538A0">
        <w:t>внянному</w:t>
      </w:r>
      <w:proofErr w:type="spellEnd"/>
      <w:r w:rsidRPr="001538A0">
        <w:t xml:space="preserve"> </w:t>
      </w:r>
      <w:proofErr w:type="spellStart"/>
      <w:r w:rsidRPr="001538A0">
        <w:t>вир</w:t>
      </w:r>
      <w:r>
        <w:t>a</w:t>
      </w:r>
      <w:r w:rsidRPr="001538A0">
        <w:t>з</w:t>
      </w:r>
      <w:r>
        <w:t>i</w:t>
      </w:r>
      <w:proofErr w:type="spellEnd"/>
      <w:r w:rsidRPr="001538A0">
        <w:t>;</w:t>
      </w:r>
    </w:p>
    <w:p w14:paraId="3C0AD857" w14:textId="631769EE" w:rsidR="001538A0" w:rsidRPr="001538A0" w:rsidRDefault="001538A0" w:rsidP="001538A0">
      <w:r w:rsidRPr="001538A0">
        <w:t xml:space="preserve">NC – </w:t>
      </w:r>
      <w:proofErr w:type="spellStart"/>
      <w:r w:rsidRPr="001538A0">
        <w:t>чисельн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;</w:t>
      </w:r>
    </w:p>
    <w:p w14:paraId="071A44F8" w14:textId="2297FADA" w:rsidR="001538A0" w:rsidRPr="001538A0" w:rsidRDefault="001538A0" w:rsidP="001538A0">
      <m:oMath>
        <m:acc>
          <m:accPr>
            <m:chr m:val="̃"/>
            <m:ctrlPr/>
          </m:accPr>
          <m:e>
            <m:sSub>
              <m:sSubPr>
                <m:ctrlPr/>
              </m:sSubPr>
              <m:e>
                <m:r>
                  <m:t>В</m:t>
                </m:r>
              </m:e>
              <m:sub>
                <m:r>
                  <m:t>i</m:t>
                </m:r>
              </m:sub>
            </m:sSub>
          </m:e>
        </m:acc>
      </m:oMath>
      <w:r w:rsidRPr="001538A0">
        <w:t xml:space="preserve"> –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, </w:t>
      </w:r>
      <w:proofErr w:type="spellStart"/>
      <w:r w:rsidRPr="001538A0">
        <w:t>створених</w:t>
      </w:r>
      <w:proofErr w:type="spellEnd"/>
      <w:r w:rsidRPr="001538A0">
        <w:t xml:space="preserve"> у </w:t>
      </w:r>
      <w:r>
        <w:t>i</w:t>
      </w:r>
      <w:r w:rsidRPr="001538A0">
        <w:t xml:space="preserve">-й </w:t>
      </w:r>
      <w:proofErr w:type="spellStart"/>
      <w:r w:rsidRPr="001538A0">
        <w:t>кр</w:t>
      </w:r>
      <w:r>
        <w:t>a</w:t>
      </w:r>
      <w:r w:rsidRPr="001538A0">
        <w:t>їн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тисячу</w:t>
      </w:r>
      <w:proofErr w:type="spellEnd"/>
      <w:r w:rsidRPr="001538A0">
        <w:t xml:space="preserve"> </w:t>
      </w:r>
      <w:proofErr w:type="spellStart"/>
      <w:r w:rsidRPr="001538A0">
        <w:t>ос</w:t>
      </w:r>
      <w:r>
        <w:t>i</w:t>
      </w:r>
      <w:r w:rsidRPr="001538A0">
        <w:t>б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ком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15 до 64 </w:t>
      </w:r>
      <w:proofErr w:type="spellStart"/>
      <w:r w:rsidRPr="001538A0">
        <w:t>рок</w:t>
      </w:r>
      <w:r>
        <w:t>i</w:t>
      </w:r>
      <w:r w:rsidRPr="001538A0">
        <w:t>в</w:t>
      </w:r>
      <w:proofErr w:type="spellEnd"/>
      <w:r w:rsidRPr="001538A0">
        <w:t>;</w:t>
      </w:r>
    </w:p>
    <w:p w14:paraId="15D49CE3" w14:textId="06D69767" w:rsidR="001538A0" w:rsidRPr="001538A0" w:rsidRDefault="001538A0" w:rsidP="001538A0">
      <w:r w:rsidRPr="001538A0">
        <w:t xml:space="preserve">КВ2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ктеризує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лової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>;</w:t>
      </w:r>
    </w:p>
    <w:p w14:paraId="18936C2F" w14:textId="3105AA9B" w:rsidR="001538A0" w:rsidRPr="001538A0" w:rsidRDefault="001538A0" w:rsidP="001538A0">
      <w:proofErr w:type="spellStart"/>
      <w:r w:rsidRPr="001538A0">
        <w:t>kВM</w:t>
      </w:r>
      <w:proofErr w:type="spellEnd"/>
      <w:r w:rsidRPr="001538A0">
        <w:t xml:space="preserve"> – 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ловий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>;</w:t>
      </w:r>
    </w:p>
    <w:p w14:paraId="6AAA17FF" w14:textId="457D0F8F" w:rsidR="001538A0" w:rsidRPr="001538A0" w:rsidRDefault="001538A0" w:rsidP="001538A0">
      <w:proofErr w:type="spellStart"/>
      <w:r w:rsidRPr="001538A0">
        <w:t>kВC</w:t>
      </w:r>
      <w:proofErr w:type="spellEnd"/>
      <w:r w:rsidRPr="001538A0">
        <w:t xml:space="preserve"> –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ловий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>.</w:t>
      </w:r>
    </w:p>
    <w:p w14:paraId="1A677212" w14:textId="271D00EC" w:rsidR="001538A0" w:rsidRPr="001538A0" w:rsidRDefault="001538A0" w:rsidP="001538A0">
      <w:proofErr w:type="spellStart"/>
      <w:r w:rsidRPr="001538A0">
        <w:t>Прикл</w:t>
      </w:r>
      <w:r>
        <w:t>a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для </w:t>
      </w:r>
      <w:proofErr w:type="spellStart"/>
      <w:r w:rsidRPr="001538A0">
        <w:t>Фр</w:t>
      </w:r>
      <w:r>
        <w:t>a</w:t>
      </w:r>
      <w:r w:rsidRPr="001538A0">
        <w:t>нц</w:t>
      </w:r>
      <w:r>
        <w:t>i</w:t>
      </w:r>
      <w:r w:rsidRPr="001538A0">
        <w:t>ї</w:t>
      </w:r>
      <w:proofErr w:type="spellEnd"/>
      <w:r w:rsidRPr="001538A0">
        <w:t>:</w:t>
      </w:r>
    </w:p>
    <w:p w14:paraId="0D8FED9D" w14:textId="3DC1CBAF" w:rsidR="001538A0" w:rsidRPr="001538A0" w:rsidRDefault="001538A0" w:rsidP="001538A0">
      <w:proofErr w:type="spellStart"/>
      <w:r w:rsidRPr="001538A0">
        <w:t>BФр</w:t>
      </w:r>
      <w:r>
        <w:t>a</w:t>
      </w:r>
      <w:r w:rsidRPr="001538A0">
        <w:t>нц</w:t>
      </w:r>
      <w:r>
        <w:t>i</w:t>
      </w:r>
      <w:r w:rsidRPr="001538A0">
        <w:t>я</w:t>
      </w:r>
      <w:proofErr w:type="spellEnd"/>
      <w:r w:rsidRPr="001538A0">
        <w:t xml:space="preserve"> = </w:t>
      </w:r>
      <w:r w:rsidRPr="001538A0">
        <w:drawing>
          <wp:inline distT="0" distB="0" distL="0" distR="0" wp14:anchorId="2B5E4E36" wp14:editId="5BEB298F">
            <wp:extent cx="2438611" cy="46486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38611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>,</w:t>
      </w:r>
    </w:p>
    <w:p w14:paraId="659B680A" w14:textId="24C5FC16" w:rsidR="001538A0" w:rsidRPr="001538A0" w:rsidRDefault="001538A0" w:rsidP="001538A0">
      <w:r w:rsidRPr="001538A0">
        <w:t xml:space="preserve">де 2,9 -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, </w:t>
      </w:r>
      <w:proofErr w:type="spellStart"/>
      <w:r w:rsidRPr="001538A0">
        <w:t>створених</w:t>
      </w:r>
      <w:proofErr w:type="spellEnd"/>
      <w:r w:rsidRPr="001538A0">
        <w:t xml:space="preserve"> во </w:t>
      </w:r>
      <w:proofErr w:type="spellStart"/>
      <w:r w:rsidRPr="001538A0">
        <w:t>Фр</w:t>
      </w:r>
      <w:r>
        <w:t>a</w:t>
      </w:r>
      <w:r w:rsidRPr="001538A0">
        <w:t>нц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тисячу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селення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ком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15 до 64 </w:t>
      </w:r>
      <w:proofErr w:type="spellStart"/>
      <w:r w:rsidRPr="001538A0">
        <w:t>рок</w:t>
      </w:r>
      <w:r>
        <w:t>i</w:t>
      </w:r>
      <w:r w:rsidRPr="001538A0">
        <w:t>в</w:t>
      </w:r>
      <w:proofErr w:type="spellEnd"/>
      <w:r w:rsidRPr="001538A0">
        <w:t xml:space="preserve"> у 2022 </w:t>
      </w:r>
      <w:proofErr w:type="spellStart"/>
      <w:r w:rsidRPr="001538A0">
        <w:t>роц</w:t>
      </w:r>
      <w:r>
        <w:t>i</w:t>
      </w:r>
      <w:proofErr w:type="spellEnd"/>
      <w:r w:rsidRPr="001538A0">
        <w:t>.</w:t>
      </w:r>
    </w:p>
    <w:p w14:paraId="15F336D4" w14:textId="1BE7160B" w:rsidR="001538A0" w:rsidRPr="001538A0" w:rsidRDefault="001538A0" w:rsidP="001538A0">
      <w:proofErr w:type="spellStart"/>
      <w:r w:rsidRPr="001538A0">
        <w:t>Дв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ост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</w:t>
      </w:r>
      <w:r>
        <w:t>a</w:t>
      </w:r>
      <w:r w:rsidRPr="001538A0">
        <w:t>ми</w:t>
      </w:r>
      <w:proofErr w:type="spellEnd"/>
      <w:r w:rsidRPr="001538A0">
        <w:t xml:space="preserve"> рейтингу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суб'єкт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господ</w:t>
      </w:r>
      <w:r>
        <w:t>a</w:t>
      </w:r>
      <w:r w:rsidRPr="001538A0">
        <w:t>рюв</w:t>
      </w:r>
      <w:r>
        <w:t>a</w:t>
      </w:r>
      <w:r w:rsidRPr="001538A0">
        <w:t>ння</w:t>
      </w:r>
      <w:proofErr w:type="spellEnd"/>
      <w:r w:rsidRPr="001538A0">
        <w:t>.</w:t>
      </w:r>
    </w:p>
    <w:p w14:paraId="2E8B2BC6" w14:textId="65094917" w:rsidR="001538A0" w:rsidRPr="001538A0" w:rsidRDefault="001538A0" w:rsidP="001538A0">
      <w:r w:rsidRPr="001538A0">
        <w:t xml:space="preserve">Для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вню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лової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у </w:t>
      </w:r>
      <w:proofErr w:type="spellStart"/>
      <w:r w:rsidRPr="001538A0">
        <w:t>Фр</w:t>
      </w:r>
      <w:r>
        <w:t>a</w:t>
      </w:r>
      <w:r w:rsidRPr="001538A0">
        <w:t>нц</w:t>
      </w:r>
      <w:r>
        <w:t>i</w:t>
      </w:r>
      <w:r w:rsidRPr="001538A0">
        <w:t>ї</w:t>
      </w:r>
      <w:proofErr w:type="spellEnd"/>
      <w:r w:rsidRPr="001538A0">
        <w:t xml:space="preserve">, </w:t>
      </w:r>
      <w:proofErr w:type="spellStart"/>
      <w:r w:rsidRPr="001538A0">
        <w:t>п</w:t>
      </w:r>
      <w:r>
        <w:t>i</w:t>
      </w:r>
      <w:r w:rsidRPr="001538A0">
        <w:t>дприємцям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Київської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створюв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к</w:t>
      </w:r>
      <w:proofErr w:type="spellEnd"/>
      <w:r w:rsidRPr="001538A0">
        <w:t xml:space="preserve"> 3453 </w:t>
      </w:r>
      <w:proofErr w:type="spellStart"/>
      <w:r w:rsidRPr="001538A0">
        <w:t>нових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. </w:t>
      </w:r>
      <w:proofErr w:type="spellStart"/>
      <w:r>
        <w:t>A</w:t>
      </w:r>
      <w:r w:rsidRPr="001538A0">
        <w:t>н</w:t>
      </w:r>
      <w:r>
        <w:t>a</w:t>
      </w:r>
      <w:r w:rsidRPr="001538A0">
        <w:t>лог</w:t>
      </w:r>
      <w:r>
        <w:t>i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провести </w:t>
      </w:r>
      <w:proofErr w:type="spellStart"/>
      <w:r w:rsidRPr="001538A0">
        <w:t>розр</w:t>
      </w:r>
      <w:r>
        <w:t>a</w:t>
      </w:r>
      <w:r w:rsidRPr="001538A0">
        <w:t>хунки</w:t>
      </w:r>
      <w:proofErr w:type="spellEnd"/>
      <w:r w:rsidRPr="001538A0">
        <w:t xml:space="preserve"> </w:t>
      </w:r>
      <w:r>
        <w:t>i</w:t>
      </w:r>
      <w:r w:rsidRPr="001538A0">
        <w:t xml:space="preserve"> з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референтних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2.11),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зує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тистичн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розкиди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стю</w:t>
      </w:r>
      <w:proofErr w:type="spellEnd"/>
      <w:r w:rsidRPr="001538A0">
        <w:t xml:space="preserve"> </w:t>
      </w:r>
      <w:proofErr w:type="spellStart"/>
      <w:r w:rsidRPr="001538A0">
        <w:t>нових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чн</w:t>
      </w:r>
      <w:r>
        <w:t>i</w:t>
      </w:r>
      <w:proofErr w:type="spellEnd"/>
      <w:r w:rsidRPr="001538A0">
        <w:t>.</w:t>
      </w:r>
    </w:p>
    <w:p w14:paraId="2C1B0CB8" w14:textId="0FA7A29E" w:rsidR="001538A0" w:rsidRPr="001538A0" w:rsidRDefault="001538A0" w:rsidP="001538A0">
      <w:r w:rsidRPr="001538A0">
        <w:t xml:space="preserve">У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2.11 </w:t>
      </w:r>
      <w:proofErr w:type="spellStart"/>
      <w:r w:rsidRPr="001538A0">
        <w:t>н</w:t>
      </w:r>
      <w:r>
        <w:t>a</w:t>
      </w:r>
      <w:r w:rsidRPr="001538A0">
        <w:t>ведено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Київськ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ходиться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л</w:t>
      </w:r>
      <w:r>
        <w:t>i</w:t>
      </w:r>
      <w:r w:rsidRPr="001538A0">
        <w:t>дер</w:t>
      </w:r>
      <w:r>
        <w:t>i</w:t>
      </w:r>
      <w:r w:rsidRPr="001538A0">
        <w:t>в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Великобрит</w:t>
      </w:r>
      <w:r>
        <w:t>a</w:t>
      </w:r>
      <w:r w:rsidRPr="001538A0">
        <w:t>н</w:t>
      </w:r>
      <w:r>
        <w:t>i</w:t>
      </w:r>
      <w:r w:rsidRPr="001538A0">
        <w:t>ї</w:t>
      </w:r>
      <w:proofErr w:type="spellEnd"/>
      <w:r w:rsidRPr="001538A0">
        <w:t xml:space="preserve">. 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вищевикл</w:t>
      </w:r>
      <w:r>
        <w:t>a</w:t>
      </w:r>
      <w:r w:rsidRPr="001538A0">
        <w:t>деного</w:t>
      </w:r>
      <w:proofErr w:type="spellEnd"/>
      <w:r w:rsidRPr="001538A0">
        <w:t xml:space="preserve"> </w:t>
      </w:r>
      <w:proofErr w:type="spellStart"/>
      <w:r w:rsidRPr="001538A0">
        <w:t>вст</w:t>
      </w:r>
      <w:r>
        <w:t>a</w:t>
      </w:r>
      <w:r w:rsidRPr="001538A0">
        <w:t>новимо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: для </w:t>
      </w:r>
      <w:proofErr w:type="spellStart"/>
      <w:r w:rsidRPr="001538A0">
        <w:t>першої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3000-10000, для </w:t>
      </w:r>
      <w:proofErr w:type="spellStart"/>
      <w:r w:rsidRPr="001538A0">
        <w:t>другої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2000-3000, для </w:t>
      </w:r>
      <w:proofErr w:type="spellStart"/>
      <w:r w:rsidRPr="001538A0">
        <w:t>третьої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1000-2000 </w:t>
      </w:r>
      <w:proofErr w:type="spellStart"/>
      <w:r w:rsidRPr="001538A0">
        <w:t>нових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, </w:t>
      </w:r>
      <w:proofErr w:type="spellStart"/>
      <w:r w:rsidRPr="001538A0">
        <w:t>створених</w:t>
      </w:r>
      <w:proofErr w:type="spellEnd"/>
      <w:r w:rsidRPr="001538A0">
        <w:t xml:space="preserve"> </w:t>
      </w:r>
      <w:proofErr w:type="spellStart"/>
      <w:r w:rsidRPr="001538A0">
        <w:t>протягом</w:t>
      </w:r>
      <w:proofErr w:type="spellEnd"/>
      <w:r w:rsidRPr="001538A0">
        <w:t xml:space="preserve"> року.</w:t>
      </w:r>
    </w:p>
    <w:p w14:paraId="24C3B4C1" w14:textId="111122E0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2.11</w:t>
      </w:r>
    </w:p>
    <w:p w14:paraId="02FA15A7" w14:textId="78F86B02" w:rsidR="001538A0" w:rsidRPr="001538A0" w:rsidRDefault="001538A0" w:rsidP="001538A0"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 по числу </w:t>
      </w:r>
      <w:proofErr w:type="spellStart"/>
      <w:r w:rsidRPr="001538A0">
        <w:t>нових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лих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</w:p>
    <w:tbl>
      <w:tblPr>
        <w:tblW w:w="9526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190"/>
        <w:gridCol w:w="2834"/>
        <w:gridCol w:w="1274"/>
        <w:gridCol w:w="1276"/>
      </w:tblGrid>
      <w:tr w:rsidR="001538A0" w:rsidRPr="001538A0" w14:paraId="1DA82578" w14:textId="77777777" w:rsidTr="0097734B">
        <w:trPr>
          <w:trHeight w:val="94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4A5C" w14:textId="1C0261B2" w:rsidR="001538A0" w:rsidRPr="001538A0" w:rsidRDefault="001538A0" w:rsidP="001538A0">
            <w:proofErr w:type="spellStart"/>
            <w:r w:rsidRPr="001538A0">
              <w:t>Кр</w:t>
            </w:r>
            <w:r>
              <w:t>a</w:t>
            </w:r>
            <w:r w:rsidRPr="001538A0">
              <w:t>їн</w:t>
            </w:r>
            <w:r>
              <w:t>a</w:t>
            </w:r>
            <w:proofErr w:type="spellEnd"/>
            <w:r w:rsidRPr="001538A0">
              <w:t>/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8916" w14:textId="16E8DC77" w:rsidR="001538A0" w:rsidRPr="001538A0" w:rsidRDefault="001538A0" w:rsidP="001538A0">
            <w:proofErr w:type="spellStart"/>
            <w:r w:rsidRPr="001538A0">
              <w:t>Груп</w:t>
            </w:r>
            <w:r>
              <w:t>a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DD6B" w14:textId="3AEEC8E0" w:rsidR="001538A0" w:rsidRPr="001538A0" w:rsidRDefault="001538A0" w:rsidP="001538A0">
            <w:r w:rsidRPr="001538A0">
              <w:t xml:space="preserve">Число </w:t>
            </w:r>
            <w:proofErr w:type="spellStart"/>
            <w:r w:rsidRPr="001538A0">
              <w:t>нових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м</w:t>
            </w:r>
            <w:r>
              <w:t>a</w:t>
            </w:r>
            <w:r w:rsidRPr="001538A0">
              <w:t>лих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Bi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3633" w14:textId="61737E08" w:rsidR="001538A0" w:rsidRPr="001538A0" w:rsidRDefault="001538A0" w:rsidP="001538A0">
            <w:proofErr w:type="spellStart"/>
            <w:r w:rsidRPr="001538A0">
              <w:t>М</w:t>
            </w:r>
            <w:r>
              <w:t>i</w:t>
            </w:r>
            <w:r w:rsidRPr="001538A0">
              <w:t>н</w:t>
            </w:r>
            <w:proofErr w:type="spellEnd"/>
            <w:r w:rsidRPr="001538A0">
              <w:t xml:space="preserve">. 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24AE" w14:textId="51AB196F" w:rsidR="001538A0" w:rsidRPr="001538A0" w:rsidRDefault="001538A0" w:rsidP="001538A0">
            <w:proofErr w:type="spellStart"/>
            <w:r w:rsidRPr="001538A0">
              <w:t>М</w:t>
            </w:r>
            <w:r>
              <w:t>a</w:t>
            </w:r>
            <w:r w:rsidRPr="001538A0">
              <w:t>кс</w:t>
            </w:r>
            <w:proofErr w:type="spellEnd"/>
            <w:r w:rsidRPr="001538A0">
              <w:t xml:space="preserve">. 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</w:tr>
      <w:tr w:rsidR="001538A0" w:rsidRPr="001538A0" w14:paraId="233B7D95" w14:textId="77777777" w:rsidTr="0097734B">
        <w:trPr>
          <w:trHeight w:val="27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228B" w14:textId="749EE485" w:rsidR="001538A0" w:rsidRPr="001538A0" w:rsidRDefault="001538A0" w:rsidP="001538A0">
            <w:proofErr w:type="spellStart"/>
            <w:r w:rsidRPr="001538A0">
              <w:t>Київськ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обл</w:t>
            </w:r>
            <w:r>
              <w:t>a</w:t>
            </w:r>
            <w:r w:rsidRPr="001538A0">
              <w:t>сть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FFF2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AB65" w14:textId="77777777" w:rsidR="001538A0" w:rsidRPr="001538A0" w:rsidRDefault="001538A0" w:rsidP="001538A0">
            <w:r w:rsidRPr="001538A0">
              <w:t>5120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42A4" w14:textId="77777777" w:rsidR="001538A0" w:rsidRPr="001538A0" w:rsidRDefault="001538A0" w:rsidP="001538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7E92" w14:textId="77777777" w:rsidR="001538A0" w:rsidRPr="001538A0" w:rsidRDefault="001538A0" w:rsidP="001538A0"/>
        </w:tc>
      </w:tr>
      <w:tr w:rsidR="001538A0" w:rsidRPr="001538A0" w14:paraId="0EAD676D" w14:textId="77777777" w:rsidTr="0097734B">
        <w:trPr>
          <w:trHeight w:val="27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8F1A" w14:textId="547A7A52" w:rsidR="001538A0" w:rsidRPr="001538A0" w:rsidRDefault="001538A0" w:rsidP="001538A0">
            <w:proofErr w:type="spellStart"/>
            <w:r w:rsidRPr="001538A0">
              <w:t>Польщ</w:t>
            </w:r>
            <w:r>
              <w:t>a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A759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BF13" w14:textId="77777777" w:rsidR="001538A0" w:rsidRPr="001538A0" w:rsidRDefault="001538A0" w:rsidP="001538A0">
            <w:r w:rsidRPr="001538A0">
              <w:t>н/д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0927" w14:textId="77777777" w:rsidR="001538A0" w:rsidRPr="001538A0" w:rsidRDefault="001538A0" w:rsidP="001538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016B" w14:textId="77777777" w:rsidR="001538A0" w:rsidRPr="001538A0" w:rsidRDefault="001538A0" w:rsidP="001538A0"/>
        </w:tc>
      </w:tr>
      <w:tr w:rsidR="001538A0" w:rsidRPr="001538A0" w14:paraId="196C35DE" w14:textId="77777777" w:rsidTr="0097734B">
        <w:trPr>
          <w:trHeight w:val="27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7653" w14:textId="6D53060C" w:rsidR="001538A0" w:rsidRPr="001538A0" w:rsidRDefault="001538A0" w:rsidP="001538A0">
            <w:proofErr w:type="spellStart"/>
            <w:r w:rsidRPr="001538A0">
              <w:t>Бр</w:t>
            </w:r>
            <w:r>
              <w:t>a</w:t>
            </w:r>
            <w:r w:rsidRPr="001538A0">
              <w:t>зил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0AB2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1F83" w14:textId="77777777" w:rsidR="001538A0" w:rsidRPr="001538A0" w:rsidRDefault="001538A0" w:rsidP="001538A0">
            <w:r w:rsidRPr="001538A0">
              <w:t>2620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BE0D" w14:textId="77777777" w:rsidR="001538A0" w:rsidRPr="001538A0" w:rsidRDefault="001538A0" w:rsidP="001538A0">
            <w:r w:rsidRPr="001538A0">
              <w:t>2620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F448" w14:textId="77777777" w:rsidR="001538A0" w:rsidRPr="001538A0" w:rsidRDefault="001538A0" w:rsidP="001538A0"/>
        </w:tc>
      </w:tr>
      <w:tr w:rsidR="001538A0" w:rsidRPr="001538A0" w14:paraId="63C29AC4" w14:textId="77777777" w:rsidTr="0097734B">
        <w:trPr>
          <w:trHeight w:val="27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B329A" w14:textId="3C0F4794" w:rsidR="001538A0" w:rsidRPr="001538A0" w:rsidRDefault="001538A0" w:rsidP="001538A0">
            <w:proofErr w:type="spellStart"/>
            <w:r w:rsidRPr="001538A0">
              <w:t>Япон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13D8D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0A84" w14:textId="77777777" w:rsidR="001538A0" w:rsidRPr="001538A0" w:rsidRDefault="001538A0" w:rsidP="001538A0">
            <w:r w:rsidRPr="001538A0">
              <w:t>1429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1796" w14:textId="77777777" w:rsidR="001538A0" w:rsidRPr="001538A0" w:rsidRDefault="001538A0" w:rsidP="001538A0">
            <w:r w:rsidRPr="001538A0">
              <w:t>1429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A0B9" w14:textId="77777777" w:rsidR="001538A0" w:rsidRPr="001538A0" w:rsidRDefault="001538A0" w:rsidP="001538A0"/>
        </w:tc>
      </w:tr>
      <w:tr w:rsidR="001538A0" w:rsidRPr="001538A0" w14:paraId="6A49125F" w14:textId="77777777" w:rsidTr="0097734B">
        <w:trPr>
          <w:trHeight w:val="27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4EEF" w14:textId="38D626EA" w:rsidR="001538A0" w:rsidRPr="001538A0" w:rsidRDefault="001538A0" w:rsidP="001538A0">
            <w:proofErr w:type="spellStart"/>
            <w:r>
              <w:t>I</w:t>
            </w:r>
            <w:r w:rsidRPr="001538A0">
              <w:t>т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F8B9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9923" w14:textId="77777777" w:rsidR="001538A0" w:rsidRPr="001538A0" w:rsidRDefault="001538A0" w:rsidP="001538A0">
            <w:r w:rsidRPr="001538A0">
              <w:t>2262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BBF2" w14:textId="77777777" w:rsidR="001538A0" w:rsidRPr="001538A0" w:rsidRDefault="001538A0" w:rsidP="001538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D96D" w14:textId="77777777" w:rsidR="001538A0" w:rsidRPr="001538A0" w:rsidRDefault="001538A0" w:rsidP="001538A0"/>
        </w:tc>
      </w:tr>
      <w:tr w:rsidR="001538A0" w:rsidRPr="001538A0" w14:paraId="5BD313E9" w14:textId="77777777" w:rsidTr="0097734B">
        <w:trPr>
          <w:trHeight w:val="27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B64F" w14:textId="731239BC" w:rsidR="001538A0" w:rsidRPr="001538A0" w:rsidRDefault="001538A0" w:rsidP="001538A0">
            <w:proofErr w:type="spellStart"/>
            <w:r>
              <w:t>I</w:t>
            </w:r>
            <w:r w:rsidRPr="001538A0">
              <w:t>сп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8A879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41781" w14:textId="77777777" w:rsidR="001538A0" w:rsidRPr="001538A0" w:rsidRDefault="001538A0" w:rsidP="001538A0">
            <w:r w:rsidRPr="001538A0">
              <w:t>3215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78C4" w14:textId="77777777" w:rsidR="001538A0" w:rsidRPr="001538A0" w:rsidRDefault="001538A0" w:rsidP="001538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ED4A" w14:textId="77777777" w:rsidR="001538A0" w:rsidRPr="001538A0" w:rsidRDefault="001538A0" w:rsidP="001538A0"/>
        </w:tc>
      </w:tr>
      <w:tr w:rsidR="001538A0" w:rsidRPr="001538A0" w14:paraId="3FDEA34D" w14:textId="77777777" w:rsidTr="0097734B">
        <w:trPr>
          <w:trHeight w:val="27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BE5D" w14:textId="67ECF53F" w:rsidR="001538A0" w:rsidRPr="001538A0" w:rsidRDefault="001538A0" w:rsidP="001538A0">
            <w:proofErr w:type="spellStart"/>
            <w:r w:rsidRPr="001538A0">
              <w:t>Фр</w:t>
            </w:r>
            <w:r>
              <w:t>a</w:t>
            </w:r>
            <w:r w:rsidRPr="001538A0">
              <w:t>нц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6E521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0F9AE" w14:textId="77777777" w:rsidR="001538A0" w:rsidRPr="001538A0" w:rsidRDefault="001538A0" w:rsidP="001538A0">
            <w:r w:rsidRPr="001538A0">
              <w:t>3453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681E" w14:textId="77777777" w:rsidR="001538A0" w:rsidRPr="001538A0" w:rsidRDefault="001538A0" w:rsidP="001538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33EB" w14:textId="77777777" w:rsidR="001538A0" w:rsidRPr="001538A0" w:rsidRDefault="001538A0" w:rsidP="001538A0">
            <w:r w:rsidRPr="001538A0">
              <w:t>3453</w:t>
            </w:r>
          </w:p>
        </w:tc>
      </w:tr>
      <w:tr w:rsidR="001538A0" w:rsidRPr="001538A0" w14:paraId="50AF1F49" w14:textId="77777777" w:rsidTr="0097734B">
        <w:trPr>
          <w:trHeight w:val="27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8E39" w14:textId="33CBD1C3" w:rsidR="001538A0" w:rsidRPr="001538A0" w:rsidRDefault="001538A0" w:rsidP="001538A0">
            <w:r w:rsidRPr="001538A0">
              <w:t>СШ</w:t>
            </w:r>
            <w:r>
              <w:t>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04F6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2C8E" w14:textId="77777777" w:rsidR="001538A0" w:rsidRPr="001538A0" w:rsidRDefault="001538A0" w:rsidP="001538A0">
            <w:r w:rsidRPr="001538A0">
              <w:t>н/д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1F99" w14:textId="77777777" w:rsidR="001538A0" w:rsidRPr="001538A0" w:rsidRDefault="001538A0" w:rsidP="001538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0C86" w14:textId="77777777" w:rsidR="001538A0" w:rsidRPr="001538A0" w:rsidRDefault="001538A0" w:rsidP="001538A0"/>
        </w:tc>
      </w:tr>
      <w:tr w:rsidR="001538A0" w:rsidRPr="001538A0" w14:paraId="35B38C65" w14:textId="77777777" w:rsidTr="0097734B">
        <w:trPr>
          <w:trHeight w:val="27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0C9C" w14:textId="1775815F" w:rsidR="001538A0" w:rsidRPr="001538A0" w:rsidRDefault="001538A0" w:rsidP="001538A0">
            <w:proofErr w:type="spellStart"/>
            <w:r w:rsidRPr="001538A0">
              <w:lastRenderedPageBreak/>
              <w:t>Н</w:t>
            </w:r>
            <w:r>
              <w:t>i</w:t>
            </w:r>
            <w:r w:rsidRPr="001538A0">
              <w:t>меччин</w:t>
            </w:r>
            <w:r>
              <w:t>a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0AC64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24B80" w14:textId="77777777" w:rsidR="001538A0" w:rsidRPr="001538A0" w:rsidRDefault="001538A0" w:rsidP="001538A0">
            <w:r w:rsidRPr="001538A0">
              <w:t>1548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738CD" w14:textId="77777777" w:rsidR="001538A0" w:rsidRPr="001538A0" w:rsidRDefault="001538A0" w:rsidP="001538A0">
            <w:r w:rsidRPr="001538A0">
              <w:t>1548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FF5D" w14:textId="77777777" w:rsidR="001538A0" w:rsidRPr="001538A0" w:rsidRDefault="001538A0" w:rsidP="001538A0"/>
        </w:tc>
      </w:tr>
      <w:tr w:rsidR="001538A0" w:rsidRPr="001538A0" w14:paraId="447F2844" w14:textId="77777777" w:rsidTr="0097734B">
        <w:trPr>
          <w:trHeight w:val="27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D10A" w14:textId="619B0D8D" w:rsidR="001538A0" w:rsidRPr="001538A0" w:rsidRDefault="001538A0" w:rsidP="001538A0">
            <w:proofErr w:type="spellStart"/>
            <w:r w:rsidRPr="001538A0">
              <w:t>Швейц</w:t>
            </w:r>
            <w:r>
              <w:t>a</w:t>
            </w:r>
            <w:r w:rsidRPr="001538A0">
              <w:t>р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93803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9A96" w14:textId="77777777" w:rsidR="001538A0" w:rsidRPr="001538A0" w:rsidRDefault="001538A0" w:rsidP="001538A0">
            <w:r w:rsidRPr="001538A0">
              <w:t>2977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61FC" w14:textId="77777777" w:rsidR="001538A0" w:rsidRPr="001538A0" w:rsidRDefault="001538A0" w:rsidP="001538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ACD4" w14:textId="77777777" w:rsidR="001538A0" w:rsidRPr="001538A0" w:rsidRDefault="001538A0" w:rsidP="001538A0"/>
        </w:tc>
      </w:tr>
      <w:tr w:rsidR="001538A0" w:rsidRPr="001538A0" w14:paraId="2957F348" w14:textId="77777777" w:rsidTr="0097734B">
        <w:trPr>
          <w:trHeight w:val="27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89E14" w14:textId="506FB671" w:rsidR="001538A0" w:rsidRPr="001538A0" w:rsidRDefault="001538A0" w:rsidP="001538A0">
            <w:proofErr w:type="spellStart"/>
            <w:r w:rsidRPr="001538A0">
              <w:t>Великобрит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5C40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0EE2D" w14:textId="77777777" w:rsidR="001538A0" w:rsidRPr="001538A0" w:rsidRDefault="001538A0" w:rsidP="001538A0">
            <w:r w:rsidRPr="001538A0">
              <w:t>13098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EF8B" w14:textId="77777777" w:rsidR="001538A0" w:rsidRPr="001538A0" w:rsidRDefault="001538A0" w:rsidP="001538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6E02" w14:textId="77777777" w:rsidR="001538A0" w:rsidRPr="001538A0" w:rsidRDefault="001538A0" w:rsidP="001538A0">
            <w:r w:rsidRPr="001538A0">
              <w:t>13098</w:t>
            </w:r>
          </w:p>
        </w:tc>
      </w:tr>
    </w:tbl>
    <w:p w14:paraId="2E1CDF9C" w14:textId="77777777" w:rsidR="001538A0" w:rsidRPr="001538A0" w:rsidRDefault="001538A0" w:rsidP="001538A0"/>
    <w:p w14:paraId="24BB1DF8" w14:textId="372C47B2" w:rsidR="001538A0" w:rsidRPr="001538A0" w:rsidRDefault="001538A0" w:rsidP="001538A0">
      <w:proofErr w:type="spellStart"/>
      <w:r w:rsidRPr="001538A0">
        <w:t>Д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по </w:t>
      </w:r>
      <w:proofErr w:type="spellStart"/>
      <w:r w:rsidRPr="001538A0">
        <w:t>ч</w:t>
      </w:r>
      <w:r>
        <w:t>a</w:t>
      </w:r>
      <w:r w:rsidRPr="001538A0">
        <w:t>стц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виручки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в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референтними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у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</w:t>
      </w:r>
      <w:r>
        <w:t>a</w:t>
      </w:r>
      <w:r w:rsidRPr="001538A0">
        <w:t>х</w:t>
      </w:r>
      <w:proofErr w:type="spellEnd"/>
      <w:r w:rsidRPr="001538A0">
        <w:t xml:space="preserve"> рейтингу GII-2022 у </w:t>
      </w:r>
      <w:proofErr w:type="spellStart"/>
      <w:r w:rsidRPr="001538A0">
        <w:t>в</w:t>
      </w:r>
      <w:r>
        <w:t>i</w:t>
      </w:r>
      <w:r w:rsidRPr="001538A0">
        <w:t>дсотк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льного</w:t>
      </w:r>
      <w:proofErr w:type="spellEnd"/>
      <w:r w:rsidRPr="001538A0">
        <w:t xml:space="preserve"> </w:t>
      </w:r>
      <w:proofErr w:type="spellStart"/>
      <w:r w:rsidRPr="001538A0">
        <w:t>обсягу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Цей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i</w:t>
      </w:r>
      <w:r w:rsidRPr="001538A0">
        <w:t>ст</w:t>
      </w:r>
      <w:r>
        <w:t>a</w:t>
      </w:r>
      <w:r w:rsidRPr="001538A0">
        <w:t>вити</w:t>
      </w:r>
      <w:proofErr w:type="spellEnd"/>
      <w:r w:rsidRPr="001538A0">
        <w:t xml:space="preserve"> з </w:t>
      </w:r>
      <w:proofErr w:type="spellStart"/>
      <w:r w:rsidRPr="001538A0">
        <w:t>р</w:t>
      </w:r>
      <w:r>
        <w:t>i</w:t>
      </w:r>
      <w:r w:rsidRPr="001538A0">
        <w:t>внем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у будь-</w:t>
      </w:r>
      <w:proofErr w:type="spellStart"/>
      <w:r w:rsidRPr="001538A0">
        <w:t>якому</w:t>
      </w:r>
      <w:proofErr w:type="spellEnd"/>
      <w:r w:rsidRPr="001538A0">
        <w:t xml:space="preserve"> з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>:</w:t>
      </w:r>
    </w:p>
    <w:p w14:paraId="397972B5" w14:textId="77777777" w:rsidR="001538A0" w:rsidRPr="001538A0" w:rsidRDefault="001538A0" w:rsidP="001538A0"/>
    <w:p w14:paraId="03326BC4" w14:textId="77777777" w:rsidR="001538A0" w:rsidRPr="001538A0" w:rsidRDefault="001538A0" w:rsidP="001538A0">
      <w:r w:rsidRPr="001538A0">
        <w:drawing>
          <wp:inline distT="0" distB="0" distL="0" distR="0" wp14:anchorId="67A638C6" wp14:editId="6EDCFE5C">
            <wp:extent cx="1653683" cy="556308"/>
            <wp:effectExtent l="0" t="0" r="381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53683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(2.11)</w:t>
      </w:r>
    </w:p>
    <w:p w14:paraId="405CE1CB" w14:textId="7D4DE397" w:rsidR="001538A0" w:rsidRPr="001538A0" w:rsidRDefault="001538A0" w:rsidP="001538A0">
      <w:r w:rsidRPr="001538A0">
        <w:t xml:space="preserve">де </w:t>
      </w:r>
      <w:proofErr w:type="spellStart"/>
      <w:r w:rsidRPr="001538A0">
        <w:t>Vi</w:t>
      </w:r>
      <w:proofErr w:type="spellEnd"/>
      <w:r w:rsidRPr="001538A0">
        <w:t xml:space="preserve"> –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виручки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в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виручки</w:t>
      </w:r>
      <w:proofErr w:type="spellEnd"/>
      <w:r w:rsidRPr="001538A0">
        <w:t xml:space="preserve"> в i -й </w:t>
      </w:r>
      <w:proofErr w:type="spellStart"/>
      <w:r w:rsidRPr="001538A0">
        <w:t>кр</w:t>
      </w:r>
      <w:r>
        <w:t>a</w:t>
      </w:r>
      <w:r w:rsidRPr="001538A0">
        <w:t>їн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пор</w:t>
      </w:r>
      <w:r>
        <w:t>i</w:t>
      </w:r>
      <w:r w:rsidRPr="001538A0">
        <w:t>внянному</w:t>
      </w:r>
      <w:proofErr w:type="spellEnd"/>
      <w:r w:rsidRPr="001538A0">
        <w:t xml:space="preserve"> </w:t>
      </w:r>
      <w:proofErr w:type="spellStart"/>
      <w:r w:rsidRPr="001538A0">
        <w:t>вир</w:t>
      </w:r>
      <w:r>
        <w:t>a</w:t>
      </w:r>
      <w:r w:rsidRPr="001538A0">
        <w:t>женн</w:t>
      </w:r>
      <w:r>
        <w:t>i</w:t>
      </w:r>
      <w:proofErr w:type="spellEnd"/>
      <w:r w:rsidRPr="001538A0">
        <w:t>;</w:t>
      </w:r>
    </w:p>
    <w:p w14:paraId="464F0D4D" w14:textId="223EAEDA" w:rsidR="001538A0" w:rsidRPr="001538A0" w:rsidRDefault="001538A0" w:rsidP="001538A0">
      <w:r w:rsidRPr="001538A0">
        <w:t xml:space="preserve">КV2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ктеризує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в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>;</w:t>
      </w:r>
    </w:p>
    <w:p w14:paraId="61BE2AAC" w14:textId="1BE4FD4C" w:rsidR="001538A0" w:rsidRPr="001538A0" w:rsidRDefault="001538A0" w:rsidP="001538A0">
      <m:oMath>
        <m:acc>
          <m:accPr>
            <m:chr m:val="̃"/>
            <m:ctrlPr/>
          </m:accPr>
          <m:e>
            <m:sSub>
              <m:sSubPr>
                <m:ctrlPr/>
              </m:sSubPr>
              <m:e>
                <m:r>
                  <m:t>V</m:t>
                </m:r>
              </m:e>
              <m:sub>
                <m:r>
                  <m:t>i</m:t>
                </m:r>
              </m:sub>
            </m:sSub>
          </m:e>
        </m:acc>
      </m:oMath>
      <w:r w:rsidRPr="001538A0">
        <w:t xml:space="preserve"> – </w:t>
      </w:r>
      <w:proofErr w:type="spellStart"/>
      <w:r w:rsidRPr="001538A0">
        <w:t>вих</w:t>
      </w:r>
      <w:r>
        <w:t>i</w:t>
      </w:r>
      <w:r w:rsidRPr="001538A0">
        <w:t>дн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виручки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>;</w:t>
      </w:r>
    </w:p>
    <w:p w14:paraId="5777F14F" w14:textId="7BBF2D9D" w:rsidR="001538A0" w:rsidRPr="001538A0" w:rsidRDefault="001538A0" w:rsidP="001538A0">
      <w:proofErr w:type="spellStart"/>
      <w:r w:rsidRPr="001538A0">
        <w:t>kVС</w:t>
      </w:r>
      <w:proofErr w:type="spellEnd"/>
      <w:r w:rsidRPr="001538A0">
        <w:t xml:space="preserve"> –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в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>;</w:t>
      </w:r>
    </w:p>
    <w:p w14:paraId="2F7141F6" w14:textId="6474DB6C" w:rsidR="001538A0" w:rsidRPr="001538A0" w:rsidRDefault="001538A0" w:rsidP="001538A0">
      <w:proofErr w:type="spellStart"/>
      <w:r w:rsidRPr="001538A0">
        <w:t>kVМ</w:t>
      </w:r>
      <w:proofErr w:type="spellEnd"/>
      <w:r w:rsidRPr="001538A0">
        <w:t xml:space="preserve"> –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>.</w:t>
      </w:r>
    </w:p>
    <w:p w14:paraId="26FC412D" w14:textId="5AEB43B2" w:rsidR="001538A0" w:rsidRPr="001538A0" w:rsidRDefault="001538A0" w:rsidP="001538A0">
      <w:proofErr w:type="spellStart"/>
      <w:r w:rsidRPr="001538A0">
        <w:t>Прикл</w:t>
      </w:r>
      <w:r>
        <w:t>a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для </w:t>
      </w:r>
      <w:proofErr w:type="spellStart"/>
      <w:r w:rsidRPr="001538A0">
        <w:t>Великобрит</w:t>
      </w:r>
      <w:r>
        <w:t>a</w:t>
      </w:r>
      <w:r w:rsidRPr="001538A0">
        <w:t>н</w:t>
      </w:r>
      <w:r>
        <w:t>i</w:t>
      </w:r>
      <w:r w:rsidRPr="001538A0">
        <w:t>ї</w:t>
      </w:r>
      <w:proofErr w:type="spellEnd"/>
      <w:r w:rsidRPr="001538A0">
        <w:t>:</w:t>
      </w:r>
    </w:p>
    <w:p w14:paraId="365D27C7" w14:textId="104DAF69" w:rsidR="001538A0" w:rsidRPr="001538A0" w:rsidRDefault="001538A0" w:rsidP="001538A0">
      <w:proofErr w:type="spellStart"/>
      <w:r w:rsidRPr="001538A0">
        <w:t>VВел</w:t>
      </w:r>
      <w:r>
        <w:t>i</w:t>
      </w:r>
      <w:r w:rsidRPr="001538A0">
        <w:t>кобр</w:t>
      </w:r>
      <w:r>
        <w:t>i</w:t>
      </w:r>
      <w:r w:rsidRPr="001538A0">
        <w:t>т</w:t>
      </w:r>
      <w:r>
        <w:t>a</w:t>
      </w:r>
      <w:r w:rsidRPr="001538A0">
        <w:t>н</w:t>
      </w:r>
      <w:r>
        <w:t>i</w:t>
      </w:r>
      <w:r w:rsidRPr="001538A0">
        <w:t>я</w:t>
      </w:r>
      <w:proofErr w:type="spellEnd"/>
      <w:r w:rsidRPr="001538A0">
        <w:t xml:space="preserve"> = 38 • (0,411:0,5) = 31.</w:t>
      </w:r>
    </w:p>
    <w:p w14:paraId="2ECBBB43" w14:textId="57E7FC33" w:rsidR="001538A0" w:rsidRPr="001538A0" w:rsidRDefault="001538A0" w:rsidP="001538A0">
      <w:r w:rsidRPr="001538A0">
        <w:t xml:space="preserve">де 38% -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виручки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лом</w:t>
      </w:r>
      <w:proofErr w:type="spellEnd"/>
      <w:r w:rsidRPr="001538A0">
        <w:t xml:space="preserve"> </w:t>
      </w:r>
      <w:proofErr w:type="spellStart"/>
      <w:r w:rsidRPr="001538A0">
        <w:t>обсяг</w:t>
      </w:r>
      <w:proofErr w:type="spellEnd"/>
      <w:r w:rsidRPr="001538A0">
        <w:t xml:space="preserve"> </w:t>
      </w:r>
      <w:proofErr w:type="spellStart"/>
      <w:r w:rsidRPr="001538A0">
        <w:t>виручки</w:t>
      </w:r>
      <w:proofErr w:type="spellEnd"/>
      <w:r w:rsidRPr="001538A0">
        <w:t xml:space="preserve"> у </w:t>
      </w:r>
      <w:proofErr w:type="spellStart"/>
      <w:r w:rsidRPr="001538A0">
        <w:t>Великобрит</w:t>
      </w:r>
      <w:r>
        <w:t>a</w:t>
      </w:r>
      <w:r w:rsidRPr="001538A0">
        <w:t>н</w:t>
      </w:r>
      <w:r>
        <w:t>i</w:t>
      </w:r>
      <w:r w:rsidRPr="001538A0">
        <w:t>ї</w:t>
      </w:r>
      <w:proofErr w:type="spellEnd"/>
      <w:r w:rsidRPr="001538A0">
        <w:t xml:space="preserve"> у 2022 </w:t>
      </w:r>
      <w:proofErr w:type="spellStart"/>
      <w:r w:rsidRPr="001538A0">
        <w:t>роц</w:t>
      </w:r>
      <w:r>
        <w:t>i</w:t>
      </w:r>
      <w:proofErr w:type="spellEnd"/>
      <w:r w:rsidRPr="001538A0">
        <w:t>.</w:t>
      </w:r>
    </w:p>
    <w:p w14:paraId="58DBB522" w14:textId="5944632D" w:rsidR="001538A0" w:rsidRPr="001538A0" w:rsidRDefault="001538A0" w:rsidP="001538A0">
      <w:r w:rsidRPr="001538A0">
        <w:t xml:space="preserve">Для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дност</w:t>
      </w:r>
      <w:r>
        <w:t>i</w:t>
      </w:r>
      <w:proofErr w:type="spellEnd"/>
      <w:r w:rsidRPr="001538A0">
        <w:t xml:space="preserve"> до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у </w:t>
      </w:r>
      <w:proofErr w:type="spellStart"/>
      <w:r w:rsidRPr="001538A0">
        <w:t>Велик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Брит</w:t>
      </w:r>
      <w:r>
        <w:t>a</w:t>
      </w:r>
      <w:r w:rsidRPr="001538A0">
        <w:t>н</w:t>
      </w:r>
      <w:r>
        <w:t>i</w:t>
      </w:r>
      <w:r w:rsidRPr="001538A0">
        <w:t>ї</w:t>
      </w:r>
      <w:proofErr w:type="spellEnd"/>
      <w:r w:rsidRPr="001538A0">
        <w:t xml:space="preserve">, </w:t>
      </w:r>
      <w:proofErr w:type="spellStart"/>
      <w:r w:rsidRPr="001538A0">
        <w:t>Київськ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двищити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стку</w:t>
      </w:r>
      <w:proofErr w:type="spellEnd"/>
      <w:r w:rsidRPr="001538A0">
        <w:t xml:space="preserve"> </w:t>
      </w:r>
      <w:proofErr w:type="spellStart"/>
      <w:r w:rsidRPr="001538A0">
        <w:t>виручки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в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з 20% до 31%.</w:t>
      </w:r>
    </w:p>
    <w:p w14:paraId="7FC0B13D" w14:textId="76F1E20F" w:rsidR="001538A0" w:rsidRPr="001538A0" w:rsidRDefault="001538A0" w:rsidP="001538A0">
      <w:proofErr w:type="spellStart"/>
      <w:r>
        <w:t>A</w:t>
      </w:r>
      <w:r w:rsidRPr="001538A0">
        <w:t>н</w:t>
      </w:r>
      <w:r>
        <w:t>a</w:t>
      </w:r>
      <w:r w:rsidRPr="001538A0">
        <w:t>лог</w:t>
      </w:r>
      <w:r>
        <w:t>i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йснюються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хунки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референтних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2.12),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дозволяють</w:t>
      </w:r>
      <w:proofErr w:type="spellEnd"/>
      <w:r w:rsidRPr="001538A0">
        <w:t xml:space="preserve"> </w:t>
      </w:r>
      <w:proofErr w:type="spellStart"/>
      <w:r w:rsidRPr="001538A0">
        <w:t>вст</w:t>
      </w:r>
      <w:r>
        <w:t>a</w:t>
      </w:r>
      <w:r w:rsidRPr="001538A0">
        <w:t>новити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: для </w:t>
      </w:r>
      <w:proofErr w:type="spellStart"/>
      <w:r w:rsidRPr="001538A0">
        <w:t>першої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35%-50% </w:t>
      </w:r>
      <w:proofErr w:type="spellStart"/>
      <w:r w:rsidRPr="001538A0">
        <w:t>виручки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в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, для </w:t>
      </w:r>
      <w:proofErr w:type="spellStart"/>
      <w:r w:rsidRPr="001538A0">
        <w:t>другої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25%-35%, для </w:t>
      </w:r>
      <w:proofErr w:type="spellStart"/>
      <w:r w:rsidRPr="001538A0">
        <w:t>третьої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10%-15%.</w:t>
      </w:r>
    </w:p>
    <w:p w14:paraId="1E5C73D6" w14:textId="77777777" w:rsidR="001538A0" w:rsidRPr="001538A0" w:rsidRDefault="001538A0" w:rsidP="001538A0"/>
    <w:p w14:paraId="5BD4AA30" w14:textId="66D079D4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2.12</w:t>
      </w:r>
    </w:p>
    <w:p w14:paraId="0891DE4A" w14:textId="2360A25A" w:rsidR="001538A0" w:rsidRPr="001538A0" w:rsidRDefault="001538A0" w:rsidP="001538A0"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 по </w:t>
      </w:r>
      <w:proofErr w:type="spellStart"/>
      <w:r w:rsidRPr="001538A0">
        <w:t>ч</w:t>
      </w:r>
      <w:r>
        <w:t>a</w:t>
      </w:r>
      <w:r w:rsidRPr="001538A0">
        <w:t>стц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виручки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в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</w:p>
    <w:tbl>
      <w:tblPr>
        <w:tblW w:w="9695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018"/>
        <w:gridCol w:w="3701"/>
        <w:gridCol w:w="1217"/>
        <w:gridCol w:w="1265"/>
      </w:tblGrid>
      <w:tr w:rsidR="001538A0" w:rsidRPr="001538A0" w14:paraId="5623273D" w14:textId="77777777" w:rsidTr="0097734B">
        <w:trPr>
          <w:trHeight w:val="53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711B" w14:textId="55243527" w:rsidR="001538A0" w:rsidRPr="001538A0" w:rsidRDefault="001538A0" w:rsidP="001538A0">
            <w:proofErr w:type="spellStart"/>
            <w:r w:rsidRPr="001538A0">
              <w:t>Кр</w:t>
            </w:r>
            <w:r>
              <w:t>a</w:t>
            </w:r>
            <w:r w:rsidRPr="001538A0">
              <w:t>їн</w:t>
            </w:r>
            <w:r>
              <w:t>a</w:t>
            </w:r>
            <w:proofErr w:type="spellEnd"/>
            <w:r w:rsidRPr="001538A0">
              <w:t>/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09CE" w14:textId="1FCE526C" w:rsidR="001538A0" w:rsidRPr="001538A0" w:rsidRDefault="001538A0" w:rsidP="001538A0">
            <w:proofErr w:type="spellStart"/>
            <w:r w:rsidRPr="001538A0">
              <w:t>Груп</w:t>
            </w:r>
            <w:r>
              <w:t>a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5D403" w14:textId="59D3E0E3" w:rsidR="001538A0" w:rsidRPr="001538A0" w:rsidRDefault="001538A0" w:rsidP="001538A0">
            <w:proofErr w:type="spellStart"/>
            <w:r w:rsidRPr="001538A0">
              <w:t>Ч</w:t>
            </w:r>
            <w:r>
              <w:t>a</w:t>
            </w:r>
            <w:r w:rsidRPr="001538A0">
              <w:t>стк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виручки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i</w:t>
            </w:r>
            <w:r w:rsidRPr="001538A0">
              <w:t>д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</w:t>
            </w:r>
            <w:r>
              <w:t>a</w:t>
            </w:r>
            <w:r w:rsidRPr="001538A0">
              <w:t>ж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високотехнолог</w:t>
            </w:r>
            <w:r>
              <w:t>i</w:t>
            </w:r>
            <w:r w:rsidRPr="001538A0">
              <w:t>чної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у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г</w:t>
            </w:r>
            <w:r>
              <w:t>a</w:t>
            </w:r>
            <w:r w:rsidRPr="001538A0">
              <w:t>льному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обсяз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</w:t>
            </w:r>
            <w:r>
              <w:t>a</w:t>
            </w:r>
            <w:r w:rsidRPr="001538A0">
              <w:t>ж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Vi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36F6D" w14:textId="72D1F1CB" w:rsidR="001538A0" w:rsidRPr="001538A0" w:rsidRDefault="001538A0" w:rsidP="001538A0">
            <w:proofErr w:type="spellStart"/>
            <w:r w:rsidRPr="001538A0">
              <w:t>М</w:t>
            </w:r>
            <w:r>
              <w:t>i</w:t>
            </w:r>
            <w:r w:rsidRPr="001538A0">
              <w:t>н</w:t>
            </w:r>
            <w:proofErr w:type="spellEnd"/>
            <w:r w:rsidRPr="001538A0">
              <w:t xml:space="preserve">. 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7780" w14:textId="60B352FD" w:rsidR="001538A0" w:rsidRPr="001538A0" w:rsidRDefault="001538A0" w:rsidP="001538A0">
            <w:proofErr w:type="spellStart"/>
            <w:r w:rsidRPr="001538A0">
              <w:t>М</w:t>
            </w:r>
            <w:r>
              <w:t>a</w:t>
            </w:r>
            <w:r w:rsidRPr="001538A0">
              <w:t>кс</w:t>
            </w:r>
            <w:proofErr w:type="spellEnd"/>
            <w:r w:rsidRPr="001538A0">
              <w:t xml:space="preserve">. 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</w:tr>
      <w:tr w:rsidR="001538A0" w:rsidRPr="001538A0" w14:paraId="40C8D1D2" w14:textId="77777777" w:rsidTr="0097734B">
        <w:trPr>
          <w:trHeight w:val="27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542C7" w14:textId="2970AE6D" w:rsidR="001538A0" w:rsidRPr="001538A0" w:rsidRDefault="001538A0" w:rsidP="001538A0">
            <w:proofErr w:type="spellStart"/>
            <w:r w:rsidRPr="001538A0">
              <w:t>Київськ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обл</w:t>
            </w:r>
            <w:r>
              <w:t>a</w:t>
            </w:r>
            <w:r w:rsidRPr="001538A0">
              <w:t>сть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8A2E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0843" w14:textId="77777777" w:rsidR="001538A0" w:rsidRPr="001538A0" w:rsidRDefault="001538A0" w:rsidP="001538A0">
            <w:r w:rsidRPr="001538A0"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CE5A" w14:textId="77777777" w:rsidR="001538A0" w:rsidRPr="001538A0" w:rsidRDefault="001538A0" w:rsidP="001538A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2EA2" w14:textId="77777777" w:rsidR="001538A0" w:rsidRPr="001538A0" w:rsidRDefault="001538A0" w:rsidP="001538A0"/>
        </w:tc>
      </w:tr>
      <w:tr w:rsidR="001538A0" w:rsidRPr="001538A0" w14:paraId="0395C53D" w14:textId="77777777" w:rsidTr="0097734B">
        <w:trPr>
          <w:trHeight w:val="27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63E60" w14:textId="53D73FEC" w:rsidR="001538A0" w:rsidRPr="001538A0" w:rsidRDefault="001538A0" w:rsidP="001538A0">
            <w:proofErr w:type="spellStart"/>
            <w:r w:rsidRPr="001538A0">
              <w:lastRenderedPageBreak/>
              <w:t>Польщ</w:t>
            </w:r>
            <w:r>
              <w:t>a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E7F5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57E0" w14:textId="77777777" w:rsidR="001538A0" w:rsidRPr="001538A0" w:rsidRDefault="001538A0" w:rsidP="001538A0">
            <w:r w:rsidRPr="001538A0"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D37" w14:textId="77777777" w:rsidR="001538A0" w:rsidRPr="001538A0" w:rsidRDefault="001538A0" w:rsidP="001538A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B619" w14:textId="77777777" w:rsidR="001538A0" w:rsidRPr="001538A0" w:rsidRDefault="001538A0" w:rsidP="001538A0"/>
        </w:tc>
      </w:tr>
      <w:tr w:rsidR="001538A0" w:rsidRPr="001538A0" w14:paraId="172902CC" w14:textId="77777777" w:rsidTr="0097734B">
        <w:trPr>
          <w:trHeight w:val="27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C54B5" w14:textId="05ADBBBC" w:rsidR="001538A0" w:rsidRPr="001538A0" w:rsidRDefault="001538A0" w:rsidP="001538A0">
            <w:proofErr w:type="spellStart"/>
            <w:r w:rsidRPr="001538A0">
              <w:t>Бр</w:t>
            </w:r>
            <w:r>
              <w:t>a</w:t>
            </w:r>
            <w:r w:rsidRPr="001538A0">
              <w:t>зил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694A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04F1" w14:textId="77777777" w:rsidR="001538A0" w:rsidRPr="001538A0" w:rsidRDefault="001538A0" w:rsidP="001538A0">
            <w:r w:rsidRPr="001538A0">
              <w:t>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48D9" w14:textId="77777777" w:rsidR="001538A0" w:rsidRPr="001538A0" w:rsidRDefault="001538A0" w:rsidP="001538A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889E" w14:textId="77777777" w:rsidR="001538A0" w:rsidRPr="001538A0" w:rsidRDefault="001538A0" w:rsidP="001538A0">
            <w:r w:rsidRPr="001538A0">
              <w:t>33</w:t>
            </w:r>
          </w:p>
        </w:tc>
      </w:tr>
      <w:tr w:rsidR="001538A0" w:rsidRPr="001538A0" w14:paraId="140CDD85" w14:textId="77777777" w:rsidTr="0097734B">
        <w:trPr>
          <w:trHeight w:val="27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0715" w14:textId="1DA900CA" w:rsidR="001538A0" w:rsidRPr="001538A0" w:rsidRDefault="001538A0" w:rsidP="001538A0">
            <w:proofErr w:type="spellStart"/>
            <w:r>
              <w:t>I</w:t>
            </w:r>
            <w:r w:rsidRPr="001538A0">
              <w:t>сп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5623B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654B7" w14:textId="77777777" w:rsidR="001538A0" w:rsidRPr="001538A0" w:rsidRDefault="001538A0" w:rsidP="001538A0">
            <w:r w:rsidRPr="001538A0"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BDD0" w14:textId="77777777" w:rsidR="001538A0" w:rsidRPr="001538A0" w:rsidRDefault="001538A0" w:rsidP="001538A0">
            <w:r w:rsidRPr="001538A0">
              <w:t>28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730F" w14:textId="77777777" w:rsidR="001538A0" w:rsidRPr="001538A0" w:rsidRDefault="001538A0" w:rsidP="001538A0"/>
        </w:tc>
      </w:tr>
      <w:tr w:rsidR="001538A0" w:rsidRPr="001538A0" w14:paraId="10E14672" w14:textId="77777777" w:rsidTr="0097734B">
        <w:trPr>
          <w:trHeight w:val="27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AF8CE" w14:textId="0D24577F" w:rsidR="001538A0" w:rsidRPr="001538A0" w:rsidRDefault="001538A0" w:rsidP="001538A0">
            <w:proofErr w:type="spellStart"/>
            <w:r>
              <w:t>I</w:t>
            </w:r>
            <w:r w:rsidRPr="001538A0">
              <w:t>т</w:t>
            </w:r>
            <w:r>
              <w:t>a</w:t>
            </w:r>
            <w:r w:rsidRPr="001538A0">
              <w:t>л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C73B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1ED1" w14:textId="77777777" w:rsidR="001538A0" w:rsidRPr="001538A0" w:rsidRDefault="001538A0" w:rsidP="001538A0">
            <w:r w:rsidRPr="001538A0">
              <w:t>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FF7B" w14:textId="77777777" w:rsidR="001538A0" w:rsidRPr="001538A0" w:rsidRDefault="001538A0" w:rsidP="001538A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D6F" w14:textId="77777777" w:rsidR="001538A0" w:rsidRPr="001538A0" w:rsidRDefault="001538A0" w:rsidP="001538A0"/>
        </w:tc>
      </w:tr>
      <w:tr w:rsidR="001538A0" w:rsidRPr="001538A0" w14:paraId="5B9E4A05" w14:textId="77777777" w:rsidTr="0097734B">
        <w:trPr>
          <w:trHeight w:val="27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42F4" w14:textId="392262DD" w:rsidR="001538A0" w:rsidRPr="001538A0" w:rsidRDefault="001538A0" w:rsidP="001538A0">
            <w:proofErr w:type="spellStart"/>
            <w:r w:rsidRPr="001538A0">
              <w:t>Фр</w:t>
            </w:r>
            <w:r>
              <w:t>a</w:t>
            </w:r>
            <w:r w:rsidRPr="001538A0">
              <w:t>нц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65AE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9249" w14:textId="77777777" w:rsidR="001538A0" w:rsidRPr="001538A0" w:rsidRDefault="001538A0" w:rsidP="001538A0">
            <w:r w:rsidRPr="001538A0">
              <w:t>35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DEB3" w14:textId="77777777" w:rsidR="001538A0" w:rsidRPr="001538A0" w:rsidRDefault="001538A0" w:rsidP="001538A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4D3E" w14:textId="77777777" w:rsidR="001538A0" w:rsidRPr="001538A0" w:rsidRDefault="001538A0" w:rsidP="001538A0"/>
        </w:tc>
      </w:tr>
      <w:tr w:rsidR="001538A0" w:rsidRPr="001538A0" w14:paraId="366C7F2F" w14:textId="77777777" w:rsidTr="0097734B">
        <w:trPr>
          <w:trHeight w:val="27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7D74" w14:textId="2A6C219C" w:rsidR="001538A0" w:rsidRPr="001538A0" w:rsidRDefault="001538A0" w:rsidP="001538A0">
            <w:proofErr w:type="spellStart"/>
            <w:r w:rsidRPr="001538A0">
              <w:t>Япон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BAA99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9928" w14:textId="77777777" w:rsidR="001538A0" w:rsidRPr="001538A0" w:rsidRDefault="001538A0" w:rsidP="001538A0">
            <w:r w:rsidRPr="001538A0">
              <w:t>43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6AD3" w14:textId="77777777" w:rsidR="001538A0" w:rsidRPr="001538A0" w:rsidRDefault="001538A0" w:rsidP="001538A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EB94" w14:textId="77777777" w:rsidR="001538A0" w:rsidRPr="001538A0" w:rsidRDefault="001538A0" w:rsidP="001538A0">
            <w:r w:rsidRPr="001538A0">
              <w:t>43</w:t>
            </w:r>
          </w:p>
        </w:tc>
      </w:tr>
      <w:tr w:rsidR="001538A0" w:rsidRPr="001538A0" w14:paraId="52297D3F" w14:textId="77777777" w:rsidTr="0097734B">
        <w:trPr>
          <w:trHeight w:val="27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EFA2" w14:textId="15EF9EE4" w:rsidR="001538A0" w:rsidRPr="001538A0" w:rsidRDefault="001538A0" w:rsidP="001538A0">
            <w:proofErr w:type="spellStart"/>
            <w:r w:rsidRPr="001538A0">
              <w:t>Великобрит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1794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812E" w14:textId="77777777" w:rsidR="001538A0" w:rsidRPr="001538A0" w:rsidRDefault="001538A0" w:rsidP="001538A0">
            <w:r w:rsidRPr="001538A0">
              <w:t>31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714A" w14:textId="77777777" w:rsidR="001538A0" w:rsidRPr="001538A0" w:rsidRDefault="001538A0" w:rsidP="001538A0">
            <w:r w:rsidRPr="001538A0">
              <w:t>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0AD6" w14:textId="77777777" w:rsidR="001538A0" w:rsidRPr="001538A0" w:rsidRDefault="001538A0" w:rsidP="001538A0"/>
        </w:tc>
      </w:tr>
      <w:tr w:rsidR="001538A0" w:rsidRPr="001538A0" w14:paraId="6FA84A1F" w14:textId="77777777" w:rsidTr="0097734B">
        <w:trPr>
          <w:trHeight w:val="27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6BAFF" w14:textId="7C7B41B3" w:rsidR="001538A0" w:rsidRPr="001538A0" w:rsidRDefault="001538A0" w:rsidP="001538A0">
            <w:r w:rsidRPr="001538A0">
              <w:t>СШ</w:t>
            </w:r>
            <w:r>
              <w:t>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08BB3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1B4F" w14:textId="77777777" w:rsidR="001538A0" w:rsidRPr="001538A0" w:rsidRDefault="001538A0" w:rsidP="001538A0">
            <w:r w:rsidRPr="001538A0">
              <w:t>36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71E7" w14:textId="77777777" w:rsidR="001538A0" w:rsidRPr="001538A0" w:rsidRDefault="001538A0" w:rsidP="001538A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7A57" w14:textId="77777777" w:rsidR="001538A0" w:rsidRPr="001538A0" w:rsidRDefault="001538A0" w:rsidP="001538A0"/>
        </w:tc>
      </w:tr>
      <w:tr w:rsidR="001538A0" w:rsidRPr="001538A0" w14:paraId="1A87B9C0" w14:textId="77777777" w:rsidTr="0097734B">
        <w:trPr>
          <w:trHeight w:val="27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8465" w14:textId="7509DCEA" w:rsidR="001538A0" w:rsidRPr="001538A0" w:rsidRDefault="001538A0" w:rsidP="001538A0">
            <w:proofErr w:type="spellStart"/>
            <w:r w:rsidRPr="001538A0">
              <w:t>Н</w:t>
            </w:r>
            <w:r>
              <w:t>i</w:t>
            </w:r>
            <w:r w:rsidRPr="001538A0">
              <w:t>меччин</w:t>
            </w:r>
            <w:r>
              <w:t>a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D75B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8E88" w14:textId="77777777" w:rsidR="001538A0" w:rsidRPr="001538A0" w:rsidRDefault="001538A0" w:rsidP="001538A0">
            <w:r w:rsidRPr="001538A0">
              <w:t>44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D465" w14:textId="77777777" w:rsidR="001538A0" w:rsidRPr="001538A0" w:rsidRDefault="001538A0" w:rsidP="001538A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EA21" w14:textId="77777777" w:rsidR="001538A0" w:rsidRPr="001538A0" w:rsidRDefault="001538A0" w:rsidP="001538A0"/>
        </w:tc>
      </w:tr>
      <w:tr w:rsidR="001538A0" w:rsidRPr="001538A0" w14:paraId="1FBD388F" w14:textId="77777777" w:rsidTr="0097734B">
        <w:trPr>
          <w:trHeight w:val="27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B258" w14:textId="6F154888" w:rsidR="001538A0" w:rsidRPr="001538A0" w:rsidRDefault="001538A0" w:rsidP="001538A0">
            <w:proofErr w:type="spellStart"/>
            <w:r w:rsidRPr="001538A0">
              <w:t>Швейц</w:t>
            </w:r>
            <w:r>
              <w:t>a</w:t>
            </w:r>
            <w:r w:rsidRPr="001538A0">
              <w:t>р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D1A1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EA67" w14:textId="77777777" w:rsidR="001538A0" w:rsidRPr="001538A0" w:rsidRDefault="001538A0" w:rsidP="001538A0">
            <w:r w:rsidRPr="001538A0">
              <w:t>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2DE4" w14:textId="77777777" w:rsidR="001538A0" w:rsidRPr="001538A0" w:rsidRDefault="001538A0" w:rsidP="001538A0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2759" w14:textId="77777777" w:rsidR="001538A0" w:rsidRPr="001538A0" w:rsidRDefault="001538A0" w:rsidP="001538A0">
            <w:r w:rsidRPr="001538A0">
              <w:t>52</w:t>
            </w:r>
          </w:p>
        </w:tc>
      </w:tr>
    </w:tbl>
    <w:p w14:paraId="392F7FE8" w14:textId="77777777" w:rsidR="001538A0" w:rsidRPr="001538A0" w:rsidRDefault="001538A0" w:rsidP="001538A0"/>
    <w:p w14:paraId="6E4AC115" w14:textId="1D6D105D" w:rsidR="001538A0" w:rsidRPr="001538A0" w:rsidRDefault="001538A0" w:rsidP="001538A0">
      <w:proofErr w:type="spellStart"/>
      <w:r w:rsidRPr="001538A0">
        <w:t>Д</w:t>
      </w:r>
      <w:r>
        <w:t>a</w:t>
      </w:r>
      <w:r w:rsidRPr="001538A0">
        <w:t>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, у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, по </w:t>
      </w:r>
      <w:proofErr w:type="spellStart"/>
      <w:r w:rsidRPr="001538A0">
        <w:t>референтним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r>
        <w:t>a</w:t>
      </w:r>
      <w:r w:rsidRPr="001538A0">
        <w:t>м</w:t>
      </w:r>
      <w:proofErr w:type="spellEnd"/>
      <w:r w:rsidRPr="001538A0">
        <w:t xml:space="preserve">,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у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</w:t>
      </w:r>
      <w:r>
        <w:t>a</w:t>
      </w:r>
      <w:r w:rsidRPr="001538A0">
        <w:t>х</w:t>
      </w:r>
      <w:proofErr w:type="spellEnd"/>
      <w:r w:rsidRPr="001538A0">
        <w:t xml:space="preserve"> рейтингу GII-2022, у </w:t>
      </w:r>
      <w:proofErr w:type="spellStart"/>
      <w:r w:rsidRPr="001538A0">
        <w:t>в</w:t>
      </w:r>
      <w:r>
        <w:t>i</w:t>
      </w:r>
      <w:r w:rsidRPr="001538A0">
        <w:t>дсотк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льного</w:t>
      </w:r>
      <w:proofErr w:type="spellEnd"/>
      <w:r w:rsidRPr="001538A0">
        <w:t xml:space="preserve"> </w:t>
      </w:r>
      <w:proofErr w:type="spellStart"/>
      <w:r w:rsidRPr="001538A0">
        <w:t>обсягу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. </w:t>
      </w:r>
      <w:proofErr w:type="spellStart"/>
      <w:r w:rsidRPr="001538A0">
        <w:t>Цей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proofErr w:type="spellEnd"/>
      <w:r w:rsidRPr="001538A0">
        <w:t xml:space="preserve">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пор</w:t>
      </w:r>
      <w:r>
        <w:t>i</w:t>
      </w:r>
      <w:r w:rsidRPr="001538A0">
        <w:t>вняти</w:t>
      </w:r>
      <w:proofErr w:type="spellEnd"/>
      <w:r w:rsidRPr="001538A0">
        <w:t xml:space="preserve"> з </w:t>
      </w:r>
      <w:proofErr w:type="spellStart"/>
      <w:r w:rsidRPr="001538A0">
        <w:t>р</w:t>
      </w:r>
      <w:r>
        <w:t>i</w:t>
      </w:r>
      <w:r w:rsidRPr="001538A0">
        <w:t>внем</w:t>
      </w:r>
      <w:proofErr w:type="spellEnd"/>
      <w:r w:rsidRPr="001538A0">
        <w:t xml:space="preserve"> </w:t>
      </w:r>
      <w:proofErr w:type="spellStart"/>
      <w:r w:rsidRPr="001538A0">
        <w:t>експортної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>:</w:t>
      </w:r>
    </w:p>
    <w:p w14:paraId="44DE2409" w14:textId="77777777" w:rsidR="001538A0" w:rsidRPr="001538A0" w:rsidRDefault="001538A0" w:rsidP="001538A0"/>
    <w:p w14:paraId="19194C35" w14:textId="77777777" w:rsidR="001538A0" w:rsidRPr="001538A0" w:rsidRDefault="001538A0" w:rsidP="001538A0">
      <w:r w:rsidRPr="001538A0">
        <w:drawing>
          <wp:inline distT="0" distB="0" distL="0" distR="0" wp14:anchorId="2F1707FC" wp14:editId="219A0C11">
            <wp:extent cx="1653683" cy="640135"/>
            <wp:effectExtent l="0" t="0" r="3810" b="762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53683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(2.12)</w:t>
      </w:r>
    </w:p>
    <w:p w14:paraId="7A8D460C" w14:textId="77777777" w:rsidR="001538A0" w:rsidRPr="001538A0" w:rsidRDefault="001538A0" w:rsidP="001538A0"/>
    <w:p w14:paraId="18C52E6D" w14:textId="525B14E5" w:rsidR="001538A0" w:rsidRPr="001538A0" w:rsidRDefault="001538A0" w:rsidP="001538A0">
      <w:r w:rsidRPr="001538A0">
        <w:t xml:space="preserve">де </w:t>
      </w:r>
      <w:proofErr w:type="spellStart"/>
      <w:r w:rsidRPr="001538A0">
        <w:t>Ei</w:t>
      </w:r>
      <w:proofErr w:type="spellEnd"/>
      <w:r w:rsidRPr="001538A0">
        <w:t xml:space="preserve"> –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в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 в i-й </w:t>
      </w:r>
      <w:proofErr w:type="spellStart"/>
      <w:r w:rsidRPr="001538A0">
        <w:t>кр</w:t>
      </w:r>
      <w:r>
        <w:t>a</w:t>
      </w:r>
      <w:r w:rsidRPr="001538A0">
        <w:t>їн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пор</w:t>
      </w:r>
      <w:r>
        <w:t>i</w:t>
      </w:r>
      <w:r w:rsidRPr="001538A0">
        <w:t>внянному</w:t>
      </w:r>
      <w:proofErr w:type="spellEnd"/>
      <w:r w:rsidRPr="001538A0">
        <w:t xml:space="preserve"> </w:t>
      </w:r>
      <w:proofErr w:type="spellStart"/>
      <w:r w:rsidRPr="001538A0">
        <w:t>вир</w:t>
      </w:r>
      <w:r>
        <w:t>a</w:t>
      </w:r>
      <w:r w:rsidRPr="001538A0">
        <w:t>женн</w:t>
      </w:r>
      <w:r>
        <w:t>i</w:t>
      </w:r>
      <w:proofErr w:type="spellEnd"/>
      <w:r w:rsidRPr="001538A0">
        <w:t>;</w:t>
      </w:r>
    </w:p>
    <w:p w14:paraId="5F92CD02" w14:textId="4739088C" w:rsidR="001538A0" w:rsidRPr="001538A0" w:rsidRDefault="001538A0" w:rsidP="001538A0">
      <w:r w:rsidRPr="001538A0">
        <w:t xml:space="preserve">КЕ2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,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ктеризує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в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>,</w:t>
      </w:r>
    </w:p>
    <w:p w14:paraId="1DCFB586" w14:textId="41E4038D" w:rsidR="001538A0" w:rsidRPr="001538A0" w:rsidRDefault="001538A0" w:rsidP="001538A0">
      <m:oMath>
        <m:acc>
          <m:accPr>
            <m:chr m:val="̃"/>
            <m:ctrlPr/>
          </m:accPr>
          <m:e>
            <m:sSub>
              <m:sSubPr>
                <m:ctrlPr/>
              </m:sSubPr>
              <m:e>
                <m:r>
                  <m:t>Е</m:t>
                </m:r>
              </m:e>
              <m:sub>
                <m:r>
                  <m:t>i</m:t>
                </m:r>
              </m:sub>
            </m:sSub>
          </m:e>
        </m:acc>
      </m:oMath>
      <w:r w:rsidRPr="001538A0">
        <w:t xml:space="preserve"> – </w:t>
      </w:r>
      <w:proofErr w:type="spellStart"/>
      <w:r w:rsidRPr="001538A0">
        <w:t>вих</w:t>
      </w:r>
      <w:r>
        <w:t>i</w:t>
      </w:r>
      <w:r w:rsidRPr="001538A0">
        <w:t>дн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>;</w:t>
      </w:r>
    </w:p>
    <w:p w14:paraId="44738975" w14:textId="3695758E" w:rsidR="001538A0" w:rsidRPr="001538A0" w:rsidRDefault="001538A0" w:rsidP="001538A0">
      <w:proofErr w:type="spellStart"/>
      <w:r w:rsidRPr="001538A0">
        <w:t>kЕС</w:t>
      </w:r>
      <w:proofErr w:type="spellEnd"/>
      <w:r w:rsidRPr="001538A0">
        <w:t xml:space="preserve"> –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експортної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proofErr w:type="spellEnd"/>
      <w:r w:rsidRPr="001538A0">
        <w:t xml:space="preserve"> в </w:t>
      </w:r>
      <w:proofErr w:type="spellStart"/>
      <w:r w:rsidRPr="001538A0">
        <w:t>досл</w:t>
      </w:r>
      <w:r>
        <w:t>i</w:t>
      </w:r>
      <w:r w:rsidRPr="001538A0">
        <w:t>джув</w:t>
      </w:r>
      <w:r>
        <w:t>a</w:t>
      </w:r>
      <w:r w:rsidRPr="001538A0">
        <w:t>ному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>;</w:t>
      </w:r>
    </w:p>
    <w:p w14:paraId="1F6D14B0" w14:textId="22AC9180" w:rsidR="001538A0" w:rsidRPr="001538A0" w:rsidRDefault="001538A0" w:rsidP="001538A0">
      <w:proofErr w:type="spellStart"/>
      <w:r w:rsidRPr="001538A0">
        <w:t>kЕM</w:t>
      </w:r>
      <w:proofErr w:type="spellEnd"/>
      <w:r w:rsidRPr="001538A0">
        <w:t xml:space="preserve"> – 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експортної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>.</w:t>
      </w:r>
    </w:p>
    <w:p w14:paraId="36BF6CD8" w14:textId="545A389A" w:rsidR="001538A0" w:rsidRPr="001538A0" w:rsidRDefault="001538A0" w:rsidP="001538A0">
      <w:proofErr w:type="spellStart"/>
      <w:r w:rsidRPr="001538A0">
        <w:t>Прикл</w:t>
      </w:r>
      <w:r>
        <w:t>a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для </w:t>
      </w:r>
      <w:proofErr w:type="spellStart"/>
      <w:r w:rsidRPr="001538A0">
        <w:t>Швейц</w:t>
      </w:r>
      <w:r>
        <w:t>a</w:t>
      </w:r>
      <w:r w:rsidRPr="001538A0">
        <w:t>р</w:t>
      </w:r>
      <w:r>
        <w:t>i</w:t>
      </w:r>
      <w:r w:rsidRPr="001538A0">
        <w:t>ї</w:t>
      </w:r>
      <w:proofErr w:type="spellEnd"/>
      <w:r w:rsidRPr="001538A0">
        <w:t>:</w:t>
      </w:r>
    </w:p>
    <w:p w14:paraId="68BF6A31" w14:textId="6D31C38E" w:rsidR="001538A0" w:rsidRPr="001538A0" w:rsidRDefault="001538A0" w:rsidP="001538A0">
      <w:proofErr w:type="spellStart"/>
      <w:r w:rsidRPr="001538A0">
        <w:t>ЕШвейц</w:t>
      </w:r>
      <w:r>
        <w:t>a</w:t>
      </w:r>
      <w:r w:rsidRPr="001538A0">
        <w:t>р</w:t>
      </w:r>
      <w:r>
        <w:t>i</w:t>
      </w:r>
      <w:r w:rsidRPr="001538A0">
        <w:t>я</w:t>
      </w:r>
      <w:proofErr w:type="spellEnd"/>
      <w:r w:rsidRPr="001538A0">
        <w:t xml:space="preserve"> = 13,5 • (0,502:0,5) = 13,55</w:t>
      </w:r>
    </w:p>
    <w:p w14:paraId="1259BDD5" w14:textId="017EDAA6" w:rsidR="001538A0" w:rsidRPr="001538A0" w:rsidRDefault="001538A0" w:rsidP="001538A0">
      <w:r w:rsidRPr="001538A0">
        <w:t xml:space="preserve">де 13,5% - </w:t>
      </w:r>
      <w:proofErr w:type="spellStart"/>
      <w:r w:rsidRPr="001538A0">
        <w:t>ч</w:t>
      </w:r>
      <w:r>
        <w:t>a</w:t>
      </w:r>
      <w:r w:rsidRPr="001538A0">
        <w:t>стк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в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обсягу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 до </w:t>
      </w:r>
      <w:proofErr w:type="spellStart"/>
      <w:r w:rsidRPr="001538A0">
        <w:t>Швейц</w:t>
      </w:r>
      <w:r>
        <w:t>a</w:t>
      </w:r>
      <w:r w:rsidRPr="001538A0">
        <w:t>р</w:t>
      </w:r>
      <w:r>
        <w:t>i</w:t>
      </w:r>
      <w:r w:rsidRPr="001538A0">
        <w:t>ї</w:t>
      </w:r>
      <w:proofErr w:type="spellEnd"/>
      <w:r w:rsidRPr="001538A0">
        <w:t xml:space="preserve"> у 2022 </w:t>
      </w:r>
      <w:proofErr w:type="spellStart"/>
      <w:r w:rsidRPr="001538A0">
        <w:t>роц</w:t>
      </w:r>
      <w:r>
        <w:t>i</w:t>
      </w:r>
      <w:proofErr w:type="spellEnd"/>
      <w:r w:rsidRPr="001538A0">
        <w:t>.</w:t>
      </w:r>
    </w:p>
    <w:p w14:paraId="17D45AAA" w14:textId="2434A59D" w:rsidR="001538A0" w:rsidRPr="001538A0" w:rsidRDefault="001538A0" w:rsidP="001538A0">
      <w:r w:rsidRPr="001538A0">
        <w:t xml:space="preserve">Для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вню</w:t>
      </w:r>
      <w:proofErr w:type="spellEnd"/>
      <w:r w:rsidRPr="001538A0">
        <w:t xml:space="preserve"> </w:t>
      </w:r>
      <w:proofErr w:type="spellStart"/>
      <w:r w:rsidRPr="001538A0">
        <w:t>експортної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ктивност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Швейц</w:t>
      </w:r>
      <w:r>
        <w:t>a</w:t>
      </w:r>
      <w:r w:rsidRPr="001538A0">
        <w:t>р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дприємств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Київської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двищити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стку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в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 з 1,5% до 13,5%.</w:t>
      </w:r>
    </w:p>
    <w:p w14:paraId="48A6EDC5" w14:textId="68633A0D" w:rsidR="001538A0" w:rsidRPr="001538A0" w:rsidRDefault="001538A0" w:rsidP="001538A0">
      <w:proofErr w:type="spellStart"/>
      <w:r>
        <w:lastRenderedPageBreak/>
        <w:t>A</w:t>
      </w:r>
      <w:r w:rsidRPr="001538A0">
        <w:t>н</w:t>
      </w:r>
      <w:r>
        <w:t>a</w:t>
      </w:r>
      <w:r w:rsidRPr="001538A0">
        <w:t>лог</w:t>
      </w:r>
      <w:r>
        <w:t>i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йснюються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хунки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нших</w:t>
      </w:r>
      <w:proofErr w:type="spellEnd"/>
      <w:r w:rsidRPr="001538A0">
        <w:t xml:space="preserve"> </w:t>
      </w:r>
      <w:proofErr w:type="spellStart"/>
      <w:r w:rsidRPr="001538A0">
        <w:t>референтних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2.13),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дозволяють</w:t>
      </w:r>
      <w:proofErr w:type="spellEnd"/>
      <w:r w:rsidRPr="001538A0">
        <w:t xml:space="preserve"> </w:t>
      </w:r>
      <w:proofErr w:type="spellStart"/>
      <w:r w:rsidRPr="001538A0">
        <w:t>вст</w:t>
      </w:r>
      <w:r>
        <w:t>a</w:t>
      </w:r>
      <w:r w:rsidRPr="001538A0">
        <w:t>новити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: для </w:t>
      </w:r>
      <w:proofErr w:type="spellStart"/>
      <w:r w:rsidRPr="001538A0">
        <w:t>першої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7%-14% </w:t>
      </w:r>
      <w:proofErr w:type="spellStart"/>
      <w:r w:rsidRPr="001538A0">
        <w:t>експорту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у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, для </w:t>
      </w:r>
      <w:proofErr w:type="spellStart"/>
      <w:r w:rsidRPr="001538A0">
        <w:t>другої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3%-7%, для </w:t>
      </w:r>
      <w:proofErr w:type="spellStart"/>
      <w:r w:rsidRPr="001538A0">
        <w:t>третьої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– 1%-3%.</w:t>
      </w:r>
    </w:p>
    <w:p w14:paraId="46FC7961" w14:textId="7D241A13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2.13</w:t>
      </w:r>
    </w:p>
    <w:p w14:paraId="5EC95DC5" w14:textId="4101F294" w:rsidR="001538A0" w:rsidRPr="001538A0" w:rsidRDefault="001538A0" w:rsidP="001538A0"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стки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прод</w:t>
      </w:r>
      <w:r>
        <w:t>a</w:t>
      </w:r>
      <w:r w:rsidRPr="001538A0">
        <w:t>жу</w:t>
      </w:r>
      <w:proofErr w:type="spellEnd"/>
      <w:r w:rsidRPr="001538A0">
        <w:t xml:space="preserve"> </w:t>
      </w:r>
      <w:proofErr w:type="spellStart"/>
      <w:r w:rsidRPr="001538A0">
        <w:t>високотехнолог</w:t>
      </w:r>
      <w:r>
        <w:t>i</w:t>
      </w:r>
      <w:r w:rsidRPr="001538A0">
        <w:t>чної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у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експорту</w:t>
      </w:r>
      <w:proofErr w:type="spellEnd"/>
    </w:p>
    <w:tbl>
      <w:tblPr>
        <w:tblW w:w="9690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1024"/>
        <w:gridCol w:w="3315"/>
        <w:gridCol w:w="1354"/>
        <w:gridCol w:w="1487"/>
      </w:tblGrid>
      <w:tr w:rsidR="001538A0" w:rsidRPr="001538A0" w14:paraId="44E64BC7" w14:textId="77777777" w:rsidTr="0097734B">
        <w:trPr>
          <w:trHeight w:val="533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3F1B" w14:textId="32D93051" w:rsidR="001538A0" w:rsidRPr="001538A0" w:rsidRDefault="001538A0" w:rsidP="001538A0">
            <w:proofErr w:type="spellStart"/>
            <w:r w:rsidRPr="001538A0">
              <w:t>Кр</w:t>
            </w:r>
            <w:r>
              <w:t>a</w:t>
            </w:r>
            <w:r w:rsidRPr="001538A0">
              <w:t>їн</w:t>
            </w:r>
            <w:r>
              <w:t>a</w:t>
            </w:r>
            <w:proofErr w:type="spellEnd"/>
            <w:r w:rsidRPr="001538A0">
              <w:t>/</w:t>
            </w:r>
            <w:proofErr w:type="spellStart"/>
            <w:r w:rsidRPr="001538A0">
              <w:t>рег</w:t>
            </w:r>
            <w:r>
              <w:t>i</w:t>
            </w:r>
            <w:r w:rsidRPr="001538A0">
              <w:t>он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E845" w14:textId="5428CAAA" w:rsidR="001538A0" w:rsidRPr="001538A0" w:rsidRDefault="001538A0" w:rsidP="001538A0">
            <w:proofErr w:type="spellStart"/>
            <w:r w:rsidRPr="001538A0">
              <w:t>Груп</w:t>
            </w:r>
            <w:r>
              <w:t>a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637B" w14:textId="13C856EA" w:rsidR="001538A0" w:rsidRPr="001538A0" w:rsidRDefault="001538A0" w:rsidP="001538A0">
            <w:proofErr w:type="spellStart"/>
            <w:r w:rsidRPr="001538A0">
              <w:t>Ч</w:t>
            </w:r>
            <w:r>
              <w:t>a</w:t>
            </w:r>
            <w:r w:rsidRPr="001538A0">
              <w:t>стк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експорту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i</w:t>
            </w:r>
            <w:r w:rsidRPr="001538A0">
              <w:t>д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</w:t>
            </w:r>
            <w:r>
              <w:t>a</w:t>
            </w:r>
            <w:r w:rsidRPr="001538A0">
              <w:t>жу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високотехнолог</w:t>
            </w:r>
            <w:r>
              <w:t>i</w:t>
            </w:r>
            <w:r w:rsidRPr="001538A0">
              <w:t>чної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в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г</w:t>
            </w:r>
            <w:r>
              <w:t>a</w:t>
            </w:r>
            <w:r w:rsidRPr="001538A0">
              <w:t>льному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обсяз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експорту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Ei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12F0" w14:textId="0697D094" w:rsidR="001538A0" w:rsidRPr="001538A0" w:rsidRDefault="001538A0" w:rsidP="001538A0">
            <w:proofErr w:type="spellStart"/>
            <w:r w:rsidRPr="001538A0">
              <w:t>М</w:t>
            </w:r>
            <w:r>
              <w:t>i</w:t>
            </w:r>
            <w:r w:rsidRPr="001538A0">
              <w:t>н</w:t>
            </w:r>
            <w:proofErr w:type="spellEnd"/>
            <w:r w:rsidRPr="001538A0">
              <w:t xml:space="preserve">. 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764D" w14:textId="177C9718" w:rsidR="001538A0" w:rsidRPr="001538A0" w:rsidRDefault="001538A0" w:rsidP="001538A0">
            <w:proofErr w:type="spellStart"/>
            <w:r w:rsidRPr="001538A0">
              <w:t>М</w:t>
            </w:r>
            <w:r>
              <w:t>a</w:t>
            </w:r>
            <w:r w:rsidRPr="001538A0">
              <w:t>кс</w:t>
            </w:r>
            <w:proofErr w:type="spellEnd"/>
            <w:r w:rsidRPr="001538A0">
              <w:t xml:space="preserve">. в </w:t>
            </w:r>
            <w:proofErr w:type="spellStart"/>
            <w:r w:rsidRPr="001538A0">
              <w:t>груп</w:t>
            </w:r>
            <w:r>
              <w:t>i</w:t>
            </w:r>
            <w:proofErr w:type="spellEnd"/>
          </w:p>
        </w:tc>
      </w:tr>
      <w:tr w:rsidR="001538A0" w:rsidRPr="001538A0" w14:paraId="5EA04A19" w14:textId="77777777" w:rsidTr="0097734B">
        <w:trPr>
          <w:trHeight w:val="5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5E909" w14:textId="452FB0D4" w:rsidR="001538A0" w:rsidRPr="001538A0" w:rsidRDefault="001538A0" w:rsidP="001538A0">
            <w:proofErr w:type="spellStart"/>
            <w:r w:rsidRPr="001538A0">
              <w:t>Київськ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обл</w:t>
            </w:r>
            <w:r>
              <w:t>a</w:t>
            </w:r>
            <w:r w:rsidRPr="001538A0">
              <w:t>сть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CCA5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CAFA1" w14:textId="77777777" w:rsidR="001538A0" w:rsidRPr="001538A0" w:rsidRDefault="001538A0" w:rsidP="001538A0">
            <w:r w:rsidRPr="001538A0">
              <w:t>1,5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9D97" w14:textId="77777777" w:rsidR="001538A0" w:rsidRPr="001538A0" w:rsidRDefault="001538A0" w:rsidP="001538A0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651F" w14:textId="77777777" w:rsidR="001538A0" w:rsidRPr="001538A0" w:rsidRDefault="001538A0" w:rsidP="001538A0"/>
        </w:tc>
      </w:tr>
      <w:tr w:rsidR="001538A0" w:rsidRPr="001538A0" w14:paraId="1B2F5062" w14:textId="77777777" w:rsidTr="0097734B">
        <w:trPr>
          <w:trHeight w:val="5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9A3E" w14:textId="704ABE32" w:rsidR="001538A0" w:rsidRPr="001538A0" w:rsidRDefault="001538A0" w:rsidP="001538A0">
            <w:proofErr w:type="spellStart"/>
            <w:r w:rsidRPr="001538A0">
              <w:t>Бр</w:t>
            </w:r>
            <w:r>
              <w:t>a</w:t>
            </w:r>
            <w:r w:rsidRPr="001538A0">
              <w:t>зил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0B59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3278" w14:textId="77777777" w:rsidR="001538A0" w:rsidRPr="001538A0" w:rsidRDefault="001538A0" w:rsidP="001538A0">
            <w:r w:rsidRPr="001538A0">
              <w:t>3,3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F6F7" w14:textId="77777777" w:rsidR="001538A0" w:rsidRPr="001538A0" w:rsidRDefault="001538A0" w:rsidP="001538A0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59D" w14:textId="77777777" w:rsidR="001538A0" w:rsidRPr="001538A0" w:rsidRDefault="001538A0" w:rsidP="001538A0"/>
        </w:tc>
      </w:tr>
      <w:tr w:rsidR="001538A0" w:rsidRPr="001538A0" w14:paraId="64C1BF22" w14:textId="77777777" w:rsidTr="0097734B">
        <w:trPr>
          <w:trHeight w:val="5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89DC" w14:textId="6C24747C" w:rsidR="001538A0" w:rsidRPr="001538A0" w:rsidRDefault="001538A0" w:rsidP="001538A0">
            <w:proofErr w:type="spellStart"/>
            <w:r>
              <w:t>I</w:t>
            </w:r>
            <w:r w:rsidRPr="001538A0">
              <w:t>сп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709E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6A58" w14:textId="77777777" w:rsidR="001538A0" w:rsidRPr="001538A0" w:rsidRDefault="001538A0" w:rsidP="001538A0">
            <w:r w:rsidRPr="001538A0">
              <w:t>3,3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6440" w14:textId="77777777" w:rsidR="001538A0" w:rsidRPr="001538A0" w:rsidRDefault="001538A0" w:rsidP="001538A0">
            <w:r w:rsidRPr="001538A0">
              <w:t>3,3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9A28" w14:textId="77777777" w:rsidR="001538A0" w:rsidRPr="001538A0" w:rsidRDefault="001538A0" w:rsidP="001538A0"/>
        </w:tc>
      </w:tr>
      <w:tr w:rsidR="001538A0" w:rsidRPr="001538A0" w14:paraId="099A410A" w14:textId="77777777" w:rsidTr="0097734B">
        <w:trPr>
          <w:trHeight w:val="5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5A95" w14:textId="02E26A28" w:rsidR="001538A0" w:rsidRPr="001538A0" w:rsidRDefault="001538A0" w:rsidP="001538A0">
            <w:proofErr w:type="spellStart"/>
            <w:r w:rsidRPr="001538A0">
              <w:t>Япон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0129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65A0" w14:textId="77777777" w:rsidR="001538A0" w:rsidRPr="001538A0" w:rsidRDefault="001538A0" w:rsidP="001538A0">
            <w:r w:rsidRPr="001538A0">
              <w:t>13,4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7BE6" w14:textId="77777777" w:rsidR="001538A0" w:rsidRPr="001538A0" w:rsidRDefault="001538A0" w:rsidP="001538A0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F90E" w14:textId="77777777" w:rsidR="001538A0" w:rsidRPr="001538A0" w:rsidRDefault="001538A0" w:rsidP="001538A0"/>
        </w:tc>
      </w:tr>
      <w:tr w:rsidR="001538A0" w:rsidRPr="001538A0" w14:paraId="58463886" w14:textId="77777777" w:rsidTr="0097734B">
        <w:trPr>
          <w:trHeight w:val="5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E3E3" w14:textId="3AD4D0AF" w:rsidR="001538A0" w:rsidRPr="001538A0" w:rsidRDefault="001538A0" w:rsidP="001538A0">
            <w:proofErr w:type="spellStart"/>
            <w:r w:rsidRPr="001538A0">
              <w:t>Фр</w:t>
            </w:r>
            <w:r>
              <w:t>a</w:t>
            </w:r>
            <w:r w:rsidRPr="001538A0">
              <w:t>нц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71B3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D225" w14:textId="77777777" w:rsidR="001538A0" w:rsidRPr="001538A0" w:rsidRDefault="001538A0" w:rsidP="001538A0">
            <w:r w:rsidRPr="001538A0">
              <w:t>14,3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A17E" w14:textId="77777777" w:rsidR="001538A0" w:rsidRPr="001538A0" w:rsidRDefault="001538A0" w:rsidP="001538A0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46A1" w14:textId="77777777" w:rsidR="001538A0" w:rsidRPr="001538A0" w:rsidRDefault="001538A0" w:rsidP="001538A0">
            <w:r w:rsidRPr="001538A0">
              <w:t>14,3</w:t>
            </w:r>
          </w:p>
        </w:tc>
      </w:tr>
      <w:tr w:rsidR="001538A0" w:rsidRPr="001538A0" w14:paraId="656495E7" w14:textId="77777777" w:rsidTr="0097734B">
        <w:trPr>
          <w:trHeight w:val="5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42B3" w14:textId="729D9777" w:rsidR="001538A0" w:rsidRPr="001538A0" w:rsidRDefault="001538A0" w:rsidP="001538A0">
            <w:r w:rsidRPr="001538A0">
              <w:t>СШ</w:t>
            </w:r>
            <w:r>
              <w:t>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9495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B03E0" w14:textId="77777777" w:rsidR="001538A0" w:rsidRPr="001538A0" w:rsidRDefault="001538A0" w:rsidP="001538A0">
            <w:r w:rsidRPr="001538A0">
              <w:t>6,9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089DC" w14:textId="77777777" w:rsidR="001538A0" w:rsidRPr="001538A0" w:rsidRDefault="001538A0" w:rsidP="001538A0">
            <w:r w:rsidRPr="001538A0">
              <w:t>6,9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7C77" w14:textId="77777777" w:rsidR="001538A0" w:rsidRPr="001538A0" w:rsidRDefault="001538A0" w:rsidP="001538A0"/>
        </w:tc>
      </w:tr>
      <w:tr w:rsidR="001538A0" w:rsidRPr="001538A0" w14:paraId="7ACDA064" w14:textId="77777777" w:rsidTr="0097734B">
        <w:trPr>
          <w:trHeight w:val="5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B35B" w14:textId="430A33B7" w:rsidR="001538A0" w:rsidRPr="001538A0" w:rsidRDefault="001538A0" w:rsidP="001538A0">
            <w:proofErr w:type="spellStart"/>
            <w:r w:rsidRPr="001538A0">
              <w:t>Н</w:t>
            </w:r>
            <w:r>
              <w:t>i</w:t>
            </w:r>
            <w:r w:rsidRPr="001538A0">
              <w:t>меччин</w:t>
            </w:r>
            <w:r>
              <w:t>a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8E3E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8E62" w14:textId="77777777" w:rsidR="001538A0" w:rsidRPr="001538A0" w:rsidRDefault="001538A0" w:rsidP="001538A0">
            <w:r w:rsidRPr="001538A0">
              <w:t>11,9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FF5F" w14:textId="77777777" w:rsidR="001538A0" w:rsidRPr="001538A0" w:rsidRDefault="001538A0" w:rsidP="001538A0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BB13" w14:textId="77777777" w:rsidR="001538A0" w:rsidRPr="001538A0" w:rsidRDefault="001538A0" w:rsidP="001538A0"/>
        </w:tc>
      </w:tr>
      <w:tr w:rsidR="001538A0" w:rsidRPr="001538A0" w14:paraId="0592B106" w14:textId="77777777" w:rsidTr="0097734B">
        <w:trPr>
          <w:trHeight w:val="5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F0A06" w14:textId="2B3A8F4A" w:rsidR="001538A0" w:rsidRPr="001538A0" w:rsidRDefault="001538A0" w:rsidP="001538A0">
            <w:proofErr w:type="spellStart"/>
            <w:r w:rsidRPr="001538A0">
              <w:t>Швейц</w:t>
            </w:r>
            <w:r>
              <w:t>a</w:t>
            </w:r>
            <w:r w:rsidRPr="001538A0">
              <w:t>р</w:t>
            </w:r>
            <w:r>
              <w:t>i</w:t>
            </w:r>
            <w:r w:rsidRPr="001538A0">
              <w:t>я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5F06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30A9" w14:textId="77777777" w:rsidR="001538A0" w:rsidRPr="001538A0" w:rsidRDefault="001538A0" w:rsidP="001538A0">
            <w:r w:rsidRPr="001538A0">
              <w:t>13,5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A82D" w14:textId="77777777" w:rsidR="001538A0" w:rsidRPr="001538A0" w:rsidRDefault="001538A0" w:rsidP="001538A0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8597" w14:textId="77777777" w:rsidR="001538A0" w:rsidRPr="001538A0" w:rsidRDefault="001538A0" w:rsidP="001538A0">
            <w:r w:rsidRPr="001538A0">
              <w:t>13,5</w:t>
            </w:r>
          </w:p>
        </w:tc>
      </w:tr>
    </w:tbl>
    <w:p w14:paraId="679DEB60" w14:textId="77777777" w:rsidR="001538A0" w:rsidRPr="001538A0" w:rsidRDefault="001538A0" w:rsidP="001538A0"/>
    <w:p w14:paraId="305BA48F" w14:textId="339A612A" w:rsidR="001538A0" w:rsidRPr="001538A0" w:rsidRDefault="001538A0" w:rsidP="001538A0">
      <w:proofErr w:type="spellStart"/>
      <w:r w:rsidRPr="001538A0">
        <w:t>П</w:t>
      </w:r>
      <w:r>
        <w:t>i</w:t>
      </w:r>
      <w:r w:rsidRPr="001538A0">
        <w:t>дсумки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хунку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</w:t>
      </w:r>
      <w:r>
        <w:t>i</w:t>
      </w:r>
      <w:r w:rsidRPr="001538A0">
        <w:t>в</w:t>
      </w:r>
      <w:proofErr w:type="spellEnd"/>
      <w:r w:rsidRPr="001538A0">
        <w:t xml:space="preserve"> для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йну</w:t>
      </w:r>
      <w:proofErr w:type="spellEnd"/>
      <w:r w:rsidRPr="001538A0">
        <w:t xml:space="preserve"> сферу </w:t>
      </w:r>
      <w:proofErr w:type="spellStart"/>
      <w:r w:rsidRPr="001538A0">
        <w:t>Київської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жен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зведен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</w:t>
      </w:r>
      <w:proofErr w:type="gramStart"/>
      <w:r w:rsidRPr="001538A0">
        <w:t>2.14 .</w:t>
      </w:r>
      <w:proofErr w:type="gramEnd"/>
    </w:p>
    <w:p w14:paraId="46C4BDE4" w14:textId="4B33A036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2.14</w:t>
      </w:r>
    </w:p>
    <w:p w14:paraId="04B5B9A9" w14:textId="33E35E18" w:rsidR="001538A0" w:rsidRPr="001538A0" w:rsidRDefault="001538A0" w:rsidP="001538A0"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йну</w:t>
      </w:r>
      <w:proofErr w:type="spellEnd"/>
      <w:r w:rsidRPr="001538A0">
        <w:t xml:space="preserve"> сферу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прикл</w:t>
      </w:r>
      <w:r>
        <w:t>a</w:t>
      </w:r>
      <w:r w:rsidRPr="001538A0">
        <w:t>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Київської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</w:p>
    <w:tbl>
      <w:tblPr>
        <w:tblW w:w="9726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984"/>
        <w:gridCol w:w="2142"/>
        <w:gridCol w:w="1806"/>
      </w:tblGrid>
      <w:tr w:rsidR="001538A0" w:rsidRPr="001538A0" w14:paraId="7E57E49E" w14:textId="77777777" w:rsidTr="0097734B">
        <w:trPr>
          <w:trHeight w:val="10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361A" w14:textId="08382173" w:rsidR="001538A0" w:rsidRPr="001538A0" w:rsidRDefault="001538A0" w:rsidP="001538A0">
            <w:proofErr w:type="spellStart"/>
            <w:r w:rsidRPr="001538A0">
              <w:t>Пок</w:t>
            </w:r>
            <w:r>
              <w:t>a</w:t>
            </w:r>
            <w:r w:rsidRPr="001538A0">
              <w:t>зник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55A3" w14:textId="6A15E8D3" w:rsidR="001538A0" w:rsidRPr="001538A0" w:rsidRDefault="001538A0" w:rsidP="001538A0">
            <w:proofErr w:type="spellStart"/>
            <w:r w:rsidRPr="001538A0">
              <w:t>Короткостроков</w:t>
            </w:r>
            <w:r>
              <w:t>a</w:t>
            </w:r>
            <w:proofErr w:type="spellEnd"/>
          </w:p>
          <w:p w14:paraId="150A5863" w14:textId="29077498" w:rsidR="001538A0" w:rsidRPr="001538A0" w:rsidRDefault="001538A0" w:rsidP="001538A0">
            <w:proofErr w:type="spellStart"/>
            <w:r w:rsidRPr="001538A0">
              <w:t>перспектив</w:t>
            </w:r>
            <w:r>
              <w:t>a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7F58" w14:textId="0322B09C" w:rsidR="001538A0" w:rsidRPr="001538A0" w:rsidRDefault="001538A0" w:rsidP="001538A0">
            <w:proofErr w:type="spellStart"/>
            <w:r w:rsidRPr="001538A0">
              <w:t>Середньостроков</w:t>
            </w:r>
            <w:r>
              <w:t>a</w:t>
            </w:r>
            <w:proofErr w:type="spellEnd"/>
          </w:p>
          <w:p w14:paraId="5A3B2158" w14:textId="346EB630" w:rsidR="001538A0" w:rsidRPr="001538A0" w:rsidRDefault="001538A0" w:rsidP="001538A0">
            <w:proofErr w:type="spellStart"/>
            <w:r w:rsidRPr="001538A0">
              <w:t>перспектив</w:t>
            </w:r>
            <w:r>
              <w:t>a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B06A9" w14:textId="19809AAB" w:rsidR="001538A0" w:rsidRPr="001538A0" w:rsidRDefault="001538A0" w:rsidP="001538A0">
            <w:proofErr w:type="spellStart"/>
            <w:r w:rsidRPr="001538A0">
              <w:t>Довгостроков</w:t>
            </w:r>
            <w:r>
              <w:t>a</w:t>
            </w:r>
            <w:proofErr w:type="spellEnd"/>
          </w:p>
          <w:p w14:paraId="6FBB4521" w14:textId="0A487F80" w:rsidR="001538A0" w:rsidRPr="001538A0" w:rsidRDefault="001538A0" w:rsidP="001538A0">
            <w:proofErr w:type="spellStart"/>
            <w:r w:rsidRPr="001538A0">
              <w:t>перспектив</w:t>
            </w:r>
            <w:r>
              <w:t>a</w:t>
            </w:r>
            <w:proofErr w:type="spellEnd"/>
          </w:p>
        </w:tc>
      </w:tr>
      <w:tr w:rsidR="001538A0" w:rsidRPr="001538A0" w14:paraId="3A6F6B1D" w14:textId="77777777" w:rsidTr="0097734B">
        <w:trPr>
          <w:trHeight w:val="2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7551" w14:textId="63288DF8" w:rsidR="001538A0" w:rsidRPr="001538A0" w:rsidRDefault="001538A0" w:rsidP="001538A0">
            <w:r w:rsidRPr="001538A0">
              <w:t xml:space="preserve">Число </w:t>
            </w:r>
            <w:proofErr w:type="spellStart"/>
            <w:r w:rsidRPr="001538A0">
              <w:t>ст</w:t>
            </w:r>
            <w:r>
              <w:t>a</w:t>
            </w:r>
            <w:r w:rsidRPr="001538A0">
              <w:t>тей</w:t>
            </w:r>
            <w:proofErr w:type="spellEnd"/>
            <w:r w:rsidRPr="001538A0">
              <w:t xml:space="preserve"> у </w:t>
            </w:r>
            <w:proofErr w:type="spellStart"/>
            <w:r w:rsidRPr="001538A0">
              <w:t>журн</w:t>
            </w:r>
            <w:r>
              <w:t>a</w:t>
            </w:r>
            <w:r w:rsidRPr="001538A0">
              <w:t>л</w:t>
            </w:r>
            <w:r>
              <w:t>a</w:t>
            </w:r>
            <w:r w:rsidRPr="001538A0">
              <w:t>х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що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ндексуються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м</w:t>
            </w:r>
            <w:r>
              <w:t>i</w:t>
            </w:r>
            <w:r w:rsidRPr="001538A0">
              <w:t>жн</w:t>
            </w:r>
            <w:r>
              <w:t>a</w:t>
            </w:r>
            <w:r w:rsidRPr="001538A0">
              <w:t>родними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б</w:t>
            </w:r>
            <w:r>
              <w:t>a</w:t>
            </w:r>
            <w:r w:rsidRPr="001538A0">
              <w:t>з</w:t>
            </w:r>
            <w:r>
              <w:t>a</w:t>
            </w:r>
            <w:r w:rsidRPr="001538A0">
              <w:t>ми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>, 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57E7" w14:textId="77777777" w:rsidR="001538A0" w:rsidRPr="001538A0" w:rsidRDefault="001538A0" w:rsidP="001538A0">
            <w:r w:rsidRPr="001538A0">
              <w:t>450-1300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00A97" w14:textId="77777777" w:rsidR="001538A0" w:rsidRPr="001538A0" w:rsidRDefault="001538A0" w:rsidP="001538A0">
            <w:r w:rsidRPr="001538A0">
              <w:t>1300-1800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1C3F" w14:textId="77777777" w:rsidR="001538A0" w:rsidRPr="001538A0" w:rsidRDefault="001538A0" w:rsidP="001538A0">
            <w:r w:rsidRPr="001538A0">
              <w:t>1800-3250</w:t>
            </w:r>
          </w:p>
        </w:tc>
      </w:tr>
      <w:tr w:rsidR="001538A0" w:rsidRPr="001538A0" w14:paraId="6841D492" w14:textId="77777777" w:rsidTr="0097734B">
        <w:trPr>
          <w:trHeight w:val="11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0349" w14:textId="698007FD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a</w:t>
            </w:r>
            <w:r w:rsidRPr="001538A0">
              <w:t>тентних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явок</w:t>
            </w:r>
            <w:proofErr w:type="spellEnd"/>
            <w:r w:rsidRPr="001538A0">
              <w:t xml:space="preserve">, </w:t>
            </w:r>
            <w:proofErr w:type="spellStart"/>
            <w:r w:rsidRPr="001538A0">
              <w:t>под</w:t>
            </w:r>
            <w:r>
              <w:t>a</w:t>
            </w:r>
            <w:r w:rsidRPr="001538A0">
              <w:t>них</w:t>
            </w:r>
            <w:proofErr w:type="spellEnd"/>
            <w:r w:rsidRPr="001538A0">
              <w:t xml:space="preserve"> у </w:t>
            </w:r>
            <w:proofErr w:type="spellStart"/>
            <w:r w:rsidRPr="001538A0">
              <w:t>н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он</w:t>
            </w:r>
            <w:r>
              <w:t>a</w:t>
            </w:r>
            <w:r w:rsidRPr="001538A0">
              <w:t>льну</w:t>
            </w:r>
            <w:proofErr w:type="spellEnd"/>
            <w:r w:rsidRPr="001538A0">
              <w:t xml:space="preserve"> службу, 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F9DB" w14:textId="77777777" w:rsidR="001538A0" w:rsidRPr="001538A0" w:rsidRDefault="001538A0" w:rsidP="001538A0">
            <w:r w:rsidRPr="001538A0">
              <w:t>100-300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54DCE" w14:textId="77777777" w:rsidR="001538A0" w:rsidRPr="001538A0" w:rsidRDefault="001538A0" w:rsidP="001538A0">
            <w:r w:rsidRPr="001538A0">
              <w:t>300-500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AC6E" w14:textId="77777777" w:rsidR="001538A0" w:rsidRPr="001538A0" w:rsidRDefault="001538A0" w:rsidP="001538A0">
            <w:r w:rsidRPr="001538A0">
              <w:t>500-4000</w:t>
            </w:r>
          </w:p>
        </w:tc>
      </w:tr>
      <w:tr w:rsidR="001538A0" w:rsidRPr="001538A0" w14:paraId="557B6754" w14:textId="77777777" w:rsidTr="0097734B">
        <w:trPr>
          <w:trHeight w:val="2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4D25C" w14:textId="57A69D33" w:rsidR="001538A0" w:rsidRPr="001538A0" w:rsidRDefault="001538A0" w:rsidP="001538A0">
            <w:proofErr w:type="spellStart"/>
            <w:r w:rsidRPr="001538A0">
              <w:t>Обсяг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ф</w:t>
            </w:r>
            <w:r>
              <w:t>i</w:t>
            </w:r>
            <w:r w:rsidRPr="001538A0">
              <w:t>н</w:t>
            </w:r>
            <w:r>
              <w:t>a</w:t>
            </w:r>
            <w:r w:rsidRPr="001538A0">
              <w:t>нсув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досл</w:t>
            </w:r>
            <w:r>
              <w:t>i</w:t>
            </w:r>
            <w:r w:rsidRPr="001538A0">
              <w:t>джень</w:t>
            </w:r>
            <w:proofErr w:type="spellEnd"/>
            <w:r w:rsidRPr="001538A0">
              <w:t xml:space="preserve"> </w:t>
            </w:r>
            <w:r>
              <w:t>i</w:t>
            </w:r>
            <w:r w:rsidRPr="001538A0">
              <w:t xml:space="preserve"> </w:t>
            </w:r>
            <w:proofErr w:type="spellStart"/>
            <w:r w:rsidRPr="001538A0">
              <w:t>розробок</w:t>
            </w:r>
            <w:proofErr w:type="spellEnd"/>
            <w:r w:rsidRPr="001538A0">
              <w:t xml:space="preserve"> з </w:t>
            </w:r>
            <w:proofErr w:type="spellStart"/>
            <w:r w:rsidRPr="001538A0">
              <w:t>поз</w:t>
            </w:r>
            <w:r>
              <w:t>a</w:t>
            </w:r>
            <w:r w:rsidRPr="001538A0">
              <w:t>бюджетних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джерел</w:t>
            </w:r>
            <w:proofErr w:type="spellEnd"/>
            <w:r w:rsidRPr="001538A0">
              <w:t>, млн. дол.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EDC9" w14:textId="77777777" w:rsidR="001538A0" w:rsidRPr="001538A0" w:rsidRDefault="001538A0" w:rsidP="001538A0">
            <w:r w:rsidRPr="001538A0">
              <w:t>15-35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141B" w14:textId="77777777" w:rsidR="001538A0" w:rsidRPr="001538A0" w:rsidRDefault="001538A0" w:rsidP="001538A0">
            <w:r w:rsidRPr="001538A0">
              <w:t>35-70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32B8" w14:textId="77777777" w:rsidR="001538A0" w:rsidRPr="001538A0" w:rsidRDefault="001538A0" w:rsidP="001538A0">
            <w:r w:rsidRPr="001538A0">
              <w:t>70-170</w:t>
            </w:r>
          </w:p>
        </w:tc>
      </w:tr>
      <w:tr w:rsidR="001538A0" w:rsidRPr="001538A0" w14:paraId="4F323609" w14:textId="77777777" w:rsidTr="0097734B">
        <w:trPr>
          <w:trHeight w:val="28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7DAFA" w14:textId="6F3BA1A3" w:rsidR="001538A0" w:rsidRPr="001538A0" w:rsidRDefault="001538A0" w:rsidP="001538A0">
            <w:r w:rsidRPr="001538A0">
              <w:t xml:space="preserve">Число </w:t>
            </w:r>
            <w:proofErr w:type="spellStart"/>
            <w:r w:rsidRPr="001538A0">
              <w:t>нових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м</w:t>
            </w:r>
            <w:r>
              <w:t>a</w:t>
            </w:r>
            <w:r w:rsidRPr="001538A0">
              <w:t>лих</w:t>
            </w:r>
            <w:proofErr w:type="spellEnd"/>
            <w:r w:rsidRPr="001538A0">
              <w:t xml:space="preserve"> </w:t>
            </w:r>
            <w:proofErr w:type="spellStart"/>
            <w:r>
              <w:t>i</w:t>
            </w:r>
            <w:r w:rsidRPr="001538A0">
              <w:t>ннов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йних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</w:t>
            </w:r>
            <w:r>
              <w:t>i</w:t>
            </w:r>
            <w:r w:rsidRPr="001538A0">
              <w:t>дприємств</w:t>
            </w:r>
            <w:proofErr w:type="spellEnd"/>
            <w:r w:rsidRPr="001538A0">
              <w:t xml:space="preserve"> (М</w:t>
            </w:r>
            <w:r>
              <w:t>I</w:t>
            </w:r>
            <w:r w:rsidRPr="001538A0">
              <w:t>П), 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A460" w14:textId="77777777" w:rsidR="001538A0" w:rsidRPr="001538A0" w:rsidRDefault="001538A0" w:rsidP="001538A0">
            <w:r w:rsidRPr="001538A0">
              <w:t>1000-2000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E4F2" w14:textId="77777777" w:rsidR="001538A0" w:rsidRPr="001538A0" w:rsidRDefault="001538A0" w:rsidP="001538A0">
            <w:r w:rsidRPr="001538A0">
              <w:t>2000-3000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EB3C" w14:textId="77777777" w:rsidR="001538A0" w:rsidRPr="001538A0" w:rsidRDefault="001538A0" w:rsidP="001538A0">
            <w:r w:rsidRPr="001538A0">
              <w:t>3000-10000</w:t>
            </w:r>
          </w:p>
        </w:tc>
      </w:tr>
      <w:tr w:rsidR="001538A0" w:rsidRPr="001538A0" w14:paraId="519026A8" w14:textId="77777777" w:rsidTr="0097734B">
        <w:trPr>
          <w:trHeight w:val="1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DDEC" w14:textId="770F3A82" w:rsidR="001538A0" w:rsidRPr="001538A0" w:rsidRDefault="001538A0" w:rsidP="001538A0">
            <w:proofErr w:type="spellStart"/>
            <w:r w:rsidRPr="001538A0">
              <w:lastRenderedPageBreak/>
              <w:t>Ч</w:t>
            </w:r>
            <w:r>
              <w:t>a</w:t>
            </w:r>
            <w:r w:rsidRPr="001538A0">
              <w:t>стк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виручки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i</w:t>
            </w:r>
            <w:r w:rsidRPr="001538A0">
              <w:t>д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</w:t>
            </w:r>
            <w:r>
              <w:t>a</w:t>
            </w:r>
            <w:r w:rsidRPr="001538A0">
              <w:t>ж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високотехнолог</w:t>
            </w:r>
            <w:r>
              <w:t>i</w:t>
            </w:r>
            <w:r w:rsidRPr="001538A0">
              <w:t>чної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в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г</w:t>
            </w:r>
            <w:r>
              <w:t>a</w:t>
            </w:r>
            <w:r w:rsidRPr="001538A0">
              <w:t>льному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обсяз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</w:t>
            </w:r>
            <w:r>
              <w:t>a</w:t>
            </w:r>
            <w:r w:rsidRPr="001538A0">
              <w:t>ж</w:t>
            </w:r>
            <w:r>
              <w:t>i</w:t>
            </w:r>
            <w:r w:rsidRPr="001538A0">
              <w:t>в</w:t>
            </w:r>
            <w:proofErr w:type="spellEnd"/>
            <w:r w:rsidRPr="001538A0">
              <w:t>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7ABB" w14:textId="77777777" w:rsidR="001538A0" w:rsidRPr="001538A0" w:rsidRDefault="001538A0" w:rsidP="001538A0">
            <w:r w:rsidRPr="001538A0">
              <w:t>10-25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E232A" w14:textId="77777777" w:rsidR="001538A0" w:rsidRPr="001538A0" w:rsidRDefault="001538A0" w:rsidP="001538A0">
            <w:r w:rsidRPr="001538A0">
              <w:t>25-35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C3D2" w14:textId="77777777" w:rsidR="001538A0" w:rsidRPr="001538A0" w:rsidRDefault="001538A0" w:rsidP="001538A0">
            <w:r w:rsidRPr="001538A0">
              <w:t>35-50</w:t>
            </w:r>
          </w:p>
        </w:tc>
      </w:tr>
      <w:tr w:rsidR="001538A0" w:rsidRPr="001538A0" w14:paraId="3E488484" w14:textId="77777777" w:rsidTr="0097734B">
        <w:trPr>
          <w:trHeight w:val="5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CCEE" w14:textId="15DA0629" w:rsidR="001538A0" w:rsidRPr="001538A0" w:rsidRDefault="001538A0" w:rsidP="001538A0">
            <w:proofErr w:type="spellStart"/>
            <w:r w:rsidRPr="001538A0">
              <w:t>Ч</w:t>
            </w:r>
            <w:r>
              <w:t>a</w:t>
            </w:r>
            <w:r w:rsidRPr="001538A0">
              <w:t>стк</w:t>
            </w:r>
            <w:r>
              <w:t>a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експорту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</w:t>
            </w:r>
            <w:r>
              <w:t>i</w:t>
            </w:r>
            <w:r w:rsidRPr="001538A0">
              <w:t>д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</w:t>
            </w:r>
            <w:r>
              <w:t>a</w:t>
            </w:r>
            <w:r w:rsidRPr="001538A0">
              <w:t>ж</w:t>
            </w:r>
            <w:r>
              <w:t>i</w:t>
            </w:r>
            <w:r w:rsidRPr="001538A0">
              <w:t>в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високотехнолог</w:t>
            </w:r>
            <w:r>
              <w:t>i</w:t>
            </w:r>
            <w:r w:rsidRPr="001538A0">
              <w:t>чної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продукц</w:t>
            </w:r>
            <w:r>
              <w:t>i</w:t>
            </w:r>
            <w:r w:rsidRPr="001538A0">
              <w:t>ї</w:t>
            </w:r>
            <w:proofErr w:type="spellEnd"/>
            <w:r w:rsidRPr="001538A0">
              <w:t xml:space="preserve"> в </w:t>
            </w:r>
            <w:proofErr w:type="spellStart"/>
            <w:r w:rsidRPr="001538A0">
              <w:t>з</w:t>
            </w:r>
            <w:r>
              <w:t>a</w:t>
            </w:r>
            <w:r w:rsidRPr="001538A0">
              <w:t>г</w:t>
            </w:r>
            <w:r>
              <w:t>a</w:t>
            </w:r>
            <w:r w:rsidRPr="001538A0">
              <w:t>льному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обсяз</w:t>
            </w:r>
            <w:r>
              <w:t>i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експорту</w:t>
            </w:r>
            <w:proofErr w:type="spellEnd"/>
            <w:r w:rsidRPr="001538A0">
              <w:t>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D8E64" w14:textId="77777777" w:rsidR="001538A0" w:rsidRPr="001538A0" w:rsidRDefault="001538A0" w:rsidP="001538A0">
            <w:r w:rsidRPr="001538A0">
              <w:t>1-3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7A8E" w14:textId="77777777" w:rsidR="001538A0" w:rsidRPr="001538A0" w:rsidRDefault="001538A0" w:rsidP="001538A0">
            <w:r w:rsidRPr="001538A0">
              <w:t>3-7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668A" w14:textId="77777777" w:rsidR="001538A0" w:rsidRPr="001538A0" w:rsidRDefault="001538A0" w:rsidP="001538A0">
            <w:r w:rsidRPr="001538A0">
              <w:t>7-14</w:t>
            </w:r>
          </w:p>
        </w:tc>
      </w:tr>
    </w:tbl>
    <w:p w14:paraId="7F108142" w14:textId="77777777" w:rsidR="001538A0" w:rsidRPr="001538A0" w:rsidRDefault="001538A0" w:rsidP="001538A0"/>
    <w:p w14:paraId="373BC1DB" w14:textId="427E4DD8" w:rsidR="001538A0" w:rsidRPr="001538A0" w:rsidRDefault="001538A0" w:rsidP="001538A0">
      <w:r w:rsidRPr="001538A0">
        <w:t xml:space="preserve">У 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2.14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потр</w:t>
      </w:r>
      <w:r>
        <w:t>i</w:t>
      </w:r>
      <w:r w:rsidRPr="001538A0">
        <w:t>бно</w:t>
      </w:r>
      <w:proofErr w:type="spellEnd"/>
      <w:r w:rsidRPr="001538A0">
        <w:t xml:space="preserve"> </w:t>
      </w:r>
      <w:proofErr w:type="spellStart"/>
      <w:r w:rsidRPr="001538A0">
        <w:t>ор</w:t>
      </w:r>
      <w:r>
        <w:t>i</w:t>
      </w:r>
      <w:r w:rsidRPr="001538A0">
        <w:t>єнтув</w:t>
      </w:r>
      <w:r>
        <w:t>a</w:t>
      </w:r>
      <w:r w:rsidRPr="001538A0">
        <w:t>тися</w:t>
      </w:r>
      <w:proofErr w:type="spellEnd"/>
      <w:r w:rsidRPr="001538A0">
        <w:t xml:space="preserve"> у поточному </w:t>
      </w:r>
      <w:proofErr w:type="spellStart"/>
      <w:r w:rsidRPr="001538A0">
        <w:t>пер</w:t>
      </w:r>
      <w:r>
        <w:t>i</w:t>
      </w:r>
      <w:r w:rsidRPr="001538A0">
        <w:t>од</w:t>
      </w:r>
      <w:r>
        <w:t>i</w:t>
      </w:r>
      <w:proofErr w:type="spellEnd"/>
      <w:r w:rsidRPr="001538A0">
        <w:t xml:space="preserve"> (</w:t>
      </w:r>
      <w:proofErr w:type="spellStart"/>
      <w:r w:rsidRPr="001538A0">
        <w:t>короткостроков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перспектив</w:t>
      </w:r>
      <w:r>
        <w:t>a</w:t>
      </w:r>
      <w:proofErr w:type="spellEnd"/>
      <w:r w:rsidRPr="001538A0">
        <w:t xml:space="preserve">),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необх</w:t>
      </w:r>
      <w:r>
        <w:t>i</w:t>
      </w:r>
      <w:r w:rsidRPr="001538A0">
        <w:t>дно</w:t>
      </w:r>
      <w:proofErr w:type="spellEnd"/>
      <w:r w:rsidRPr="001538A0">
        <w:t xml:space="preserve"> </w:t>
      </w:r>
      <w:proofErr w:type="spellStart"/>
      <w:r w:rsidRPr="001538A0">
        <w:t>ор</w:t>
      </w:r>
      <w:r>
        <w:t>i</w:t>
      </w:r>
      <w:r w:rsidRPr="001538A0">
        <w:t>єнтув</w:t>
      </w:r>
      <w:r>
        <w:t>a</w:t>
      </w:r>
      <w:r w:rsidRPr="001538A0">
        <w:t>тися</w:t>
      </w:r>
      <w:proofErr w:type="spellEnd"/>
      <w:r w:rsidRPr="001538A0">
        <w:t xml:space="preserve"> при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вних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сфери</w:t>
      </w:r>
      <w:proofErr w:type="spellEnd"/>
      <w:r w:rsidRPr="001538A0">
        <w:t xml:space="preserve"> у </w:t>
      </w:r>
      <w:proofErr w:type="spellStart"/>
      <w:r w:rsidRPr="001538A0">
        <w:t>м</w:t>
      </w:r>
      <w:r>
        <w:t>a</w:t>
      </w:r>
      <w:r w:rsidRPr="001538A0">
        <w:t>йбутн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</w:t>
      </w:r>
      <w:r>
        <w:t>a</w:t>
      </w:r>
      <w:r w:rsidRPr="001538A0">
        <w:t>х</w:t>
      </w:r>
      <w:proofErr w:type="spellEnd"/>
      <w:r w:rsidRPr="001538A0">
        <w:t xml:space="preserve"> до 2024 року (</w:t>
      </w:r>
      <w:proofErr w:type="spellStart"/>
      <w:r w:rsidRPr="001538A0">
        <w:t>довгостроков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перспектив</w:t>
      </w:r>
      <w:r>
        <w:t>a</w:t>
      </w:r>
      <w:proofErr w:type="spellEnd"/>
      <w:r w:rsidRPr="001538A0">
        <w:t xml:space="preserve">). </w:t>
      </w:r>
      <w:proofErr w:type="spellStart"/>
      <w:r w:rsidRPr="001538A0">
        <w:t>Досягнення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щор</w:t>
      </w:r>
      <w:r>
        <w:t>i</w:t>
      </w:r>
      <w:r w:rsidRPr="001538A0">
        <w:t>чним</w:t>
      </w:r>
      <w:proofErr w:type="spellEnd"/>
      <w:r w:rsidRPr="001538A0">
        <w:t xml:space="preserve"> </w:t>
      </w:r>
      <w:proofErr w:type="spellStart"/>
      <w:r w:rsidRPr="001538A0">
        <w:t>коригув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перер</w:t>
      </w:r>
      <w:r>
        <w:t>a</w:t>
      </w:r>
      <w:r w:rsidRPr="001538A0">
        <w:t>хунку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оновленими</w:t>
      </w:r>
      <w:proofErr w:type="spellEnd"/>
      <w:r w:rsidRPr="001538A0">
        <w:t xml:space="preserve"> </w:t>
      </w:r>
      <w:proofErr w:type="spellStart"/>
      <w:r w:rsidRPr="001538A0">
        <w:t>вих</w:t>
      </w:r>
      <w:r>
        <w:t>i</w:t>
      </w:r>
      <w:r w:rsidRPr="001538A0">
        <w:t>дними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ними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безпечить</w:t>
      </w:r>
      <w:proofErr w:type="spellEnd"/>
      <w:r w:rsidRPr="001538A0">
        <w:t xml:space="preserve"> </w:t>
      </w:r>
      <w:proofErr w:type="spellStart"/>
      <w:r w:rsidRPr="001538A0">
        <w:t>досягнення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 w:rsidRPr="001538A0">
        <w:t>пор</w:t>
      </w:r>
      <w:r>
        <w:t>i</w:t>
      </w:r>
      <w:r w:rsidRPr="001538A0">
        <w:t>внянного</w:t>
      </w:r>
      <w:proofErr w:type="spellEnd"/>
      <w:r w:rsidRPr="001538A0">
        <w:t xml:space="preserve"> з </w:t>
      </w:r>
      <w:proofErr w:type="spellStart"/>
      <w:r w:rsidRPr="001538A0">
        <w:t>пров</w:t>
      </w:r>
      <w:r>
        <w:t>i</w:t>
      </w:r>
      <w:r w:rsidRPr="001538A0">
        <w:t>дними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св</w:t>
      </w:r>
      <w:r>
        <w:t>i</w:t>
      </w:r>
      <w:r w:rsidRPr="001538A0">
        <w:t>ту</w:t>
      </w:r>
      <w:proofErr w:type="spellEnd"/>
      <w:r w:rsidRPr="001538A0">
        <w:t xml:space="preserve"> в </w:t>
      </w:r>
      <w:proofErr w:type="spellStart"/>
      <w:r w:rsidRPr="001538A0">
        <w:t>г</w:t>
      </w:r>
      <w:r>
        <w:t>a</w:t>
      </w:r>
      <w:r w:rsidRPr="001538A0">
        <w:t>луз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комерц</w:t>
      </w:r>
      <w:r>
        <w:t>ia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>.</w:t>
      </w:r>
    </w:p>
    <w:p w14:paraId="0A88B239" w14:textId="10398605" w:rsidR="001538A0" w:rsidRPr="001538A0" w:rsidRDefault="001538A0" w:rsidP="001538A0">
      <w:proofErr w:type="spellStart"/>
      <w:r w:rsidRPr="001538A0">
        <w:t>Вплив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його</w:t>
      </w:r>
      <w:proofErr w:type="spellEnd"/>
      <w:r w:rsidRPr="001538A0">
        <w:t xml:space="preserve"> </w:t>
      </w:r>
      <w:proofErr w:type="spellStart"/>
      <w:r w:rsidRPr="001538A0">
        <w:t>конкурентоспроможн</w:t>
      </w:r>
      <w:r>
        <w:t>i</w:t>
      </w:r>
      <w:r w:rsidRPr="001538A0">
        <w:t>сть</w:t>
      </w:r>
      <w:proofErr w:type="spellEnd"/>
    </w:p>
    <w:p w14:paraId="3929E902" w14:textId="77777777" w:rsidR="001538A0" w:rsidRPr="001538A0" w:rsidRDefault="001538A0" w:rsidP="001538A0"/>
    <w:p w14:paraId="17DCC354" w14:textId="2A2892AB" w:rsidR="001538A0" w:rsidRPr="001538A0" w:rsidRDefault="001538A0" w:rsidP="001538A0">
      <w:proofErr w:type="spellStart"/>
      <w:r w:rsidRPr="001538A0">
        <w:t>Необх</w:t>
      </w:r>
      <w:r>
        <w:t>i</w:t>
      </w:r>
      <w:r w:rsidRPr="001538A0">
        <w:t>дн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йснення</w:t>
      </w:r>
      <w:proofErr w:type="spellEnd"/>
      <w:r w:rsidRPr="001538A0">
        <w:t xml:space="preserve"> переходу </w:t>
      </w:r>
      <w:proofErr w:type="spellStart"/>
      <w:r w:rsidRPr="001538A0">
        <w:t>укр</w:t>
      </w:r>
      <w:r>
        <w:t>a</w:t>
      </w:r>
      <w:r w:rsidRPr="001538A0">
        <w:t>їнської</w:t>
      </w:r>
      <w:proofErr w:type="spellEnd"/>
      <w:r w:rsidRPr="001538A0">
        <w:t xml:space="preserve"> </w:t>
      </w:r>
      <w:proofErr w:type="spellStart"/>
      <w:r w:rsidRPr="001538A0">
        <w:t>економ</w:t>
      </w:r>
      <w:r>
        <w:t>i</w:t>
      </w:r>
      <w:r w:rsidRPr="001538A0">
        <w:t>ки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йний</w:t>
      </w:r>
      <w:proofErr w:type="spellEnd"/>
      <w:r w:rsidRPr="001538A0">
        <w:t xml:space="preserve"> шлях </w:t>
      </w:r>
      <w:proofErr w:type="spellStart"/>
      <w:r w:rsidRPr="001538A0">
        <w:t>розвитку</w:t>
      </w:r>
      <w:proofErr w:type="spellEnd"/>
      <w:r w:rsidRPr="001538A0">
        <w:t xml:space="preserve"> у </w:t>
      </w:r>
      <w:proofErr w:type="spellStart"/>
      <w:r w:rsidRPr="001538A0">
        <w:t>повоєнний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</w:t>
      </w:r>
      <w:proofErr w:type="spellEnd"/>
      <w:r w:rsidRPr="001538A0">
        <w:t xml:space="preserve"> </w:t>
      </w:r>
      <w:proofErr w:type="spellStart"/>
      <w:r w:rsidRPr="001538A0">
        <w:t>призведе</w:t>
      </w:r>
      <w:proofErr w:type="spellEnd"/>
      <w:r w:rsidRPr="001538A0">
        <w:t xml:space="preserve"> до того,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суч</w:t>
      </w:r>
      <w:r>
        <w:t>a</w:t>
      </w:r>
      <w:r w:rsidRPr="001538A0">
        <w:t>сному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систем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ви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прид</w:t>
      </w:r>
      <w:r>
        <w:t>i</w:t>
      </w:r>
      <w:r w:rsidRPr="001538A0">
        <w:t>лятися</w:t>
      </w:r>
      <w:proofErr w:type="spellEnd"/>
      <w:r w:rsidRPr="001538A0">
        <w:t xml:space="preserve"> </w:t>
      </w:r>
      <w:proofErr w:type="spellStart"/>
      <w:r w:rsidRPr="001538A0">
        <w:t>велик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ув</w:t>
      </w:r>
      <w:r>
        <w:t>a</w:t>
      </w:r>
      <w:r w:rsidRPr="001538A0">
        <w:t>г</w:t>
      </w:r>
      <w:r>
        <w:t>a</w:t>
      </w:r>
      <w:proofErr w:type="spellEnd"/>
      <w:r w:rsidRPr="001538A0">
        <w:t>.</w:t>
      </w:r>
    </w:p>
    <w:p w14:paraId="0B3E1994" w14:textId="41EB8573" w:rsidR="001538A0" w:rsidRPr="001538A0" w:rsidRDefault="001538A0" w:rsidP="001538A0">
      <w:proofErr w:type="spellStart"/>
      <w:r w:rsidRPr="001538A0">
        <w:t>Процес</w:t>
      </w:r>
      <w:proofErr w:type="spellEnd"/>
      <w:r w:rsidRPr="001538A0">
        <w:t xml:space="preserve"> </w:t>
      </w:r>
      <w:proofErr w:type="spellStart"/>
      <w:r w:rsidRPr="001538A0">
        <w:t>створення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випуску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може</w:t>
      </w:r>
      <w:proofErr w:type="spellEnd"/>
      <w:r w:rsidRPr="001538A0">
        <w:t xml:space="preserve"> бути </w:t>
      </w:r>
      <w:proofErr w:type="spellStart"/>
      <w:r w:rsidRPr="001538A0">
        <w:t>розбитий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.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кожн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снують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нститути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б</w:t>
      </w:r>
      <w:r>
        <w:t>i</w:t>
      </w:r>
      <w:r w:rsidRPr="001538A0">
        <w:t>льш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яких</w:t>
      </w:r>
      <w:proofErr w:type="spellEnd"/>
      <w:r w:rsidRPr="001538A0">
        <w:t xml:space="preserve"> створено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цює</w:t>
      </w:r>
      <w:proofErr w:type="spellEnd"/>
      <w:r w:rsidRPr="001538A0">
        <w:t xml:space="preserve"> </w:t>
      </w:r>
      <w:proofErr w:type="spellStart"/>
      <w:r w:rsidRPr="001538A0">
        <w:t>нин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дсутност</w:t>
      </w:r>
      <w:r>
        <w:t>i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недост</w:t>
      </w:r>
      <w:r>
        <w:t>a</w:t>
      </w:r>
      <w:r w:rsidRPr="001538A0">
        <w:t>тност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розвиненост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ринкових</w:t>
      </w:r>
      <w:proofErr w:type="spellEnd"/>
      <w:r w:rsidRPr="001538A0">
        <w:t xml:space="preserve"> </w:t>
      </w:r>
      <w:proofErr w:type="spellStart"/>
      <w:r w:rsidRPr="001538A0">
        <w:t>мех</w:t>
      </w:r>
      <w:r>
        <w:t>a</w:t>
      </w:r>
      <w:r w:rsidRPr="001538A0">
        <w:t>н</w:t>
      </w:r>
      <w:r>
        <w:t>i</w:t>
      </w:r>
      <w:r w:rsidRPr="001538A0">
        <w:t>зм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лише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хунок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вного</w:t>
      </w:r>
      <w:proofErr w:type="spellEnd"/>
      <w:r w:rsidRPr="001538A0">
        <w:t xml:space="preserve"> бюджетного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. У </w:t>
      </w:r>
      <w:proofErr w:type="spellStart"/>
      <w:r w:rsidRPr="001538A0">
        <w:t>зв'язку</w:t>
      </w:r>
      <w:proofErr w:type="spellEnd"/>
      <w:r w:rsidRPr="001538A0">
        <w:t xml:space="preserve"> з </w:t>
      </w:r>
      <w:proofErr w:type="spellStart"/>
      <w:r w:rsidRPr="001538A0">
        <w:t>цим</w:t>
      </w:r>
      <w:proofErr w:type="spellEnd"/>
      <w:r w:rsidRPr="001538A0">
        <w:t xml:space="preserve"> </w:t>
      </w:r>
      <w:proofErr w:type="spellStart"/>
      <w:r w:rsidRPr="001538A0">
        <w:t>виник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потреб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ефективного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ч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>.</w:t>
      </w:r>
    </w:p>
    <w:p w14:paraId="6867EEBF" w14:textId="5520D905" w:rsidR="001538A0" w:rsidRPr="001538A0" w:rsidRDefault="001538A0" w:rsidP="001538A0">
      <w:r w:rsidRPr="001538A0">
        <w:t xml:space="preserve">Очевидно,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чол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ходиться</w:t>
      </w:r>
      <w:proofErr w:type="spellEnd"/>
      <w:r w:rsidRPr="001538A0">
        <w:t xml:space="preserve"> «</w:t>
      </w:r>
      <w:proofErr w:type="spellStart"/>
      <w:r>
        <w:t>i</w:t>
      </w:r>
      <w:r w:rsidRPr="001538A0">
        <w:t>дея</w:t>
      </w:r>
      <w:proofErr w:type="spellEnd"/>
      <w:r w:rsidRPr="001538A0">
        <w:t xml:space="preserve">»,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дтверджує</w:t>
      </w:r>
      <w:proofErr w:type="spellEnd"/>
      <w:r w:rsidRPr="001538A0">
        <w:t xml:space="preserve"> свою </w:t>
      </w:r>
      <w:proofErr w:type="spellStart"/>
      <w:r w:rsidRPr="001538A0">
        <w:t>спроможн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</w:t>
      </w:r>
      <w:proofErr w:type="spellEnd"/>
      <w:r w:rsidRPr="001538A0">
        <w:t xml:space="preserve"> </w:t>
      </w:r>
      <w:proofErr w:type="spellStart"/>
      <w:r w:rsidRPr="001538A0">
        <w:t>проведення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.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 </w:t>
      </w:r>
      <w:proofErr w:type="spellStart"/>
      <w:r w:rsidRPr="001538A0">
        <w:t>генер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>
        <w:t>i</w:t>
      </w:r>
      <w:r w:rsidRPr="001538A0">
        <w:t>дей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льш</w:t>
      </w:r>
      <w:r>
        <w:t>a</w:t>
      </w:r>
      <w:proofErr w:type="spellEnd"/>
      <w:r w:rsidRPr="001538A0">
        <w:t xml:space="preserve"> </w:t>
      </w:r>
      <w:proofErr w:type="spellStart"/>
      <w:r>
        <w:t>a</w:t>
      </w:r>
      <w:r w:rsidRPr="001538A0">
        <w:t>проб</w:t>
      </w:r>
      <w:r>
        <w:t>a</w:t>
      </w:r>
      <w:r w:rsidRPr="001538A0">
        <w:t>ц</w:t>
      </w:r>
      <w:r>
        <w:t>i</w:t>
      </w:r>
      <w:r w:rsidRPr="001538A0">
        <w:t>я</w:t>
      </w:r>
      <w:proofErr w:type="spellEnd"/>
      <w:r w:rsidRPr="001538A0">
        <w:t xml:space="preserve"> </w:t>
      </w:r>
      <w:proofErr w:type="spellStart"/>
      <w:r w:rsidRPr="001538A0">
        <w:t>передб</w:t>
      </w:r>
      <w:r>
        <w:t>a</w:t>
      </w:r>
      <w:r w:rsidRPr="001538A0">
        <w:t>ч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ктивне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лучення</w:t>
      </w:r>
      <w:proofErr w:type="spellEnd"/>
      <w:r w:rsidRPr="001538A0">
        <w:t xml:space="preserve"> </w:t>
      </w:r>
      <w:proofErr w:type="spellStart"/>
      <w:r w:rsidRPr="001538A0">
        <w:t>вчених</w:t>
      </w:r>
      <w:proofErr w:type="spellEnd"/>
      <w:r w:rsidRPr="001538A0">
        <w:t xml:space="preserve">,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шк</w:t>
      </w:r>
      <w:r>
        <w:t>i</w:t>
      </w:r>
      <w:r w:rsidRPr="001538A0">
        <w:t>л</w:t>
      </w:r>
      <w:proofErr w:type="spellEnd"/>
      <w:r w:rsidRPr="001538A0">
        <w:t xml:space="preserve"> до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>.</w:t>
      </w:r>
    </w:p>
    <w:p w14:paraId="763F0720" w14:textId="18491BC6" w:rsidR="001538A0" w:rsidRPr="001538A0" w:rsidRDefault="001538A0" w:rsidP="001538A0">
      <w:r w:rsidRPr="001538A0">
        <w:t xml:space="preserve">У </w:t>
      </w:r>
      <w:proofErr w:type="spellStart"/>
      <w:r w:rsidRPr="001538A0">
        <w:t>н</w:t>
      </w:r>
      <w:r>
        <w:t>a</w:t>
      </w:r>
      <w:r w:rsidRPr="001538A0">
        <w:t>ш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передб</w:t>
      </w:r>
      <w:r>
        <w:t>a</w:t>
      </w:r>
      <w:r w:rsidRPr="001538A0">
        <w:t>чено</w:t>
      </w:r>
      <w:proofErr w:type="spellEnd"/>
      <w:r w:rsidRPr="001538A0">
        <w:t xml:space="preserve"> низку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льноприйнятих</w:t>
      </w:r>
      <w:proofErr w:type="spellEnd"/>
      <w:r w:rsidRPr="001538A0">
        <w:t xml:space="preserve"> форм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у </w:t>
      </w:r>
      <w:proofErr w:type="spellStart"/>
      <w:r w:rsidRPr="001538A0">
        <w:t>вигляд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прем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гр</w:t>
      </w:r>
      <w:r>
        <w:t>a</w:t>
      </w:r>
      <w:r w:rsidRPr="001538A0">
        <w:t>нт</w:t>
      </w:r>
      <w:r>
        <w:t>i</w:t>
      </w:r>
      <w:r w:rsidRPr="001538A0">
        <w:t>в</w:t>
      </w:r>
      <w:proofErr w:type="spellEnd"/>
      <w:r w:rsidRPr="001538A0">
        <w:t xml:space="preserve"> у </w:t>
      </w:r>
      <w:proofErr w:type="spellStart"/>
      <w:r w:rsidRPr="001538A0">
        <w:t>г</w:t>
      </w:r>
      <w:r>
        <w:t>a</w:t>
      </w:r>
      <w:r w:rsidRPr="001538A0">
        <w:t>луз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техн</w:t>
      </w:r>
      <w:r>
        <w:t>i</w:t>
      </w:r>
      <w:r w:rsidRPr="001538A0">
        <w:t>ки</w:t>
      </w:r>
      <w:proofErr w:type="spellEnd"/>
      <w:r w:rsidRPr="001538A0">
        <w:t xml:space="preserve">, </w:t>
      </w:r>
      <w:proofErr w:type="spellStart"/>
      <w:r w:rsidRPr="001538A0">
        <w:t>субсид</w:t>
      </w:r>
      <w:r>
        <w:t>i</w:t>
      </w:r>
      <w:r w:rsidRPr="001538A0">
        <w:t>й</w:t>
      </w:r>
      <w:proofErr w:type="spellEnd"/>
      <w:r w:rsidRPr="001538A0">
        <w:t xml:space="preserve"> в </w:t>
      </w:r>
      <w:proofErr w:type="spellStart"/>
      <w:r w:rsidRPr="001538A0">
        <w:t>ц</w:t>
      </w:r>
      <w:r>
        <w:t>i</w:t>
      </w:r>
      <w:r w:rsidRPr="001538A0">
        <w:t>лях</w:t>
      </w:r>
      <w:proofErr w:type="spellEnd"/>
      <w:r w:rsidRPr="001538A0">
        <w:t xml:space="preserve"> </w:t>
      </w:r>
      <w:proofErr w:type="spellStart"/>
      <w:r w:rsidRPr="001538A0">
        <w:t>сприяння</w:t>
      </w:r>
      <w:proofErr w:type="spellEnd"/>
      <w:r w:rsidRPr="001538A0">
        <w:t xml:space="preserve"> </w:t>
      </w:r>
      <w:proofErr w:type="spellStart"/>
      <w:r w:rsidRPr="001538A0">
        <w:t>створенню</w:t>
      </w:r>
      <w:proofErr w:type="spellEnd"/>
      <w:r w:rsidRPr="001538A0">
        <w:t xml:space="preserve"> </w:t>
      </w:r>
      <w:proofErr w:type="spellStart"/>
      <w:r w:rsidRPr="001538A0">
        <w:t>ун</w:t>
      </w:r>
      <w:r>
        <w:t>i</w:t>
      </w:r>
      <w:r w:rsidRPr="001538A0">
        <w:t>верситет</w:t>
      </w:r>
      <w:r>
        <w:t>a</w:t>
      </w:r>
      <w:r w:rsidRPr="001538A0">
        <w:t>ми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>
        <w:t>i</w:t>
      </w:r>
      <w:r w:rsidRPr="001538A0">
        <w:t>ншими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ями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r w:rsidRPr="001538A0">
        <w:t>уком</w:t>
      </w:r>
      <w:r>
        <w:t>i</w:t>
      </w:r>
      <w:r w:rsidRPr="001538A0">
        <w:t>сткої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комерц</w:t>
      </w:r>
      <w:r>
        <w:t>ia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[25, 26].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шу</w:t>
      </w:r>
      <w:proofErr w:type="spellEnd"/>
      <w:r w:rsidRPr="001538A0">
        <w:t xml:space="preserve"> думку, </w:t>
      </w:r>
      <w:proofErr w:type="spellStart"/>
      <w:r>
        <w:t>i</w:t>
      </w:r>
      <w:r w:rsidRPr="001538A0">
        <w:t>снуюч</w:t>
      </w:r>
      <w:r>
        <w:t>a</w:t>
      </w:r>
      <w:proofErr w:type="spellEnd"/>
      <w:r w:rsidRPr="001538A0">
        <w:t xml:space="preserve"> у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систем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конкурс</w:t>
      </w:r>
      <w:r>
        <w:t>i</w:t>
      </w:r>
      <w:r w:rsidRPr="001538A0">
        <w:t>в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гр</w:t>
      </w:r>
      <w:r>
        <w:t>a</w:t>
      </w:r>
      <w:r w:rsidRPr="001538A0">
        <w:t>нт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є</w:t>
      </w:r>
      <w:proofErr w:type="spellEnd"/>
      <w:r w:rsidRPr="001538A0">
        <w:t xml:space="preserve"> широко </w:t>
      </w:r>
      <w:proofErr w:type="spellStart"/>
      <w:r w:rsidRPr="001538A0">
        <w:t>спрямов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зрештою</w:t>
      </w:r>
      <w:proofErr w:type="spellEnd"/>
      <w:r w:rsidRPr="001538A0">
        <w:t xml:space="preserve"> </w:t>
      </w:r>
      <w:proofErr w:type="spellStart"/>
      <w:r w:rsidRPr="001538A0">
        <w:t>призводить</w:t>
      </w:r>
      <w:proofErr w:type="spellEnd"/>
      <w:r w:rsidRPr="001538A0">
        <w:t xml:space="preserve"> до </w:t>
      </w:r>
      <w:proofErr w:type="spellStart"/>
      <w:r w:rsidRPr="001538A0">
        <w:t>розпорошення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м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їхньої</w:t>
      </w:r>
      <w:proofErr w:type="spellEnd"/>
      <w:r w:rsidRPr="001538A0">
        <w:t xml:space="preserve"> </w:t>
      </w:r>
      <w:proofErr w:type="spellStart"/>
      <w:r w:rsidRPr="001538A0">
        <w:t>концентр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йб</w:t>
      </w:r>
      <w:r>
        <w:t>i</w:t>
      </w:r>
      <w:r w:rsidRPr="001538A0">
        <w:t>льш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чущих</w:t>
      </w:r>
      <w:proofErr w:type="spellEnd"/>
      <w:r w:rsidRPr="001538A0">
        <w:t xml:space="preserve"> для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прямк</w:t>
      </w:r>
      <w:r>
        <w:t>a</w:t>
      </w:r>
      <w:r w:rsidRPr="001538A0">
        <w:t>х</w:t>
      </w:r>
      <w:proofErr w:type="spellEnd"/>
      <w:r w:rsidRPr="001538A0">
        <w:t>.</w:t>
      </w:r>
    </w:p>
    <w:p w14:paraId="6B014C7C" w14:textId="247956CE" w:rsidR="001538A0" w:rsidRPr="001538A0" w:rsidRDefault="001538A0" w:rsidP="001538A0">
      <w:r w:rsidRPr="001538A0">
        <w:t xml:space="preserve">У </w:t>
      </w:r>
      <w:proofErr w:type="spellStart"/>
      <w:r w:rsidRPr="001538A0">
        <w:t>цьому</w:t>
      </w:r>
      <w:proofErr w:type="spellEnd"/>
      <w:r w:rsidRPr="001538A0">
        <w:t xml:space="preserve"> </w:t>
      </w:r>
      <w:proofErr w:type="spellStart"/>
      <w:r w:rsidRPr="001538A0">
        <w:t>вип</w:t>
      </w:r>
      <w:r>
        <w:t>a</w:t>
      </w:r>
      <w:r w:rsidRPr="001538A0">
        <w:t>дку</w:t>
      </w:r>
      <w:proofErr w:type="spellEnd"/>
      <w:r w:rsidRPr="001538A0">
        <w:t xml:space="preserve">, </w:t>
      </w:r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єдиної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зи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льних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нжув</w:t>
      </w:r>
      <w:r>
        <w:t>a</w:t>
      </w:r>
      <w:r w:rsidRPr="001538A0">
        <w:t>ння</w:t>
      </w:r>
      <w:proofErr w:type="spellEnd"/>
      <w:r w:rsidRPr="001538A0">
        <w:t xml:space="preserve">, </w:t>
      </w:r>
      <w:proofErr w:type="spellStart"/>
      <w:r w:rsidRPr="001538A0">
        <w:t>м</w:t>
      </w:r>
      <w:r>
        <w:t>a</w:t>
      </w:r>
      <w:r w:rsidRPr="001538A0">
        <w:t>є</w:t>
      </w:r>
      <w:proofErr w:type="spellEnd"/>
      <w:r w:rsidRPr="001538A0">
        <w:t xml:space="preserve"> бути </w:t>
      </w:r>
      <w:proofErr w:type="spellStart"/>
      <w:r>
        <w:t>i</w:t>
      </w:r>
      <w:r w:rsidRPr="001538A0">
        <w:t>нструментом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двищення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середовищ</w:t>
      </w:r>
      <w:r>
        <w:t>a</w:t>
      </w:r>
      <w:proofErr w:type="spellEnd"/>
      <w:r w:rsidRPr="001538A0">
        <w:t xml:space="preserve"> у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, </w:t>
      </w:r>
      <w:r>
        <w:t>i</w:t>
      </w:r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в</w:t>
      </w:r>
      <w:r>
        <w:t>i</w:t>
      </w:r>
      <w:r w:rsidRPr="001538A0">
        <w:t>ть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двищення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витр</w:t>
      </w:r>
      <w:r>
        <w:t>a</w:t>
      </w:r>
      <w:r w:rsidRPr="001538A0">
        <w:t>ч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систем</w:t>
      </w:r>
      <w:r>
        <w:t>a</w:t>
      </w:r>
      <w:r w:rsidRPr="001538A0">
        <w:t>тичне</w:t>
      </w:r>
      <w:proofErr w:type="spellEnd"/>
      <w:r w:rsidRPr="001538A0">
        <w:t xml:space="preserve"> </w:t>
      </w:r>
      <w:proofErr w:type="spellStart"/>
      <w:r w:rsidRPr="001538A0">
        <w:t>оновлення</w:t>
      </w:r>
      <w:proofErr w:type="spellEnd"/>
      <w:r w:rsidRPr="001538A0">
        <w:t xml:space="preserve"> </w:t>
      </w:r>
      <w:proofErr w:type="spellStart"/>
      <w:r w:rsidRPr="001538A0">
        <w:t>єдиної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зи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, </w:t>
      </w:r>
      <w:proofErr w:type="spellStart"/>
      <w:r w:rsidRPr="001538A0">
        <w:t>скл</w:t>
      </w:r>
      <w:r>
        <w:t>a</w:t>
      </w:r>
      <w:r w:rsidRPr="001538A0">
        <w:t>д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її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рейтингових</w:t>
      </w:r>
      <w:proofErr w:type="spellEnd"/>
      <w:r w:rsidRPr="001538A0">
        <w:t xml:space="preserve"> </w:t>
      </w:r>
      <w:proofErr w:type="spellStart"/>
      <w:r w:rsidRPr="001538A0">
        <w:t>списк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дозволяє</w:t>
      </w:r>
      <w:proofErr w:type="spellEnd"/>
      <w:r w:rsidRPr="001538A0">
        <w:t>:</w:t>
      </w:r>
    </w:p>
    <w:p w14:paraId="2BE0269C" w14:textId="3CF1ECF7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уковому</w:t>
      </w:r>
      <w:proofErr w:type="spellEnd"/>
      <w:r w:rsidRPr="001538A0">
        <w:t xml:space="preserve"> </w:t>
      </w:r>
      <w:proofErr w:type="spellStart"/>
      <w:r w:rsidRPr="001538A0">
        <w:t>сп</w:t>
      </w:r>
      <w:r>
        <w:t>i</w:t>
      </w:r>
      <w:r w:rsidRPr="001538A0">
        <w:t>втов</w:t>
      </w:r>
      <w:r>
        <w:t>a</w:t>
      </w:r>
      <w:r w:rsidRPr="001538A0">
        <w:t>риству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нформ</w:t>
      </w:r>
      <w:r>
        <w:t>a</w:t>
      </w:r>
      <w:r w:rsidRPr="001538A0">
        <w:t>ц</w:t>
      </w:r>
      <w:r>
        <w:t>i</w:t>
      </w:r>
      <w:r w:rsidRPr="001538A0">
        <w:t>ю</w:t>
      </w:r>
      <w:proofErr w:type="spellEnd"/>
      <w:r w:rsidRPr="001538A0">
        <w:t xml:space="preserve"> про </w:t>
      </w:r>
      <w:proofErr w:type="spellStart"/>
      <w:r w:rsidRPr="001538A0">
        <w:t>ст</w:t>
      </w:r>
      <w:r>
        <w:t>a</w:t>
      </w:r>
      <w:r w:rsidRPr="001538A0">
        <w:t>н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ресурсне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безпечення</w:t>
      </w:r>
      <w:proofErr w:type="spellEnd"/>
      <w:r w:rsidRPr="001538A0">
        <w:t xml:space="preserve"> </w:t>
      </w:r>
      <w:proofErr w:type="spellStart"/>
      <w:r w:rsidRPr="001538A0">
        <w:t>окремих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у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proofErr w:type="spellEnd"/>
      <w:r w:rsidRPr="001538A0">
        <w:t xml:space="preserve"> для </w:t>
      </w:r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нтегр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зв'язк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сп</w:t>
      </w:r>
      <w:r>
        <w:t>i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проект</w:t>
      </w:r>
      <w:r>
        <w:t>i</w:t>
      </w:r>
      <w:r w:rsidRPr="001538A0">
        <w:t>в</w:t>
      </w:r>
      <w:proofErr w:type="spellEnd"/>
      <w:r w:rsidRPr="001538A0">
        <w:t>;</w:t>
      </w:r>
    </w:p>
    <w:p w14:paraId="5136085C" w14:textId="7CDB1C08" w:rsidR="001538A0" w:rsidRPr="001538A0" w:rsidRDefault="001538A0" w:rsidP="001538A0">
      <w:proofErr w:type="spellStart"/>
      <w:r w:rsidRPr="001538A0">
        <w:t>потенц</w:t>
      </w:r>
      <w:r>
        <w:t>i</w:t>
      </w:r>
      <w:r w:rsidRPr="001538A0">
        <w:t>йним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мовник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отримув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нформ</w:t>
      </w:r>
      <w:r>
        <w:t>a</w:t>
      </w:r>
      <w:r w:rsidRPr="001538A0">
        <w:t>ц</w:t>
      </w:r>
      <w:r>
        <w:t>i</w:t>
      </w:r>
      <w:r w:rsidRPr="001538A0">
        <w:t>ю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можливост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проведення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в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ях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;</w:t>
      </w:r>
    </w:p>
    <w:p w14:paraId="20EB9B86" w14:textId="66278BEC" w:rsidR="001538A0" w:rsidRPr="001538A0" w:rsidRDefault="001538A0" w:rsidP="001538A0"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льним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нститут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вст</w:t>
      </w:r>
      <w:r>
        <w:t>a</w:t>
      </w:r>
      <w:r w:rsidRPr="001538A0">
        <w:t>новлюв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нфр</w:t>
      </w:r>
      <w:r>
        <w:t>a</w:t>
      </w:r>
      <w:r w:rsidRPr="001538A0">
        <w:t>структурної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  <w:r w:rsidRPr="001538A0">
        <w:t xml:space="preserve"> з </w:t>
      </w:r>
      <w:proofErr w:type="spellStart"/>
      <w:r w:rsidRPr="001538A0">
        <w:t>ур</w:t>
      </w:r>
      <w:r>
        <w:t>a</w:t>
      </w:r>
      <w:r w:rsidRPr="001538A0">
        <w:t>хув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явних</w:t>
      </w:r>
      <w:proofErr w:type="spellEnd"/>
      <w:r w:rsidRPr="001538A0">
        <w:t xml:space="preserve"> </w:t>
      </w:r>
      <w:proofErr w:type="spellStart"/>
      <w:r w:rsidRPr="001538A0">
        <w:t>можливостей</w:t>
      </w:r>
      <w:proofErr w:type="spellEnd"/>
      <w:r w:rsidRPr="001538A0">
        <w:t xml:space="preserve"> у </w:t>
      </w:r>
      <w:proofErr w:type="spellStart"/>
      <w:r w:rsidRPr="001538A0">
        <w:t>розробник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продукц</w:t>
      </w:r>
      <w:r>
        <w:t>i</w:t>
      </w:r>
      <w:r w:rsidRPr="001538A0">
        <w:t>ї</w:t>
      </w:r>
      <w:proofErr w:type="spellEnd"/>
      <w:r w:rsidRPr="001538A0">
        <w:t>;</w:t>
      </w:r>
    </w:p>
    <w:p w14:paraId="09BA1EF4" w14:textId="7D65464A" w:rsidR="001538A0" w:rsidRPr="001538A0" w:rsidRDefault="001538A0" w:rsidP="001538A0">
      <w:proofErr w:type="spellStart"/>
      <w:r w:rsidRPr="001538A0">
        <w:lastRenderedPageBreak/>
        <w:t>орг</w:t>
      </w:r>
      <w:r>
        <w:t>a</w:t>
      </w:r>
      <w:r w:rsidRPr="001538A0">
        <w:t>ну</w:t>
      </w:r>
      <w:proofErr w:type="spellEnd"/>
      <w:r w:rsidRPr="001538A0">
        <w:t xml:space="preserve"> </w:t>
      </w:r>
      <w:proofErr w:type="spellStart"/>
      <w:r w:rsidRPr="001538A0">
        <w:t>викон</w:t>
      </w:r>
      <w:r>
        <w:t>a</w:t>
      </w:r>
      <w:r w:rsidRPr="001538A0">
        <w:t>вчої</w:t>
      </w:r>
      <w:proofErr w:type="spellEnd"/>
      <w:r w:rsidRPr="001538A0">
        <w:t xml:space="preserve"> </w:t>
      </w:r>
      <w:proofErr w:type="spellStart"/>
      <w:r w:rsidRPr="001538A0">
        <w:t>вл</w:t>
      </w:r>
      <w:r>
        <w:t>a</w:t>
      </w:r>
      <w:r w:rsidRPr="001538A0">
        <w:t>ди</w:t>
      </w:r>
      <w:proofErr w:type="spellEnd"/>
      <w:r w:rsidRPr="001538A0">
        <w:t xml:space="preserve"> </w:t>
      </w:r>
      <w:proofErr w:type="spellStart"/>
      <w:r w:rsidRPr="001538A0">
        <w:t>використовув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нформ</w:t>
      </w:r>
      <w:r>
        <w:t>a</w:t>
      </w:r>
      <w:r w:rsidRPr="001538A0">
        <w:t>ц</w:t>
      </w:r>
      <w:r>
        <w:t>i</w:t>
      </w:r>
      <w:r w:rsidRPr="001538A0">
        <w:t>ю</w:t>
      </w:r>
      <w:proofErr w:type="spellEnd"/>
      <w:r w:rsidRPr="001538A0">
        <w:t xml:space="preserve"> для </w:t>
      </w:r>
      <w:proofErr w:type="spellStart"/>
      <w:r w:rsidRPr="001538A0">
        <w:t>прийняття</w:t>
      </w:r>
      <w:proofErr w:type="spellEnd"/>
      <w:r w:rsidRPr="001538A0">
        <w:t xml:space="preserve"> </w:t>
      </w:r>
      <w:proofErr w:type="spellStart"/>
      <w:r w:rsidRPr="001538A0">
        <w:t>обґрунтов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упр</w:t>
      </w:r>
      <w:r>
        <w:t>a</w:t>
      </w:r>
      <w:r w:rsidRPr="001538A0">
        <w:t>вл</w:t>
      </w:r>
      <w:r>
        <w:t>i</w:t>
      </w:r>
      <w:r w:rsidRPr="001538A0">
        <w:t>нських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шень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[109].</w:t>
      </w:r>
    </w:p>
    <w:p w14:paraId="44421DC1" w14:textId="3F55B7CA" w:rsidR="001538A0" w:rsidRPr="001538A0" w:rsidRDefault="001538A0" w:rsidP="001538A0">
      <w:r w:rsidRPr="001538A0">
        <w:t xml:space="preserve">У </w:t>
      </w:r>
      <w:proofErr w:type="spellStart"/>
      <w:r w:rsidRPr="001538A0">
        <w:t>зв'язку</w:t>
      </w:r>
      <w:proofErr w:type="spellEnd"/>
      <w:r w:rsidRPr="001538A0">
        <w:t xml:space="preserve"> з </w:t>
      </w:r>
      <w:proofErr w:type="spellStart"/>
      <w:r w:rsidRPr="001538A0">
        <w:t>необх</w:t>
      </w:r>
      <w:r>
        <w:t>i</w:t>
      </w:r>
      <w:r w:rsidRPr="001538A0">
        <w:t>дн</w:t>
      </w:r>
      <w:r>
        <w:t>i</w:t>
      </w:r>
      <w:r w:rsidRPr="001538A0">
        <w:t>стю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вд</w:t>
      </w:r>
      <w:r>
        <w:t>a</w:t>
      </w:r>
      <w:r w:rsidRPr="001538A0">
        <w:t>ння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но</w:t>
      </w:r>
      <w:proofErr w:type="spellEnd"/>
      <w:r w:rsidRPr="001538A0">
        <w:t xml:space="preserve"> </w:t>
      </w:r>
      <w:proofErr w:type="spellStart"/>
      <w:r w:rsidRPr="001538A0">
        <w:t>методичний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до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скл</w:t>
      </w:r>
      <w:r>
        <w:t>a</w:t>
      </w:r>
      <w:r w:rsidRPr="001538A0">
        <w:t>д</w:t>
      </w:r>
      <w:r>
        <w:t>a</w:t>
      </w:r>
      <w:r w:rsidRPr="001538A0">
        <w:t>ння</w:t>
      </w:r>
      <w:proofErr w:type="spellEnd"/>
      <w:r w:rsidRPr="001538A0">
        <w:t xml:space="preserve"> рейтингу, </w:t>
      </w:r>
      <w:proofErr w:type="spellStart"/>
      <w:r w:rsidRPr="001538A0">
        <w:t>який</w:t>
      </w:r>
      <w:proofErr w:type="spellEnd"/>
      <w:r w:rsidRPr="001538A0">
        <w:t xml:space="preserve"> </w:t>
      </w:r>
      <w:proofErr w:type="spellStart"/>
      <w:r w:rsidRPr="001538A0">
        <w:t>дозволяє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чити</w:t>
      </w:r>
      <w:proofErr w:type="spellEnd"/>
      <w:r w:rsidRPr="001538A0">
        <w:t xml:space="preserve"> </w:t>
      </w:r>
      <w:proofErr w:type="spellStart"/>
      <w:r w:rsidRPr="001538A0">
        <w:t>перспективн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йрозвинен</w:t>
      </w:r>
      <w:r>
        <w:t>i</w:t>
      </w:r>
      <w:r w:rsidRPr="001538A0">
        <w:t>ш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з точки </w:t>
      </w:r>
      <w:proofErr w:type="spellStart"/>
      <w:r w:rsidRPr="001538A0">
        <w:t>зору</w:t>
      </w:r>
      <w:proofErr w:type="spellEnd"/>
      <w:r w:rsidRPr="001538A0">
        <w:t xml:space="preserve"> </w:t>
      </w:r>
      <w:proofErr w:type="spellStart"/>
      <w:r w:rsidRPr="001538A0">
        <w:t>суч</w:t>
      </w:r>
      <w:r>
        <w:t>a</w:t>
      </w:r>
      <w:r w:rsidRPr="001538A0">
        <w:t>сних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тенденц</w:t>
      </w:r>
      <w:r>
        <w:t>i</w:t>
      </w:r>
      <w:r w:rsidRPr="001538A0">
        <w:t>й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соц</w:t>
      </w:r>
      <w:r>
        <w:t>ia</w:t>
      </w:r>
      <w:r w:rsidRPr="001538A0">
        <w:t>льно-економ</w:t>
      </w:r>
      <w:r>
        <w:t>i</w:t>
      </w:r>
      <w:r w:rsidRPr="001538A0">
        <w:t>чного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>.</w:t>
      </w:r>
    </w:p>
    <w:p w14:paraId="377C47E9" w14:textId="60C3CF33" w:rsidR="001538A0" w:rsidRPr="001538A0" w:rsidRDefault="001538A0" w:rsidP="001538A0">
      <w:proofErr w:type="spellStart"/>
      <w:r w:rsidRPr="001538A0">
        <w:t>Методичний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стить</w:t>
      </w:r>
      <w:proofErr w:type="spellEnd"/>
      <w:r w:rsidRPr="001538A0">
        <w:t xml:space="preserve"> </w:t>
      </w:r>
      <w:proofErr w:type="spellStart"/>
      <w:r w:rsidRPr="001538A0">
        <w:t>певн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пи</w:t>
      </w:r>
      <w:proofErr w:type="spellEnd"/>
      <w:r w:rsidRPr="001538A0">
        <w:t xml:space="preserve"> з </w:t>
      </w:r>
      <w:proofErr w:type="spellStart"/>
      <w:r w:rsidRPr="001538A0">
        <w:t>визн</w:t>
      </w:r>
      <w:r>
        <w:t>a</w:t>
      </w:r>
      <w:r w:rsidRPr="001538A0">
        <w:t>чення</w:t>
      </w:r>
      <w:proofErr w:type="spellEnd"/>
      <w:r w:rsidRPr="001538A0">
        <w:t xml:space="preserve">,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нжирув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у </w:t>
      </w:r>
      <w:proofErr w:type="spellStart"/>
      <w:r w:rsidRPr="001538A0">
        <w:t>р</w:t>
      </w:r>
      <w:r>
        <w:t>i</w:t>
      </w:r>
      <w:r w:rsidRPr="001538A0">
        <w:t>зних</w:t>
      </w:r>
      <w:proofErr w:type="spellEnd"/>
      <w:r w:rsidRPr="001538A0">
        <w:t xml:space="preserve"> </w:t>
      </w:r>
      <w:proofErr w:type="spellStart"/>
      <w:r w:rsidRPr="001538A0">
        <w:t>г</w:t>
      </w:r>
      <w:r>
        <w:t>a</w:t>
      </w:r>
      <w:r w:rsidRPr="001538A0">
        <w:t>лузях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нь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у </w:t>
      </w:r>
      <w:proofErr w:type="spellStart"/>
      <w:r w:rsidRPr="001538A0">
        <w:t>вигляд</w:t>
      </w:r>
      <w:r>
        <w:t>i</w:t>
      </w:r>
      <w:proofErr w:type="spellEnd"/>
      <w:r w:rsidRPr="001538A0">
        <w:t xml:space="preserve"> методики.</w:t>
      </w:r>
    </w:p>
    <w:p w14:paraId="35DF8478" w14:textId="2CC542DA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першому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у </w:t>
      </w:r>
      <w:proofErr w:type="spellStart"/>
      <w:r w:rsidRPr="001538A0">
        <w:t>методиц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передб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«</w:t>
      </w:r>
      <w:proofErr w:type="spellStart"/>
      <w:r w:rsidRPr="001538A0">
        <w:t>проведення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осв</w:t>
      </w:r>
      <w:r>
        <w:t>i</w:t>
      </w:r>
      <w:r w:rsidRPr="001538A0">
        <w:t>тн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дст</w:t>
      </w:r>
      <w:r>
        <w:t>a</w:t>
      </w:r>
      <w:r w:rsidRPr="001538A0">
        <w:t>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критер</w:t>
      </w:r>
      <w:r>
        <w:t>i</w:t>
      </w:r>
      <w:r w:rsidRPr="001538A0">
        <w:t>їв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дбору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>:</w:t>
      </w:r>
    </w:p>
    <w:p w14:paraId="5AE9CCBA" w14:textId="1BD2AB38" w:rsidR="001538A0" w:rsidRPr="001538A0" w:rsidRDefault="001538A0" w:rsidP="001538A0">
      <w:proofErr w:type="spellStart"/>
      <w:r w:rsidRPr="001538A0">
        <w:t>ступенем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виконув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соц</w:t>
      </w:r>
      <w:r>
        <w:t>ia</w:t>
      </w:r>
      <w:r w:rsidRPr="001538A0">
        <w:t>льно-економ</w:t>
      </w:r>
      <w:r>
        <w:t>i</w:t>
      </w:r>
      <w:r w:rsidRPr="001538A0">
        <w:t>чного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>;</w:t>
      </w:r>
    </w:p>
    <w:p w14:paraId="565FF34E" w14:textId="251749C9" w:rsidR="001538A0" w:rsidRPr="001538A0" w:rsidRDefault="001538A0" w:rsidP="001538A0">
      <w:proofErr w:type="spellStart"/>
      <w:r w:rsidRPr="001538A0">
        <w:t>ступенем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виконув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св</w:t>
      </w:r>
      <w:r>
        <w:t>i</w:t>
      </w:r>
      <w:r w:rsidRPr="001538A0">
        <w:t>товим</w:t>
      </w:r>
      <w:proofErr w:type="spellEnd"/>
      <w:r w:rsidRPr="001538A0">
        <w:t xml:space="preserve"> </w:t>
      </w:r>
      <w:proofErr w:type="spellStart"/>
      <w:r w:rsidRPr="001538A0">
        <w:t>тенденц</w:t>
      </w:r>
      <w:r>
        <w:t>i</w:t>
      </w:r>
      <w:r w:rsidRPr="001538A0">
        <w:t>ям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уки</w:t>
      </w:r>
      <w:proofErr w:type="spellEnd"/>
      <w:r w:rsidRPr="001538A0">
        <w:t>.</w:t>
      </w:r>
    </w:p>
    <w:p w14:paraId="3A05DB37" w14:textId="4AD51E54" w:rsidR="001538A0" w:rsidRPr="001538A0" w:rsidRDefault="001538A0" w:rsidP="001538A0">
      <w:proofErr w:type="spellStart"/>
      <w:r w:rsidRPr="001538A0">
        <w:t>Нев</w:t>
      </w:r>
      <w:r>
        <w:t>i</w:t>
      </w:r>
      <w:r w:rsidRPr="001538A0">
        <w:t>дпов</w:t>
      </w:r>
      <w:r>
        <w:t>i</w:t>
      </w:r>
      <w:r w:rsidRPr="001538A0">
        <w:t>дн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обстежених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критер</w:t>
      </w:r>
      <w:r>
        <w:t>i</w:t>
      </w:r>
      <w:r w:rsidRPr="001538A0">
        <w:t>ям</w:t>
      </w:r>
      <w:proofErr w:type="spellEnd"/>
      <w:r w:rsidRPr="001538A0">
        <w:t xml:space="preserve"> </w:t>
      </w:r>
      <w:proofErr w:type="spellStart"/>
      <w:r w:rsidRPr="001538A0">
        <w:t>виключ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з </w:t>
      </w:r>
      <w:proofErr w:type="spellStart"/>
      <w:r w:rsidRPr="001538A0">
        <w:t>под</w:t>
      </w:r>
      <w:r>
        <w:t>a</w:t>
      </w:r>
      <w:r w:rsidRPr="001538A0">
        <w:t>льшого</w:t>
      </w:r>
      <w:proofErr w:type="spellEnd"/>
      <w:r w:rsidRPr="001538A0">
        <w:t xml:space="preserve"> </w:t>
      </w:r>
      <w:proofErr w:type="spellStart"/>
      <w:r w:rsidRPr="001538A0">
        <w:t>розгляду</w:t>
      </w:r>
      <w:proofErr w:type="spellEnd"/>
      <w:r w:rsidRPr="001538A0">
        <w:t>.</w:t>
      </w:r>
    </w:p>
    <w:p w14:paraId="0DB7ABB1" w14:textId="6AECA652" w:rsidR="001538A0" w:rsidRPr="001538A0" w:rsidRDefault="001538A0" w:rsidP="001538A0">
      <w:r w:rsidRPr="001538A0">
        <w:t xml:space="preserve">Для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уково-пр</w:t>
      </w:r>
      <w:r>
        <w:t>a</w:t>
      </w:r>
      <w:r w:rsidRPr="001538A0">
        <w:t>ктичної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, </w:t>
      </w:r>
      <w:proofErr w:type="spellStart"/>
      <w:r w:rsidRPr="001538A0">
        <w:t>к</w:t>
      </w:r>
      <w:r>
        <w:t>a</w:t>
      </w:r>
      <w:r w:rsidRPr="001538A0">
        <w:t>дрової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пропонуються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</w:t>
      </w:r>
      <w:proofErr w:type="spellStart"/>
      <w:r w:rsidRPr="001538A0">
        <w:t>розд</w:t>
      </w:r>
      <w:r>
        <w:t>i</w:t>
      </w:r>
      <w:r w:rsidRPr="001538A0">
        <w:t>л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нкетними</w:t>
      </w:r>
      <w:proofErr w:type="spellEnd"/>
      <w:r w:rsidRPr="001538A0">
        <w:t xml:space="preserve"> </w:t>
      </w:r>
      <w:proofErr w:type="spellStart"/>
      <w:r w:rsidRPr="001538A0">
        <w:t>позиц</w:t>
      </w:r>
      <w:r>
        <w:t>i</w:t>
      </w:r>
      <w:r w:rsidRPr="001538A0">
        <w:t>ями</w:t>
      </w:r>
      <w:proofErr w:type="spellEnd"/>
      <w:r w:rsidRPr="001538A0">
        <w:t xml:space="preserve">: </w:t>
      </w:r>
      <w:proofErr w:type="spellStart"/>
      <w:r w:rsidRPr="001538A0">
        <w:t>в</w:t>
      </w:r>
      <w:r>
        <w:t>i</w:t>
      </w:r>
      <w:r w:rsidRPr="001538A0">
        <w:t>домост</w:t>
      </w:r>
      <w:r>
        <w:t>i</w:t>
      </w:r>
      <w:proofErr w:type="spellEnd"/>
      <w:r w:rsidRPr="001538A0">
        <w:t xml:space="preserve"> про </w:t>
      </w:r>
      <w:proofErr w:type="spellStart"/>
      <w:r w:rsidRPr="001538A0">
        <w:t>ст</w:t>
      </w:r>
      <w:r>
        <w:t>a</w:t>
      </w:r>
      <w:r w:rsidRPr="001538A0">
        <w:t>н</w:t>
      </w:r>
      <w:proofErr w:type="spellEnd"/>
      <w:r w:rsidRPr="001538A0">
        <w:t xml:space="preserve"> </w:t>
      </w:r>
      <w:proofErr w:type="spellStart"/>
      <w:r w:rsidRPr="001538A0">
        <w:t>об'єкт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; </w:t>
      </w:r>
      <w:proofErr w:type="spellStart"/>
      <w:r w:rsidRPr="001538A0">
        <w:t>к</w:t>
      </w:r>
      <w:r>
        <w:t>a</w:t>
      </w:r>
      <w:r w:rsidRPr="001538A0">
        <w:t>дров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; </w:t>
      </w:r>
      <w:proofErr w:type="spellStart"/>
      <w:r w:rsidRPr="001538A0">
        <w:t>в</w:t>
      </w:r>
      <w:r>
        <w:t>i</w:t>
      </w:r>
      <w:r w:rsidRPr="001538A0">
        <w:t>домост</w:t>
      </w:r>
      <w:r>
        <w:t>i</w:t>
      </w:r>
      <w:proofErr w:type="spellEnd"/>
      <w:r w:rsidRPr="001538A0">
        <w:t xml:space="preserve"> про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вник</w:t>
      </w:r>
      <w:r>
        <w:t>a</w:t>
      </w:r>
      <w:proofErr w:type="spellEnd"/>
      <w:r w:rsidRPr="001538A0">
        <w:t xml:space="preserve">; </w:t>
      </w:r>
      <w:proofErr w:type="spellStart"/>
      <w:r w:rsidRPr="001538A0">
        <w:t>з</w:t>
      </w:r>
      <w:r>
        <w:t>a</w:t>
      </w:r>
      <w:r w:rsidRPr="001538A0">
        <w:t>безпечен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уковим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л</w:t>
      </w:r>
      <w:r>
        <w:t>a</w:t>
      </w:r>
      <w:r w:rsidRPr="001538A0">
        <w:t>бор</w:t>
      </w:r>
      <w:r>
        <w:t>a</w:t>
      </w:r>
      <w:r w:rsidRPr="001538A0">
        <w:t>торним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дн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соб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обчислюв</w:t>
      </w:r>
      <w:r>
        <w:t>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техн</w:t>
      </w:r>
      <w:r>
        <w:t>i</w:t>
      </w:r>
      <w:r w:rsidRPr="001538A0">
        <w:t>ки</w:t>
      </w:r>
      <w:proofErr w:type="spellEnd"/>
      <w:r w:rsidRPr="001538A0">
        <w:t>.</w:t>
      </w:r>
    </w:p>
    <w:p w14:paraId="5A426F8E" w14:textId="6FAE06CE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другому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методики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експертиз</w:t>
      </w:r>
      <w:r>
        <w:t>a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нкетного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лу</w:t>
      </w:r>
      <w:proofErr w:type="spellEnd"/>
      <w:r w:rsidRPr="001538A0">
        <w:t xml:space="preserve"> з </w:t>
      </w:r>
      <w:proofErr w:type="spellStart"/>
      <w:r w:rsidRPr="001538A0">
        <w:t>з</w:t>
      </w:r>
      <w:r>
        <w:t>a</w:t>
      </w:r>
      <w:r w:rsidRPr="001538A0">
        <w:t>лученням</w:t>
      </w:r>
      <w:proofErr w:type="spellEnd"/>
      <w:r w:rsidRPr="001538A0">
        <w:t xml:space="preserve"> </w:t>
      </w:r>
      <w:proofErr w:type="spellStart"/>
      <w:r w:rsidRPr="001538A0">
        <w:t>нез</w:t>
      </w:r>
      <w:r>
        <w:t>a</w:t>
      </w:r>
      <w:r w:rsidRPr="001538A0">
        <w:t>лежних</w:t>
      </w:r>
      <w:proofErr w:type="spellEnd"/>
      <w:r w:rsidRPr="001538A0">
        <w:t xml:space="preserve"> </w:t>
      </w:r>
      <w:proofErr w:type="spellStart"/>
      <w:r w:rsidRPr="001538A0">
        <w:t>експерт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Н</w:t>
      </w:r>
      <w:r>
        <w:t>a</w:t>
      </w:r>
      <w:r w:rsidRPr="001538A0">
        <w:t>уков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експертиз</w:t>
      </w:r>
      <w:r>
        <w:t>a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</w:t>
      </w:r>
      <w:proofErr w:type="spellEnd"/>
      <w:r w:rsidRPr="001538A0">
        <w:t xml:space="preserve"> –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йб</w:t>
      </w:r>
      <w:r>
        <w:t>i</w:t>
      </w:r>
      <w:r w:rsidRPr="001538A0">
        <w:t>льш</w:t>
      </w:r>
      <w:proofErr w:type="spellEnd"/>
      <w:r w:rsidRPr="001538A0">
        <w:t xml:space="preserve"> </w:t>
      </w:r>
      <w:proofErr w:type="spellStart"/>
      <w:r w:rsidRPr="001538A0">
        <w:t>скл</w:t>
      </w:r>
      <w:r>
        <w:t>a</w:t>
      </w:r>
      <w:r w:rsidRPr="001538A0">
        <w:t>дний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proofErr w:type="spellEnd"/>
      <w:r w:rsidRPr="001538A0">
        <w:t xml:space="preserve">: </w:t>
      </w:r>
      <w:proofErr w:type="spellStart"/>
      <w:r w:rsidRPr="001538A0">
        <w:t>по-перше</w:t>
      </w:r>
      <w:proofErr w:type="spellEnd"/>
      <w:r w:rsidRPr="001538A0">
        <w:t xml:space="preserve">, </w:t>
      </w:r>
      <w:proofErr w:type="spellStart"/>
      <w:r w:rsidRPr="001538A0">
        <w:t>вон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суб'єктивний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лежить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повноти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нь</w:t>
      </w:r>
      <w:proofErr w:type="spellEnd"/>
      <w:r w:rsidRPr="001538A0">
        <w:t xml:space="preserve"> </w:t>
      </w:r>
      <w:proofErr w:type="spellStart"/>
      <w:r w:rsidRPr="001538A0">
        <w:t>експертом</w:t>
      </w:r>
      <w:proofErr w:type="spellEnd"/>
      <w:r w:rsidRPr="001538A0">
        <w:t xml:space="preserve"> з </w:t>
      </w:r>
      <w:proofErr w:type="spellStart"/>
      <w:r w:rsidRPr="001538A0">
        <w:t>пит</w:t>
      </w:r>
      <w:r>
        <w:t>a</w:t>
      </w:r>
      <w:r w:rsidRPr="001538A0">
        <w:t>нь</w:t>
      </w:r>
      <w:proofErr w:type="spellEnd"/>
      <w:r w:rsidRPr="001538A0">
        <w:t xml:space="preserve"> </w:t>
      </w:r>
      <w:proofErr w:type="spellStart"/>
      <w:r w:rsidRPr="001538A0">
        <w:t>тем</w:t>
      </w:r>
      <w:r>
        <w:t>a</w:t>
      </w:r>
      <w:r w:rsidRPr="001538A0">
        <w:t>тики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уки</w:t>
      </w:r>
      <w:proofErr w:type="spellEnd"/>
      <w:r w:rsidRPr="001538A0">
        <w:t xml:space="preserve"> у </w:t>
      </w:r>
      <w:proofErr w:type="spellStart"/>
      <w:r w:rsidRPr="001538A0">
        <w:t>сфер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; </w:t>
      </w:r>
      <w:proofErr w:type="spellStart"/>
      <w:proofErr w:type="gramStart"/>
      <w:r w:rsidRPr="001538A0">
        <w:t>по-друге</w:t>
      </w:r>
      <w:proofErr w:type="spellEnd"/>
      <w:proofErr w:type="gramEnd"/>
      <w:r w:rsidRPr="001538A0">
        <w:t xml:space="preserve">,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proofErr w:type="spellStart"/>
      <w:r w:rsidRPr="001538A0">
        <w:t>можуть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фунд</w:t>
      </w:r>
      <w:r>
        <w:t>a</w:t>
      </w:r>
      <w:r w:rsidRPr="001538A0">
        <w:t>мент</w:t>
      </w:r>
      <w:r>
        <w:t>a</w:t>
      </w:r>
      <w:r w:rsidRPr="001538A0">
        <w:t>льний</w:t>
      </w:r>
      <w:proofErr w:type="spellEnd"/>
      <w:r w:rsidRPr="001538A0">
        <w:t xml:space="preserve">, </w:t>
      </w:r>
      <w:proofErr w:type="spellStart"/>
      <w:r w:rsidRPr="001538A0">
        <w:t>пошуковий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прикл</w:t>
      </w:r>
      <w:r>
        <w:t>a</w:t>
      </w:r>
      <w:r w:rsidRPr="001538A0">
        <w:t>дний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</w:t>
      </w:r>
      <w:proofErr w:type="spellEnd"/>
      <w:r w:rsidRPr="001538A0">
        <w:t xml:space="preserve">; </w:t>
      </w:r>
      <w:proofErr w:type="spellStart"/>
      <w:r w:rsidRPr="001538A0">
        <w:t>по-третє</w:t>
      </w:r>
      <w:proofErr w:type="spellEnd"/>
      <w:r w:rsidRPr="001538A0">
        <w:t xml:space="preserve">,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г</w:t>
      </w:r>
      <w:r>
        <w:t>a</w:t>
      </w:r>
      <w:r w:rsidRPr="001538A0">
        <w:t>тьм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критер</w:t>
      </w:r>
      <w:r>
        <w:t>i</w:t>
      </w:r>
      <w:r w:rsidRPr="001538A0">
        <w:t>ями</w:t>
      </w:r>
      <w:proofErr w:type="spellEnd"/>
      <w:r w:rsidRPr="001538A0">
        <w:t xml:space="preserve">, тому </w:t>
      </w:r>
      <w:proofErr w:type="spellStart"/>
      <w:r w:rsidRPr="001538A0">
        <w:t>в</w:t>
      </w:r>
      <w:r>
        <w:t>a</w:t>
      </w:r>
      <w:r w:rsidRPr="001538A0">
        <w:t>жливо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чити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</w:t>
      </w:r>
      <w:r>
        <w:t>a</w:t>
      </w:r>
      <w:r w:rsidRPr="001538A0">
        <w:t>нс</w:t>
      </w:r>
      <w:proofErr w:type="spellEnd"/>
      <w:r w:rsidRPr="001538A0">
        <w:t xml:space="preserve"> з-</w:t>
      </w:r>
      <w:proofErr w:type="spellStart"/>
      <w:r w:rsidRPr="001538A0">
        <w:t>пом</w:t>
      </w:r>
      <w:r>
        <w:t>i</w:t>
      </w:r>
      <w:r w:rsidRPr="001538A0">
        <w:t>ж</w:t>
      </w:r>
      <w:proofErr w:type="spellEnd"/>
      <w:r w:rsidRPr="001538A0">
        <w:t xml:space="preserve"> них.</w:t>
      </w:r>
    </w:p>
    <w:p w14:paraId="41BE74A6" w14:textId="6EEAE215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ми</w:t>
      </w:r>
      <w:proofErr w:type="spellEnd"/>
      <w:r w:rsidRPr="001538A0">
        <w:t xml:space="preserve"> для </w:t>
      </w:r>
      <w:proofErr w:type="spellStart"/>
      <w:r w:rsidRPr="001538A0">
        <w:t>проведення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експертизи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процедур</w:t>
      </w:r>
      <w:r>
        <w:t>a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будується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сно-в</w:t>
      </w:r>
      <w:r>
        <w:t>a</w:t>
      </w:r>
      <w:r w:rsidRPr="001538A0">
        <w:t>гових</w:t>
      </w:r>
      <w:proofErr w:type="spellEnd"/>
      <w:r w:rsidRPr="001538A0">
        <w:t xml:space="preserve"> </w:t>
      </w:r>
      <w:proofErr w:type="spellStart"/>
      <w:r w:rsidRPr="001538A0">
        <w:t>принцип</w:t>
      </w:r>
      <w:r>
        <w:t>a</w:t>
      </w:r>
      <w:r w:rsidRPr="001538A0">
        <w:t>х</w:t>
      </w:r>
      <w:proofErr w:type="spellEnd"/>
      <w:r w:rsidRPr="001538A0">
        <w:t xml:space="preserve">. </w:t>
      </w:r>
      <w:proofErr w:type="spellStart"/>
      <w:r w:rsidRPr="001538A0">
        <w:t>М</w:t>
      </w:r>
      <w:r>
        <w:t>a</w:t>
      </w:r>
      <w:r w:rsidRPr="001538A0">
        <w:t>ксим</w:t>
      </w:r>
      <w:r>
        <w:t>a</w:t>
      </w:r>
      <w:r w:rsidRPr="001538A0">
        <w:t>льний</w:t>
      </w:r>
      <w:proofErr w:type="spellEnd"/>
      <w:r w:rsidRPr="001538A0">
        <w:t xml:space="preserve"> </w:t>
      </w:r>
      <w:proofErr w:type="spellStart"/>
      <w:r w:rsidRPr="001538A0">
        <w:t>сум</w:t>
      </w:r>
      <w:r>
        <w:t>a</w:t>
      </w:r>
      <w:r w:rsidRPr="001538A0">
        <w:t>рний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новить</w:t>
      </w:r>
      <w:proofErr w:type="spellEnd"/>
      <w:r w:rsidRPr="001538A0">
        <w:t xml:space="preserve"> 100 </w:t>
      </w:r>
      <w:proofErr w:type="spellStart"/>
      <w:r w:rsidRPr="001538A0">
        <w:t>б</w:t>
      </w:r>
      <w:r>
        <w:t>a</w:t>
      </w:r>
      <w:r w:rsidRPr="001538A0">
        <w:t>л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розд</w:t>
      </w:r>
      <w:r>
        <w:t>i</w:t>
      </w:r>
      <w:r w:rsidRPr="001538A0">
        <w:t>л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нкети</w:t>
      </w:r>
      <w:proofErr w:type="spellEnd"/>
      <w:r w:rsidRPr="001538A0">
        <w:t xml:space="preserve"> </w:t>
      </w:r>
      <w:proofErr w:type="spellStart"/>
      <w:r w:rsidRPr="001538A0">
        <w:t>скл</w:t>
      </w:r>
      <w:r>
        <w:t>a</w:t>
      </w:r>
      <w:r w:rsidRPr="001538A0">
        <w:t>д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основи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знижують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ксим</w:t>
      </w:r>
      <w:r>
        <w:t>a</w:t>
      </w:r>
      <w:r w:rsidRPr="001538A0">
        <w:t>льний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певними</w:t>
      </w:r>
      <w:proofErr w:type="spellEnd"/>
      <w:r w:rsidRPr="001538A0">
        <w:t xml:space="preserve"> </w:t>
      </w:r>
      <w:proofErr w:type="spellStart"/>
      <w:r w:rsidRPr="001538A0">
        <w:t>позиц</w:t>
      </w:r>
      <w:r>
        <w:t>i</w:t>
      </w:r>
      <w:r w:rsidRPr="001538A0">
        <w:t>ями</w:t>
      </w:r>
      <w:proofErr w:type="spellEnd"/>
      <w:r w:rsidRPr="001538A0">
        <w:t>.</w:t>
      </w:r>
    </w:p>
    <w:p w14:paraId="428DEAE2" w14:textId="5EA5C4B0" w:rsidR="001538A0" w:rsidRPr="001538A0" w:rsidRDefault="001538A0" w:rsidP="001538A0">
      <w:proofErr w:type="spellStart"/>
      <w:r w:rsidRPr="001538A0">
        <w:t>Формул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хунку</w:t>
      </w:r>
      <w:proofErr w:type="spellEnd"/>
      <w:r w:rsidRPr="001538A0">
        <w:t xml:space="preserve"> </w:t>
      </w:r>
      <w:proofErr w:type="spellStart"/>
      <w:r w:rsidRPr="001538A0">
        <w:t>сум</w:t>
      </w:r>
      <w:r>
        <w:t>a</w:t>
      </w:r>
      <w:r w:rsidRPr="001538A0">
        <w:t>рного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лу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вигляд</w:t>
      </w:r>
      <w:proofErr w:type="spellEnd"/>
      <w:r w:rsidRPr="001538A0">
        <w:t>:</w:t>
      </w:r>
    </w:p>
    <w:p w14:paraId="5978AD20" w14:textId="77777777" w:rsidR="001538A0" w:rsidRPr="001538A0" w:rsidRDefault="001538A0" w:rsidP="001538A0"/>
    <w:p w14:paraId="05969A57" w14:textId="77777777" w:rsidR="001538A0" w:rsidRPr="001538A0" w:rsidRDefault="001538A0" w:rsidP="001538A0">
      <w:r w:rsidRPr="001538A0">
        <w:t>S = 100 k1 k3 (0,25 k2 + 0,6 k4 + 0,15 k</w:t>
      </w:r>
      <w:proofErr w:type="gramStart"/>
      <w:r w:rsidRPr="001538A0">
        <w:t>5 )</w:t>
      </w:r>
      <w:proofErr w:type="gramEnd"/>
      <w:r w:rsidRPr="001538A0">
        <w:t xml:space="preserve"> , </w:t>
      </w:r>
      <w:r w:rsidRPr="001538A0">
        <w:tab/>
      </w:r>
      <w:r w:rsidRPr="001538A0">
        <w:tab/>
      </w:r>
      <w:r w:rsidRPr="001538A0">
        <w:tab/>
      </w:r>
      <w:r w:rsidRPr="001538A0">
        <w:tab/>
        <w:t>(2.13)</w:t>
      </w:r>
    </w:p>
    <w:p w14:paraId="7DABBCCA" w14:textId="77777777" w:rsidR="001538A0" w:rsidRPr="001538A0" w:rsidRDefault="001538A0" w:rsidP="001538A0"/>
    <w:p w14:paraId="407692A2" w14:textId="70D04D72" w:rsidR="001538A0" w:rsidRPr="001538A0" w:rsidRDefault="001538A0" w:rsidP="001538A0">
      <w:r w:rsidRPr="001538A0">
        <w:t xml:space="preserve">де k1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(в </w:t>
      </w:r>
      <w:proofErr w:type="spellStart"/>
      <w:r w:rsidRPr="001538A0">
        <w:t>р</w:t>
      </w:r>
      <w:r>
        <w:t>a</w:t>
      </w:r>
      <w:r w:rsidRPr="001538A0">
        <w:t>мк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) </w:t>
      </w:r>
      <w:proofErr w:type="spellStart"/>
      <w:r w:rsidRPr="001538A0">
        <w:t>перел</w:t>
      </w:r>
      <w:r>
        <w:t>i</w:t>
      </w:r>
      <w:r w:rsidRPr="001538A0">
        <w:t>ку</w:t>
      </w:r>
      <w:proofErr w:type="spellEnd"/>
      <w:r w:rsidRPr="001538A0">
        <w:t xml:space="preserve"> </w:t>
      </w:r>
      <w:proofErr w:type="spellStart"/>
      <w:r w:rsidRPr="001538A0">
        <w:t>критичних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св</w:t>
      </w:r>
      <w:r>
        <w:t>i</w:t>
      </w:r>
      <w:r w:rsidRPr="001538A0">
        <w:t>товим</w:t>
      </w:r>
      <w:proofErr w:type="spellEnd"/>
      <w:r w:rsidRPr="001538A0">
        <w:t xml:space="preserve"> </w:t>
      </w:r>
      <w:proofErr w:type="spellStart"/>
      <w:r w:rsidRPr="001538A0">
        <w:t>тенденц</w:t>
      </w:r>
      <w:r>
        <w:t>i</w:t>
      </w:r>
      <w:r w:rsidRPr="001538A0">
        <w:t>ям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уки</w:t>
      </w:r>
      <w:proofErr w:type="spellEnd"/>
      <w:r w:rsidRPr="001538A0">
        <w:t xml:space="preserve"> (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зм</w:t>
      </w:r>
      <w:r>
        <w:t>i</w:t>
      </w:r>
      <w:r w:rsidRPr="001538A0">
        <w:t>нюються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0 до 1);</w:t>
      </w:r>
    </w:p>
    <w:p w14:paraId="1FE4376E" w14:textId="6E88DB25" w:rsidR="001538A0" w:rsidRPr="001538A0" w:rsidRDefault="001538A0" w:rsidP="001538A0">
      <w:r w:rsidRPr="001538A0">
        <w:t xml:space="preserve">k3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сутност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новизни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у </w:t>
      </w:r>
      <w:proofErr w:type="spellStart"/>
      <w:r w:rsidRPr="001538A0">
        <w:t>св</w:t>
      </w:r>
      <w:r>
        <w:t>i</w:t>
      </w:r>
      <w:r w:rsidRPr="001538A0">
        <w:t>тл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суч</w:t>
      </w:r>
      <w:r>
        <w:t>a</w:t>
      </w:r>
      <w:r w:rsidRPr="001538A0">
        <w:t>сних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тенденц</w:t>
      </w:r>
      <w:r>
        <w:t>i</w:t>
      </w:r>
      <w:r w:rsidRPr="001538A0">
        <w:t>й</w:t>
      </w:r>
      <w:proofErr w:type="spellEnd"/>
      <w:r w:rsidRPr="001538A0">
        <w:t xml:space="preserve"> до </w:t>
      </w:r>
      <w:proofErr w:type="spellStart"/>
      <w:r w:rsidRPr="001538A0">
        <w:t>вир</w:t>
      </w:r>
      <w:r>
        <w:t>i</w:t>
      </w:r>
      <w:r w:rsidRPr="001538A0">
        <w:t>шення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i</w:t>
      </w:r>
      <w:r w:rsidRPr="001538A0">
        <w:t>бних</w:t>
      </w:r>
      <w:proofErr w:type="spellEnd"/>
      <w:r w:rsidRPr="001538A0">
        <w:t xml:space="preserve"> проблем (0-1);</w:t>
      </w:r>
    </w:p>
    <w:p w14:paraId="112F43FE" w14:textId="4390CBB8" w:rsidR="001538A0" w:rsidRPr="001538A0" w:rsidRDefault="001538A0" w:rsidP="001538A0">
      <w:r w:rsidRPr="001538A0">
        <w:t xml:space="preserve">k2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вництв</w:t>
      </w:r>
      <w:r>
        <w:t>a</w:t>
      </w:r>
      <w:proofErr w:type="spellEnd"/>
      <w:r w:rsidRPr="001538A0">
        <w:t xml:space="preserve"> (0,2-1);</w:t>
      </w:r>
    </w:p>
    <w:p w14:paraId="5D501042" w14:textId="0D118FC7" w:rsidR="001538A0" w:rsidRPr="001538A0" w:rsidRDefault="001538A0" w:rsidP="001538A0">
      <w:r w:rsidRPr="001538A0">
        <w:t xml:space="preserve">k4 – </w:t>
      </w:r>
      <w:proofErr w:type="spellStart"/>
      <w:r w:rsidRPr="001538A0">
        <w:t>середньозв</w:t>
      </w:r>
      <w:r>
        <w:t>a</w:t>
      </w:r>
      <w:r w:rsidRPr="001538A0">
        <w:t>жений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ну</w:t>
      </w:r>
      <w:proofErr w:type="spellEnd"/>
      <w:r w:rsidRPr="001538A0">
        <w:t xml:space="preserve"> </w:t>
      </w:r>
      <w:proofErr w:type="spellStart"/>
      <w:r w:rsidRPr="001538A0">
        <w:t>виконув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(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хунковим</w:t>
      </w:r>
      <w:proofErr w:type="spellEnd"/>
      <w:r w:rsidRPr="001538A0">
        <w:t xml:space="preserve"> шляхом);</w:t>
      </w:r>
    </w:p>
    <w:p w14:paraId="638C9B87" w14:textId="51BB2F7F" w:rsidR="001538A0" w:rsidRPr="001538A0" w:rsidRDefault="001538A0" w:rsidP="001538A0">
      <w:r w:rsidRPr="001538A0">
        <w:lastRenderedPageBreak/>
        <w:t xml:space="preserve">k5 – </w:t>
      </w:r>
      <w:proofErr w:type="spellStart"/>
      <w:r w:rsidRPr="001538A0">
        <w:t>середньозв</w:t>
      </w:r>
      <w:r>
        <w:t>a</w:t>
      </w:r>
      <w:r w:rsidRPr="001538A0">
        <w:t>жений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к</w:t>
      </w:r>
      <w:r>
        <w:t>a</w:t>
      </w:r>
      <w:r w:rsidRPr="001538A0">
        <w:t>дрової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(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хунковим</w:t>
      </w:r>
      <w:proofErr w:type="spellEnd"/>
      <w:r w:rsidRPr="001538A0">
        <w:t xml:space="preserve"> шляхом).</w:t>
      </w:r>
    </w:p>
    <w:p w14:paraId="243764EF" w14:textId="5E088437" w:rsidR="001538A0" w:rsidRPr="001538A0" w:rsidRDefault="001538A0" w:rsidP="001538A0">
      <w:proofErr w:type="spellStart"/>
      <w:r w:rsidRPr="001538A0">
        <w:t>Середньозв</w:t>
      </w:r>
      <w:r>
        <w:t>a</w:t>
      </w:r>
      <w:r w:rsidRPr="001538A0">
        <w:t>жен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єнти</w:t>
      </w:r>
      <w:proofErr w:type="spellEnd"/>
      <w:r w:rsidRPr="001538A0">
        <w:t xml:space="preserve"> k4 </w:t>
      </w:r>
      <w:r>
        <w:t>i</w:t>
      </w:r>
      <w:r w:rsidRPr="001538A0">
        <w:t xml:space="preserve"> k5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ються</w:t>
      </w:r>
      <w:proofErr w:type="spellEnd"/>
      <w:r w:rsidRPr="001538A0">
        <w:t xml:space="preserve"> по </w:t>
      </w:r>
      <w:proofErr w:type="spellStart"/>
      <w:r w:rsidRPr="001538A0">
        <w:t>н</w:t>
      </w:r>
      <w:r>
        <w:t>a</w:t>
      </w:r>
      <w:r w:rsidRPr="001538A0">
        <w:t>ступним</w:t>
      </w:r>
      <w:proofErr w:type="spellEnd"/>
      <w:r w:rsidRPr="001538A0">
        <w:t xml:space="preserve"> </w:t>
      </w:r>
      <w:proofErr w:type="spellStart"/>
      <w:r w:rsidRPr="001538A0">
        <w:t>формул</w:t>
      </w:r>
      <w:r>
        <w:t>a</w:t>
      </w:r>
      <w:r w:rsidRPr="001538A0">
        <w:t>м</w:t>
      </w:r>
      <w:proofErr w:type="spellEnd"/>
      <w:r w:rsidRPr="001538A0">
        <w:t>:</w:t>
      </w:r>
    </w:p>
    <w:p w14:paraId="7C27E4F6" w14:textId="77777777" w:rsidR="001538A0" w:rsidRPr="001538A0" w:rsidRDefault="001538A0" w:rsidP="001538A0">
      <w:r w:rsidRPr="001538A0">
        <w:drawing>
          <wp:inline distT="0" distB="0" distL="0" distR="0" wp14:anchorId="2DCDA086" wp14:editId="4493FEEF">
            <wp:extent cx="2065199" cy="243861"/>
            <wp:effectExtent l="0" t="0" r="0" b="381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65199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(2.14)</w:t>
      </w:r>
    </w:p>
    <w:p w14:paraId="21879DCA" w14:textId="77777777" w:rsidR="001538A0" w:rsidRPr="001538A0" w:rsidRDefault="001538A0" w:rsidP="001538A0">
      <w:r w:rsidRPr="001538A0">
        <w:drawing>
          <wp:inline distT="0" distB="0" distL="0" distR="0" wp14:anchorId="7CA7F0E2" wp14:editId="51D11B0A">
            <wp:extent cx="1303133" cy="243861"/>
            <wp:effectExtent l="0" t="0" r="0" b="381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03133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(2.15)</w:t>
      </w:r>
    </w:p>
    <w:p w14:paraId="6ABD21ED" w14:textId="3870830A" w:rsidR="001538A0" w:rsidRPr="001538A0" w:rsidRDefault="001538A0" w:rsidP="001538A0">
      <w:r w:rsidRPr="001538A0">
        <w:t xml:space="preserve">де a1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основних</w:t>
      </w:r>
      <w:proofErr w:type="spellEnd"/>
      <w:r w:rsidRPr="001538A0">
        <w:t xml:space="preserve"> </w:t>
      </w:r>
      <w:proofErr w:type="spellStart"/>
      <w:r w:rsidRPr="001538A0">
        <w:t>публ</w:t>
      </w:r>
      <w:r>
        <w:t>i</w:t>
      </w:r>
      <w:r w:rsidRPr="001538A0">
        <w:t>к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(0,5-1);</w:t>
      </w:r>
    </w:p>
    <w:p w14:paraId="74CB6F3D" w14:textId="0E8F96AD" w:rsidR="001538A0" w:rsidRPr="001538A0" w:rsidRDefault="001538A0" w:rsidP="001538A0">
      <w:r w:rsidRPr="001538A0">
        <w:t xml:space="preserve">a2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уковим</w:t>
      </w:r>
      <w:proofErr w:type="spellEnd"/>
      <w:r w:rsidRPr="001538A0">
        <w:t xml:space="preserve"> </w:t>
      </w:r>
      <w:proofErr w:type="spellStart"/>
      <w:r w:rsidRPr="001538A0">
        <w:t>колективом</w:t>
      </w:r>
      <w:proofErr w:type="spellEnd"/>
      <w:r w:rsidRPr="001538A0">
        <w:t xml:space="preserve"> </w:t>
      </w:r>
      <w:proofErr w:type="spellStart"/>
      <w:r w:rsidRPr="001538A0">
        <w:t>передових</w:t>
      </w:r>
      <w:proofErr w:type="spellEnd"/>
      <w:r w:rsidRPr="001538A0">
        <w:t xml:space="preserve"> </w:t>
      </w:r>
      <w:proofErr w:type="spellStart"/>
      <w:r w:rsidRPr="001538A0">
        <w:t>роб</w:t>
      </w:r>
      <w:r>
        <w:t>i</w:t>
      </w:r>
      <w:r w:rsidRPr="001538A0">
        <w:t>т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ведуться</w:t>
      </w:r>
      <w:proofErr w:type="spellEnd"/>
      <w:r w:rsidRPr="001538A0">
        <w:t xml:space="preserve"> в </w:t>
      </w:r>
      <w:proofErr w:type="spellStart"/>
      <w:r>
        <w:t>a</w:t>
      </w:r>
      <w:r w:rsidRPr="001538A0">
        <w:t>н</w:t>
      </w:r>
      <w:r>
        <w:t>a</w:t>
      </w:r>
      <w:r w:rsidRPr="001538A0">
        <w:t>лог</w:t>
      </w:r>
      <w:r>
        <w:t>i</w:t>
      </w:r>
      <w:r w:rsidRPr="001538A0">
        <w:t>чному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>/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близьких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прямк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, </w:t>
      </w:r>
      <w:proofErr w:type="spellStart"/>
      <w:r>
        <w:t>i</w:t>
      </w:r>
      <w:r w:rsidRPr="001538A0">
        <w:t>снуюч</w:t>
      </w:r>
      <w:r>
        <w:t>a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пл</w:t>
      </w:r>
      <w:r>
        <w:t>a</w:t>
      </w:r>
      <w:r w:rsidRPr="001538A0">
        <w:t>нов</w:t>
      </w:r>
      <w:r>
        <w:t>a</w:t>
      </w:r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вз</w:t>
      </w:r>
      <w:r>
        <w:t>a</w:t>
      </w:r>
      <w:r w:rsidRPr="001538A0">
        <w:t>ємод</w:t>
      </w:r>
      <w:r>
        <w:t>i</w:t>
      </w:r>
      <w:r w:rsidRPr="001538A0">
        <w:t>я</w:t>
      </w:r>
      <w:proofErr w:type="spellEnd"/>
      <w:r w:rsidRPr="001538A0">
        <w:t xml:space="preserve"> з </w:t>
      </w:r>
      <w:proofErr w:type="spellStart"/>
      <w:r>
        <w:t>i</w:t>
      </w:r>
      <w:r w:rsidRPr="001538A0">
        <w:t>ншими</w:t>
      </w:r>
      <w:proofErr w:type="spellEnd"/>
      <w:r w:rsidRPr="001538A0">
        <w:t xml:space="preserve"> </w:t>
      </w:r>
      <w:proofErr w:type="spellStart"/>
      <w:r w:rsidRPr="001538A0">
        <w:t>центр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(0,5-1);</w:t>
      </w:r>
    </w:p>
    <w:p w14:paraId="3B7777D0" w14:textId="520C314D" w:rsidR="001538A0" w:rsidRPr="001538A0" w:rsidRDefault="001538A0" w:rsidP="001538A0">
      <w:r w:rsidRPr="001538A0">
        <w:t xml:space="preserve">a3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уково-пр</w:t>
      </w:r>
      <w:r>
        <w:t>a</w:t>
      </w:r>
      <w:r w:rsidRPr="001538A0">
        <w:t>ктичної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явних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пл</w:t>
      </w:r>
      <w:r>
        <w:t>a</w:t>
      </w:r>
      <w:r w:rsidRPr="001538A0">
        <w:t>нов</w:t>
      </w:r>
      <w:r>
        <w:t>a</w:t>
      </w:r>
      <w:r w:rsidRPr="001538A0">
        <w:t>них</w:t>
      </w:r>
      <w:proofErr w:type="spellEnd"/>
      <w:r w:rsidRPr="001538A0">
        <w:t xml:space="preserve"> до </w:t>
      </w:r>
      <w:proofErr w:type="spellStart"/>
      <w:r w:rsidRPr="001538A0">
        <w:t>отрим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(0,5-1);</w:t>
      </w:r>
    </w:p>
    <w:p w14:paraId="713C3BC1" w14:textId="31BB0897" w:rsidR="001538A0" w:rsidRPr="001538A0" w:rsidRDefault="001538A0" w:rsidP="001538A0">
      <w:r w:rsidRPr="001538A0">
        <w:t xml:space="preserve">a4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досв</w:t>
      </w:r>
      <w:r>
        <w:t>i</w:t>
      </w:r>
      <w:r w:rsidRPr="001538A0">
        <w:t>ду</w:t>
      </w:r>
      <w:proofErr w:type="spellEnd"/>
      <w:r w:rsidRPr="001538A0">
        <w:t xml:space="preserve"> </w:t>
      </w:r>
      <w:proofErr w:type="spellStart"/>
      <w:r w:rsidRPr="001538A0">
        <w:t>проходження</w:t>
      </w:r>
      <w:proofErr w:type="spellEnd"/>
      <w:r w:rsidRPr="001538A0">
        <w:t xml:space="preserve"> </w:t>
      </w:r>
      <w:proofErr w:type="spellStart"/>
      <w:r w:rsidRPr="001538A0">
        <w:t>експертизи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зного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(0,5-1);</w:t>
      </w:r>
    </w:p>
    <w:p w14:paraId="2ECD491C" w14:textId="42B6129C" w:rsidR="001538A0" w:rsidRPr="001538A0" w:rsidRDefault="001538A0" w:rsidP="001538A0">
      <w:r w:rsidRPr="001538A0">
        <w:t xml:space="preserve">a5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к</w:t>
      </w:r>
      <w:r>
        <w:t>a</w:t>
      </w:r>
      <w:r w:rsidRPr="001538A0">
        <w:t>дрового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(0-1);</w:t>
      </w:r>
    </w:p>
    <w:p w14:paraId="147A8387" w14:textId="1BB50029" w:rsidR="001538A0" w:rsidRPr="001538A0" w:rsidRDefault="001538A0" w:rsidP="001538A0">
      <w:r w:rsidRPr="001538A0">
        <w:t xml:space="preserve">a6 –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л</w:t>
      </w:r>
      <w:r>
        <w:t>a</w:t>
      </w:r>
      <w:r w:rsidRPr="001538A0">
        <w:t>бор</w:t>
      </w:r>
      <w:r>
        <w:t>a</w:t>
      </w:r>
      <w:r w:rsidRPr="001538A0">
        <w:t>торної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зи</w:t>
      </w:r>
      <w:proofErr w:type="spellEnd"/>
      <w:r w:rsidRPr="001538A0">
        <w:t xml:space="preserve"> </w:t>
      </w:r>
      <w:proofErr w:type="spellStart"/>
      <w:r w:rsidRPr="001538A0">
        <w:t>усп</w:t>
      </w:r>
      <w:r>
        <w:t>i</w:t>
      </w:r>
      <w:r w:rsidRPr="001538A0">
        <w:t>шному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(0-1).</w:t>
      </w:r>
    </w:p>
    <w:p w14:paraId="3B14890A" w14:textId="219BC99B" w:rsidR="001538A0" w:rsidRPr="001538A0" w:rsidRDefault="001538A0" w:rsidP="001538A0">
      <w:proofErr w:type="spellStart"/>
      <w:r w:rsidRPr="001538A0">
        <w:t>Основними</w:t>
      </w:r>
      <w:proofErr w:type="spellEnd"/>
      <w:r w:rsidRPr="001538A0">
        <w:t xml:space="preserve"> </w:t>
      </w:r>
      <w:proofErr w:type="spellStart"/>
      <w:r w:rsidRPr="001538A0">
        <w:t>позиц</w:t>
      </w:r>
      <w:r>
        <w:t>i</w:t>
      </w:r>
      <w:r w:rsidRPr="001538A0">
        <w:t>ями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нкети</w:t>
      </w:r>
      <w:proofErr w:type="spellEnd"/>
      <w:r w:rsidRPr="001538A0">
        <w:t xml:space="preserve"> </w:t>
      </w:r>
      <w:proofErr w:type="spellStart"/>
      <w:r w:rsidRPr="001538A0">
        <w:t>виступ</w:t>
      </w:r>
      <w:r>
        <w:t>a</w:t>
      </w:r>
      <w:r w:rsidRPr="001538A0">
        <w:t>ють</w:t>
      </w:r>
      <w:proofErr w:type="spellEnd"/>
      <w:r w:rsidRPr="001538A0">
        <w:t>:</w:t>
      </w:r>
    </w:p>
    <w:p w14:paraId="1DDA2AEA" w14:textId="34DB6DEC" w:rsidR="001538A0" w:rsidRPr="001538A0" w:rsidRDefault="001538A0" w:rsidP="001538A0">
      <w:proofErr w:type="spellStart"/>
      <w:r w:rsidRPr="001538A0">
        <w:t>пок</w:t>
      </w:r>
      <w:r>
        <w:t>a</w:t>
      </w:r>
      <w:r w:rsidRPr="001538A0">
        <w:t>зник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(у </w:t>
      </w:r>
      <w:proofErr w:type="spellStart"/>
      <w:r w:rsidRPr="001538A0">
        <w:t>меж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) </w:t>
      </w:r>
      <w:proofErr w:type="spellStart"/>
      <w:r w:rsidRPr="001538A0">
        <w:t>перел</w:t>
      </w:r>
      <w:r>
        <w:t>i</w:t>
      </w:r>
      <w:r w:rsidRPr="001538A0">
        <w:t>ку</w:t>
      </w:r>
      <w:proofErr w:type="spellEnd"/>
      <w:r w:rsidRPr="001538A0">
        <w:t xml:space="preserve"> </w:t>
      </w:r>
      <w:proofErr w:type="spellStart"/>
      <w:r w:rsidRPr="001538A0">
        <w:t>критичних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св</w:t>
      </w:r>
      <w:r>
        <w:t>i</w:t>
      </w:r>
      <w:r w:rsidRPr="001538A0">
        <w:t>товим</w:t>
      </w:r>
      <w:proofErr w:type="spellEnd"/>
      <w:r w:rsidRPr="001538A0">
        <w:t xml:space="preserve"> </w:t>
      </w:r>
      <w:proofErr w:type="spellStart"/>
      <w:r w:rsidRPr="001538A0">
        <w:t>тенденц</w:t>
      </w:r>
      <w:r>
        <w:t>i</w:t>
      </w:r>
      <w:r w:rsidRPr="001538A0">
        <w:t>ям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уки</w:t>
      </w:r>
      <w:proofErr w:type="spellEnd"/>
      <w:r w:rsidRPr="001538A0">
        <w:t>;</w:t>
      </w:r>
    </w:p>
    <w:p w14:paraId="55AD0429" w14:textId="4196CE41" w:rsidR="001538A0" w:rsidRPr="001538A0" w:rsidRDefault="001538A0" w:rsidP="001538A0">
      <w:proofErr w:type="spellStart"/>
      <w:r w:rsidRPr="001538A0">
        <w:t>пок</w:t>
      </w:r>
      <w:r>
        <w:t>a</w:t>
      </w:r>
      <w:r w:rsidRPr="001538A0">
        <w:t>зник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сутност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новизни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у </w:t>
      </w:r>
      <w:proofErr w:type="spellStart"/>
      <w:r w:rsidRPr="001538A0">
        <w:t>св</w:t>
      </w:r>
      <w:r>
        <w:t>i</w:t>
      </w:r>
      <w:r w:rsidRPr="001538A0">
        <w:t>тл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суч</w:t>
      </w:r>
      <w:r>
        <w:t>a</w:t>
      </w:r>
      <w:r w:rsidRPr="001538A0">
        <w:t>сних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тенденц</w:t>
      </w:r>
      <w:r>
        <w:t>i</w:t>
      </w:r>
      <w:r w:rsidRPr="001538A0">
        <w:t>й</w:t>
      </w:r>
      <w:proofErr w:type="spellEnd"/>
      <w:r w:rsidRPr="001538A0">
        <w:t xml:space="preserve"> до </w:t>
      </w:r>
      <w:proofErr w:type="spellStart"/>
      <w:r w:rsidRPr="001538A0">
        <w:t>вир</w:t>
      </w:r>
      <w:r>
        <w:t>i</w:t>
      </w:r>
      <w:r w:rsidRPr="001538A0">
        <w:t>шення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i</w:t>
      </w:r>
      <w:r w:rsidRPr="001538A0">
        <w:t>бних</w:t>
      </w:r>
      <w:proofErr w:type="spellEnd"/>
      <w:r w:rsidRPr="001538A0">
        <w:t xml:space="preserve"> проблем.</w:t>
      </w:r>
    </w:p>
    <w:p w14:paraId="698578BA" w14:textId="7334DE21" w:rsidR="001538A0" w:rsidRPr="001538A0" w:rsidRDefault="001538A0" w:rsidP="001538A0">
      <w:proofErr w:type="spellStart"/>
      <w:r w:rsidRPr="001538A0">
        <w:t>Знижув</w:t>
      </w:r>
      <w:r>
        <w:t>a</w:t>
      </w:r>
      <w:r w:rsidRPr="001538A0">
        <w:t>льн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єнти</w:t>
      </w:r>
      <w:proofErr w:type="spellEnd"/>
      <w:r w:rsidRPr="001538A0">
        <w:t xml:space="preserve"> k1 </w:t>
      </w:r>
      <w:r>
        <w:t>i</w:t>
      </w:r>
      <w:r w:rsidRPr="001538A0">
        <w:t xml:space="preserve"> k3 </w:t>
      </w:r>
      <w:proofErr w:type="spellStart"/>
      <w:r w:rsidRPr="001538A0">
        <w:t>виступ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сп</w:t>
      </w:r>
      <w:r>
        <w:t>i</w:t>
      </w:r>
      <w:r w:rsidRPr="001538A0">
        <w:t>вмножник</w:t>
      </w:r>
      <w:r>
        <w:t>a</w:t>
      </w:r>
      <w:r w:rsidRPr="001538A0">
        <w:t>ми</w:t>
      </w:r>
      <w:proofErr w:type="spellEnd"/>
      <w:r w:rsidRPr="001538A0">
        <w:t xml:space="preserve"> в </w:t>
      </w:r>
      <w:proofErr w:type="spellStart"/>
      <w:r w:rsidRPr="001538A0">
        <w:t>основн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формул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зм</w:t>
      </w:r>
      <w:r>
        <w:t>i</w:t>
      </w:r>
      <w:r w:rsidRPr="001538A0">
        <w:t>нюються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0 до 1. При </w:t>
      </w:r>
      <w:proofErr w:type="spellStart"/>
      <w:r w:rsidRPr="001538A0">
        <w:t>р</w:t>
      </w:r>
      <w:r>
        <w:t>i</w:t>
      </w:r>
      <w:r w:rsidRPr="001538A0">
        <w:t>вност</w:t>
      </w:r>
      <w:r>
        <w:t>i</w:t>
      </w:r>
      <w:proofErr w:type="spellEnd"/>
      <w:r w:rsidRPr="001538A0">
        <w:t xml:space="preserve"> одного з них нулю, </w:t>
      </w:r>
      <w:proofErr w:type="spellStart"/>
      <w:r w:rsidRPr="001538A0">
        <w:t>под</w:t>
      </w:r>
      <w:r>
        <w:t>a</w:t>
      </w:r>
      <w:r w:rsidRPr="001538A0">
        <w:t>льше</w:t>
      </w:r>
      <w:proofErr w:type="spellEnd"/>
      <w:r w:rsidRPr="001538A0">
        <w:t xml:space="preserve"> </w:t>
      </w:r>
      <w:proofErr w:type="spellStart"/>
      <w:r w:rsidRPr="001538A0">
        <w:t>проведення</w:t>
      </w:r>
      <w:proofErr w:type="spellEnd"/>
      <w:r w:rsidRPr="001538A0">
        <w:t xml:space="preserve"> </w:t>
      </w:r>
      <w:proofErr w:type="spellStart"/>
      <w:r w:rsidRPr="001538A0">
        <w:t>експертизи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припиняється</w:t>
      </w:r>
      <w:proofErr w:type="spellEnd"/>
      <w:r w:rsidRPr="001538A0">
        <w:t xml:space="preserve">, </w:t>
      </w:r>
      <w:proofErr w:type="spellStart"/>
      <w:r w:rsidRPr="001538A0">
        <w:t>оск</w:t>
      </w:r>
      <w:r>
        <w:t>i</w:t>
      </w:r>
      <w:r w:rsidRPr="001538A0">
        <w:t>льки</w:t>
      </w:r>
      <w:proofErr w:type="spellEnd"/>
      <w:r w:rsidRPr="001538A0">
        <w:t xml:space="preserve"> </w:t>
      </w:r>
      <w:proofErr w:type="spellStart"/>
      <w:r w:rsidRPr="001538A0">
        <w:t>сум</w:t>
      </w:r>
      <w:r>
        <w:t>a</w:t>
      </w:r>
      <w:r w:rsidRPr="001538A0">
        <w:t>рний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</w:t>
      </w:r>
      <w:proofErr w:type="spellEnd"/>
      <w:r w:rsidRPr="001538A0">
        <w:t xml:space="preserve"> </w:t>
      </w:r>
      <w:proofErr w:type="spellStart"/>
      <w:r w:rsidRPr="001538A0">
        <w:t>дор</w:t>
      </w:r>
      <w:r>
        <w:t>i</w:t>
      </w:r>
      <w:r w:rsidRPr="001538A0">
        <w:t>внюв</w:t>
      </w:r>
      <w:r>
        <w:t>a</w:t>
      </w:r>
      <w:r w:rsidRPr="001538A0">
        <w:t>тиме</w:t>
      </w:r>
      <w:proofErr w:type="spellEnd"/>
      <w:r w:rsidRPr="001538A0">
        <w:t xml:space="preserve"> нулю,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озн</w:t>
      </w:r>
      <w:r>
        <w:t>a</w:t>
      </w:r>
      <w:r w:rsidRPr="001538A0">
        <w:t>ч</w:t>
      </w:r>
      <w:r>
        <w:t>a</w:t>
      </w:r>
      <w:r w:rsidRPr="001538A0">
        <w:t>є</w:t>
      </w:r>
      <w:proofErr w:type="spellEnd"/>
      <w:r w:rsidRPr="001538A0">
        <w:t>:</w:t>
      </w:r>
    </w:p>
    <w:p w14:paraId="40755D9F" w14:textId="0C5727AA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уков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у </w:t>
      </w:r>
      <w:proofErr w:type="spellStart"/>
      <w:r w:rsidRPr="001538A0">
        <w:t>меж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не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перел</w:t>
      </w:r>
      <w:r>
        <w:t>i</w:t>
      </w:r>
      <w:r w:rsidRPr="001538A0">
        <w:t>ку</w:t>
      </w:r>
      <w:proofErr w:type="spellEnd"/>
      <w:r w:rsidRPr="001538A0">
        <w:t xml:space="preserve"> </w:t>
      </w:r>
      <w:proofErr w:type="spellStart"/>
      <w:r w:rsidRPr="001538A0">
        <w:t>критичних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чи</w:t>
      </w:r>
      <w:proofErr w:type="spellEnd"/>
      <w:r w:rsidRPr="001538A0">
        <w:t xml:space="preserve"> </w:t>
      </w:r>
      <w:proofErr w:type="spellStart"/>
      <w:r w:rsidRPr="001538A0">
        <w:t>св</w:t>
      </w:r>
      <w:r>
        <w:t>i</w:t>
      </w:r>
      <w:r w:rsidRPr="001538A0">
        <w:t>товим</w:t>
      </w:r>
      <w:proofErr w:type="spellEnd"/>
      <w:r w:rsidRPr="001538A0">
        <w:t xml:space="preserve"> </w:t>
      </w:r>
      <w:proofErr w:type="spellStart"/>
      <w:r w:rsidRPr="001538A0">
        <w:t>тенденц</w:t>
      </w:r>
      <w:r>
        <w:t>i</w:t>
      </w:r>
      <w:r w:rsidRPr="001538A0">
        <w:t>ям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уки</w:t>
      </w:r>
      <w:proofErr w:type="spellEnd"/>
      <w:r w:rsidRPr="001538A0">
        <w:t>;</w:t>
      </w:r>
    </w:p>
    <w:p w14:paraId="719585BC" w14:textId="2761C37E" w:rsidR="001538A0" w:rsidRPr="001538A0" w:rsidRDefault="001538A0" w:rsidP="001538A0">
      <w:r w:rsidRPr="001538A0">
        <w:t xml:space="preserve">є,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думку </w:t>
      </w:r>
      <w:proofErr w:type="spellStart"/>
      <w:r w:rsidRPr="001538A0">
        <w:t>експерт</w:t>
      </w:r>
      <w:r>
        <w:t>a</w:t>
      </w:r>
      <w:proofErr w:type="spellEnd"/>
      <w:r w:rsidRPr="001538A0">
        <w:t xml:space="preserve">, </w:t>
      </w:r>
      <w:proofErr w:type="spellStart"/>
      <w:r w:rsidRPr="001538A0">
        <w:t>безперспективними</w:t>
      </w:r>
      <w:proofErr w:type="spellEnd"/>
      <w:r w:rsidRPr="001538A0">
        <w:t xml:space="preserve"> з </w:t>
      </w:r>
      <w:proofErr w:type="spellStart"/>
      <w:r w:rsidRPr="001538A0">
        <w:t>погляду</w:t>
      </w:r>
      <w:proofErr w:type="spellEnd"/>
      <w:r w:rsidRPr="001538A0">
        <w:t xml:space="preserve"> </w:t>
      </w:r>
      <w:proofErr w:type="spellStart"/>
      <w:r w:rsidRPr="001538A0">
        <w:t>под</w:t>
      </w:r>
      <w:r>
        <w:t>a</w:t>
      </w:r>
      <w:r w:rsidRPr="001538A0">
        <w:t>льшого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йснення</w:t>
      </w:r>
      <w:proofErr w:type="spellEnd"/>
      <w:r w:rsidRPr="001538A0">
        <w:t xml:space="preserve"> </w:t>
      </w:r>
      <w:proofErr w:type="spellStart"/>
      <w:r w:rsidRPr="001538A0">
        <w:t>роб</w:t>
      </w:r>
      <w:r>
        <w:t>i</w:t>
      </w:r>
      <w:r w:rsidRPr="001538A0">
        <w:t>т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них.</w:t>
      </w:r>
    </w:p>
    <w:p w14:paraId="1038697F" w14:textId="5DAEC6CF" w:rsidR="001538A0" w:rsidRPr="001538A0" w:rsidRDefault="001538A0" w:rsidP="001538A0"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чущост</w:t>
      </w:r>
      <w:r>
        <w:t>i</w:t>
      </w:r>
      <w:proofErr w:type="spellEnd"/>
      <w:r w:rsidRPr="001538A0">
        <w:t xml:space="preserve"> k1 </w:t>
      </w:r>
      <w:proofErr w:type="spellStart"/>
      <w:r w:rsidRPr="001538A0">
        <w:t>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порядку </w:t>
      </w:r>
      <w:proofErr w:type="spellStart"/>
      <w:r w:rsidRPr="001538A0">
        <w:t>сп</w:t>
      </w:r>
      <w:r>
        <w:t>a</w:t>
      </w:r>
      <w:r w:rsidRPr="001538A0">
        <w:t>д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чимост</w:t>
      </w:r>
      <w:r>
        <w:t>i</w:t>
      </w:r>
      <w:proofErr w:type="spellEnd"/>
      <w:r w:rsidRPr="001538A0">
        <w:t>:</w:t>
      </w:r>
    </w:p>
    <w:p w14:paraId="5F33EBB3" w14:textId="76C1C4B4" w:rsidR="001538A0" w:rsidRPr="001538A0" w:rsidRDefault="001538A0" w:rsidP="001538A0">
      <w:r w:rsidRPr="001538A0">
        <w:t xml:space="preserve">1,0 – </w:t>
      </w:r>
      <w:proofErr w:type="spellStart"/>
      <w:r w:rsidRPr="001538A0">
        <w:t>н</w:t>
      </w:r>
      <w:r>
        <w:t>a</w:t>
      </w:r>
      <w:r w:rsidRPr="001538A0">
        <w:t>йменув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повн</w:t>
      </w:r>
      <w:r>
        <w:t>i</w:t>
      </w:r>
      <w:r w:rsidRPr="001538A0">
        <w:t>стю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зн</w:t>
      </w:r>
      <w:r>
        <w:t>a</w:t>
      </w:r>
      <w:r w:rsidRPr="001538A0">
        <w:t>ченим</w:t>
      </w:r>
      <w:proofErr w:type="spellEnd"/>
      <w:r w:rsidRPr="001538A0">
        <w:t xml:space="preserve"> </w:t>
      </w:r>
      <w:proofErr w:type="spellStart"/>
      <w:r w:rsidRPr="001538A0">
        <w:t>позиц</w:t>
      </w:r>
      <w:r>
        <w:t>i</w:t>
      </w:r>
      <w:r w:rsidRPr="001538A0">
        <w:t>ям</w:t>
      </w:r>
      <w:proofErr w:type="spellEnd"/>
      <w:r w:rsidRPr="001538A0">
        <w:t xml:space="preserve"> </w:t>
      </w:r>
      <w:proofErr w:type="spellStart"/>
      <w:r w:rsidRPr="001538A0">
        <w:t>перел</w:t>
      </w:r>
      <w:r>
        <w:t>i</w:t>
      </w:r>
      <w:r w:rsidRPr="001538A0">
        <w:t>ку</w:t>
      </w:r>
      <w:proofErr w:type="spellEnd"/>
      <w:r w:rsidRPr="001538A0">
        <w:t xml:space="preserve"> </w:t>
      </w:r>
      <w:proofErr w:type="spellStart"/>
      <w:r w:rsidRPr="001538A0">
        <w:t>критичних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>;</w:t>
      </w:r>
    </w:p>
    <w:p w14:paraId="65E62591" w14:textId="7F2C5786" w:rsidR="001538A0" w:rsidRPr="001538A0" w:rsidRDefault="001538A0" w:rsidP="001538A0">
      <w:r w:rsidRPr="001538A0">
        <w:t xml:space="preserve">0,9 – </w:t>
      </w:r>
      <w:proofErr w:type="spellStart"/>
      <w:r w:rsidRPr="001538A0">
        <w:t>н</w:t>
      </w:r>
      <w:r>
        <w:t>a</w:t>
      </w:r>
      <w:r w:rsidRPr="001538A0">
        <w:t>йменув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повн</w:t>
      </w:r>
      <w:r>
        <w:t>i</w:t>
      </w:r>
      <w:r w:rsidRPr="001538A0">
        <w:t>стю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хоч</w:t>
      </w:r>
      <w:r>
        <w:t>a</w:t>
      </w:r>
      <w:proofErr w:type="spellEnd"/>
      <w:r w:rsidRPr="001538A0">
        <w:t xml:space="preserve"> б </w:t>
      </w:r>
      <w:proofErr w:type="spellStart"/>
      <w:r w:rsidRPr="001538A0">
        <w:t>одн</w:t>
      </w:r>
      <w:r>
        <w:t>i</w:t>
      </w:r>
      <w:r w:rsidRPr="001538A0">
        <w:t>й</w:t>
      </w:r>
      <w:proofErr w:type="spellEnd"/>
      <w:r w:rsidRPr="001538A0">
        <w:t xml:space="preserve"> з </w:t>
      </w:r>
      <w:proofErr w:type="spellStart"/>
      <w:r w:rsidRPr="001538A0">
        <w:t>позиц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перел</w:t>
      </w:r>
      <w:r>
        <w:t>i</w:t>
      </w:r>
      <w:r w:rsidRPr="001538A0">
        <w:t>ку</w:t>
      </w:r>
      <w:proofErr w:type="spellEnd"/>
      <w:r w:rsidRPr="001538A0">
        <w:t xml:space="preserve"> </w:t>
      </w:r>
      <w:proofErr w:type="spellStart"/>
      <w:r w:rsidRPr="001538A0">
        <w:t>критичних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>;</w:t>
      </w:r>
    </w:p>
    <w:p w14:paraId="493C08F6" w14:textId="7BEB7F6F" w:rsidR="001538A0" w:rsidRPr="001538A0" w:rsidRDefault="001538A0" w:rsidP="001538A0">
      <w:r w:rsidRPr="001538A0">
        <w:t xml:space="preserve">0,8 ... 0,7 – </w:t>
      </w:r>
      <w:proofErr w:type="spellStart"/>
      <w:r w:rsidRPr="001538A0">
        <w:t>н</w:t>
      </w:r>
      <w:r>
        <w:t>a</w:t>
      </w:r>
      <w:r w:rsidRPr="001538A0">
        <w:t>уков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не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перел</w:t>
      </w:r>
      <w:r>
        <w:t>i</w:t>
      </w:r>
      <w:r w:rsidRPr="001538A0">
        <w:t>ку</w:t>
      </w:r>
      <w:proofErr w:type="spellEnd"/>
      <w:r w:rsidRPr="001538A0">
        <w:t xml:space="preserve"> </w:t>
      </w:r>
      <w:proofErr w:type="spellStart"/>
      <w:r w:rsidRPr="001538A0">
        <w:t>критичних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 xml:space="preserve">, </w:t>
      </w:r>
      <w:proofErr w:type="spellStart"/>
      <w:r>
        <w:t>a</w:t>
      </w:r>
      <w:r w:rsidRPr="001538A0">
        <w:t>ле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св</w:t>
      </w:r>
      <w:r>
        <w:t>i</w:t>
      </w:r>
      <w:r w:rsidRPr="001538A0">
        <w:t>товим</w:t>
      </w:r>
      <w:proofErr w:type="spellEnd"/>
      <w:r w:rsidRPr="001538A0">
        <w:t xml:space="preserve"> </w:t>
      </w:r>
      <w:proofErr w:type="spellStart"/>
      <w:r w:rsidRPr="001538A0">
        <w:t>тренд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уки</w:t>
      </w:r>
      <w:proofErr w:type="spellEnd"/>
      <w:r w:rsidRPr="001538A0">
        <w:t>;</w:t>
      </w:r>
    </w:p>
    <w:p w14:paraId="1F30A4AE" w14:textId="46846579" w:rsidR="001538A0" w:rsidRPr="001538A0" w:rsidRDefault="001538A0" w:rsidP="001538A0">
      <w:r w:rsidRPr="001538A0">
        <w:t xml:space="preserve">0,6 ... 0,5 - </w:t>
      </w:r>
      <w:proofErr w:type="spellStart"/>
      <w:r w:rsidRPr="001538A0">
        <w:t>н</w:t>
      </w:r>
      <w:r>
        <w:t>a</w:t>
      </w:r>
      <w:r w:rsidRPr="001538A0">
        <w:t>йменув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є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ч</w:t>
      </w:r>
      <w:r>
        <w:t>a</w:t>
      </w:r>
      <w:r w:rsidRPr="001538A0">
        <w:t>стково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зн</w:t>
      </w:r>
      <w:r>
        <w:t>a</w:t>
      </w:r>
      <w:r w:rsidRPr="001538A0">
        <w:t>чен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позиц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перел</w:t>
      </w:r>
      <w:r>
        <w:t>i</w:t>
      </w:r>
      <w:r w:rsidRPr="001538A0">
        <w:t>ку</w:t>
      </w:r>
      <w:proofErr w:type="spellEnd"/>
      <w:r w:rsidRPr="001538A0">
        <w:t xml:space="preserve"> </w:t>
      </w:r>
      <w:proofErr w:type="spellStart"/>
      <w:r w:rsidRPr="001538A0">
        <w:t>критичних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>;</w:t>
      </w:r>
    </w:p>
    <w:p w14:paraId="282A5C7D" w14:textId="5865CFC3" w:rsidR="001538A0" w:rsidRPr="001538A0" w:rsidRDefault="001538A0" w:rsidP="001538A0">
      <w:r w:rsidRPr="001538A0">
        <w:t xml:space="preserve">0 – </w:t>
      </w:r>
      <w:proofErr w:type="spellStart"/>
      <w:r w:rsidRPr="001538A0">
        <w:t>н</w:t>
      </w:r>
      <w:r>
        <w:t>a</w:t>
      </w:r>
      <w:r w:rsidRPr="001538A0">
        <w:t>йменув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повн</w:t>
      </w:r>
      <w:r>
        <w:t>i</w:t>
      </w:r>
      <w:r w:rsidRPr="001538A0">
        <w:t>стю</w:t>
      </w:r>
      <w:proofErr w:type="spellEnd"/>
      <w:r w:rsidRPr="001538A0">
        <w:t xml:space="preserve"> не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позиц</w:t>
      </w:r>
      <w:r>
        <w:t>i</w:t>
      </w:r>
      <w:r w:rsidRPr="001538A0">
        <w:t>ям</w:t>
      </w:r>
      <w:proofErr w:type="spellEnd"/>
      <w:r w:rsidRPr="001538A0">
        <w:t xml:space="preserve"> </w:t>
      </w:r>
      <w:proofErr w:type="spellStart"/>
      <w:r w:rsidRPr="001538A0">
        <w:t>перел</w:t>
      </w:r>
      <w:r>
        <w:t>i</w:t>
      </w:r>
      <w:r w:rsidRPr="001538A0">
        <w:t>ку</w:t>
      </w:r>
      <w:proofErr w:type="spellEnd"/>
      <w:r w:rsidRPr="001538A0">
        <w:t xml:space="preserve"> </w:t>
      </w:r>
      <w:proofErr w:type="spellStart"/>
      <w:r w:rsidRPr="001538A0">
        <w:t>критичних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св</w:t>
      </w:r>
      <w:r>
        <w:t>i</w:t>
      </w:r>
      <w:r w:rsidRPr="001538A0">
        <w:t>товим</w:t>
      </w:r>
      <w:proofErr w:type="spellEnd"/>
      <w:r w:rsidRPr="001538A0">
        <w:t xml:space="preserve"> </w:t>
      </w:r>
      <w:proofErr w:type="spellStart"/>
      <w:r w:rsidRPr="001538A0">
        <w:t>тренд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уки</w:t>
      </w:r>
      <w:proofErr w:type="spellEnd"/>
      <w:r w:rsidRPr="001538A0">
        <w:t>.</w:t>
      </w:r>
    </w:p>
    <w:p w14:paraId="7C2AE081" w14:textId="4D089B48" w:rsidR="001538A0" w:rsidRPr="001538A0" w:rsidRDefault="001538A0" w:rsidP="001538A0">
      <w:proofErr w:type="spellStart"/>
      <w:r w:rsidRPr="001538A0">
        <w:lastRenderedPageBreak/>
        <w:t>Знижув</w:t>
      </w:r>
      <w:r>
        <w:t>a</w:t>
      </w:r>
      <w:r w:rsidRPr="001538A0">
        <w:t>льн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єнти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нюють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вництв</w:t>
      </w:r>
      <w:r>
        <w:t>a</w:t>
      </w:r>
      <w:proofErr w:type="spellEnd"/>
      <w:r w:rsidRPr="001538A0">
        <w:t xml:space="preserve"> k2, </w:t>
      </w:r>
      <w:proofErr w:type="spellStart"/>
      <w:r w:rsidRPr="001538A0">
        <w:t>ст</w:t>
      </w:r>
      <w:r>
        <w:t>a</w:t>
      </w:r>
      <w:r w:rsidRPr="001538A0">
        <w:t>н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k4, </w:t>
      </w:r>
      <w:proofErr w:type="spellStart"/>
      <w:r w:rsidRPr="001538A0">
        <w:t>к</w:t>
      </w:r>
      <w:r>
        <w:t>a</w:t>
      </w:r>
      <w:r w:rsidRPr="001538A0">
        <w:t>дрову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льну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k5. </w:t>
      </w:r>
      <w:proofErr w:type="spellStart"/>
      <w:r w:rsidRPr="001538A0">
        <w:t>Пр</w:t>
      </w:r>
      <w:r>
        <w:t>i</w:t>
      </w:r>
      <w:r w:rsidRPr="001538A0">
        <w:t>оритетн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кими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ченнями</w:t>
      </w:r>
      <w:proofErr w:type="spellEnd"/>
      <w:r w:rsidRPr="001538A0">
        <w:t>:</w:t>
      </w:r>
    </w:p>
    <w:p w14:paraId="13F39E71" w14:textId="6E20C9D8" w:rsidR="001538A0" w:rsidRPr="001538A0" w:rsidRDefault="001538A0" w:rsidP="001538A0">
      <w:proofErr w:type="spellStart"/>
      <w:r w:rsidRPr="001538A0">
        <w:t>ст</w:t>
      </w:r>
      <w:r>
        <w:t>a</w:t>
      </w:r>
      <w:r w:rsidRPr="001538A0">
        <w:t>н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– 0,6;</w:t>
      </w:r>
    </w:p>
    <w:p w14:paraId="041205FC" w14:textId="055CE7DF" w:rsidR="001538A0" w:rsidRPr="001538A0" w:rsidRDefault="001538A0" w:rsidP="001538A0"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вництв</w:t>
      </w:r>
      <w:r>
        <w:t>a</w:t>
      </w:r>
      <w:proofErr w:type="spellEnd"/>
      <w:r w:rsidRPr="001538A0">
        <w:t xml:space="preserve"> – 0,25:</w:t>
      </w:r>
    </w:p>
    <w:p w14:paraId="427C391D" w14:textId="37FC21E3" w:rsidR="001538A0" w:rsidRPr="001538A0" w:rsidRDefault="001538A0" w:rsidP="001538A0">
      <w:proofErr w:type="spellStart"/>
      <w:r w:rsidRPr="001538A0">
        <w:t>к</w:t>
      </w:r>
      <w:r>
        <w:t>a</w:t>
      </w:r>
      <w:r w:rsidRPr="001538A0">
        <w:t>дров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льн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– 0,15. </w:t>
      </w:r>
    </w:p>
    <w:p w14:paraId="32A7D997" w14:textId="38DDD4C5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йменше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к</w:t>
      </w:r>
      <w:r>
        <w:t>a</w:t>
      </w:r>
      <w:r w:rsidRPr="001538A0">
        <w:t>дров</w:t>
      </w:r>
      <w:r>
        <w:t>a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льн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</w:t>
      </w:r>
      <w:r>
        <w:t>i</w:t>
      </w:r>
      <w:r w:rsidRPr="001538A0">
        <w:t>сть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a</w:t>
      </w:r>
      <w:proofErr w:type="spellEnd"/>
      <w:r w:rsidRPr="001538A0">
        <w:t xml:space="preserve"> є </w:t>
      </w:r>
      <w:proofErr w:type="spellStart"/>
      <w:r w:rsidRPr="001538A0">
        <w:t>в</w:t>
      </w:r>
      <w:r>
        <w:t>i</w:t>
      </w:r>
      <w:r w:rsidRPr="001538A0">
        <w:t>дтворюв</w:t>
      </w:r>
      <w:r>
        <w:t>a</w:t>
      </w:r>
      <w:r w:rsidRPr="001538A0">
        <w:t>льною</w:t>
      </w:r>
      <w:proofErr w:type="spellEnd"/>
      <w:r w:rsidRPr="001538A0">
        <w:t>.</w:t>
      </w:r>
    </w:p>
    <w:p w14:paraId="6C533757" w14:textId="61818B56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укове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вництво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єю</w:t>
      </w:r>
      <w:proofErr w:type="spellEnd"/>
      <w:r w:rsidRPr="001538A0">
        <w:t xml:space="preserve"> </w:t>
      </w:r>
      <w:proofErr w:type="spellStart"/>
      <w:r w:rsidRPr="001538A0">
        <w:t>теж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повнюється</w:t>
      </w:r>
      <w:proofErr w:type="spellEnd"/>
      <w:r w:rsidRPr="001538A0">
        <w:t xml:space="preserve"> </w:t>
      </w:r>
      <w:r>
        <w:t>i</w:t>
      </w:r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м</w:t>
      </w:r>
      <w:r>
        <w:t>i</w:t>
      </w:r>
      <w:r w:rsidRPr="001538A0">
        <w:t>нюється</w:t>
      </w:r>
      <w:proofErr w:type="spellEnd"/>
      <w:r w:rsidRPr="001538A0">
        <w:t xml:space="preserve">, </w:t>
      </w:r>
      <w:proofErr w:type="spellStart"/>
      <w:r>
        <w:t>a</w:t>
      </w:r>
      <w:r w:rsidRPr="001538A0">
        <w:t>ле</w:t>
      </w:r>
      <w:proofErr w:type="spellEnd"/>
      <w:r w:rsidRPr="001538A0">
        <w:t xml:space="preserve">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скл</w:t>
      </w:r>
      <w:r>
        <w:t>a</w:t>
      </w:r>
      <w:r w:rsidRPr="001538A0">
        <w:t>дн</w:t>
      </w:r>
      <w:r>
        <w:t>i</w:t>
      </w:r>
      <w:r w:rsidRPr="001538A0">
        <w:t>ше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вд</w:t>
      </w:r>
      <w:r>
        <w:t>a</w:t>
      </w:r>
      <w:r w:rsidRPr="001538A0">
        <w:t>ння</w:t>
      </w:r>
      <w:proofErr w:type="spellEnd"/>
      <w:r w:rsidRPr="001538A0">
        <w:t xml:space="preserve">, </w:t>
      </w:r>
      <w:proofErr w:type="spellStart"/>
      <w:r w:rsidRPr="001538A0">
        <w:t>пов'яз</w:t>
      </w:r>
      <w:r>
        <w:t>a</w:t>
      </w:r>
      <w:r w:rsidRPr="001538A0">
        <w:t>не</w:t>
      </w:r>
      <w:proofErr w:type="spellEnd"/>
      <w:r w:rsidRPr="001538A0">
        <w:t xml:space="preserve"> з </w:t>
      </w:r>
      <w:proofErr w:type="spellStart"/>
      <w:r w:rsidRPr="001538A0">
        <w:t>п</w:t>
      </w:r>
      <w:r>
        <w:t>i</w:t>
      </w:r>
      <w:r w:rsidRPr="001538A0">
        <w:t>дготовкою</w:t>
      </w:r>
      <w:proofErr w:type="spellEnd"/>
      <w:r w:rsidRPr="001538A0">
        <w:t xml:space="preserve"> </w:t>
      </w:r>
      <w:proofErr w:type="spellStart"/>
      <w:r w:rsidRPr="001538A0">
        <w:t>к</w:t>
      </w:r>
      <w:r>
        <w:t>a</w:t>
      </w:r>
      <w:r w:rsidRPr="001538A0">
        <w:t>др</w:t>
      </w:r>
      <w:r>
        <w:t>i</w:t>
      </w:r>
      <w:r w:rsidRPr="001538A0">
        <w:t>в</w:t>
      </w:r>
      <w:proofErr w:type="spellEnd"/>
      <w:r w:rsidRPr="001538A0">
        <w:t xml:space="preserve">.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вництв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дст</w:t>
      </w:r>
      <w:r>
        <w:t>a</w:t>
      </w:r>
      <w:r w:rsidRPr="001538A0">
        <w:t>в</w:t>
      </w:r>
      <w:r>
        <w:t>i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нкети</w:t>
      </w:r>
      <w:proofErr w:type="spellEnd"/>
      <w:r w:rsidRPr="001538A0">
        <w:t xml:space="preserve"> з </w:t>
      </w:r>
      <w:proofErr w:type="spellStart"/>
      <w:r w:rsidRPr="001538A0">
        <w:t>використ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ндекс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цитув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роб</w:t>
      </w:r>
      <w:r>
        <w:t>i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вник</w:t>
      </w:r>
      <w:r>
        <w:t>a</w:t>
      </w:r>
      <w:proofErr w:type="spellEnd"/>
      <w:r w:rsidRPr="001538A0">
        <w:t xml:space="preserve">. </w:t>
      </w:r>
      <w:proofErr w:type="spellStart"/>
      <w:r w:rsidRPr="001538A0">
        <w:t>В</w:t>
      </w:r>
      <w:r>
        <w:t>a</w:t>
      </w:r>
      <w:r w:rsidRPr="001538A0">
        <w:t>говий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proofErr w:type="spellEnd"/>
      <w:r w:rsidRPr="001538A0">
        <w:t xml:space="preserve"> k2 </w:t>
      </w:r>
      <w:proofErr w:type="spellStart"/>
      <w:r w:rsidRPr="001538A0">
        <w:t>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>:</w:t>
      </w:r>
    </w:p>
    <w:p w14:paraId="4F7EFB5E" w14:textId="189F08C3" w:rsidR="001538A0" w:rsidRPr="001538A0" w:rsidRDefault="001538A0" w:rsidP="001538A0">
      <w:r w:rsidRPr="001538A0">
        <w:t xml:space="preserve">1 ... 0,8 –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вництв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високий</w:t>
      </w:r>
      <w:proofErr w:type="spellEnd"/>
      <w:r w:rsidRPr="001538A0">
        <w:t>;</w:t>
      </w:r>
    </w:p>
    <w:p w14:paraId="557E1B3D" w14:textId="04DD73EC" w:rsidR="001538A0" w:rsidRPr="001538A0" w:rsidRDefault="001538A0" w:rsidP="001538A0">
      <w:r w:rsidRPr="001538A0">
        <w:t xml:space="preserve">0,8 ... 0,6 –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вництв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дост</w:t>
      </w:r>
      <w:r>
        <w:t>a</w:t>
      </w:r>
      <w:r w:rsidRPr="001538A0">
        <w:t>тн</w:t>
      </w:r>
      <w:r>
        <w:t>i</w:t>
      </w:r>
      <w:r w:rsidRPr="001538A0">
        <w:t>й</w:t>
      </w:r>
      <w:proofErr w:type="spellEnd"/>
      <w:r w:rsidRPr="001538A0">
        <w:t>;</w:t>
      </w:r>
    </w:p>
    <w:p w14:paraId="61E7E80C" w14:textId="51BAAA8C" w:rsidR="001538A0" w:rsidRPr="001538A0" w:rsidRDefault="001538A0" w:rsidP="001538A0">
      <w:r w:rsidRPr="001538A0">
        <w:t xml:space="preserve">0,6 ... 0,4 –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вництв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>;</w:t>
      </w:r>
    </w:p>
    <w:p w14:paraId="18BDFBFD" w14:textId="75F92196" w:rsidR="001538A0" w:rsidRPr="001538A0" w:rsidRDefault="001538A0" w:rsidP="001538A0">
      <w:r w:rsidRPr="001538A0">
        <w:t xml:space="preserve">0,4 ... 0,2 –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вництв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низький</w:t>
      </w:r>
      <w:proofErr w:type="spellEnd"/>
      <w:r w:rsidRPr="001538A0">
        <w:t xml:space="preserve">. </w:t>
      </w:r>
    </w:p>
    <w:p w14:paraId="4B78D467" w14:textId="1E8DC52F" w:rsidR="001538A0" w:rsidRPr="001538A0" w:rsidRDefault="001538A0" w:rsidP="001538A0">
      <w:proofErr w:type="spellStart"/>
      <w:r w:rsidRPr="001538A0">
        <w:t>Ст</w:t>
      </w:r>
      <w:r>
        <w:t>a</w:t>
      </w:r>
      <w:r w:rsidRPr="001538A0">
        <w:t>н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–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йб</w:t>
      </w:r>
      <w:r>
        <w:t>i</w:t>
      </w:r>
      <w:r w:rsidRPr="001538A0">
        <w:t>льш</w:t>
      </w:r>
      <w:proofErr w:type="spellEnd"/>
      <w:r w:rsidRPr="001538A0">
        <w:t xml:space="preserve"> </w:t>
      </w:r>
      <w:proofErr w:type="spellStart"/>
      <w:r w:rsidRPr="001538A0">
        <w:t>в</w:t>
      </w:r>
      <w:r>
        <w:t>a</w:t>
      </w:r>
      <w:r w:rsidRPr="001538A0">
        <w:t>жлив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скл</w:t>
      </w:r>
      <w:r>
        <w:t>a</w:t>
      </w:r>
      <w:r w:rsidRPr="001538A0">
        <w:t>дов</w:t>
      </w:r>
      <w:r>
        <w:t>a</w:t>
      </w:r>
      <w:proofErr w:type="spellEnd"/>
      <w:r w:rsidRPr="001538A0">
        <w:t xml:space="preserve">, </w:t>
      </w:r>
      <w:proofErr w:type="spellStart"/>
      <w:r w:rsidRPr="001538A0">
        <w:t>оск</w:t>
      </w:r>
      <w:r>
        <w:t>i</w:t>
      </w:r>
      <w:r w:rsidRPr="001538A0">
        <w:t>льки</w:t>
      </w:r>
      <w:proofErr w:type="spellEnd"/>
      <w:r w:rsidRPr="001538A0">
        <w:t xml:space="preserve"> в </w:t>
      </w:r>
      <w:proofErr w:type="spellStart"/>
      <w:r w:rsidRPr="001538A0">
        <w:t>умов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конкуренц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серед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сп</w:t>
      </w:r>
      <w:r>
        <w:t>i</w:t>
      </w:r>
      <w:r w:rsidRPr="001538A0">
        <w:t>льноти</w:t>
      </w:r>
      <w:proofErr w:type="spellEnd"/>
      <w:r w:rsidRPr="001538A0">
        <w:t xml:space="preserve">, </w:t>
      </w:r>
      <w:proofErr w:type="spellStart"/>
      <w:r w:rsidRPr="001538A0">
        <w:t>втр</w:t>
      </w:r>
      <w:r>
        <w:t>a</w:t>
      </w:r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певних</w:t>
      </w:r>
      <w:proofErr w:type="spellEnd"/>
      <w:r w:rsidRPr="001538A0">
        <w:t xml:space="preserve"> </w:t>
      </w:r>
      <w:proofErr w:type="spellStart"/>
      <w:r w:rsidRPr="001538A0">
        <w:t>позиц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призводить</w:t>
      </w:r>
      <w:proofErr w:type="spellEnd"/>
      <w:r w:rsidRPr="001538A0">
        <w:t xml:space="preserve"> до </w:t>
      </w:r>
      <w:proofErr w:type="spellStart"/>
      <w:r w:rsidRPr="001538A0">
        <w:t>в</w:t>
      </w:r>
      <w:r>
        <w:t>i</w:t>
      </w:r>
      <w:r w:rsidRPr="001538A0">
        <w:t>дст</w:t>
      </w:r>
      <w:r>
        <w:t>a</w:t>
      </w:r>
      <w:r w:rsidRPr="001538A0">
        <w:t>в</w:t>
      </w:r>
      <w:r>
        <w:t>a</w:t>
      </w:r>
      <w:r w:rsidRPr="001538A0">
        <w:t>ння</w:t>
      </w:r>
      <w:proofErr w:type="spellEnd"/>
      <w:r w:rsidRPr="001538A0">
        <w:t xml:space="preserve"> у </w:t>
      </w:r>
      <w:proofErr w:type="spellStart"/>
      <w:r w:rsidRPr="001538A0">
        <w:t>зд</w:t>
      </w:r>
      <w:r>
        <w:t>i</w:t>
      </w:r>
      <w:r w:rsidRPr="001538A0">
        <w:t>йсненн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до </w:t>
      </w:r>
      <w:proofErr w:type="spellStart"/>
      <w:r w:rsidRPr="001538A0">
        <w:t>безперспективност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продовження</w:t>
      </w:r>
      <w:proofErr w:type="spellEnd"/>
      <w:r w:rsidRPr="001538A0">
        <w:t xml:space="preserve"> </w:t>
      </w:r>
      <w:proofErr w:type="spellStart"/>
      <w:r w:rsidRPr="001538A0">
        <w:t>роб</w:t>
      </w:r>
      <w:r>
        <w:t>i</w:t>
      </w:r>
      <w:r w:rsidRPr="001538A0">
        <w:t>т</w:t>
      </w:r>
      <w:proofErr w:type="spellEnd"/>
      <w:r w:rsidRPr="001538A0">
        <w:t>.</w:t>
      </w:r>
    </w:p>
    <w:p w14:paraId="757955CC" w14:textId="5312964D" w:rsidR="001538A0" w:rsidRPr="001538A0" w:rsidRDefault="001538A0" w:rsidP="001538A0"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ну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формули</w:t>
      </w:r>
      <w:proofErr w:type="spellEnd"/>
      <w:r w:rsidRPr="001538A0">
        <w:t xml:space="preserve"> (2.12)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понижуючого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r>
        <w:t>a</w:t>
      </w:r>
      <w:proofErr w:type="spellEnd"/>
      <w:r w:rsidRPr="001538A0">
        <w:t xml:space="preserve"> k</w:t>
      </w:r>
      <w:proofErr w:type="gramStart"/>
      <w:r w:rsidRPr="001538A0">
        <w:t>4 .</w:t>
      </w:r>
      <w:proofErr w:type="gramEnd"/>
    </w:p>
    <w:p w14:paraId="4ADD5FE8" w14:textId="50864060" w:rsidR="001538A0" w:rsidRPr="001538A0" w:rsidRDefault="001538A0" w:rsidP="001538A0"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к</w:t>
      </w:r>
      <w:r>
        <w:t>a</w:t>
      </w:r>
      <w:r w:rsidRPr="001538A0">
        <w:t>дрової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льної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йснюється</w:t>
      </w:r>
      <w:proofErr w:type="spellEnd"/>
      <w:r w:rsidRPr="001538A0">
        <w:t xml:space="preserve"> з </w:t>
      </w:r>
      <w:proofErr w:type="spellStart"/>
      <w:r w:rsidRPr="001538A0">
        <w:t>з</w:t>
      </w:r>
      <w:r>
        <w:t>a</w:t>
      </w:r>
      <w:r w:rsidRPr="001538A0">
        <w:t>стосув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середньозв</w:t>
      </w:r>
      <w:r>
        <w:t>a</w:t>
      </w:r>
      <w:r w:rsidRPr="001538A0">
        <w:t>женого</w:t>
      </w:r>
      <w:proofErr w:type="spellEnd"/>
      <w:r w:rsidRPr="001538A0">
        <w:t xml:space="preserve"> </w:t>
      </w:r>
      <w:proofErr w:type="spellStart"/>
      <w:r w:rsidRPr="001538A0">
        <w:t>понижуючого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r>
        <w:t>a</w:t>
      </w:r>
      <w:proofErr w:type="spellEnd"/>
      <w:r w:rsidRPr="001538A0">
        <w:t xml:space="preserve"> k</w:t>
      </w:r>
      <w:proofErr w:type="gramStart"/>
      <w:r w:rsidRPr="001538A0">
        <w:t>5 ,</w:t>
      </w:r>
      <w:proofErr w:type="gramEnd"/>
      <w:r w:rsidRPr="001538A0">
        <w:t xml:space="preserve">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розр</w:t>
      </w:r>
      <w:r>
        <w:t>a</w:t>
      </w:r>
      <w:r w:rsidRPr="001538A0">
        <w:t>ховується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формулою (2.13). У </w:t>
      </w:r>
      <w:proofErr w:type="spellStart"/>
      <w:r w:rsidRPr="001538A0">
        <w:t>ход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експертом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нюється</w:t>
      </w:r>
      <w:proofErr w:type="spellEnd"/>
      <w:r w:rsidRPr="001538A0">
        <w:t>:</w:t>
      </w:r>
    </w:p>
    <w:p w14:paraId="29B5173B" w14:textId="7D7A0553" w:rsidR="001538A0" w:rsidRPr="001538A0" w:rsidRDefault="001538A0" w:rsidP="001538A0">
      <w:proofErr w:type="spellStart"/>
      <w:r w:rsidRPr="001538A0">
        <w:t>ступ</w:t>
      </w:r>
      <w:r>
        <w:t>i</w:t>
      </w:r>
      <w:r w:rsidRPr="001538A0">
        <w:t>нь</w:t>
      </w:r>
      <w:proofErr w:type="spellEnd"/>
      <w:r w:rsidRPr="001538A0">
        <w:t xml:space="preserve"> </w:t>
      </w:r>
      <w:proofErr w:type="spellStart"/>
      <w:r w:rsidRPr="001538A0">
        <w:t>дост</w:t>
      </w:r>
      <w:r>
        <w:t>a</w:t>
      </w:r>
      <w:r w:rsidRPr="001538A0">
        <w:t>тност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</w:t>
      </w:r>
      <w:r>
        <w:t>a</w:t>
      </w:r>
      <w:r w:rsidRPr="001538A0">
        <w:t>дрового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безпечення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єнтом</w:t>
      </w:r>
      <w:proofErr w:type="spellEnd"/>
      <w:r w:rsidRPr="001538A0">
        <w:t xml:space="preserve"> a5 (</w:t>
      </w:r>
      <w:proofErr w:type="spellStart"/>
      <w:r w:rsidRPr="001538A0">
        <w:t>порогов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a5: 1 – </w:t>
      </w:r>
      <w:proofErr w:type="spellStart"/>
      <w:r w:rsidRPr="001538A0">
        <w:t>дост</w:t>
      </w:r>
      <w:r>
        <w:t>a</w:t>
      </w:r>
      <w:r w:rsidRPr="001538A0">
        <w:t>тньо</w:t>
      </w:r>
      <w:proofErr w:type="spellEnd"/>
      <w:r w:rsidRPr="001538A0">
        <w:t xml:space="preserve">; 0 – не </w:t>
      </w:r>
      <w:proofErr w:type="spellStart"/>
      <w:r w:rsidRPr="001538A0">
        <w:t>дост</w:t>
      </w:r>
      <w:r>
        <w:t>a</w:t>
      </w:r>
      <w:r w:rsidRPr="001538A0">
        <w:t>тньо</w:t>
      </w:r>
      <w:proofErr w:type="spellEnd"/>
      <w:r w:rsidRPr="001538A0">
        <w:t xml:space="preserve"> </w:t>
      </w:r>
      <w:proofErr w:type="spellStart"/>
      <w:r w:rsidRPr="001538A0">
        <w:t>чи</w:t>
      </w:r>
      <w:proofErr w:type="spellEnd"/>
      <w:r w:rsidRPr="001538A0">
        <w:t xml:space="preserve"> </w:t>
      </w:r>
      <w:proofErr w:type="spellStart"/>
      <w:r w:rsidRPr="001538A0">
        <w:t>нем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>);</w:t>
      </w:r>
    </w:p>
    <w:p w14:paraId="23490502" w14:textId="423FB05C" w:rsidR="001538A0" w:rsidRPr="001538A0" w:rsidRDefault="001538A0" w:rsidP="001538A0">
      <w:proofErr w:type="spellStart"/>
      <w:r w:rsidRPr="001538A0">
        <w:t>ступ</w:t>
      </w:r>
      <w:r>
        <w:t>i</w:t>
      </w:r>
      <w:r w:rsidRPr="001538A0">
        <w:t>нь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вня</w:t>
      </w:r>
      <w:proofErr w:type="spellEnd"/>
      <w:r w:rsidRPr="001538A0">
        <w:t xml:space="preserve"> </w:t>
      </w:r>
      <w:proofErr w:type="spellStart"/>
      <w:r w:rsidRPr="001538A0">
        <w:t>л</w:t>
      </w:r>
      <w:r>
        <w:t>a</w:t>
      </w:r>
      <w:r w:rsidRPr="001538A0">
        <w:t>бор</w:t>
      </w:r>
      <w:r>
        <w:t>a</w:t>
      </w:r>
      <w:r w:rsidRPr="001538A0">
        <w:t>торної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зи</w:t>
      </w:r>
      <w:proofErr w:type="spellEnd"/>
      <w:r w:rsidRPr="001538A0">
        <w:t xml:space="preserve"> </w:t>
      </w:r>
      <w:proofErr w:type="spellStart"/>
      <w:r w:rsidRPr="001538A0">
        <w:t>усп</w:t>
      </w:r>
      <w:r>
        <w:t>i</w:t>
      </w:r>
      <w:r w:rsidRPr="001538A0">
        <w:t>шному</w:t>
      </w:r>
      <w:proofErr w:type="spellEnd"/>
      <w:r w:rsidRPr="001538A0">
        <w:t xml:space="preserve"> </w:t>
      </w:r>
      <w:proofErr w:type="spellStart"/>
      <w:r w:rsidRPr="001538A0">
        <w:t>викон</w:t>
      </w:r>
      <w:r>
        <w:t>a</w:t>
      </w:r>
      <w:r w:rsidRPr="001538A0">
        <w:t>нню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єнтом</w:t>
      </w:r>
      <w:proofErr w:type="spellEnd"/>
      <w:r w:rsidRPr="001538A0">
        <w:t xml:space="preserve"> a6 (</w:t>
      </w:r>
      <w:proofErr w:type="spellStart"/>
      <w:r w:rsidRPr="001538A0">
        <w:t>порогов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a6: 1 –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є</w:t>
      </w:r>
      <w:proofErr w:type="spellEnd"/>
      <w:r w:rsidRPr="001538A0">
        <w:t xml:space="preserve">; 0 – не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нем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>) [109].</w:t>
      </w:r>
    </w:p>
    <w:p w14:paraId="4351D7A5" w14:textId="6CDB6084" w:rsidR="001538A0" w:rsidRPr="001538A0" w:rsidRDefault="001538A0" w:rsidP="001538A0"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ної</w:t>
      </w:r>
      <w:proofErr w:type="spellEnd"/>
      <w:r w:rsidRPr="001538A0">
        <w:t xml:space="preserve"> методики проводиться </w:t>
      </w:r>
      <w:proofErr w:type="spellStart"/>
      <w:r w:rsidRPr="001538A0">
        <w:t>скл</w:t>
      </w:r>
      <w:r>
        <w:t>a</w:t>
      </w:r>
      <w:r w:rsidRPr="001538A0">
        <w:t>д</w:t>
      </w:r>
      <w:r>
        <w:t>a</w:t>
      </w:r>
      <w:r w:rsidRPr="001538A0">
        <w:t>ння</w:t>
      </w:r>
      <w:proofErr w:type="spellEnd"/>
      <w:r w:rsidRPr="001538A0">
        <w:t xml:space="preserve"> рейтингу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>.</w:t>
      </w:r>
    </w:p>
    <w:p w14:paraId="35CABE71" w14:textId="2A2D5D4B" w:rsidR="001538A0" w:rsidRPr="001538A0" w:rsidRDefault="001538A0" w:rsidP="001538A0">
      <w:proofErr w:type="spellStart"/>
      <w:r w:rsidRPr="001538A0">
        <w:t>Скл</w:t>
      </w:r>
      <w:r>
        <w:t>a</w:t>
      </w:r>
      <w:r w:rsidRPr="001538A0">
        <w:t>дн</w:t>
      </w:r>
      <w:r>
        <w:t>i</w:t>
      </w:r>
      <w:r w:rsidRPr="001538A0">
        <w:t>сть</w:t>
      </w:r>
      <w:proofErr w:type="spellEnd"/>
      <w:r w:rsidRPr="001538A0">
        <w:t xml:space="preserve"> при </w:t>
      </w:r>
      <w:proofErr w:type="spellStart"/>
      <w:r w:rsidRPr="001538A0">
        <w:t>з</w:t>
      </w:r>
      <w:r>
        <w:t>i</w:t>
      </w:r>
      <w:r w:rsidRPr="001538A0">
        <w:t>ст</w:t>
      </w:r>
      <w:r>
        <w:t>a</w:t>
      </w:r>
      <w:r w:rsidRPr="001538A0">
        <w:t>вленн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ж</w:t>
      </w:r>
      <w:proofErr w:type="spellEnd"/>
      <w:r w:rsidRPr="001538A0">
        <w:t xml:space="preserve"> собою </w:t>
      </w:r>
      <w:proofErr w:type="spellStart"/>
      <w:r w:rsidRPr="001538A0">
        <w:t>виклик</w:t>
      </w:r>
      <w:r>
        <w:t>a</w:t>
      </w:r>
      <w:r w:rsidRPr="001538A0">
        <w:t>ють</w:t>
      </w:r>
      <w:proofErr w:type="spellEnd"/>
      <w:r w:rsidRPr="001538A0">
        <w:t>:</w:t>
      </w:r>
    </w:p>
    <w:p w14:paraId="3DF8C54D" w14:textId="47403FE2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лежн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зним</w:t>
      </w:r>
      <w:proofErr w:type="spellEnd"/>
      <w:r w:rsidRPr="001538A0">
        <w:t xml:space="preserve"> </w:t>
      </w:r>
      <w:proofErr w:type="spellStart"/>
      <w:r w:rsidRPr="001538A0">
        <w:t>г</w:t>
      </w:r>
      <w:r>
        <w:t>a</w:t>
      </w:r>
      <w:r w:rsidRPr="001538A0">
        <w:t>лузям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нь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свою </w:t>
      </w:r>
      <w:proofErr w:type="spellStart"/>
      <w:r w:rsidRPr="001538A0">
        <w:t>специф</w:t>
      </w:r>
      <w:r>
        <w:t>i</w:t>
      </w:r>
      <w:r w:rsidRPr="001538A0">
        <w:t>ку</w:t>
      </w:r>
      <w:proofErr w:type="spellEnd"/>
      <w:r w:rsidRPr="001538A0">
        <w:t xml:space="preserve"> у </w:t>
      </w:r>
      <w:proofErr w:type="spellStart"/>
      <w:r w:rsidRPr="001538A0">
        <w:t>отрим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конкретних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>;</w:t>
      </w:r>
    </w:p>
    <w:p w14:paraId="0BB5E30F" w14:textId="3DD3787A" w:rsidR="001538A0" w:rsidRPr="001538A0" w:rsidRDefault="001538A0" w:rsidP="001538A0">
      <w:proofErr w:type="spellStart"/>
      <w:r w:rsidRPr="001538A0">
        <w:t>в</w:t>
      </w:r>
      <w:r>
        <w:t>i</w:t>
      </w:r>
      <w:r w:rsidRPr="001538A0">
        <w:t>дм</w:t>
      </w:r>
      <w:r>
        <w:t>i</w:t>
      </w:r>
      <w:r w:rsidRPr="001538A0">
        <w:t>нност</w:t>
      </w:r>
      <w:r>
        <w:t>i</w:t>
      </w:r>
      <w:proofErr w:type="spellEnd"/>
      <w:r w:rsidRPr="001538A0">
        <w:t xml:space="preserve"> у </w:t>
      </w:r>
      <w:proofErr w:type="spellStart"/>
      <w:r w:rsidRPr="001538A0">
        <w:t>вид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фунд</w:t>
      </w:r>
      <w:r>
        <w:t>a</w:t>
      </w:r>
      <w:r w:rsidRPr="001538A0">
        <w:t>мент</w:t>
      </w:r>
      <w:r>
        <w:t>a</w:t>
      </w:r>
      <w:r w:rsidRPr="001538A0">
        <w:t>льний</w:t>
      </w:r>
      <w:proofErr w:type="spellEnd"/>
      <w:r w:rsidRPr="001538A0">
        <w:t xml:space="preserve">, </w:t>
      </w:r>
      <w:proofErr w:type="spellStart"/>
      <w:r w:rsidRPr="001538A0">
        <w:t>пошуковий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прикл</w:t>
      </w:r>
      <w:r>
        <w:t>a</w:t>
      </w:r>
      <w:r w:rsidRPr="001538A0">
        <w:t>дний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ктичної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чущост</w:t>
      </w:r>
      <w:r>
        <w:t>i</w:t>
      </w:r>
      <w:proofErr w:type="spellEnd"/>
      <w:r w:rsidRPr="001538A0">
        <w:t>;</w:t>
      </w:r>
    </w:p>
    <w:p w14:paraId="5BD45FE2" w14:textId="1A3DB410" w:rsidR="001538A0" w:rsidRPr="001538A0" w:rsidRDefault="001538A0" w:rsidP="001538A0">
      <w:proofErr w:type="spellStart"/>
      <w:r w:rsidRPr="001538A0">
        <w:t>трив</w:t>
      </w:r>
      <w:r>
        <w:t>a</w:t>
      </w:r>
      <w:r w:rsidRPr="001538A0">
        <w:t>л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проведення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обсяз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одерж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>.</w:t>
      </w:r>
    </w:p>
    <w:p w14:paraId="7D6F4C19" w14:textId="2FA2C1A4" w:rsidR="001538A0" w:rsidRPr="001538A0" w:rsidRDefault="001538A0" w:rsidP="001538A0">
      <w:proofErr w:type="spellStart"/>
      <w:r w:rsidRPr="001538A0">
        <w:t>Пряме</w:t>
      </w:r>
      <w:proofErr w:type="spellEnd"/>
      <w:r w:rsidRPr="001538A0">
        <w:t xml:space="preserve"> </w:t>
      </w:r>
      <w:proofErr w:type="spellStart"/>
      <w:r w:rsidRPr="001538A0">
        <w:t>використ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експертної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(</w:t>
      </w:r>
      <w:proofErr w:type="spellStart"/>
      <w:r w:rsidRPr="001538A0">
        <w:t>сум</w:t>
      </w:r>
      <w:r>
        <w:t>a</w:t>
      </w:r>
      <w:r w:rsidRPr="001538A0">
        <w:t>рне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лу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) при </w:t>
      </w:r>
      <w:proofErr w:type="spellStart"/>
      <w:r w:rsidRPr="001538A0">
        <w:t>розробц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рейтингових</w:t>
      </w:r>
      <w:proofErr w:type="spellEnd"/>
      <w:r w:rsidRPr="001538A0">
        <w:t xml:space="preserve"> </w:t>
      </w:r>
      <w:proofErr w:type="spellStart"/>
      <w:r w:rsidRPr="001538A0">
        <w:t>списк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йснити</w:t>
      </w:r>
      <w:proofErr w:type="spellEnd"/>
      <w:r w:rsidRPr="001538A0">
        <w:t xml:space="preserve"> </w:t>
      </w:r>
      <w:proofErr w:type="spellStart"/>
      <w:r w:rsidRPr="001538A0">
        <w:t>неможливо</w:t>
      </w:r>
      <w:proofErr w:type="spellEnd"/>
      <w:r w:rsidRPr="001538A0">
        <w:t xml:space="preserve"> через </w:t>
      </w:r>
      <w:proofErr w:type="spellStart"/>
      <w:r w:rsidRPr="001538A0">
        <w:t>н</w:t>
      </w:r>
      <w:r>
        <w:t>a</w:t>
      </w:r>
      <w:r w:rsidRPr="001538A0">
        <w:t>явн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суб'єктивного</w:t>
      </w:r>
      <w:proofErr w:type="spellEnd"/>
      <w:r w:rsidRPr="001538A0">
        <w:t xml:space="preserve"> </w:t>
      </w:r>
      <w:proofErr w:type="spellStart"/>
      <w:r w:rsidRPr="001538A0">
        <w:t>ф</w:t>
      </w:r>
      <w:r>
        <w:t>a</w:t>
      </w:r>
      <w:r w:rsidRPr="001538A0">
        <w:t>ктору</w:t>
      </w:r>
      <w:proofErr w:type="spellEnd"/>
      <w:r w:rsidRPr="001538A0">
        <w:t xml:space="preserve">, </w:t>
      </w:r>
      <w:proofErr w:type="spellStart"/>
      <w:r w:rsidRPr="001538A0">
        <w:t>оск</w:t>
      </w:r>
      <w:r>
        <w:t>i</w:t>
      </w:r>
      <w:r w:rsidRPr="001538A0">
        <w:t>льки</w:t>
      </w:r>
      <w:proofErr w:type="spellEnd"/>
      <w:r w:rsidRPr="001538A0">
        <w:t xml:space="preserve"> </w:t>
      </w:r>
      <w:proofErr w:type="spellStart"/>
      <w:r w:rsidRPr="001538A0">
        <w:t>експерти</w:t>
      </w:r>
      <w:proofErr w:type="spellEnd"/>
      <w:r w:rsidRPr="001538A0">
        <w:t xml:space="preserve"> </w:t>
      </w:r>
      <w:proofErr w:type="spellStart"/>
      <w:r w:rsidRPr="001538A0">
        <w:t>пропонують</w:t>
      </w:r>
      <w:proofErr w:type="spellEnd"/>
      <w:r w:rsidRPr="001538A0">
        <w:t xml:space="preserve"> свою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стосовують</w:t>
      </w:r>
      <w:proofErr w:type="spellEnd"/>
      <w:r w:rsidRPr="001538A0">
        <w:t xml:space="preserve"> </w:t>
      </w:r>
      <w:proofErr w:type="spellStart"/>
      <w:r w:rsidRPr="001538A0">
        <w:t>вл</w:t>
      </w:r>
      <w:r>
        <w:t>a</w:t>
      </w:r>
      <w:r w:rsidRPr="001538A0">
        <w:t>сний</w:t>
      </w:r>
      <w:proofErr w:type="spellEnd"/>
      <w:r w:rsidRPr="001538A0">
        <w:t xml:space="preserve"> </w:t>
      </w:r>
      <w:proofErr w:type="spellStart"/>
      <w:r w:rsidRPr="001538A0">
        <w:t>досв</w:t>
      </w:r>
      <w:r>
        <w:t>i</w:t>
      </w:r>
      <w:r w:rsidRPr="001538A0">
        <w:t>д</w:t>
      </w:r>
      <w:proofErr w:type="spellEnd"/>
      <w:r w:rsidRPr="001538A0">
        <w:t xml:space="preserve">, </w:t>
      </w:r>
      <w:r>
        <w:t>i</w:t>
      </w:r>
      <w:r w:rsidRPr="001538A0">
        <w:t xml:space="preserve"> </w:t>
      </w:r>
      <w:proofErr w:type="spellStart"/>
      <w:r w:rsidRPr="001538A0">
        <w:t>дотримуються</w:t>
      </w:r>
      <w:proofErr w:type="spellEnd"/>
      <w:r w:rsidRPr="001538A0">
        <w:t xml:space="preserve"> </w:t>
      </w:r>
      <w:proofErr w:type="spellStart"/>
      <w:r w:rsidRPr="001538A0">
        <w:t>певних</w:t>
      </w:r>
      <w:proofErr w:type="spellEnd"/>
      <w:r w:rsidRPr="001538A0">
        <w:t xml:space="preserve"> меж </w:t>
      </w:r>
      <w:proofErr w:type="spellStart"/>
      <w:r w:rsidRPr="001538A0">
        <w:t>д</w:t>
      </w:r>
      <w:r>
        <w:t>ia</w:t>
      </w:r>
      <w:r w:rsidRPr="001538A0">
        <w:t>п</w:t>
      </w:r>
      <w:r>
        <w:t>a</w:t>
      </w:r>
      <w:r w:rsidRPr="001538A0">
        <w:t>зон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lastRenderedPageBreak/>
        <w:t>знижув</w:t>
      </w:r>
      <w:r>
        <w:t>a</w:t>
      </w:r>
      <w:r w:rsidRPr="001538A0">
        <w:t>льних</w:t>
      </w:r>
      <w:proofErr w:type="spellEnd"/>
      <w:r w:rsidRPr="001538A0">
        <w:t xml:space="preserve"> </w:t>
      </w:r>
      <w:proofErr w:type="spellStart"/>
      <w:r w:rsidRPr="001538A0">
        <w:t>коеф</w:t>
      </w:r>
      <w:r>
        <w:t>i</w:t>
      </w:r>
      <w:r w:rsidRPr="001538A0">
        <w:t>ц</w:t>
      </w:r>
      <w:r>
        <w:t>i</w:t>
      </w:r>
      <w:r w:rsidRPr="001538A0">
        <w:t>єнт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формули</w:t>
      </w:r>
      <w:proofErr w:type="spellEnd"/>
      <w:r w:rsidRPr="001538A0">
        <w:t xml:space="preserve"> (2.11). </w:t>
      </w:r>
      <w:proofErr w:type="spellStart"/>
      <w:r w:rsidRPr="001538A0">
        <w:t>Зв</w:t>
      </w:r>
      <w:r>
        <w:t>i</w:t>
      </w:r>
      <w:r w:rsidRPr="001538A0">
        <w:t>дси</w:t>
      </w:r>
      <w:proofErr w:type="spellEnd"/>
      <w:r w:rsidRPr="001538A0">
        <w:t xml:space="preserve"> </w:t>
      </w:r>
      <w:proofErr w:type="spellStart"/>
      <w:r w:rsidRPr="001538A0">
        <w:t>отримуємо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експертизи</w:t>
      </w:r>
      <w:proofErr w:type="spellEnd"/>
      <w:r w:rsidRPr="001538A0">
        <w:t xml:space="preserve">, </w:t>
      </w:r>
      <w:proofErr w:type="spellStart"/>
      <w:r w:rsidRPr="001538A0">
        <w:t>проведеної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зними</w:t>
      </w:r>
      <w:proofErr w:type="spellEnd"/>
      <w:r w:rsidRPr="001538A0">
        <w:t xml:space="preserve"> </w:t>
      </w:r>
      <w:proofErr w:type="spellStart"/>
      <w:r w:rsidRPr="001538A0">
        <w:t>експерт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днести</w:t>
      </w:r>
      <w:proofErr w:type="spellEnd"/>
      <w:r w:rsidRPr="001538A0">
        <w:t xml:space="preserve"> до </w:t>
      </w:r>
      <w:proofErr w:type="spellStart"/>
      <w:r w:rsidRPr="001538A0">
        <w:t>к</w:t>
      </w:r>
      <w:r>
        <w:t>a</w:t>
      </w:r>
      <w:r w:rsidRPr="001538A0">
        <w:t>тегор</w:t>
      </w:r>
      <w:r>
        <w:t>i</w:t>
      </w:r>
      <w:r w:rsidRPr="001538A0">
        <w:t>й</w:t>
      </w:r>
      <w:proofErr w:type="spellEnd"/>
      <w:r w:rsidRPr="001538A0">
        <w:t xml:space="preserve"> «</w:t>
      </w:r>
      <w:proofErr w:type="spellStart"/>
      <w:r w:rsidRPr="001538A0">
        <w:t>м'якших</w:t>
      </w:r>
      <w:proofErr w:type="spellEnd"/>
      <w:r w:rsidRPr="001538A0">
        <w:t xml:space="preserve">» 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«</w:t>
      </w:r>
      <w:proofErr w:type="spellStart"/>
      <w:r w:rsidRPr="001538A0">
        <w:t>жорстк</w:t>
      </w:r>
      <w:r>
        <w:t>i</w:t>
      </w:r>
      <w:r w:rsidRPr="001538A0">
        <w:t>ших</w:t>
      </w:r>
      <w:proofErr w:type="spellEnd"/>
      <w:r w:rsidRPr="001538A0">
        <w:t>».</w:t>
      </w:r>
    </w:p>
    <w:p w14:paraId="31C7439C" w14:textId="20E3A334" w:rsidR="001538A0" w:rsidRPr="001538A0" w:rsidRDefault="001538A0" w:rsidP="001538A0">
      <w:r w:rsidRPr="001538A0">
        <w:t xml:space="preserve">У </w:t>
      </w:r>
      <w:proofErr w:type="spellStart"/>
      <w:r w:rsidRPr="001538A0">
        <w:t>зв’язку</w:t>
      </w:r>
      <w:proofErr w:type="spellEnd"/>
      <w:r w:rsidRPr="001538A0">
        <w:t xml:space="preserve"> з </w:t>
      </w:r>
      <w:proofErr w:type="spellStart"/>
      <w:r w:rsidRPr="001538A0">
        <w:t>цим</w:t>
      </w:r>
      <w:proofErr w:type="spellEnd"/>
      <w:r w:rsidRPr="001538A0">
        <w:t xml:space="preserve"> у </w:t>
      </w:r>
      <w:proofErr w:type="spellStart"/>
      <w:r w:rsidRPr="001538A0">
        <w:t>досл</w:t>
      </w:r>
      <w:r>
        <w:t>i</w:t>
      </w:r>
      <w:r w:rsidRPr="001538A0">
        <w:t>дженн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укрупнений </w:t>
      </w:r>
      <w:proofErr w:type="spellStart"/>
      <w:r w:rsidRPr="001538A0">
        <w:t>розпод</w:t>
      </w:r>
      <w:r>
        <w:t>i</w:t>
      </w:r>
      <w:r w:rsidRPr="001538A0">
        <w:t>л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льного</w:t>
      </w:r>
      <w:proofErr w:type="spellEnd"/>
      <w:r w:rsidRPr="001538A0">
        <w:t xml:space="preserve"> рейтингу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п'ять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внем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чимост</w:t>
      </w:r>
      <w:r>
        <w:t>i</w:t>
      </w:r>
      <w:proofErr w:type="spellEnd"/>
      <w:r w:rsidRPr="001538A0">
        <w:t>.</w:t>
      </w:r>
    </w:p>
    <w:p w14:paraId="44797A22" w14:textId="3731AD48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йменув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 xml:space="preserve"> </w:t>
      </w:r>
      <w:proofErr w:type="gramStart"/>
      <w:r w:rsidRPr="001538A0">
        <w:t>у порядку</w:t>
      </w:r>
      <w:proofErr w:type="gramEnd"/>
      <w:r w:rsidRPr="001538A0">
        <w:t xml:space="preserve"> «</w:t>
      </w:r>
      <w:proofErr w:type="spellStart"/>
      <w:r w:rsidRPr="001538A0">
        <w:t>зменшення</w:t>
      </w:r>
      <w:proofErr w:type="spellEnd"/>
      <w:r w:rsidRPr="001538A0">
        <w:t xml:space="preserve"> </w:t>
      </w:r>
      <w:proofErr w:type="spellStart"/>
      <w:r w:rsidRPr="001538A0">
        <w:t>ступеня</w:t>
      </w:r>
      <w:proofErr w:type="spellEnd"/>
      <w:r w:rsidRPr="001538A0">
        <w:t xml:space="preserve"> </w:t>
      </w:r>
      <w:proofErr w:type="spellStart"/>
      <w:r w:rsidRPr="001538A0">
        <w:t>в</w:t>
      </w:r>
      <w:r>
        <w:t>a</w:t>
      </w:r>
      <w:r w:rsidRPr="001538A0">
        <w:t>жливост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явност</w:t>
      </w:r>
      <w:r>
        <w:t>i</w:t>
      </w:r>
      <w:proofErr w:type="spellEnd"/>
      <w:r w:rsidRPr="001538A0">
        <w:t xml:space="preserve"> в них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>:</w:t>
      </w:r>
    </w:p>
    <w:p w14:paraId="034F489E" w14:textId="2078ACAD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уков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з </w:t>
      </w:r>
      <w:proofErr w:type="spellStart"/>
      <w:r w:rsidRPr="001538A0">
        <w:t>високим</w:t>
      </w:r>
      <w:proofErr w:type="spellEnd"/>
      <w:r w:rsidRPr="001538A0">
        <w:t xml:space="preserve"> рейтингом;</w:t>
      </w:r>
    </w:p>
    <w:p w14:paraId="13A175D8" w14:textId="0ACEC754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уков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з рейтингом </w:t>
      </w:r>
      <w:proofErr w:type="spellStart"/>
      <w:r w:rsidRPr="001538A0">
        <w:t>вище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>;</w:t>
      </w:r>
    </w:p>
    <w:p w14:paraId="3432ABE6" w14:textId="3D5860F8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уков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з </w:t>
      </w:r>
      <w:proofErr w:type="spellStart"/>
      <w:r w:rsidRPr="001538A0">
        <w:t>середн</w:t>
      </w:r>
      <w:r>
        <w:t>i</w:t>
      </w:r>
      <w:r w:rsidRPr="001538A0">
        <w:t>м</w:t>
      </w:r>
      <w:proofErr w:type="spellEnd"/>
      <w:r w:rsidRPr="001538A0">
        <w:t xml:space="preserve"> рейтингом;</w:t>
      </w:r>
    </w:p>
    <w:p w14:paraId="16F96B87" w14:textId="138E8741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уков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з рейтингом </w:t>
      </w:r>
      <w:proofErr w:type="spellStart"/>
      <w:r w:rsidRPr="001538A0">
        <w:t>нижче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>;</w:t>
      </w:r>
    </w:p>
    <w:p w14:paraId="799ECCC4" w14:textId="1DEE0882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уков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з </w:t>
      </w:r>
      <w:proofErr w:type="spellStart"/>
      <w:r w:rsidRPr="001538A0">
        <w:t>низьким</w:t>
      </w:r>
      <w:proofErr w:type="spellEnd"/>
      <w:r w:rsidRPr="001538A0">
        <w:t xml:space="preserve"> рейтингом.</w:t>
      </w:r>
    </w:p>
    <w:p w14:paraId="5C227A48" w14:textId="38BC023C" w:rsidR="001538A0" w:rsidRPr="001538A0" w:rsidRDefault="001538A0" w:rsidP="001538A0">
      <w:r w:rsidRPr="001538A0">
        <w:t xml:space="preserve">Для </w:t>
      </w:r>
      <w:proofErr w:type="spellStart"/>
      <w:r w:rsidRPr="001538A0">
        <w:t>з</w:t>
      </w:r>
      <w:r>
        <w:t>i</w:t>
      </w:r>
      <w:r w:rsidRPr="001538A0">
        <w:t>ст</w:t>
      </w:r>
      <w:r>
        <w:t>a</w:t>
      </w:r>
      <w:r w:rsidRPr="001538A0">
        <w:t>влення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певної</w:t>
      </w:r>
      <w:proofErr w:type="spellEnd"/>
      <w:r w:rsidRPr="001538A0">
        <w:t xml:space="preserve"> </w:t>
      </w:r>
      <w:proofErr w:type="spellStart"/>
      <w:r w:rsidRPr="001538A0">
        <w:t>рейтингової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ґрунтується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рейтингових</w:t>
      </w:r>
      <w:proofErr w:type="spellEnd"/>
      <w:r w:rsidRPr="001538A0">
        <w:t xml:space="preserve"> </w:t>
      </w:r>
      <w:proofErr w:type="spellStart"/>
      <w:r w:rsidRPr="001538A0">
        <w:t>списк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усередин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конкретної</w:t>
      </w:r>
      <w:proofErr w:type="spellEnd"/>
      <w:r w:rsidRPr="001538A0">
        <w:t xml:space="preserve"> </w:t>
      </w:r>
      <w:proofErr w:type="spellStart"/>
      <w:r w:rsidRPr="001538A0">
        <w:t>сукупност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роб</w:t>
      </w:r>
      <w:r>
        <w:t>i</w:t>
      </w:r>
      <w:r w:rsidRPr="001538A0">
        <w:t>т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нюються</w:t>
      </w:r>
      <w:proofErr w:type="spellEnd"/>
      <w:r w:rsidRPr="001538A0">
        <w:t xml:space="preserve"> одним </w:t>
      </w:r>
      <w:proofErr w:type="spellStart"/>
      <w:r w:rsidRPr="001538A0">
        <w:t>експертом</w:t>
      </w:r>
      <w:proofErr w:type="spellEnd"/>
      <w:r w:rsidRPr="001538A0">
        <w:t xml:space="preserve">. При </w:t>
      </w:r>
      <w:proofErr w:type="spellStart"/>
      <w:r w:rsidRPr="001538A0">
        <w:t>цьому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бр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неного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i</w:t>
      </w:r>
      <w:r w:rsidRPr="001538A0">
        <w:t>ст</w:t>
      </w:r>
      <w:r>
        <w:t>a</w:t>
      </w:r>
      <w:r w:rsidRPr="001538A0">
        <w:t>вляється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йм</w:t>
      </w:r>
      <w:r>
        <w:t>a</w:t>
      </w:r>
      <w:r w:rsidRPr="001538A0">
        <w:t>ним</w:t>
      </w:r>
      <w:proofErr w:type="spellEnd"/>
      <w:r w:rsidRPr="001538A0">
        <w:t xml:space="preserve"> ним </w:t>
      </w:r>
      <w:proofErr w:type="spellStart"/>
      <w:r w:rsidRPr="001538A0">
        <w:t>м</w:t>
      </w:r>
      <w:r>
        <w:t>i</w:t>
      </w:r>
      <w:r w:rsidRPr="001538A0">
        <w:t>сцем</w:t>
      </w:r>
      <w:proofErr w:type="spellEnd"/>
      <w:r w:rsidRPr="001538A0">
        <w:t xml:space="preserve"> у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сукупност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роб</w:t>
      </w:r>
      <w:r>
        <w:t>i</w:t>
      </w:r>
      <w:r w:rsidRPr="001538A0">
        <w:t>т</w:t>
      </w:r>
      <w:proofErr w:type="spellEnd"/>
      <w:r w:rsidRPr="001538A0">
        <w:t>.</w:t>
      </w:r>
    </w:p>
    <w:p w14:paraId="31B9F865" w14:textId="3E44FE97" w:rsidR="001538A0" w:rsidRPr="001538A0" w:rsidRDefault="001538A0" w:rsidP="001538A0">
      <w:proofErr w:type="spellStart"/>
      <w:r w:rsidRPr="001538A0">
        <w:t>Критер</w:t>
      </w:r>
      <w:r>
        <w:t>i</w:t>
      </w:r>
      <w:r w:rsidRPr="001538A0">
        <w:t>єм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дбору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до </w:t>
      </w:r>
      <w:proofErr w:type="spellStart"/>
      <w:r w:rsidRPr="001538A0">
        <w:t>певної</w:t>
      </w:r>
      <w:proofErr w:type="spellEnd"/>
      <w:r w:rsidRPr="001538A0">
        <w:t xml:space="preserve"> </w:t>
      </w:r>
      <w:proofErr w:type="spellStart"/>
      <w:r w:rsidRPr="001538A0">
        <w:t>рейтингової</w:t>
      </w:r>
      <w:proofErr w:type="spellEnd"/>
      <w:r w:rsidRPr="001538A0">
        <w:t xml:space="preserve"> </w:t>
      </w:r>
      <w:proofErr w:type="spellStart"/>
      <w:r w:rsidRPr="001538A0">
        <w:t>групи</w:t>
      </w:r>
      <w:proofErr w:type="spellEnd"/>
      <w:r w:rsidRPr="001538A0">
        <w:t xml:space="preserve"> є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його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оритетност</w:t>
      </w:r>
      <w:r>
        <w:t>i</w:t>
      </w:r>
      <w:proofErr w:type="spellEnd"/>
      <w:r w:rsidRPr="001538A0">
        <w:t>:</w:t>
      </w:r>
    </w:p>
    <w:p w14:paraId="467B052C" w14:textId="77777777" w:rsidR="001538A0" w:rsidRPr="001538A0" w:rsidRDefault="001538A0" w:rsidP="001538A0"/>
    <w:p w14:paraId="78823196" w14:textId="77777777" w:rsidR="001538A0" w:rsidRPr="001538A0" w:rsidRDefault="001538A0" w:rsidP="001538A0">
      <w:r w:rsidRPr="001538A0">
        <w:t xml:space="preserve">R = M / N, </w:t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</w:r>
      <w:r w:rsidRPr="001538A0">
        <w:tab/>
        <w:t>(2.16)</w:t>
      </w:r>
    </w:p>
    <w:p w14:paraId="35B54812" w14:textId="77777777" w:rsidR="001538A0" w:rsidRPr="001538A0" w:rsidRDefault="001538A0" w:rsidP="001538A0"/>
    <w:p w14:paraId="069AA8B1" w14:textId="298E6AEA" w:rsidR="001538A0" w:rsidRPr="001538A0" w:rsidRDefault="001538A0" w:rsidP="001538A0">
      <w:r w:rsidRPr="001538A0">
        <w:t xml:space="preserve">де M – номер </w:t>
      </w:r>
      <w:proofErr w:type="spellStart"/>
      <w:r w:rsidRPr="001538A0">
        <w:t>м</w:t>
      </w:r>
      <w:r>
        <w:t>i</w:t>
      </w:r>
      <w:r w:rsidRPr="001538A0">
        <w:t>сця</w:t>
      </w:r>
      <w:proofErr w:type="spellEnd"/>
      <w:r w:rsidRPr="001538A0">
        <w:t xml:space="preserve"> </w:t>
      </w:r>
      <w:proofErr w:type="gramStart"/>
      <w:r w:rsidRPr="001538A0">
        <w:t>у рейтинговому списку</w:t>
      </w:r>
      <w:proofErr w:type="gramEnd"/>
      <w:r w:rsidRPr="001538A0">
        <w:t xml:space="preserve"> одного </w:t>
      </w:r>
      <w:proofErr w:type="spellStart"/>
      <w:r w:rsidRPr="001538A0">
        <w:t>експерт</w:t>
      </w:r>
      <w:r>
        <w:t>a</w:t>
      </w:r>
      <w:proofErr w:type="spellEnd"/>
      <w:r w:rsidRPr="001538A0">
        <w:t xml:space="preserve"> (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ченням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нного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лу</w:t>
      </w:r>
      <w:proofErr w:type="spellEnd"/>
      <w:r w:rsidRPr="001538A0">
        <w:t>);</w:t>
      </w:r>
    </w:p>
    <w:p w14:paraId="76465315" w14:textId="07617347" w:rsidR="001538A0" w:rsidRPr="001538A0" w:rsidRDefault="001538A0" w:rsidP="001538A0">
      <w:r w:rsidRPr="001538A0">
        <w:t xml:space="preserve">N – число </w:t>
      </w:r>
      <w:proofErr w:type="spellStart"/>
      <w:r>
        <w:t>a</w:t>
      </w:r>
      <w:r w:rsidRPr="001538A0">
        <w:t>нкет</w:t>
      </w:r>
      <w:proofErr w:type="spellEnd"/>
      <w:r w:rsidRPr="001538A0">
        <w:t xml:space="preserve">, </w:t>
      </w:r>
      <w:proofErr w:type="spellStart"/>
      <w:r w:rsidRPr="001538A0">
        <w:t>розглянутих</w:t>
      </w:r>
      <w:proofErr w:type="spellEnd"/>
      <w:r w:rsidRPr="001538A0">
        <w:t xml:space="preserve"> одним </w:t>
      </w:r>
      <w:proofErr w:type="spellStart"/>
      <w:r w:rsidRPr="001538A0">
        <w:t>експертом</w:t>
      </w:r>
      <w:proofErr w:type="spellEnd"/>
      <w:r w:rsidRPr="001538A0">
        <w:t>.</w:t>
      </w:r>
    </w:p>
    <w:p w14:paraId="02EE4318" w14:textId="389FDA00" w:rsidR="001538A0" w:rsidRPr="001538A0" w:rsidRDefault="001538A0" w:rsidP="001538A0">
      <w:proofErr w:type="spellStart"/>
      <w:r w:rsidRPr="001538A0">
        <w:t>Д</w:t>
      </w:r>
      <w:r>
        <w:t>ia</w:t>
      </w:r>
      <w:r w:rsidRPr="001538A0">
        <w:t>п</w:t>
      </w:r>
      <w:r>
        <w:t>a</w:t>
      </w:r>
      <w:r w:rsidRPr="001538A0">
        <w:t>зони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всередин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рейтингових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 xml:space="preserve"> </w:t>
      </w:r>
      <w:proofErr w:type="spellStart"/>
      <w:r w:rsidRPr="001538A0">
        <w:t>пропонуються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</w:t>
      </w:r>
      <w:r>
        <w:t>i</w:t>
      </w:r>
      <w:proofErr w:type="spellEnd"/>
      <w:r w:rsidRPr="001538A0">
        <w:t>:</w:t>
      </w:r>
    </w:p>
    <w:p w14:paraId="0990A9F1" w14:textId="292D02FD" w:rsidR="001538A0" w:rsidRPr="001538A0" w:rsidRDefault="001538A0" w:rsidP="001538A0">
      <w:proofErr w:type="spellStart"/>
      <w:r w:rsidRPr="001538A0">
        <w:t>менше</w:t>
      </w:r>
      <w:proofErr w:type="spellEnd"/>
      <w:r w:rsidRPr="001538A0">
        <w:t xml:space="preserve"> 0,25 –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з </w:t>
      </w:r>
      <w:proofErr w:type="spellStart"/>
      <w:r w:rsidRPr="001538A0">
        <w:t>високим</w:t>
      </w:r>
      <w:proofErr w:type="spellEnd"/>
      <w:r w:rsidRPr="001538A0">
        <w:t xml:space="preserve"> рейтингом;</w:t>
      </w:r>
    </w:p>
    <w:p w14:paraId="0DD43B34" w14:textId="76AD26D6" w:rsidR="001538A0" w:rsidRPr="001538A0" w:rsidRDefault="001538A0" w:rsidP="001538A0"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0,25 до 0,4 –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з рейтингом </w:t>
      </w:r>
      <w:proofErr w:type="spellStart"/>
      <w:r w:rsidRPr="001538A0">
        <w:t>вище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>;</w:t>
      </w:r>
    </w:p>
    <w:p w14:paraId="21EFEA49" w14:textId="1366F118" w:rsidR="001538A0" w:rsidRPr="001538A0" w:rsidRDefault="001538A0" w:rsidP="001538A0"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0,4 до 0,6 –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середн</w:t>
      </w:r>
      <w:r>
        <w:t>i</w:t>
      </w:r>
      <w:r w:rsidRPr="001538A0">
        <w:t>м</w:t>
      </w:r>
      <w:proofErr w:type="spellEnd"/>
      <w:r w:rsidRPr="001538A0">
        <w:t xml:space="preserve"> рейтингом;</w:t>
      </w:r>
    </w:p>
    <w:p w14:paraId="0BFBCA27" w14:textId="68FF02B1" w:rsidR="001538A0" w:rsidRPr="001538A0" w:rsidRDefault="001538A0" w:rsidP="001538A0"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0,6 до 0,75 –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з рейтингом </w:t>
      </w:r>
      <w:proofErr w:type="spellStart"/>
      <w:r w:rsidRPr="001538A0">
        <w:t>нижче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>;</w:t>
      </w:r>
    </w:p>
    <w:p w14:paraId="5586EAE8" w14:textId="06F5FEDA" w:rsidR="001538A0" w:rsidRPr="001538A0" w:rsidRDefault="001538A0" w:rsidP="001538A0">
      <w:proofErr w:type="spellStart"/>
      <w:r w:rsidRPr="001538A0">
        <w:t>б</w:t>
      </w:r>
      <w:r>
        <w:t>i</w:t>
      </w:r>
      <w:r w:rsidRPr="001538A0">
        <w:t>льше</w:t>
      </w:r>
      <w:proofErr w:type="spellEnd"/>
      <w:r w:rsidRPr="001538A0">
        <w:t xml:space="preserve"> 0,75 – </w:t>
      </w:r>
      <w:proofErr w:type="spellStart"/>
      <w:r w:rsidRPr="001538A0">
        <w:t>груп</w:t>
      </w:r>
      <w:r>
        <w:t>a</w:t>
      </w:r>
      <w:proofErr w:type="spellEnd"/>
      <w:r w:rsidRPr="001538A0">
        <w:t xml:space="preserve"> з </w:t>
      </w:r>
      <w:proofErr w:type="spellStart"/>
      <w:r w:rsidRPr="001538A0">
        <w:t>низьким</w:t>
      </w:r>
      <w:proofErr w:type="spellEnd"/>
      <w:r w:rsidRPr="001538A0">
        <w:t xml:space="preserve"> рейтингом.</w:t>
      </w:r>
    </w:p>
    <w:p w14:paraId="33EEB956" w14:textId="5B19FE9F" w:rsidR="001538A0" w:rsidRPr="001538A0" w:rsidRDefault="001538A0" w:rsidP="001538A0">
      <w:r w:rsidRPr="001538A0">
        <w:t xml:space="preserve">Для </w:t>
      </w:r>
      <w:proofErr w:type="spellStart"/>
      <w:r w:rsidRPr="001538A0">
        <w:t>з</w:t>
      </w:r>
      <w:r>
        <w:t>a</w:t>
      </w:r>
      <w:r w:rsidRPr="001538A0">
        <w:t>зн</w:t>
      </w:r>
      <w:r>
        <w:t>a</w:t>
      </w:r>
      <w:r w:rsidRPr="001538A0">
        <w:t>чених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чень</w:t>
      </w:r>
      <w:proofErr w:type="spellEnd"/>
      <w:r w:rsidRPr="001538A0">
        <w:t xml:space="preserve"> меж </w:t>
      </w:r>
      <w:proofErr w:type="spellStart"/>
      <w:r w:rsidRPr="001538A0">
        <w:t>д</w:t>
      </w:r>
      <w:r>
        <w:t>ia</w:t>
      </w:r>
      <w:r w:rsidRPr="001538A0">
        <w:t>п</w:t>
      </w:r>
      <w:r>
        <w:t>a</w:t>
      </w:r>
      <w:r w:rsidRPr="001538A0">
        <w:t>зон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н</w:t>
      </w:r>
      <w:r>
        <w:t>i</w:t>
      </w:r>
      <w:r w:rsidRPr="001538A0">
        <w:t>м</w:t>
      </w:r>
      <w:r>
        <w:t>a</w:t>
      </w:r>
      <w:r w:rsidRPr="001538A0">
        <w:t>льне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розгляд</w:t>
      </w:r>
      <w:r>
        <w:t>a</w:t>
      </w:r>
      <w:r w:rsidRPr="001538A0">
        <w:t>ються</w:t>
      </w:r>
      <w:proofErr w:type="spellEnd"/>
      <w:r w:rsidRPr="001538A0">
        <w:t xml:space="preserve"> одним </w:t>
      </w:r>
      <w:proofErr w:type="spellStart"/>
      <w:r w:rsidRPr="001538A0">
        <w:t>експертом</w:t>
      </w:r>
      <w:proofErr w:type="spellEnd"/>
      <w:r w:rsidRPr="001538A0">
        <w:t xml:space="preserve">, </w:t>
      </w:r>
      <w:proofErr w:type="spellStart"/>
      <w:r w:rsidRPr="001538A0">
        <w:t>прийм</w:t>
      </w:r>
      <w:r>
        <w:t>a</w:t>
      </w:r>
      <w:r w:rsidRPr="001538A0">
        <w:t>лося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вним</w:t>
      </w:r>
      <w:proofErr w:type="spellEnd"/>
      <w:r w:rsidRPr="001538A0">
        <w:t xml:space="preserve"> 4 (</w:t>
      </w:r>
      <w:proofErr w:type="spellStart"/>
      <w:r w:rsidRPr="001538A0">
        <w:t>м</w:t>
      </w:r>
      <w:r>
        <w:t>i</w:t>
      </w:r>
      <w:r w:rsidRPr="001538A0">
        <w:t>н</w:t>
      </w:r>
      <w:r>
        <w:t>i</w:t>
      </w:r>
      <w:r w:rsidRPr="001538A0">
        <w:t>м</w:t>
      </w:r>
      <w:r>
        <w:t>a</w:t>
      </w:r>
      <w:r w:rsidRPr="001538A0">
        <w:t>льне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N = 4). У </w:t>
      </w:r>
      <w:proofErr w:type="spellStart"/>
      <w:r>
        <w:t>i</w:t>
      </w:r>
      <w:r w:rsidRPr="001538A0">
        <w:t>де</w:t>
      </w:r>
      <w:r>
        <w:t>a</w:t>
      </w:r>
      <w:r w:rsidRPr="001538A0">
        <w:t>льному</w:t>
      </w:r>
      <w:proofErr w:type="spellEnd"/>
      <w:r w:rsidRPr="001538A0">
        <w:t xml:space="preserve"> </w:t>
      </w:r>
      <w:proofErr w:type="spellStart"/>
      <w:r w:rsidRPr="001538A0">
        <w:t>вип</w:t>
      </w:r>
      <w:r>
        <w:t>a</w:t>
      </w:r>
      <w:r w:rsidRPr="001538A0">
        <w:t>дку</w:t>
      </w:r>
      <w:proofErr w:type="spellEnd"/>
      <w:r w:rsidRPr="001538A0">
        <w:t xml:space="preserve">, коли в </w:t>
      </w:r>
      <w:proofErr w:type="spellStart"/>
      <w:r w:rsidRPr="001538A0">
        <w:t>кожн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г</w:t>
      </w:r>
      <w:r>
        <w:t>a</w:t>
      </w:r>
      <w:r w:rsidRPr="001538A0">
        <w:t>луз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нь</w:t>
      </w:r>
      <w:proofErr w:type="spellEnd"/>
      <w:r w:rsidRPr="001538A0">
        <w:t xml:space="preserve"> є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тн</w:t>
      </w:r>
      <w:r>
        <w:t>a</w:t>
      </w:r>
      <w:proofErr w:type="spellEnd"/>
      <w:r w:rsidRPr="001538A0">
        <w:t xml:space="preserve"> 4, </w:t>
      </w:r>
      <w:proofErr w:type="spellStart"/>
      <w:r w:rsidRPr="001538A0">
        <w:t>в</w:t>
      </w:r>
      <w:r>
        <w:t>i</w:t>
      </w:r>
      <w:r w:rsidRPr="001538A0">
        <w:t>дносний</w:t>
      </w:r>
      <w:proofErr w:type="spellEnd"/>
      <w:r w:rsidRPr="001538A0">
        <w:t xml:space="preserve"> </w:t>
      </w:r>
      <w:proofErr w:type="spellStart"/>
      <w:r w:rsidRPr="001538A0">
        <w:t>розпод</w:t>
      </w:r>
      <w:r>
        <w:t>i</w:t>
      </w:r>
      <w:r w:rsidRPr="001538A0">
        <w:t>л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рейтинговими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було</w:t>
      </w:r>
      <w:proofErr w:type="spellEnd"/>
      <w:r w:rsidRPr="001538A0">
        <w:t xml:space="preserve"> б </w:t>
      </w:r>
      <w:proofErr w:type="spellStart"/>
      <w:r w:rsidRPr="001538A0">
        <w:t>н</w:t>
      </w:r>
      <w:r>
        <w:t>a</w:t>
      </w:r>
      <w:r w:rsidRPr="001538A0">
        <w:t>ступним</w:t>
      </w:r>
      <w:proofErr w:type="spellEnd"/>
      <w:r w:rsidRPr="001538A0">
        <w:t>:</w:t>
      </w:r>
    </w:p>
    <w:p w14:paraId="6848DB60" w14:textId="4716BB02" w:rsidR="001538A0" w:rsidRPr="001538A0" w:rsidRDefault="001538A0" w:rsidP="001538A0">
      <w:proofErr w:type="spellStart"/>
      <w:r w:rsidRPr="001538A0">
        <w:t>груп</w:t>
      </w:r>
      <w:r>
        <w:t>a</w:t>
      </w:r>
      <w:proofErr w:type="spellEnd"/>
      <w:r w:rsidRPr="001538A0">
        <w:t xml:space="preserve"> з </w:t>
      </w:r>
      <w:proofErr w:type="spellStart"/>
      <w:r w:rsidRPr="001538A0">
        <w:t>високим</w:t>
      </w:r>
      <w:proofErr w:type="spellEnd"/>
      <w:r w:rsidRPr="001538A0">
        <w:t xml:space="preserve"> рейтингом </w:t>
      </w:r>
      <w:proofErr w:type="spellStart"/>
      <w:r w:rsidRPr="001538A0">
        <w:t>м</w:t>
      </w:r>
      <w:r>
        <w:t>i</w:t>
      </w:r>
      <w:r w:rsidRPr="001538A0">
        <w:t>стить</w:t>
      </w:r>
      <w:proofErr w:type="spellEnd"/>
      <w:r w:rsidRPr="001538A0">
        <w:t xml:space="preserve"> – 25%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>;</w:t>
      </w:r>
    </w:p>
    <w:p w14:paraId="4E14E87C" w14:textId="6F4A9DEC" w:rsidR="001538A0" w:rsidRPr="001538A0" w:rsidRDefault="001538A0" w:rsidP="001538A0">
      <w:proofErr w:type="spellStart"/>
      <w:r w:rsidRPr="001538A0">
        <w:t>груп</w:t>
      </w:r>
      <w:r>
        <w:t>a</w:t>
      </w:r>
      <w:proofErr w:type="spellEnd"/>
      <w:r w:rsidRPr="001538A0">
        <w:t xml:space="preserve"> з рейтингом </w:t>
      </w:r>
      <w:proofErr w:type="spellStart"/>
      <w:r w:rsidRPr="001538A0">
        <w:t>вище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– 15%;</w:t>
      </w:r>
    </w:p>
    <w:p w14:paraId="1327CB7F" w14:textId="680EA0E4" w:rsidR="001538A0" w:rsidRPr="001538A0" w:rsidRDefault="001538A0" w:rsidP="001538A0">
      <w:proofErr w:type="spellStart"/>
      <w:r w:rsidRPr="001538A0">
        <w:t>груп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середн</w:t>
      </w:r>
      <w:r>
        <w:t>i</w:t>
      </w:r>
      <w:r w:rsidRPr="001538A0">
        <w:t>м</w:t>
      </w:r>
      <w:proofErr w:type="spellEnd"/>
      <w:r w:rsidRPr="001538A0">
        <w:t xml:space="preserve"> рейтингом – 20%;</w:t>
      </w:r>
    </w:p>
    <w:p w14:paraId="78B67092" w14:textId="3E55F797" w:rsidR="001538A0" w:rsidRPr="001538A0" w:rsidRDefault="001538A0" w:rsidP="001538A0">
      <w:proofErr w:type="spellStart"/>
      <w:r w:rsidRPr="001538A0">
        <w:lastRenderedPageBreak/>
        <w:t>груп</w:t>
      </w:r>
      <w:r>
        <w:t>a</w:t>
      </w:r>
      <w:proofErr w:type="spellEnd"/>
      <w:r w:rsidRPr="001538A0">
        <w:t xml:space="preserve"> з рейтингом </w:t>
      </w:r>
      <w:proofErr w:type="spellStart"/>
      <w:r w:rsidRPr="001538A0">
        <w:t>нижче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– 15%;</w:t>
      </w:r>
    </w:p>
    <w:p w14:paraId="0A097C0A" w14:textId="6B153573" w:rsidR="001538A0" w:rsidRPr="001538A0" w:rsidRDefault="001538A0" w:rsidP="001538A0">
      <w:proofErr w:type="spellStart"/>
      <w:r w:rsidRPr="001538A0">
        <w:t>груп</w:t>
      </w:r>
      <w:r>
        <w:t>a</w:t>
      </w:r>
      <w:proofErr w:type="spellEnd"/>
      <w:r w:rsidRPr="001538A0">
        <w:t xml:space="preserve"> з </w:t>
      </w:r>
      <w:proofErr w:type="spellStart"/>
      <w:r w:rsidRPr="001538A0">
        <w:t>низьким</w:t>
      </w:r>
      <w:proofErr w:type="spellEnd"/>
      <w:r w:rsidRPr="001538A0">
        <w:t xml:space="preserve"> рейтингом – 25%.</w:t>
      </w:r>
    </w:p>
    <w:p w14:paraId="28E84DCC" w14:textId="5E1D53DC" w:rsidR="001538A0" w:rsidRPr="001538A0" w:rsidRDefault="001538A0" w:rsidP="001538A0">
      <w:proofErr w:type="spellStart"/>
      <w:r w:rsidRPr="001538A0">
        <w:t>М</w:t>
      </w:r>
      <w:r>
        <w:t>a</w:t>
      </w:r>
      <w:r w:rsidRPr="001538A0">
        <w:t>ксим</w:t>
      </w:r>
      <w:r>
        <w:t>a</w:t>
      </w:r>
      <w:r w:rsidRPr="001538A0">
        <w:t>льне</w:t>
      </w:r>
      <w:proofErr w:type="spellEnd"/>
      <w:r w:rsidRPr="001538A0">
        <w:t xml:space="preserve"> «</w:t>
      </w:r>
      <w:proofErr w:type="spellStart"/>
      <w:r w:rsidRPr="001538A0">
        <w:t>гр</w:t>
      </w:r>
      <w:r>
        <w:t>a</w:t>
      </w:r>
      <w:r w:rsidRPr="001538A0">
        <w:t>ничне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оритетност</w:t>
      </w:r>
      <w:r>
        <w:t>i</w:t>
      </w:r>
      <w:proofErr w:type="spellEnd"/>
      <w:r w:rsidRPr="001538A0">
        <w:t xml:space="preserve"> R:</w:t>
      </w:r>
    </w:p>
    <w:p w14:paraId="72FD4D7E" w14:textId="7B29BD98" w:rsidR="001538A0" w:rsidRPr="001538A0" w:rsidRDefault="001538A0" w:rsidP="001538A0">
      <w:r w:rsidRPr="001538A0">
        <w:t xml:space="preserve">для </w:t>
      </w:r>
      <w:proofErr w:type="spellStart"/>
      <w:r w:rsidRPr="001538A0">
        <w:t>групи</w:t>
      </w:r>
      <w:proofErr w:type="spellEnd"/>
      <w:r w:rsidRPr="001538A0">
        <w:t xml:space="preserve"> з </w:t>
      </w:r>
      <w:proofErr w:type="spellStart"/>
      <w:r w:rsidRPr="001538A0">
        <w:t>високим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оритетом</w:t>
      </w:r>
      <w:proofErr w:type="spellEnd"/>
      <w:r w:rsidRPr="001538A0">
        <w:t xml:space="preserve"> не повинно </w:t>
      </w:r>
      <w:proofErr w:type="spellStart"/>
      <w:r w:rsidRPr="001538A0">
        <w:t>менше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1/N </w:t>
      </w:r>
      <w:proofErr w:type="spellStart"/>
      <w:r w:rsidRPr="001538A0">
        <w:t>min</w:t>
      </w:r>
      <w:proofErr w:type="spellEnd"/>
      <w:r w:rsidRPr="001538A0">
        <w:t xml:space="preserve">, де N </w:t>
      </w:r>
      <w:proofErr w:type="spellStart"/>
      <w:r w:rsidRPr="001538A0">
        <w:t>min</w:t>
      </w:r>
      <w:proofErr w:type="spellEnd"/>
      <w:r w:rsidRPr="001538A0">
        <w:t xml:space="preserve"> – </w:t>
      </w:r>
      <w:proofErr w:type="spellStart"/>
      <w:r w:rsidRPr="001538A0">
        <w:t>м</w:t>
      </w:r>
      <w:r>
        <w:t>i</w:t>
      </w:r>
      <w:r w:rsidRPr="001538A0">
        <w:t>н</w:t>
      </w:r>
      <w:r>
        <w:t>i</w:t>
      </w:r>
      <w:r w:rsidRPr="001538A0">
        <w:t>м</w:t>
      </w:r>
      <w:r>
        <w:t>a</w:t>
      </w:r>
      <w:r w:rsidRPr="001538A0">
        <w:t>льн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розглянутих</w:t>
      </w:r>
      <w:proofErr w:type="spellEnd"/>
      <w:r w:rsidRPr="001538A0">
        <w:t xml:space="preserve"> </w:t>
      </w:r>
      <w:proofErr w:type="spellStart"/>
      <w:r w:rsidRPr="001538A0">
        <w:t>експертом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</w:t>
      </w:r>
      <w:proofErr w:type="spellEnd"/>
      <w:r w:rsidRPr="001538A0">
        <w:t>);</w:t>
      </w:r>
    </w:p>
    <w:p w14:paraId="7A92D86D" w14:textId="2124FBB2" w:rsidR="001538A0" w:rsidRPr="001538A0" w:rsidRDefault="001538A0" w:rsidP="001538A0">
      <w:r w:rsidRPr="001538A0">
        <w:t xml:space="preserve">для </w:t>
      </w:r>
      <w:proofErr w:type="spellStart"/>
      <w:r w:rsidRPr="001538A0">
        <w:t>групи</w:t>
      </w:r>
      <w:proofErr w:type="spellEnd"/>
      <w:r w:rsidRPr="001538A0">
        <w:t xml:space="preserve"> з </w:t>
      </w:r>
      <w:proofErr w:type="spellStart"/>
      <w:r w:rsidRPr="001538A0">
        <w:t>низьким</w:t>
      </w:r>
      <w:proofErr w:type="spellEnd"/>
      <w:r w:rsidRPr="001538A0">
        <w:t xml:space="preserve"> рейтингом </w:t>
      </w:r>
      <w:proofErr w:type="spellStart"/>
      <w:r w:rsidRPr="001538A0">
        <w:t>м</w:t>
      </w:r>
      <w:r>
        <w:t>i</w:t>
      </w:r>
      <w:r w:rsidRPr="001538A0">
        <w:t>н</w:t>
      </w:r>
      <w:r>
        <w:t>i</w:t>
      </w:r>
      <w:r w:rsidRPr="001538A0">
        <w:t>м</w:t>
      </w:r>
      <w:r>
        <w:t>a</w:t>
      </w:r>
      <w:r w:rsidRPr="001538A0">
        <w:t>льне</w:t>
      </w:r>
      <w:proofErr w:type="spellEnd"/>
      <w:r w:rsidRPr="001538A0">
        <w:t xml:space="preserve"> </w:t>
      </w:r>
      <w:proofErr w:type="spellStart"/>
      <w:r w:rsidRPr="001538A0">
        <w:t>гр</w:t>
      </w:r>
      <w:r>
        <w:t>a</w:t>
      </w:r>
      <w:r w:rsidRPr="001538A0">
        <w:t>ничне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R не повинно бути </w:t>
      </w:r>
      <w:proofErr w:type="spellStart"/>
      <w:r w:rsidRPr="001538A0">
        <w:t>б</w:t>
      </w:r>
      <w:r>
        <w:t>i</w:t>
      </w:r>
      <w:r w:rsidRPr="001538A0">
        <w:t>льшим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R =1 – 1/N </w:t>
      </w:r>
      <w:proofErr w:type="spellStart"/>
      <w:r w:rsidRPr="001538A0">
        <w:t>min</w:t>
      </w:r>
      <w:proofErr w:type="spellEnd"/>
      <w:r w:rsidRPr="001538A0">
        <w:t>.</w:t>
      </w:r>
    </w:p>
    <w:p w14:paraId="6E85BEF6" w14:textId="1144220D" w:rsidR="001538A0" w:rsidRPr="001538A0" w:rsidRDefault="001538A0" w:rsidP="001538A0"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явност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</w:t>
      </w:r>
      <w:r>
        <w:t>i</w:t>
      </w:r>
      <w:r w:rsidRPr="001538A0">
        <w:t>лькох</w:t>
      </w:r>
      <w:proofErr w:type="spellEnd"/>
      <w:r w:rsidRPr="001538A0">
        <w:t xml:space="preserve"> </w:t>
      </w:r>
      <w:proofErr w:type="spellStart"/>
      <w:r w:rsidRPr="001538A0">
        <w:t>експертиз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одну </w:t>
      </w:r>
      <w:proofErr w:type="spellStart"/>
      <w:r w:rsidRPr="001538A0">
        <w:t>н</w:t>
      </w:r>
      <w:r>
        <w:t>a</w:t>
      </w:r>
      <w:r w:rsidRPr="001538A0">
        <w:t>укову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ю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стосовують</w:t>
      </w:r>
      <w:proofErr w:type="spellEnd"/>
      <w:r w:rsidRPr="001538A0">
        <w:t xml:space="preserve"> </w:t>
      </w:r>
      <w:proofErr w:type="spellStart"/>
      <w:r w:rsidRPr="001538A0">
        <w:t>середньо</w:t>
      </w:r>
      <w:r>
        <w:t>a</w:t>
      </w:r>
      <w:r w:rsidRPr="001538A0">
        <w:t>рифметичне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оритетност</w:t>
      </w:r>
      <w:r>
        <w:t>i</w:t>
      </w:r>
      <w:proofErr w:type="spellEnd"/>
      <w:r w:rsidRPr="001538A0">
        <w:t xml:space="preserve">. </w:t>
      </w:r>
      <w:proofErr w:type="spellStart"/>
      <w:r w:rsidRPr="001538A0">
        <w:t>Усереднення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дбув</w:t>
      </w:r>
      <w:r>
        <w:t>a</w:t>
      </w:r>
      <w:r w:rsidRPr="001538A0">
        <w:t>ється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зниц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йн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чень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трохи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льше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i</w:t>
      </w:r>
      <w:r w:rsidRPr="001538A0">
        <w:t>ж</w:t>
      </w:r>
      <w:proofErr w:type="spellEnd"/>
      <w:r w:rsidRPr="001538A0">
        <w:t xml:space="preserve"> 0,35. </w:t>
      </w:r>
      <w:proofErr w:type="spellStart"/>
      <w:r w:rsidRPr="001538A0">
        <w:t>Ця</w:t>
      </w:r>
      <w:proofErr w:type="spellEnd"/>
      <w:r w:rsidRPr="001538A0">
        <w:t xml:space="preserve"> </w:t>
      </w:r>
      <w:proofErr w:type="spellStart"/>
      <w:r w:rsidRPr="001538A0">
        <w:t>умов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</w:t>
      </w:r>
      <w:r>
        <w:t>a</w:t>
      </w:r>
      <w:r w:rsidRPr="001538A0">
        <w:t>є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ходження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в </w:t>
      </w:r>
      <w:proofErr w:type="spellStart"/>
      <w:r w:rsidRPr="001538A0">
        <w:t>одн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трьох</w:t>
      </w:r>
      <w:proofErr w:type="spellEnd"/>
      <w:r w:rsidRPr="001538A0">
        <w:t xml:space="preserve"> </w:t>
      </w:r>
      <w:proofErr w:type="spellStart"/>
      <w:r w:rsidRPr="001538A0">
        <w:t>сум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рейтингових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зних</w:t>
      </w:r>
      <w:proofErr w:type="spellEnd"/>
      <w:r w:rsidRPr="001538A0">
        <w:t xml:space="preserve"> </w:t>
      </w:r>
      <w:proofErr w:type="spellStart"/>
      <w:r w:rsidRPr="001538A0">
        <w:t>експерт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Nmin</w:t>
      </w:r>
      <w:proofErr w:type="spellEnd"/>
      <w:r w:rsidRPr="001538A0">
        <w:t xml:space="preserve">=4. </w:t>
      </w:r>
      <w:proofErr w:type="spellStart"/>
      <w:r w:rsidRPr="001538A0">
        <w:t>Дод</w:t>
      </w:r>
      <w:r>
        <w:t>a</w:t>
      </w:r>
      <w:r w:rsidRPr="001538A0">
        <w:t>тковою</w:t>
      </w:r>
      <w:proofErr w:type="spellEnd"/>
      <w:r w:rsidRPr="001538A0">
        <w:t xml:space="preserve"> </w:t>
      </w:r>
      <w:proofErr w:type="spellStart"/>
      <w:r w:rsidRPr="001538A0">
        <w:t>умовою</w:t>
      </w:r>
      <w:proofErr w:type="spellEnd"/>
      <w:r w:rsidRPr="001538A0">
        <w:t xml:space="preserve"> </w:t>
      </w:r>
      <w:proofErr w:type="spellStart"/>
      <w:r w:rsidRPr="001538A0">
        <w:t>включення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до </w:t>
      </w:r>
      <w:proofErr w:type="spellStart"/>
      <w:r w:rsidRPr="001538A0">
        <w:t>груп</w:t>
      </w:r>
      <w:proofErr w:type="spellEnd"/>
      <w:r w:rsidRPr="001538A0">
        <w:t xml:space="preserve"> з </w:t>
      </w:r>
      <w:proofErr w:type="spellStart"/>
      <w:r w:rsidRPr="001538A0">
        <w:t>високим</w:t>
      </w:r>
      <w:proofErr w:type="spellEnd"/>
      <w:r w:rsidRPr="001538A0">
        <w:t xml:space="preserve"> рейтингом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рейтингом </w:t>
      </w:r>
      <w:proofErr w:type="spellStart"/>
      <w:r w:rsidRPr="001538A0">
        <w:t>вище</w:t>
      </w:r>
      <w:proofErr w:type="spellEnd"/>
      <w:r w:rsidRPr="001538A0">
        <w:t xml:space="preserve"> </w:t>
      </w:r>
      <w:proofErr w:type="spellStart"/>
      <w:r w:rsidRPr="001538A0">
        <w:t>середнього</w:t>
      </w:r>
      <w:proofErr w:type="spellEnd"/>
      <w:r w:rsidRPr="001538A0">
        <w:t xml:space="preserve"> є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бр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</w:t>
      </w:r>
      <w:r>
        <w:t>i</w:t>
      </w:r>
      <w:r w:rsidRPr="001538A0">
        <w:t>в</w:t>
      </w:r>
      <w:proofErr w:type="spellEnd"/>
      <w:r w:rsidRPr="001538A0">
        <w:t xml:space="preserve">, не </w:t>
      </w:r>
      <w:proofErr w:type="spellStart"/>
      <w:r w:rsidRPr="001538A0">
        <w:t>менше</w:t>
      </w:r>
      <w:proofErr w:type="spellEnd"/>
      <w:r w:rsidRPr="001538A0">
        <w:t xml:space="preserve"> 50 по кожному з </w:t>
      </w:r>
      <w:proofErr w:type="spellStart"/>
      <w:r w:rsidRPr="001538A0">
        <w:t>експерт</w:t>
      </w:r>
      <w:r>
        <w:t>i</w:t>
      </w:r>
      <w:r w:rsidRPr="001538A0">
        <w:t>в</w:t>
      </w:r>
      <w:proofErr w:type="spellEnd"/>
      <w:r w:rsidRPr="001538A0">
        <w:t>.</w:t>
      </w:r>
    </w:p>
    <w:p w14:paraId="1BFBDCD4" w14:textId="3051E852" w:rsidR="001538A0" w:rsidRPr="001538A0" w:rsidRDefault="001538A0" w:rsidP="001538A0">
      <w:r w:rsidRPr="001538A0">
        <w:t xml:space="preserve">Для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один </w:t>
      </w:r>
      <w:proofErr w:type="spellStart"/>
      <w:r w:rsidRPr="001538A0">
        <w:t>експертний</w:t>
      </w:r>
      <w:proofErr w:type="spellEnd"/>
      <w:r w:rsidRPr="001538A0">
        <w:t xml:space="preserve"> </w:t>
      </w:r>
      <w:proofErr w:type="spellStart"/>
      <w:r w:rsidRPr="001538A0">
        <w:t>висновок</w:t>
      </w:r>
      <w:proofErr w:type="spellEnd"/>
      <w:r w:rsidRPr="001538A0">
        <w:t xml:space="preserve">, </w:t>
      </w:r>
      <w:proofErr w:type="spellStart"/>
      <w:r w:rsidRPr="001538A0">
        <w:t>пропонується</w:t>
      </w:r>
      <w:proofErr w:type="spellEnd"/>
      <w:r w:rsidRPr="001538A0">
        <w:t xml:space="preserve"> </w:t>
      </w:r>
      <w:proofErr w:type="spellStart"/>
      <w:r w:rsidRPr="001538A0">
        <w:t>проведення</w:t>
      </w:r>
      <w:proofErr w:type="spellEnd"/>
      <w:r w:rsidRPr="001538A0">
        <w:t xml:space="preserve"> </w:t>
      </w:r>
      <w:proofErr w:type="spellStart"/>
      <w:r w:rsidRPr="001538A0">
        <w:t>дод</w:t>
      </w:r>
      <w:r>
        <w:t>a</w:t>
      </w:r>
      <w:r w:rsidRPr="001538A0">
        <w:t>ткової</w:t>
      </w:r>
      <w:proofErr w:type="spellEnd"/>
      <w:r w:rsidRPr="001538A0">
        <w:t xml:space="preserve"> </w:t>
      </w:r>
      <w:proofErr w:type="spellStart"/>
      <w:r w:rsidRPr="001538A0">
        <w:t>експертизи</w:t>
      </w:r>
      <w:proofErr w:type="spellEnd"/>
      <w:r w:rsidRPr="001538A0">
        <w:t xml:space="preserve"> у </w:t>
      </w:r>
      <w:proofErr w:type="spellStart"/>
      <w:r w:rsidRPr="001538A0">
        <w:t>вип</w:t>
      </w:r>
      <w:r>
        <w:t>a</w:t>
      </w:r>
      <w:r w:rsidRPr="001538A0">
        <w:t>дк</w:t>
      </w:r>
      <w:r>
        <w:t>a</w:t>
      </w:r>
      <w:r w:rsidRPr="001538A0">
        <w:t>х</w:t>
      </w:r>
      <w:proofErr w:type="spellEnd"/>
      <w:r w:rsidRPr="001538A0">
        <w:t xml:space="preserve">, </w:t>
      </w:r>
      <w:proofErr w:type="spellStart"/>
      <w:r w:rsidRPr="001538A0">
        <w:t>якщо</w:t>
      </w:r>
      <w:proofErr w:type="spellEnd"/>
      <w:r w:rsidRPr="001538A0">
        <w:t>:</w:t>
      </w:r>
    </w:p>
    <w:p w14:paraId="2853756D" w14:textId="7981B115" w:rsidR="001538A0" w:rsidRPr="001538A0" w:rsidRDefault="001538A0" w:rsidP="001538A0">
      <w:proofErr w:type="spellStart"/>
      <w:r w:rsidRPr="001538A0">
        <w:t>пок</w:t>
      </w:r>
      <w:r>
        <w:t>a</w:t>
      </w:r>
      <w:r w:rsidRPr="001538A0">
        <w:t>зники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льше</w:t>
      </w:r>
      <w:proofErr w:type="spellEnd"/>
      <w:r w:rsidRPr="001538A0">
        <w:t xml:space="preserve"> 0,25, </w:t>
      </w:r>
      <w:r>
        <w:t>a</w:t>
      </w:r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ночн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ли</w:t>
      </w:r>
      <w:proofErr w:type="spellEnd"/>
      <w:r w:rsidRPr="001538A0">
        <w:t xml:space="preserve"> </w:t>
      </w:r>
      <w:proofErr w:type="spellStart"/>
      <w:r w:rsidRPr="001538A0">
        <w:t>б</w:t>
      </w:r>
      <w:r>
        <w:t>i</w:t>
      </w:r>
      <w:r w:rsidRPr="001538A0">
        <w:t>льше</w:t>
      </w:r>
      <w:proofErr w:type="spellEnd"/>
      <w:r w:rsidRPr="001538A0">
        <w:t xml:space="preserve"> 75,0;</w:t>
      </w:r>
    </w:p>
    <w:p w14:paraId="24CCAA38" w14:textId="7155F132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йб</w:t>
      </w:r>
      <w:r>
        <w:t>i</w:t>
      </w:r>
      <w:r w:rsidRPr="001538A0">
        <w:t>льший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ночний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</w:t>
      </w:r>
      <w:proofErr w:type="spellEnd"/>
      <w:r w:rsidRPr="001538A0">
        <w:t xml:space="preserve">, </w:t>
      </w:r>
      <w:proofErr w:type="spellStart"/>
      <w:r w:rsidRPr="001538A0">
        <w:t>вист</w:t>
      </w:r>
      <w:r>
        <w:t>a</w:t>
      </w:r>
      <w:r w:rsidRPr="001538A0">
        <w:t>влений</w:t>
      </w:r>
      <w:proofErr w:type="spellEnd"/>
      <w:r w:rsidRPr="001538A0">
        <w:t xml:space="preserve"> </w:t>
      </w:r>
      <w:proofErr w:type="spellStart"/>
      <w:r w:rsidRPr="001538A0">
        <w:t>експертом</w:t>
      </w:r>
      <w:proofErr w:type="spellEnd"/>
      <w:r w:rsidRPr="001538A0">
        <w:t xml:space="preserve">, </w:t>
      </w:r>
      <w:proofErr w:type="spellStart"/>
      <w:r w:rsidRPr="001538A0">
        <w:t>менший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50,0 для перших </w:t>
      </w:r>
      <w:proofErr w:type="spellStart"/>
      <w:r w:rsidRPr="001538A0">
        <w:t>двох</w:t>
      </w:r>
      <w:proofErr w:type="spellEnd"/>
      <w:r w:rsidRPr="001538A0">
        <w:t xml:space="preserve"> </w:t>
      </w:r>
      <w:proofErr w:type="spellStart"/>
      <w:r w:rsidRPr="001538A0">
        <w:t>рейтингових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>.</w:t>
      </w:r>
    </w:p>
    <w:p w14:paraId="5AAAF518" w14:textId="0CDEBB12" w:rsidR="001538A0" w:rsidRPr="001538A0" w:rsidRDefault="001538A0" w:rsidP="001538A0">
      <w:r w:rsidRPr="001538A0">
        <w:t xml:space="preserve">В </w:t>
      </w:r>
      <w:proofErr w:type="spellStart"/>
      <w:r w:rsidRPr="001538A0">
        <w:t>якост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ф</w:t>
      </w:r>
      <w:r>
        <w:t>a</w:t>
      </w:r>
      <w:r w:rsidRPr="001538A0">
        <w:t>ктор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двищення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можуть</w:t>
      </w:r>
      <w:proofErr w:type="spellEnd"/>
      <w:r w:rsidRPr="001538A0">
        <w:t xml:space="preserve"> </w:t>
      </w:r>
      <w:proofErr w:type="spellStart"/>
      <w:r w:rsidRPr="001538A0">
        <w:t>вплив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перех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до </w:t>
      </w:r>
      <w:proofErr w:type="spellStart"/>
      <w:r w:rsidRPr="001538A0">
        <w:t>групи</w:t>
      </w:r>
      <w:proofErr w:type="spellEnd"/>
      <w:r w:rsidRPr="001538A0">
        <w:t xml:space="preserve"> з </w:t>
      </w:r>
      <w:proofErr w:type="spellStart"/>
      <w:r w:rsidRPr="001538A0">
        <w:t>б</w:t>
      </w:r>
      <w:r>
        <w:t>i</w:t>
      </w:r>
      <w:r w:rsidRPr="001538A0">
        <w:t>льш</w:t>
      </w:r>
      <w:proofErr w:type="spellEnd"/>
      <w:r w:rsidRPr="001538A0">
        <w:t xml:space="preserve"> </w:t>
      </w:r>
      <w:proofErr w:type="spellStart"/>
      <w:r w:rsidRPr="001538A0">
        <w:t>високим</w:t>
      </w:r>
      <w:proofErr w:type="spellEnd"/>
      <w:r w:rsidRPr="001538A0">
        <w:t xml:space="preserve"> рейтингом, </w:t>
      </w:r>
      <w:proofErr w:type="spellStart"/>
      <w:r w:rsidRPr="001538A0">
        <w:t>можуть</w:t>
      </w:r>
      <w:proofErr w:type="spellEnd"/>
      <w:r w:rsidRPr="001538A0">
        <w:t xml:space="preserve"> </w:t>
      </w:r>
      <w:proofErr w:type="spellStart"/>
      <w:r w:rsidRPr="001538A0">
        <w:t>розгляд</w:t>
      </w:r>
      <w:r>
        <w:t>a</w:t>
      </w:r>
      <w:r w:rsidRPr="001538A0">
        <w:t>тися</w:t>
      </w:r>
      <w:proofErr w:type="spellEnd"/>
      <w:r w:rsidRPr="001538A0">
        <w:t>:</w:t>
      </w:r>
    </w:p>
    <w:p w14:paraId="6B896FE2" w14:textId="696690F3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явн</w:t>
      </w:r>
      <w:r>
        <w:t>i</w:t>
      </w:r>
      <w:r w:rsidRPr="001538A0">
        <w:t>сть</w:t>
      </w:r>
      <w:proofErr w:type="spellEnd"/>
      <w:r w:rsidRPr="001538A0">
        <w:t xml:space="preserve"> у </w:t>
      </w:r>
      <w:proofErr w:type="spellStart"/>
      <w:r w:rsidRPr="001538A0">
        <w:t>н</w:t>
      </w:r>
      <w:r>
        <w:t>a</w:t>
      </w:r>
      <w:r w:rsidRPr="001538A0">
        <w:t>укового</w:t>
      </w:r>
      <w:proofErr w:type="spellEnd"/>
      <w:r w:rsidRPr="001538A0">
        <w:t xml:space="preserve"> </w:t>
      </w:r>
      <w:proofErr w:type="spellStart"/>
      <w:r w:rsidRPr="001538A0">
        <w:t>кер</w:t>
      </w:r>
      <w:r>
        <w:t>i</w:t>
      </w:r>
      <w:r w:rsidRPr="001538A0">
        <w:t>вник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вних</w:t>
      </w:r>
      <w:proofErr w:type="spellEnd"/>
      <w:r w:rsidRPr="001538A0">
        <w:t xml:space="preserve"> </w:t>
      </w:r>
      <w:proofErr w:type="spellStart"/>
      <w:r w:rsidRPr="001538A0">
        <w:t>прем</w:t>
      </w:r>
      <w:r>
        <w:t>i</w:t>
      </w:r>
      <w:r w:rsidRPr="001538A0">
        <w:t>й</w:t>
      </w:r>
      <w:proofErr w:type="spellEnd"/>
      <w:r w:rsidRPr="001538A0">
        <w:t xml:space="preserve"> в </w:t>
      </w:r>
      <w:proofErr w:type="spellStart"/>
      <w:r w:rsidRPr="001538A0">
        <w:t>г</w:t>
      </w:r>
      <w:r>
        <w:t>a</w:t>
      </w:r>
      <w:r w:rsidRPr="001538A0">
        <w:t>луз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техн</w:t>
      </w:r>
      <w:r>
        <w:t>i</w:t>
      </w:r>
      <w:r w:rsidRPr="001538A0">
        <w:t>ки</w:t>
      </w:r>
      <w:proofErr w:type="spellEnd"/>
      <w:r w:rsidRPr="001538A0">
        <w:t xml:space="preserve"> з </w:t>
      </w:r>
      <w:proofErr w:type="spellStart"/>
      <w:r w:rsidRPr="001538A0">
        <w:t>тем</w:t>
      </w:r>
      <w:r>
        <w:t>a</w:t>
      </w:r>
      <w:r w:rsidRPr="001538A0">
        <w:t>тики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>;</w:t>
      </w:r>
    </w:p>
    <w:p w14:paraId="12962CF6" w14:textId="744544A5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явн</w:t>
      </w:r>
      <w:r>
        <w:t>i</w:t>
      </w:r>
      <w:r w:rsidRPr="001538A0">
        <w:t>сть</w:t>
      </w:r>
      <w:proofErr w:type="spellEnd"/>
      <w:r w:rsidRPr="001538A0">
        <w:t xml:space="preserve"> у </w:t>
      </w:r>
      <w:proofErr w:type="spellStart"/>
      <w:r w:rsidRPr="001538A0">
        <w:t>колективу</w:t>
      </w:r>
      <w:proofErr w:type="spellEnd"/>
      <w:r w:rsidRPr="001538A0">
        <w:t xml:space="preserve"> </w:t>
      </w:r>
      <w:proofErr w:type="spellStart"/>
      <w:r w:rsidRPr="001538A0">
        <w:t>розробник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чимих</w:t>
      </w:r>
      <w:proofErr w:type="spellEnd"/>
      <w:r w:rsidRPr="001538A0">
        <w:t xml:space="preserve"> </w:t>
      </w:r>
      <w:proofErr w:type="spellStart"/>
      <w:r w:rsidRPr="001538A0">
        <w:t>роб</w:t>
      </w:r>
      <w:r>
        <w:t>i</w:t>
      </w:r>
      <w:r w:rsidRPr="001538A0">
        <w:t>т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скл</w:t>
      </w:r>
      <w:r>
        <w:t>a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вну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ємницю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не </w:t>
      </w:r>
      <w:proofErr w:type="spellStart"/>
      <w:r w:rsidRPr="001538A0">
        <w:t>п</w:t>
      </w:r>
      <w:r>
        <w:t>i</w:t>
      </w:r>
      <w:r w:rsidRPr="001538A0">
        <w:t>дляг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розголошенню</w:t>
      </w:r>
      <w:proofErr w:type="spellEnd"/>
      <w:r w:rsidRPr="001538A0">
        <w:t>;</w:t>
      </w:r>
    </w:p>
    <w:p w14:paraId="26479696" w14:textId="1BCED738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явн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хоч</w:t>
      </w:r>
      <w:r>
        <w:t>a</w:t>
      </w:r>
      <w:proofErr w:type="spellEnd"/>
      <w:r w:rsidRPr="001538A0">
        <w:t xml:space="preserve"> б </w:t>
      </w:r>
      <w:proofErr w:type="spellStart"/>
      <w:r w:rsidRPr="001538A0">
        <w:t>одн</w:t>
      </w:r>
      <w:r>
        <w:t>i</w:t>
      </w:r>
      <w:r w:rsidRPr="001538A0">
        <w:t>єї</w:t>
      </w:r>
      <w:proofErr w:type="spellEnd"/>
      <w:r w:rsidRPr="001538A0">
        <w:t xml:space="preserve"> </w:t>
      </w:r>
      <w:proofErr w:type="spellStart"/>
      <w:r w:rsidRPr="001538A0">
        <w:t>експертної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з </w:t>
      </w:r>
      <w:proofErr w:type="spellStart"/>
      <w:r w:rsidRPr="001538A0">
        <w:t>м</w:t>
      </w:r>
      <w:r>
        <w:t>a</w:t>
      </w:r>
      <w:r w:rsidRPr="001538A0">
        <w:t>ксим</w:t>
      </w:r>
      <w:r>
        <w:t>a</w:t>
      </w:r>
      <w:r w:rsidRPr="001538A0">
        <w:t>льним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ченням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нного</w:t>
      </w:r>
      <w:proofErr w:type="spellEnd"/>
      <w:r w:rsidRPr="001538A0">
        <w:t xml:space="preserve"> </w:t>
      </w:r>
      <w:proofErr w:type="spellStart"/>
      <w:r w:rsidRPr="001538A0">
        <w:t>б</w:t>
      </w:r>
      <w:r>
        <w:t>a</w:t>
      </w:r>
      <w:r w:rsidRPr="001538A0">
        <w:t>лу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вним</w:t>
      </w:r>
      <w:proofErr w:type="spellEnd"/>
      <w:r w:rsidRPr="001538A0">
        <w:t xml:space="preserve"> 100.</w:t>
      </w:r>
    </w:p>
    <w:p w14:paraId="2368BB55" w14:textId="0935D360" w:rsidR="001538A0" w:rsidRPr="001538A0" w:rsidRDefault="001538A0" w:rsidP="001538A0">
      <w:r w:rsidRPr="001538A0">
        <w:t xml:space="preserve">При </w:t>
      </w:r>
      <w:proofErr w:type="spellStart"/>
      <w:r w:rsidRPr="001538A0">
        <w:t>використ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методики </w:t>
      </w:r>
      <w:proofErr w:type="spellStart"/>
      <w:r w:rsidRPr="001538A0">
        <w:t>в</w:t>
      </w:r>
      <w:r>
        <w:t>a</w:t>
      </w:r>
      <w:r w:rsidRPr="001538A0">
        <w:t>жливо</w:t>
      </w:r>
      <w:proofErr w:type="spellEnd"/>
      <w:r w:rsidRPr="001538A0">
        <w:t xml:space="preserve"> </w:t>
      </w:r>
      <w:proofErr w:type="spellStart"/>
      <w:r w:rsidRPr="001538A0">
        <w:t>вр</w:t>
      </w:r>
      <w:r>
        <w:t>a</w:t>
      </w:r>
      <w:r w:rsidRPr="001538A0">
        <w:t>ховув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ступне</w:t>
      </w:r>
      <w:proofErr w:type="spellEnd"/>
      <w:r w:rsidRPr="001538A0">
        <w:t>:</w:t>
      </w:r>
    </w:p>
    <w:p w14:paraId="03E76042" w14:textId="7C0513B0" w:rsidR="001538A0" w:rsidRPr="001538A0" w:rsidRDefault="001538A0" w:rsidP="001538A0"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її</w:t>
      </w:r>
      <w:proofErr w:type="spellEnd"/>
      <w:r w:rsidRPr="001538A0">
        <w:t xml:space="preserve"> </w:t>
      </w:r>
      <w:proofErr w:type="spellStart"/>
      <w:r w:rsidRPr="001538A0">
        <w:t>допомогою</w:t>
      </w:r>
      <w:proofErr w:type="spellEnd"/>
      <w:r w:rsidRPr="001538A0">
        <w:t xml:space="preserve"> </w:t>
      </w:r>
      <w:proofErr w:type="spellStart"/>
      <w:r w:rsidRPr="001538A0">
        <w:t>неможливо</w:t>
      </w:r>
      <w:proofErr w:type="spellEnd"/>
      <w:r w:rsidRPr="001538A0">
        <w:t xml:space="preserve"> </w:t>
      </w:r>
      <w:proofErr w:type="spellStart"/>
      <w:r w:rsidRPr="001538A0">
        <w:t>побудув</w:t>
      </w:r>
      <w:r>
        <w:t>a</w:t>
      </w:r>
      <w:r w:rsidRPr="001538A0">
        <w:t>ти</w:t>
      </w:r>
      <w:proofErr w:type="spellEnd"/>
      <w:r w:rsidRPr="001538A0">
        <w:t xml:space="preserve"> рейтинг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усередин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рейтингових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 xml:space="preserve"> з причин </w:t>
      </w:r>
      <w:proofErr w:type="spellStart"/>
      <w:r w:rsidRPr="001538A0">
        <w:t>н</w:t>
      </w:r>
      <w:r>
        <w:t>a</w:t>
      </w:r>
      <w:r w:rsidRPr="001538A0">
        <w:t>лежност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зним</w:t>
      </w:r>
      <w:proofErr w:type="spellEnd"/>
      <w:r w:rsidRPr="001538A0">
        <w:t xml:space="preserve"> </w:t>
      </w:r>
      <w:proofErr w:type="spellStart"/>
      <w:r w:rsidRPr="001538A0">
        <w:t>г</w:t>
      </w:r>
      <w:r>
        <w:t>a</w:t>
      </w:r>
      <w:r w:rsidRPr="001538A0">
        <w:t>лузям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нь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, </w:t>
      </w:r>
      <w:r>
        <w:t>a</w:t>
      </w:r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кож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зної</w:t>
      </w:r>
      <w:proofErr w:type="spellEnd"/>
      <w:r w:rsidRPr="001538A0">
        <w:t xml:space="preserve"> </w:t>
      </w:r>
      <w:proofErr w:type="spellStart"/>
      <w:r w:rsidRPr="001538A0">
        <w:t>трив</w:t>
      </w:r>
      <w:r>
        <w:t>a</w:t>
      </w:r>
      <w:r w:rsidRPr="001538A0">
        <w:t>лост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їх</w:t>
      </w:r>
      <w:proofErr w:type="spellEnd"/>
      <w:r w:rsidRPr="001538A0">
        <w:t xml:space="preserve"> </w:t>
      </w:r>
      <w:proofErr w:type="spellStart"/>
      <w:r w:rsidRPr="001538A0">
        <w:t>проведення</w:t>
      </w:r>
      <w:proofErr w:type="spellEnd"/>
      <w:r w:rsidRPr="001538A0">
        <w:t>;</w:t>
      </w:r>
    </w:p>
    <w:p w14:paraId="5E64762D" w14:textId="44DFFB62" w:rsidR="001538A0" w:rsidRPr="001538A0" w:rsidRDefault="001538A0" w:rsidP="001538A0"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допомогою</w:t>
      </w:r>
      <w:proofErr w:type="spellEnd"/>
      <w:r w:rsidRPr="001538A0">
        <w:t xml:space="preserve"> методики не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ну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її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ходженням</w:t>
      </w:r>
      <w:proofErr w:type="spellEnd"/>
      <w:r w:rsidRPr="001538A0">
        <w:t xml:space="preserve"> у </w:t>
      </w:r>
      <w:proofErr w:type="spellStart"/>
      <w:r w:rsidRPr="001538A0">
        <w:t>конкретн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рейтингов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i</w:t>
      </w:r>
      <w:proofErr w:type="spellEnd"/>
      <w:r w:rsidRPr="001538A0">
        <w:t xml:space="preserve"> (особливо для </w:t>
      </w:r>
      <w:proofErr w:type="spellStart"/>
      <w:r w:rsidRPr="001538A0">
        <w:t>груп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середн</w:t>
      </w:r>
      <w:r>
        <w:t>i</w:t>
      </w:r>
      <w:r w:rsidRPr="001538A0">
        <w:t>м</w:t>
      </w:r>
      <w:proofErr w:type="spellEnd"/>
      <w:r w:rsidRPr="001538A0">
        <w:t xml:space="preserve">, </w:t>
      </w:r>
      <w:proofErr w:type="spellStart"/>
      <w:r w:rsidRPr="001538A0">
        <w:t>нижчим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середн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низьким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оритетом</w:t>
      </w:r>
      <w:proofErr w:type="spellEnd"/>
      <w:r w:rsidRPr="001538A0">
        <w:t xml:space="preserve">) без </w:t>
      </w:r>
      <w:proofErr w:type="spellStart"/>
      <w:r w:rsidRPr="001538A0">
        <w:t>дет</w:t>
      </w:r>
      <w:r>
        <w:t>a</w:t>
      </w:r>
      <w:r w:rsidRPr="001538A0">
        <w:t>льного</w:t>
      </w:r>
      <w:proofErr w:type="spellEnd"/>
      <w:r w:rsidRPr="001538A0">
        <w:t xml:space="preserve"> </w:t>
      </w:r>
      <w:proofErr w:type="spellStart"/>
      <w:r w:rsidRPr="001538A0">
        <w:t>розгляду</w:t>
      </w:r>
      <w:proofErr w:type="spellEnd"/>
      <w:r w:rsidRPr="001538A0">
        <w:t xml:space="preserve"> </w:t>
      </w:r>
      <w:proofErr w:type="spellStart"/>
      <w:r w:rsidRPr="001538A0">
        <w:t>скл</w:t>
      </w:r>
      <w:r>
        <w:t>a</w:t>
      </w:r>
      <w:r w:rsidRPr="001538A0">
        <w:t>дових</w:t>
      </w:r>
      <w:proofErr w:type="spellEnd"/>
      <w:r w:rsidRPr="001538A0">
        <w:t xml:space="preserve"> </w:t>
      </w:r>
      <w:proofErr w:type="spellStart"/>
      <w:r w:rsidRPr="001538A0">
        <w:t>експертної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. </w:t>
      </w:r>
      <w:proofErr w:type="spellStart"/>
      <w:r w:rsidRPr="001538A0">
        <w:t>Можн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дзн</w:t>
      </w:r>
      <w:r>
        <w:t>a</w:t>
      </w:r>
      <w:r w:rsidRPr="001538A0">
        <w:t>чити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нкою</w:t>
      </w:r>
      <w:proofErr w:type="spellEnd"/>
      <w:r w:rsidRPr="001538A0">
        <w:t xml:space="preserve"> </w:t>
      </w:r>
      <w:proofErr w:type="spellStart"/>
      <w:r w:rsidRPr="001538A0">
        <w:t>експерт</w:t>
      </w:r>
      <w:r>
        <w:t>a</w:t>
      </w:r>
      <w:proofErr w:type="spellEnd"/>
      <w:r w:rsidRPr="001538A0">
        <w:t xml:space="preserve"> (</w:t>
      </w:r>
      <w:proofErr w:type="spellStart"/>
      <w:r>
        <w:t>a</w:t>
      </w:r>
      <w:r w:rsidRPr="001538A0">
        <w:t>бо</w:t>
      </w:r>
      <w:proofErr w:type="spellEnd"/>
      <w:r w:rsidRPr="001538A0">
        <w:t xml:space="preserve"> </w:t>
      </w:r>
      <w:proofErr w:type="spellStart"/>
      <w:r w:rsidRPr="001538A0">
        <w:t>експерт</w:t>
      </w:r>
      <w:r>
        <w:t>i</w:t>
      </w:r>
      <w:r w:rsidRPr="001538A0">
        <w:t>в</w:t>
      </w:r>
      <w:proofErr w:type="spellEnd"/>
      <w:r w:rsidRPr="001538A0">
        <w:t xml:space="preserve">) у </w:t>
      </w:r>
      <w:proofErr w:type="spellStart"/>
      <w:r w:rsidRPr="001538A0">
        <w:t>сукупност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роб</w:t>
      </w:r>
      <w:r>
        <w:t>i</w:t>
      </w:r>
      <w:r w:rsidRPr="001538A0">
        <w:t>т</w:t>
      </w:r>
      <w:proofErr w:type="spellEnd"/>
      <w:r w:rsidRPr="001538A0">
        <w:t xml:space="preserve"> </w:t>
      </w:r>
      <w:proofErr w:type="spellStart"/>
      <w:r w:rsidRPr="001538A0">
        <w:t>певної</w:t>
      </w:r>
      <w:proofErr w:type="spellEnd"/>
      <w:r w:rsidRPr="001538A0">
        <w:t xml:space="preserve"> </w:t>
      </w:r>
      <w:proofErr w:type="spellStart"/>
      <w:r w:rsidRPr="001538A0">
        <w:t>г</w:t>
      </w:r>
      <w:r>
        <w:t>a</w:t>
      </w:r>
      <w:r w:rsidRPr="001538A0">
        <w:t>луз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нь</w:t>
      </w:r>
      <w:proofErr w:type="spellEnd"/>
      <w:r w:rsidRPr="001538A0">
        <w:t xml:space="preserve"> </w:t>
      </w:r>
      <w:proofErr w:type="spellStart"/>
      <w:r>
        <w:t>i</w:t>
      </w:r>
      <w:r w:rsidRPr="001538A0">
        <w:t>снують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оритетн</w:t>
      </w:r>
      <w:r>
        <w:t>i</w:t>
      </w:r>
      <w:r w:rsidRPr="001538A0">
        <w:t>ш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роботи</w:t>
      </w:r>
      <w:proofErr w:type="spellEnd"/>
      <w:r w:rsidRPr="001538A0">
        <w:t>.</w:t>
      </w:r>
    </w:p>
    <w:p w14:paraId="4F169103" w14:textId="42048F2A" w:rsidR="001538A0" w:rsidRPr="001538A0" w:rsidRDefault="001538A0" w:rsidP="001538A0"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методик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пройшл</w:t>
      </w:r>
      <w:r>
        <w:t>a</w:t>
      </w:r>
      <w:proofErr w:type="spellEnd"/>
      <w:r w:rsidRPr="001538A0">
        <w:t xml:space="preserve"> </w:t>
      </w:r>
      <w:proofErr w:type="spellStart"/>
      <w:r>
        <w:t>a</w:t>
      </w:r>
      <w:r w:rsidRPr="001538A0">
        <w:t>проб</w:t>
      </w:r>
      <w:r>
        <w:t>a</w:t>
      </w:r>
      <w:r w:rsidRPr="001538A0">
        <w:t>ц</w:t>
      </w:r>
      <w:r>
        <w:t>i</w:t>
      </w:r>
      <w:r w:rsidRPr="001538A0">
        <w:t>ю</w:t>
      </w:r>
      <w:proofErr w:type="spellEnd"/>
      <w:r w:rsidRPr="001538A0">
        <w:t xml:space="preserve"> у </w:t>
      </w:r>
      <w:proofErr w:type="spellStart"/>
      <w:r w:rsidRPr="001538A0">
        <w:t>виш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Київської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. В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нкетув</w:t>
      </w:r>
      <w:r>
        <w:t>a</w:t>
      </w:r>
      <w:r w:rsidRPr="001538A0">
        <w:t>ння</w:t>
      </w:r>
      <w:proofErr w:type="spellEnd"/>
      <w:r w:rsidRPr="001538A0">
        <w:t xml:space="preserve"> у 2022 </w:t>
      </w:r>
      <w:proofErr w:type="spellStart"/>
      <w:r w:rsidRPr="001538A0">
        <w:t>роц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но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нформ</w:t>
      </w:r>
      <w:r>
        <w:t>a</w:t>
      </w:r>
      <w:r w:rsidRPr="001538A0">
        <w:t>ц</w:t>
      </w:r>
      <w:r>
        <w:t>i</w:t>
      </w:r>
      <w:r w:rsidRPr="001538A0">
        <w:t>ю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14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Київської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 у </w:t>
      </w:r>
      <w:proofErr w:type="spellStart"/>
      <w:r w:rsidRPr="001538A0">
        <w:t>к</w:t>
      </w:r>
      <w:r>
        <w:t>i</w:t>
      </w:r>
      <w:r w:rsidRPr="001538A0">
        <w:t>лькост</w:t>
      </w:r>
      <w:r>
        <w:t>i</w:t>
      </w:r>
      <w:proofErr w:type="spellEnd"/>
      <w:r w:rsidRPr="001538A0">
        <w:t xml:space="preserve"> 152 </w:t>
      </w:r>
      <w:proofErr w:type="spellStart"/>
      <w:r w:rsidRPr="001538A0">
        <w:t>з</w:t>
      </w:r>
      <w:r>
        <w:t>a</w:t>
      </w:r>
      <w:r w:rsidRPr="001538A0">
        <w:t>повнених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</w:t>
      </w:r>
      <w:proofErr w:type="spellEnd"/>
      <w:r w:rsidRPr="001538A0">
        <w:t xml:space="preserve"> (</w:t>
      </w:r>
      <w:proofErr w:type="spellStart"/>
      <w:r w:rsidRPr="001538A0">
        <w:t>т</w:t>
      </w:r>
      <w:r>
        <w:t>a</w:t>
      </w:r>
      <w:r w:rsidRPr="001538A0">
        <w:t>бл</w:t>
      </w:r>
      <w:proofErr w:type="spellEnd"/>
      <w:r w:rsidRPr="001538A0">
        <w:t xml:space="preserve">. 2.15). Як </w:t>
      </w:r>
      <w:proofErr w:type="spellStart"/>
      <w:r w:rsidRPr="001538A0">
        <w:t>пок</w:t>
      </w:r>
      <w:r>
        <w:t>a</w:t>
      </w:r>
      <w:r w:rsidRPr="001538A0">
        <w:t>з</w:t>
      </w:r>
      <w:r>
        <w:t>a</w:t>
      </w:r>
      <w:r w:rsidRPr="001538A0">
        <w:t>в</w:t>
      </w:r>
      <w:proofErr w:type="spellEnd"/>
      <w:r w:rsidRPr="001538A0">
        <w:t xml:space="preserve"> проведений </w:t>
      </w:r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</w:t>
      </w:r>
      <w:proofErr w:type="spellEnd"/>
      <w:r w:rsidRPr="001538A0">
        <w:t xml:space="preserve">, </w:t>
      </w:r>
      <w:proofErr w:type="spellStart"/>
      <w:r w:rsidRPr="001538A0">
        <w:t>в</w:t>
      </w:r>
      <w:r>
        <w:t>i</w:t>
      </w:r>
      <w:r w:rsidRPr="001538A0">
        <w:t>добр</w:t>
      </w:r>
      <w:r>
        <w:t>a</w:t>
      </w:r>
      <w:r w:rsidRPr="001538A0">
        <w:t>жен</w:t>
      </w:r>
      <w:r>
        <w:t>i</w:t>
      </w:r>
      <w:proofErr w:type="spellEnd"/>
      <w:r w:rsidRPr="001538A0">
        <w:t xml:space="preserve"> в </w:t>
      </w:r>
      <w:proofErr w:type="spellStart"/>
      <w:r>
        <w:t>a</w:t>
      </w:r>
      <w:r w:rsidRPr="001538A0">
        <w:t>нкет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домост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чною</w:t>
      </w:r>
      <w:proofErr w:type="spellEnd"/>
      <w:r w:rsidRPr="001538A0">
        <w:t xml:space="preserve"> </w:t>
      </w:r>
      <w:proofErr w:type="spellStart"/>
      <w:r w:rsidRPr="001538A0">
        <w:t>м</w:t>
      </w:r>
      <w:r>
        <w:t>i</w:t>
      </w:r>
      <w:r w:rsidRPr="001538A0">
        <w:t>рою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дносяться</w:t>
      </w:r>
      <w:proofErr w:type="spellEnd"/>
      <w:r w:rsidRPr="001538A0">
        <w:t xml:space="preserve"> до </w:t>
      </w:r>
      <w:proofErr w:type="spellStart"/>
      <w:r w:rsidRPr="001538A0">
        <w:t>окремих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r>
        <w:t>i</w:t>
      </w:r>
      <w:r w:rsidRPr="001538A0">
        <w:t xml:space="preserve"> не </w:t>
      </w:r>
      <w:proofErr w:type="spellStart"/>
      <w:r w:rsidRPr="001538A0">
        <w:t>предст</w:t>
      </w:r>
      <w:r>
        <w:t>a</w:t>
      </w:r>
      <w:r w:rsidRPr="001538A0">
        <w:t>вляють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школи</w:t>
      </w:r>
      <w:proofErr w:type="spellEnd"/>
      <w:r w:rsidRPr="001538A0">
        <w:t xml:space="preserve"> в </w:t>
      </w:r>
      <w:proofErr w:type="spellStart"/>
      <w:r w:rsidRPr="001538A0">
        <w:t>ц</w:t>
      </w:r>
      <w:r>
        <w:t>i</w:t>
      </w:r>
      <w:r w:rsidRPr="001538A0">
        <w:t>лому</w:t>
      </w:r>
      <w:proofErr w:type="spellEnd"/>
      <w:r w:rsidRPr="001538A0">
        <w:t>.</w:t>
      </w:r>
    </w:p>
    <w:p w14:paraId="2FC5F2D0" w14:textId="7D7EC5DE" w:rsidR="001538A0" w:rsidRPr="001538A0" w:rsidRDefault="001538A0" w:rsidP="001538A0">
      <w:proofErr w:type="spellStart"/>
      <w:r w:rsidRPr="001538A0">
        <w:lastRenderedPageBreak/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ною</w:t>
      </w:r>
      <w:proofErr w:type="spellEnd"/>
      <w:r w:rsidRPr="001538A0">
        <w:t xml:space="preserve"> методикою </w:t>
      </w:r>
      <w:proofErr w:type="spellStart"/>
      <w:r w:rsidRPr="001538A0">
        <w:t>був</w:t>
      </w:r>
      <w:proofErr w:type="spellEnd"/>
      <w:r w:rsidRPr="001538A0">
        <w:t xml:space="preserve"> </w:t>
      </w:r>
      <w:proofErr w:type="spellStart"/>
      <w:r w:rsidRPr="001538A0">
        <w:t>сформов</w:t>
      </w:r>
      <w:r>
        <w:t>a</w:t>
      </w:r>
      <w:r w:rsidRPr="001538A0">
        <w:t>ний</w:t>
      </w:r>
      <w:proofErr w:type="spellEnd"/>
      <w:r w:rsidRPr="001538A0">
        <w:t xml:space="preserve"> рейтинг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техн</w:t>
      </w:r>
      <w:r>
        <w:t>i</w:t>
      </w:r>
      <w:r w:rsidRPr="001538A0">
        <w:t>чного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природничого</w:t>
      </w:r>
      <w:proofErr w:type="spellEnd"/>
      <w:r w:rsidRPr="001538A0">
        <w:t xml:space="preserve"> </w:t>
      </w:r>
      <w:proofErr w:type="spellStart"/>
      <w:r w:rsidRPr="001538A0">
        <w:t>проф</w:t>
      </w:r>
      <w:r>
        <w:t>i</w:t>
      </w:r>
      <w:r w:rsidRPr="001538A0">
        <w:t>л</w:t>
      </w:r>
      <w:r>
        <w:t>i</w:t>
      </w:r>
      <w:r w:rsidRPr="001538A0">
        <w:t>в</w:t>
      </w:r>
      <w:proofErr w:type="spellEnd"/>
      <w:r w:rsidRPr="001538A0">
        <w:t xml:space="preserve">. Не </w:t>
      </w:r>
      <w:proofErr w:type="spellStart"/>
      <w:r w:rsidRPr="001538A0">
        <w:t>вд</w:t>
      </w:r>
      <w:r>
        <w:t>a</w:t>
      </w:r>
      <w:r w:rsidRPr="001538A0">
        <w:t>лося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йснити</w:t>
      </w:r>
      <w:proofErr w:type="spellEnd"/>
      <w:r w:rsidRPr="001538A0">
        <w:t xml:space="preserve"> </w:t>
      </w:r>
      <w:proofErr w:type="spellStart"/>
      <w:r w:rsidRPr="001538A0">
        <w:t>експертизу</w:t>
      </w:r>
      <w:proofErr w:type="spellEnd"/>
      <w:r w:rsidRPr="001538A0">
        <w:t xml:space="preserve"> з 9 </w:t>
      </w:r>
      <w:proofErr w:type="spellStart"/>
      <w:r>
        <w:t>a</w:t>
      </w:r>
      <w:r w:rsidRPr="001538A0">
        <w:t>нкет</w:t>
      </w:r>
      <w:proofErr w:type="spellEnd"/>
      <w:r w:rsidRPr="001538A0">
        <w:t xml:space="preserve">, 4 з </w:t>
      </w:r>
      <w:proofErr w:type="spellStart"/>
      <w:r w:rsidRPr="001538A0">
        <w:t>яких</w:t>
      </w:r>
      <w:proofErr w:type="spellEnd"/>
      <w:r w:rsidRPr="001538A0">
        <w:t xml:space="preserve"> </w:t>
      </w:r>
      <w:proofErr w:type="spellStart"/>
      <w:r w:rsidRPr="001538A0">
        <w:t>були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сля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</w:t>
      </w:r>
      <w:r>
        <w:t>a</w:t>
      </w:r>
      <w:r w:rsidRPr="001538A0">
        <w:t>влення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експертизу</w:t>
      </w:r>
      <w:proofErr w:type="spellEnd"/>
      <w:r w:rsidRPr="001538A0">
        <w:t xml:space="preserve"> </w:t>
      </w:r>
      <w:proofErr w:type="spellStart"/>
      <w:r w:rsidRPr="001538A0">
        <w:t>м</w:t>
      </w:r>
      <w:r>
        <w:t>a</w:t>
      </w:r>
      <w:r w:rsidRPr="001538A0">
        <w:t>тер</w:t>
      </w:r>
      <w:r>
        <w:t>ia</w:t>
      </w:r>
      <w:r w:rsidRPr="001538A0">
        <w:t>лу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>.</w:t>
      </w:r>
    </w:p>
    <w:p w14:paraId="5800DD6B" w14:textId="77777777" w:rsidR="001538A0" w:rsidRPr="001538A0" w:rsidRDefault="001538A0" w:rsidP="001538A0"/>
    <w:p w14:paraId="343B3321" w14:textId="77777777" w:rsidR="001538A0" w:rsidRPr="001538A0" w:rsidRDefault="001538A0" w:rsidP="001538A0"/>
    <w:p w14:paraId="5E2549FC" w14:textId="302B193E" w:rsidR="001538A0" w:rsidRPr="001538A0" w:rsidRDefault="001538A0" w:rsidP="001538A0">
      <w:proofErr w:type="spellStart"/>
      <w:r w:rsidRPr="001538A0">
        <w:t>Т</w:t>
      </w:r>
      <w:r>
        <w:t>a</w:t>
      </w:r>
      <w:r w:rsidRPr="001538A0">
        <w:t>блиця</w:t>
      </w:r>
      <w:proofErr w:type="spellEnd"/>
      <w:r w:rsidRPr="001538A0">
        <w:t xml:space="preserve"> 2.15</w:t>
      </w:r>
    </w:p>
    <w:p w14:paraId="57942FF2" w14:textId="2031009C" w:rsidR="001538A0" w:rsidRPr="001538A0" w:rsidRDefault="001538A0" w:rsidP="001538A0"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сний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нкетув</w:t>
      </w:r>
      <w:r>
        <w:t>a</w:t>
      </w:r>
      <w:r w:rsidRPr="001538A0">
        <w:t>ння</w:t>
      </w:r>
      <w:proofErr w:type="spellEnd"/>
      <w:r w:rsidRPr="001538A0">
        <w:t xml:space="preserve"> ЗВО </w:t>
      </w:r>
      <w:proofErr w:type="spellStart"/>
      <w:r w:rsidRPr="001538A0">
        <w:t>Київської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 [</w:t>
      </w:r>
      <w:proofErr w:type="spellStart"/>
      <w:r w:rsidRPr="001538A0">
        <w:t>скл</w:t>
      </w:r>
      <w:r>
        <w:t>a</w:t>
      </w:r>
      <w:r w:rsidRPr="001538A0">
        <w:t>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tbl>
      <w:tblPr>
        <w:tblW w:w="9625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449"/>
        <w:gridCol w:w="1358"/>
      </w:tblGrid>
      <w:tr w:rsidR="001538A0" w:rsidRPr="001538A0" w14:paraId="49E4A081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4A3A" w14:textId="77777777" w:rsidR="001538A0" w:rsidRPr="001538A0" w:rsidRDefault="001538A0" w:rsidP="001538A0">
            <w:r w:rsidRPr="001538A0">
              <w:t>№</w:t>
            </w:r>
          </w:p>
          <w:p w14:paraId="052C81D1" w14:textId="77777777" w:rsidR="001538A0" w:rsidRPr="001538A0" w:rsidRDefault="001538A0" w:rsidP="001538A0">
            <w:r w:rsidRPr="001538A0">
              <w:t>п/п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CF463" w14:textId="2C652B25" w:rsidR="001538A0" w:rsidRPr="001538A0" w:rsidRDefault="001538A0" w:rsidP="001538A0">
            <w:proofErr w:type="spellStart"/>
            <w:r w:rsidRPr="001538A0">
              <w:t>Н</w:t>
            </w:r>
            <w:r>
              <w:t>a</w:t>
            </w:r>
            <w:r w:rsidRPr="001538A0">
              <w:t>йменув</w:t>
            </w:r>
            <w:r>
              <w:t>a</w:t>
            </w:r>
            <w:r w:rsidRPr="001538A0">
              <w:t>ння</w:t>
            </w:r>
            <w:proofErr w:type="spellEnd"/>
            <w:r w:rsidRPr="001538A0">
              <w:t xml:space="preserve"> </w:t>
            </w:r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ї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83C0E" w14:textId="7DB07238" w:rsidR="001538A0" w:rsidRPr="001538A0" w:rsidRDefault="001538A0" w:rsidP="001538A0">
            <w:proofErr w:type="spellStart"/>
            <w:r w:rsidRPr="001538A0">
              <w:t>К</w:t>
            </w:r>
            <w:r>
              <w:t>i</w:t>
            </w:r>
            <w:r w:rsidRPr="001538A0">
              <w:t>льк</w:t>
            </w:r>
            <w:r>
              <w:t>i</w:t>
            </w:r>
            <w:r w:rsidRPr="001538A0">
              <w:t>сть</w:t>
            </w:r>
            <w:proofErr w:type="spellEnd"/>
          </w:p>
        </w:tc>
      </w:tr>
      <w:tr w:rsidR="001538A0" w:rsidRPr="001538A0" w14:paraId="05EFF987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5046" w14:textId="77777777" w:rsidR="001538A0" w:rsidRPr="001538A0" w:rsidRDefault="001538A0" w:rsidP="001538A0">
            <w:r w:rsidRPr="001538A0">
              <w:t>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7E58" w14:textId="5743169C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EBE8" w14:textId="77777777" w:rsidR="001538A0" w:rsidRPr="001538A0" w:rsidRDefault="001538A0" w:rsidP="001538A0">
            <w:r w:rsidRPr="001538A0">
              <w:t>44</w:t>
            </w:r>
          </w:p>
        </w:tc>
      </w:tr>
      <w:tr w:rsidR="001538A0" w:rsidRPr="001538A0" w14:paraId="65510C4B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6624" w14:textId="77777777" w:rsidR="001538A0" w:rsidRPr="001538A0" w:rsidRDefault="001538A0" w:rsidP="001538A0">
            <w:r w:rsidRPr="001538A0">
              <w:t>2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F5275" w14:textId="35BD1FBB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5B79" w14:textId="77777777" w:rsidR="001538A0" w:rsidRPr="001538A0" w:rsidRDefault="001538A0" w:rsidP="001538A0">
            <w:r w:rsidRPr="001538A0">
              <w:t>24</w:t>
            </w:r>
          </w:p>
        </w:tc>
      </w:tr>
      <w:tr w:rsidR="001538A0" w:rsidRPr="001538A0" w14:paraId="56E9E67F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18331" w14:textId="77777777" w:rsidR="001538A0" w:rsidRPr="001538A0" w:rsidRDefault="001538A0" w:rsidP="001538A0">
            <w:r w:rsidRPr="001538A0">
              <w:t>3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E8DB" w14:textId="79176C1F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15B7" w14:textId="77777777" w:rsidR="001538A0" w:rsidRPr="001538A0" w:rsidRDefault="001538A0" w:rsidP="001538A0">
            <w:r w:rsidRPr="001538A0">
              <w:t>21</w:t>
            </w:r>
          </w:p>
        </w:tc>
      </w:tr>
      <w:tr w:rsidR="001538A0" w:rsidRPr="001538A0" w14:paraId="2BB2E596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C67E2" w14:textId="77777777" w:rsidR="001538A0" w:rsidRPr="001538A0" w:rsidRDefault="001538A0" w:rsidP="001538A0">
            <w:r w:rsidRPr="001538A0">
              <w:t>4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2976" w14:textId="485AAA64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5DF9" w14:textId="77777777" w:rsidR="001538A0" w:rsidRPr="001538A0" w:rsidRDefault="001538A0" w:rsidP="001538A0">
            <w:r w:rsidRPr="001538A0">
              <w:t>20</w:t>
            </w:r>
          </w:p>
        </w:tc>
      </w:tr>
      <w:tr w:rsidR="001538A0" w:rsidRPr="001538A0" w14:paraId="3FD68F4B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73F4" w14:textId="77777777" w:rsidR="001538A0" w:rsidRPr="001538A0" w:rsidRDefault="001538A0" w:rsidP="001538A0">
            <w:r w:rsidRPr="001538A0">
              <w:t>5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FD8D" w14:textId="4A86996F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06FB" w14:textId="77777777" w:rsidR="001538A0" w:rsidRPr="001538A0" w:rsidRDefault="001538A0" w:rsidP="001538A0">
            <w:r w:rsidRPr="001538A0">
              <w:t>8</w:t>
            </w:r>
          </w:p>
        </w:tc>
      </w:tr>
      <w:tr w:rsidR="001538A0" w:rsidRPr="001538A0" w14:paraId="4C827996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40E5C" w14:textId="77777777" w:rsidR="001538A0" w:rsidRPr="001538A0" w:rsidRDefault="001538A0" w:rsidP="001538A0">
            <w:r w:rsidRPr="001538A0">
              <w:t>6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984B" w14:textId="2B0685F0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A49EA" w14:textId="77777777" w:rsidR="001538A0" w:rsidRPr="001538A0" w:rsidRDefault="001538A0" w:rsidP="001538A0">
            <w:r w:rsidRPr="001538A0">
              <w:t>8</w:t>
            </w:r>
          </w:p>
        </w:tc>
      </w:tr>
      <w:tr w:rsidR="001538A0" w:rsidRPr="001538A0" w14:paraId="2F1F4BD4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F58B1" w14:textId="77777777" w:rsidR="001538A0" w:rsidRPr="001538A0" w:rsidRDefault="001538A0" w:rsidP="001538A0">
            <w:r w:rsidRPr="001538A0">
              <w:t>7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A5909" w14:textId="0D467EF0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AD33" w14:textId="77777777" w:rsidR="001538A0" w:rsidRPr="001538A0" w:rsidRDefault="001538A0" w:rsidP="001538A0">
            <w:r w:rsidRPr="001538A0">
              <w:t>7</w:t>
            </w:r>
          </w:p>
        </w:tc>
      </w:tr>
      <w:tr w:rsidR="001538A0" w:rsidRPr="001538A0" w14:paraId="230FE59E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D6BC" w14:textId="77777777" w:rsidR="001538A0" w:rsidRPr="001538A0" w:rsidRDefault="001538A0" w:rsidP="001538A0">
            <w:r w:rsidRPr="001538A0">
              <w:t>8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D885" w14:textId="301821CC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2136" w14:textId="77777777" w:rsidR="001538A0" w:rsidRPr="001538A0" w:rsidRDefault="001538A0" w:rsidP="001538A0">
            <w:r w:rsidRPr="001538A0">
              <w:t>5</w:t>
            </w:r>
          </w:p>
        </w:tc>
      </w:tr>
      <w:tr w:rsidR="001538A0" w:rsidRPr="001538A0" w14:paraId="1C43C9D4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9F70" w14:textId="77777777" w:rsidR="001538A0" w:rsidRPr="001538A0" w:rsidRDefault="001538A0" w:rsidP="001538A0">
            <w:r w:rsidRPr="001538A0">
              <w:t>9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958A3" w14:textId="38C61020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53F5" w14:textId="77777777" w:rsidR="001538A0" w:rsidRPr="001538A0" w:rsidRDefault="001538A0" w:rsidP="001538A0">
            <w:r w:rsidRPr="001538A0">
              <w:t>5</w:t>
            </w:r>
          </w:p>
        </w:tc>
      </w:tr>
      <w:tr w:rsidR="001538A0" w:rsidRPr="001538A0" w14:paraId="53B1468B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28C2D" w14:textId="77777777" w:rsidR="001538A0" w:rsidRPr="001538A0" w:rsidRDefault="001538A0" w:rsidP="001538A0">
            <w:r w:rsidRPr="001538A0">
              <w:t>10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88319" w14:textId="7E6EBC7D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2D85" w14:textId="77777777" w:rsidR="001538A0" w:rsidRPr="001538A0" w:rsidRDefault="001538A0" w:rsidP="001538A0">
            <w:r w:rsidRPr="001538A0">
              <w:t>4</w:t>
            </w:r>
          </w:p>
        </w:tc>
      </w:tr>
      <w:tr w:rsidR="001538A0" w:rsidRPr="001538A0" w14:paraId="2363E5E4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C2CD2" w14:textId="77777777" w:rsidR="001538A0" w:rsidRPr="001538A0" w:rsidRDefault="001538A0" w:rsidP="001538A0">
            <w:r w:rsidRPr="001538A0">
              <w:t>11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04476" w14:textId="1A8FB7EE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4A58" w14:textId="77777777" w:rsidR="001538A0" w:rsidRPr="001538A0" w:rsidRDefault="001538A0" w:rsidP="001538A0">
            <w:r w:rsidRPr="001538A0">
              <w:t>2</w:t>
            </w:r>
          </w:p>
        </w:tc>
      </w:tr>
      <w:tr w:rsidR="001538A0" w:rsidRPr="001538A0" w14:paraId="7685A58A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2016" w14:textId="77777777" w:rsidR="001538A0" w:rsidRPr="001538A0" w:rsidRDefault="001538A0" w:rsidP="001538A0">
            <w:r w:rsidRPr="001538A0">
              <w:t>12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D80A" w14:textId="0D488D61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CEA0" w14:textId="77777777" w:rsidR="001538A0" w:rsidRPr="001538A0" w:rsidRDefault="001538A0" w:rsidP="001538A0">
            <w:r w:rsidRPr="001538A0">
              <w:t>2</w:t>
            </w:r>
          </w:p>
        </w:tc>
      </w:tr>
      <w:tr w:rsidR="001538A0" w:rsidRPr="001538A0" w14:paraId="746B47DA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A209" w14:textId="77777777" w:rsidR="001538A0" w:rsidRPr="001538A0" w:rsidRDefault="001538A0" w:rsidP="001538A0">
            <w:r w:rsidRPr="001538A0">
              <w:t>13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F355" w14:textId="7E0D4918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E954" w14:textId="77777777" w:rsidR="001538A0" w:rsidRPr="001538A0" w:rsidRDefault="001538A0" w:rsidP="001538A0">
            <w:r w:rsidRPr="001538A0">
              <w:t>1</w:t>
            </w:r>
          </w:p>
        </w:tc>
      </w:tr>
      <w:tr w:rsidR="001538A0" w:rsidRPr="001538A0" w14:paraId="07421BCB" w14:textId="77777777" w:rsidTr="0097734B">
        <w:trPr>
          <w:trHeight w:val="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07EA4" w14:textId="77777777" w:rsidR="001538A0" w:rsidRPr="001538A0" w:rsidRDefault="001538A0" w:rsidP="001538A0">
            <w:r w:rsidRPr="001538A0">
              <w:t>14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72A93" w14:textId="10F970EE" w:rsidR="001538A0" w:rsidRPr="001538A0" w:rsidRDefault="001538A0" w:rsidP="001538A0">
            <w:proofErr w:type="spellStart"/>
            <w:r w:rsidRPr="001538A0">
              <w:t>Орг</w:t>
            </w:r>
            <w:r>
              <w:t>a</w:t>
            </w:r>
            <w:r w:rsidRPr="001538A0">
              <w:t>н</w:t>
            </w:r>
            <w:r>
              <w:t>i</w:t>
            </w:r>
            <w:r w:rsidRPr="001538A0">
              <w:t>з</w:t>
            </w:r>
            <w:r>
              <w:t>a</w:t>
            </w:r>
            <w:r w:rsidRPr="001538A0">
              <w:t>ц</w:t>
            </w:r>
            <w:r>
              <w:t>i</w:t>
            </w:r>
            <w:r w:rsidRPr="001538A0">
              <w:t>я</w:t>
            </w:r>
            <w:proofErr w:type="spellEnd"/>
            <w:r w:rsidRPr="001538A0">
              <w:t xml:space="preserve"> 14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30CE" w14:textId="77777777" w:rsidR="001538A0" w:rsidRPr="001538A0" w:rsidRDefault="001538A0" w:rsidP="001538A0">
            <w:r w:rsidRPr="001538A0">
              <w:t>1</w:t>
            </w:r>
          </w:p>
        </w:tc>
      </w:tr>
      <w:tr w:rsidR="001538A0" w:rsidRPr="001538A0" w14:paraId="15904C1B" w14:textId="77777777" w:rsidTr="0097734B">
        <w:trPr>
          <w:trHeight w:val="58"/>
        </w:trPr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DCC4" w14:textId="24DF92B3" w:rsidR="001538A0" w:rsidRPr="001538A0" w:rsidRDefault="001538A0" w:rsidP="001538A0">
            <w:proofErr w:type="spellStart"/>
            <w:r w:rsidRPr="001538A0">
              <w:t>Р</w:t>
            </w:r>
            <w:r>
              <w:t>a</w:t>
            </w:r>
            <w:r w:rsidRPr="001538A0">
              <w:t>зом</w:t>
            </w:r>
            <w:proofErr w:type="spellEnd"/>
            <w:r w:rsidRPr="001538A0">
              <w:t>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1084" w14:textId="77777777" w:rsidR="001538A0" w:rsidRPr="001538A0" w:rsidRDefault="001538A0" w:rsidP="001538A0">
            <w:r w:rsidRPr="001538A0">
              <w:t>152</w:t>
            </w:r>
          </w:p>
        </w:tc>
      </w:tr>
    </w:tbl>
    <w:p w14:paraId="5BC46B78" w14:textId="77777777" w:rsidR="001538A0" w:rsidRPr="001538A0" w:rsidRDefault="001538A0" w:rsidP="001538A0"/>
    <w:p w14:paraId="195BB542" w14:textId="33985331" w:rsidR="001538A0" w:rsidRPr="001538A0" w:rsidRDefault="001538A0" w:rsidP="001538A0">
      <w:r w:rsidRPr="001538A0">
        <w:t xml:space="preserve">У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було</w:t>
      </w:r>
      <w:proofErr w:type="spellEnd"/>
      <w:r w:rsidRPr="001538A0">
        <w:t xml:space="preserve"> </w:t>
      </w:r>
      <w:proofErr w:type="spellStart"/>
      <w:r w:rsidRPr="001538A0">
        <w:t>вст</w:t>
      </w:r>
      <w:r>
        <w:t>a</w:t>
      </w:r>
      <w:r w:rsidRPr="001538A0">
        <w:t>новлено</w:t>
      </w:r>
      <w:proofErr w:type="spellEnd"/>
      <w:r w:rsidRPr="001538A0">
        <w:t>:</w:t>
      </w:r>
    </w:p>
    <w:p w14:paraId="6E457692" w14:textId="1C78CAD0" w:rsidR="001538A0" w:rsidRPr="001538A0" w:rsidRDefault="001538A0" w:rsidP="001538A0">
      <w:r w:rsidRPr="001538A0">
        <w:t xml:space="preserve">не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i</w:t>
      </w:r>
      <w:r w:rsidRPr="001538A0">
        <w:t>оритет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соц</w:t>
      </w:r>
      <w:r>
        <w:t>ia</w:t>
      </w:r>
      <w:r w:rsidRPr="001538A0">
        <w:t>льно-економ</w:t>
      </w:r>
      <w:r>
        <w:t>i</w:t>
      </w:r>
      <w:r w:rsidRPr="001538A0">
        <w:t>чного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2 </w:t>
      </w:r>
      <w:proofErr w:type="spellStart"/>
      <w:r w:rsidRPr="001538A0">
        <w:t>н</w:t>
      </w:r>
      <w:r>
        <w:t>a</w:t>
      </w:r>
      <w:r w:rsidRPr="001538A0">
        <w:t>прями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>;</w:t>
      </w:r>
    </w:p>
    <w:p w14:paraId="79E2B7D2" w14:textId="72AF400F" w:rsidR="001538A0" w:rsidRPr="001538A0" w:rsidRDefault="001538A0" w:rsidP="001538A0">
      <w:r w:rsidRPr="001538A0">
        <w:t xml:space="preserve">не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перел</w:t>
      </w:r>
      <w:r>
        <w:t>i</w:t>
      </w:r>
      <w:r w:rsidRPr="001538A0">
        <w:t>ку</w:t>
      </w:r>
      <w:proofErr w:type="spellEnd"/>
      <w:r w:rsidRPr="001538A0">
        <w:t xml:space="preserve"> </w:t>
      </w:r>
      <w:proofErr w:type="spellStart"/>
      <w:r w:rsidRPr="001538A0">
        <w:t>критичних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св</w:t>
      </w:r>
      <w:r>
        <w:t>i</w:t>
      </w:r>
      <w:r w:rsidRPr="001538A0">
        <w:t>товим</w:t>
      </w:r>
      <w:proofErr w:type="spellEnd"/>
      <w:r w:rsidRPr="001538A0">
        <w:t xml:space="preserve"> </w:t>
      </w:r>
      <w:proofErr w:type="spellStart"/>
      <w:r w:rsidRPr="001538A0">
        <w:t>тренд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уки</w:t>
      </w:r>
      <w:proofErr w:type="spellEnd"/>
      <w:r w:rsidRPr="001538A0">
        <w:t xml:space="preserve"> 7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>;</w:t>
      </w:r>
    </w:p>
    <w:p w14:paraId="09B2EC01" w14:textId="0C6BD5D0" w:rsidR="001538A0" w:rsidRPr="001538A0" w:rsidRDefault="001538A0" w:rsidP="001538A0">
      <w:r w:rsidRPr="001538A0">
        <w:t xml:space="preserve">не </w:t>
      </w:r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укової</w:t>
      </w:r>
      <w:proofErr w:type="spellEnd"/>
      <w:r w:rsidRPr="001538A0">
        <w:t xml:space="preserve"> </w:t>
      </w:r>
      <w:proofErr w:type="spellStart"/>
      <w:r w:rsidRPr="001538A0">
        <w:t>новизни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ктичної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чущост</w:t>
      </w:r>
      <w:r>
        <w:t>i</w:t>
      </w:r>
      <w:proofErr w:type="spellEnd"/>
      <w:r w:rsidRPr="001538A0">
        <w:t xml:space="preserve"> (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експертним</w:t>
      </w:r>
      <w:proofErr w:type="spellEnd"/>
      <w:r w:rsidRPr="001538A0">
        <w:t xml:space="preserve"> </w:t>
      </w:r>
      <w:proofErr w:type="spellStart"/>
      <w:r w:rsidRPr="001538A0">
        <w:t>висновком</w:t>
      </w:r>
      <w:proofErr w:type="spellEnd"/>
      <w:r w:rsidRPr="001538A0">
        <w:t xml:space="preserve">) 3 </w:t>
      </w:r>
      <w:proofErr w:type="spellStart"/>
      <w:r w:rsidRPr="001538A0">
        <w:t>н</w:t>
      </w:r>
      <w:r>
        <w:t>a</w:t>
      </w:r>
      <w:r w:rsidRPr="001538A0">
        <w:t>прями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>;</w:t>
      </w:r>
    </w:p>
    <w:p w14:paraId="30148774" w14:textId="315A160C" w:rsidR="001538A0" w:rsidRPr="001538A0" w:rsidRDefault="001538A0" w:rsidP="001538A0">
      <w:proofErr w:type="spellStart"/>
      <w:r w:rsidRPr="001538A0">
        <w:t>потребують</w:t>
      </w:r>
      <w:proofErr w:type="spellEnd"/>
      <w:r w:rsidRPr="001538A0">
        <w:t xml:space="preserve"> </w:t>
      </w:r>
      <w:proofErr w:type="spellStart"/>
      <w:r w:rsidRPr="001538A0">
        <w:t>дод</w:t>
      </w:r>
      <w:r>
        <w:t>a</w:t>
      </w:r>
      <w:r w:rsidRPr="001538A0">
        <w:t>ткової</w:t>
      </w:r>
      <w:proofErr w:type="spellEnd"/>
      <w:r w:rsidRPr="001538A0">
        <w:t xml:space="preserve"> </w:t>
      </w:r>
      <w:proofErr w:type="spellStart"/>
      <w:r w:rsidRPr="001538A0">
        <w:t>експертизи</w:t>
      </w:r>
      <w:proofErr w:type="spellEnd"/>
      <w:r w:rsidRPr="001538A0">
        <w:t xml:space="preserve"> (</w:t>
      </w:r>
      <w:proofErr w:type="spellStart"/>
      <w:r w:rsidRPr="001538A0">
        <w:t>н</w:t>
      </w:r>
      <w:r>
        <w:t>a</w:t>
      </w:r>
      <w:r w:rsidRPr="001538A0">
        <w:t>явн</w:t>
      </w:r>
      <w:r>
        <w:t>i</w:t>
      </w:r>
      <w:r w:rsidRPr="001538A0">
        <w:t>сть</w:t>
      </w:r>
      <w:proofErr w:type="spellEnd"/>
      <w:r w:rsidRPr="001538A0">
        <w:t xml:space="preserve"> одного </w:t>
      </w:r>
      <w:proofErr w:type="spellStart"/>
      <w:r w:rsidRPr="001538A0">
        <w:t>експертного</w:t>
      </w:r>
      <w:proofErr w:type="spellEnd"/>
      <w:r w:rsidRPr="001538A0">
        <w:t xml:space="preserve"> </w:t>
      </w:r>
      <w:proofErr w:type="spellStart"/>
      <w:r w:rsidRPr="001538A0">
        <w:t>висновку</w:t>
      </w:r>
      <w:proofErr w:type="spellEnd"/>
      <w:r w:rsidRPr="001538A0">
        <w:t xml:space="preserve">) 8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>;</w:t>
      </w:r>
    </w:p>
    <w:p w14:paraId="1E9D439C" w14:textId="245F0EA3" w:rsidR="001538A0" w:rsidRPr="001538A0" w:rsidRDefault="001538A0" w:rsidP="001538A0">
      <w:proofErr w:type="spellStart"/>
      <w:r w:rsidRPr="001538A0">
        <w:t>м</w:t>
      </w:r>
      <w:r>
        <w:t>a</w:t>
      </w:r>
      <w:r w:rsidRPr="001538A0">
        <w:t>ють</w:t>
      </w:r>
      <w:proofErr w:type="spellEnd"/>
      <w:r w:rsidRPr="001538A0">
        <w:t xml:space="preserve"> </w:t>
      </w:r>
      <w:proofErr w:type="spellStart"/>
      <w:r w:rsidRPr="001538A0">
        <w:t>неоднозн</w:t>
      </w:r>
      <w:r>
        <w:t>a</w:t>
      </w:r>
      <w:r w:rsidRPr="001538A0">
        <w:t>чну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 </w:t>
      </w:r>
      <w:proofErr w:type="spellStart"/>
      <w:r w:rsidRPr="001538A0">
        <w:t>експерт</w:t>
      </w:r>
      <w:r>
        <w:t>i</w:t>
      </w:r>
      <w:r w:rsidRPr="001538A0">
        <w:t>в</w:t>
      </w:r>
      <w:proofErr w:type="spellEnd"/>
      <w:r w:rsidRPr="001538A0">
        <w:t xml:space="preserve"> 16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>.</w:t>
      </w:r>
    </w:p>
    <w:p w14:paraId="123782AE" w14:textId="261962F2" w:rsidR="001538A0" w:rsidRPr="001538A0" w:rsidRDefault="001538A0" w:rsidP="001538A0">
      <w:r w:rsidRPr="001538A0">
        <w:lastRenderedPageBreak/>
        <w:t xml:space="preserve">У </w:t>
      </w:r>
      <w:proofErr w:type="spellStart"/>
      <w:r w:rsidRPr="001538A0">
        <w:t>формув</w:t>
      </w:r>
      <w:r>
        <w:t>a</w:t>
      </w:r>
      <w:r w:rsidRPr="001538A0">
        <w:t>нн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рейтингових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 xml:space="preserve"> взяло </w:t>
      </w:r>
      <w:proofErr w:type="spellStart"/>
      <w:r w:rsidRPr="001538A0">
        <w:t>уч</w:t>
      </w:r>
      <w:r>
        <w:t>a</w:t>
      </w:r>
      <w:r w:rsidRPr="001538A0">
        <w:t>сть</w:t>
      </w:r>
      <w:proofErr w:type="spellEnd"/>
      <w:r w:rsidRPr="001538A0">
        <w:t xml:space="preserve"> 107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.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рис. 2.4 </w:t>
      </w:r>
      <w:proofErr w:type="spellStart"/>
      <w:r w:rsidRPr="001538A0">
        <w:t>н</w:t>
      </w:r>
      <w:r>
        <w:t>a</w:t>
      </w:r>
      <w:r w:rsidRPr="001538A0">
        <w:t>ведено</w:t>
      </w:r>
      <w:proofErr w:type="spellEnd"/>
      <w:r w:rsidRPr="001538A0">
        <w:t xml:space="preserve"> </w:t>
      </w:r>
      <w:proofErr w:type="spellStart"/>
      <w:r w:rsidRPr="001538A0">
        <w:t>розпод</w:t>
      </w:r>
      <w:r>
        <w:t>i</w:t>
      </w:r>
      <w:r w:rsidRPr="001538A0">
        <w:t>л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з </w:t>
      </w:r>
      <w:proofErr w:type="spellStart"/>
      <w:r w:rsidRPr="001538A0">
        <w:t>рейтингових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>.</w:t>
      </w:r>
    </w:p>
    <w:p w14:paraId="769CF9DD" w14:textId="77777777" w:rsidR="001538A0" w:rsidRPr="001538A0" w:rsidRDefault="001538A0" w:rsidP="001538A0">
      <w:r w:rsidRPr="001538A0">
        <mc:AlternateContent>
          <mc:Choice Requires="wpg">
            <w:drawing>
              <wp:inline distT="0" distB="0" distL="0" distR="0" wp14:anchorId="5E074219" wp14:editId="577F8F66">
                <wp:extent cx="5407660" cy="3096895"/>
                <wp:effectExtent l="0" t="0" r="2540" b="825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660" cy="3096895"/>
                          <a:chOff x="0" y="0"/>
                          <a:chExt cx="54076" cy="30968"/>
                        </a:xfrm>
                      </wpg:grpSpPr>
                      <wps:wsp>
                        <wps:cNvPr id="55" name="Graphic 2403"/>
                        <wps:cNvSpPr>
                          <a:spLocks/>
                        </wps:cNvSpPr>
                        <wps:spPr bwMode="auto">
                          <a:xfrm>
                            <a:off x="17449" y="1402"/>
                            <a:ext cx="13920" cy="14084"/>
                          </a:xfrm>
                          <a:custGeom>
                            <a:avLst/>
                            <a:gdLst>
                              <a:gd name="T0" fmla="*/ 0 w 1391920"/>
                              <a:gd name="T1" fmla="*/ 1408176 h 1408430"/>
                              <a:gd name="T2" fmla="*/ 0 w 1391920"/>
                              <a:gd name="T3" fmla="*/ 0 h 1408430"/>
                              <a:gd name="T4" fmla="*/ 49239 w 1391920"/>
                              <a:gd name="T5" fmla="*/ 845 h 1408430"/>
                              <a:gd name="T6" fmla="*/ 98096 w 1391920"/>
                              <a:gd name="T7" fmla="*/ 3366 h 1408430"/>
                              <a:gd name="T8" fmla="*/ 146541 w 1391920"/>
                              <a:gd name="T9" fmla="*/ 7535 h 1408430"/>
                              <a:gd name="T10" fmla="*/ 194542 w 1391920"/>
                              <a:gd name="T11" fmla="*/ 13326 h 1408430"/>
                              <a:gd name="T12" fmla="*/ 242069 w 1391920"/>
                              <a:gd name="T13" fmla="*/ 20715 h 1408430"/>
                              <a:gd name="T14" fmla="*/ 289093 w 1391920"/>
                              <a:gd name="T15" fmla="*/ 29675 h 1408430"/>
                              <a:gd name="T16" fmla="*/ 335583 w 1391920"/>
                              <a:gd name="T17" fmla="*/ 40181 h 1408430"/>
                              <a:gd name="T18" fmla="*/ 381509 w 1391920"/>
                              <a:gd name="T19" fmla="*/ 52206 h 1408430"/>
                              <a:gd name="T20" fmla="*/ 426840 w 1391920"/>
                              <a:gd name="T21" fmla="*/ 65725 h 1408430"/>
                              <a:gd name="T22" fmla="*/ 471547 w 1391920"/>
                              <a:gd name="T23" fmla="*/ 80713 h 1408430"/>
                              <a:gd name="T24" fmla="*/ 515599 w 1391920"/>
                              <a:gd name="T25" fmla="*/ 97142 h 1408430"/>
                              <a:gd name="T26" fmla="*/ 558965 w 1391920"/>
                              <a:gd name="T27" fmla="*/ 114988 h 1408430"/>
                              <a:gd name="T28" fmla="*/ 601617 w 1391920"/>
                              <a:gd name="T29" fmla="*/ 134225 h 1408430"/>
                              <a:gd name="T30" fmla="*/ 643523 w 1391920"/>
                              <a:gd name="T31" fmla="*/ 154827 h 1408430"/>
                              <a:gd name="T32" fmla="*/ 684653 w 1391920"/>
                              <a:gd name="T33" fmla="*/ 176767 h 1408430"/>
                              <a:gd name="T34" fmla="*/ 724976 w 1391920"/>
                              <a:gd name="T35" fmla="*/ 200022 h 1408430"/>
                              <a:gd name="T36" fmla="*/ 764464 w 1391920"/>
                              <a:gd name="T37" fmla="*/ 224563 h 1408430"/>
                              <a:gd name="T38" fmla="*/ 803085 w 1391920"/>
                              <a:gd name="T39" fmla="*/ 250366 h 1408430"/>
                              <a:gd name="T40" fmla="*/ 840810 w 1391920"/>
                              <a:gd name="T41" fmla="*/ 277406 h 1408430"/>
                              <a:gd name="T42" fmla="*/ 877607 w 1391920"/>
                              <a:gd name="T43" fmla="*/ 305655 h 1408430"/>
                              <a:gd name="T44" fmla="*/ 913447 w 1391920"/>
                              <a:gd name="T45" fmla="*/ 335089 h 1408430"/>
                              <a:gd name="T46" fmla="*/ 948299 w 1391920"/>
                              <a:gd name="T47" fmla="*/ 365681 h 1408430"/>
                              <a:gd name="T48" fmla="*/ 982134 w 1391920"/>
                              <a:gd name="T49" fmla="*/ 397406 h 1408430"/>
                              <a:gd name="T50" fmla="*/ 1014921 w 1391920"/>
                              <a:gd name="T51" fmla="*/ 430238 h 1408430"/>
                              <a:gd name="T52" fmla="*/ 1046630 w 1391920"/>
                              <a:gd name="T53" fmla="*/ 464152 h 1408430"/>
                              <a:gd name="T54" fmla="*/ 1077230 w 1391920"/>
                              <a:gd name="T55" fmla="*/ 499120 h 1408430"/>
                              <a:gd name="T56" fmla="*/ 1106692 w 1391920"/>
                              <a:gd name="T57" fmla="*/ 535118 h 1408430"/>
                              <a:gd name="T58" fmla="*/ 1134984 w 1391920"/>
                              <a:gd name="T59" fmla="*/ 572120 h 1408430"/>
                              <a:gd name="T60" fmla="*/ 1162078 w 1391920"/>
                              <a:gd name="T61" fmla="*/ 610100 h 1408430"/>
                              <a:gd name="T62" fmla="*/ 1187942 w 1391920"/>
                              <a:gd name="T63" fmla="*/ 649032 h 1408430"/>
                              <a:gd name="T64" fmla="*/ 1212546 w 1391920"/>
                              <a:gd name="T65" fmla="*/ 688891 h 1408430"/>
                              <a:gd name="T66" fmla="*/ 1235861 w 1391920"/>
                              <a:gd name="T67" fmla="*/ 729650 h 1408430"/>
                              <a:gd name="T68" fmla="*/ 1257855 w 1391920"/>
                              <a:gd name="T69" fmla="*/ 771284 h 1408430"/>
                              <a:gd name="T70" fmla="*/ 1278499 w 1391920"/>
                              <a:gd name="T71" fmla="*/ 813767 h 1408430"/>
                              <a:gd name="T72" fmla="*/ 1297763 w 1391920"/>
                              <a:gd name="T73" fmla="*/ 857073 h 1408430"/>
                              <a:gd name="T74" fmla="*/ 1315616 w 1391920"/>
                              <a:gd name="T75" fmla="*/ 901177 h 1408430"/>
                              <a:gd name="T76" fmla="*/ 1332027 w 1391920"/>
                              <a:gd name="T77" fmla="*/ 946052 h 1408430"/>
                              <a:gd name="T78" fmla="*/ 1346968 w 1391920"/>
                              <a:gd name="T79" fmla="*/ 991673 h 1408430"/>
                              <a:gd name="T80" fmla="*/ 1360407 w 1391920"/>
                              <a:gd name="T81" fmla="*/ 1038014 h 1408430"/>
                              <a:gd name="T82" fmla="*/ 1372314 w 1391920"/>
                              <a:gd name="T83" fmla="*/ 1085049 h 1408430"/>
                              <a:gd name="T84" fmla="*/ 1382659 w 1391920"/>
                              <a:gd name="T85" fmla="*/ 1132753 h 1408430"/>
                              <a:gd name="T86" fmla="*/ 1391411 w 1391920"/>
                              <a:gd name="T87" fmla="*/ 1181099 h 1408430"/>
                              <a:gd name="T88" fmla="*/ 0 w 1391920"/>
                              <a:gd name="T89" fmla="*/ 1408176 h 1408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91920" h="1408430">
                                <a:moveTo>
                                  <a:pt x="0" y="1408176"/>
                                </a:moveTo>
                                <a:lnTo>
                                  <a:pt x="0" y="0"/>
                                </a:lnTo>
                                <a:lnTo>
                                  <a:pt x="49239" y="845"/>
                                </a:lnTo>
                                <a:lnTo>
                                  <a:pt x="98096" y="3366"/>
                                </a:lnTo>
                                <a:lnTo>
                                  <a:pt x="146541" y="7535"/>
                                </a:lnTo>
                                <a:lnTo>
                                  <a:pt x="194542" y="13326"/>
                                </a:lnTo>
                                <a:lnTo>
                                  <a:pt x="242069" y="20715"/>
                                </a:lnTo>
                                <a:lnTo>
                                  <a:pt x="289093" y="29675"/>
                                </a:lnTo>
                                <a:lnTo>
                                  <a:pt x="335583" y="40181"/>
                                </a:lnTo>
                                <a:lnTo>
                                  <a:pt x="381509" y="52206"/>
                                </a:lnTo>
                                <a:lnTo>
                                  <a:pt x="426840" y="65725"/>
                                </a:lnTo>
                                <a:lnTo>
                                  <a:pt x="471547" y="80713"/>
                                </a:lnTo>
                                <a:lnTo>
                                  <a:pt x="515599" y="97142"/>
                                </a:lnTo>
                                <a:lnTo>
                                  <a:pt x="558965" y="114988"/>
                                </a:lnTo>
                                <a:lnTo>
                                  <a:pt x="601617" y="134225"/>
                                </a:lnTo>
                                <a:lnTo>
                                  <a:pt x="643523" y="154827"/>
                                </a:lnTo>
                                <a:lnTo>
                                  <a:pt x="684653" y="176767"/>
                                </a:lnTo>
                                <a:lnTo>
                                  <a:pt x="724976" y="200022"/>
                                </a:lnTo>
                                <a:lnTo>
                                  <a:pt x="764464" y="224563"/>
                                </a:lnTo>
                                <a:lnTo>
                                  <a:pt x="803085" y="250366"/>
                                </a:lnTo>
                                <a:lnTo>
                                  <a:pt x="840810" y="277406"/>
                                </a:lnTo>
                                <a:lnTo>
                                  <a:pt x="877607" y="305655"/>
                                </a:lnTo>
                                <a:lnTo>
                                  <a:pt x="913447" y="335089"/>
                                </a:lnTo>
                                <a:lnTo>
                                  <a:pt x="948299" y="365681"/>
                                </a:lnTo>
                                <a:lnTo>
                                  <a:pt x="982134" y="397406"/>
                                </a:lnTo>
                                <a:lnTo>
                                  <a:pt x="1014921" y="430238"/>
                                </a:lnTo>
                                <a:lnTo>
                                  <a:pt x="1046630" y="464152"/>
                                </a:lnTo>
                                <a:lnTo>
                                  <a:pt x="1077230" y="499120"/>
                                </a:lnTo>
                                <a:lnTo>
                                  <a:pt x="1106692" y="535118"/>
                                </a:lnTo>
                                <a:lnTo>
                                  <a:pt x="1134984" y="572120"/>
                                </a:lnTo>
                                <a:lnTo>
                                  <a:pt x="1162078" y="610100"/>
                                </a:lnTo>
                                <a:lnTo>
                                  <a:pt x="1187942" y="649032"/>
                                </a:lnTo>
                                <a:lnTo>
                                  <a:pt x="1212546" y="688891"/>
                                </a:lnTo>
                                <a:lnTo>
                                  <a:pt x="1235861" y="729650"/>
                                </a:lnTo>
                                <a:lnTo>
                                  <a:pt x="1257855" y="771284"/>
                                </a:lnTo>
                                <a:lnTo>
                                  <a:pt x="1278499" y="813767"/>
                                </a:lnTo>
                                <a:lnTo>
                                  <a:pt x="1297763" y="857073"/>
                                </a:lnTo>
                                <a:lnTo>
                                  <a:pt x="1315616" y="901177"/>
                                </a:lnTo>
                                <a:lnTo>
                                  <a:pt x="1332027" y="946052"/>
                                </a:lnTo>
                                <a:lnTo>
                                  <a:pt x="1346968" y="991673"/>
                                </a:lnTo>
                                <a:lnTo>
                                  <a:pt x="1360407" y="1038014"/>
                                </a:lnTo>
                                <a:lnTo>
                                  <a:pt x="1372314" y="1085049"/>
                                </a:lnTo>
                                <a:lnTo>
                                  <a:pt x="1382659" y="1132753"/>
                                </a:lnTo>
                                <a:lnTo>
                                  <a:pt x="1391411" y="1181099"/>
                                </a:lnTo>
                                <a:lnTo>
                                  <a:pt x="0" y="1408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Graphic 2404"/>
                        <wps:cNvSpPr>
                          <a:spLocks/>
                        </wps:cNvSpPr>
                        <wps:spPr bwMode="auto">
                          <a:xfrm>
                            <a:off x="17449" y="13213"/>
                            <a:ext cx="14097" cy="15011"/>
                          </a:xfrm>
                          <a:custGeom>
                            <a:avLst/>
                            <a:gdLst>
                              <a:gd name="T0" fmla="*/ 600455 w 1409700"/>
                              <a:gd name="T1" fmla="*/ 1501139 h 1501140"/>
                              <a:gd name="T2" fmla="*/ 0 w 1409700"/>
                              <a:gd name="T3" fmla="*/ 227076 h 1501140"/>
                              <a:gd name="T4" fmla="*/ 1391411 w 1409700"/>
                              <a:gd name="T5" fmla="*/ 0 h 1501140"/>
                              <a:gd name="T6" fmla="*/ 1398478 w 1409700"/>
                              <a:gd name="T7" fmla="*/ 48946 h 1501140"/>
                              <a:gd name="T8" fmla="*/ 1403810 w 1409700"/>
                              <a:gd name="T9" fmla="*/ 97824 h 1501140"/>
                              <a:gd name="T10" fmla="*/ 1407426 w 1409700"/>
                              <a:gd name="T11" fmla="*/ 146597 h 1501140"/>
                              <a:gd name="T12" fmla="*/ 1409345 w 1409700"/>
                              <a:gd name="T13" fmla="*/ 195228 h 1501140"/>
                              <a:gd name="T14" fmla="*/ 1409585 w 1409700"/>
                              <a:gd name="T15" fmla="*/ 243679 h 1501140"/>
                              <a:gd name="T16" fmla="*/ 1408167 w 1409700"/>
                              <a:gd name="T17" fmla="*/ 291915 h 1501140"/>
                              <a:gd name="T18" fmla="*/ 1405108 w 1409700"/>
                              <a:gd name="T19" fmla="*/ 339898 h 1501140"/>
                              <a:gd name="T20" fmla="*/ 1400429 w 1409700"/>
                              <a:gd name="T21" fmla="*/ 387592 h 1501140"/>
                              <a:gd name="T22" fmla="*/ 1394147 w 1409700"/>
                              <a:gd name="T23" fmla="*/ 434959 h 1501140"/>
                              <a:gd name="T24" fmla="*/ 1386282 w 1409700"/>
                              <a:gd name="T25" fmla="*/ 481964 h 1501140"/>
                              <a:gd name="T26" fmla="*/ 1376853 w 1409700"/>
                              <a:gd name="T27" fmla="*/ 528568 h 1501140"/>
                              <a:gd name="T28" fmla="*/ 1365879 w 1409700"/>
                              <a:gd name="T29" fmla="*/ 574736 h 1501140"/>
                              <a:gd name="T30" fmla="*/ 1353379 w 1409700"/>
                              <a:gd name="T31" fmla="*/ 620430 h 1501140"/>
                              <a:gd name="T32" fmla="*/ 1339372 w 1409700"/>
                              <a:gd name="T33" fmla="*/ 665613 h 1501140"/>
                              <a:gd name="T34" fmla="*/ 1323876 w 1409700"/>
                              <a:gd name="T35" fmla="*/ 710250 h 1501140"/>
                              <a:gd name="T36" fmla="*/ 1306912 w 1409700"/>
                              <a:gd name="T37" fmla="*/ 754302 h 1501140"/>
                              <a:gd name="T38" fmla="*/ 1288497 w 1409700"/>
                              <a:gd name="T39" fmla="*/ 797733 h 1501140"/>
                              <a:gd name="T40" fmla="*/ 1268651 w 1409700"/>
                              <a:gd name="T41" fmla="*/ 840507 h 1501140"/>
                              <a:gd name="T42" fmla="*/ 1247393 w 1409700"/>
                              <a:gd name="T43" fmla="*/ 882586 h 1501140"/>
                              <a:gd name="T44" fmla="*/ 1224742 w 1409700"/>
                              <a:gd name="T45" fmla="*/ 923934 h 1501140"/>
                              <a:gd name="T46" fmla="*/ 1200717 w 1409700"/>
                              <a:gd name="T47" fmla="*/ 964513 h 1501140"/>
                              <a:gd name="T48" fmla="*/ 1175337 w 1409700"/>
                              <a:gd name="T49" fmla="*/ 1004288 h 1501140"/>
                              <a:gd name="T50" fmla="*/ 1148620 w 1409700"/>
                              <a:gd name="T51" fmla="*/ 1043220 h 1501140"/>
                              <a:gd name="T52" fmla="*/ 1120587 w 1409700"/>
                              <a:gd name="T53" fmla="*/ 1081274 h 1501140"/>
                              <a:gd name="T54" fmla="*/ 1091255 w 1409700"/>
                              <a:gd name="T55" fmla="*/ 1118412 h 1501140"/>
                              <a:gd name="T56" fmla="*/ 1060644 w 1409700"/>
                              <a:gd name="T57" fmla="*/ 1154598 h 1501140"/>
                              <a:gd name="T58" fmla="*/ 1028773 w 1409700"/>
                              <a:gd name="T59" fmla="*/ 1189795 h 1501140"/>
                              <a:gd name="T60" fmla="*/ 995661 w 1409700"/>
                              <a:gd name="T61" fmla="*/ 1223966 h 1501140"/>
                              <a:gd name="T62" fmla="*/ 961327 w 1409700"/>
                              <a:gd name="T63" fmla="*/ 1257073 h 1501140"/>
                              <a:gd name="T64" fmla="*/ 925789 w 1409700"/>
                              <a:gd name="T65" fmla="*/ 1289082 h 1501140"/>
                              <a:gd name="T66" fmla="*/ 889068 w 1409700"/>
                              <a:gd name="T67" fmla="*/ 1319953 h 1501140"/>
                              <a:gd name="T68" fmla="*/ 851181 w 1409700"/>
                              <a:gd name="T69" fmla="*/ 1349652 h 1501140"/>
                              <a:gd name="T70" fmla="*/ 812148 w 1409700"/>
                              <a:gd name="T71" fmla="*/ 1378140 h 1501140"/>
                              <a:gd name="T72" fmla="*/ 771988 w 1409700"/>
                              <a:gd name="T73" fmla="*/ 1405381 h 1501140"/>
                              <a:gd name="T74" fmla="*/ 730719 w 1409700"/>
                              <a:gd name="T75" fmla="*/ 1431338 h 1501140"/>
                              <a:gd name="T76" fmla="*/ 688362 w 1409700"/>
                              <a:gd name="T77" fmla="*/ 1455975 h 1501140"/>
                              <a:gd name="T78" fmla="*/ 644934 w 1409700"/>
                              <a:gd name="T79" fmla="*/ 1479254 h 1501140"/>
                              <a:gd name="T80" fmla="*/ 600455 w 1409700"/>
                              <a:gd name="T81" fmla="*/ 1501139 h 150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09700" h="1501140">
                                <a:moveTo>
                                  <a:pt x="600455" y="1501139"/>
                                </a:moveTo>
                                <a:lnTo>
                                  <a:pt x="0" y="227076"/>
                                </a:lnTo>
                                <a:lnTo>
                                  <a:pt x="1391411" y="0"/>
                                </a:lnTo>
                                <a:lnTo>
                                  <a:pt x="1398478" y="48946"/>
                                </a:lnTo>
                                <a:lnTo>
                                  <a:pt x="1403810" y="97824"/>
                                </a:lnTo>
                                <a:lnTo>
                                  <a:pt x="1407426" y="146597"/>
                                </a:lnTo>
                                <a:lnTo>
                                  <a:pt x="1409345" y="195228"/>
                                </a:lnTo>
                                <a:lnTo>
                                  <a:pt x="1409585" y="243679"/>
                                </a:lnTo>
                                <a:lnTo>
                                  <a:pt x="1408167" y="291915"/>
                                </a:lnTo>
                                <a:lnTo>
                                  <a:pt x="1405108" y="339898"/>
                                </a:lnTo>
                                <a:lnTo>
                                  <a:pt x="1400429" y="387592"/>
                                </a:lnTo>
                                <a:lnTo>
                                  <a:pt x="1394147" y="434959"/>
                                </a:lnTo>
                                <a:lnTo>
                                  <a:pt x="1386282" y="481964"/>
                                </a:lnTo>
                                <a:lnTo>
                                  <a:pt x="1376853" y="528568"/>
                                </a:lnTo>
                                <a:lnTo>
                                  <a:pt x="1365879" y="574736"/>
                                </a:lnTo>
                                <a:lnTo>
                                  <a:pt x="1353379" y="620430"/>
                                </a:lnTo>
                                <a:lnTo>
                                  <a:pt x="1339372" y="665613"/>
                                </a:lnTo>
                                <a:lnTo>
                                  <a:pt x="1323876" y="710250"/>
                                </a:lnTo>
                                <a:lnTo>
                                  <a:pt x="1306912" y="754302"/>
                                </a:lnTo>
                                <a:lnTo>
                                  <a:pt x="1288497" y="797733"/>
                                </a:lnTo>
                                <a:lnTo>
                                  <a:pt x="1268651" y="840507"/>
                                </a:lnTo>
                                <a:lnTo>
                                  <a:pt x="1247393" y="882586"/>
                                </a:lnTo>
                                <a:lnTo>
                                  <a:pt x="1224742" y="923934"/>
                                </a:lnTo>
                                <a:lnTo>
                                  <a:pt x="1200717" y="964513"/>
                                </a:lnTo>
                                <a:lnTo>
                                  <a:pt x="1175337" y="1004288"/>
                                </a:lnTo>
                                <a:lnTo>
                                  <a:pt x="1148620" y="1043220"/>
                                </a:lnTo>
                                <a:lnTo>
                                  <a:pt x="1120587" y="1081274"/>
                                </a:lnTo>
                                <a:lnTo>
                                  <a:pt x="1091255" y="1118412"/>
                                </a:lnTo>
                                <a:lnTo>
                                  <a:pt x="1060644" y="1154598"/>
                                </a:lnTo>
                                <a:lnTo>
                                  <a:pt x="1028773" y="1189795"/>
                                </a:lnTo>
                                <a:lnTo>
                                  <a:pt x="995661" y="1223966"/>
                                </a:lnTo>
                                <a:lnTo>
                                  <a:pt x="961327" y="1257073"/>
                                </a:lnTo>
                                <a:lnTo>
                                  <a:pt x="925789" y="1289082"/>
                                </a:lnTo>
                                <a:lnTo>
                                  <a:pt x="889068" y="1319953"/>
                                </a:lnTo>
                                <a:lnTo>
                                  <a:pt x="851181" y="1349652"/>
                                </a:lnTo>
                                <a:lnTo>
                                  <a:pt x="812148" y="1378140"/>
                                </a:lnTo>
                                <a:lnTo>
                                  <a:pt x="771988" y="1405381"/>
                                </a:lnTo>
                                <a:lnTo>
                                  <a:pt x="730719" y="1431338"/>
                                </a:lnTo>
                                <a:lnTo>
                                  <a:pt x="688362" y="1455975"/>
                                </a:lnTo>
                                <a:lnTo>
                                  <a:pt x="644934" y="1479254"/>
                                </a:lnTo>
                                <a:lnTo>
                                  <a:pt x="600455" y="150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Graphic 2405"/>
                        <wps:cNvSpPr>
                          <a:spLocks/>
                        </wps:cNvSpPr>
                        <wps:spPr bwMode="auto">
                          <a:xfrm>
                            <a:off x="6857" y="15483"/>
                            <a:ext cx="16599" cy="14091"/>
                          </a:xfrm>
                          <a:custGeom>
                            <a:avLst/>
                            <a:gdLst>
                              <a:gd name="T0" fmla="*/ 1053061 w 1659889"/>
                              <a:gd name="T1" fmla="*/ 1408580 h 1409065"/>
                              <a:gd name="T2" fmla="*/ 1005805 w 1659889"/>
                              <a:gd name="T3" fmla="*/ 1407549 h 1409065"/>
                              <a:gd name="T4" fmla="*/ 958666 w 1659889"/>
                              <a:gd name="T5" fmla="*/ 1404937 h 1409065"/>
                              <a:gd name="T6" fmla="*/ 911686 w 1659889"/>
                              <a:gd name="T7" fmla="*/ 1400751 h 1409065"/>
                              <a:gd name="T8" fmla="*/ 864904 w 1659889"/>
                              <a:gd name="T9" fmla="*/ 1395000 h 1409065"/>
                              <a:gd name="T10" fmla="*/ 818360 w 1659889"/>
                              <a:gd name="T11" fmla="*/ 1387693 h 1409065"/>
                              <a:gd name="T12" fmla="*/ 772096 w 1659889"/>
                              <a:gd name="T13" fmla="*/ 1378838 h 1409065"/>
                              <a:gd name="T14" fmla="*/ 726152 w 1659889"/>
                              <a:gd name="T15" fmla="*/ 1368445 h 1409065"/>
                              <a:gd name="T16" fmla="*/ 680568 w 1659889"/>
                              <a:gd name="T17" fmla="*/ 1356522 h 1409065"/>
                              <a:gd name="T18" fmla="*/ 635384 w 1659889"/>
                              <a:gd name="T19" fmla="*/ 1343077 h 1409065"/>
                              <a:gd name="T20" fmla="*/ 590642 w 1659889"/>
                              <a:gd name="T21" fmla="*/ 1328120 h 1409065"/>
                              <a:gd name="T22" fmla="*/ 546382 w 1659889"/>
                              <a:gd name="T23" fmla="*/ 1311658 h 1409065"/>
                              <a:gd name="T24" fmla="*/ 502644 w 1659889"/>
                              <a:gd name="T25" fmla="*/ 1293701 h 1409065"/>
                              <a:gd name="T26" fmla="*/ 459469 w 1659889"/>
                              <a:gd name="T27" fmla="*/ 1274257 h 1409065"/>
                              <a:gd name="T28" fmla="*/ 416896 w 1659889"/>
                              <a:gd name="T29" fmla="*/ 1253335 h 1409065"/>
                              <a:gd name="T30" fmla="*/ 374968 w 1659889"/>
                              <a:gd name="T31" fmla="*/ 1230943 h 1409065"/>
                              <a:gd name="T32" fmla="*/ 333724 w 1659889"/>
                              <a:gd name="T33" fmla="*/ 1207091 h 1409065"/>
                              <a:gd name="T34" fmla="*/ 293205 w 1659889"/>
                              <a:gd name="T35" fmla="*/ 1181787 h 1409065"/>
                              <a:gd name="T36" fmla="*/ 253451 w 1659889"/>
                              <a:gd name="T37" fmla="*/ 1155039 h 1409065"/>
                              <a:gd name="T38" fmla="*/ 214502 w 1659889"/>
                              <a:gd name="T39" fmla="*/ 1126856 h 1409065"/>
                              <a:gd name="T40" fmla="*/ 176400 w 1659889"/>
                              <a:gd name="T41" fmla="*/ 1097248 h 1409065"/>
                              <a:gd name="T42" fmla="*/ 139185 w 1659889"/>
                              <a:gd name="T43" fmla="*/ 1066222 h 1409065"/>
                              <a:gd name="T44" fmla="*/ 102896 w 1659889"/>
                              <a:gd name="T45" fmla="*/ 1033787 h 1409065"/>
                              <a:gd name="T46" fmla="*/ 67576 w 1659889"/>
                              <a:gd name="T47" fmla="*/ 999951 h 1409065"/>
                              <a:gd name="T48" fmla="*/ 33263 w 1659889"/>
                              <a:gd name="T49" fmla="*/ 964725 h 1409065"/>
                              <a:gd name="T50" fmla="*/ 0 w 1659889"/>
                              <a:gd name="T51" fmla="*/ 928116 h 1409065"/>
                              <a:gd name="T52" fmla="*/ 1059180 w 1659889"/>
                              <a:gd name="T53" fmla="*/ 0 h 1409065"/>
                              <a:gd name="T54" fmla="*/ 1659635 w 1659889"/>
                              <a:gd name="T55" fmla="*/ 1274063 h 1409065"/>
                              <a:gd name="T56" fmla="*/ 1614540 w 1659889"/>
                              <a:gd name="T57" fmla="*/ 1294389 h 1409065"/>
                              <a:gd name="T58" fmla="*/ 1569035 w 1659889"/>
                              <a:gd name="T59" fmla="*/ 1313019 h 1409065"/>
                              <a:gd name="T60" fmla="*/ 1523161 w 1659889"/>
                              <a:gd name="T61" fmla="*/ 1329964 h 1409065"/>
                              <a:gd name="T62" fmla="*/ 1476959 w 1659889"/>
                              <a:gd name="T63" fmla="*/ 1345231 h 1409065"/>
                              <a:gd name="T64" fmla="*/ 1430470 w 1659889"/>
                              <a:gd name="T65" fmla="*/ 1358829 h 1409065"/>
                              <a:gd name="T66" fmla="*/ 1383734 w 1659889"/>
                              <a:gd name="T67" fmla="*/ 1370767 h 1409065"/>
                              <a:gd name="T68" fmla="*/ 1336791 w 1659889"/>
                              <a:gd name="T69" fmla="*/ 1381054 h 1409065"/>
                              <a:gd name="T70" fmla="*/ 1289681 w 1659889"/>
                              <a:gd name="T71" fmla="*/ 1389698 h 1409065"/>
                              <a:gd name="T72" fmla="*/ 1242447 w 1659889"/>
                              <a:gd name="T73" fmla="*/ 1396708 h 1409065"/>
                              <a:gd name="T74" fmla="*/ 1195127 w 1659889"/>
                              <a:gd name="T75" fmla="*/ 1402092 h 1409065"/>
                              <a:gd name="T76" fmla="*/ 1147762 w 1659889"/>
                              <a:gd name="T77" fmla="*/ 1405860 h 1409065"/>
                              <a:gd name="T78" fmla="*/ 1100393 w 1659889"/>
                              <a:gd name="T79" fmla="*/ 1408020 h 1409065"/>
                              <a:gd name="T80" fmla="*/ 1053061 w 1659889"/>
                              <a:gd name="T81" fmla="*/ 1408580 h 1409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59889" h="1409065">
                                <a:moveTo>
                                  <a:pt x="1053061" y="1408580"/>
                                </a:moveTo>
                                <a:lnTo>
                                  <a:pt x="1005805" y="1407549"/>
                                </a:lnTo>
                                <a:lnTo>
                                  <a:pt x="958666" y="1404937"/>
                                </a:lnTo>
                                <a:lnTo>
                                  <a:pt x="911686" y="1400751"/>
                                </a:lnTo>
                                <a:lnTo>
                                  <a:pt x="864904" y="1395000"/>
                                </a:lnTo>
                                <a:lnTo>
                                  <a:pt x="818360" y="1387693"/>
                                </a:lnTo>
                                <a:lnTo>
                                  <a:pt x="772096" y="1378838"/>
                                </a:lnTo>
                                <a:lnTo>
                                  <a:pt x="726152" y="1368445"/>
                                </a:lnTo>
                                <a:lnTo>
                                  <a:pt x="680568" y="1356522"/>
                                </a:lnTo>
                                <a:lnTo>
                                  <a:pt x="635384" y="1343077"/>
                                </a:lnTo>
                                <a:lnTo>
                                  <a:pt x="590642" y="1328120"/>
                                </a:lnTo>
                                <a:lnTo>
                                  <a:pt x="546382" y="1311658"/>
                                </a:lnTo>
                                <a:lnTo>
                                  <a:pt x="502644" y="1293701"/>
                                </a:lnTo>
                                <a:lnTo>
                                  <a:pt x="459469" y="1274257"/>
                                </a:lnTo>
                                <a:lnTo>
                                  <a:pt x="416896" y="1253335"/>
                                </a:lnTo>
                                <a:lnTo>
                                  <a:pt x="374968" y="1230943"/>
                                </a:lnTo>
                                <a:lnTo>
                                  <a:pt x="333724" y="1207091"/>
                                </a:lnTo>
                                <a:lnTo>
                                  <a:pt x="293205" y="1181787"/>
                                </a:lnTo>
                                <a:lnTo>
                                  <a:pt x="253451" y="1155039"/>
                                </a:lnTo>
                                <a:lnTo>
                                  <a:pt x="214502" y="1126856"/>
                                </a:lnTo>
                                <a:lnTo>
                                  <a:pt x="176400" y="1097248"/>
                                </a:lnTo>
                                <a:lnTo>
                                  <a:pt x="139185" y="1066222"/>
                                </a:lnTo>
                                <a:lnTo>
                                  <a:pt x="102896" y="1033787"/>
                                </a:lnTo>
                                <a:lnTo>
                                  <a:pt x="67576" y="999951"/>
                                </a:lnTo>
                                <a:lnTo>
                                  <a:pt x="33263" y="964725"/>
                                </a:lnTo>
                                <a:lnTo>
                                  <a:pt x="0" y="928116"/>
                                </a:lnTo>
                                <a:lnTo>
                                  <a:pt x="1059180" y="0"/>
                                </a:lnTo>
                                <a:lnTo>
                                  <a:pt x="1659635" y="1274063"/>
                                </a:lnTo>
                                <a:lnTo>
                                  <a:pt x="1614540" y="1294389"/>
                                </a:lnTo>
                                <a:lnTo>
                                  <a:pt x="1569035" y="1313019"/>
                                </a:lnTo>
                                <a:lnTo>
                                  <a:pt x="1523161" y="1329964"/>
                                </a:lnTo>
                                <a:lnTo>
                                  <a:pt x="1476959" y="1345231"/>
                                </a:lnTo>
                                <a:lnTo>
                                  <a:pt x="1430470" y="1358829"/>
                                </a:lnTo>
                                <a:lnTo>
                                  <a:pt x="1383734" y="1370767"/>
                                </a:lnTo>
                                <a:lnTo>
                                  <a:pt x="1336791" y="1381054"/>
                                </a:lnTo>
                                <a:lnTo>
                                  <a:pt x="1289681" y="1389698"/>
                                </a:lnTo>
                                <a:lnTo>
                                  <a:pt x="1242447" y="1396708"/>
                                </a:lnTo>
                                <a:lnTo>
                                  <a:pt x="1195127" y="1402092"/>
                                </a:lnTo>
                                <a:lnTo>
                                  <a:pt x="1147762" y="1405860"/>
                                </a:lnTo>
                                <a:lnTo>
                                  <a:pt x="1100393" y="1408020"/>
                                </a:lnTo>
                                <a:lnTo>
                                  <a:pt x="1053061" y="140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Graphic 2406"/>
                        <wps:cNvSpPr>
                          <a:spLocks/>
                        </wps:cNvSpPr>
                        <wps:spPr bwMode="auto">
                          <a:xfrm>
                            <a:off x="3367" y="12405"/>
                            <a:ext cx="14084" cy="12363"/>
                          </a:xfrm>
                          <a:custGeom>
                            <a:avLst/>
                            <a:gdLst>
                              <a:gd name="T0" fmla="*/ 349058 w 1408430"/>
                              <a:gd name="T1" fmla="*/ 1235964 h 1236345"/>
                              <a:gd name="T2" fmla="*/ 316943 w 1408430"/>
                              <a:gd name="T3" fmla="*/ 1197883 h 1236345"/>
                              <a:gd name="T4" fmla="*/ 286307 w 1408430"/>
                              <a:gd name="T5" fmla="*/ 1158855 h 1236345"/>
                              <a:gd name="T6" fmla="*/ 257160 w 1408430"/>
                              <a:gd name="T7" fmla="*/ 1118921 h 1236345"/>
                              <a:gd name="T8" fmla="*/ 229515 w 1408430"/>
                              <a:gd name="T9" fmla="*/ 1078124 h 1236345"/>
                              <a:gd name="T10" fmla="*/ 203382 w 1408430"/>
                              <a:gd name="T11" fmla="*/ 1036507 h 1236345"/>
                              <a:gd name="T12" fmla="*/ 178772 w 1408430"/>
                              <a:gd name="T13" fmla="*/ 994114 h 1236345"/>
                              <a:gd name="T14" fmla="*/ 155696 w 1408430"/>
                              <a:gd name="T15" fmla="*/ 950985 h 1236345"/>
                              <a:gd name="T16" fmla="*/ 134166 w 1408430"/>
                              <a:gd name="T17" fmla="*/ 907165 h 1236345"/>
                              <a:gd name="T18" fmla="*/ 114193 w 1408430"/>
                              <a:gd name="T19" fmla="*/ 862696 h 1236345"/>
                              <a:gd name="T20" fmla="*/ 95788 w 1408430"/>
                              <a:gd name="T21" fmla="*/ 817621 h 1236345"/>
                              <a:gd name="T22" fmla="*/ 78961 w 1408430"/>
                              <a:gd name="T23" fmla="*/ 771982 h 1236345"/>
                              <a:gd name="T24" fmla="*/ 63725 w 1408430"/>
                              <a:gd name="T25" fmla="*/ 725823 h 1236345"/>
                              <a:gd name="T26" fmla="*/ 50091 w 1408430"/>
                              <a:gd name="T27" fmla="*/ 679185 h 1236345"/>
                              <a:gd name="T28" fmla="*/ 38068 w 1408430"/>
                              <a:gd name="T29" fmla="*/ 632112 h 1236345"/>
                              <a:gd name="T30" fmla="*/ 27670 w 1408430"/>
                              <a:gd name="T31" fmla="*/ 584647 h 1236345"/>
                              <a:gd name="T32" fmla="*/ 18906 w 1408430"/>
                              <a:gd name="T33" fmla="*/ 536832 h 1236345"/>
                              <a:gd name="T34" fmla="*/ 11788 w 1408430"/>
                              <a:gd name="T35" fmla="*/ 488709 h 1236345"/>
                              <a:gd name="T36" fmla="*/ 6328 w 1408430"/>
                              <a:gd name="T37" fmla="*/ 440323 h 1236345"/>
                              <a:gd name="T38" fmla="*/ 2535 w 1408430"/>
                              <a:gd name="T39" fmla="*/ 391714 h 1236345"/>
                              <a:gd name="T40" fmla="*/ 422 w 1408430"/>
                              <a:gd name="T41" fmla="*/ 342927 h 1236345"/>
                              <a:gd name="T42" fmla="*/ 0 w 1408430"/>
                              <a:gd name="T43" fmla="*/ 294004 h 1236345"/>
                              <a:gd name="T44" fmla="*/ 1279 w 1408430"/>
                              <a:gd name="T45" fmla="*/ 244987 h 1236345"/>
                              <a:gd name="T46" fmla="*/ 4271 w 1408430"/>
                              <a:gd name="T47" fmla="*/ 195920 h 1236345"/>
                              <a:gd name="T48" fmla="*/ 8987 w 1408430"/>
                              <a:gd name="T49" fmla="*/ 146845 h 1236345"/>
                              <a:gd name="T50" fmla="*/ 15438 w 1408430"/>
                              <a:gd name="T51" fmla="*/ 97805 h 1236345"/>
                              <a:gd name="T52" fmla="*/ 23635 w 1408430"/>
                              <a:gd name="T53" fmla="*/ 48842 h 1236345"/>
                              <a:gd name="T54" fmla="*/ 33590 w 1408430"/>
                              <a:gd name="T55" fmla="*/ 0 h 1236345"/>
                              <a:gd name="T56" fmla="*/ 1408238 w 1408430"/>
                              <a:gd name="T57" fmla="*/ 307848 h 1236345"/>
                              <a:gd name="T58" fmla="*/ 349058 w 1408430"/>
                              <a:gd name="T59" fmla="*/ 1235964 h 1236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408430" h="1236345">
                                <a:moveTo>
                                  <a:pt x="349058" y="1235964"/>
                                </a:moveTo>
                                <a:lnTo>
                                  <a:pt x="316943" y="1197883"/>
                                </a:lnTo>
                                <a:lnTo>
                                  <a:pt x="286307" y="1158855"/>
                                </a:lnTo>
                                <a:lnTo>
                                  <a:pt x="257160" y="1118921"/>
                                </a:lnTo>
                                <a:lnTo>
                                  <a:pt x="229515" y="1078124"/>
                                </a:lnTo>
                                <a:lnTo>
                                  <a:pt x="203382" y="1036507"/>
                                </a:lnTo>
                                <a:lnTo>
                                  <a:pt x="178772" y="994114"/>
                                </a:lnTo>
                                <a:lnTo>
                                  <a:pt x="155696" y="950985"/>
                                </a:lnTo>
                                <a:lnTo>
                                  <a:pt x="134166" y="907165"/>
                                </a:lnTo>
                                <a:lnTo>
                                  <a:pt x="114193" y="862696"/>
                                </a:lnTo>
                                <a:lnTo>
                                  <a:pt x="95788" y="817621"/>
                                </a:lnTo>
                                <a:lnTo>
                                  <a:pt x="78961" y="771982"/>
                                </a:lnTo>
                                <a:lnTo>
                                  <a:pt x="63725" y="725823"/>
                                </a:lnTo>
                                <a:lnTo>
                                  <a:pt x="50091" y="679185"/>
                                </a:lnTo>
                                <a:lnTo>
                                  <a:pt x="38068" y="632112"/>
                                </a:lnTo>
                                <a:lnTo>
                                  <a:pt x="27670" y="584647"/>
                                </a:lnTo>
                                <a:lnTo>
                                  <a:pt x="18906" y="536832"/>
                                </a:lnTo>
                                <a:lnTo>
                                  <a:pt x="11788" y="488709"/>
                                </a:lnTo>
                                <a:lnTo>
                                  <a:pt x="6328" y="440323"/>
                                </a:lnTo>
                                <a:lnTo>
                                  <a:pt x="2535" y="391714"/>
                                </a:lnTo>
                                <a:lnTo>
                                  <a:pt x="422" y="342927"/>
                                </a:lnTo>
                                <a:lnTo>
                                  <a:pt x="0" y="294004"/>
                                </a:lnTo>
                                <a:lnTo>
                                  <a:pt x="1279" y="244987"/>
                                </a:lnTo>
                                <a:lnTo>
                                  <a:pt x="4271" y="195920"/>
                                </a:lnTo>
                                <a:lnTo>
                                  <a:pt x="8987" y="146845"/>
                                </a:lnTo>
                                <a:lnTo>
                                  <a:pt x="15438" y="97805"/>
                                </a:lnTo>
                                <a:lnTo>
                                  <a:pt x="23635" y="48842"/>
                                </a:lnTo>
                                <a:lnTo>
                                  <a:pt x="33590" y="0"/>
                                </a:lnTo>
                                <a:lnTo>
                                  <a:pt x="1408238" y="307848"/>
                                </a:lnTo>
                                <a:lnTo>
                                  <a:pt x="349058" y="1235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Graphic 2407"/>
                        <wps:cNvSpPr>
                          <a:spLocks/>
                        </wps:cNvSpPr>
                        <wps:spPr bwMode="auto">
                          <a:xfrm>
                            <a:off x="3703" y="1402"/>
                            <a:ext cx="13748" cy="14084"/>
                          </a:xfrm>
                          <a:custGeom>
                            <a:avLst/>
                            <a:gdLst>
                              <a:gd name="T0" fmla="*/ 1374648 w 1374775"/>
                              <a:gd name="T1" fmla="*/ 1408176 h 1408430"/>
                              <a:gd name="T2" fmla="*/ 0 w 1374775"/>
                              <a:gd name="T3" fmla="*/ 1100327 h 1408430"/>
                              <a:gd name="T4" fmla="*/ 11653 w 1374775"/>
                              <a:gd name="T5" fmla="*/ 1052446 h 1408430"/>
                              <a:gd name="T6" fmla="*/ 24874 w 1374775"/>
                              <a:gd name="T7" fmla="*/ 1005287 h 1408430"/>
                              <a:gd name="T8" fmla="*/ 39633 w 1374775"/>
                              <a:gd name="T9" fmla="*/ 958876 h 1408430"/>
                              <a:gd name="T10" fmla="*/ 55895 w 1374775"/>
                              <a:gd name="T11" fmla="*/ 913238 h 1408430"/>
                              <a:gd name="T12" fmla="*/ 73631 w 1374775"/>
                              <a:gd name="T13" fmla="*/ 868400 h 1408430"/>
                              <a:gd name="T14" fmla="*/ 92807 w 1374775"/>
                              <a:gd name="T15" fmla="*/ 824386 h 1408430"/>
                              <a:gd name="T16" fmla="*/ 113392 w 1374775"/>
                              <a:gd name="T17" fmla="*/ 781221 h 1408430"/>
                              <a:gd name="T18" fmla="*/ 135355 w 1374775"/>
                              <a:gd name="T19" fmla="*/ 738932 h 1408430"/>
                              <a:gd name="T20" fmla="*/ 158663 w 1374775"/>
                              <a:gd name="T21" fmla="*/ 697544 h 1408430"/>
                              <a:gd name="T22" fmla="*/ 183284 w 1374775"/>
                              <a:gd name="T23" fmla="*/ 657082 h 1408430"/>
                              <a:gd name="T24" fmla="*/ 209187 w 1374775"/>
                              <a:gd name="T25" fmla="*/ 617571 h 1408430"/>
                              <a:gd name="T26" fmla="*/ 236340 w 1374775"/>
                              <a:gd name="T27" fmla="*/ 579037 h 1408430"/>
                              <a:gd name="T28" fmla="*/ 264710 w 1374775"/>
                              <a:gd name="T29" fmla="*/ 541506 h 1408430"/>
                              <a:gd name="T30" fmla="*/ 294267 w 1374775"/>
                              <a:gd name="T31" fmla="*/ 505002 h 1408430"/>
                              <a:gd name="T32" fmla="*/ 324978 w 1374775"/>
                              <a:gd name="T33" fmla="*/ 469552 h 1408430"/>
                              <a:gd name="T34" fmla="*/ 356811 w 1374775"/>
                              <a:gd name="T35" fmla="*/ 435181 h 1408430"/>
                              <a:gd name="T36" fmla="*/ 389734 w 1374775"/>
                              <a:gd name="T37" fmla="*/ 401913 h 1408430"/>
                              <a:gd name="T38" fmla="*/ 423716 w 1374775"/>
                              <a:gd name="T39" fmla="*/ 369776 h 1408430"/>
                              <a:gd name="T40" fmla="*/ 458725 w 1374775"/>
                              <a:gd name="T41" fmla="*/ 338793 h 1408430"/>
                              <a:gd name="T42" fmla="*/ 494728 w 1374775"/>
                              <a:gd name="T43" fmla="*/ 308990 h 1408430"/>
                              <a:gd name="T44" fmla="*/ 531694 w 1374775"/>
                              <a:gd name="T45" fmla="*/ 280394 h 1408430"/>
                              <a:gd name="T46" fmla="*/ 569592 w 1374775"/>
                              <a:gd name="T47" fmla="*/ 253029 h 1408430"/>
                              <a:gd name="T48" fmla="*/ 608389 w 1374775"/>
                              <a:gd name="T49" fmla="*/ 226920 h 1408430"/>
                              <a:gd name="T50" fmla="*/ 648053 w 1374775"/>
                              <a:gd name="T51" fmla="*/ 202094 h 1408430"/>
                              <a:gd name="T52" fmla="*/ 688553 w 1374775"/>
                              <a:gd name="T53" fmla="*/ 178575 h 1408430"/>
                              <a:gd name="T54" fmla="*/ 729856 w 1374775"/>
                              <a:gd name="T55" fmla="*/ 156390 h 1408430"/>
                              <a:gd name="T56" fmla="*/ 771931 w 1374775"/>
                              <a:gd name="T57" fmla="*/ 135562 h 1408430"/>
                              <a:gd name="T58" fmla="*/ 814747 w 1374775"/>
                              <a:gd name="T59" fmla="*/ 116119 h 1408430"/>
                              <a:gd name="T60" fmla="*/ 858270 w 1374775"/>
                              <a:gd name="T61" fmla="*/ 98085 h 1408430"/>
                              <a:gd name="T62" fmla="*/ 902469 w 1374775"/>
                              <a:gd name="T63" fmla="*/ 81486 h 1408430"/>
                              <a:gd name="T64" fmla="*/ 947313 w 1374775"/>
                              <a:gd name="T65" fmla="*/ 66347 h 1408430"/>
                              <a:gd name="T66" fmla="*/ 992770 w 1374775"/>
                              <a:gd name="T67" fmla="*/ 52693 h 1408430"/>
                              <a:gd name="T68" fmla="*/ 1038807 w 1374775"/>
                              <a:gd name="T69" fmla="*/ 40551 h 1408430"/>
                              <a:gd name="T70" fmla="*/ 1085393 w 1374775"/>
                              <a:gd name="T71" fmla="*/ 29945 h 1408430"/>
                              <a:gd name="T72" fmla="*/ 1132495 w 1374775"/>
                              <a:gd name="T73" fmla="*/ 20901 h 1408430"/>
                              <a:gd name="T74" fmla="*/ 1180083 w 1374775"/>
                              <a:gd name="T75" fmla="*/ 13444 h 1408430"/>
                              <a:gd name="T76" fmla="*/ 1228124 w 1374775"/>
                              <a:gd name="T77" fmla="*/ 7600 h 1408430"/>
                              <a:gd name="T78" fmla="*/ 1276586 w 1374775"/>
                              <a:gd name="T79" fmla="*/ 3395 h 1408430"/>
                              <a:gd name="T80" fmla="*/ 1325438 w 1374775"/>
                              <a:gd name="T81" fmla="*/ 853 h 1408430"/>
                              <a:gd name="T82" fmla="*/ 1374648 w 1374775"/>
                              <a:gd name="T83" fmla="*/ 0 h 1408430"/>
                              <a:gd name="T84" fmla="*/ 1374648 w 1374775"/>
                              <a:gd name="T85" fmla="*/ 1408176 h 1408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74775" h="1408430">
                                <a:moveTo>
                                  <a:pt x="1374648" y="1408176"/>
                                </a:moveTo>
                                <a:lnTo>
                                  <a:pt x="0" y="1100327"/>
                                </a:lnTo>
                                <a:lnTo>
                                  <a:pt x="11653" y="1052446"/>
                                </a:lnTo>
                                <a:lnTo>
                                  <a:pt x="24874" y="1005287"/>
                                </a:lnTo>
                                <a:lnTo>
                                  <a:pt x="39633" y="958876"/>
                                </a:lnTo>
                                <a:lnTo>
                                  <a:pt x="55895" y="913238"/>
                                </a:lnTo>
                                <a:lnTo>
                                  <a:pt x="73631" y="868400"/>
                                </a:lnTo>
                                <a:lnTo>
                                  <a:pt x="92807" y="824386"/>
                                </a:lnTo>
                                <a:lnTo>
                                  <a:pt x="113392" y="781221"/>
                                </a:lnTo>
                                <a:lnTo>
                                  <a:pt x="135355" y="738932"/>
                                </a:lnTo>
                                <a:lnTo>
                                  <a:pt x="158663" y="697544"/>
                                </a:lnTo>
                                <a:lnTo>
                                  <a:pt x="183284" y="657082"/>
                                </a:lnTo>
                                <a:lnTo>
                                  <a:pt x="209187" y="617571"/>
                                </a:lnTo>
                                <a:lnTo>
                                  <a:pt x="236340" y="579037"/>
                                </a:lnTo>
                                <a:lnTo>
                                  <a:pt x="264710" y="541506"/>
                                </a:lnTo>
                                <a:lnTo>
                                  <a:pt x="294267" y="505002"/>
                                </a:lnTo>
                                <a:lnTo>
                                  <a:pt x="324978" y="469552"/>
                                </a:lnTo>
                                <a:lnTo>
                                  <a:pt x="356811" y="435181"/>
                                </a:lnTo>
                                <a:lnTo>
                                  <a:pt x="389734" y="401913"/>
                                </a:lnTo>
                                <a:lnTo>
                                  <a:pt x="423716" y="369776"/>
                                </a:lnTo>
                                <a:lnTo>
                                  <a:pt x="458725" y="338793"/>
                                </a:lnTo>
                                <a:lnTo>
                                  <a:pt x="494728" y="308990"/>
                                </a:lnTo>
                                <a:lnTo>
                                  <a:pt x="531694" y="280394"/>
                                </a:lnTo>
                                <a:lnTo>
                                  <a:pt x="569592" y="253029"/>
                                </a:lnTo>
                                <a:lnTo>
                                  <a:pt x="608389" y="226920"/>
                                </a:lnTo>
                                <a:lnTo>
                                  <a:pt x="648053" y="202094"/>
                                </a:lnTo>
                                <a:lnTo>
                                  <a:pt x="688553" y="178575"/>
                                </a:lnTo>
                                <a:lnTo>
                                  <a:pt x="729856" y="156390"/>
                                </a:lnTo>
                                <a:lnTo>
                                  <a:pt x="771931" y="135562"/>
                                </a:lnTo>
                                <a:lnTo>
                                  <a:pt x="814747" y="116119"/>
                                </a:lnTo>
                                <a:lnTo>
                                  <a:pt x="858270" y="98085"/>
                                </a:lnTo>
                                <a:lnTo>
                                  <a:pt x="902469" y="81486"/>
                                </a:lnTo>
                                <a:lnTo>
                                  <a:pt x="947313" y="66347"/>
                                </a:lnTo>
                                <a:lnTo>
                                  <a:pt x="992770" y="52693"/>
                                </a:lnTo>
                                <a:lnTo>
                                  <a:pt x="1038807" y="40551"/>
                                </a:lnTo>
                                <a:lnTo>
                                  <a:pt x="1085393" y="29945"/>
                                </a:lnTo>
                                <a:lnTo>
                                  <a:pt x="1132495" y="20901"/>
                                </a:lnTo>
                                <a:lnTo>
                                  <a:pt x="1180083" y="13444"/>
                                </a:lnTo>
                                <a:lnTo>
                                  <a:pt x="1228124" y="7600"/>
                                </a:lnTo>
                                <a:lnTo>
                                  <a:pt x="1276586" y="3395"/>
                                </a:lnTo>
                                <a:lnTo>
                                  <a:pt x="1325438" y="853"/>
                                </a:lnTo>
                                <a:lnTo>
                                  <a:pt x="1374648" y="0"/>
                                </a:lnTo>
                                <a:lnTo>
                                  <a:pt x="1374648" y="1408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Graphic 2408"/>
                        <wps:cNvSpPr>
                          <a:spLocks/>
                        </wps:cNvSpPr>
                        <wps:spPr bwMode="auto">
                          <a:xfrm>
                            <a:off x="34884" y="7726"/>
                            <a:ext cx="705" cy="705"/>
                          </a:xfrm>
                          <a:custGeom>
                            <a:avLst/>
                            <a:gdLst>
                              <a:gd name="T0" fmla="*/ 70104 w 70485"/>
                              <a:gd name="T1" fmla="*/ 70104 h 70485"/>
                              <a:gd name="T2" fmla="*/ 0 w 70485"/>
                              <a:gd name="T3" fmla="*/ 70104 h 70485"/>
                              <a:gd name="T4" fmla="*/ 0 w 70485"/>
                              <a:gd name="T5" fmla="*/ 0 h 70485"/>
                              <a:gd name="T6" fmla="*/ 70104 w 70485"/>
                              <a:gd name="T7" fmla="*/ 0 h 70485"/>
                              <a:gd name="T8" fmla="*/ 70104 w 70485"/>
                              <a:gd name="T9" fmla="*/ 70104 h 70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485" h="70485">
                                <a:moveTo>
                                  <a:pt x="70104" y="70104"/>
                                </a:move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70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Graphic 2409"/>
                        <wps:cNvSpPr>
                          <a:spLocks/>
                        </wps:cNvSpPr>
                        <wps:spPr bwMode="auto">
                          <a:xfrm>
                            <a:off x="34884" y="11430"/>
                            <a:ext cx="705" cy="704"/>
                          </a:xfrm>
                          <a:custGeom>
                            <a:avLst/>
                            <a:gdLst>
                              <a:gd name="T0" fmla="*/ 70104 w 70485"/>
                              <a:gd name="T1" fmla="*/ 70103 h 70485"/>
                              <a:gd name="T2" fmla="*/ 0 w 70485"/>
                              <a:gd name="T3" fmla="*/ 70103 h 70485"/>
                              <a:gd name="T4" fmla="*/ 0 w 70485"/>
                              <a:gd name="T5" fmla="*/ 0 h 70485"/>
                              <a:gd name="T6" fmla="*/ 70104 w 70485"/>
                              <a:gd name="T7" fmla="*/ 0 h 70485"/>
                              <a:gd name="T8" fmla="*/ 70104 w 70485"/>
                              <a:gd name="T9" fmla="*/ 70103 h 70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485" h="70485">
                                <a:moveTo>
                                  <a:pt x="70104" y="70103"/>
                                </a:move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Graphic 2410"/>
                        <wps:cNvSpPr>
                          <a:spLocks/>
                        </wps:cNvSpPr>
                        <wps:spPr bwMode="auto">
                          <a:xfrm>
                            <a:off x="34884" y="15133"/>
                            <a:ext cx="705" cy="705"/>
                          </a:xfrm>
                          <a:custGeom>
                            <a:avLst/>
                            <a:gdLst>
                              <a:gd name="T0" fmla="*/ 70104 w 70485"/>
                              <a:gd name="T1" fmla="*/ 70104 h 70485"/>
                              <a:gd name="T2" fmla="*/ 0 w 70485"/>
                              <a:gd name="T3" fmla="*/ 70104 h 70485"/>
                              <a:gd name="T4" fmla="*/ 0 w 70485"/>
                              <a:gd name="T5" fmla="*/ 0 h 70485"/>
                              <a:gd name="T6" fmla="*/ 70104 w 70485"/>
                              <a:gd name="T7" fmla="*/ 0 h 70485"/>
                              <a:gd name="T8" fmla="*/ 70104 w 70485"/>
                              <a:gd name="T9" fmla="*/ 70104 h 70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485" h="70485">
                                <a:moveTo>
                                  <a:pt x="70104" y="70104"/>
                                </a:move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70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Graphic 2411"/>
                        <wps:cNvSpPr>
                          <a:spLocks/>
                        </wps:cNvSpPr>
                        <wps:spPr bwMode="auto">
                          <a:xfrm>
                            <a:off x="34884" y="18836"/>
                            <a:ext cx="705" cy="686"/>
                          </a:xfrm>
                          <a:custGeom>
                            <a:avLst/>
                            <a:gdLst>
                              <a:gd name="T0" fmla="*/ 70104 w 70485"/>
                              <a:gd name="T1" fmla="*/ 68580 h 68580"/>
                              <a:gd name="T2" fmla="*/ 0 w 70485"/>
                              <a:gd name="T3" fmla="*/ 68580 h 68580"/>
                              <a:gd name="T4" fmla="*/ 0 w 70485"/>
                              <a:gd name="T5" fmla="*/ 0 h 68580"/>
                              <a:gd name="T6" fmla="*/ 70104 w 70485"/>
                              <a:gd name="T7" fmla="*/ 0 h 68580"/>
                              <a:gd name="T8" fmla="*/ 70104 w 70485"/>
                              <a:gd name="T9" fmla="*/ 68580 h 68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485" h="68580">
                                <a:moveTo>
                                  <a:pt x="70104" y="68580"/>
                                </a:move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Graphic 2412"/>
                        <wps:cNvSpPr>
                          <a:spLocks/>
                        </wps:cNvSpPr>
                        <wps:spPr bwMode="auto">
                          <a:xfrm>
                            <a:off x="34884" y="22539"/>
                            <a:ext cx="705" cy="686"/>
                          </a:xfrm>
                          <a:custGeom>
                            <a:avLst/>
                            <a:gdLst>
                              <a:gd name="T0" fmla="*/ 70104 w 70485"/>
                              <a:gd name="T1" fmla="*/ 68580 h 68580"/>
                              <a:gd name="T2" fmla="*/ 0 w 70485"/>
                              <a:gd name="T3" fmla="*/ 68580 h 68580"/>
                              <a:gd name="T4" fmla="*/ 0 w 70485"/>
                              <a:gd name="T5" fmla="*/ 0 h 68580"/>
                              <a:gd name="T6" fmla="*/ 70104 w 70485"/>
                              <a:gd name="T7" fmla="*/ 0 h 68580"/>
                              <a:gd name="T8" fmla="*/ 70104 w 70485"/>
                              <a:gd name="T9" fmla="*/ 68580 h 68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485" h="68580">
                                <a:moveTo>
                                  <a:pt x="70104" y="68580"/>
                                </a:move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Graphic 24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076" cy="30968"/>
                          </a:xfrm>
                          <a:custGeom>
                            <a:avLst/>
                            <a:gdLst>
                              <a:gd name="T0" fmla="*/ 10972 w 5407660"/>
                              <a:gd name="T1" fmla="*/ 3096768 h 3096895"/>
                              <a:gd name="T2" fmla="*/ 0 w 5407660"/>
                              <a:gd name="T3" fmla="*/ 3096768 h 3096895"/>
                              <a:gd name="T4" fmla="*/ 0 w 5407660"/>
                              <a:gd name="T5" fmla="*/ 0 h 3096895"/>
                              <a:gd name="T6" fmla="*/ 5407152 w 5407660"/>
                              <a:gd name="T7" fmla="*/ 0 h 3096895"/>
                              <a:gd name="T8" fmla="*/ 5407152 w 5407660"/>
                              <a:gd name="T9" fmla="*/ 1524 h 3096895"/>
                              <a:gd name="T10" fmla="*/ 12192 w 5407660"/>
                              <a:gd name="T11" fmla="*/ 1524 h 3096895"/>
                              <a:gd name="T12" fmla="*/ 6096 w 5407660"/>
                              <a:gd name="T13" fmla="*/ 7620 h 3096895"/>
                              <a:gd name="T14" fmla="*/ 12192 w 5407660"/>
                              <a:gd name="T15" fmla="*/ 7620 h 3096895"/>
                              <a:gd name="T16" fmla="*/ 12192 w 5407660"/>
                              <a:gd name="T17" fmla="*/ 3090672 h 3096895"/>
                              <a:gd name="T18" fmla="*/ 6096 w 5407660"/>
                              <a:gd name="T19" fmla="*/ 3090672 h 3096895"/>
                              <a:gd name="T20" fmla="*/ 10972 w 5407660"/>
                              <a:gd name="T21" fmla="*/ 3096768 h 3096895"/>
                              <a:gd name="T22" fmla="*/ 12192 w 5407660"/>
                              <a:gd name="T23" fmla="*/ 7620 h 3096895"/>
                              <a:gd name="T24" fmla="*/ 6096 w 5407660"/>
                              <a:gd name="T25" fmla="*/ 7620 h 3096895"/>
                              <a:gd name="T26" fmla="*/ 12192 w 5407660"/>
                              <a:gd name="T27" fmla="*/ 1524 h 3096895"/>
                              <a:gd name="T28" fmla="*/ 12192 w 5407660"/>
                              <a:gd name="T29" fmla="*/ 7620 h 3096895"/>
                              <a:gd name="T30" fmla="*/ 5394960 w 5407660"/>
                              <a:gd name="T31" fmla="*/ 7620 h 3096895"/>
                              <a:gd name="T32" fmla="*/ 12192 w 5407660"/>
                              <a:gd name="T33" fmla="*/ 7620 h 3096895"/>
                              <a:gd name="T34" fmla="*/ 12192 w 5407660"/>
                              <a:gd name="T35" fmla="*/ 1524 h 3096895"/>
                              <a:gd name="T36" fmla="*/ 5394960 w 5407660"/>
                              <a:gd name="T37" fmla="*/ 1524 h 3096895"/>
                              <a:gd name="T38" fmla="*/ 5394960 w 5407660"/>
                              <a:gd name="T39" fmla="*/ 7620 h 3096895"/>
                              <a:gd name="T40" fmla="*/ 5396179 w 5407660"/>
                              <a:gd name="T41" fmla="*/ 3096768 h 3096895"/>
                              <a:gd name="T42" fmla="*/ 5394960 w 5407660"/>
                              <a:gd name="T43" fmla="*/ 3096768 h 3096895"/>
                              <a:gd name="T44" fmla="*/ 5394960 w 5407660"/>
                              <a:gd name="T45" fmla="*/ 1524 h 3096895"/>
                              <a:gd name="T46" fmla="*/ 5401056 w 5407660"/>
                              <a:gd name="T47" fmla="*/ 7620 h 3096895"/>
                              <a:gd name="T48" fmla="*/ 5407152 w 5407660"/>
                              <a:gd name="T49" fmla="*/ 7620 h 3096895"/>
                              <a:gd name="T50" fmla="*/ 5407152 w 5407660"/>
                              <a:gd name="T51" fmla="*/ 3090672 h 3096895"/>
                              <a:gd name="T52" fmla="*/ 5401056 w 5407660"/>
                              <a:gd name="T53" fmla="*/ 3090672 h 3096895"/>
                              <a:gd name="T54" fmla="*/ 5396179 w 5407660"/>
                              <a:gd name="T55" fmla="*/ 3096768 h 3096895"/>
                              <a:gd name="T56" fmla="*/ 5407152 w 5407660"/>
                              <a:gd name="T57" fmla="*/ 7620 h 3096895"/>
                              <a:gd name="T58" fmla="*/ 5401056 w 5407660"/>
                              <a:gd name="T59" fmla="*/ 7620 h 3096895"/>
                              <a:gd name="T60" fmla="*/ 5394960 w 5407660"/>
                              <a:gd name="T61" fmla="*/ 1524 h 3096895"/>
                              <a:gd name="T62" fmla="*/ 5407152 w 5407660"/>
                              <a:gd name="T63" fmla="*/ 1524 h 3096895"/>
                              <a:gd name="T64" fmla="*/ 5407152 w 5407660"/>
                              <a:gd name="T65" fmla="*/ 7620 h 3096895"/>
                              <a:gd name="T66" fmla="*/ 12192 w 5407660"/>
                              <a:gd name="T67" fmla="*/ 3096768 h 3096895"/>
                              <a:gd name="T68" fmla="*/ 10972 w 5407660"/>
                              <a:gd name="T69" fmla="*/ 3096768 h 3096895"/>
                              <a:gd name="T70" fmla="*/ 6096 w 5407660"/>
                              <a:gd name="T71" fmla="*/ 3090672 h 3096895"/>
                              <a:gd name="T72" fmla="*/ 12192 w 5407660"/>
                              <a:gd name="T73" fmla="*/ 3090672 h 3096895"/>
                              <a:gd name="T74" fmla="*/ 12192 w 5407660"/>
                              <a:gd name="T75" fmla="*/ 3096768 h 3096895"/>
                              <a:gd name="T76" fmla="*/ 5394960 w 5407660"/>
                              <a:gd name="T77" fmla="*/ 3096768 h 3096895"/>
                              <a:gd name="T78" fmla="*/ 12192 w 5407660"/>
                              <a:gd name="T79" fmla="*/ 3096768 h 3096895"/>
                              <a:gd name="T80" fmla="*/ 12192 w 5407660"/>
                              <a:gd name="T81" fmla="*/ 3090672 h 3096895"/>
                              <a:gd name="T82" fmla="*/ 5394960 w 5407660"/>
                              <a:gd name="T83" fmla="*/ 3090672 h 3096895"/>
                              <a:gd name="T84" fmla="*/ 5394960 w 5407660"/>
                              <a:gd name="T85" fmla="*/ 3096768 h 3096895"/>
                              <a:gd name="T86" fmla="*/ 5407152 w 5407660"/>
                              <a:gd name="T87" fmla="*/ 3096768 h 3096895"/>
                              <a:gd name="T88" fmla="*/ 5396179 w 5407660"/>
                              <a:gd name="T89" fmla="*/ 3096768 h 3096895"/>
                              <a:gd name="T90" fmla="*/ 5401056 w 5407660"/>
                              <a:gd name="T91" fmla="*/ 3090672 h 3096895"/>
                              <a:gd name="T92" fmla="*/ 5407152 w 5407660"/>
                              <a:gd name="T93" fmla="*/ 3090672 h 3096895"/>
                              <a:gd name="T94" fmla="*/ 5407152 w 5407660"/>
                              <a:gd name="T95" fmla="*/ 3096768 h 3096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407660" h="3096895">
                                <a:moveTo>
                                  <a:pt x="10972" y="3096768"/>
                                </a:moveTo>
                                <a:lnTo>
                                  <a:pt x="0" y="3096768"/>
                                </a:lnTo>
                                <a:lnTo>
                                  <a:pt x="0" y="0"/>
                                </a:lnTo>
                                <a:lnTo>
                                  <a:pt x="5407152" y="0"/>
                                </a:lnTo>
                                <a:lnTo>
                                  <a:pt x="5407152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6096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12192" y="3090672"/>
                                </a:lnTo>
                                <a:lnTo>
                                  <a:pt x="6096" y="3090672"/>
                                </a:lnTo>
                                <a:lnTo>
                                  <a:pt x="10972" y="3096768"/>
                                </a:lnTo>
                                <a:close/>
                              </a:path>
                              <a:path w="5407660" h="3096895">
                                <a:moveTo>
                                  <a:pt x="12192" y="7620"/>
                                </a:moveTo>
                                <a:lnTo>
                                  <a:pt x="6096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7620"/>
                                </a:lnTo>
                                <a:close/>
                              </a:path>
                              <a:path w="5407660" h="3096895">
                                <a:moveTo>
                                  <a:pt x="5394960" y="7620"/>
                                </a:moveTo>
                                <a:lnTo>
                                  <a:pt x="12192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5394960" y="1524"/>
                                </a:lnTo>
                                <a:lnTo>
                                  <a:pt x="5394960" y="7620"/>
                                </a:lnTo>
                                <a:close/>
                              </a:path>
                              <a:path w="5407660" h="3096895">
                                <a:moveTo>
                                  <a:pt x="5396179" y="3096768"/>
                                </a:moveTo>
                                <a:lnTo>
                                  <a:pt x="5394960" y="3096768"/>
                                </a:lnTo>
                                <a:lnTo>
                                  <a:pt x="5394960" y="1524"/>
                                </a:lnTo>
                                <a:lnTo>
                                  <a:pt x="5401056" y="7620"/>
                                </a:lnTo>
                                <a:lnTo>
                                  <a:pt x="5407152" y="7620"/>
                                </a:lnTo>
                                <a:lnTo>
                                  <a:pt x="5407152" y="3090672"/>
                                </a:lnTo>
                                <a:lnTo>
                                  <a:pt x="5401056" y="3090672"/>
                                </a:lnTo>
                                <a:lnTo>
                                  <a:pt x="5396179" y="3096768"/>
                                </a:lnTo>
                                <a:close/>
                              </a:path>
                              <a:path w="5407660" h="3096895">
                                <a:moveTo>
                                  <a:pt x="5407152" y="7620"/>
                                </a:moveTo>
                                <a:lnTo>
                                  <a:pt x="5401056" y="7620"/>
                                </a:lnTo>
                                <a:lnTo>
                                  <a:pt x="5394960" y="1524"/>
                                </a:lnTo>
                                <a:lnTo>
                                  <a:pt x="5407152" y="1524"/>
                                </a:lnTo>
                                <a:lnTo>
                                  <a:pt x="5407152" y="7620"/>
                                </a:lnTo>
                                <a:close/>
                              </a:path>
                              <a:path w="5407660" h="3096895">
                                <a:moveTo>
                                  <a:pt x="12192" y="3096768"/>
                                </a:moveTo>
                                <a:lnTo>
                                  <a:pt x="10972" y="3096768"/>
                                </a:lnTo>
                                <a:lnTo>
                                  <a:pt x="6096" y="3090672"/>
                                </a:lnTo>
                                <a:lnTo>
                                  <a:pt x="12192" y="3090672"/>
                                </a:lnTo>
                                <a:lnTo>
                                  <a:pt x="12192" y="3096768"/>
                                </a:lnTo>
                                <a:close/>
                              </a:path>
                              <a:path w="5407660" h="3096895">
                                <a:moveTo>
                                  <a:pt x="5394960" y="3096768"/>
                                </a:moveTo>
                                <a:lnTo>
                                  <a:pt x="12192" y="3096768"/>
                                </a:lnTo>
                                <a:lnTo>
                                  <a:pt x="12192" y="3090672"/>
                                </a:lnTo>
                                <a:lnTo>
                                  <a:pt x="5394960" y="3090672"/>
                                </a:lnTo>
                                <a:lnTo>
                                  <a:pt x="5394960" y="3096768"/>
                                </a:lnTo>
                                <a:close/>
                              </a:path>
                              <a:path w="5407660" h="3096895">
                                <a:moveTo>
                                  <a:pt x="5407152" y="3096768"/>
                                </a:moveTo>
                                <a:lnTo>
                                  <a:pt x="5396179" y="3096768"/>
                                </a:lnTo>
                                <a:lnTo>
                                  <a:pt x="5401056" y="3090672"/>
                                </a:lnTo>
                                <a:lnTo>
                                  <a:pt x="5407152" y="3090672"/>
                                </a:lnTo>
                                <a:lnTo>
                                  <a:pt x="5407152" y="3096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box 2414"/>
                        <wps:cNvSpPr txBox="1">
                          <a:spLocks noChangeArrowheads="1"/>
                        </wps:cNvSpPr>
                        <wps:spPr bwMode="auto">
                          <a:xfrm>
                            <a:off x="35890" y="7330"/>
                            <a:ext cx="12846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21596" w14:textId="77777777" w:rsidR="001538A0" w:rsidRPr="001538A0" w:rsidRDefault="001538A0" w:rsidP="001538A0">
                              <w:r w:rsidRPr="001538A0">
                                <w:t xml:space="preserve">24 - </w:t>
                              </w:r>
                              <w:proofErr w:type="spellStart"/>
                              <w:r w:rsidRPr="001538A0">
                                <w:t>високий</w:t>
                              </w:r>
                              <w:proofErr w:type="spellEnd"/>
                              <w:r w:rsidRPr="001538A0">
                                <w:t xml:space="preserve"> рейтинг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box 2415"/>
                        <wps:cNvSpPr txBox="1">
                          <a:spLocks noChangeArrowheads="1"/>
                        </wps:cNvSpPr>
                        <wps:spPr bwMode="auto">
                          <a:xfrm>
                            <a:off x="12359" y="9235"/>
                            <a:ext cx="1531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EF2B" w14:textId="77777777" w:rsidR="001538A0" w:rsidRPr="001538A0" w:rsidRDefault="001538A0" w:rsidP="001538A0">
                              <w:r w:rsidRPr="001538A0"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box 2416"/>
                        <wps:cNvSpPr txBox="1">
                          <a:spLocks noChangeArrowheads="1"/>
                        </wps:cNvSpPr>
                        <wps:spPr bwMode="auto">
                          <a:xfrm>
                            <a:off x="21320" y="9372"/>
                            <a:ext cx="1531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29739" w14:textId="77777777" w:rsidR="001538A0" w:rsidRPr="001538A0" w:rsidRDefault="001538A0" w:rsidP="001538A0">
                              <w:r w:rsidRPr="001538A0"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box 2417"/>
                        <wps:cNvSpPr txBox="1">
                          <a:spLocks noChangeArrowheads="1"/>
                        </wps:cNvSpPr>
                        <wps:spPr bwMode="auto">
                          <a:xfrm>
                            <a:off x="35890" y="11018"/>
                            <a:ext cx="17983" cy="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F99C0" w14:textId="77777777" w:rsidR="001538A0" w:rsidRPr="001538A0" w:rsidRDefault="001538A0" w:rsidP="001538A0">
                              <w:r w:rsidRPr="001538A0">
                                <w:t xml:space="preserve">22 - рейтинг </w:t>
                              </w:r>
                              <w:proofErr w:type="spellStart"/>
                              <w:r w:rsidRPr="001538A0">
                                <w:t>вище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середнього</w:t>
                              </w:r>
                              <w:proofErr w:type="spellEnd"/>
                            </w:p>
                            <w:p w14:paraId="578A2082" w14:textId="77777777" w:rsidR="001538A0" w:rsidRPr="001538A0" w:rsidRDefault="001538A0" w:rsidP="001538A0"/>
                            <w:p w14:paraId="690DF92F" w14:textId="39408DBC" w:rsidR="001538A0" w:rsidRPr="001538A0" w:rsidRDefault="001538A0" w:rsidP="001538A0">
                              <w:r w:rsidRPr="001538A0">
                                <w:t xml:space="preserve">22 - рейтинг </w:t>
                              </w:r>
                              <w:proofErr w:type="spellStart"/>
                              <w:r w:rsidRPr="001538A0">
                                <w:t>середн</w:t>
                              </w:r>
                              <w:r>
                                <w:t>i</w:t>
                              </w:r>
                              <w:r w:rsidRPr="001538A0">
                                <w:t>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box 2418"/>
                        <wps:cNvSpPr txBox="1">
                          <a:spLocks noChangeArrowheads="1"/>
                        </wps:cNvSpPr>
                        <wps:spPr bwMode="auto">
                          <a:xfrm>
                            <a:off x="9936" y="16474"/>
                            <a:ext cx="1530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74434" w14:textId="77777777" w:rsidR="001538A0" w:rsidRPr="001538A0" w:rsidRDefault="001538A0" w:rsidP="001538A0">
                              <w:r w:rsidRPr="001538A0"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box 2419"/>
                        <wps:cNvSpPr txBox="1">
                          <a:spLocks noChangeArrowheads="1"/>
                        </wps:cNvSpPr>
                        <wps:spPr bwMode="auto">
                          <a:xfrm>
                            <a:off x="22997" y="18013"/>
                            <a:ext cx="1530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17DF3" w14:textId="77777777" w:rsidR="001538A0" w:rsidRPr="001538A0" w:rsidRDefault="001538A0" w:rsidP="001538A0">
                              <w:r w:rsidRPr="001538A0"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box 2420"/>
                        <wps:cNvSpPr txBox="1">
                          <a:spLocks noChangeArrowheads="1"/>
                        </wps:cNvSpPr>
                        <wps:spPr bwMode="auto">
                          <a:xfrm>
                            <a:off x="35890" y="17830"/>
                            <a:ext cx="17983" cy="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E794C" w14:textId="77777777" w:rsidR="001538A0" w:rsidRPr="001538A0" w:rsidRDefault="001538A0" w:rsidP="001538A0">
                              <w:r w:rsidRPr="001538A0">
                                <w:t xml:space="preserve">16 - рейтинг </w:t>
                              </w:r>
                              <w:proofErr w:type="spellStart"/>
                              <w:r w:rsidRPr="001538A0">
                                <w:t>нижче</w:t>
                              </w:r>
                              <w:proofErr w:type="spellEnd"/>
                              <w:r w:rsidRPr="001538A0">
                                <w:t xml:space="preserve"> </w:t>
                              </w:r>
                              <w:proofErr w:type="spellStart"/>
                              <w:r w:rsidRPr="001538A0">
                                <w:t>середнього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box 2421"/>
                        <wps:cNvSpPr txBox="1">
                          <a:spLocks noChangeArrowheads="1"/>
                        </wps:cNvSpPr>
                        <wps:spPr bwMode="auto">
                          <a:xfrm>
                            <a:off x="15331" y="21626"/>
                            <a:ext cx="1531" cy="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7725E" w14:textId="77777777" w:rsidR="001538A0" w:rsidRPr="001538A0" w:rsidRDefault="001538A0" w:rsidP="001538A0">
                              <w:r w:rsidRPr="001538A0"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box 2422"/>
                        <wps:cNvSpPr txBox="1">
                          <a:spLocks noChangeArrowheads="1"/>
                        </wps:cNvSpPr>
                        <wps:spPr bwMode="auto">
                          <a:xfrm>
                            <a:off x="35890" y="22128"/>
                            <a:ext cx="11976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34999" w14:textId="77777777" w:rsidR="001538A0" w:rsidRPr="001538A0" w:rsidRDefault="001538A0" w:rsidP="001538A0">
                              <w:r w:rsidRPr="001538A0">
                                <w:t xml:space="preserve">23 - </w:t>
                              </w:r>
                              <w:proofErr w:type="spellStart"/>
                              <w:r w:rsidRPr="001538A0">
                                <w:t>низький</w:t>
                              </w:r>
                              <w:proofErr w:type="spellEnd"/>
                              <w:r w:rsidRPr="001538A0">
                                <w:t xml:space="preserve"> рейтинг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74219" id="Группа 1" o:spid="_x0000_s1114" style="width:425.8pt;height:243.85pt;mso-position-horizontal-relative:char;mso-position-vertical-relative:line" coordsize="54076,30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nv0iMAAMX3AAAOAAAAZHJzL2Uyb0RvYy54bWzsXVtuXMmR/R9g9lDg5wDTuu8H0WqjrR41&#10;DLQ9BqxZQJEsPmCSRVeVRLW/DMwSZiOzg9mCvaM5EZG3KqLqZuSVSLGNVnUDIiUeRmVG5CPyRETm&#10;t7/5eHc7+7BYrW+W969P8m+yk9ni/nx5cXN/9frkv969/ffuZLbezO8v5rfL+8Xrk58X65PffPev&#10;//Lt48PpolheL28vFqsZhNyvTx8fXp9cbzYPp69erc+vF3fz9TfLh8U9fni5XN3NN/jr6urVxWr+&#10;COl3t6+KLGtePS5XFw+r5flivca//iA/PPmO5V9eLs43/3l5uV5sZrevT9C2Df+54j/P6M9X3307&#10;P71azR+ub85DM+af0Yq7+c09PnQr6of5Zj57v7o5EHV3c75arpeXm2/Ol3evlpeXN+cL7gN6k2d7&#10;vflxtXz/wH25On28etiqCard09Nniz3/w4c/rmY3F7Ddyex+fgcT/f1//vG3f/z33/8P///vLCcN&#10;PT5cnQL44+rhTw9/XEk38e1Py/M/r/HjV/s/p79fCXh29vj75QWkzt9vlqyhj5erOxKBvs8+siF+&#10;3hpi8XEzO8c/1lXWNg3sdY6flVnfdH0tpjq/hj0Pfu/8+j/0b6rfo996NT+VD+WGhoZRrzDk1jut&#10;rp+m1T9dzx8WbKw1KStota4Htf4YBllRZaUolXGDRtdaneon1Mo1tJ5UZN5WVX8yg8LyKitEW4M+&#10;87Ivgjbxw64yWpmfnr9fb35cLNks8w8/rTcyKy7wHRv7IoyMd5BxeXeLCfJvr2bZ7HEGuTlJDvgB&#10;hqG0hdHn5W0zu57xJ5cH4EKBHZmlgUWlVQpW9UXZx1sJy2xb2VV1vIWNAvYdRmNcZqugZdk43ca6&#10;uP30vGrqKo9LhVm32LYunabm2kJ5X9VVERebGzuVZeE0N9dmKqoiaxzN5tpYRdbmXou1xYquz/rS&#10;abG2WdE3rSdYm60s67rzBGvDVVne5fHhkGvTlV1eZ54qtO3qAnqLC6YpurVzVTRd5cyHQhuvqdvC&#10;UUWhjVfBHFUb13GhjdfBeKXTYm28Oq/r3lFFoY3XtzmGZnQaF9p4MF3f1E6LtfHyvOq7zpGsrddk&#10;eZN7utDWy8uq8LSMpW1nvqYq68IZcKU2HwzSFW28zaW2H4ZFU3uStf2w8uJ/R7I2YFtUPVbq6LJe&#10;agPC+coKx4KltmDbVFVTOZK1BYuiqhtn0JXagl1WZp0zNkptwaLO3DW50hbE7OtyZwJW2oJF21be&#10;1K60Bbu2bTJn1FXagmVWN7UztyttwR5j1JvblbYg1sSs6+Njo9IW7DFCvcldaQuWTd14K2ilLdh3&#10;BVodHxvk1GxXxbL39VxrC+YZ1oLC2VdrbcKqzIrSWThqbcI8q5qmdEZHrW2IsZ/XzlyptQ3zrG0L&#10;V7Q2YtX3eZHFjVhrI+Z51jS94xHU2opwNPLcU4i2Yg4b9p1jxlqbEduV22py/bc2z/MGPkQXHyGN&#10;NmMDq2eOQhpjxrxre89FarQZm6rPSseMjTEjelhXzmraaDM2Xdf1js/RGDMWZd01zrhutBlb+Em1&#10;pxBjxqJuOyw30T2g0WZs27yAzaO7eGvMWLQdRmtcdKvN2OWlu3G1xoxFjyXV2RNbbcaubrPW2V9a&#10;Y8Yyr5vcMWOrzdhned46221rzAiPOyucfaDVZuyrJvPWkNaYsawaHJodXWszYglpPIV0xoxlk+F0&#10;HhfdaTPmWdlhFY4Pkc7YscTKB3R09HXajjk2/qxyNjCcc9UqUnZFUzvDr9OGxHJW4KTltNtass+r&#10;3JmQnbYkFtU8w0SITptOm9LZYzptxNFzNpiPq+EUP78eDvbnH+/DyR7fzebE1GVMzTws10St0DEf&#10;NMI75n4gAiiiASJgGJDAzGkkwbAIgZnMSYKhYgK3ga3wmwGdEbifBKZjMqFxAhZ+yJdNh1+GT+tk&#10;HnqZT+tmHvqZT+soHT+5MdO6SodKguO8OKWrdFRk+LSuFqGrONtNkh66WkzrahG6WkzrKh3AqO04&#10;W01pDJ2qGD6tq2XoKk5Bk6SHrpbTukqHGm7MtK7SSYXgOIRMaQwdPxg+rat0pmD4tK7SQYHh07pK&#10;3j/Dp3WVXHqCw1mf0lVy0xk+ravkejN8WlfJnWb4tK7Woatwfqe0ndxekg6HdhI8dBVO6iR46Coc&#10;z0nw0FU4k5PgoatwEKfAyTWkrsLpmwQPXYUjNwkeugrnbBI8dBUO1yR46Go7ravkPlFX4RhNkU4e&#10;EcOndZWcHIZP62oXugqPZFJjQlfhaii47NzBh1ghxrYfXVudzBBdO6PfmZ8+zDfkegzfzh4RoQhx&#10;g9k1Rys6nL3ZAblbfli8WzJyswvyBNcmtGCHub0/xHJ4Ae0bfjZ8fWB5HBFgfYHwD/IGxPBVkMzz&#10;M5JofBcq7D1jiZz3sUzJMzYnwt0FC83OYCbRfTBT5wImYtwFCx3OYCa7fTBT3AxmAtsFC23NYCal&#10;fTBT0QxmotkFC73MYCaPfTBTxgwWQthFCw0saCZ5fTRTu4Jm4tZHM10raCZjXbRQsIwWgtVHM60q&#10;aCZNXbRQpYJmItRHM/0paCY3fTRTmowWwtJFC00paCYhfTRTj4JmYtFHM50oaCYLXXSgCBkuBGAC&#10;zrSfwJnUS8CZyhM4E3U+XOg5hgv5loAz5SZwJtQScKbRGC4kWQLO1JjAmfjy4UJ3CZzJrAScKSyG&#10;C0GVgDMtJXAmnRJwppoYLkRSAs70kcCZHPLhQgkxXAifBJxpHoEziZOAM3UjcCZmEnCmYxgeyJYE&#10;nimWgGcCJYFn2kTwQook8EyFBDwTHS5efCO7ww878fntcr0Qt4N8CE7k2DoT5IOotIX18vbm4u3N&#10;7S05D+vV1dmb29XswxxZP9XbLvvtm9AIA7tlWuN+Sb8mH0P/giQRybiQDJGz5cXPyL5YLSV1CKlO&#10;+OZ6ufrryewRGR2vT9Z/eT9fLU5mt7+7RwYJek9nsw3/pQLPjb+s9E/O9E/m9+cQ9fpkcwIahr59&#10;s5HcpPcPq5ura3xSzn7R/fJ7pM9c3lBiBrdPWhX+giSWl8pmgfcoSUIqm4WzSUhpyHr5EtksJeJD&#10;ZL756Tadpcp6MGqUHITo+5bEGTKL9LiYnM7SZFklxDcJzw7SVAyrSR+K1BIwePQdDM7Nu9rmycCF&#10;34YvmMAbl6nZzKIAK83JAeMi4eZvRZL7HPjGccGaymTqf1wmrKlldpVEWcZlagqz6kBHx7uPQ8NO&#10;LtKdQhx1XK4mMfu2K5gsHm+vzW4BCw1vk8jiccE2vQVB856Z+YhobTISWCIjKC5aWy7v4RZznCwi&#10;2pgOomsJWEdarW1XVGXTOuOMqEOt6Q5EvtNqbcICmVuSlxNp9Z4Ra9DtjmhtxbLsu95RiMlzga6z&#10;qmBeflwhJtGl7NoaAcz4xDNmLPsql3B4RLQ2YwVvCvGBuGhjxrJrio4jqRHR2oxVl/dIf4iLNmZE&#10;4KuTBI+IaG3GuugQa3dEGzMiMA+vLm5GEK278VS3VVs6s9zku+RlXZaeaJPwAk8U3na81SbhBQfl&#10;HoGheKtLbcYGRwRJWRof10Tj7qZMiZC/pLyM69qkvLR5hgwSp9XWjEiRy71WazO2NZ0+HNHGjEWH&#10;SKoz0U3SSwvntuRI1rhCyF3ZKQRZZ03NkaxxhZisF6TI1AgFRse1yXrJCwwnSe6LiNZm7LoCMW5H&#10;tDEjUoawF8RHiMl7oaxQJJzEW23MiGN4KylikVZrM2KW197gM4kvCBXTnHFarWcjkhoq2D3ebJv6&#10;kldYoBzXw6S+IJulRGqiI9ssq0jdwDISb7fJfcG2kReto+695BfMGc8No3zq3WhFKLXCHIua0ma/&#10;ZE0GwsRptzZljqS82tvFiNvftSQrkNXFGQjjw8Skv6DZfdtzUtf4nDT5L31fN5LtMS7apL/kBUa3&#10;5B1HRGtT9lgqC8eSJv0FhhkSJyKi9ZzsKZPE2WpM+gvSSPoM22nUkCb/BakymSQ3RBRi7FjmUKCz&#10;/jXajh2lPDnLn0l/oZSnRnIyxhVi8l8wDTAp46PPpL8g+6WDZxRXiMl/QR4O5bxG3VWT/gKxNTxy&#10;R7Q2Y1ti+XPMaNJf8qrEZu2sUSb/BTlPZeMs2ib9JcfhrJd074iutRkxzWmJjyvErKxVi8HqrFAm&#10;/yV1TrTpL9TW/YMimItjUsZI1skxKSOaYoM1m2J8SM0XnspPVzkmZcQUSUnppMhjUsZ+ytcxKSM2&#10;Zo5JGTHNkA9Cs+nXk5Tx9MSG4JFyYkNwVIi53iUtSHqBeBESJREfIazsO+AQBZFfkDiJkMQBOgCG&#10;rwIM3DCL9pMhgCTGl5FM6PpyhcdlNNO0KTSRs9JBpl5TcCJcBc50ahIOEpXhQpGm4ESMCpxpzxSc&#10;yE6GC5WZghOBKXCmJ324kJIMF8oxAWeiUeBMIybgTB4yXKjBBJwJQYEz3ZeAM8nHcKHwEnAm7gTO&#10;tFwCzmQcw4VqS8CZYBM402c+XEgzgTMlloAzEcZwobkScCa3BM7UVQLOhBXDhY5KwJmEEjhTTD5c&#10;iCWGB9oogWeyKOCZCkrgmQAKeKZ3fHzGpI7ghbJJ4JmoCXimYRJ4Jl8CnqkVFy+EisCFLvHhTJIE&#10;eDo9QIiPAGdaw5UuZIbAharw4UxQBDjTDz6cSYcAZ0rBhQuRIHChCXw4kwMBzkd/Fy4H/gDn47wP&#10;50N8gPMR3YdzAFfgZksd9sfnSSd42/Qo6wotOaYTTLzJJHI5Bvbkg3QCzlx87nQCRNRk/6dS6/1s&#10;AkSGsX1zNgHctyFL90nZBDk4tkxIW0jHHKcBQ7xP7IqMumOyD5+fSX62BmvKFgs6sBybHpesoyjg&#10;+hBZCqVGY5I11Ye4dAPmGKTZuGDDvFeovELsAoTteJN1DKVHBSdiOVHBhq5FOLhFACoqWNN8HVVk&#10;Ms033mLD8pV9jZL1uGCTXNDl4CY5fDIu2eYWUAwRka1om83lGUgJDFeIREQbA4IH7oaq5DEDUq3R&#10;NgrRFg3VGUcVjYKkHTgvcZPAcO3JqGhtwwZjTjj3SKuNEUvUrA+XA4yK1lZsEDqWyuGIaGtGBEqH&#10;Essx0Sa5oAZC4oLjok1uAUIh8GWcEWKu0cAmgIrCuK7NNRp5iSlQMzE+Pl2Istuasc6KEKeKtNqY&#10;scA8zJwJY67SQEgL6YVOq40ZEbdDFCc+rqk+a9vqCpNcrsaJtNqYscBJYrjIZsyMJrmgbOHpcHxj&#10;XLTJLchRPN9Xzmw0yQVoBXKu4woxuQUYHS02iLhCTHIBDAM/2RFtzIiwU4uganQNMfdpQHsINDui&#10;jRlxL0smQYjxwWcu1ECQCuPPEW3MmCNfoOYw/bhom1yAa0CwAkeXJ5NbgBJZGMaZMja5ABlxklU1&#10;PkLMlRqUZl14y5O5UwNJH+64NrkFSMHFiu2Y0VyqgTINST6JNFpbscd/3r5oUguotISD0RHB2obI&#10;WdheHjQ2E01egWM9k1HQYylF1Xx0NO9dplHDep5ovSU6C7RNJUDfsbXEh5tNJcBalw23zoyqQe+G&#10;uDUIV2t5LdamywusR8NNK6Oy9TqK+wZwzYTXbm097CxlhgBtVNMmlQDeQYm2x3VicwlKXPkieWvj&#10;s9vepVHBCZIC+/FRZ5MJsIChLU679Y6IwHJWtY6+bTYBagtwW40j29iy7MpWgsWRdhtbYrPdXkwx&#10;ZkuTToBoOPI3PX1bWyJRVgLR4/o2+QSUM0G37ESX072EAqAlnSUi2xwyUHoWLhIa14nNKEDGSYvs&#10;0OgYtDdqIF8WGUFOu82+iLsMM8n4jLTb2BLpnq3kFETabWwJiqODlx9vt5mXOHmF/LWIbGNLlE+h&#10;5XHZJqkgeVy0WQWQfXBePGYVjN9lccwqiIXvjlc9xDRzvOohppnjVQ8xzRyveohp5qu/6uHpWQXB&#10;4QjXJbDbOZZVENyIEDJhJyEEKmJpBYFNHn6DyGI3yCIc8QAnCtiHM/M7wInYdeHC5wpc6FofziRt&#10;gDMF68KFeA1wplV9OJOpAc5UqQsXgjTAmf704Ux6BjhTmi5ciMwAZ5rShzM5GeBMPfpwJhwFLnSi&#10;CxcSMcCZIvThTAwGONN+LlzIvgBnKs+HM4EX4EzPuXAh5QQulJsPZ6ItwJlG8+FMngU4U2MuHLfz&#10;ghATuNBdPpxJrgBnCsuHM3EV4ExLuXAmoxgtVJMLZoJJwEwfuWDpoVBCLhDrFxFBLDeRu4QVEeSO&#10;dE6oG1+yEDYBz3SMjxcSRvBCsSTwTKwEPNMmPl7IkoBnKiSBZwIk4Jne8PFCagQ8UxYJPBMVAc80&#10;hI8X8mHAE7WQwDOhEPBMF/h4IQkELxRAAs8H/wFPx/oEng/zA56O6j5e4rlbPI7fe/hnyi74AbYa&#10;RB+zC56WXQD25iC7gDM3nju7gFg+GRp43IPzF8xdBXRFF2cXFOX2qrYnZReg7gjMFTFoYILgPNBQ&#10;1PkC5q4CXBYcSFz6eLn2SoM17wdymEJnUcGah89zpIHiTQWwZ+OCNYFbdLgtOxSajbXYUH451je5&#10;8nxcsGb8EJ/MJVA/rgrD91HdHe4Dj7ZY031FAZqSWfhxwYbsw/XUKG+NCza5BQViREPp+JgubG4B&#10;bqwPNbbjyjC5BRRCHCqlR0VrA/aojpereSOStQERQ8SNwvGRYVILkGnRIxoX1bO9tqBE5NiTrE3Y&#10;oxoNT0HEJWsTonf5UHA8qg1tQ6TZUgejkk1eQY/aRmf+mbQCev3GG3QmqwAlk0Op51iLTVIBJ+tx&#10;zeS4/UxOQYMwtzOazdscQHZ4uyKuCj0BkVQjAY7xaYKbXncpAhQL8caFySfAxdFDkeeoKrTxGtwR&#10;I3XA46ow2QQF4jccShpvsUkmqHF7G26QiKrC5BJgdcEbEPHFU0++Gtk3cpd8pMVm8mFeO8PNXFJQ&#10;dR1yFJwWa+NBb55cbTtca4TLEhy5euYhP8EZbOZ6Apxp8BRMXK7JIMADLHH9mvQBXOPXF47hTPaA&#10;MxpM4gDiuEgyddpqjFYM12GMDV+TNYBYWy9JA+ODwSQNVEXLQb/x0Wve4YATjde5nPZqm+HKFmeD&#10;Nq9w4MbL8GDWeHtNygAyLpHAFp0VNm2gpdTG6GwzWQP00c4gM5cQYFLIa0OR9mq7IS2pdwaEyRpw&#10;dGuvHoCx6HGRuBb0VIOn1EnmS6S52mwpX9BePDDmDB4jh8fIoXAux0viD55COF4SHwvrHC+Jj2nm&#10;WS6Jf3rQKDgIHDQKG8lY0Eg2kEBfMFcQmK1YzEhIAvkF4QD2qLCh4EYKUuXoH+B8svfhfKAPcD6v&#10;+3A+pgtcTuE+nM/eAc4naxcu52mGy2nZR/MZWdB8AvbRfO4VNJ9qfTSfZRktJ1UXzedTAfPp0wXz&#10;mZPBcqJ0wXyOFDCfEl0wnw0ZLCc/F8znPQHzac4F8xmOwXJCc8F8LhMwn7p8MJ21GCwnKRdM5yfB&#10;8unIxdKZiLFy4nGxOOcIlE8xLlR2bjmZuEDk3OHIjHp9OW24WDpjMFZOEC6Wzg2C5VOBi+WzAIPB&#10;HQpTinVuWC+Gr2HdIP+esey9u3LZZ2fswJ0PsoavIpP4UvjhjBQv2xfLPCujwXESjboHfybS/+3b&#10;t3LhLJRxJP2fRvpjjB+Q/pyk8Oykf4t3vGk+YVAdPLfdUjp+qCh8nue2cSMYqCg+QuK7Vh540Dy+&#10;If0xzrHw00k6eAF7EQJN+vNhd1ymZqzweCQYoFDaMEppKKaPcg7kPb7Rthq6H8/a4XXYeFs1YYWK&#10;ENwliGP0eHv1KZpSW1AXHpcLC22Ll5DBjDsyo3I114gUGLoyNKpaw/XT08VMUoy311D9eBWBOIK4&#10;YG003MyK7Plog80L3B3YmqHyccxwpoYQYfrwut+o5QzPj8uacQ+u02JtOlyEhlfonSZr41E8RUjz&#10;8fFr3uCmu2fDm5Xjbdbma1GJ4T3iaXh+RKLwzGu8zYbob3A/Ha6XjNrPEP1IXaKnM6MGNEw/XlIJ&#10;tyOOa8Mw/UiXx6umjmQ9+fD6Nfxtp83agnyIcFYLw/XXLapYnNlnuH7UO+LGD6fN2oI1HtP13lq2&#10;ZD+ed5U7scdnoGX7cZ2t3MI7rmfD9pf0WrazHpvKQRRd1t7rnaZwENWzqJ6Ka8Py/Xil13tr2dQN&#10;YuyHUpeINvQcxMtAWJLiY8OUDVZFicic02ZtwRJTxVtCLeePu2YldDXeZkv7oxR7qMQeW+oM7V/1&#10;qHxzLGi4fzwz3oMXjs5uUzNY8xk5rg3L/uNhnt5ZNwz7jygsXYAeXTcM/48jRzbUQY1qQ2+BTYZC&#10;cy4NjuhZW7BAsHSobhmTbCIAcFuQPhNvswkB4ElclO/G9WxiALhRpHYlGwcGLxvLDaLjs9tUD+JR&#10;GipsjerZhAFQsld6Y8PEAuiQ7W3d5g1ubG016pmio85cQowbY7H/OW3WFoSHhgyOuGRTN4hyIzxP&#10;EZdsygbxdJoEecfVbIoG+6wI9ejjg87UDKJ/nrdhnt/G1EbantNiswsiL8bZqszlwz3Ciq4q9BJa&#10;Y5o4K6itFcQ7Ga7rZe4eRp7RUA08Nv9spSDsESrXxrVsKgWRvDjcCjEqWXuh9EwyXk2Iq9nUCWJi&#10;DxcVjErWUTik6mRYkBzJ2oC4idnzvMy1w3AsOVknOrXNvcMtbuqLTxL76DZIKfiLTpP1/IMzzJHO&#10;8UliqwNLXE8s0cNx+5nqQHo7Irpe7D+37R8pzXPbjhr2HtpOHFTtQ9vo/8FJ9RiRPEYkjxHJyHvr&#10;x4hkLO52jEjGNPMsEUk8uDe+LB1vSI5p5td3Q3J0EDzLs9VPD3oHByn1sHRg0wf+nlyQENqJRb1l&#10;Pwok+F4YaC/IRNy3SBZq20Uzox3QTFi7aOapGS00tAtm8lnATC27YCaUGSx0sQtmkljATAG7YCF+&#10;GS20ro9mMlfQTNX6aCZoGS30q49m0lXQTKm6aCFSBc00qY+m4goZJEJ9+mgmPFm20Jk+mklMQTNF&#10;6aKFmGS00I4+mslGQTOV6KOZQBQ004MuWkhBRgvl56OZ6BM003g+msk7QTM156KFkGM04hug23w0&#10;k2yCZgrNRQtxJmimxXw0k2GCZqrLRzPBxWjkJYC+ctFCWgmaKSkfzUSUoJlmctFCLgmaqSMfzYQR&#10;o5kOcsFCAjGYKR4fzMQOgxGaAd0pL6IMS/DwVeL9QtYwmKkYF0zPJ4OAYTTTKwk0kyqMZsrERwtR&#10;ImiiQRJoJj8YzdSGjxZCg9FEVyTATFIwmCgIHyzEA4PR2wSWj/2MTTQBezQoYUZSeHq39w7Ge560&#10;iiz7/i14aBkfx7SKJ6VVkIt/kFbBJb/PnlZB2T48NlDJxk7ZrpayRcoQZ1XQN2LXJ9VR4t5Uvj64&#10;zSqQUnspEjqfQoDXs1GgJkSJIx8F6UCEK02ToFFpmvskXm70I3Xo1u2pZqyj0nSoyJWmSc6Dnn7l&#10;zN6TzzdiaDrdyHdjCb2sdJlBNL7DRPHPNfI73lYqru2wnA4r9fBVttvdJ0/FjX3u86z+1dsu++2b&#10;4+r/zd3N+Wq5ftrqj7XwYPXni4K+3OqP4t2hsH3xcTM7/0hDfrv8D6P65ZZ/CqqMLrOftfxHpf3q&#10;ln/T0+PyDwr1p/WGlu3V4nwzu6V3+GYb/nP1+mR1Mjt7fXImrsjDfHMdsPTt7HFY9D9l+R+c9vTy&#10;PyCHJX34Kkv7l1v+9z/3eZb/4zMt59eLu/n6WZZ/LHH7yz+yXOEtfMHlH++o88g4ev8HJ5Oj90/r&#10;ZyQYhbHKL7wGzw8oBywHzXfDYdIH4zzFr11Okiz0xrvhNkWWfPT+NzN24+hUQrr8ct7/2+M9Ws+3&#10;/IO7OFj+mcD8gss/vQ0vbtCB94+3pMIUfBnvHy+c8ONc/FXatHvH65O9f1faZ3n/o+36bPJnVNpn&#10;kT8HPT16/9gGnsX7FyP55M/WkFC77/1r5OD1D1+/pPc/9rnP5P0fKyqfb/nHonSw/HPB45db/gtU&#10;LoQnE4/L/15cYt/7384iXQx6XP6/+1bc7V+j9y8mPy7/tzcXb29ub0kR69XV2Zvb1ezDnCi1Y+T3&#10;+ZZ/rDcHyz8zM8+9/CuKcUf64JU1qt6gUnrcBY+CGYlRPcnz56cFEahl2XJRtF47deCXPrPFNZTX&#10;M/50yZfQ4H3/PyJTh3+TMvdPARGZ+xtBpIV6KyBJ8kJsROZ+KDgiU58HkjJ1QBgfTrV9EbGmdB4v&#10;l3OhY6SlpnQ+IVYbqZHHd2NStaFwbyuFw2ON1WZKNVbbKiFW2yslVpsLzcwaXP4bb7C2WkIN2mZJ&#10;wbZknh4yiE8uUzFPmvVnl7ZcQhmmYt7XsamX9zVhL8Z1B4R5aDfVWG05f/SaQvmUWG03XwemSh7e&#10;Nl7YpXSTyLwwZfIJwZ9gM1MjnxD7CdPNFMj72jXl8Wk1TDebqY5PC55uOFMcD8G4woGqtiOGs9Xx&#10;qflmyuOTjd6rj0/M5b0C+cSAMxXyvgltfTxuLcBL5Y5CtAn9IWee1CX9oh2O4OkmNNXxScGmPD65&#10;GJv6eMj2tWFuyU3L1nMwOfRMiXxyqTc18mmdTLeiKZFPK2S6FU2FfHKymBJ5f0CbCvmkKkyJfEKw&#10;sV9qQJs3df2ZYirkE3sUPZWxu3cptSLtlci7voUpkE8OOFMi7zsBpj4+OUuo6GvbwYQyTH18WrK2&#10;X0qydjnTytBeZ3Ismwr5tGztd6ZaradfUrKtkvfPC6ZGPqlpUyef1Iepk0/L1lZMy/4kOyI0tht7&#10;yaWDLm7cjtS0trUd0W7f8eg+yZI9Dv/bliQX6X7viO6fe3o9H5M66fUJMGlLFBKZdvsuAuiDHXpU&#10;3195iCya1UHMACVf4NQvBJCfqkGP4jB8SC5LwGFFhk9LBKHnaxg+FB8lpGPeMNwkg0S7SqdpguOk&#10;PKWrx1ecY5lAx1ecY5o5vuIc08zxFeeYZr76V5yjC/az3HwQlx42G/hqU7aDcHf5O7hfU+Dkd9Fm&#10;A49qEjzsq3CSJsHDvrotM+WNUuKyT8iDIR+uodM3yqDIi8IVuydjwVCO83D/gq8VGu1nw1jskAcz&#10;fJ2eDxM8Tf58vxxKI+kAH5o5fOTwVT6aD1AsNAmlQy0j6fA+UegnQKEocrxdwdsmTAHH7DUo4CA3&#10;aH46FEZMHhJ0SNzXSWw8bBv/CUpJGmVnvxGpz9DDcKCc2ke3OYPiP3nk6UYkNaLBX0wndFhlndjp&#10;HTO9bpP9jUEnw1fRjcanOyys7L6JBonD1yBZaLpPB0+ZcZg2xA8PiklOZ3Qzosih0c8xgsd7HDWV&#10;6sPI8Bka9nl2ovM8a2eKUbfgkWY8g152U9WOyJhiUsup1cx2sZsybkxTkqPGoCngu7dlPINu9Pyb&#10;qJ3tTmDxg1aGr/tr3xT17LUmqaA9/BdSkZpWtsuxAZSe7VZJn7ya2Bal1WTxU9QEX3NbRkl+5/v1&#10;5sfF8o4zxpax9DHk++P/MEiPF4c8rXQcm4ukj71DJu/Z8uOsqPDeBE4PKn1stvn42yUqg3J249cP&#10;Py3P/7ye3S/fXM/vrxbfr1bLx+vF/GJNCDp3qF8VOeuHP65mZ4+/X14sXp/M32+WLGhIElteXlLd&#10;UYm3OOS405b7peU5HmNAS/nFFty4HWw/CHhYybCZ0Teo0kXlLn/A/ANOMXIQGiA0su6XlJWIf6en&#10;jcw/YAjSv3AHqM3S+s3Hs4+zm4vXJ4iYBsWcLS9+RpdWSykN/rBY4Zvr5eqvJ7PH1fzh9cn6L+/n&#10;q8XJ7PZ391ALurUZvlkN35wN38zvz/Grr082JzP59s0Gf8PvvH9Y3VxdQ7Io/n75PVR3ecNdIh1L&#10;K0J7H9cP0lx8M/t4d3u/PgUGrdpsHk5fvVo/Y70pwhIHY2armvM/fPgTmftFxgw/+8QOQI8HoMg6&#10;u9TEHJeK/fJDhsfqzlhf65ABx34wZLaqedEhU+CqL1lmery5/s84ZLbPYX3dqwzOgwdDZquaFx0y&#10;u50J94viaSO7zLQ9xZdpa6rx5CL9ENvIi29N/MFf/TpDLPjBoNmq5kUHTd9T7iJGRY67RNmjMlsT&#10;GvpLezNMQR+HzPbyJOUBb1XzokOmwEWV8K1ozHQZnoiz6wxuOv3Fx4xUYxzHDEin/WVGKHxSzYuO&#10;GbU3td3BsWm3N8HpGWJIL703IbUSI/k4aOAlHAyarWpedNDgaERnIyw0Rd7s3+Jpzk0DzfLiY2Zb&#10;wfxVO8E5ZfwfDJqtbl500OxWGjz9iaoXuzvhpflfnqBBrvU/+UoDaunq9PEKVA0OCVegiq5vzn+Y&#10;b+b670zonC6K5fXy9mKx+u7/AQAA//8DAFBLAwQUAAYACAAAACEArGtVO90AAAAFAQAADwAAAGRy&#10;cy9kb3ducmV2LnhtbEyPQWvCQBCF74X+h2UKvdVNbNWQZiMiticpVAXpbcyOSTA7G7JrEv99t720&#10;l4HHe7z3TbYcTSN66lxtWUE8iUAQF1bXXCo47N+eEhDOI2tsLJOCGzlY5vd3GabaDvxJ/c6XIpSw&#10;S1FB5X2bSumKigy6iW2Jg3e2nUEfZFdK3eEQyk0jp1E0lwZrDgsVtrSuqLjsrkbB+4DD6jne9NvL&#10;eX372s8+jtuYlHp8GFevIDyN/i8MP/gBHfLAdLJX1k40CsIj/vcGL5nFcxAnBS/JYgEyz+R/+vwb&#10;AAD//wMAUEsBAi0AFAAGAAgAAAAhALaDOJL+AAAA4QEAABMAAAAAAAAAAAAAAAAAAAAAAFtDb250&#10;ZW50X1R5cGVzXS54bWxQSwECLQAUAAYACAAAACEAOP0h/9YAAACUAQAACwAAAAAAAAAAAAAAAAAv&#10;AQAAX3JlbHMvLnJlbHNQSwECLQAUAAYACAAAACEA1/Np79IjAADF9wAADgAAAAAAAAAAAAAAAAAu&#10;AgAAZHJzL2Uyb0RvYy54bWxQSwECLQAUAAYACAAAACEArGtVO90AAAAFAQAADwAAAAAAAAAAAAAA&#10;AAAsJgAAZHJzL2Rvd25yZXYueG1sUEsFBgAAAAAEAAQA8wAAADYnAAAAAA==&#10;">
                <v:shape id="Graphic 2403" o:spid="_x0000_s1115" style="position:absolute;left:17449;top:1402;width:13920;height:14084;visibility:visible;mso-wrap-style:square;v-text-anchor:top" coordsize="1391920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8UxgAAANsAAAAPAAAAZHJzL2Rvd25yZXYueG1sRI/dasJA&#10;FITvC77DcgRvim4qKBJdJaQUKoRSfxAvD9ljEsyeDdnVRJ++Wyj0cpiZb5jVpje1uFPrKssK3iYR&#10;COLc6ooLBcfDx3gBwnlkjbVlUvAgB5v14GWFsbYd7+i+94UIEHYxKii9b2IpXV6SQTexDXHwLrY1&#10;6INsC6lb7ALc1HIaRXNpsOKwUGJDaUn5dX8zCua3xfma9bvsqym279/P18MpTZ5KjYZ9sgThqff/&#10;4b/2p1Ywm8Hvl/AD5PoHAAD//wMAUEsBAi0AFAAGAAgAAAAhANvh9svuAAAAhQEAABMAAAAAAAAA&#10;AAAAAAAAAAAAAFtDb250ZW50X1R5cGVzXS54bWxQSwECLQAUAAYACAAAACEAWvQsW78AAAAVAQAA&#10;CwAAAAAAAAAAAAAAAAAfAQAAX3JlbHMvLnJlbHNQSwECLQAUAAYACAAAACEARN2fFMYAAADbAAAA&#10;DwAAAAAAAAAAAAAAAAAHAgAAZHJzL2Rvd25yZXYueG1sUEsFBgAAAAADAAMAtwAAAPoCAAAAAA==&#10;" path="m,1408176l,,49239,845,98096,3366r48445,4169l194542,13326r47527,7389l289093,29675r46490,10506l381509,52206r45331,13519l471547,80713r44052,16429l558965,114988r42652,19237l643523,154827r41130,21940l724976,200022r39488,24541l803085,250366r37725,27040l877607,305655r35840,29434l948299,365681r33835,31725l1014921,430238r31709,33914l1077230,499120r29462,35998l1134984,572120r27094,37980l1187942,649032r24604,39859l1235861,729650r21994,41634l1278499,813767r19264,43306l1315616,901177r16411,44875l1346968,991673r13439,46341l1372314,1085049r10345,47704l1391411,1181099,,1408176xe" fillcolor="#4f80bc" stroked="f">
                  <v:path arrowok="t" o:connecttype="custom" o:connectlocs="0,14081;0,0;492,8;981,34;1465,75;1946,133;2421,207;2891,297;3356,402;3815,522;4269,657;4716,807;5156,971;5590,1150;6017,1342;6436,1548;6847,1768;7250,2000;7645,2246;8031,2504;8409,2774;8777,3056;9135,3351;9484,3657;9822,3974;10150,4302;10467,4641;10773,4991;11068,5351;11350,5721;11621,6101;11880,6490;12126,6889;12359,7296;12579,7713;12786,8137;12978,8571;13157,9012;13321,9460;13470,9917;13605,10380;13724,10850;13827,11327;13915,11811;0,14081" o:connectangles="0,0,0,0,0,0,0,0,0,0,0,0,0,0,0,0,0,0,0,0,0,0,0,0,0,0,0,0,0,0,0,0,0,0,0,0,0,0,0,0,0,0,0,0,0"/>
                </v:shape>
                <v:shape id="Graphic 2404" o:spid="_x0000_s1116" style="position:absolute;left:17449;top:13213;width:14097;height:15011;visibility:visible;mso-wrap-style:square;v-text-anchor:top" coordsize="1409700,150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9VrwQAAANsAAAAPAAAAZHJzL2Rvd25yZXYueG1sRI9Bi8Iw&#10;FITvC/6H8ARva6qgSDXKsuAieNIqeHwkz7bYvJQkq62/3ggLexxm5htmtelsI+7kQ+1YwWScgSDW&#10;ztRcKjgV288FiBCRDTaOSUFPATbrwccKc+MefKD7MZYiQTjkqKCKsc2lDLoii2HsWuLkXZ23GJP0&#10;pTQeHwluGznNsrm0WHNaqLCl74r07fhrFVya876wz+LCux9Z6N73+hxrpUbD7msJIlIX/8N/7Z1R&#10;MJvD+0v6AXL9AgAA//8DAFBLAQItABQABgAIAAAAIQDb4fbL7gAAAIUBAAATAAAAAAAAAAAAAAAA&#10;AAAAAABbQ29udGVudF9UeXBlc10ueG1sUEsBAi0AFAAGAAgAAAAhAFr0LFu/AAAAFQEAAAsAAAAA&#10;AAAAAAAAAAAAHwEAAF9yZWxzLy5yZWxzUEsBAi0AFAAGAAgAAAAhADaH1WvBAAAA2wAAAA8AAAAA&#10;AAAAAAAAAAAABwIAAGRycy9kb3ducmV2LnhtbFBLBQYAAAAAAwADALcAAAD1AgAAAAA=&#10;" path="m600455,1501139l,227076,1391411,r7067,48946l1403810,97824r3616,48773l1409345,195228r240,48451l1408167,291915r-3059,47983l1400429,387592r-6282,47367l1386282,481964r-9429,46604l1365879,574736r-12500,45694l1339372,665613r-15496,44637l1306912,754302r-18415,43431l1268651,840507r-21258,42079l1224742,923934r-24025,40579l1175337,1004288r-26717,38932l1120587,1081274r-29332,37138l1060644,1154598r-31871,35197l995661,1223966r-34334,33107l925789,1289082r-36721,30871l851181,1349652r-39033,28488l771988,1405381r-41269,25957l688362,1455975r-43428,23279l600455,1501139xe" fillcolor="#f69546" stroked="f">
                  <v:path arrowok="t" o:connecttype="custom" o:connectlocs="6005,15011;0,2271;13914,0;13985,489;14038,978;14074,1466;14093,1952;14096,2437;14082,2919;14051,3399;14004,3876;13941,4349;13863,4820;13769,5286;13659,5747;13534,6204;13394,6656;13239,7102;13069,7543;12885,7977;12687,8405;12474,8826;12247,9239;12007,9645;11753,10043;11486,10432;11206,10812;10913,11184;10606,11546;10288,11898;9957,12239;9613,12570;9258,12890;8891,13199;8512,13496;8121,13781;7720,14053;7307,14313;6884,14559;6449,14792;6005,15011" o:connectangles="0,0,0,0,0,0,0,0,0,0,0,0,0,0,0,0,0,0,0,0,0,0,0,0,0,0,0,0,0,0,0,0,0,0,0,0,0,0,0,0,0"/>
                </v:shape>
                <v:shape id="Graphic 2405" o:spid="_x0000_s1117" style="position:absolute;left:6857;top:15483;width:16599;height:14091;visibility:visible;mso-wrap-style:square;v-text-anchor:top" coordsize="1659889,140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JAxgAAANsAAAAPAAAAZHJzL2Rvd25yZXYueG1sRI9Pa8JA&#10;FMTvQr/D8gq96abWVkldpYh/cvDQWkGPj+xrNm32bciuMX57tyB4HGbmN8x03tlKtNT40rGC50EC&#10;gjh3uuRCwf571Z+A8AFZY+WYFFzIw3z20Jtiqt2Zv6jdhUJECPsUFZgQ6lRKnxuy6AeuJo7ej2ss&#10;hiibQuoGzxFuKzlMkjdpseS4YLCmhaH8b3eyCrLT+uV3oQ/LQ7Wh8efWZO1of1Tq6bH7eAcRqAv3&#10;8K2daQWvY/j/En+AnF0BAAD//wMAUEsBAi0AFAAGAAgAAAAhANvh9svuAAAAhQEAABMAAAAAAAAA&#10;AAAAAAAAAAAAAFtDb250ZW50X1R5cGVzXS54bWxQSwECLQAUAAYACAAAACEAWvQsW78AAAAVAQAA&#10;CwAAAAAAAAAAAAAAAAAfAQAAX3JlbHMvLnJlbHNQSwECLQAUAAYACAAAACEA68WCQMYAAADbAAAA&#10;DwAAAAAAAAAAAAAAAAAHAgAAZHJzL2Rvd25yZXYueG1sUEsFBgAAAAADAAMAtwAAAPoCAAAAAA==&#10;" path="m1053061,1408580r-47256,-1031l958666,1404937r-46980,-4186l864904,1395000r-46544,-7307l772096,1378838r-45944,-10393l680568,1356522r-45184,-13445l590642,1328120r-44260,-16462l502644,1293701r-43175,-19444l416896,1253335r-41928,-22392l333724,1207091r-40519,-25304l253451,1155039r-38949,-28183l176400,1097248r-37215,-31026l102896,1033787,67576,999951,33263,964725,,928116,1059180,r600455,1274063l1614540,1294389r-45505,18630l1523161,1329964r-46202,15267l1430470,1358829r-46736,11938l1336791,1381054r-47110,8644l1242447,1396708r-47320,5384l1147762,1405860r-47369,2160l1053061,1408580xe" fillcolor="#fd7070" stroked="f">
                  <v:path arrowok="t" o:connecttype="custom" o:connectlocs="10531,14086;10058,14076;9587,14050;9117,14008;8649,13950;8184,13877;7721,13789;7262,13685;6806,13566;6354,13431;5906,13282;5464,13117;5026,12937;4595,12743;4169,12534;3750,12310;3337,12071;2932,11818;2535,11551;2145,11269;1764,10973;1392,10662;1029,10338;676,10000;333,9647;0,9281;10592,0;16596,12741;16146,12944;15690,13131;15232,13300;14770,13453;14305,13589;13837,13708;13368,13811;12897,13897;12425,13967;11951,14021;11478,14059;11004,14081;10531,14086" o:connectangles="0,0,0,0,0,0,0,0,0,0,0,0,0,0,0,0,0,0,0,0,0,0,0,0,0,0,0,0,0,0,0,0,0,0,0,0,0,0,0,0,0"/>
                </v:shape>
                <v:shape id="Graphic 2406" o:spid="_x0000_s1118" style="position:absolute;left:3367;top:12405;width:14084;height:12363;visibility:visible;mso-wrap-style:square;v-text-anchor:top" coordsize="1408430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lIwAAAANsAAAAPAAAAZHJzL2Rvd25yZXYueG1sRE/dasIw&#10;FL4XfIdwhN1p6sbEVdMihaHbjVh9gLPm2HZrTkoSa/f2y8XAy4/vf5uPphMDOd9aVrBcJCCIK6tb&#10;rhVczu/zNQgfkDV2lknBL3nIs+lki6m2dz7RUIZaxBD2KSpoQuhTKX3VkEG/sD1x5K7WGQwRulpq&#10;h/cYbjr5nCQrabDl2NBgT0VD1U95MwqGr4O3+w/3dnmhsjDHsCr896dST7NxtwERaAwP8b/7oBW8&#10;xrHxS/wBMvsDAAD//wMAUEsBAi0AFAAGAAgAAAAhANvh9svuAAAAhQEAABMAAAAAAAAAAAAAAAAA&#10;AAAAAFtDb250ZW50X1R5cGVzXS54bWxQSwECLQAUAAYACAAAACEAWvQsW78AAAAVAQAACwAAAAAA&#10;AAAAAAAAAAAfAQAAX3JlbHMvLnJlbHNQSwECLQAUAAYACAAAACEAqq8JSMAAAADbAAAADwAAAAAA&#10;AAAAAAAAAAAHAgAAZHJzL2Rvd25yZXYueG1sUEsFBgAAAAADAAMAtwAAAPQCAAAAAA==&#10;" path="m349058,1235964r-32115,-38081l286307,1158855r-29147,-39934l229515,1078124r-26133,-41617l178772,994114,155696,950985,134166,907165,114193,862696,95788,817621,78961,771982,63725,725823,50091,679185,38068,632112,27670,584647,18906,536832,11788,488709,6328,440323,2535,391714,422,342927,,294004,1279,244987,4271,195920,8987,146845,15438,97805,23635,48842,33590,,1408238,307848,349058,1235964xe" fillcolor="yellow" stroked="f">
                  <v:path arrowok="t" o:connecttype="custom" o:connectlocs="3491,12359;3169,11978;2863,11588;2572,11189;2295,10781;2034,10365;1788,9941;1557,9510;1342,9071;1142,8627;958,8176;790,7720;637,7258;501,6792;381,6321;277,5846;189,5368;118,4887;63,4403;25,3917;4,3429;0,2940;13,2450;43,1959;90,1468;154,978;236,488;336,0;14082,3078;3491,12359" o:connectangles="0,0,0,0,0,0,0,0,0,0,0,0,0,0,0,0,0,0,0,0,0,0,0,0,0,0,0,0,0,0"/>
                </v:shape>
                <v:shape id="Graphic 2407" o:spid="_x0000_s1119" style="position:absolute;left:3703;top:1402;width:13748;height:14084;visibility:visible;mso-wrap-style:square;v-text-anchor:top" coordsize="1374775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V6wwAAANsAAAAPAAAAZHJzL2Rvd25yZXYueG1sRI9bawIx&#10;FITfC/6HcATfNKu2oqtRpBfoQxGv74fkuFncnCyb1N3++6Yg9HGYmW+Y1aZzlbhTE0rPCsajDASx&#10;9qbkQsH59DGcgwgR2WDlmRT8UIDNuve0wtz4lg90P8ZCJAiHHBXYGOtcyqAtOQwjXxMn7+obhzHJ&#10;ppCmwTbBXSUnWTaTDktOCxZrerWkb8dvp0Df5q1+br94b/R7edFv252dFkoN+t12CSJSF//Dj/an&#10;UfCygL8v6QfI9S8AAAD//wMAUEsBAi0AFAAGAAgAAAAhANvh9svuAAAAhQEAABMAAAAAAAAAAAAA&#10;AAAAAAAAAFtDb250ZW50X1R5cGVzXS54bWxQSwECLQAUAAYACAAAACEAWvQsW78AAAAVAQAACwAA&#10;AAAAAAAAAAAAAAAfAQAAX3JlbHMvLnJlbHNQSwECLQAUAAYACAAAACEAfK6lesMAAADbAAAADwAA&#10;AAAAAAAAAAAAAAAHAgAAZHJzL2Rvd25yZXYueG1sUEsFBgAAAAADAAMAtwAAAPcCAAAAAA==&#10;" path="m1374648,1408176l,1100327r11653,-47881l24874,1005287,39633,958876,55895,913238,73631,868400,92807,824386r20585,-43165l135355,738932r23308,-41388l183284,657082r25903,-39511l236340,579037r28370,-37531l294267,505002r30711,-35450l356811,435181r32923,-33268l423716,369776r35009,-30983l494728,308990r36966,-28596l569592,253029r38797,-26109l648053,202094r40500,-23519l729856,156390r42075,-20828l814747,116119,858270,98085,902469,81486,947313,66347,992770,52693r46037,-12142l1085393,29945r47102,-9044l1180083,13444r48041,-5844l1276586,3395,1325438,853,1374648,r,1408176xe" fillcolor="#00af50" stroked="f">
                  <v:path arrowok="t" o:connecttype="custom" o:connectlocs="13747,14081;0,11003;117,10524;249,10053;396,9589;559,9132;736,8684;928,8244;1134,7812;1354,7389;1587,6975;1833,6571;2092,6176;2363,5790;2647,5415;2943,5050;3250,4695;3568,4352;3897,4019;4237,3698;4587,3388;4947,3090;5317,2804;5696,2530;6084,2269;6481,2021;6886,1786;7299,1564;7719,1356;8148,1161;8583,981;9025,815;9473,663;9928,527;10388,406;10854,299;11325,209;11801,134;12281,76;12766,34;13255,9;13747,0;13747,14081" o:connectangles="0,0,0,0,0,0,0,0,0,0,0,0,0,0,0,0,0,0,0,0,0,0,0,0,0,0,0,0,0,0,0,0,0,0,0,0,0,0,0,0,0,0,0"/>
                </v:shape>
                <v:shape id="Graphic 2408" o:spid="_x0000_s1120" style="position:absolute;left:34884;top:772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JaxvAAAANsAAAAPAAAAZHJzL2Rvd25yZXYueG1sRE/NDsFA&#10;EL5LvMNmJG5sOSBlCULCjXJxm3RHW7qzTXdpvb09SBy/fP+LVWtK8abaFZYVjIYRCOLU6oIzBdfL&#10;fjAD4TyyxtIyKfiQg9Wy21lgrG3DZ3onPhMhhF2MCnLvq1hKl+Zk0A1tRRy4u60N+gDrTOoamxBu&#10;SjmOook0WHBoyLGibU7pM3kZBXe7mx6Op+KTHKePzUNuqqw535Tq99r1HISn1v/FP/dBK5iE9eFL&#10;+AFy+QUAAP//AwBQSwECLQAUAAYACAAAACEA2+H2y+4AAACFAQAAEwAAAAAAAAAAAAAAAAAAAAAA&#10;W0NvbnRlbnRfVHlwZXNdLnhtbFBLAQItABQABgAIAAAAIQBa9CxbvwAAABUBAAALAAAAAAAAAAAA&#10;AAAAAB8BAABfcmVscy8ucmVsc1BLAQItABQABgAIAAAAIQA3rJaxvAAAANsAAAAPAAAAAAAAAAAA&#10;AAAAAAcCAABkcnMvZG93bnJldi54bWxQSwUGAAAAAAMAAwC3AAAA8AIAAAAA&#10;" path="m70104,70104l,70104,,,70104,r,70104xe" fillcolor="#4f80bc" stroked="f">
                  <v:path arrowok="t" o:connecttype="custom" o:connectlocs="701,701;0,701;0,0;701,0;701,701" o:connectangles="0,0,0,0,0"/>
                </v:shape>
                <v:shape id="Graphic 2409" o:spid="_x0000_s1121" style="position:absolute;left:34884;top:11430;width:705;height:704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D0wQAAANsAAAAPAAAAZHJzL2Rvd25yZXYueG1sRI/disIw&#10;EIXvBd8hjOCdplWQ3a5pkS6C7I348wBDM7bFZlKTrNa33wjCXh7Oz8dZF4PpxJ2cby0rSOcJCOLK&#10;6pZrBefTdvYBwgdkjZ1lUvAkD0U+Hq0x0/bBB7ofQy3iCPsMFTQh9JmUvmrIoJ/bnjh6F+sMhihd&#10;LbXDRxw3nVwkyUoabDkSGuypbKi6Hn9NhDhKl7T/rJ7X8rwvw+LncPu+KTWdDJsvEIGG8B9+t3da&#10;wSqF15f4A2T+BwAA//8DAFBLAQItABQABgAIAAAAIQDb4fbL7gAAAIUBAAATAAAAAAAAAAAAAAAA&#10;AAAAAABbQ29udGVudF9UeXBlc10ueG1sUEsBAi0AFAAGAAgAAAAhAFr0LFu/AAAAFQEAAAsAAAAA&#10;AAAAAAAAAAAAHwEAAF9yZWxzLy5yZWxzUEsBAi0AFAAGAAgAAAAhAI3oYPTBAAAA2wAAAA8AAAAA&#10;AAAAAAAAAAAABwIAAGRycy9kb3ducmV2LnhtbFBLBQYAAAAAAwADALcAAAD1AgAAAAA=&#10;" path="m70104,70103l,70103,,,70104,r,70103xe" fillcolor="#f69546" stroked="f">
                  <v:path arrowok="t" o:connecttype="custom" o:connectlocs="701,700;0,700;0,0;701,0;701,700" o:connectangles="0,0,0,0,0"/>
                </v:shape>
                <v:shape id="Graphic 2410" o:spid="_x0000_s1122" style="position:absolute;left:34884;top:15133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/hxQAAANsAAAAPAAAAZHJzL2Rvd25yZXYueG1sRI9Ba8JA&#10;FITvBf/D8oTe6kYPUqKrWDWh0BZJUnp+ZF+TYPZtyG5i+u+7hYLHYWa+Ybb7ybRipN41lhUsFxEI&#10;4tLqhisFn0Xy9AzCeWSNrWVS8EMO9rvZwxZjbW+c0Zj7SgQIuxgV1N53sZSurMmgW9iOOHjftjfo&#10;g+wrqXu8Bbhp5SqK1tJgw2Ghxo6ONZXXfDAK0nFo3l4G935Kig93OWdfxfGQKvU4nw4bEJ4mfw//&#10;t1+1gvUK/r6EHyB3vwAAAP//AwBQSwECLQAUAAYACAAAACEA2+H2y+4AAACFAQAAEwAAAAAAAAAA&#10;AAAAAAAAAAAAW0NvbnRlbnRfVHlwZXNdLnhtbFBLAQItABQABgAIAAAAIQBa9CxbvwAAABUBAAAL&#10;AAAAAAAAAAAAAAAAAB8BAABfcmVscy8ucmVsc1BLAQItABQABgAIAAAAIQCGhk/hxQAAANsAAAAP&#10;AAAAAAAAAAAAAAAAAAcCAABkcnMvZG93bnJldi54bWxQSwUGAAAAAAMAAwC3AAAA+QIAAAAA&#10;" path="m70104,70104l,70104,,,70104,r,70104xe" fillcolor="#fd7070" stroked="f">
                  <v:path arrowok="t" o:connecttype="custom" o:connectlocs="701,701;0,701;0,0;701,0;701,701" o:connectangles="0,0,0,0,0"/>
                </v:shape>
                <v:shape id="Graphic 2411" o:spid="_x0000_s1123" style="position:absolute;left:34884;top:18836;width:705;height:686;visibility:visible;mso-wrap-style:square;v-text-anchor:top" coordsize="7048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z5bwwAAANsAAAAPAAAAZHJzL2Rvd25yZXYueG1sRI9PawIx&#10;FMTvQr9DeAVvmq2C2q1RVBQ8Ff8eenskr7tLNy9LEt312zeFgsdhZn7DzJedrcWdfKgcK3gbZiCI&#10;tTMVFwou591gBiJEZIO1Y1LwoADLxUtvjrlxLR/pfoqFSBAOOSooY2xyKYMuyWIYuoY4ed/OW4xJ&#10;+kIaj22C21qOsmwiLVacFkpsaFOS/jndrIJr+36eTrPDlfWnHhn7td5q3ynVf+1WHyAidfEZ/m/v&#10;jYLJGP6+pB8gF78AAAD//wMAUEsBAi0AFAAGAAgAAAAhANvh9svuAAAAhQEAABMAAAAAAAAAAAAA&#10;AAAAAAAAAFtDb250ZW50X1R5cGVzXS54bWxQSwECLQAUAAYACAAAACEAWvQsW78AAAAVAQAACwAA&#10;AAAAAAAAAAAAAAAfAQAAX3JlbHMvLnJlbHNQSwECLQAUAAYACAAAACEA9vs+W8MAAADbAAAADwAA&#10;AAAAAAAAAAAAAAAHAgAAZHJzL2Rvd25yZXYueG1sUEsFBgAAAAADAAMAtwAAAPcCAAAAAA==&#10;" path="m70104,68580l,68580,,,70104,r,68580xe" fillcolor="yellow" stroked="f">
                  <v:path arrowok="t" o:connecttype="custom" o:connectlocs="701,686;0,686;0,0;701,0;701,686" o:connectangles="0,0,0,0,0"/>
                </v:shape>
                <v:shape id="Graphic 2412" o:spid="_x0000_s1124" style="position:absolute;left:34884;top:22539;width:705;height:686;visibility:visible;mso-wrap-style:square;v-text-anchor:top" coordsize="7048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eixgAAANsAAAAPAAAAZHJzL2Rvd25yZXYueG1sRI9Pa8JA&#10;FMTvQr/D8gpepG4UKyXNRkrBP9STWgq9vWZfs8Hs25DdxPjt3ULB4zAzv2Gy1WBr0VPrK8cKZtME&#10;BHHhdMWlgs/T+ukFhA/IGmvHpOBKHlb5wyjDVLsLH6g/hlJECPsUFZgQmlRKXxiy6KeuIY7er2st&#10;hijbUuoWLxFuazlPkqW0WHFcMNjQu6HifOysgnPS/0w2310933487021Hrr9l1Fq/Di8vYIINIR7&#10;+L+90wqWC/j7En+AzG8AAAD//wMAUEsBAi0AFAAGAAgAAAAhANvh9svuAAAAhQEAABMAAAAAAAAA&#10;AAAAAAAAAAAAAFtDb250ZW50X1R5cGVzXS54bWxQSwECLQAUAAYACAAAACEAWvQsW78AAAAVAQAA&#10;CwAAAAAAAAAAAAAAAAAfAQAAX3JlbHMvLnJlbHNQSwECLQAUAAYACAAAACEA5bj3osYAAADbAAAA&#10;DwAAAAAAAAAAAAAAAAAHAgAAZHJzL2Rvd25yZXYueG1sUEsFBgAAAAADAAMAtwAAAPoCAAAAAA==&#10;" path="m70104,68580l,68580,,,70104,r,68580xe" fillcolor="#00af50" stroked="f">
                  <v:path arrowok="t" o:connecttype="custom" o:connectlocs="701,686;0,686;0,0;701,0;701,686" o:connectangles="0,0,0,0,0"/>
                </v:shape>
                <v:shape id="Graphic 2413" o:spid="_x0000_s1125" style="position:absolute;width:54076;height:30968;visibility:visible;mso-wrap-style:square;v-text-anchor:top" coordsize="5407660,309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hgpxQAAANsAAAAPAAAAZHJzL2Rvd25yZXYueG1sRI9Pa8JA&#10;FMTvBb/D8oTe6kahQVNXKYLgRcE/iN5es88kNft2za4xfvtuodDjMDO/YabzztSipcZXlhUMBwkI&#10;4tzqigsFh/3ybQzCB2SNtWVS8CQP81nvZYqZtg/eUrsLhYgQ9hkqKENwmZQ+L8mgH1hHHL2LbQyG&#10;KJtC6gYfEW5qOUqSVBqsOC6U6GhRUn7d3Y2C7w1e186lo/NXMrlV+f1y3J5apV773ecHiEBd+A//&#10;tVdaQfoOv1/iD5CzHwAAAP//AwBQSwECLQAUAAYACAAAACEA2+H2y+4AAACFAQAAEwAAAAAAAAAA&#10;AAAAAAAAAAAAW0NvbnRlbnRfVHlwZXNdLnhtbFBLAQItABQABgAIAAAAIQBa9CxbvwAAABUBAAAL&#10;AAAAAAAAAAAAAAAAAB8BAABfcmVscy8ucmVsc1BLAQItABQABgAIAAAAIQBpghgpxQAAANsAAAAP&#10;AAAAAAAAAAAAAAAAAAcCAABkcnMvZG93bnJldi54bWxQSwUGAAAAAAMAAwC3AAAA+QIAAAAA&#10;" path="m10972,3096768r-10972,l,,5407152,r,1524l12192,1524,6096,7620r6096,l12192,3090672r-6096,l10972,3096768xem12192,7620r-6096,l12192,1524r,6096xem5394960,7620r-5382768,l12192,1524r5382768,l5394960,7620xem5396179,3096768r-1219,l5394960,1524r6096,6096l5407152,7620r,3083052l5401056,3090672r-4877,6096xem5407152,7620r-6096,l5394960,1524r12192,l5407152,7620xem12192,3096768r-1220,l6096,3090672r6096,l12192,3096768xem5394960,3096768r-5382768,l12192,3090672r5382768,l5394960,3096768xem5407152,3096768r-10973,l5401056,3090672r6096,l5407152,3096768xe" fillcolor="#858585" stroked="f">
                  <v:path arrowok="t" o:connecttype="custom" o:connectlocs="110,30967;0,30967;0,0;54071,0;54071,15;122,15;61,76;122,76;122,30906;61,30906;110,30967;122,76;61,76;122,15;122,76;53949,76;122,76;122,15;53949,15;53949,76;53961,30967;53949,30967;53949,15;54010,76;54071,76;54071,30906;54010,30906;53961,30967;54071,76;54010,76;53949,15;54071,15;54071,76;122,30967;110,30967;61,30906;122,30906;122,30967;53949,30967;122,30967;122,30906;53949,30906;53949,30967;54071,30967;53961,30967;54010,30906;54071,30906;54071,30967" o:connectangles="0,0,0,0,0,0,0,0,0,0,0,0,0,0,0,0,0,0,0,0,0,0,0,0,0,0,0,0,0,0,0,0,0,0,0,0,0,0,0,0,0,0,0,0,0,0,0,0"/>
                </v:shape>
                <v:shape id="Textbox 2414" o:spid="_x0000_s1126" type="#_x0000_t202" style="position:absolute;left:35890;top:7330;width:12846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AF21596" w14:textId="77777777" w:rsidR="001538A0" w:rsidRPr="001538A0" w:rsidRDefault="001538A0" w:rsidP="001538A0">
                        <w:r w:rsidRPr="001538A0">
                          <w:t xml:space="preserve">24 - </w:t>
                        </w:r>
                        <w:proofErr w:type="spellStart"/>
                        <w:r w:rsidRPr="001538A0">
                          <w:t>високий</w:t>
                        </w:r>
                        <w:proofErr w:type="spellEnd"/>
                        <w:r w:rsidRPr="001538A0">
                          <w:t xml:space="preserve"> рейтинг</w:t>
                        </w:r>
                      </w:p>
                    </w:txbxContent>
                  </v:textbox>
                </v:shape>
                <v:shape id="Textbox 2415" o:spid="_x0000_s1127" type="#_x0000_t202" style="position:absolute;left:12359;top:9235;width:1531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794EF2B" w14:textId="77777777" w:rsidR="001538A0" w:rsidRPr="001538A0" w:rsidRDefault="001538A0" w:rsidP="001538A0">
                        <w:r w:rsidRPr="001538A0">
                          <w:t>23</w:t>
                        </w:r>
                      </w:p>
                    </w:txbxContent>
                  </v:textbox>
                </v:shape>
                <v:shape id="Textbox 2416" o:spid="_x0000_s1128" type="#_x0000_t202" style="position:absolute;left:21320;top:9372;width:1531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6329739" w14:textId="77777777" w:rsidR="001538A0" w:rsidRPr="001538A0" w:rsidRDefault="001538A0" w:rsidP="001538A0">
                        <w:r w:rsidRPr="001538A0">
                          <w:t>24</w:t>
                        </w:r>
                      </w:p>
                    </w:txbxContent>
                  </v:textbox>
                </v:shape>
                <v:shape id="Textbox 2417" o:spid="_x0000_s1129" type="#_x0000_t202" style="position:absolute;left:35890;top:11018;width:17983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E0F99C0" w14:textId="77777777" w:rsidR="001538A0" w:rsidRPr="001538A0" w:rsidRDefault="001538A0" w:rsidP="001538A0">
                        <w:r w:rsidRPr="001538A0">
                          <w:t xml:space="preserve">22 - рейтинг </w:t>
                        </w:r>
                        <w:proofErr w:type="spellStart"/>
                        <w:r w:rsidRPr="001538A0">
                          <w:t>вище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середнього</w:t>
                        </w:r>
                        <w:proofErr w:type="spellEnd"/>
                      </w:p>
                      <w:p w14:paraId="578A2082" w14:textId="77777777" w:rsidR="001538A0" w:rsidRPr="001538A0" w:rsidRDefault="001538A0" w:rsidP="001538A0"/>
                      <w:p w14:paraId="690DF92F" w14:textId="39408DBC" w:rsidR="001538A0" w:rsidRPr="001538A0" w:rsidRDefault="001538A0" w:rsidP="001538A0">
                        <w:r w:rsidRPr="001538A0">
                          <w:t xml:space="preserve">22 - рейтинг </w:t>
                        </w:r>
                        <w:proofErr w:type="spellStart"/>
                        <w:r w:rsidRPr="001538A0">
                          <w:t>середн</w:t>
                        </w:r>
                        <w:r>
                          <w:t>i</w:t>
                        </w:r>
                        <w:r w:rsidRPr="001538A0">
                          <w:t>й</w:t>
                        </w:r>
                        <w:proofErr w:type="spellEnd"/>
                      </w:p>
                    </w:txbxContent>
                  </v:textbox>
                </v:shape>
                <v:shape id="Textbox 2418" o:spid="_x0000_s1130" type="#_x0000_t202" style="position:absolute;left:9936;top:16474;width:153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D874434" w14:textId="77777777" w:rsidR="001538A0" w:rsidRPr="001538A0" w:rsidRDefault="001538A0" w:rsidP="001538A0">
                        <w:r w:rsidRPr="001538A0">
                          <w:t>16</w:t>
                        </w:r>
                      </w:p>
                    </w:txbxContent>
                  </v:textbox>
                </v:shape>
                <v:shape id="Textbox 2419" o:spid="_x0000_s1131" type="#_x0000_t202" style="position:absolute;left:22997;top:18013;width:153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1817DF3" w14:textId="77777777" w:rsidR="001538A0" w:rsidRPr="001538A0" w:rsidRDefault="001538A0" w:rsidP="001538A0">
                        <w:r w:rsidRPr="001538A0">
                          <w:t>22</w:t>
                        </w:r>
                      </w:p>
                    </w:txbxContent>
                  </v:textbox>
                </v:shape>
                <v:shape id="Textbox 2420" o:spid="_x0000_s1132" type="#_x0000_t202" style="position:absolute;left:35890;top:17830;width:1798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02DE794C" w14:textId="77777777" w:rsidR="001538A0" w:rsidRPr="001538A0" w:rsidRDefault="001538A0" w:rsidP="001538A0">
                        <w:r w:rsidRPr="001538A0">
                          <w:t xml:space="preserve">16 - рейтинг </w:t>
                        </w:r>
                        <w:proofErr w:type="spellStart"/>
                        <w:r w:rsidRPr="001538A0">
                          <w:t>нижче</w:t>
                        </w:r>
                        <w:proofErr w:type="spellEnd"/>
                        <w:r w:rsidRPr="001538A0">
                          <w:t xml:space="preserve"> </w:t>
                        </w:r>
                        <w:proofErr w:type="spellStart"/>
                        <w:r w:rsidRPr="001538A0">
                          <w:t>середнього</w:t>
                        </w:r>
                        <w:proofErr w:type="spellEnd"/>
                      </w:p>
                    </w:txbxContent>
                  </v:textbox>
                </v:shape>
                <v:shape id="Textbox 2421" o:spid="_x0000_s1133" type="#_x0000_t202" style="position:absolute;left:15331;top:21626;width:1531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4B17725E" w14:textId="77777777" w:rsidR="001538A0" w:rsidRPr="001538A0" w:rsidRDefault="001538A0" w:rsidP="001538A0">
                        <w:r w:rsidRPr="001538A0">
                          <w:t>22</w:t>
                        </w:r>
                      </w:p>
                    </w:txbxContent>
                  </v:textbox>
                </v:shape>
                <v:shape id="Textbox 2422" o:spid="_x0000_s1134" type="#_x0000_t202" style="position:absolute;left:35890;top:22128;width:11976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46A34999" w14:textId="77777777" w:rsidR="001538A0" w:rsidRPr="001538A0" w:rsidRDefault="001538A0" w:rsidP="001538A0">
                        <w:r w:rsidRPr="001538A0">
                          <w:t xml:space="preserve">23 - </w:t>
                        </w:r>
                        <w:proofErr w:type="spellStart"/>
                        <w:r w:rsidRPr="001538A0">
                          <w:t>низький</w:t>
                        </w:r>
                        <w:proofErr w:type="spellEnd"/>
                        <w:r w:rsidRPr="001538A0">
                          <w:t xml:space="preserve"> рейтинг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2A9D60" w14:textId="240908D8" w:rsidR="001538A0" w:rsidRPr="001538A0" w:rsidRDefault="001538A0" w:rsidP="001538A0">
      <w:r w:rsidRPr="001538A0">
        <w:t xml:space="preserve">Рис. 2.4. </w:t>
      </w:r>
      <w:proofErr w:type="spellStart"/>
      <w:r w:rsidRPr="001538A0">
        <w:t>Результ</w:t>
      </w:r>
      <w:r>
        <w:t>a</w:t>
      </w:r>
      <w:r w:rsidRPr="001538A0">
        <w:t>тивний</w:t>
      </w:r>
      <w:proofErr w:type="spellEnd"/>
      <w:r w:rsidRPr="001538A0">
        <w:t xml:space="preserve"> </w:t>
      </w:r>
      <w:proofErr w:type="spellStart"/>
      <w:r w:rsidRPr="001538A0">
        <w:t>рейтинговий</w:t>
      </w:r>
      <w:proofErr w:type="spellEnd"/>
      <w:r w:rsidRPr="001538A0">
        <w:t xml:space="preserve"> </w:t>
      </w:r>
      <w:proofErr w:type="spellStart"/>
      <w:r w:rsidRPr="001538A0">
        <w:t>розпод</w:t>
      </w:r>
      <w:r>
        <w:t>i</w:t>
      </w:r>
      <w:r w:rsidRPr="001538A0">
        <w:t>л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[</w:t>
      </w:r>
      <w:proofErr w:type="spellStart"/>
      <w:r w:rsidRPr="001538A0">
        <w:t>скл</w:t>
      </w:r>
      <w:r>
        <w:t>a</w:t>
      </w:r>
      <w:r w:rsidRPr="001538A0">
        <w:t>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втором</w:t>
      </w:r>
      <w:proofErr w:type="spellEnd"/>
      <w:r w:rsidRPr="001538A0">
        <w:t>]</w:t>
      </w:r>
    </w:p>
    <w:p w14:paraId="20E46317" w14:textId="77777777" w:rsidR="001538A0" w:rsidRPr="001538A0" w:rsidRDefault="001538A0" w:rsidP="001538A0"/>
    <w:p w14:paraId="74BA1C87" w14:textId="44CC0D2C" w:rsidR="001538A0" w:rsidRPr="001538A0" w:rsidRDefault="001538A0" w:rsidP="001538A0">
      <w:proofErr w:type="spellStart"/>
      <w:r w:rsidRPr="001538A0">
        <w:t>Л</w:t>
      </w:r>
      <w:r>
        <w:t>i</w:t>
      </w:r>
      <w:r w:rsidRPr="001538A0">
        <w:t>дером</w:t>
      </w:r>
      <w:proofErr w:type="spellEnd"/>
      <w:r w:rsidRPr="001538A0">
        <w:t xml:space="preserve"> </w:t>
      </w:r>
      <w:proofErr w:type="spellStart"/>
      <w:r>
        <w:t>i</w:t>
      </w:r>
      <w:r w:rsidRPr="001538A0">
        <w:t>з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льного</w:t>
      </w:r>
      <w:proofErr w:type="spellEnd"/>
      <w:r w:rsidRPr="001538A0">
        <w:t xml:space="preserve"> </w:t>
      </w:r>
      <w:proofErr w:type="spellStart"/>
      <w:r w:rsidRPr="001538A0">
        <w:t>числ</w:t>
      </w:r>
      <w:r>
        <w:t>a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є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я</w:t>
      </w:r>
      <w:proofErr w:type="spellEnd"/>
      <w:r w:rsidRPr="001538A0">
        <w:t xml:space="preserve"> 1. </w:t>
      </w:r>
      <w:proofErr w:type="spellStart"/>
      <w:r w:rsidRPr="001538A0">
        <w:t>Ця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я</w:t>
      </w:r>
      <w:proofErr w:type="spellEnd"/>
      <w:r w:rsidRPr="001538A0">
        <w:t xml:space="preserve"> проводить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з </w:t>
      </w:r>
      <w:proofErr w:type="spellStart"/>
      <w:r w:rsidRPr="001538A0">
        <w:t>п'ятдесяти</w:t>
      </w:r>
      <w:proofErr w:type="spellEnd"/>
      <w:r w:rsidRPr="001538A0">
        <w:t xml:space="preserve"> восьми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, з </w:t>
      </w:r>
      <w:proofErr w:type="spellStart"/>
      <w:r w:rsidRPr="001538A0">
        <w:t>яких</w:t>
      </w:r>
      <w:proofErr w:type="spellEnd"/>
      <w:r w:rsidRPr="001538A0">
        <w:t xml:space="preserve"> </w:t>
      </w:r>
      <w:proofErr w:type="spellStart"/>
      <w:r w:rsidRPr="001538A0">
        <w:t>лише</w:t>
      </w:r>
      <w:proofErr w:type="spellEnd"/>
      <w:r w:rsidRPr="001538A0">
        <w:t xml:space="preserve"> </w:t>
      </w:r>
      <w:proofErr w:type="spellStart"/>
      <w:r w:rsidRPr="001538A0">
        <w:t>с</w:t>
      </w:r>
      <w:r>
        <w:t>i</w:t>
      </w:r>
      <w:r w:rsidRPr="001538A0">
        <w:t>м</w:t>
      </w:r>
      <w:proofErr w:type="spellEnd"/>
      <w:r w:rsidRPr="001538A0">
        <w:t xml:space="preserve"> </w:t>
      </w:r>
      <w:proofErr w:type="spellStart"/>
      <w:r w:rsidRPr="001538A0">
        <w:t>отрим</w:t>
      </w:r>
      <w:r>
        <w:t>a</w:t>
      </w:r>
      <w:r w:rsidRPr="001538A0">
        <w:t>ли</w:t>
      </w:r>
      <w:proofErr w:type="spellEnd"/>
      <w:r w:rsidRPr="001538A0">
        <w:t xml:space="preserve"> </w:t>
      </w:r>
      <w:proofErr w:type="spellStart"/>
      <w:r w:rsidRPr="001538A0">
        <w:t>високий</w:t>
      </w:r>
      <w:proofErr w:type="spellEnd"/>
      <w:r w:rsidRPr="001538A0">
        <w:t xml:space="preserve"> рейтинг. </w:t>
      </w:r>
      <w:proofErr w:type="spellStart"/>
      <w:r w:rsidRPr="001538A0">
        <w:t>Предст</w:t>
      </w:r>
      <w:r>
        <w:t>a</w:t>
      </w:r>
      <w:r w:rsidRPr="001538A0">
        <w:t>влене</w:t>
      </w:r>
      <w:proofErr w:type="spellEnd"/>
      <w:r w:rsidRPr="001538A0">
        <w:t xml:space="preserve"> </w:t>
      </w:r>
      <w:proofErr w:type="spellStart"/>
      <w:r w:rsidRPr="001538A0">
        <w:t>рейтингове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нжув</w:t>
      </w:r>
      <w:r>
        <w:t>a</w:t>
      </w:r>
      <w:r w:rsidRPr="001538A0">
        <w:t>ння</w:t>
      </w:r>
      <w:proofErr w:type="spellEnd"/>
      <w:r w:rsidRPr="001538A0">
        <w:t xml:space="preserve"> дозволить </w:t>
      </w:r>
      <w:proofErr w:type="spellStart"/>
      <w:r w:rsidRPr="001538A0">
        <w:t>кер</w:t>
      </w:r>
      <w:r>
        <w:t>i</w:t>
      </w:r>
      <w:r w:rsidRPr="001538A0">
        <w:t>вництву</w:t>
      </w:r>
      <w:proofErr w:type="spellEnd"/>
      <w:r w:rsidRPr="001538A0">
        <w:t xml:space="preserve"> </w:t>
      </w:r>
      <w:proofErr w:type="spellStart"/>
      <w:r w:rsidRPr="001538A0">
        <w:t>переглянути</w:t>
      </w:r>
      <w:proofErr w:type="spellEnd"/>
      <w:r w:rsidRPr="001538A0">
        <w:t xml:space="preserve"> структуру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певних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користь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йперспективн</w:t>
      </w:r>
      <w:r>
        <w:t>i</w:t>
      </w:r>
      <w:r w:rsidRPr="001538A0">
        <w:t>ших</w:t>
      </w:r>
      <w:proofErr w:type="spellEnd"/>
      <w:r w:rsidRPr="001538A0">
        <w:t xml:space="preserve">.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хунок</w:t>
      </w:r>
      <w:proofErr w:type="spellEnd"/>
      <w:r w:rsidRPr="001538A0">
        <w:t xml:space="preserve"> </w:t>
      </w:r>
      <w:proofErr w:type="spellStart"/>
      <w:r w:rsidRPr="001538A0">
        <w:t>цього</w:t>
      </w:r>
      <w:proofErr w:type="spellEnd"/>
      <w:r w:rsidRPr="001538A0">
        <w:t xml:space="preserve"> </w:t>
      </w:r>
      <w:proofErr w:type="spellStart"/>
      <w:r w:rsidRPr="001538A0">
        <w:t>з'являється</w:t>
      </w:r>
      <w:proofErr w:type="spellEnd"/>
      <w:r w:rsidRPr="001538A0">
        <w:t xml:space="preserve"> </w:t>
      </w:r>
      <w:proofErr w:type="spellStart"/>
      <w:r w:rsidRPr="001538A0">
        <w:t>дод</w:t>
      </w:r>
      <w:r>
        <w:t>a</w:t>
      </w:r>
      <w:r w:rsidRPr="001538A0">
        <w:t>тков</w:t>
      </w:r>
      <w:r>
        <w:t>a</w:t>
      </w:r>
      <w:proofErr w:type="spellEnd"/>
      <w:r w:rsidRPr="001538A0">
        <w:t xml:space="preserve"> </w:t>
      </w:r>
      <w:proofErr w:type="spellStart"/>
      <w:r w:rsidRPr="001538A0">
        <w:t>можлив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чно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двищити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джень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</w:t>
      </w:r>
      <w:proofErr w:type="spellStart"/>
      <w:r w:rsidRPr="001538A0">
        <w:t>розробок</w:t>
      </w:r>
      <w:proofErr w:type="spellEnd"/>
      <w:r w:rsidRPr="001538A0">
        <w:t xml:space="preserve"> у ЗВО.</w:t>
      </w:r>
    </w:p>
    <w:p w14:paraId="22E56992" w14:textId="5F996AE1" w:rsidR="001538A0" w:rsidRPr="001538A0" w:rsidRDefault="001538A0" w:rsidP="001538A0"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лом</w:t>
      </w:r>
      <w:proofErr w:type="spellEnd"/>
      <w:r w:rsidRPr="001538A0">
        <w:t xml:space="preserve"> </w:t>
      </w:r>
      <w:proofErr w:type="spellStart"/>
      <w:r w:rsidRPr="001538A0">
        <w:t>предст</w:t>
      </w:r>
      <w:r>
        <w:t>a</w:t>
      </w:r>
      <w:r w:rsidRPr="001538A0">
        <w:t>влене</w:t>
      </w:r>
      <w:proofErr w:type="spellEnd"/>
      <w:r w:rsidRPr="001538A0">
        <w:t xml:space="preserve"> </w:t>
      </w:r>
      <w:proofErr w:type="spellStart"/>
      <w:r w:rsidRPr="001538A0">
        <w:t>формув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рейтингових</w:t>
      </w:r>
      <w:proofErr w:type="spellEnd"/>
      <w:r w:rsidRPr="001538A0">
        <w:t xml:space="preserve"> </w:t>
      </w:r>
      <w:proofErr w:type="spellStart"/>
      <w:r w:rsidRPr="001538A0">
        <w:t>груп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по </w:t>
      </w:r>
      <w:proofErr w:type="spellStart"/>
      <w:r w:rsidRPr="001538A0">
        <w:t>Київський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може</w:t>
      </w:r>
      <w:proofErr w:type="spellEnd"/>
      <w:r w:rsidRPr="001538A0">
        <w:t xml:space="preserve"> </w:t>
      </w:r>
      <w:proofErr w:type="spellStart"/>
      <w:r w:rsidRPr="001538A0">
        <w:t>суттєво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двищити</w:t>
      </w:r>
      <w:proofErr w:type="spellEnd"/>
      <w:r w:rsidRPr="001538A0">
        <w:t xml:space="preserve"> </w:t>
      </w:r>
      <w:proofErr w:type="spellStart"/>
      <w:r w:rsidRPr="001538A0">
        <w:t>ефективн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льних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йних</w:t>
      </w:r>
      <w:proofErr w:type="spellEnd"/>
      <w:r w:rsidRPr="001538A0">
        <w:t xml:space="preserve"> систем шляхом </w:t>
      </w:r>
      <w:proofErr w:type="spellStart"/>
      <w:r>
        <w:t>a</w:t>
      </w:r>
      <w:r w:rsidRPr="001538A0">
        <w:t>дресного</w:t>
      </w:r>
      <w:proofErr w:type="spellEnd"/>
      <w:r w:rsidRPr="001538A0">
        <w:t xml:space="preserve">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шк</w:t>
      </w:r>
      <w:r>
        <w:t>i</w:t>
      </w:r>
      <w:r w:rsidRPr="001538A0">
        <w:t>л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a</w:t>
      </w:r>
      <w:r w:rsidRPr="001538A0">
        <w:t>тн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генерув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проривн</w:t>
      </w:r>
      <w:r>
        <w:t>i</w:t>
      </w:r>
      <w:proofErr w:type="spellEnd"/>
      <w:r w:rsidRPr="001538A0">
        <w:t xml:space="preserve"> </w:t>
      </w:r>
      <w:proofErr w:type="spellStart"/>
      <w:r>
        <w:t>i</w:t>
      </w:r>
      <w:r w:rsidRPr="001538A0">
        <w:t>деї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технолог</w:t>
      </w:r>
      <w:r>
        <w:t>i</w:t>
      </w:r>
      <w:r w:rsidRPr="001538A0">
        <w:t>ї</w:t>
      </w:r>
      <w:proofErr w:type="spellEnd"/>
      <w:r w:rsidRPr="001538A0">
        <w:t>.</w:t>
      </w:r>
    </w:p>
    <w:p w14:paraId="560FC9B3" w14:textId="77777777" w:rsidR="001538A0" w:rsidRPr="001538A0" w:rsidRDefault="001538A0" w:rsidP="001538A0"/>
    <w:p w14:paraId="36B9B2B1" w14:textId="77777777" w:rsidR="001538A0" w:rsidRPr="001538A0" w:rsidRDefault="001538A0" w:rsidP="001538A0"/>
    <w:p w14:paraId="0D0901E7" w14:textId="77777777" w:rsidR="001538A0" w:rsidRPr="001538A0" w:rsidRDefault="001538A0" w:rsidP="001538A0"/>
    <w:p w14:paraId="2D9AA6FA" w14:textId="77777777" w:rsidR="001538A0" w:rsidRPr="001538A0" w:rsidRDefault="001538A0" w:rsidP="001538A0"/>
    <w:p w14:paraId="2104972B" w14:textId="52742AF2" w:rsidR="001538A0" w:rsidRPr="001538A0" w:rsidRDefault="001538A0" w:rsidP="001538A0">
      <w:proofErr w:type="spellStart"/>
      <w:r w:rsidRPr="001538A0">
        <w:t>Висновки</w:t>
      </w:r>
      <w:proofErr w:type="spellEnd"/>
      <w:r w:rsidRPr="001538A0">
        <w:t xml:space="preserve"> до </w:t>
      </w:r>
      <w:proofErr w:type="spellStart"/>
      <w:r w:rsidRPr="001538A0">
        <w:t>розд</w:t>
      </w:r>
      <w:r>
        <w:t>i</w:t>
      </w:r>
      <w:r w:rsidRPr="001538A0">
        <w:t>лу</w:t>
      </w:r>
      <w:proofErr w:type="spellEnd"/>
      <w:r w:rsidRPr="001538A0">
        <w:t xml:space="preserve"> 2</w:t>
      </w:r>
    </w:p>
    <w:p w14:paraId="48281800" w14:textId="77777777" w:rsidR="001538A0" w:rsidRPr="001538A0" w:rsidRDefault="001538A0" w:rsidP="001538A0"/>
    <w:p w14:paraId="452D8780" w14:textId="3D373294" w:rsidR="001538A0" w:rsidRPr="001538A0" w:rsidRDefault="001538A0" w:rsidP="001538A0"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тичне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тр</w:t>
      </w:r>
      <w:r>
        <w:t>a</w:t>
      </w:r>
      <w:r w:rsidRPr="001538A0">
        <w:t>нсформ</w:t>
      </w:r>
      <w:r>
        <w:t>a</w:t>
      </w:r>
      <w:r w:rsidRPr="001538A0">
        <w:t>ц</w:t>
      </w:r>
      <w:r>
        <w:t>i</w:t>
      </w:r>
      <w:r w:rsidRPr="001538A0">
        <w:t>ї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дозволило </w:t>
      </w:r>
      <w:proofErr w:type="spellStart"/>
      <w:r w:rsidRPr="001538A0">
        <w:t>д</w:t>
      </w:r>
      <w:r>
        <w:t>i</w:t>
      </w:r>
      <w:r w:rsidRPr="001538A0">
        <w:t>йти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ступних</w:t>
      </w:r>
      <w:proofErr w:type="spellEnd"/>
      <w:r w:rsidRPr="001538A0">
        <w:t xml:space="preserve"> </w:t>
      </w:r>
      <w:proofErr w:type="spellStart"/>
      <w:r w:rsidRPr="001538A0">
        <w:t>висновк</w:t>
      </w:r>
      <w:r>
        <w:t>i</w:t>
      </w:r>
      <w:r w:rsidRPr="001538A0">
        <w:t>в</w:t>
      </w:r>
      <w:proofErr w:type="spellEnd"/>
      <w:r w:rsidRPr="001538A0">
        <w:t>.</w:t>
      </w:r>
    </w:p>
    <w:p w14:paraId="7EB4089F" w14:textId="1EFBAC04" w:rsidR="001538A0" w:rsidRPr="001538A0" w:rsidRDefault="001538A0" w:rsidP="001538A0"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вторськ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формулюв</w:t>
      </w:r>
      <w:r>
        <w:t>a</w:t>
      </w:r>
      <w:r w:rsidRPr="001538A0">
        <w:t>ння</w:t>
      </w:r>
      <w:proofErr w:type="spellEnd"/>
      <w:r w:rsidRPr="001538A0">
        <w:t xml:space="preserve"> понять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–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сп</w:t>
      </w:r>
      <w:r>
        <w:t>i</w:t>
      </w:r>
      <w:r w:rsidRPr="001538A0">
        <w:t>вв</w:t>
      </w:r>
      <w:r>
        <w:t>i</w:t>
      </w:r>
      <w:r w:rsidRPr="001538A0">
        <w:t>дношення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ту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уч</w:t>
      </w:r>
      <w:r>
        <w:t>a</w:t>
      </w:r>
      <w:r w:rsidRPr="001538A0">
        <w:t>сник</w:t>
      </w:r>
      <w:r>
        <w:t>i</w:t>
      </w:r>
      <w:r w:rsidRPr="001538A0">
        <w:t>в</w:t>
      </w:r>
      <w:proofErr w:type="spellEnd"/>
      <w:r w:rsidRPr="001538A0">
        <w:t xml:space="preserve"> бюджетного </w:t>
      </w:r>
      <w:proofErr w:type="spellStart"/>
      <w:r w:rsidRPr="001538A0">
        <w:t>процесу</w:t>
      </w:r>
      <w:proofErr w:type="spellEnd"/>
      <w:r w:rsidRPr="001538A0">
        <w:t xml:space="preserve">, </w:t>
      </w:r>
      <w:proofErr w:type="spellStart"/>
      <w:r w:rsidRPr="001538A0">
        <w:t>як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використовують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i</w:t>
      </w:r>
      <w:r w:rsidRPr="001538A0">
        <w:t>лен</w:t>
      </w:r>
      <w:r>
        <w:t>i</w:t>
      </w:r>
      <w:proofErr w:type="spellEnd"/>
      <w:r w:rsidRPr="001538A0">
        <w:t xml:space="preserve"> ним </w:t>
      </w:r>
      <w:proofErr w:type="spellStart"/>
      <w:r w:rsidRPr="001538A0">
        <w:t>обсяги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, до </w:t>
      </w:r>
      <w:proofErr w:type="spellStart"/>
      <w:r w:rsidRPr="001538A0">
        <w:t>обсяг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. Для </w:t>
      </w:r>
      <w:proofErr w:type="spellStart"/>
      <w:r w:rsidRPr="001538A0">
        <w:t>результ</w:t>
      </w:r>
      <w:r>
        <w:t>a</w:t>
      </w:r>
      <w:r w:rsidRPr="001538A0">
        <w:t>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но</w:t>
      </w:r>
      <w:proofErr w:type="spellEnd"/>
      <w:r w:rsidRPr="001538A0">
        <w:t xml:space="preserve"> </w:t>
      </w:r>
      <w:proofErr w:type="spellStart"/>
      <w:r w:rsidRPr="001538A0">
        <w:t>тр</w:t>
      </w:r>
      <w:r>
        <w:t>a</w:t>
      </w:r>
      <w:r w:rsidRPr="001538A0">
        <w:t>ктув</w:t>
      </w:r>
      <w:r>
        <w:t>a</w:t>
      </w:r>
      <w:r w:rsidRPr="001538A0">
        <w:t>ння</w:t>
      </w:r>
      <w:proofErr w:type="spellEnd"/>
      <w:r w:rsidRPr="001538A0">
        <w:t xml:space="preserve"> – </w:t>
      </w:r>
      <w:proofErr w:type="spellStart"/>
      <w:r w:rsidRPr="001538A0">
        <w:t>це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вень</w:t>
      </w:r>
      <w:proofErr w:type="spellEnd"/>
      <w:r w:rsidRPr="001538A0">
        <w:t xml:space="preserve"> </w:t>
      </w:r>
      <w:proofErr w:type="spellStart"/>
      <w:r w:rsidRPr="001538A0">
        <w:t>досягнення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пл</w:t>
      </w:r>
      <w:r>
        <w:t>a</w:t>
      </w:r>
      <w:r w:rsidRPr="001538A0">
        <w:t>нов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лей</w:t>
      </w:r>
      <w:proofErr w:type="spellEnd"/>
      <w:r w:rsidRPr="001538A0">
        <w:t xml:space="preserve"> у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lastRenderedPageBreak/>
        <w:t>в</w:t>
      </w:r>
      <w:r>
        <w:t>i</w:t>
      </w:r>
      <w:r w:rsidRPr="001538A0">
        <w:t>дпов</w:t>
      </w:r>
      <w:r>
        <w:t>i</w:t>
      </w:r>
      <w:r w:rsidRPr="001538A0">
        <w:t>дних</w:t>
      </w:r>
      <w:proofErr w:type="spellEnd"/>
      <w:r w:rsidRPr="001538A0">
        <w:t xml:space="preserve"> </w:t>
      </w:r>
      <w:proofErr w:type="spellStart"/>
      <w:r w:rsidRPr="001538A0">
        <w:t>уч</w:t>
      </w:r>
      <w:r>
        <w:t>a</w:t>
      </w:r>
      <w:r w:rsidRPr="001538A0">
        <w:t>сник</w:t>
      </w:r>
      <w:r>
        <w:t>i</w:t>
      </w:r>
      <w:r w:rsidRPr="001538A0">
        <w:t>в</w:t>
      </w:r>
      <w:proofErr w:type="spellEnd"/>
      <w:r w:rsidRPr="001538A0">
        <w:t xml:space="preserve"> бюджетного </w:t>
      </w:r>
      <w:proofErr w:type="spellStart"/>
      <w:r w:rsidRPr="001538A0">
        <w:t>процесу</w:t>
      </w:r>
      <w:proofErr w:type="spellEnd"/>
      <w:r w:rsidRPr="001538A0">
        <w:t xml:space="preserve"> з </w:t>
      </w:r>
      <w:proofErr w:type="spellStart"/>
      <w:r w:rsidRPr="001538A0">
        <w:t>використ</w:t>
      </w:r>
      <w:r>
        <w:t>a</w:t>
      </w:r>
      <w:r w:rsidRPr="001538A0">
        <w:t>нням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кошт</w:t>
      </w:r>
      <w:r>
        <w:t>i</w:t>
      </w:r>
      <w:r w:rsidRPr="001538A0">
        <w:t>в</w:t>
      </w:r>
      <w:proofErr w:type="spellEnd"/>
      <w:r w:rsidRPr="001538A0">
        <w:t xml:space="preserve"> у </w:t>
      </w:r>
      <w:proofErr w:type="spellStart"/>
      <w:r w:rsidRPr="001538A0">
        <w:t>обсяг</w:t>
      </w:r>
      <w:r>
        <w:t>a</w:t>
      </w:r>
      <w:r w:rsidRPr="001538A0">
        <w:t>х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д</w:t>
      </w:r>
      <w:r>
        <w:t>a</w:t>
      </w:r>
      <w:r w:rsidRPr="001538A0">
        <w:t>них</w:t>
      </w:r>
      <w:proofErr w:type="spellEnd"/>
      <w:r w:rsidRPr="001538A0">
        <w:t xml:space="preserve"> бюджетом.</w:t>
      </w:r>
    </w:p>
    <w:p w14:paraId="5BBBB4C5" w14:textId="4A9DB006" w:rsidR="001538A0" w:rsidRPr="001538A0" w:rsidRDefault="001538A0" w:rsidP="001538A0">
      <w:r w:rsidRPr="001538A0">
        <w:t xml:space="preserve">Проведено </w:t>
      </w:r>
      <w:proofErr w:type="spellStart"/>
      <w:r>
        <w:t>a</w:t>
      </w:r>
      <w:r w:rsidRPr="001538A0">
        <w:t>н</w:t>
      </w:r>
      <w:r>
        <w:t>a</w:t>
      </w:r>
      <w:r w:rsidRPr="001538A0">
        <w:t>л</w:t>
      </w:r>
      <w:r>
        <w:t>i</w:t>
      </w:r>
      <w:r w:rsidRPr="001538A0">
        <w:t>з</w:t>
      </w:r>
      <w:proofErr w:type="spellEnd"/>
      <w:r w:rsidRPr="001538A0">
        <w:t xml:space="preserve"> методик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сфери</w:t>
      </w:r>
      <w:proofErr w:type="spellEnd"/>
      <w:r w:rsidRPr="001538A0">
        <w:t xml:space="preserve"> для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, в </w:t>
      </w:r>
      <w:proofErr w:type="spellStart"/>
      <w:r w:rsidRPr="001538A0">
        <w:t>якому</w:t>
      </w:r>
      <w:proofErr w:type="spellEnd"/>
      <w:r w:rsidRPr="001538A0">
        <w:t xml:space="preserve"> </w:t>
      </w:r>
      <w:proofErr w:type="spellStart"/>
      <w:r w:rsidRPr="001538A0">
        <w:t>виявлено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пр</w:t>
      </w:r>
      <w:r>
        <w:t>a</w:t>
      </w:r>
      <w:r w:rsidRPr="001538A0">
        <w:t>ктично</w:t>
      </w:r>
      <w:proofErr w:type="spellEnd"/>
      <w:r w:rsidRPr="001538A0">
        <w:t xml:space="preserve"> </w:t>
      </w:r>
      <w:proofErr w:type="spellStart"/>
      <w:r w:rsidRPr="001538A0">
        <w:t>вс</w:t>
      </w:r>
      <w:r>
        <w:t>i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они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 xml:space="preserve"> </w:t>
      </w:r>
      <w:proofErr w:type="spellStart"/>
      <w:r w:rsidRPr="001538A0">
        <w:t>проводять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сфер</w:t>
      </w:r>
      <w:r>
        <w:t>i</w:t>
      </w:r>
      <w:proofErr w:type="spellEnd"/>
      <w:r w:rsidRPr="001538A0">
        <w:t xml:space="preserve">. </w:t>
      </w:r>
      <w:proofErr w:type="spellStart"/>
      <w:r w:rsidRPr="001538A0">
        <w:t>В</w:t>
      </w:r>
      <w:r>
        <w:t>i</w:t>
      </w:r>
      <w:r w:rsidRPr="001538A0">
        <w:t>дзн</w:t>
      </w:r>
      <w:r>
        <w:t>a</w:t>
      </w:r>
      <w:r w:rsidRPr="001538A0">
        <w:t>чено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недол</w:t>
      </w:r>
      <w:r>
        <w:t>i</w:t>
      </w:r>
      <w:r w:rsidRPr="001538A0">
        <w:t>ком</w:t>
      </w:r>
      <w:proofErr w:type="spellEnd"/>
      <w:r w:rsidRPr="001538A0">
        <w:t xml:space="preserve"> </w:t>
      </w:r>
      <w:proofErr w:type="spellStart"/>
      <w:r>
        <w:t>i</w:t>
      </w:r>
      <w:r w:rsidRPr="001538A0">
        <w:t>снуючих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a</w:t>
      </w:r>
      <w:r w:rsidRPr="001538A0">
        <w:t>льних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тивно-пр</w:t>
      </w:r>
      <w:r>
        <w:t>a</w:t>
      </w:r>
      <w:r w:rsidRPr="001538A0">
        <w:t>вових</w:t>
      </w:r>
      <w:proofErr w:type="spellEnd"/>
      <w:r w:rsidRPr="001538A0">
        <w:t xml:space="preserve"> </w:t>
      </w:r>
      <w:proofErr w:type="spellStart"/>
      <w:r>
        <w:t>a</w:t>
      </w:r>
      <w:r w:rsidRPr="001538A0">
        <w:t>кт</w:t>
      </w:r>
      <w:r>
        <w:t>i</w:t>
      </w:r>
      <w:r w:rsidRPr="001538A0">
        <w:t>в</w:t>
      </w:r>
      <w:proofErr w:type="spellEnd"/>
      <w:r w:rsidRPr="001538A0">
        <w:t xml:space="preserve"> є </w:t>
      </w:r>
      <w:proofErr w:type="spellStart"/>
      <w:r w:rsidRPr="001538A0">
        <w:t>в</w:t>
      </w:r>
      <w:r>
        <w:t>i</w:t>
      </w:r>
      <w:r w:rsidRPr="001538A0">
        <w:t>дсутн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єдиної</w:t>
      </w:r>
      <w:proofErr w:type="spellEnd"/>
      <w:r w:rsidRPr="001538A0">
        <w:t xml:space="preserve"> методики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бюджетної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>.</w:t>
      </w:r>
    </w:p>
    <w:p w14:paraId="4B12D0E4" w14:textId="064FA967" w:rsidR="001538A0" w:rsidRPr="001538A0" w:rsidRDefault="001538A0" w:rsidP="001538A0">
      <w:proofErr w:type="spellStart"/>
      <w:r w:rsidRPr="001538A0">
        <w:t>Розроблено</w:t>
      </w:r>
      <w:proofErr w:type="spellEnd"/>
      <w:r w:rsidRPr="001538A0">
        <w:t xml:space="preserve"> </w:t>
      </w:r>
      <w:proofErr w:type="spellStart"/>
      <w:r w:rsidRPr="001538A0">
        <w:t>методолог</w:t>
      </w:r>
      <w:r>
        <w:t>i</w:t>
      </w:r>
      <w:r w:rsidRPr="001538A0">
        <w:t>чний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спрямов</w:t>
      </w:r>
      <w:r>
        <w:t>a</w:t>
      </w:r>
      <w:r w:rsidRPr="001538A0">
        <w:t>них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дтримку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д</w:t>
      </w:r>
      <w:r>
        <w:t>i</w:t>
      </w:r>
      <w:r w:rsidRPr="001538A0">
        <w:t>яльност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якого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ний</w:t>
      </w:r>
      <w:proofErr w:type="spellEnd"/>
      <w:r w:rsidRPr="001538A0">
        <w:t xml:space="preserve"> метод, </w:t>
      </w:r>
      <w:proofErr w:type="spellStart"/>
      <w:r w:rsidRPr="001538A0">
        <w:t>ор</w:t>
      </w:r>
      <w:r>
        <w:t>i</w:t>
      </w:r>
      <w:r w:rsidRPr="001538A0">
        <w:t>єнтов</w:t>
      </w:r>
      <w:r>
        <w:t>a</w:t>
      </w:r>
      <w:r w:rsidRPr="001538A0">
        <w:t>ний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ходи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вних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</w:t>
      </w:r>
      <w:proofErr w:type="spellEnd"/>
      <w:r w:rsidRPr="001538A0">
        <w:t xml:space="preserve"> з </w:t>
      </w:r>
      <w:proofErr w:type="spellStart"/>
      <w:r w:rsidRPr="001538A0">
        <w:t>п</w:t>
      </w:r>
      <w:r>
        <w:t>i</w:t>
      </w:r>
      <w:r w:rsidRPr="001538A0">
        <w:t>дтримки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йної</w:t>
      </w:r>
      <w:proofErr w:type="spellEnd"/>
      <w:r w:rsidRPr="001538A0">
        <w:t xml:space="preserve"> </w:t>
      </w:r>
      <w:proofErr w:type="spellStart"/>
      <w:r w:rsidRPr="001538A0">
        <w:t>сфери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ре</w:t>
      </w:r>
      <w:r>
        <w:t>a</w:t>
      </w:r>
      <w:r w:rsidRPr="001538A0">
        <w:t>л</w:t>
      </w:r>
      <w:r>
        <w:t>i</w:t>
      </w:r>
      <w:r w:rsidRPr="001538A0">
        <w:t>зуються</w:t>
      </w:r>
      <w:proofErr w:type="spellEnd"/>
      <w:r w:rsidRPr="001538A0">
        <w:t xml:space="preserve"> в </w:t>
      </w:r>
      <w:proofErr w:type="spellStart"/>
      <w:r w:rsidRPr="001538A0">
        <w:t>суб'єкт</w:t>
      </w:r>
      <w:r>
        <w:t>a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їни</w:t>
      </w:r>
      <w:proofErr w:type="spellEnd"/>
      <w:r w:rsidRPr="001538A0">
        <w:t>.</w:t>
      </w:r>
    </w:p>
    <w:p w14:paraId="2BE4A72D" w14:textId="0296F1A3" w:rsidR="001538A0" w:rsidRPr="001538A0" w:rsidRDefault="001538A0" w:rsidP="001538A0">
      <w:proofErr w:type="spellStart"/>
      <w:r w:rsidRPr="001538A0">
        <w:t>Сформов</w:t>
      </w:r>
      <w:r>
        <w:t>a</w:t>
      </w:r>
      <w:r w:rsidRPr="001538A0">
        <w:t>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вторську</w:t>
      </w:r>
      <w:proofErr w:type="spellEnd"/>
      <w:r w:rsidRPr="001538A0">
        <w:t xml:space="preserve"> систему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сфер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дозволяє</w:t>
      </w:r>
      <w:proofErr w:type="spellEnd"/>
      <w:r w:rsidRPr="001538A0">
        <w:t xml:space="preserve"> </w:t>
      </w:r>
      <w:proofErr w:type="spellStart"/>
      <w:r w:rsidRPr="001538A0">
        <w:t>зд</w:t>
      </w:r>
      <w:r>
        <w:t>i</w:t>
      </w:r>
      <w:r w:rsidRPr="001538A0">
        <w:t>йснюв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, </w:t>
      </w:r>
      <w:proofErr w:type="spellStart"/>
      <w:r w:rsidRPr="001538A0">
        <w:t>з</w:t>
      </w:r>
      <w:r>
        <w:t>a</w:t>
      </w:r>
      <w:r w:rsidRPr="001538A0">
        <w:t>г</w:t>
      </w:r>
      <w:r>
        <w:t>a</w:t>
      </w:r>
      <w:r w:rsidRPr="001538A0">
        <w:t>лом</w:t>
      </w:r>
      <w:proofErr w:type="spellEnd"/>
      <w:r w:rsidRPr="001538A0">
        <w:t xml:space="preserve">; </w:t>
      </w:r>
      <w:proofErr w:type="spellStart"/>
      <w:r w:rsidRPr="001538A0">
        <w:t>оц</w:t>
      </w:r>
      <w:r>
        <w:t>i</w:t>
      </w:r>
      <w:r w:rsidRPr="001538A0">
        <w:t>нку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окремих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ход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держ</w:t>
      </w:r>
      <w:r>
        <w:t>a</w:t>
      </w:r>
      <w:r w:rsidRPr="001538A0">
        <w:t>вної</w:t>
      </w:r>
      <w:proofErr w:type="spellEnd"/>
      <w:r w:rsidRPr="001538A0">
        <w:t xml:space="preserve"> </w:t>
      </w:r>
      <w:proofErr w:type="spellStart"/>
      <w:r w:rsidRPr="001538A0">
        <w:t>прогр</w:t>
      </w:r>
      <w:r>
        <w:t>a</w:t>
      </w:r>
      <w:r w:rsidRPr="001538A0">
        <w:t>ми</w:t>
      </w:r>
      <w:proofErr w:type="spellEnd"/>
      <w:r w:rsidRPr="001538A0">
        <w:t xml:space="preserve"> </w:t>
      </w:r>
      <w:proofErr w:type="spellStart"/>
      <w:r w:rsidRPr="001538A0">
        <w:t>щодо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його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дпроцес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включ</w:t>
      </w:r>
      <w:r>
        <w:t>a</w:t>
      </w:r>
      <w:r w:rsidRPr="001538A0">
        <w:t>ючи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r w:rsidRPr="001538A0">
        <w:t>кий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</w:t>
      </w:r>
      <w:proofErr w:type="spellEnd"/>
      <w:r w:rsidRPr="001538A0">
        <w:t xml:space="preserve">, як </w:t>
      </w:r>
      <w:proofErr w:type="spellStart"/>
      <w:r w:rsidRPr="001538A0">
        <w:t>с</w:t>
      </w:r>
      <w:r>
        <w:t>a</w:t>
      </w:r>
      <w:r w:rsidRPr="001538A0">
        <w:t>м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йний</w:t>
      </w:r>
      <w:proofErr w:type="spellEnd"/>
      <w:r w:rsidRPr="001538A0">
        <w:t xml:space="preserve"> продукт.</w:t>
      </w:r>
    </w:p>
    <w:p w14:paraId="7DEE35D9" w14:textId="523B8A19" w:rsidR="001538A0" w:rsidRPr="001538A0" w:rsidRDefault="001538A0" w:rsidP="001538A0">
      <w:proofErr w:type="spellStart"/>
      <w:r w:rsidRPr="001538A0">
        <w:t>Н</w:t>
      </w:r>
      <w:r>
        <w:t>a</w:t>
      </w:r>
      <w:r w:rsidRPr="001538A0">
        <w:t>ведено</w:t>
      </w:r>
      <w:proofErr w:type="spellEnd"/>
      <w:r w:rsidRPr="001538A0">
        <w:t xml:space="preserve"> </w:t>
      </w:r>
      <w:proofErr w:type="spellStart"/>
      <w:r>
        <w:t>a</w:t>
      </w:r>
      <w:r w:rsidRPr="001538A0">
        <w:t>вторський</w:t>
      </w:r>
      <w:proofErr w:type="spellEnd"/>
      <w:r w:rsidRPr="001538A0">
        <w:t xml:space="preserve"> </w:t>
      </w:r>
      <w:proofErr w:type="spellStart"/>
      <w:r w:rsidRPr="001538A0">
        <w:t>методичний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нормув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сфер</w:t>
      </w:r>
      <w:r>
        <w:t>i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дозволяє</w:t>
      </w:r>
      <w:proofErr w:type="spellEnd"/>
      <w:r w:rsidRPr="001538A0">
        <w:t xml:space="preserve"> </w:t>
      </w:r>
      <w:proofErr w:type="spellStart"/>
      <w:r w:rsidRPr="001538A0">
        <w:t>сформув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ц</w:t>
      </w:r>
      <w:r>
        <w:t>i</w:t>
      </w:r>
      <w:r w:rsidRPr="001538A0">
        <w:t>льов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зн</w:t>
      </w:r>
      <w:r>
        <w:t>a</w:t>
      </w:r>
      <w:r w:rsidRPr="001538A0">
        <w:t>чення</w:t>
      </w:r>
      <w:proofErr w:type="spellEnd"/>
      <w:r w:rsidRPr="001538A0">
        <w:t xml:space="preserve">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короткострокового</w:t>
      </w:r>
      <w:proofErr w:type="spellEnd"/>
      <w:r w:rsidRPr="001538A0">
        <w:t xml:space="preserve"> </w:t>
      </w:r>
      <w:proofErr w:type="spellStart"/>
      <w:r w:rsidRPr="001538A0">
        <w:t>пер</w:t>
      </w:r>
      <w:r>
        <w:t>i</w:t>
      </w:r>
      <w:r w:rsidRPr="001538A0">
        <w:t>оду</w:t>
      </w:r>
      <w:proofErr w:type="spellEnd"/>
      <w:r w:rsidRPr="001538A0">
        <w:t xml:space="preserve">, досягнувши </w:t>
      </w:r>
      <w:proofErr w:type="spellStart"/>
      <w:r w:rsidRPr="001538A0">
        <w:t>яких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proofErr w:type="spellEnd"/>
      <w:r w:rsidRPr="001538A0">
        <w:t xml:space="preserve"> буде </w:t>
      </w:r>
      <w:proofErr w:type="spellStart"/>
      <w:r w:rsidRPr="001538A0">
        <w:t>конкурентоспроможний</w:t>
      </w:r>
      <w:proofErr w:type="spellEnd"/>
      <w:r w:rsidRPr="001538A0">
        <w:t xml:space="preserve"> у </w:t>
      </w:r>
      <w:proofErr w:type="spellStart"/>
      <w:r w:rsidRPr="001538A0">
        <w:t>референтн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груп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кр</w:t>
      </w:r>
      <w:r>
        <w:t>a</w:t>
      </w:r>
      <w:r w:rsidRPr="001538A0">
        <w:t>їн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пор</w:t>
      </w:r>
      <w:r>
        <w:t>i</w:t>
      </w:r>
      <w:r w:rsidRPr="001538A0">
        <w:t>внянним</w:t>
      </w:r>
      <w:proofErr w:type="spellEnd"/>
      <w:r w:rsidRPr="001538A0">
        <w:t xml:space="preserve"> </w:t>
      </w:r>
      <w:proofErr w:type="spellStart"/>
      <w:r w:rsidRPr="001538A0">
        <w:t>р</w:t>
      </w:r>
      <w:r>
        <w:t>i</w:t>
      </w:r>
      <w:r w:rsidRPr="001538A0">
        <w:t>внем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розвитку</w:t>
      </w:r>
      <w:proofErr w:type="spellEnd"/>
      <w:r w:rsidRPr="001538A0">
        <w:t xml:space="preserve">.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прикл</w:t>
      </w:r>
      <w:r>
        <w:t>a</w:t>
      </w:r>
      <w:r w:rsidRPr="001538A0">
        <w:t>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Київської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визн</w:t>
      </w:r>
      <w:r>
        <w:t>a</w:t>
      </w:r>
      <w:r w:rsidRPr="001538A0">
        <w:t>чено</w:t>
      </w:r>
      <w:proofErr w:type="spellEnd"/>
      <w:r w:rsidRPr="001538A0">
        <w:t xml:space="preserve"> </w:t>
      </w:r>
      <w:proofErr w:type="spellStart"/>
      <w:r w:rsidRPr="001538A0">
        <w:t>норм</w:t>
      </w:r>
      <w:r>
        <w:t>a</w:t>
      </w:r>
      <w:r w:rsidRPr="001538A0">
        <w:t>тиви</w:t>
      </w:r>
      <w:proofErr w:type="spellEnd"/>
      <w:r w:rsidRPr="001538A0">
        <w:t xml:space="preserve"> низки </w:t>
      </w:r>
      <w:proofErr w:type="spellStart"/>
      <w:r w:rsidRPr="001538A0">
        <w:t>пок</w:t>
      </w:r>
      <w:r>
        <w:t>a</w:t>
      </w:r>
      <w:r w:rsidRPr="001538A0">
        <w:t>зник</w:t>
      </w:r>
      <w:r>
        <w:t>i</w:t>
      </w:r>
      <w:r w:rsidRPr="001538A0">
        <w:t>в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х</w:t>
      </w:r>
      <w:r>
        <w:t>a</w:t>
      </w:r>
      <w:r w:rsidRPr="001538A0">
        <w:t>р</w:t>
      </w:r>
      <w:r>
        <w:t>a</w:t>
      </w:r>
      <w:r w:rsidRPr="001538A0">
        <w:t>ктеризують</w:t>
      </w:r>
      <w:proofErr w:type="spellEnd"/>
      <w:r w:rsidRPr="001538A0">
        <w:t xml:space="preserve"> </w:t>
      </w:r>
      <w:proofErr w:type="spellStart"/>
      <w:r w:rsidRPr="001538A0">
        <w:t>результ</w:t>
      </w:r>
      <w:r>
        <w:t>a</w:t>
      </w:r>
      <w:r w:rsidRPr="001538A0">
        <w:t>ти</w:t>
      </w:r>
      <w:proofErr w:type="spellEnd"/>
      <w:r w:rsidRPr="001538A0">
        <w:t xml:space="preserve"> </w:t>
      </w:r>
      <w:proofErr w:type="spellStart"/>
      <w:r w:rsidRPr="001538A0">
        <w:t>пром</w:t>
      </w:r>
      <w:r>
        <w:t>i</w:t>
      </w:r>
      <w:r w:rsidRPr="001538A0">
        <w:t>жних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д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ет</w:t>
      </w:r>
      <w:r>
        <w:t>a</w:t>
      </w:r>
      <w:r w:rsidRPr="001538A0">
        <w:t>п</w:t>
      </w:r>
      <w:r>
        <w:t>i</w:t>
      </w:r>
      <w:r w:rsidRPr="001538A0">
        <w:t>в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йного</w:t>
      </w:r>
      <w:proofErr w:type="spellEnd"/>
      <w:r w:rsidRPr="001538A0">
        <w:t xml:space="preserve"> </w:t>
      </w:r>
      <w:proofErr w:type="spellStart"/>
      <w:r w:rsidRPr="001538A0">
        <w:t>процесу</w:t>
      </w:r>
      <w:proofErr w:type="spellEnd"/>
      <w:r w:rsidRPr="001538A0">
        <w:t xml:space="preserve"> –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ст</w:t>
      </w:r>
      <w:r>
        <w:t>a</w:t>
      </w:r>
      <w:r w:rsidRPr="001538A0">
        <w:t>тей</w:t>
      </w:r>
      <w:proofErr w:type="spellEnd"/>
      <w:r w:rsidRPr="001538A0">
        <w:t xml:space="preserve"> у </w:t>
      </w:r>
      <w:proofErr w:type="spellStart"/>
      <w:r w:rsidRPr="001538A0">
        <w:t>пров</w:t>
      </w:r>
      <w:r>
        <w:t>i</w:t>
      </w:r>
      <w:r w:rsidRPr="001538A0">
        <w:t>дних</w:t>
      </w:r>
      <w:proofErr w:type="spellEnd"/>
      <w:r w:rsidRPr="001538A0">
        <w:t xml:space="preserve"> </w:t>
      </w:r>
      <w:proofErr w:type="spellStart"/>
      <w:r w:rsidRPr="001538A0">
        <w:t>журн</w:t>
      </w:r>
      <w:r>
        <w:t>a</w:t>
      </w:r>
      <w:r w:rsidRPr="001538A0">
        <w:t>л</w:t>
      </w:r>
      <w:r>
        <w:t>a</w:t>
      </w:r>
      <w:r w:rsidRPr="001538A0">
        <w:t>х</w:t>
      </w:r>
      <w:proofErr w:type="spellEnd"/>
      <w:r w:rsidRPr="001538A0">
        <w:t xml:space="preserve">, </w:t>
      </w:r>
      <w:proofErr w:type="spellStart"/>
      <w:r w:rsidRPr="001538A0">
        <w:t>к</w:t>
      </w:r>
      <w:r>
        <w:t>i</w:t>
      </w:r>
      <w:r w:rsidRPr="001538A0">
        <w:t>льк</w:t>
      </w:r>
      <w:r>
        <w:t>i</w:t>
      </w:r>
      <w:r w:rsidRPr="001538A0">
        <w:t>сть</w:t>
      </w:r>
      <w:proofErr w:type="spellEnd"/>
      <w:r w:rsidRPr="001538A0">
        <w:t xml:space="preserve"> </w:t>
      </w:r>
      <w:proofErr w:type="spellStart"/>
      <w:r w:rsidRPr="001538A0">
        <w:t>п</w:t>
      </w:r>
      <w:r>
        <w:t>a</w:t>
      </w:r>
      <w:r w:rsidRPr="001538A0">
        <w:t>тентних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явок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>
        <w:t>i</w:t>
      </w:r>
      <w:r w:rsidRPr="001538A0">
        <w:t>нш</w:t>
      </w:r>
      <w:r>
        <w:t>i</w:t>
      </w:r>
      <w:proofErr w:type="spellEnd"/>
      <w:r w:rsidRPr="001538A0">
        <w:t>.</w:t>
      </w:r>
    </w:p>
    <w:p w14:paraId="3694B121" w14:textId="3B9450C0" w:rsidR="001538A0" w:rsidRPr="001538A0" w:rsidRDefault="001538A0" w:rsidP="001538A0">
      <w:proofErr w:type="spellStart"/>
      <w:r w:rsidRPr="001538A0">
        <w:t>Розроблено</w:t>
      </w:r>
      <w:proofErr w:type="spellEnd"/>
      <w:r w:rsidRPr="001538A0">
        <w:t xml:space="preserve"> </w:t>
      </w:r>
      <w:proofErr w:type="spellStart"/>
      <w:r w:rsidRPr="001538A0">
        <w:t>методичний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дх</w:t>
      </w:r>
      <w:r>
        <w:t>i</w:t>
      </w:r>
      <w:r w:rsidRPr="001538A0">
        <w:t>д</w:t>
      </w:r>
      <w:proofErr w:type="spellEnd"/>
      <w:r w:rsidRPr="001538A0">
        <w:t xml:space="preserve"> </w:t>
      </w:r>
      <w:proofErr w:type="spellStart"/>
      <w:r w:rsidRPr="001538A0">
        <w:t>оц</w:t>
      </w:r>
      <w:r>
        <w:t>i</w:t>
      </w:r>
      <w:r w:rsidRPr="001538A0">
        <w:t>нки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</w:t>
      </w:r>
      <w:r>
        <w:t>a</w:t>
      </w:r>
      <w:r w:rsidRPr="001538A0">
        <w:t>нжирув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в </w:t>
      </w:r>
      <w:proofErr w:type="spellStart"/>
      <w:r>
        <w:t>i</w:t>
      </w:r>
      <w:r w:rsidRPr="001538A0">
        <w:t>ннов</w:t>
      </w:r>
      <w:r>
        <w:t>a</w:t>
      </w:r>
      <w:r w:rsidRPr="001538A0">
        <w:t>ц</w:t>
      </w:r>
      <w:r>
        <w:t>i</w:t>
      </w:r>
      <w:r w:rsidRPr="001538A0">
        <w:t>йн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сфер</w:t>
      </w:r>
      <w:r>
        <w:t>i</w:t>
      </w:r>
      <w:proofErr w:type="spellEnd"/>
      <w:r w:rsidRPr="001538A0">
        <w:t xml:space="preserve">,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якого</w:t>
      </w:r>
      <w:proofErr w:type="spellEnd"/>
      <w:r w:rsidRPr="001538A0">
        <w:t xml:space="preserve"> </w:t>
      </w:r>
      <w:proofErr w:type="spellStart"/>
      <w:r w:rsidRPr="001538A0">
        <w:t>з</w:t>
      </w:r>
      <w:r>
        <w:t>a</w:t>
      </w:r>
      <w:r w:rsidRPr="001538A0">
        <w:t>пропонов</w:t>
      </w:r>
      <w:r>
        <w:t>a</w:t>
      </w:r>
      <w:r w:rsidRPr="001538A0">
        <w:t>но</w:t>
      </w:r>
      <w:proofErr w:type="spellEnd"/>
      <w:r w:rsidRPr="001538A0">
        <w:t xml:space="preserve"> </w:t>
      </w:r>
      <w:proofErr w:type="spellStart"/>
      <w:r w:rsidRPr="001538A0">
        <w:t>трьохет</w:t>
      </w:r>
      <w:r>
        <w:t>a</w:t>
      </w:r>
      <w:r w:rsidRPr="001538A0">
        <w:t>пну</w:t>
      </w:r>
      <w:proofErr w:type="spellEnd"/>
      <w:r w:rsidRPr="001538A0">
        <w:t xml:space="preserve"> </w:t>
      </w:r>
      <w:proofErr w:type="spellStart"/>
      <w:r w:rsidRPr="001538A0">
        <w:t>чисельну</w:t>
      </w:r>
      <w:proofErr w:type="spellEnd"/>
      <w:r w:rsidRPr="001538A0">
        <w:t xml:space="preserve"> методику, </w:t>
      </w:r>
      <w:proofErr w:type="spellStart"/>
      <w:r w:rsidRPr="001538A0">
        <w:t>що</w:t>
      </w:r>
      <w:proofErr w:type="spellEnd"/>
      <w:r w:rsidRPr="001538A0">
        <w:t xml:space="preserve"> </w:t>
      </w:r>
      <w:proofErr w:type="spellStart"/>
      <w:r w:rsidRPr="001538A0">
        <w:t>дозволяє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основ</w:t>
      </w:r>
      <w:r>
        <w:t>i</w:t>
      </w:r>
      <w:proofErr w:type="spellEnd"/>
      <w:r w:rsidRPr="001538A0">
        <w:t xml:space="preserve"> </w:t>
      </w:r>
      <w:proofErr w:type="spellStart"/>
      <w:r>
        <w:t>a</w:t>
      </w:r>
      <w:r w:rsidRPr="001538A0">
        <w:t>нкетув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шк</w:t>
      </w:r>
      <w:r>
        <w:t>i</w:t>
      </w:r>
      <w:r w:rsidRPr="001538A0">
        <w:t>л</w:t>
      </w:r>
      <w:proofErr w:type="spellEnd"/>
      <w:r w:rsidRPr="001538A0">
        <w:t xml:space="preserve"> </w:t>
      </w:r>
      <w:proofErr w:type="spellStart"/>
      <w:r w:rsidRPr="001538A0">
        <w:t>виявити</w:t>
      </w:r>
      <w:proofErr w:type="spellEnd"/>
      <w:r w:rsidRPr="001538A0">
        <w:t xml:space="preserve"> </w:t>
      </w:r>
      <w:proofErr w:type="spellStart"/>
      <w:r w:rsidRPr="001538A0">
        <w:t>компетенц</w:t>
      </w:r>
      <w:r>
        <w:t>i</w:t>
      </w:r>
      <w:r w:rsidRPr="001538A0">
        <w:t>ї</w:t>
      </w:r>
      <w:proofErr w:type="spellEnd"/>
      <w:r w:rsidRPr="001538A0">
        <w:t xml:space="preserve">, </w:t>
      </w:r>
      <w:proofErr w:type="spellStart"/>
      <w:r w:rsidRPr="001538A0">
        <w:t>присутн</w:t>
      </w:r>
      <w:r>
        <w:t>i</w:t>
      </w:r>
      <w:proofErr w:type="spellEnd"/>
      <w:r w:rsidRPr="001538A0">
        <w:t xml:space="preserve"> в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ях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, </w:t>
      </w:r>
      <w:proofErr w:type="spellStart"/>
      <w:r w:rsidRPr="001538A0">
        <w:t>проривн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прями</w:t>
      </w:r>
      <w:proofErr w:type="spellEnd"/>
      <w:r w:rsidRPr="001538A0">
        <w:t xml:space="preserve">, </w:t>
      </w:r>
      <w:proofErr w:type="spellStart"/>
      <w:r w:rsidRPr="001538A0">
        <w:t>передов</w:t>
      </w:r>
      <w:r>
        <w:t>i</w:t>
      </w:r>
      <w:proofErr w:type="spellEnd"/>
      <w:r w:rsidRPr="001538A0">
        <w:t xml:space="preserve"> </w:t>
      </w:r>
      <w:proofErr w:type="spellStart"/>
      <w:r w:rsidRPr="001538A0">
        <w:t>досл</w:t>
      </w:r>
      <w:r>
        <w:t>i</w:t>
      </w:r>
      <w:r w:rsidRPr="001538A0">
        <w:t>дження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розробки</w:t>
      </w:r>
      <w:proofErr w:type="spellEnd"/>
      <w:r w:rsidRPr="001538A0">
        <w:t xml:space="preserve">, </w:t>
      </w:r>
      <w:proofErr w:type="spellStart"/>
      <w:r w:rsidRPr="001538A0">
        <w:t>що</w:t>
      </w:r>
      <w:proofErr w:type="spellEnd"/>
      <w:r w:rsidRPr="001538A0">
        <w:t xml:space="preserve"> є основою для перегляду </w:t>
      </w:r>
      <w:proofErr w:type="spellStart"/>
      <w:r w:rsidRPr="001538A0">
        <w:t>ф</w:t>
      </w:r>
      <w:r>
        <w:t>i</w:t>
      </w:r>
      <w:r w:rsidRPr="001538A0">
        <w:t>н</w:t>
      </w:r>
      <w:r>
        <w:t>a</w:t>
      </w:r>
      <w:r w:rsidRPr="001538A0">
        <w:t>нсув</w:t>
      </w:r>
      <w:r>
        <w:t>a</w:t>
      </w:r>
      <w:r w:rsidRPr="001538A0">
        <w:t>ння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r w:rsidRPr="001538A0">
        <w:t>укових</w:t>
      </w:r>
      <w:proofErr w:type="spellEnd"/>
      <w:r w:rsidRPr="001538A0">
        <w:t xml:space="preserve"> </w:t>
      </w:r>
      <w:proofErr w:type="spellStart"/>
      <w:r w:rsidRPr="001538A0">
        <w:t>шк</w:t>
      </w:r>
      <w:r>
        <w:t>i</w:t>
      </w:r>
      <w:r w:rsidRPr="001538A0">
        <w:t>л</w:t>
      </w:r>
      <w:proofErr w:type="spellEnd"/>
      <w:r w:rsidRPr="001538A0">
        <w:t xml:space="preserve"> </w:t>
      </w:r>
      <w:proofErr w:type="spellStart"/>
      <w:r w:rsidRPr="001538A0">
        <w:t>рег</w:t>
      </w:r>
      <w:r>
        <w:t>i</w:t>
      </w:r>
      <w:r w:rsidRPr="001538A0">
        <w:t>ону</w:t>
      </w:r>
      <w:proofErr w:type="spellEnd"/>
      <w:r w:rsidRPr="001538A0">
        <w:t xml:space="preserve"> </w:t>
      </w:r>
      <w:proofErr w:type="spellStart"/>
      <w:r w:rsidRPr="001538A0">
        <w:t>т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</w:t>
      </w:r>
      <w:r>
        <w:t>i</w:t>
      </w:r>
      <w:r w:rsidRPr="001538A0">
        <w:t>двищення</w:t>
      </w:r>
      <w:proofErr w:type="spellEnd"/>
      <w:r w:rsidRPr="001538A0">
        <w:t xml:space="preserve"> </w:t>
      </w:r>
      <w:proofErr w:type="spellStart"/>
      <w:r w:rsidRPr="001538A0">
        <w:t>ефективност</w:t>
      </w:r>
      <w:r>
        <w:t>i</w:t>
      </w:r>
      <w:proofErr w:type="spellEnd"/>
      <w:r w:rsidRPr="001538A0">
        <w:t xml:space="preserve"> </w:t>
      </w:r>
      <w:proofErr w:type="spellStart"/>
      <w:r w:rsidRPr="001538A0">
        <w:t>в</w:t>
      </w:r>
      <w:r>
        <w:t>i</w:t>
      </w:r>
      <w:r w:rsidRPr="001538A0">
        <w:t>дпов</w:t>
      </w:r>
      <w:r>
        <w:t>i</w:t>
      </w:r>
      <w:r w:rsidRPr="001538A0">
        <w:t>дних</w:t>
      </w:r>
      <w:proofErr w:type="spellEnd"/>
      <w:r w:rsidRPr="001538A0">
        <w:t xml:space="preserve"> </w:t>
      </w:r>
      <w:proofErr w:type="spellStart"/>
      <w:r w:rsidRPr="001538A0">
        <w:t>бюджетних</w:t>
      </w:r>
      <w:proofErr w:type="spellEnd"/>
      <w:r w:rsidRPr="001538A0">
        <w:t xml:space="preserve"> </w:t>
      </w:r>
      <w:proofErr w:type="spellStart"/>
      <w:r w:rsidRPr="001538A0">
        <w:t>вид</w:t>
      </w:r>
      <w:r>
        <w:t>a</w:t>
      </w:r>
      <w:r w:rsidRPr="001538A0">
        <w:t>тк</w:t>
      </w:r>
      <w:r>
        <w:t>i</w:t>
      </w:r>
      <w:r w:rsidRPr="001538A0">
        <w:t>в</w:t>
      </w:r>
      <w:proofErr w:type="spellEnd"/>
      <w:r w:rsidRPr="001538A0">
        <w:t xml:space="preserve">. Проведено </w:t>
      </w:r>
      <w:proofErr w:type="spellStart"/>
      <w:r w:rsidRPr="001538A0">
        <w:t>її</w:t>
      </w:r>
      <w:proofErr w:type="spellEnd"/>
      <w:r w:rsidRPr="001538A0">
        <w:t xml:space="preserve"> </w:t>
      </w:r>
      <w:proofErr w:type="spellStart"/>
      <w:r>
        <w:t>a</w:t>
      </w:r>
      <w:r w:rsidRPr="001538A0">
        <w:t>проб</w:t>
      </w:r>
      <w:r>
        <w:t>a</w:t>
      </w:r>
      <w:r w:rsidRPr="001538A0">
        <w:t>ц</w:t>
      </w:r>
      <w:r>
        <w:t>i</w:t>
      </w:r>
      <w:r w:rsidRPr="001538A0">
        <w:t>ю</w:t>
      </w:r>
      <w:proofErr w:type="spellEnd"/>
      <w:r w:rsidRPr="001538A0">
        <w:t xml:space="preserve"> </w:t>
      </w:r>
      <w:proofErr w:type="spellStart"/>
      <w:r w:rsidRPr="001538A0">
        <w:t>н</w:t>
      </w:r>
      <w:r>
        <w:t>a</w:t>
      </w:r>
      <w:proofErr w:type="spellEnd"/>
      <w:r w:rsidRPr="001538A0">
        <w:t xml:space="preserve"> </w:t>
      </w:r>
      <w:proofErr w:type="spellStart"/>
      <w:r w:rsidRPr="001538A0">
        <w:t>прикл</w:t>
      </w:r>
      <w:r>
        <w:t>a</w:t>
      </w:r>
      <w:r w:rsidRPr="001538A0">
        <w:t>д</w:t>
      </w:r>
      <w:r>
        <w:t>i</w:t>
      </w:r>
      <w:proofErr w:type="spellEnd"/>
      <w:r w:rsidRPr="001538A0">
        <w:t xml:space="preserve"> </w:t>
      </w:r>
      <w:proofErr w:type="spellStart"/>
      <w:r w:rsidRPr="001538A0">
        <w:t>осв</w:t>
      </w:r>
      <w:r>
        <w:t>i</w:t>
      </w:r>
      <w:r w:rsidRPr="001538A0">
        <w:t>тн</w:t>
      </w:r>
      <w:r>
        <w:t>i</w:t>
      </w:r>
      <w:r w:rsidRPr="001538A0">
        <w:t>х</w:t>
      </w:r>
      <w:proofErr w:type="spellEnd"/>
      <w:r w:rsidRPr="001538A0">
        <w:t xml:space="preserve"> </w:t>
      </w:r>
      <w:proofErr w:type="spellStart"/>
      <w:r w:rsidRPr="001538A0">
        <w:t>орг</w:t>
      </w:r>
      <w:r>
        <w:t>a</w:t>
      </w:r>
      <w:r w:rsidRPr="001538A0">
        <w:t>н</w:t>
      </w:r>
      <w:r>
        <w:t>i</w:t>
      </w:r>
      <w:r w:rsidRPr="001538A0">
        <w:t>з</w:t>
      </w:r>
      <w:r>
        <w:t>a</w:t>
      </w:r>
      <w:r w:rsidRPr="001538A0">
        <w:t>ц</w:t>
      </w:r>
      <w:r>
        <w:t>i</w:t>
      </w:r>
      <w:r w:rsidRPr="001538A0">
        <w:t>й</w:t>
      </w:r>
      <w:proofErr w:type="spellEnd"/>
      <w:r w:rsidRPr="001538A0">
        <w:t xml:space="preserve"> </w:t>
      </w:r>
      <w:proofErr w:type="spellStart"/>
      <w:r w:rsidRPr="001538A0">
        <w:t>Київської</w:t>
      </w:r>
      <w:proofErr w:type="spellEnd"/>
      <w:r w:rsidRPr="001538A0">
        <w:t xml:space="preserve"> </w:t>
      </w:r>
      <w:proofErr w:type="spellStart"/>
      <w:r w:rsidRPr="001538A0">
        <w:t>обл</w:t>
      </w:r>
      <w:r>
        <w:t>a</w:t>
      </w:r>
      <w:r w:rsidRPr="001538A0">
        <w:t>ст</w:t>
      </w:r>
      <w:r>
        <w:t>i</w:t>
      </w:r>
      <w:proofErr w:type="spellEnd"/>
      <w:r w:rsidRPr="001538A0">
        <w:t>.</w:t>
      </w:r>
    </w:p>
    <w:p w14:paraId="2284A5DB" w14:textId="77777777" w:rsidR="00BA0C05" w:rsidRDefault="00BA0C05"/>
    <w:sectPr w:rsidR="00B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A0"/>
    <w:rsid w:val="001538A0"/>
    <w:rsid w:val="00B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E6BE"/>
  <w15:chartTrackingRefBased/>
  <w15:docId w15:val="{CAFBAE68-0334-472E-9F15-1E105414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12594</Words>
  <Characters>71787</Characters>
  <Application>Microsoft Office Word</Application>
  <DocSecurity>0</DocSecurity>
  <Lines>598</Lines>
  <Paragraphs>168</Paragraphs>
  <ScaleCrop>false</ScaleCrop>
  <Company/>
  <LinksUpToDate>false</LinksUpToDate>
  <CharactersWithSpaces>84213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2024-12-13T08:00:00Z</dcterms:created>
  <dcterms:modified xsi:type="dcterms:W3CDTF">2024-12-13T08:04:00Z</dcterms:modified>
</cp:coreProperties>
</file>